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0C06" w:rsidRDefault="002B0C06" w:rsidP="002B0C06">
      <w:pPr>
        <w:tabs>
          <w:tab w:val="left" w:pos="2700"/>
          <w:tab w:val="center" w:pos="4677"/>
          <w:tab w:val="left" w:pos="6103"/>
        </w:tabs>
        <w:jc w:val="center"/>
        <w:rPr>
          <w:rFonts w:ascii="Arial" w:hAnsi="Arial" w:cs="Arial"/>
          <w:sz w:val="28"/>
          <w:szCs w:val="28"/>
        </w:rPr>
      </w:pPr>
      <w:r>
        <w:rPr>
          <w:noProof/>
          <w:lang w:eastAsia="ru-RU"/>
        </w:rPr>
        <w:drawing>
          <wp:inline distT="0" distB="0" distL="0" distR="0" wp14:anchorId="0ED456C5" wp14:editId="031181E9">
            <wp:extent cx="416560" cy="559435"/>
            <wp:effectExtent l="0" t="0" r="2540" b="0"/>
            <wp:docPr id="1" name="Рисунок 1" descr="Описание: D:\UseR\Pictures\Юргинский МР_герб-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исание: D:\UseR\Pictures\Юргинский МР_герб-2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6560" cy="559435"/>
                    </a:xfrm>
                    <a:prstGeom prst="rect">
                      <a:avLst/>
                    </a:prstGeom>
                    <a:noFill/>
                    <a:ln>
                      <a:noFill/>
                    </a:ln>
                  </pic:spPr>
                </pic:pic>
              </a:graphicData>
            </a:graphic>
          </wp:inline>
        </w:drawing>
      </w:r>
    </w:p>
    <w:p w:rsidR="002B0C06" w:rsidRDefault="002B0C06" w:rsidP="002B0C06">
      <w:pPr>
        <w:tabs>
          <w:tab w:val="left" w:pos="2700"/>
          <w:tab w:val="center" w:pos="4677"/>
          <w:tab w:val="left" w:pos="6103"/>
        </w:tabs>
        <w:jc w:val="center"/>
        <w:rPr>
          <w:rFonts w:ascii="Arial" w:hAnsi="Arial" w:cs="Arial"/>
          <w:sz w:val="28"/>
          <w:szCs w:val="28"/>
        </w:rPr>
      </w:pPr>
    </w:p>
    <w:p w:rsidR="002B0C06" w:rsidRPr="00B72855" w:rsidRDefault="002B0C06" w:rsidP="002B0C06">
      <w:pPr>
        <w:tabs>
          <w:tab w:val="left" w:pos="2700"/>
          <w:tab w:val="center" w:pos="4677"/>
          <w:tab w:val="left" w:pos="6103"/>
        </w:tabs>
        <w:jc w:val="center"/>
        <w:rPr>
          <w:rFonts w:ascii="Arial" w:hAnsi="Arial" w:cs="Arial"/>
          <w:sz w:val="28"/>
          <w:szCs w:val="28"/>
        </w:rPr>
      </w:pPr>
      <w:r w:rsidRPr="00B72855">
        <w:rPr>
          <w:rFonts w:ascii="Arial" w:hAnsi="Arial" w:cs="Arial"/>
          <w:sz w:val="28"/>
          <w:szCs w:val="28"/>
        </w:rPr>
        <w:t>РОССИЙСКАЯ ФЕДЕРАЦИЯ</w:t>
      </w:r>
    </w:p>
    <w:p w:rsidR="002B0C06" w:rsidRPr="00B72855" w:rsidRDefault="002B0C06" w:rsidP="002B0C06">
      <w:pPr>
        <w:tabs>
          <w:tab w:val="center" w:pos="4677"/>
          <w:tab w:val="left" w:pos="6103"/>
          <w:tab w:val="left" w:pos="6630"/>
          <w:tab w:val="left" w:pos="7068"/>
        </w:tabs>
        <w:jc w:val="center"/>
        <w:rPr>
          <w:rFonts w:ascii="Arial" w:hAnsi="Arial" w:cs="Arial"/>
          <w:sz w:val="28"/>
          <w:szCs w:val="28"/>
        </w:rPr>
      </w:pPr>
      <w:r w:rsidRPr="00B72855">
        <w:rPr>
          <w:rFonts w:ascii="Arial" w:hAnsi="Arial" w:cs="Arial"/>
          <w:sz w:val="28"/>
          <w:szCs w:val="28"/>
        </w:rPr>
        <w:t>Кемеровская область</w:t>
      </w:r>
      <w:r>
        <w:rPr>
          <w:rFonts w:ascii="Arial" w:hAnsi="Arial" w:cs="Arial"/>
          <w:sz w:val="28"/>
          <w:szCs w:val="28"/>
        </w:rPr>
        <w:t xml:space="preserve"> - Кузбасс</w:t>
      </w:r>
    </w:p>
    <w:p w:rsidR="002B0C06" w:rsidRDefault="002B0C06" w:rsidP="002B0C06">
      <w:pPr>
        <w:tabs>
          <w:tab w:val="center" w:pos="4677"/>
          <w:tab w:val="left" w:pos="6103"/>
          <w:tab w:val="left" w:pos="7464"/>
        </w:tabs>
        <w:jc w:val="center"/>
        <w:rPr>
          <w:rFonts w:ascii="Arial" w:hAnsi="Arial" w:cs="Arial"/>
          <w:sz w:val="28"/>
          <w:szCs w:val="28"/>
        </w:rPr>
      </w:pPr>
      <w:r>
        <w:rPr>
          <w:rFonts w:ascii="Arial" w:hAnsi="Arial" w:cs="Arial"/>
          <w:sz w:val="28"/>
          <w:szCs w:val="28"/>
        </w:rPr>
        <w:t>Юргинский муниципальный округ</w:t>
      </w:r>
    </w:p>
    <w:p w:rsidR="002B0C06" w:rsidRDefault="002B0C06" w:rsidP="002B0C06">
      <w:pPr>
        <w:tabs>
          <w:tab w:val="center" w:pos="4677"/>
          <w:tab w:val="left" w:pos="4956"/>
          <w:tab w:val="left" w:pos="5664"/>
        </w:tabs>
        <w:jc w:val="center"/>
        <w:rPr>
          <w:rFonts w:ascii="Arial" w:hAnsi="Arial" w:cs="Arial"/>
          <w:b/>
          <w:sz w:val="32"/>
          <w:szCs w:val="32"/>
        </w:rPr>
      </w:pPr>
    </w:p>
    <w:p w:rsidR="002B0C06" w:rsidRDefault="002B0C06" w:rsidP="002B0C06">
      <w:pPr>
        <w:keepNext/>
        <w:jc w:val="center"/>
        <w:outlineLvl w:val="0"/>
        <w:rPr>
          <w:rFonts w:ascii="Arial" w:hAnsi="Arial" w:cs="Arial"/>
          <w:b/>
          <w:bCs/>
          <w:sz w:val="32"/>
          <w:szCs w:val="32"/>
        </w:rPr>
      </w:pPr>
      <w:r>
        <w:rPr>
          <w:rFonts w:ascii="Arial" w:hAnsi="Arial" w:cs="Arial"/>
          <w:b/>
          <w:bCs/>
          <w:sz w:val="32"/>
          <w:szCs w:val="32"/>
        </w:rPr>
        <w:t>П О С Т А Н О В Л Е Н И Е</w:t>
      </w:r>
    </w:p>
    <w:p w:rsidR="002B0C06" w:rsidRDefault="002B0C06" w:rsidP="002B0C06">
      <w:pPr>
        <w:tabs>
          <w:tab w:val="left" w:pos="5760"/>
        </w:tabs>
        <w:jc w:val="center"/>
        <w:rPr>
          <w:rFonts w:ascii="Arial" w:hAnsi="Arial" w:cs="Arial"/>
          <w:sz w:val="26"/>
        </w:rPr>
      </w:pPr>
    </w:p>
    <w:p w:rsidR="002B0C06" w:rsidRDefault="002B0C06" w:rsidP="002B0C06">
      <w:pPr>
        <w:jc w:val="center"/>
        <w:rPr>
          <w:rFonts w:ascii="Arial" w:hAnsi="Arial" w:cs="Arial"/>
          <w:sz w:val="28"/>
          <w:szCs w:val="28"/>
        </w:rPr>
      </w:pPr>
      <w:r>
        <w:rPr>
          <w:rFonts w:ascii="Arial" w:hAnsi="Arial" w:cs="Arial"/>
          <w:bCs/>
          <w:sz w:val="28"/>
          <w:szCs w:val="28"/>
        </w:rPr>
        <w:t>администрации</w:t>
      </w:r>
      <w:r>
        <w:rPr>
          <w:rFonts w:ascii="Arial" w:hAnsi="Arial" w:cs="Arial"/>
          <w:sz w:val="28"/>
          <w:szCs w:val="28"/>
        </w:rPr>
        <w:t xml:space="preserve"> Юргинского муниципального округа</w:t>
      </w:r>
    </w:p>
    <w:p w:rsidR="002B0C06" w:rsidRDefault="002B0C06" w:rsidP="002B0C06">
      <w:pPr>
        <w:jc w:val="center"/>
        <w:rPr>
          <w:rFonts w:ascii="Arial" w:hAnsi="Arial" w:cs="Arial"/>
          <w:sz w:val="26"/>
        </w:rPr>
      </w:pPr>
    </w:p>
    <w:tbl>
      <w:tblPr>
        <w:tblW w:w="0" w:type="auto"/>
        <w:jc w:val="center"/>
        <w:tblLayout w:type="fixed"/>
        <w:tblLook w:val="01E0" w:firstRow="1" w:lastRow="1" w:firstColumn="1" w:lastColumn="1" w:noHBand="0" w:noVBand="0"/>
      </w:tblPr>
      <w:tblGrid>
        <w:gridCol w:w="784"/>
        <w:gridCol w:w="746"/>
        <w:gridCol w:w="361"/>
        <w:gridCol w:w="1706"/>
        <w:gridCol w:w="486"/>
        <w:gridCol w:w="462"/>
        <w:gridCol w:w="506"/>
        <w:gridCol w:w="805"/>
        <w:gridCol w:w="692"/>
        <w:gridCol w:w="2248"/>
      </w:tblGrid>
      <w:tr w:rsidR="002B0C06" w:rsidTr="002B0C06">
        <w:trPr>
          <w:trHeight w:val="328"/>
          <w:jc w:val="center"/>
        </w:trPr>
        <w:tc>
          <w:tcPr>
            <w:tcW w:w="784" w:type="dxa"/>
            <w:hideMark/>
          </w:tcPr>
          <w:p w:rsidR="002B0C06" w:rsidRDefault="002B0C06" w:rsidP="002B0C06">
            <w:pPr>
              <w:ind w:right="-321"/>
              <w:jc w:val="center"/>
              <w:rPr>
                <w:sz w:val="28"/>
                <w:szCs w:val="28"/>
              </w:rPr>
            </w:pPr>
            <w:r>
              <w:rPr>
                <w:sz w:val="28"/>
                <w:szCs w:val="28"/>
              </w:rPr>
              <w:t>от «</w:t>
            </w:r>
          </w:p>
        </w:tc>
        <w:tc>
          <w:tcPr>
            <w:tcW w:w="746" w:type="dxa"/>
            <w:tcBorders>
              <w:top w:val="nil"/>
              <w:left w:val="nil"/>
              <w:bottom w:val="single" w:sz="4" w:space="0" w:color="auto"/>
              <w:right w:val="nil"/>
            </w:tcBorders>
            <w:hideMark/>
          </w:tcPr>
          <w:p w:rsidR="002B0C06" w:rsidRDefault="00F54D4D" w:rsidP="002B0C06">
            <w:pPr>
              <w:jc w:val="center"/>
              <w:rPr>
                <w:sz w:val="28"/>
                <w:szCs w:val="28"/>
              </w:rPr>
            </w:pPr>
            <w:r>
              <w:rPr>
                <w:sz w:val="28"/>
                <w:szCs w:val="28"/>
              </w:rPr>
              <w:t>13</w:t>
            </w:r>
          </w:p>
        </w:tc>
        <w:tc>
          <w:tcPr>
            <w:tcW w:w="361" w:type="dxa"/>
            <w:hideMark/>
          </w:tcPr>
          <w:p w:rsidR="002B0C06" w:rsidRDefault="002B0C06" w:rsidP="002B0C06">
            <w:pPr>
              <w:ind w:left="-74"/>
              <w:jc w:val="center"/>
              <w:rPr>
                <w:sz w:val="28"/>
                <w:szCs w:val="28"/>
              </w:rPr>
            </w:pPr>
            <w:r>
              <w:rPr>
                <w:sz w:val="28"/>
                <w:szCs w:val="28"/>
              </w:rPr>
              <w:t>»</w:t>
            </w:r>
          </w:p>
        </w:tc>
        <w:tc>
          <w:tcPr>
            <w:tcW w:w="1706" w:type="dxa"/>
            <w:tcBorders>
              <w:top w:val="nil"/>
              <w:left w:val="nil"/>
              <w:bottom w:val="single" w:sz="4" w:space="0" w:color="auto"/>
              <w:right w:val="nil"/>
            </w:tcBorders>
            <w:hideMark/>
          </w:tcPr>
          <w:p w:rsidR="002B0C06" w:rsidRDefault="00F54D4D" w:rsidP="002B0C06">
            <w:pPr>
              <w:jc w:val="center"/>
              <w:rPr>
                <w:sz w:val="28"/>
                <w:szCs w:val="28"/>
              </w:rPr>
            </w:pPr>
            <w:r>
              <w:rPr>
                <w:sz w:val="28"/>
                <w:szCs w:val="28"/>
              </w:rPr>
              <w:t>10</w:t>
            </w:r>
          </w:p>
        </w:tc>
        <w:tc>
          <w:tcPr>
            <w:tcW w:w="486" w:type="dxa"/>
            <w:hideMark/>
          </w:tcPr>
          <w:p w:rsidR="002B0C06" w:rsidRDefault="002B0C06" w:rsidP="002B0C06">
            <w:pPr>
              <w:ind w:right="-76"/>
              <w:jc w:val="center"/>
              <w:rPr>
                <w:sz w:val="28"/>
                <w:szCs w:val="28"/>
              </w:rPr>
            </w:pPr>
            <w:r>
              <w:rPr>
                <w:sz w:val="28"/>
                <w:szCs w:val="28"/>
              </w:rPr>
              <w:t>20</w:t>
            </w:r>
          </w:p>
        </w:tc>
        <w:tc>
          <w:tcPr>
            <w:tcW w:w="462" w:type="dxa"/>
            <w:tcBorders>
              <w:top w:val="nil"/>
              <w:left w:val="nil"/>
              <w:bottom w:val="single" w:sz="4" w:space="0" w:color="auto"/>
              <w:right w:val="nil"/>
            </w:tcBorders>
            <w:hideMark/>
          </w:tcPr>
          <w:p w:rsidR="002B0C06" w:rsidRDefault="00F54D4D" w:rsidP="002B0C06">
            <w:pPr>
              <w:ind w:right="-152"/>
              <w:jc w:val="center"/>
              <w:rPr>
                <w:sz w:val="28"/>
                <w:szCs w:val="28"/>
              </w:rPr>
            </w:pPr>
            <w:r>
              <w:rPr>
                <w:sz w:val="28"/>
                <w:szCs w:val="28"/>
              </w:rPr>
              <w:t>26</w:t>
            </w:r>
          </w:p>
        </w:tc>
        <w:tc>
          <w:tcPr>
            <w:tcW w:w="506" w:type="dxa"/>
            <w:hideMark/>
          </w:tcPr>
          <w:p w:rsidR="002B0C06" w:rsidRDefault="002B0C06" w:rsidP="002B0C06">
            <w:pPr>
              <w:jc w:val="center"/>
              <w:rPr>
                <w:sz w:val="28"/>
                <w:szCs w:val="28"/>
              </w:rPr>
            </w:pPr>
          </w:p>
        </w:tc>
        <w:tc>
          <w:tcPr>
            <w:tcW w:w="805" w:type="dxa"/>
          </w:tcPr>
          <w:p w:rsidR="002B0C06" w:rsidRDefault="002B0C06" w:rsidP="002B0C06">
            <w:pPr>
              <w:jc w:val="center"/>
              <w:rPr>
                <w:sz w:val="28"/>
                <w:szCs w:val="28"/>
              </w:rPr>
            </w:pPr>
          </w:p>
        </w:tc>
        <w:tc>
          <w:tcPr>
            <w:tcW w:w="692" w:type="dxa"/>
            <w:hideMark/>
          </w:tcPr>
          <w:p w:rsidR="002B0C06" w:rsidRDefault="002B0C06" w:rsidP="002B0C06">
            <w:pPr>
              <w:jc w:val="center"/>
              <w:rPr>
                <w:sz w:val="28"/>
                <w:szCs w:val="28"/>
              </w:rPr>
            </w:pPr>
            <w:r>
              <w:rPr>
                <w:sz w:val="28"/>
                <w:szCs w:val="28"/>
              </w:rPr>
              <w:t>№</w:t>
            </w:r>
          </w:p>
        </w:tc>
        <w:tc>
          <w:tcPr>
            <w:tcW w:w="2248" w:type="dxa"/>
            <w:tcBorders>
              <w:top w:val="nil"/>
              <w:left w:val="nil"/>
              <w:bottom w:val="single" w:sz="4" w:space="0" w:color="auto"/>
              <w:right w:val="nil"/>
            </w:tcBorders>
            <w:hideMark/>
          </w:tcPr>
          <w:p w:rsidR="002B0C06" w:rsidRDefault="00F54D4D" w:rsidP="002B0C06">
            <w:pPr>
              <w:jc w:val="center"/>
              <w:rPr>
                <w:sz w:val="28"/>
                <w:szCs w:val="28"/>
              </w:rPr>
            </w:pPr>
            <w:r>
              <w:rPr>
                <w:sz w:val="28"/>
                <w:szCs w:val="28"/>
              </w:rPr>
              <w:t>155-МНА</w:t>
            </w:r>
          </w:p>
        </w:tc>
      </w:tr>
    </w:tbl>
    <w:p w:rsidR="002B0C06" w:rsidRPr="002B0C06" w:rsidRDefault="002B0C06" w:rsidP="002B0C06">
      <w:pPr>
        <w:ind w:firstLine="709"/>
        <w:jc w:val="center"/>
      </w:pPr>
    </w:p>
    <w:p w:rsidR="002B0C06" w:rsidRPr="002B0C06" w:rsidRDefault="002B0C06" w:rsidP="002B0C06">
      <w:pPr>
        <w:ind w:firstLine="709"/>
        <w:jc w:val="center"/>
      </w:pPr>
      <w:bookmarkStart w:id="0" w:name="_GoBack"/>
      <w:bookmarkEnd w:id="0"/>
    </w:p>
    <w:p w:rsidR="002B0C06" w:rsidRDefault="00687906" w:rsidP="002B0C06">
      <w:pPr>
        <w:widowControl w:val="0"/>
        <w:pBdr>
          <w:top w:val="none" w:sz="4" w:space="1" w:color="000000"/>
          <w:left w:val="none" w:sz="4" w:space="0" w:color="000000"/>
          <w:bottom w:val="none" w:sz="4" w:space="0" w:color="000000"/>
          <w:right w:val="none" w:sz="4" w:space="0" w:color="000000"/>
          <w:between w:val="none" w:sz="4" w:space="0" w:color="000000"/>
        </w:pBdr>
        <w:tabs>
          <w:tab w:val="left" w:pos="10992"/>
          <w:tab w:val="left" w:pos="11908"/>
          <w:tab w:val="left" w:pos="12824"/>
          <w:tab w:val="left" w:pos="13740"/>
          <w:tab w:val="left" w:pos="14656"/>
        </w:tabs>
        <w:ind w:firstLine="709"/>
        <w:jc w:val="center"/>
        <w:rPr>
          <w:b/>
        </w:rPr>
      </w:pPr>
      <w:r w:rsidRPr="002B0C06">
        <w:rPr>
          <w:b/>
        </w:rPr>
        <w:t>Об утве</w:t>
      </w:r>
      <w:r w:rsidR="002B0C06" w:rsidRPr="002B0C06">
        <w:rPr>
          <w:b/>
        </w:rPr>
        <w:t>рждении муниципальной программы</w:t>
      </w:r>
    </w:p>
    <w:p w:rsidR="00042E9E" w:rsidRPr="002B0C06" w:rsidRDefault="00687906" w:rsidP="002B0C06">
      <w:pPr>
        <w:widowControl w:val="0"/>
        <w:pBdr>
          <w:top w:val="none" w:sz="4" w:space="1" w:color="000000"/>
          <w:left w:val="none" w:sz="4" w:space="0" w:color="000000"/>
          <w:bottom w:val="none" w:sz="4" w:space="0" w:color="000000"/>
          <w:right w:val="none" w:sz="4" w:space="0" w:color="000000"/>
          <w:between w:val="none" w:sz="4" w:space="0" w:color="000000"/>
        </w:pBdr>
        <w:tabs>
          <w:tab w:val="left" w:pos="10992"/>
          <w:tab w:val="left" w:pos="11908"/>
          <w:tab w:val="left" w:pos="12824"/>
          <w:tab w:val="left" w:pos="13740"/>
          <w:tab w:val="left" w:pos="14656"/>
        </w:tabs>
        <w:ind w:firstLine="709"/>
        <w:jc w:val="center"/>
        <w:rPr>
          <w:b/>
        </w:rPr>
      </w:pPr>
      <w:r w:rsidRPr="002B0C06">
        <w:rPr>
          <w:b/>
        </w:rPr>
        <w:t>«Развитие</w:t>
      </w:r>
      <w:r w:rsidR="002B0C06" w:rsidRPr="002B0C06">
        <w:rPr>
          <w:b/>
        </w:rPr>
        <w:t xml:space="preserve"> </w:t>
      </w:r>
      <w:r w:rsidRPr="002B0C06">
        <w:rPr>
          <w:b/>
        </w:rPr>
        <w:t>системы образования в Юргинском муниципальном округе</w:t>
      </w:r>
      <w:r w:rsidR="002B0C06" w:rsidRPr="002B0C06">
        <w:rPr>
          <w:b/>
        </w:rPr>
        <w:t xml:space="preserve"> </w:t>
      </w:r>
      <w:r w:rsidRPr="002B0C06">
        <w:rPr>
          <w:b/>
        </w:rPr>
        <w:t xml:space="preserve">на </w:t>
      </w:r>
      <w:r w:rsidR="00297BE4" w:rsidRPr="002B0C06">
        <w:rPr>
          <w:b/>
        </w:rPr>
        <w:t>2027</w:t>
      </w:r>
      <w:r w:rsidRPr="002B0C06">
        <w:rPr>
          <w:b/>
        </w:rPr>
        <w:t xml:space="preserve"> год и на плановый период 202</w:t>
      </w:r>
      <w:r w:rsidR="000165E1" w:rsidRPr="002B0C06">
        <w:rPr>
          <w:b/>
        </w:rPr>
        <w:t>8</w:t>
      </w:r>
      <w:r w:rsidRPr="002B0C06">
        <w:rPr>
          <w:b/>
        </w:rPr>
        <w:t xml:space="preserve"> и </w:t>
      </w:r>
      <w:r w:rsidR="00297BE4" w:rsidRPr="002B0C06">
        <w:rPr>
          <w:b/>
        </w:rPr>
        <w:t>2029</w:t>
      </w:r>
      <w:r w:rsidRPr="002B0C06">
        <w:rPr>
          <w:b/>
        </w:rPr>
        <w:t xml:space="preserve"> годов»</w:t>
      </w:r>
    </w:p>
    <w:p w:rsidR="00042E9E" w:rsidRPr="002B0C06" w:rsidRDefault="00042E9E" w:rsidP="002B0C06">
      <w:pPr>
        <w:pBdr>
          <w:top w:val="none" w:sz="4" w:space="1" w:color="000000"/>
          <w:left w:val="none" w:sz="4" w:space="0" w:color="000000"/>
          <w:bottom w:val="none" w:sz="4" w:space="0" w:color="000000"/>
          <w:right w:val="none" w:sz="4" w:space="0" w:color="000000"/>
          <w:between w:val="none" w:sz="4" w:space="0" w:color="000000"/>
        </w:pBdr>
        <w:ind w:firstLine="709"/>
        <w:jc w:val="center"/>
      </w:pPr>
    </w:p>
    <w:p w:rsidR="002B0C06" w:rsidRPr="002B0C06" w:rsidRDefault="002B0C06" w:rsidP="002B0C06">
      <w:pPr>
        <w:ind w:firstLine="709"/>
        <w:jc w:val="both"/>
      </w:pPr>
      <w:r w:rsidRPr="002B0C06">
        <w:rPr>
          <w:highlight w:val="white"/>
        </w:rPr>
        <w:t>В целях обеспечения доступности качественного образования, отвечающего запросам населения и перспективным задачам инновационного социально ориентированного развития Юргинского муниципального округа,</w:t>
      </w:r>
      <w:r w:rsidRPr="002B0C06">
        <w:t xml:space="preserve"> в соответствии со статьей 179 Бюджетного кодекса Российской Федерации, Федеральным законом от 20.03.2026 №33-ФЗ «Об общих принципах организации местного самоуправления в единой системе публичной власти», </w:t>
      </w:r>
      <w:r w:rsidRPr="002B0C06">
        <w:rPr>
          <w:rFonts w:eastAsia="Calibri"/>
          <w:highlight w:val="white"/>
          <w:lang w:eastAsia="en-US"/>
        </w:rPr>
        <w:t xml:space="preserve">постановлением администрации Юргинского муниципального округа от 20.05.2025 </w:t>
      </w:r>
      <w:r>
        <w:rPr>
          <w:rFonts w:eastAsia="Calibri"/>
          <w:highlight w:val="white"/>
          <w:lang w:eastAsia="en-US"/>
        </w:rPr>
        <w:t xml:space="preserve">                    </w:t>
      </w:r>
      <w:r w:rsidRPr="002B0C06">
        <w:rPr>
          <w:rFonts w:eastAsia="Calibri"/>
          <w:highlight w:val="white"/>
          <w:lang w:eastAsia="en-US"/>
        </w:rPr>
        <w:t>№65-МНА</w:t>
      </w:r>
      <w:r w:rsidRPr="002B0C06">
        <w:rPr>
          <w:rFonts w:eastAsia="Calibri"/>
          <w:lang w:eastAsia="en-US"/>
        </w:rPr>
        <w:t xml:space="preserve"> «</w:t>
      </w:r>
      <w:r w:rsidRPr="002B0C06">
        <w:t xml:space="preserve">Об утверждении Положения о порядке разработки и реализации муниципальных программ Юргинского муниципального округа, </w:t>
      </w:r>
      <w:r w:rsidRPr="002B0C06">
        <w:rPr>
          <w:rFonts w:eastAsia="Calibri"/>
          <w:lang w:eastAsia="en-US"/>
        </w:rPr>
        <w:t xml:space="preserve">внесении изменений в </w:t>
      </w:r>
      <w:r w:rsidRPr="002B0C06">
        <w:t xml:space="preserve">постановление администрации Юргинского муниципального округа от 22.07.2020 №22-МНА </w:t>
      </w:r>
      <w:r>
        <w:t xml:space="preserve">                              </w:t>
      </w:r>
      <w:r w:rsidRPr="002B0C06">
        <w:t>«Об утверждении Положения о муниципальных программах Юргинского муниципального округа», руководствуясь Уставом муниципального образования Юргинский муниципальный округ Кемеровской области – Кузбасса:</w:t>
      </w:r>
    </w:p>
    <w:p w:rsidR="002B0C06" w:rsidRPr="002B0C06" w:rsidRDefault="002B0C06" w:rsidP="002B0C06">
      <w:pPr>
        <w:ind w:firstLine="709"/>
        <w:jc w:val="both"/>
      </w:pPr>
      <w:r w:rsidRPr="002B0C06">
        <w:t xml:space="preserve">1. Утвердить муниципальную программу «Развитие системы образования </w:t>
      </w:r>
      <w:r>
        <w:t xml:space="preserve">                             </w:t>
      </w:r>
      <w:r w:rsidRPr="002B0C06">
        <w:t>в Юргинском муниципальном округе на 2027 год и на плановый период 2028 и 2029 годов», согласно Приложению.</w:t>
      </w:r>
    </w:p>
    <w:p w:rsidR="002B0C06" w:rsidRPr="002B0C06" w:rsidRDefault="002B0C06" w:rsidP="002B0C06">
      <w:pPr>
        <w:ind w:firstLine="709"/>
        <w:jc w:val="both"/>
      </w:pPr>
      <w:r w:rsidRPr="002B0C06">
        <w:t>2.</w:t>
      </w:r>
      <w:r w:rsidR="0039203F">
        <w:t xml:space="preserve"> </w:t>
      </w:r>
      <w:r w:rsidRPr="002B0C06">
        <w:t>Финансирование муниципальной программы осуществлять в пределах средств, утвержденных в бюджете Юргинского муниципального округа на соответствующие финансовые годы.</w:t>
      </w:r>
    </w:p>
    <w:p w:rsidR="002B0C06" w:rsidRPr="002B0C06" w:rsidRDefault="002B0C06" w:rsidP="002B0C06">
      <w:pPr>
        <w:ind w:firstLine="709"/>
        <w:jc w:val="both"/>
      </w:pPr>
      <w:r w:rsidRPr="002B0C06">
        <w:t>3. Настоящее постановление вступает в силу после его официального опубликования в сетевом издании - «Вестник Юргинского муниципального округа» (доменное имя: vestnik-umo.ru), но не ранее чем 01.01.2027 года.</w:t>
      </w:r>
    </w:p>
    <w:p w:rsidR="002B0C06" w:rsidRPr="002B0C06" w:rsidRDefault="002B0C06" w:rsidP="002B0C06">
      <w:pPr>
        <w:ind w:firstLine="709"/>
        <w:jc w:val="both"/>
      </w:pPr>
      <w:r w:rsidRPr="002B0C06">
        <w:t>4.</w:t>
      </w:r>
      <w:r w:rsidR="0039203F">
        <w:t xml:space="preserve"> </w:t>
      </w:r>
      <w:r w:rsidRPr="002B0C06">
        <w:t>Разместить настоящее постановление в информационно телекоммуникационной сети «Интернет» на официальном сайте администрации Юргинского муниципального округа.</w:t>
      </w:r>
    </w:p>
    <w:p w:rsidR="002B0C06" w:rsidRPr="002B0C06" w:rsidRDefault="002B0C06" w:rsidP="002B0C06">
      <w:pPr>
        <w:ind w:firstLine="709"/>
        <w:jc w:val="both"/>
      </w:pPr>
      <w:r w:rsidRPr="002B0C06">
        <w:t xml:space="preserve">5. Контроль исполнения постановления возложить </w:t>
      </w:r>
      <w:r>
        <w:t xml:space="preserve">на </w:t>
      </w:r>
      <w:r w:rsidRPr="002B0C06">
        <w:t>начальника Управления образования администрации Юргинского муниципального округа Л.А.</w:t>
      </w:r>
      <w:r>
        <w:t xml:space="preserve"> </w:t>
      </w:r>
      <w:r w:rsidRPr="002B0C06">
        <w:t>Колпакову.</w:t>
      </w:r>
    </w:p>
    <w:p w:rsidR="002B0C06" w:rsidRPr="002B0C06" w:rsidRDefault="002B0C06" w:rsidP="002B0C06">
      <w:pPr>
        <w:ind w:firstLine="709"/>
        <w:jc w:val="both"/>
      </w:pPr>
    </w:p>
    <w:p w:rsidR="002B0C06" w:rsidRPr="002B0C06" w:rsidRDefault="002B0C06" w:rsidP="002B0C06">
      <w:pPr>
        <w:ind w:firstLine="709"/>
        <w:jc w:val="both"/>
      </w:pPr>
    </w:p>
    <w:p w:rsidR="002B0C06" w:rsidRPr="002B0C06" w:rsidRDefault="002B0C06" w:rsidP="002B0C06">
      <w:pPr>
        <w:ind w:firstLine="709"/>
        <w:jc w:val="both"/>
      </w:pPr>
    </w:p>
    <w:tbl>
      <w:tblPr>
        <w:tblW w:w="9606" w:type="dxa"/>
        <w:tblLook w:val="04A0" w:firstRow="1" w:lastRow="0" w:firstColumn="1" w:lastColumn="0" w:noHBand="0" w:noVBand="1"/>
      </w:tblPr>
      <w:tblGrid>
        <w:gridCol w:w="6062"/>
        <w:gridCol w:w="3544"/>
      </w:tblGrid>
      <w:tr w:rsidR="002B0C06" w:rsidRPr="002B0C06" w:rsidTr="002B0C06">
        <w:tc>
          <w:tcPr>
            <w:tcW w:w="6062" w:type="dxa"/>
            <w:hideMark/>
          </w:tcPr>
          <w:p w:rsidR="002B0C06" w:rsidRPr="002B0C06" w:rsidRDefault="002B0C06" w:rsidP="002B0C06">
            <w:pPr>
              <w:tabs>
                <w:tab w:val="left" w:pos="969"/>
                <w:tab w:val="left" w:pos="1083"/>
              </w:tabs>
              <w:ind w:firstLine="709"/>
              <w:jc w:val="both"/>
            </w:pPr>
            <w:r w:rsidRPr="002B0C06">
              <w:t>Глава Юргинского</w:t>
            </w:r>
          </w:p>
          <w:p w:rsidR="002B0C06" w:rsidRPr="002B0C06" w:rsidRDefault="002B0C06" w:rsidP="002B0C06">
            <w:pPr>
              <w:tabs>
                <w:tab w:val="left" w:pos="969"/>
                <w:tab w:val="left" w:pos="1083"/>
              </w:tabs>
              <w:ind w:firstLine="709"/>
              <w:jc w:val="both"/>
            </w:pPr>
            <w:r w:rsidRPr="002B0C06">
              <w:t>муниципального округа</w:t>
            </w:r>
          </w:p>
        </w:tc>
        <w:tc>
          <w:tcPr>
            <w:tcW w:w="3544" w:type="dxa"/>
          </w:tcPr>
          <w:p w:rsidR="002B0C06" w:rsidRPr="002B0C06" w:rsidRDefault="002B0C06" w:rsidP="002B0C06">
            <w:pPr>
              <w:tabs>
                <w:tab w:val="left" w:pos="969"/>
                <w:tab w:val="left" w:pos="1083"/>
              </w:tabs>
              <w:ind w:firstLine="709"/>
              <w:jc w:val="both"/>
            </w:pPr>
          </w:p>
          <w:p w:rsidR="002B0C06" w:rsidRPr="002B0C06" w:rsidRDefault="002B0C06" w:rsidP="002B0C06">
            <w:pPr>
              <w:ind w:firstLine="709"/>
              <w:jc w:val="both"/>
            </w:pPr>
            <w:r w:rsidRPr="002B0C06">
              <w:t xml:space="preserve">           Д.К. Дадашов</w:t>
            </w:r>
          </w:p>
        </w:tc>
      </w:tr>
      <w:tr w:rsidR="002B0C06" w:rsidRPr="002B0C06" w:rsidTr="002B0C06">
        <w:tc>
          <w:tcPr>
            <w:tcW w:w="6062" w:type="dxa"/>
          </w:tcPr>
          <w:p w:rsidR="002B0C06" w:rsidRPr="002B0C06" w:rsidRDefault="002B0C06" w:rsidP="002B0C06">
            <w:pPr>
              <w:tabs>
                <w:tab w:val="left" w:pos="969"/>
                <w:tab w:val="left" w:pos="1083"/>
              </w:tabs>
              <w:ind w:firstLine="709"/>
              <w:jc w:val="both"/>
            </w:pPr>
          </w:p>
        </w:tc>
        <w:tc>
          <w:tcPr>
            <w:tcW w:w="3544" w:type="dxa"/>
          </w:tcPr>
          <w:p w:rsidR="002B0C06" w:rsidRPr="002B0C06" w:rsidRDefault="002B0C06" w:rsidP="002B0C06">
            <w:pPr>
              <w:ind w:firstLine="709"/>
              <w:jc w:val="both"/>
            </w:pPr>
          </w:p>
        </w:tc>
      </w:tr>
    </w:tbl>
    <w:p w:rsidR="002B0C06" w:rsidRDefault="002B0C06" w:rsidP="00870780">
      <w:pPr>
        <w:tabs>
          <w:tab w:val="center" w:pos="7229"/>
        </w:tabs>
        <w:ind w:left="4395"/>
        <w:jc w:val="right"/>
        <w:rPr>
          <w:rFonts w:ascii="Arial" w:hAnsi="Arial" w:cs="Arial"/>
          <w:b/>
          <w:sz w:val="32"/>
          <w:szCs w:val="32"/>
        </w:rPr>
        <w:sectPr w:rsidR="002B0C06" w:rsidSect="002B0C06">
          <w:pgSz w:w="11906" w:h="16838" w:code="9"/>
          <w:pgMar w:top="1134" w:right="851" w:bottom="0" w:left="1418" w:header="720" w:footer="720" w:gutter="0"/>
          <w:pgNumType w:start="0"/>
          <w:cols w:space="720"/>
          <w:titlePg/>
          <w:docGrid w:linePitch="360"/>
        </w:sectPr>
      </w:pPr>
    </w:p>
    <w:p w:rsidR="002B0C06" w:rsidRPr="002B0C06" w:rsidRDefault="002B0C06" w:rsidP="002B0C06">
      <w:pPr>
        <w:tabs>
          <w:tab w:val="center" w:pos="7229"/>
        </w:tabs>
        <w:ind w:left="5529"/>
        <w:rPr>
          <w:szCs w:val="26"/>
        </w:rPr>
      </w:pPr>
      <w:r w:rsidRPr="002B0C06">
        <w:rPr>
          <w:szCs w:val="26"/>
        </w:rPr>
        <w:lastRenderedPageBreak/>
        <w:t>Приложение</w:t>
      </w:r>
    </w:p>
    <w:p w:rsidR="002B0C06" w:rsidRPr="002B0C06" w:rsidRDefault="002B0C06" w:rsidP="002B0C06">
      <w:pPr>
        <w:ind w:left="5529"/>
        <w:rPr>
          <w:szCs w:val="26"/>
        </w:rPr>
      </w:pPr>
      <w:r w:rsidRPr="002B0C06">
        <w:rPr>
          <w:szCs w:val="26"/>
        </w:rPr>
        <w:t>к постановлению администрации</w:t>
      </w:r>
    </w:p>
    <w:p w:rsidR="002B0C06" w:rsidRPr="002B0C06" w:rsidRDefault="002B0C06" w:rsidP="002B0C06">
      <w:pPr>
        <w:ind w:left="5529"/>
        <w:rPr>
          <w:szCs w:val="26"/>
        </w:rPr>
      </w:pPr>
      <w:r w:rsidRPr="002B0C06">
        <w:rPr>
          <w:szCs w:val="26"/>
        </w:rPr>
        <w:t>Юргинского муниципального округа</w:t>
      </w:r>
    </w:p>
    <w:p w:rsidR="002B0C06" w:rsidRPr="002B0C06" w:rsidRDefault="00F54D4D" w:rsidP="002B0C06">
      <w:pPr>
        <w:ind w:left="5529"/>
        <w:rPr>
          <w:szCs w:val="26"/>
        </w:rPr>
      </w:pPr>
      <w:r>
        <w:rPr>
          <w:szCs w:val="26"/>
        </w:rPr>
        <w:t xml:space="preserve">от </w:t>
      </w:r>
      <w:r w:rsidRPr="00F54D4D">
        <w:rPr>
          <w:szCs w:val="26"/>
          <w:u w:val="single"/>
        </w:rPr>
        <w:t>13.10.2026</w:t>
      </w:r>
      <w:r w:rsidR="002B0C06" w:rsidRPr="002B0C06">
        <w:rPr>
          <w:szCs w:val="26"/>
        </w:rPr>
        <w:t xml:space="preserve"> </w:t>
      </w:r>
      <w:r w:rsidR="002B0C06">
        <w:rPr>
          <w:szCs w:val="26"/>
        </w:rPr>
        <w:t>№</w:t>
      </w:r>
      <w:r>
        <w:rPr>
          <w:szCs w:val="26"/>
        </w:rPr>
        <w:t xml:space="preserve"> </w:t>
      </w:r>
      <w:r w:rsidRPr="00F54D4D">
        <w:rPr>
          <w:szCs w:val="26"/>
          <w:u w:val="single"/>
        </w:rPr>
        <w:t>155-МНА</w:t>
      </w:r>
    </w:p>
    <w:p w:rsidR="00687906" w:rsidRPr="002B0C06" w:rsidRDefault="00687906" w:rsidP="002B0C06">
      <w:pPr>
        <w:ind w:firstLine="709"/>
        <w:jc w:val="center"/>
        <w:rPr>
          <w:rFonts w:ascii="Arial" w:hAnsi="Arial" w:cs="Arial"/>
          <w:b/>
          <w:sz w:val="32"/>
          <w:szCs w:val="32"/>
          <w:highlight w:val="white"/>
        </w:rPr>
      </w:pPr>
    </w:p>
    <w:p w:rsidR="00653C9D" w:rsidRPr="002B0C06" w:rsidRDefault="00653C9D" w:rsidP="002B0C06">
      <w:pPr>
        <w:ind w:firstLine="709"/>
        <w:jc w:val="center"/>
        <w:rPr>
          <w:rFonts w:ascii="Arial" w:hAnsi="Arial" w:cs="Arial"/>
          <w:b/>
          <w:sz w:val="32"/>
          <w:szCs w:val="32"/>
          <w:highlight w:val="white"/>
        </w:rPr>
      </w:pPr>
    </w:p>
    <w:p w:rsidR="00042E9E" w:rsidRPr="002B0C06" w:rsidRDefault="000D5B7C" w:rsidP="002B0C06">
      <w:pPr>
        <w:shd w:val="clear" w:color="auto" w:fill="FFFFFF"/>
        <w:ind w:firstLine="709"/>
        <w:jc w:val="center"/>
        <w:rPr>
          <w:rFonts w:ascii="Arial" w:hAnsi="Arial" w:cs="Arial"/>
          <w:b/>
          <w:spacing w:val="-3"/>
          <w:sz w:val="32"/>
          <w:szCs w:val="32"/>
          <w:highlight w:val="white"/>
        </w:rPr>
      </w:pPr>
      <w:r w:rsidRPr="002B0C06">
        <w:rPr>
          <w:rFonts w:ascii="Arial" w:hAnsi="Arial" w:cs="Arial"/>
          <w:b/>
          <w:spacing w:val="-3"/>
          <w:sz w:val="32"/>
          <w:szCs w:val="32"/>
          <w:highlight w:val="white"/>
        </w:rPr>
        <w:t>МУНИЦИПАЛЬНАЯ ПРОГРАММА</w:t>
      </w:r>
    </w:p>
    <w:p w:rsidR="00042E9E" w:rsidRPr="002B0C06" w:rsidRDefault="000D5B7C" w:rsidP="002B0C06">
      <w:pPr>
        <w:shd w:val="clear" w:color="auto" w:fill="FFFFFF"/>
        <w:ind w:firstLine="709"/>
        <w:jc w:val="center"/>
        <w:rPr>
          <w:rFonts w:ascii="Arial" w:hAnsi="Arial" w:cs="Arial"/>
          <w:b/>
          <w:spacing w:val="-3"/>
          <w:sz w:val="32"/>
          <w:szCs w:val="32"/>
          <w:highlight w:val="white"/>
        </w:rPr>
      </w:pPr>
      <w:r w:rsidRPr="002B0C06">
        <w:rPr>
          <w:rFonts w:ascii="Arial" w:hAnsi="Arial" w:cs="Arial"/>
          <w:b/>
          <w:spacing w:val="-3"/>
          <w:sz w:val="32"/>
          <w:szCs w:val="32"/>
          <w:highlight w:val="white"/>
        </w:rPr>
        <w:t xml:space="preserve">«Развитие системы образования в Юргинском муниципальном округе на </w:t>
      </w:r>
      <w:r w:rsidR="00297BE4" w:rsidRPr="002B0C06">
        <w:rPr>
          <w:rFonts w:ascii="Arial" w:hAnsi="Arial" w:cs="Arial"/>
          <w:b/>
          <w:spacing w:val="-3"/>
          <w:sz w:val="32"/>
          <w:szCs w:val="32"/>
          <w:highlight w:val="white"/>
        </w:rPr>
        <w:t>2027</w:t>
      </w:r>
      <w:r w:rsidRPr="002B0C06">
        <w:rPr>
          <w:rFonts w:ascii="Arial" w:hAnsi="Arial" w:cs="Arial"/>
          <w:b/>
          <w:spacing w:val="-3"/>
          <w:sz w:val="32"/>
          <w:szCs w:val="32"/>
          <w:highlight w:val="white"/>
        </w:rPr>
        <w:t xml:space="preserve"> год и на плановый период 202</w:t>
      </w:r>
      <w:r w:rsidR="00D07E16" w:rsidRPr="002B0C06">
        <w:rPr>
          <w:rFonts w:ascii="Arial" w:hAnsi="Arial" w:cs="Arial"/>
          <w:b/>
          <w:spacing w:val="-3"/>
          <w:sz w:val="32"/>
          <w:szCs w:val="32"/>
          <w:highlight w:val="white"/>
        </w:rPr>
        <w:t>8</w:t>
      </w:r>
      <w:r w:rsidR="00041E59" w:rsidRPr="002B0C06">
        <w:rPr>
          <w:rFonts w:ascii="Arial" w:hAnsi="Arial" w:cs="Arial"/>
          <w:b/>
          <w:spacing w:val="-3"/>
          <w:sz w:val="32"/>
          <w:szCs w:val="32"/>
          <w:highlight w:val="white"/>
        </w:rPr>
        <w:t xml:space="preserve"> </w:t>
      </w:r>
      <w:r w:rsidRPr="002B0C06">
        <w:rPr>
          <w:rFonts w:ascii="Arial" w:hAnsi="Arial" w:cs="Arial"/>
          <w:b/>
          <w:spacing w:val="-3"/>
          <w:sz w:val="32"/>
          <w:szCs w:val="32"/>
          <w:highlight w:val="white"/>
        </w:rPr>
        <w:t xml:space="preserve">и </w:t>
      </w:r>
      <w:r w:rsidR="00297BE4" w:rsidRPr="002B0C06">
        <w:rPr>
          <w:rFonts w:ascii="Arial" w:hAnsi="Arial" w:cs="Arial"/>
          <w:b/>
          <w:spacing w:val="-3"/>
          <w:sz w:val="32"/>
          <w:szCs w:val="32"/>
          <w:highlight w:val="white"/>
        </w:rPr>
        <w:t>2029</w:t>
      </w:r>
      <w:r w:rsidRPr="002B0C06">
        <w:rPr>
          <w:rFonts w:ascii="Arial" w:hAnsi="Arial" w:cs="Arial"/>
          <w:b/>
          <w:spacing w:val="-3"/>
          <w:sz w:val="32"/>
          <w:szCs w:val="32"/>
          <w:highlight w:val="white"/>
        </w:rPr>
        <w:t xml:space="preserve"> годов»</w:t>
      </w:r>
    </w:p>
    <w:p w:rsidR="00042E9E" w:rsidRPr="002B0C06" w:rsidRDefault="00042E9E" w:rsidP="002B0C06">
      <w:pPr>
        <w:jc w:val="center"/>
        <w:rPr>
          <w:rFonts w:ascii="Arial" w:hAnsi="Arial" w:cs="Arial"/>
          <w:b/>
          <w:sz w:val="32"/>
          <w:szCs w:val="32"/>
          <w:highlight w:val="white"/>
        </w:rPr>
      </w:pPr>
    </w:p>
    <w:p w:rsidR="00042E9E" w:rsidRPr="002B0C06" w:rsidRDefault="000D5B7C" w:rsidP="002B0C06">
      <w:pPr>
        <w:pStyle w:val="ConsPlusTitle"/>
        <w:jc w:val="center"/>
        <w:outlineLvl w:val="1"/>
        <w:rPr>
          <w:sz w:val="32"/>
          <w:szCs w:val="32"/>
          <w:highlight w:val="white"/>
        </w:rPr>
      </w:pPr>
      <w:r w:rsidRPr="002B0C06">
        <w:rPr>
          <w:sz w:val="32"/>
          <w:szCs w:val="32"/>
          <w:highlight w:val="white"/>
        </w:rPr>
        <w:t>Стратегические приоритеты государственной программы</w:t>
      </w:r>
      <w:r w:rsidR="002B0C06" w:rsidRPr="002B0C06">
        <w:rPr>
          <w:sz w:val="32"/>
          <w:szCs w:val="32"/>
          <w:highlight w:val="white"/>
        </w:rPr>
        <w:t xml:space="preserve"> </w:t>
      </w:r>
      <w:r w:rsidRPr="002B0C06">
        <w:rPr>
          <w:bCs/>
          <w:spacing w:val="-5"/>
          <w:sz w:val="32"/>
          <w:szCs w:val="32"/>
          <w:highlight w:val="white"/>
        </w:rPr>
        <w:t xml:space="preserve">муниципальной программы </w:t>
      </w:r>
      <w:r w:rsidRPr="002B0C06">
        <w:rPr>
          <w:bCs/>
          <w:spacing w:val="-7"/>
          <w:sz w:val="32"/>
          <w:szCs w:val="32"/>
          <w:highlight w:val="white"/>
        </w:rPr>
        <w:t>«</w:t>
      </w:r>
      <w:r w:rsidRPr="002B0C06">
        <w:rPr>
          <w:spacing w:val="-3"/>
          <w:sz w:val="32"/>
          <w:szCs w:val="32"/>
          <w:highlight w:val="white"/>
        </w:rPr>
        <w:t xml:space="preserve">Развитие системы образования в Юргинском муниципальном округе на </w:t>
      </w:r>
      <w:r w:rsidR="00297BE4" w:rsidRPr="002B0C06">
        <w:rPr>
          <w:spacing w:val="-3"/>
          <w:sz w:val="32"/>
          <w:szCs w:val="32"/>
          <w:highlight w:val="white"/>
        </w:rPr>
        <w:t>2027</w:t>
      </w:r>
      <w:r w:rsidRPr="002B0C06">
        <w:rPr>
          <w:spacing w:val="-3"/>
          <w:sz w:val="32"/>
          <w:szCs w:val="32"/>
          <w:highlight w:val="white"/>
        </w:rPr>
        <w:t xml:space="preserve"> год и на плановый период 202</w:t>
      </w:r>
      <w:r w:rsidR="00D07E16" w:rsidRPr="002B0C06">
        <w:rPr>
          <w:spacing w:val="-3"/>
          <w:sz w:val="32"/>
          <w:szCs w:val="32"/>
          <w:highlight w:val="white"/>
        </w:rPr>
        <w:t>8</w:t>
      </w:r>
      <w:r w:rsidR="00870780" w:rsidRPr="002B0C06">
        <w:rPr>
          <w:spacing w:val="-3"/>
          <w:sz w:val="32"/>
          <w:szCs w:val="32"/>
          <w:highlight w:val="white"/>
        </w:rPr>
        <w:t xml:space="preserve"> </w:t>
      </w:r>
      <w:r w:rsidRPr="002B0C06">
        <w:rPr>
          <w:spacing w:val="-3"/>
          <w:sz w:val="32"/>
          <w:szCs w:val="32"/>
          <w:highlight w:val="white"/>
        </w:rPr>
        <w:t xml:space="preserve">и </w:t>
      </w:r>
      <w:r w:rsidR="00297BE4" w:rsidRPr="002B0C06">
        <w:rPr>
          <w:spacing w:val="-3"/>
          <w:sz w:val="32"/>
          <w:szCs w:val="32"/>
          <w:highlight w:val="white"/>
        </w:rPr>
        <w:t>2029</w:t>
      </w:r>
      <w:r w:rsidRPr="002B0C06">
        <w:rPr>
          <w:spacing w:val="-3"/>
          <w:sz w:val="32"/>
          <w:szCs w:val="32"/>
          <w:highlight w:val="white"/>
        </w:rPr>
        <w:t xml:space="preserve"> годов»</w:t>
      </w:r>
    </w:p>
    <w:p w:rsidR="00042E9E" w:rsidRPr="002B0C06" w:rsidRDefault="00042E9E" w:rsidP="002B0C06">
      <w:pPr>
        <w:ind w:left="3540" w:firstLine="708"/>
        <w:jc w:val="center"/>
        <w:rPr>
          <w:rFonts w:ascii="Arial" w:hAnsi="Arial" w:cs="Arial"/>
          <w:b/>
          <w:bCs/>
          <w:spacing w:val="-9"/>
          <w:sz w:val="32"/>
          <w:szCs w:val="32"/>
          <w:highlight w:val="white"/>
        </w:rPr>
      </w:pPr>
    </w:p>
    <w:p w:rsidR="00042E9E" w:rsidRPr="002B0C06" w:rsidRDefault="000D5B7C" w:rsidP="002B0C06">
      <w:pPr>
        <w:ind w:left="709" w:firstLine="283"/>
        <w:jc w:val="center"/>
        <w:rPr>
          <w:rFonts w:ascii="Arial" w:hAnsi="Arial" w:cs="Arial"/>
          <w:b/>
          <w:bCs/>
          <w:spacing w:val="-9"/>
          <w:sz w:val="32"/>
          <w:szCs w:val="32"/>
          <w:highlight w:val="white"/>
        </w:rPr>
      </w:pPr>
      <w:r w:rsidRPr="002B0C06">
        <w:rPr>
          <w:rFonts w:ascii="Arial" w:hAnsi="Arial" w:cs="Arial"/>
          <w:b/>
          <w:sz w:val="32"/>
          <w:szCs w:val="32"/>
          <w:highlight w:val="white"/>
        </w:rPr>
        <w:t>1.</w:t>
      </w:r>
      <w:r w:rsidR="00EC0761" w:rsidRPr="002B0C06">
        <w:rPr>
          <w:rFonts w:ascii="Arial" w:hAnsi="Arial" w:cs="Arial"/>
          <w:b/>
          <w:sz w:val="32"/>
          <w:szCs w:val="32"/>
          <w:highlight w:val="white"/>
        </w:rPr>
        <w:t xml:space="preserve"> </w:t>
      </w:r>
      <w:r w:rsidRPr="002B0C06">
        <w:rPr>
          <w:rFonts w:ascii="Arial" w:hAnsi="Arial" w:cs="Arial"/>
          <w:b/>
          <w:sz w:val="32"/>
          <w:szCs w:val="32"/>
          <w:highlight w:val="white"/>
        </w:rPr>
        <w:t>Оценка текущего состояния уровня образование на территории Юргинского муниципального округа</w:t>
      </w:r>
    </w:p>
    <w:p w:rsidR="00042E9E" w:rsidRPr="002B0C06" w:rsidRDefault="00042E9E" w:rsidP="002B0C06">
      <w:pPr>
        <w:tabs>
          <w:tab w:val="left" w:pos="1953"/>
        </w:tabs>
        <w:ind w:left="567" w:firstLine="141"/>
        <w:jc w:val="center"/>
        <w:rPr>
          <w:rFonts w:ascii="Arial" w:hAnsi="Arial" w:cs="Arial"/>
          <w:sz w:val="32"/>
          <w:szCs w:val="32"/>
          <w:highlight w:val="white"/>
        </w:rPr>
      </w:pPr>
    </w:p>
    <w:p w:rsidR="00026F9A" w:rsidRPr="002B0C06" w:rsidRDefault="00026F9A" w:rsidP="00026F9A">
      <w:pPr>
        <w:spacing w:line="240" w:lineRule="atLeast"/>
        <w:ind w:firstLine="567"/>
        <w:jc w:val="both"/>
        <w:rPr>
          <w:rFonts w:ascii="Arial" w:hAnsi="Arial" w:cs="Arial"/>
        </w:rPr>
      </w:pPr>
      <w:r w:rsidRPr="002B0C06">
        <w:rPr>
          <w:rFonts w:ascii="Arial" w:hAnsi="Arial" w:cs="Arial"/>
        </w:rPr>
        <w:t>Современная образовательная сеть Юргинского муниципального округа характеризуется многообразием видов учреждений, что позволяет удовлетворять различные образовательные и воспитательные потребности детей и подростков.</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Образовательная сеть Юр</w:t>
      </w:r>
      <w:r w:rsidR="002B0C06">
        <w:rPr>
          <w:rFonts w:ascii="Arial" w:hAnsi="Arial" w:cs="Arial"/>
        </w:rPr>
        <w:t xml:space="preserve">гинского муниципального округа представлена 15 образовательными </w:t>
      </w:r>
      <w:r w:rsidRPr="002B0C06">
        <w:rPr>
          <w:rFonts w:ascii="Arial" w:hAnsi="Arial" w:cs="Arial"/>
        </w:rPr>
        <w:t>организациями:</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- 13 школ, в структуре которых 21 дошкольное отделение;</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- 2 организации дополнительного образования детей.</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Для организации обслуживания образовательных учреждений функционируют: МКУ «Информационно-методический центр Юргинского муниципального округа», МКУ «ЦБ образовательных учреждений Юргинского муниципального округа», МАУ «Оздоровительный лагерь «Сосновый бор», МБУ «ЦООУ ЮМО».</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12 школ реализуют программы дошкольного образования (с 10,5-часовым пребыванием воспитанников): МКОУ «Большеямская ООШ имени Сергея Грезина», МБОУ «Новоромановская ООШ», МБОУ «Верх-Тайменская ООШ», МБОУ «Тальская СОШ», МБОУ «Проскоковская СОШ», МКОУ «Мальцевская ООШ», МБОУ «Юргинская СОШ», МБОУ «Арлюкская СОШ», МБОУ «Попереченская ООШ», МКОУ «Белянинская ООШ», МБОУ «Зеледеевская СОШ», МБОУ «Искитимская СОШ».</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1 школа реализуют программы дошкольного образования (с 8 - часовым пребыванием воспитанников): МКОУ «Зимниковская ООШ».</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1 школа реализуют программы дошкольного образования в группах кратковременного пребывания (ГКП): МКОУ «Мальцевская ООШ» (д. Ёлгино).</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Все образовательные организации имеют лицензии на право осуществления образовательной деятельности и государственную аккредитацию, лицензии на осуществление медицинской деятельности.</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Образовательные организации посещает 1456 обучающихся и 315 воспитанников.</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Деятельность муниципальной обра</w:t>
      </w:r>
      <w:r w:rsidR="002B0C06">
        <w:rPr>
          <w:rFonts w:ascii="Arial" w:hAnsi="Arial" w:cs="Arial"/>
        </w:rPr>
        <w:t xml:space="preserve">зовательной системы Юргинского </w:t>
      </w:r>
      <w:r w:rsidRPr="002B0C06">
        <w:rPr>
          <w:rFonts w:ascii="Arial" w:hAnsi="Arial" w:cs="Arial"/>
        </w:rPr>
        <w:t xml:space="preserve">муниципального округа направлена на предоставление современного качественного </w:t>
      </w:r>
      <w:r w:rsidRPr="002B0C06">
        <w:rPr>
          <w:rFonts w:ascii="Arial" w:hAnsi="Arial" w:cs="Arial"/>
        </w:rPr>
        <w:lastRenderedPageBreak/>
        <w:t>дошкольного, общего и дополнительного образования, обеспечение государственных гарантий доступности и равных возможностей получения полноценного образования.</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Мероприятия по развитию инфраструктуры направлены на создание оптимальных условий во всех образовательных организациях, соответствующих требованиям федерального законодательства. С этой целью ведутся координация деятельности образовательных организаций по учету детей, подлежащих обучению по образовательным программам дошкольного, начального общего, основного общего и среднего общего образования и форм получения образования каждого уровня детьми, проживающими на территории Юргинского муниципального округа, плановые мониторинги численности детей, получающих образовательные услуги по дошкольному образованию, состояния очередности в организациях, реализующих образовательную программу дошкольного образования, сведений по движению обучающихся по итогам 1 полугодия и учебного года, организации каникулярного времени обучающихся, обеспеченности учебной литературой общеобразовательных организаций, трудоустройства и социальной адаптации выпускников 9, 11 классов, наличия вакансий в образовательных организациях, состояния детского общественного и добровольческого движения, удовлетворенности родителей (законных представителей) качеством предоставления услуг в сфере образования, обеспеченности горячим питанием в общеобразовательных организациях, организации подвоза обучающихся к месту учебы, соблюдения действующих санитарно-эпидемиологических норм и правил.</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На особом контроле находятся вопросы обеспечения безопасности. Во всех образовательных организациях имеются разработанные и согласованные в соответствии с установленным порядком Паспорта безопасности. Все образовательные организации оснащены системами автоматической пожарной сигнализации с выведением на централизованные пульты подразделений пожарной охраны, оборудованы системами видеонаблюдения, име</w:t>
      </w:r>
      <w:r w:rsidR="002B0C06">
        <w:rPr>
          <w:rFonts w:ascii="Arial" w:hAnsi="Arial" w:cs="Arial"/>
        </w:rPr>
        <w:t>ется кнопка экстренного вызова.</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Для обучающихся организована бесплатная перевозка в муниципальные общеобразовательные организации. В округе организовано 30 школьных маршрутов. Подвоз осуществляется из 34 населенных пунктов. Общее количество детей на подвозе - 552 человека. 17 школьных автобусов оборудованы системой GPS/ГЛ</w:t>
      </w:r>
      <w:r w:rsidR="002B0C06">
        <w:rPr>
          <w:rFonts w:ascii="Arial" w:hAnsi="Arial" w:cs="Arial"/>
        </w:rPr>
        <w:t>ОНАСС и тахографами.</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xml:space="preserve"> В рамках реализации нацио</w:t>
      </w:r>
      <w:r w:rsidR="002B0C06">
        <w:rPr>
          <w:rFonts w:ascii="Arial" w:hAnsi="Arial" w:cs="Arial"/>
        </w:rPr>
        <w:t>нального проекта «Образование»:</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w:t>
      </w:r>
      <w:r w:rsidRPr="002B0C06">
        <w:rPr>
          <w:rFonts w:ascii="Arial" w:hAnsi="Arial" w:cs="Arial"/>
        </w:rPr>
        <w:tab/>
        <w:t>в 2024 году в рамках внедрения цифровой модели образовательной среды   поставлены комплекты компьютерного оборудования в МКОУ «Зимниковская ООШ”, МКОУ “Мальцевская ООШ”, таким образом 10 образовательных организаций получили новое компьютерное оборудование. В рамках реализации регионального проекта «Современная школа» в период 2021-2023 г. в Юргинском муниципальном округе открыты 12 центров образования «Точка роста» и обновлена материально-техническая база.</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xml:space="preserve">в 2024 году - замена оконных блоков в МКОУ «Мальцевская ООШ». Проведен ремонт кровли в МБОУ «Верх-Тайменская ООШ», дошкольное отделение д. Безменово МБОУ «Проскоковская СОШ», структурное подразделение МБОУ «Юргинская СОШ» д. Лебяжье-Асаново. </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В рамках реализации регионального проекта «Вкусная перемена», осуществлен ремонт пищеблока МБОУ «Юргинская СОШ».</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Во всех образовательных организациях введена должность советника директора школы по воспитанию, одной из основных задач которых является реализация программ воспитательной работы.</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lastRenderedPageBreak/>
        <w:t>В целях обеспечения безопасности жизни и здоровья детей при подготовке образов</w:t>
      </w:r>
      <w:r w:rsidR="002B0C06">
        <w:rPr>
          <w:rFonts w:ascii="Arial" w:hAnsi="Arial" w:cs="Arial"/>
        </w:rPr>
        <w:t xml:space="preserve">ательных организаций к течение </w:t>
      </w:r>
      <w:r w:rsidRPr="002B0C06">
        <w:rPr>
          <w:rFonts w:ascii="Arial" w:hAnsi="Arial" w:cs="Arial"/>
        </w:rPr>
        <w:t>2024 - 2026 гг. в рамках выделенной субсидии из областного бюджета и средств местн</w:t>
      </w:r>
      <w:r w:rsidR="002B0C06">
        <w:rPr>
          <w:rFonts w:ascii="Arial" w:hAnsi="Arial" w:cs="Arial"/>
        </w:rPr>
        <w:t>ого бюджета в</w:t>
      </w:r>
      <w:r w:rsidRPr="002B0C06">
        <w:rPr>
          <w:rFonts w:ascii="Arial" w:hAnsi="Arial" w:cs="Arial"/>
        </w:rPr>
        <w:t xml:space="preserve"> Юргинском муниципальном округе проведены следующие мероприятия по антитеррористической защищенности объектов:</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установка (СОУЭ) громкоговорящей связи в 5 организациях (Зимниковская, Зеледеевская, Искитимская, Проскоковская, Тальская, Верх - Тайменская) в зданиях, как школ так и дошкольных отделениях;</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оборудованы помещения для дежурных по зданию в 6 организациях (Зеледеевская, Попереченская, Верх - Тайменская, Мальцевская, Большеямская, Белянинская школах);</w:t>
      </w:r>
    </w:p>
    <w:p w:rsidR="00026F9A" w:rsidRPr="002B0C06" w:rsidRDefault="002B0C06" w:rsidP="00026F9A">
      <w:pPr>
        <w:spacing w:line="240" w:lineRule="atLeast"/>
        <w:ind w:firstLine="567"/>
        <w:jc w:val="both"/>
        <w:rPr>
          <w:rFonts w:ascii="Arial" w:hAnsi="Arial" w:cs="Arial"/>
        </w:rPr>
      </w:pPr>
      <w:r>
        <w:rPr>
          <w:rFonts w:ascii="Arial" w:hAnsi="Arial" w:cs="Arial"/>
        </w:rPr>
        <w:t xml:space="preserve">-  замена </w:t>
      </w:r>
      <w:r w:rsidR="00026F9A" w:rsidRPr="002B0C06">
        <w:rPr>
          <w:rFonts w:ascii="Arial" w:hAnsi="Arial" w:cs="Arial"/>
        </w:rPr>
        <w:t>ограждения Попереченской школы.</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В рамках исполнения требований пожарной безопасности были разработаны проекты на выполнение работ по установки и  монтажу:</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Установка АПС взамен истекшей по сроку эксплуатации:</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МБОУ «Тальская СОШ» (школа и дошкольное отделение д. Талая);</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МБОУ «Искитимская СОШ» (дошкольное отделение п.ст. Юрга-2, ул. Заводская, 4);</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МБОУ «Юргинская СОШ» (3 здания);</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Установка противопожарных дверей:</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МКОУ «Мальцевская ООШ»;</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-МБОУ «Попереченская ООШ»</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МКОУ «Большеямская ООШ»</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В рамках подготовки к отопительному сезону проведены следующие мероприятия: ревизия системы отопления, проверка на гидравлические испытания, опрессовка системы отопления, ремонт участка теплотрассы в Попереченской школе, частичный ремонт системы отопления в кабинете химии Арлюкской школы и в дошкольном отделении п.ст.Юрга-2. Организовано обучение ответственных за эксплуатацию теплоустановок.</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В рамках государственной программы Российской Федерации «Развитие образования» и региональн</w:t>
      </w:r>
      <w:r w:rsidR="002B0C06">
        <w:rPr>
          <w:rFonts w:ascii="Arial" w:hAnsi="Arial" w:cs="Arial"/>
        </w:rPr>
        <w:t xml:space="preserve">ой программы «Моя новая школа» </w:t>
      </w:r>
      <w:r w:rsidRPr="002B0C06">
        <w:rPr>
          <w:rFonts w:ascii="Arial" w:hAnsi="Arial" w:cs="Arial"/>
        </w:rPr>
        <w:t xml:space="preserve">завершен капитальный ремонт Новоромановской школы. </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В 2026 году общеобразовательными организациями Юргинского муниципального округа централизованно заключены договоры на закупку учебной литературы. Общая сумма заказа по Юргинскому муниципальному округу составила 640,0тыс.  рублей.</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Все образовательные организации Юргинского муниципального округа оснащены необходимым оборудованием для организации горячего питания.</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Бесплатное горячее питание будут, получают следующие категории:</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обучающиеся начальной школы – 100 %;</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обучающиеся основной и средней школ из многодетных малообеспеченных семей (согласно предоставленных справок, подтверждающих статус данной категории;</w:t>
      </w:r>
    </w:p>
    <w:p w:rsidR="00026F9A" w:rsidRPr="002B0C06" w:rsidRDefault="002B0C06" w:rsidP="00026F9A">
      <w:pPr>
        <w:spacing w:line="240" w:lineRule="atLeast"/>
        <w:ind w:firstLine="567"/>
        <w:jc w:val="both"/>
        <w:rPr>
          <w:rFonts w:ascii="Arial" w:hAnsi="Arial" w:cs="Arial"/>
        </w:rPr>
      </w:pPr>
      <w:r>
        <w:rPr>
          <w:rFonts w:ascii="Arial" w:hAnsi="Arial" w:cs="Arial"/>
        </w:rPr>
        <w:t>- обучающиеся из</w:t>
      </w:r>
      <w:r w:rsidR="00026F9A" w:rsidRPr="002B0C06">
        <w:rPr>
          <w:rFonts w:ascii="Arial" w:hAnsi="Arial" w:cs="Arial"/>
        </w:rPr>
        <w:t xml:space="preserve"> семей граждан, призванных на военную службу для участия в специальной военной операции на территории Украины;</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дети-инвалиды;</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обучающиеся со статусом ОВЗ;</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обучающиеся из малоимущих семей и из семей, оказавшихся в трудной жизненной ситуации (20 человек).</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xml:space="preserve">Стоимость питания в школе за родительскую плату составляет от 60 до 80  руб. в день. Стоимость льготного питания многодетных малообеспеченных семей и детей </w:t>
      </w:r>
      <w:r w:rsidRPr="002B0C06">
        <w:rPr>
          <w:rFonts w:ascii="Arial" w:hAnsi="Arial" w:cs="Arial"/>
        </w:rPr>
        <w:lastRenderedPageBreak/>
        <w:t>из малоимущих семей и из семей, оказавшихся в трудной жизненной ситуации, утверждена в размере 75 руб. в день.</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Стоимость питания детей из семей граждан, призванных на военную службу для участия в специальной военной операции на территории Украины также утверждена в размере 75 руб. в день;</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Стоимость питания детей-инвалидов составляет 150 руб. в день.</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xml:space="preserve">Стоимость питания детей со статусом ОВЗ утверждена в размере 135 руб. в день для обучающихся начальной школы и 155 руб. в день для обучающихся основной и средней школ. Стоимость утверждена Постановлением администрации Юргинского муниципального округа </w:t>
      </w:r>
      <w:r w:rsidR="002B0C06">
        <w:rPr>
          <w:rFonts w:ascii="Arial" w:hAnsi="Arial" w:cs="Arial"/>
        </w:rPr>
        <w:t>№</w:t>
      </w:r>
      <w:r w:rsidRPr="002B0C06">
        <w:rPr>
          <w:rFonts w:ascii="Arial" w:hAnsi="Arial" w:cs="Arial"/>
        </w:rPr>
        <w:t>7-МНА от 07.04.2020 г. (в ред. от 14.08.2023 г.).</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Предположительный охват горячим питанием составляет 90% общего количества обучающихся.</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В МБОУ ДО «Детско-юношеский центр» (ДЮЦ) образовательная деятельность по дополнительным общеобразовательным общеразвивающим программам осуществляется на бесплатной основе, исходя из государственной гарантии прав граждан на получение бесплатного образования.</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На данный момент в ДЮЦ реализуются 40 дополнительных общеобразовательных общеразвивающих программы различной направленности:</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техническая;</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естественнонаучная;</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физкультурно-спортивная;</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художественная;</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туристско-краеведческая;</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социально-гуманитарная.</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По состоянию на 1 января 2026 года в ДЮЦ обучались 1544 учащихся (списочный состав), 961 учащихся (факт) в  23 детских объединениях, в 97 учебных группах, что составило 27 % от общего числа детей в возрасте от 5 до 18 лет, проживающих в Юргинском муниципальном округе.</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xml:space="preserve"> Основной  контингент  составляют  учащиеся от  7  до  14  лет,  что  составляет  81 % от общего количества обучающихся в ДЮЦ.  По сравнению с 2024 г. количество учащихся 15-18 лет увеличилось на 9 %. </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В МБУ ДО “Детско-юношеская спортивная школа” Юргинского муниципального округа работает 6 отделений:</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w:t>
      </w:r>
      <w:r w:rsidRPr="002B0C06">
        <w:rPr>
          <w:rFonts w:ascii="Arial" w:hAnsi="Arial" w:cs="Arial"/>
        </w:rPr>
        <w:tab/>
        <w:t>баскетбол;</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w:t>
      </w:r>
      <w:r w:rsidRPr="002B0C06">
        <w:rPr>
          <w:rFonts w:ascii="Arial" w:hAnsi="Arial" w:cs="Arial"/>
        </w:rPr>
        <w:tab/>
        <w:t>волейбол;</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w:t>
      </w:r>
      <w:r w:rsidRPr="002B0C06">
        <w:rPr>
          <w:rFonts w:ascii="Arial" w:hAnsi="Arial" w:cs="Arial"/>
        </w:rPr>
        <w:tab/>
        <w:t>греко-римская борьба;</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w:t>
      </w:r>
      <w:r w:rsidRPr="002B0C06">
        <w:rPr>
          <w:rFonts w:ascii="Arial" w:hAnsi="Arial" w:cs="Arial"/>
        </w:rPr>
        <w:tab/>
        <w:t>лыжные гонки;</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w:t>
      </w:r>
      <w:r w:rsidRPr="002B0C06">
        <w:rPr>
          <w:rFonts w:ascii="Arial" w:hAnsi="Arial" w:cs="Arial"/>
        </w:rPr>
        <w:tab/>
        <w:t>самбо;</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w:t>
      </w:r>
      <w:r w:rsidRPr="002B0C06">
        <w:rPr>
          <w:rFonts w:ascii="Arial" w:hAnsi="Arial" w:cs="Arial"/>
        </w:rPr>
        <w:tab/>
        <w:t xml:space="preserve">футбол. </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Их посещает 695 детей.</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Проведена  модернизация МАУ “Оздоровительный лагерь” Сосновый бор”.</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xml:space="preserve">С 1 сентября 2024 года все образовательные организации перешли  на ФОП. </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Муниципальная политика в области образования на протяжении последних лет осуществлялась в соответствии с национальным проектом «Образование», национальной образовательной инициативой «Наша новая школа», долгосрочной целевой программой «Развитие системы образования и повышения уровня потребности в образовании населения Кемеровской области», муниципальных долгосрочных целевых программ.</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К основным итогам реализации долгосрочных муниципальных целевых программ в период 2021-2026 годов следует отнести следующее:</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сформирована система выявления и поддержки одаренных детей, увеличилось количество участников олимпиадного и конкурсного движения;</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lastRenderedPageBreak/>
        <w:t>– сформирована эффективная система организации отдыха и оздоровления детей и подростков;</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укрепляется материально-техническая база образовательных организаций Юргинского муниципального округа через обновление и приобретение нового оборудования;</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 пополняются библиотечные фонды образовательных организаций учебной и методической литературой.</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-модернизируются пищеблоки образовательных организаций;</w:t>
      </w:r>
    </w:p>
    <w:p w:rsidR="00026F9A" w:rsidRPr="002B0C06" w:rsidRDefault="00026F9A" w:rsidP="00026F9A">
      <w:pPr>
        <w:spacing w:line="240" w:lineRule="atLeast"/>
        <w:ind w:firstLine="567"/>
        <w:jc w:val="both"/>
        <w:rPr>
          <w:rFonts w:ascii="Arial" w:hAnsi="Arial" w:cs="Arial"/>
        </w:rPr>
      </w:pPr>
      <w:r w:rsidRPr="002B0C06">
        <w:rPr>
          <w:rFonts w:ascii="Arial" w:hAnsi="Arial" w:cs="Arial"/>
        </w:rPr>
        <w:t>-ремонтируются организации отдыха и оздоровления детей в летний период.</w:t>
      </w:r>
    </w:p>
    <w:p w:rsidR="00042E9E" w:rsidRPr="002B0C06" w:rsidRDefault="000D5B7C" w:rsidP="00026F9A">
      <w:pPr>
        <w:spacing w:line="240" w:lineRule="atLeast"/>
        <w:ind w:firstLine="567"/>
        <w:jc w:val="both"/>
        <w:rPr>
          <w:rFonts w:ascii="Arial" w:hAnsi="Arial" w:cs="Arial"/>
          <w:highlight w:val="white"/>
        </w:rPr>
      </w:pPr>
      <w:r w:rsidRPr="002B0C06">
        <w:rPr>
          <w:rFonts w:ascii="Arial" w:hAnsi="Arial" w:cs="Arial"/>
          <w:highlight w:val="white"/>
        </w:rPr>
        <w:t>В ходе реализации Программы выявлялись и распространялись успешные образцы инновационной практики и нового качества образования, увеличилось число педагогов, участвующих в областных и муниципальных конкурсах (Лукашевич Оксана Михайловна, воспитатель структурного подразделения МБОУ «Искитимская СОШ» стала победителем муниципального этапа Всероссийского конкурса «Воспитатель года России», Албитова Вероника Юрьевна, учитель начальных классов МКОУ «Искитимская СОШ» стала победителем муниципального этапа  этапа Всероссийского конкурса «Учитель года России»; Военкова Татьяна Сергеевна – победитель муниципального этапа Всероссийского конкурса педагогов в системе дополнительного образования «Сердце отдаю детям»; Карманов Степан и Черных Андрей, обучающиеся  МБОУ «Искитимская  СОШ» стали финалистами Всероссийского конкурса «История местного самоуправления моего края»; Пахирко Мария, обучающаяся в  МБОУ «Искитимская СОШ» получила диплом II степени на региональной научно-исследовательской конференции обучающихся «Кузбасская школьная академия наук»;Пушкарева Алина, обучающаяся  МБОУ Искитимская СОШ» получила диплом II степени на региональной научно-исследовательской конференции обучающихся «Кузбасская школьная академия наук»; Вяткин Андрей, Коваленко Никита, обучающиеся  МБОУ «Юргинская СОШ»;  Бурикова Ирина, обучающаяся  МБОУ «Проскоковская СОШ» стали победителями муниципального этапа Международного конкурса юных чтецов «Живая классика».</w:t>
      </w:r>
    </w:p>
    <w:p w:rsidR="00042E9E" w:rsidRPr="002B0C06" w:rsidRDefault="000D5B7C" w:rsidP="00B05205">
      <w:pPr>
        <w:spacing w:line="240" w:lineRule="atLeast"/>
        <w:ind w:firstLine="567"/>
        <w:jc w:val="both"/>
        <w:rPr>
          <w:rFonts w:ascii="Arial" w:hAnsi="Arial" w:cs="Arial"/>
          <w:highlight w:val="white"/>
        </w:rPr>
      </w:pPr>
      <w:r w:rsidRPr="002B0C06">
        <w:rPr>
          <w:rFonts w:ascii="Arial" w:hAnsi="Arial" w:cs="Arial"/>
          <w:highlight w:val="white"/>
        </w:rPr>
        <w:t>Сиразетдинова</w:t>
      </w:r>
      <w:r w:rsidR="00001A71" w:rsidRPr="002B0C06">
        <w:rPr>
          <w:rFonts w:ascii="Arial" w:hAnsi="Arial" w:cs="Arial"/>
          <w:highlight w:val="white"/>
        </w:rPr>
        <w:t xml:space="preserve"> </w:t>
      </w:r>
      <w:r w:rsidRPr="002B0C06">
        <w:rPr>
          <w:rFonts w:ascii="Arial" w:hAnsi="Arial" w:cs="Arial"/>
          <w:highlight w:val="white"/>
        </w:rPr>
        <w:t>Альмира, обучающаяся МКОУ “Зимниковская ООШ” под руководством Карманаевой</w:t>
      </w:r>
      <w:r w:rsidR="00001A71" w:rsidRPr="002B0C06">
        <w:rPr>
          <w:rFonts w:ascii="Arial" w:hAnsi="Arial" w:cs="Arial"/>
          <w:highlight w:val="white"/>
        </w:rPr>
        <w:t xml:space="preserve"> </w:t>
      </w:r>
      <w:r w:rsidRPr="002B0C06">
        <w:rPr>
          <w:rFonts w:ascii="Arial" w:hAnsi="Arial" w:cs="Arial"/>
          <w:highlight w:val="white"/>
        </w:rPr>
        <w:t>Равии</w:t>
      </w:r>
      <w:r w:rsidR="00001A71" w:rsidRPr="002B0C06">
        <w:rPr>
          <w:rFonts w:ascii="Arial" w:hAnsi="Arial" w:cs="Arial"/>
          <w:highlight w:val="white"/>
        </w:rPr>
        <w:t xml:space="preserve"> </w:t>
      </w:r>
      <w:r w:rsidRPr="002B0C06">
        <w:rPr>
          <w:rFonts w:ascii="Arial" w:hAnsi="Arial" w:cs="Arial"/>
          <w:highlight w:val="white"/>
        </w:rPr>
        <w:t>Рафаэловны, Сиразетдинова</w:t>
      </w:r>
      <w:r w:rsidR="00001A71" w:rsidRPr="002B0C06">
        <w:rPr>
          <w:rFonts w:ascii="Arial" w:hAnsi="Arial" w:cs="Arial"/>
          <w:highlight w:val="white"/>
        </w:rPr>
        <w:t xml:space="preserve"> </w:t>
      </w:r>
      <w:r w:rsidRPr="002B0C06">
        <w:rPr>
          <w:rFonts w:ascii="Arial" w:hAnsi="Arial" w:cs="Arial"/>
          <w:highlight w:val="white"/>
        </w:rPr>
        <w:t>Ильнара, обучающаяся МКОУ “Зимниковская ООШ”  под руководством Файзулиной</w:t>
      </w:r>
      <w:r w:rsidR="00001A71" w:rsidRPr="002B0C06">
        <w:rPr>
          <w:rFonts w:ascii="Arial" w:hAnsi="Arial" w:cs="Arial"/>
          <w:highlight w:val="white"/>
        </w:rPr>
        <w:t xml:space="preserve"> </w:t>
      </w:r>
      <w:r w:rsidRPr="002B0C06">
        <w:rPr>
          <w:rFonts w:ascii="Arial" w:hAnsi="Arial" w:cs="Arial"/>
          <w:highlight w:val="white"/>
        </w:rPr>
        <w:t>Галии</w:t>
      </w:r>
      <w:r w:rsidR="00001A71" w:rsidRPr="002B0C06">
        <w:rPr>
          <w:rFonts w:ascii="Arial" w:hAnsi="Arial" w:cs="Arial"/>
          <w:highlight w:val="white"/>
        </w:rPr>
        <w:t xml:space="preserve"> </w:t>
      </w:r>
      <w:r w:rsidRPr="002B0C06">
        <w:rPr>
          <w:rFonts w:ascii="Arial" w:hAnsi="Arial" w:cs="Arial"/>
          <w:highlight w:val="white"/>
        </w:rPr>
        <w:t>Рашитовны, Иванова Анна, обучающаяся МБОУ “Большеямская ООШ” под руководством Ивановой Марины  Валерьевны стали участниками региональной конференции “История школы - история страны”.</w:t>
      </w:r>
    </w:p>
    <w:p w:rsidR="00042E9E" w:rsidRPr="002B0C06" w:rsidRDefault="000D5B7C" w:rsidP="00B05205">
      <w:pPr>
        <w:spacing w:line="240" w:lineRule="atLeast"/>
        <w:ind w:firstLine="567"/>
        <w:jc w:val="both"/>
        <w:rPr>
          <w:rFonts w:ascii="Arial" w:hAnsi="Arial" w:cs="Arial"/>
          <w:highlight w:val="white"/>
        </w:rPr>
      </w:pPr>
      <w:r w:rsidRPr="002B0C06">
        <w:rPr>
          <w:rFonts w:ascii="Arial" w:hAnsi="Arial" w:cs="Arial"/>
          <w:highlight w:val="white"/>
        </w:rPr>
        <w:t>Лауреатами конкурса стали учителя МБОУ “Арлюкская СОШ” Паньковский Вадим Павлович, Тюрина Тамара Владимировна.</w:t>
      </w:r>
    </w:p>
    <w:p w:rsidR="00042E9E" w:rsidRPr="002B0C06" w:rsidRDefault="000D5B7C" w:rsidP="00B05205">
      <w:pPr>
        <w:spacing w:line="240" w:lineRule="atLeast"/>
        <w:ind w:firstLine="567"/>
        <w:jc w:val="both"/>
        <w:rPr>
          <w:rFonts w:ascii="Arial" w:hAnsi="Arial" w:cs="Arial"/>
          <w:highlight w:val="white"/>
        </w:rPr>
      </w:pPr>
      <w:r w:rsidRPr="002B0C06">
        <w:rPr>
          <w:rFonts w:ascii="Arial" w:hAnsi="Arial" w:cs="Arial"/>
          <w:highlight w:val="white"/>
        </w:rPr>
        <w:t>Заглян Юрий Витальевич, обучающийся МБОУ «Тальская СОШ» стал  призером регионального этапа Всероссийской олимпиады школьников по физической культуре.</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Спортивная жизнь Юргинского муниципального округа в отчетном периоде характеризуется высокой интенсивностью, охватом всех возрастных групп населения — от обучающихся до семейных команд и педагогов, а также успешным представлением региона на областных, сибирских и всероссийских уровнях. Деятельность МБУ ДО «Детско-юношеская спортивная школа» (ДЮСШ) при поддержке администрации округа строится на принципах патриотического воспитания, преемственности поколений и популяризации здорового образа жизни.</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 xml:space="preserve">Общие статистические показатели. На базе ДЮСШ функционируют 6 отделений </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Игровые виды спорта:</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Баскетбол;</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Волейбол;</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lastRenderedPageBreak/>
        <w:t>Футбол.</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Единоборства:</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Греко-римская борьба;</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Самбо.</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Зимние циклические виды спорта: Лыжные гонки.</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В МБУ ДО «ДЮСШ» обучается 651 ребенок. Занятия проводятся под руководством квалифицированного тренерского состава с соблюдением федеральных стандартов спортивной подготовки.</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Всего проведено 56 спортивных мероприятий согласно календарному плану спортивно- массовых мероприятий МБУ ДО «ДЮСШ»</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11</w:t>
      </w:r>
      <w:r w:rsidRPr="002B0C06">
        <w:rPr>
          <w:rFonts w:ascii="Arial" w:hAnsi="Arial" w:cs="Arial"/>
        </w:rPr>
        <w:tab/>
        <w:t>муниципальных этапов Всероссийских спортивных игр школьников («Кузбасская спортивная школьная лига» — КСШЛ), участие приняли 316 обучающихся;</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5 мероприятий Всероссийских спортивных игр школьников (ВСИМШ) с охватом 119 ребят;</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Более 30 городских и региональных соревнований, собравших 165 воспитанников.</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Из 165 участников выездных соревнований 147 человек стали победителями и призерами.</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В марте текущего года присвоены спортивные разряды кандидатов в мастера спорта по греко-римской борьбе и лыжным гонкам.</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Основные направления деятельности и достижения.</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1. Единоборства: успехи на региональном и федеральном уровнях</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Борцы под руководством тренеров-преподавателей Арнольда Михайловича и Августы Ильиничны Топоевых продемонстрировали стабильно высокие результаты:</w:t>
      </w:r>
    </w:p>
    <w:p w:rsidR="00F218D0" w:rsidRPr="002B0C06" w:rsidRDefault="00E550AB" w:rsidP="00F218D0">
      <w:pPr>
        <w:spacing w:line="240" w:lineRule="atLeast"/>
        <w:ind w:firstLine="567"/>
        <w:jc w:val="both"/>
        <w:rPr>
          <w:rFonts w:ascii="Arial" w:hAnsi="Arial" w:cs="Arial"/>
        </w:rPr>
      </w:pPr>
      <w:r w:rsidRPr="002B0C06">
        <w:rPr>
          <w:rFonts w:ascii="Arial" w:hAnsi="Arial" w:cs="Arial"/>
        </w:rPr>
        <w:t>-</w:t>
      </w:r>
      <w:r w:rsidR="00F218D0" w:rsidRPr="002B0C06">
        <w:rPr>
          <w:rFonts w:ascii="Arial" w:hAnsi="Arial" w:cs="Arial"/>
        </w:rPr>
        <w:tab/>
        <w:t>Первенство России: В Уфе (Республика Башкортостан) воспитанники ДЮСШ успешно выступили на первенстве России по борьбе на поясах. На турнире памяти Заслуженного тренера СССР Дмитрия Посуконько в Новокузнецке Синянский Виктор занял первое место, Арсений Синянский — второе, а Николай Липатов, Александр Кауцман и Иван Конаково стали третьими призерами.</w:t>
      </w:r>
    </w:p>
    <w:p w:rsidR="00F218D0" w:rsidRPr="002B0C06" w:rsidRDefault="00E550AB" w:rsidP="00F218D0">
      <w:pPr>
        <w:spacing w:line="240" w:lineRule="atLeast"/>
        <w:ind w:firstLine="567"/>
        <w:jc w:val="both"/>
        <w:rPr>
          <w:rFonts w:ascii="Arial" w:hAnsi="Arial" w:cs="Arial"/>
        </w:rPr>
      </w:pPr>
      <w:r w:rsidRPr="002B0C06">
        <w:rPr>
          <w:rFonts w:ascii="Arial" w:hAnsi="Arial" w:cs="Arial"/>
        </w:rPr>
        <w:t>-</w:t>
      </w:r>
      <w:r w:rsidR="00F218D0" w:rsidRPr="002B0C06">
        <w:rPr>
          <w:rFonts w:ascii="Arial" w:hAnsi="Arial" w:cs="Arial"/>
        </w:rPr>
        <w:tab/>
        <w:t>Сибирский федеральный округ: Серьезным достижением стало серебро команды на первенстве СФО по борьбе на поясах в г. Бийск. Победителями в личном зачете стали Донгак Милиан, Вячеслав Голиков и Елена Топоева. Команда получила право представлять регион на первенстве России.</w:t>
      </w:r>
    </w:p>
    <w:p w:rsidR="00F218D0" w:rsidRPr="002B0C06" w:rsidRDefault="00E550AB" w:rsidP="00F218D0">
      <w:pPr>
        <w:spacing w:line="240" w:lineRule="atLeast"/>
        <w:ind w:firstLine="567"/>
        <w:jc w:val="both"/>
        <w:rPr>
          <w:rFonts w:ascii="Arial" w:hAnsi="Arial" w:cs="Arial"/>
        </w:rPr>
      </w:pPr>
      <w:r w:rsidRPr="002B0C06">
        <w:rPr>
          <w:rFonts w:ascii="Arial" w:hAnsi="Arial" w:cs="Arial"/>
        </w:rPr>
        <w:t>-</w:t>
      </w:r>
      <w:r w:rsidR="00F218D0" w:rsidRPr="002B0C06">
        <w:rPr>
          <w:rFonts w:ascii="Arial" w:hAnsi="Arial" w:cs="Arial"/>
        </w:rPr>
        <w:tab/>
        <w:t>Всероссийские турниры: В Казани на Первенстве России по борьбе корэш Вячеслав Голиков вошел в топ-10 сильнейших спортсменов страны. На региональных турнирах в Томске воспитанники МБУ ДО «ДЮСШ» часто занимают призовые места</w:t>
      </w:r>
    </w:p>
    <w:p w:rsidR="00F218D0" w:rsidRPr="002B0C06" w:rsidRDefault="00E550AB" w:rsidP="00F218D0">
      <w:pPr>
        <w:spacing w:line="240" w:lineRule="atLeast"/>
        <w:ind w:firstLine="567"/>
        <w:jc w:val="both"/>
        <w:rPr>
          <w:rFonts w:ascii="Arial" w:hAnsi="Arial" w:cs="Arial"/>
        </w:rPr>
      </w:pPr>
      <w:r w:rsidRPr="002B0C06">
        <w:rPr>
          <w:rFonts w:ascii="Arial" w:hAnsi="Arial" w:cs="Arial"/>
        </w:rPr>
        <w:t>-</w:t>
      </w:r>
      <w:r w:rsidR="00F218D0" w:rsidRPr="002B0C06">
        <w:rPr>
          <w:rFonts w:ascii="Arial" w:hAnsi="Arial" w:cs="Arial"/>
        </w:rPr>
        <w:tab/>
        <w:t>Греко-римская борьба: В мае 2026 года в Новокузнецке воспитанники ДЮСШ заняли весь пьедестал в нескольких весовых категориях. На первенстве СФО в Бийске Донгак Милиан завоевал золото.</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2. Командные виды спорта и массовые турниры</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Развитие массового спорта остается приоритетом. Традиционные турниры собирают большое количество участников и зрителей:</w:t>
      </w:r>
    </w:p>
    <w:p w:rsidR="00F218D0" w:rsidRPr="002B0C06" w:rsidRDefault="00E550AB" w:rsidP="00F218D0">
      <w:pPr>
        <w:spacing w:line="240" w:lineRule="atLeast"/>
        <w:ind w:firstLine="567"/>
        <w:jc w:val="both"/>
        <w:rPr>
          <w:rFonts w:ascii="Arial" w:hAnsi="Arial" w:cs="Arial"/>
        </w:rPr>
      </w:pPr>
      <w:r w:rsidRPr="002B0C06">
        <w:rPr>
          <w:rFonts w:ascii="Arial" w:hAnsi="Arial" w:cs="Arial"/>
        </w:rPr>
        <w:t>-</w:t>
      </w:r>
      <w:r w:rsidR="00F218D0" w:rsidRPr="002B0C06">
        <w:rPr>
          <w:rFonts w:ascii="Arial" w:hAnsi="Arial" w:cs="Arial"/>
        </w:rPr>
        <w:tab/>
        <w:t>Футбол и футзал: Открытые соревнования «Мы в игре» в п. ст. Юрга-2 показали хороший уровень подготовки юношеских команд. Команда ФК «Юность» достойно представила округ на первенстве города Юрги. Воспитанники З.Г. Садыкова завоевали вторые места на блицтурнире «Кубок Надежд» в г. Тайга, где лучшими игроками были признаны Вегнер Максим, Шипицин Матвей, Демлер Иван и Лысенко Иван.</w:t>
      </w:r>
    </w:p>
    <w:p w:rsidR="00F218D0" w:rsidRPr="002B0C06" w:rsidRDefault="00E550AB" w:rsidP="00F218D0">
      <w:pPr>
        <w:spacing w:line="240" w:lineRule="atLeast"/>
        <w:ind w:firstLine="567"/>
        <w:jc w:val="both"/>
        <w:rPr>
          <w:rFonts w:ascii="Arial" w:hAnsi="Arial" w:cs="Arial"/>
        </w:rPr>
      </w:pPr>
      <w:r w:rsidRPr="002B0C06">
        <w:rPr>
          <w:rFonts w:ascii="Arial" w:hAnsi="Arial" w:cs="Arial"/>
        </w:rPr>
        <w:t>-</w:t>
      </w:r>
      <w:r w:rsidR="00F218D0" w:rsidRPr="002B0C06">
        <w:rPr>
          <w:rFonts w:ascii="Arial" w:hAnsi="Arial" w:cs="Arial"/>
        </w:rPr>
        <w:tab/>
        <w:t xml:space="preserve">Турниры памяти: Спортсмены активно участвуют в мероприятиях проекта «Отцы и дети Zа Россию». В апреле состоялись турниры по волейболу памяти Н.Н. </w:t>
      </w:r>
      <w:r w:rsidR="00F218D0" w:rsidRPr="002B0C06">
        <w:rPr>
          <w:rFonts w:ascii="Arial" w:hAnsi="Arial" w:cs="Arial"/>
        </w:rPr>
        <w:lastRenderedPageBreak/>
        <w:t xml:space="preserve">Довженко (победитель — Проскоковская СОШ), греко-римской борьбе памяти И.Г. Балахнина, мини-футболу памяти погибших в Чернобыльской АЭС и специальной военной операции (в турнире памяти В. Шагабиева и Р. Хаирова). </w:t>
      </w:r>
    </w:p>
    <w:p w:rsidR="00F218D0" w:rsidRPr="002B0C06" w:rsidRDefault="00E550AB" w:rsidP="00F218D0">
      <w:pPr>
        <w:spacing w:line="240" w:lineRule="atLeast"/>
        <w:ind w:firstLine="567"/>
        <w:jc w:val="both"/>
        <w:rPr>
          <w:rFonts w:ascii="Arial" w:hAnsi="Arial" w:cs="Arial"/>
        </w:rPr>
      </w:pPr>
      <w:r w:rsidRPr="002B0C06">
        <w:rPr>
          <w:rFonts w:ascii="Arial" w:hAnsi="Arial" w:cs="Arial"/>
        </w:rPr>
        <w:t>-</w:t>
      </w:r>
      <w:r w:rsidR="00F218D0" w:rsidRPr="002B0C06">
        <w:rPr>
          <w:rFonts w:ascii="Arial" w:hAnsi="Arial" w:cs="Arial"/>
        </w:rPr>
        <w:tab/>
        <w:t>Хоккей в валенках: Популярный народный вид спорта объединяет любителей разных возрастов. В открытом первенстве среди мужских команд,  победу одержала команда «Зимник», а в марте состоялся турнир у д. Мальцево среди школьников.</w:t>
      </w:r>
    </w:p>
    <w:p w:rsidR="00F218D0" w:rsidRPr="002B0C06" w:rsidRDefault="00E550AB" w:rsidP="00F218D0">
      <w:pPr>
        <w:spacing w:line="240" w:lineRule="atLeast"/>
        <w:ind w:firstLine="567"/>
        <w:jc w:val="both"/>
        <w:rPr>
          <w:rFonts w:ascii="Arial" w:hAnsi="Arial" w:cs="Arial"/>
        </w:rPr>
      </w:pPr>
      <w:r w:rsidRPr="002B0C06">
        <w:rPr>
          <w:rFonts w:ascii="Arial" w:hAnsi="Arial" w:cs="Arial"/>
        </w:rPr>
        <w:t>-</w:t>
      </w:r>
      <w:r w:rsidR="00F218D0" w:rsidRPr="002B0C06">
        <w:rPr>
          <w:rFonts w:ascii="Arial" w:hAnsi="Arial" w:cs="Arial"/>
        </w:rPr>
        <w:tab/>
        <w:t>Баскетбол и волейбол: По итогам муниципальных этапов Кузбасской спортивной школьной лиги (КСШЛ) команды-победители («Юниор», «Витязь», «Олимпиец») представили МО  на дивизиональном этапе.</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3. Всероссийский комплекс ГТО и легкая атлетика</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Комплекс «Готов к труду и обороне» стал фундаментом физкультурной работы в школах округа:</w:t>
      </w:r>
    </w:p>
    <w:p w:rsidR="00F218D0" w:rsidRPr="002B0C06" w:rsidRDefault="00E550AB" w:rsidP="00F218D0">
      <w:pPr>
        <w:spacing w:line="240" w:lineRule="atLeast"/>
        <w:ind w:firstLine="567"/>
        <w:jc w:val="both"/>
        <w:rPr>
          <w:rFonts w:ascii="Arial" w:hAnsi="Arial" w:cs="Arial"/>
        </w:rPr>
      </w:pPr>
      <w:r w:rsidRPr="002B0C06">
        <w:rPr>
          <w:rFonts w:ascii="Arial" w:hAnsi="Arial" w:cs="Arial"/>
        </w:rPr>
        <w:t>-</w:t>
      </w:r>
      <w:r w:rsidR="00F218D0" w:rsidRPr="002B0C06">
        <w:rPr>
          <w:rFonts w:ascii="Arial" w:hAnsi="Arial" w:cs="Arial"/>
        </w:rPr>
        <w:tab/>
        <w:t>Патриотический фестиваль «Равнение на ГТО!»: Муниципальный этап объединил школьников от 10 до 17 лет. Главная цель состязаний — приобщение к ценностям патриотизма и дисциплины.</w:t>
      </w:r>
    </w:p>
    <w:p w:rsidR="00F218D0" w:rsidRPr="002B0C06" w:rsidRDefault="00E550AB" w:rsidP="00F218D0">
      <w:pPr>
        <w:spacing w:line="240" w:lineRule="atLeast"/>
        <w:ind w:firstLine="567"/>
        <w:jc w:val="both"/>
        <w:rPr>
          <w:rFonts w:ascii="Arial" w:hAnsi="Arial" w:cs="Arial"/>
        </w:rPr>
      </w:pPr>
      <w:r w:rsidRPr="002B0C06">
        <w:rPr>
          <w:rFonts w:ascii="Arial" w:hAnsi="Arial" w:cs="Arial"/>
        </w:rPr>
        <w:t>-</w:t>
      </w:r>
      <w:r w:rsidR="00F218D0" w:rsidRPr="002B0C06">
        <w:rPr>
          <w:rFonts w:ascii="Arial" w:hAnsi="Arial" w:cs="Arial"/>
        </w:rPr>
        <w:tab/>
        <w:t>Семейный ГТО: Ярким событием мая стал муниципальный этап фестиваля среди семейных команд, посвященный Году единства народов России. За звание сильнейшей боролись семьи Черновал (пос. ст. Юрга-2) и Прислупских (пос. Заозерный). Победу одержала семья Черновал.</w:t>
      </w:r>
    </w:p>
    <w:p w:rsidR="00F218D0" w:rsidRPr="002B0C06" w:rsidRDefault="00E550AB" w:rsidP="00F218D0">
      <w:pPr>
        <w:spacing w:line="240" w:lineRule="atLeast"/>
        <w:ind w:firstLine="567"/>
        <w:jc w:val="both"/>
        <w:rPr>
          <w:rFonts w:ascii="Arial" w:hAnsi="Arial" w:cs="Arial"/>
        </w:rPr>
      </w:pPr>
      <w:r w:rsidRPr="002B0C06">
        <w:rPr>
          <w:rFonts w:ascii="Arial" w:hAnsi="Arial" w:cs="Arial"/>
        </w:rPr>
        <w:t>-</w:t>
      </w:r>
      <w:r w:rsidR="00F218D0" w:rsidRPr="002B0C06">
        <w:rPr>
          <w:rFonts w:ascii="Arial" w:hAnsi="Arial" w:cs="Arial"/>
        </w:rPr>
        <w:tab/>
        <w:t>Эстафеты: 7 мая в деревне Зимник прошла традиционная легкоатлетическая эстафета, посвященная 81-й годовщине Победы. В ней приняли участие 68 юных спортсменов из восьми школ. Призовые места распределились между командами Юргинской, Тальской и Проскоковской СОШ. Лучшие спортсмены 9 мая принесли победу команде округа в городской эстафете в г. Юрга.</w:t>
      </w:r>
    </w:p>
    <w:p w:rsidR="00F218D0" w:rsidRPr="002B0C06" w:rsidRDefault="00E550AB" w:rsidP="00F218D0">
      <w:pPr>
        <w:spacing w:line="240" w:lineRule="atLeast"/>
        <w:ind w:firstLine="567"/>
        <w:jc w:val="both"/>
        <w:rPr>
          <w:rFonts w:ascii="Arial" w:hAnsi="Arial" w:cs="Arial"/>
        </w:rPr>
      </w:pPr>
      <w:r w:rsidRPr="002B0C06">
        <w:rPr>
          <w:rFonts w:ascii="Arial" w:hAnsi="Arial" w:cs="Arial"/>
        </w:rPr>
        <w:t>-</w:t>
      </w:r>
      <w:r w:rsidR="00F218D0" w:rsidRPr="002B0C06">
        <w:rPr>
          <w:rFonts w:ascii="Arial" w:hAnsi="Arial" w:cs="Arial"/>
        </w:rPr>
        <w:tab/>
        <w:t>Марафон «Начальные классы в ГТО!»: Дан старт новому масштабному конкурсу для учеников начальной школы, направленному на раннее вовлечение детей в занятия спортом.</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4. Патриотическое воспитание через спорт</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Большинство мероприятий носят мемориальный характер, сохраняя память о героях Отечества. Соревнования проводятся в память о воинах-интернационалистах Геннадии Некрасове и Игоре Никитенко (турнир по самбо), воинах, погибших в Чечне (лыжная эстафета памяти Сергея Грезина), ликвидаторах аварии на ЧАЭС, а также о погибших участниках специальной военной операции. Это формирует у подрастающего поколения чувство сопричастности к истории своей страны.</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 xml:space="preserve">  Успехи юргинских спортсменов неразрывно связаны с самоотверженным трудом тренерского состава:</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Тренера-преподаватели Топоев Арнольд Михайлович и Августа Ильинична подготовили победителей и призеров первенств Сибири и России. Их труд отмечен Благодарственными письмами на чемпионате в Томске.</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Арнольд Михайлович Топоев удостоен награды от Федерации спортивной борьбы Новосибирской области за высокий профессионализм и вклад в развитие греко-римской борьбы по итогам 2025 года.</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5. Соглашение по развитию массового спорта В целях укрепления здоровья подрастающего поколения заключен  договор о сотрудничестве между ОО и СК «Темп» г. Юрга. Предметом соглашения стала реализация программы «Плавание для всех». Проект обеспечит доступ воспитанников общеобразовательных организаций к занятиям в бассейне спортивного комплекса «Темп».</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7. В целях развития и популяризации физической культуры и спорта как средства укрепления здоровья работников образовательных организаций, формирования здорового образа жизни и повышения двигательной активности педагогов проведен муниципальный этап Спартакиады работников общеобразовательных организаций Юргинского муниципального округа.</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lastRenderedPageBreak/>
        <w:t>Организатором выступила Детско-юношеская спортивная школа при поддержке администрации Юргинского муниципального округа. Программа спартакиады включала комплексные испытания, направленные на проверку общей физической подготовки: лыжные гонки, легкоатлетические эстафеты, соревнования по волейболу, настольному теннису и шахматам.</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В спартакиаде приняли участие 13 образовательных учреждений округа. По итогам соревнований победителями и призерами стали:</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I место</w:t>
      </w:r>
      <w:r w:rsidRPr="002B0C06">
        <w:rPr>
          <w:rFonts w:ascii="Arial" w:hAnsi="Arial" w:cs="Arial"/>
        </w:rPr>
        <w:tab/>
        <w:t>МБОУ «Тальская СОШ»</w:t>
      </w:r>
      <w:r w:rsidRPr="002B0C06">
        <w:rPr>
          <w:rFonts w:ascii="Arial" w:hAnsi="Arial" w:cs="Arial"/>
        </w:rPr>
        <w:tab/>
        <w:t>Фисюк Вера Александровна</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II место</w:t>
      </w:r>
      <w:r w:rsidRPr="002B0C06">
        <w:rPr>
          <w:rFonts w:ascii="Arial" w:hAnsi="Arial" w:cs="Arial"/>
        </w:rPr>
        <w:tab/>
        <w:t>МБОУ «Проскоковская СОШ»</w:t>
      </w:r>
      <w:r w:rsidRPr="002B0C06">
        <w:rPr>
          <w:rFonts w:ascii="Arial" w:hAnsi="Arial" w:cs="Arial"/>
        </w:rPr>
        <w:tab/>
        <w:t>Баянова Александра Анатолиевна</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III место</w:t>
      </w:r>
      <w:r w:rsidRPr="002B0C06">
        <w:rPr>
          <w:rFonts w:ascii="Arial" w:hAnsi="Arial" w:cs="Arial"/>
        </w:rPr>
        <w:tab/>
        <w:t>МБОУ «Юргинская СОШ»</w:t>
      </w:r>
      <w:r w:rsidRPr="002B0C06">
        <w:rPr>
          <w:rFonts w:ascii="Arial" w:hAnsi="Arial" w:cs="Arial"/>
        </w:rPr>
        <w:tab/>
        <w:t>Богазий Ольга Альбертовна</w:t>
      </w:r>
    </w:p>
    <w:p w:rsidR="00F218D0" w:rsidRPr="002B0C06" w:rsidRDefault="00F218D0" w:rsidP="00F218D0">
      <w:pPr>
        <w:spacing w:line="240" w:lineRule="atLeast"/>
        <w:ind w:firstLine="567"/>
        <w:jc w:val="both"/>
        <w:rPr>
          <w:rFonts w:ascii="Arial" w:hAnsi="Arial" w:cs="Arial"/>
        </w:rPr>
      </w:pPr>
      <w:r w:rsidRPr="002B0C06">
        <w:rPr>
          <w:rFonts w:ascii="Arial" w:hAnsi="Arial" w:cs="Arial"/>
        </w:rPr>
        <w:t>Итог: МБУ ДО «ДЮСШ» Юргинского МО демонстрирует сплоченность и высокие показатели. Накопленный потенциал, сильная тренерская школа и системная работа по линии ГТО позволяют прогнозировать дальнейший рост результатов на областных и федеральных соревнованиях.</w:t>
      </w:r>
    </w:p>
    <w:p w:rsidR="00ED0048" w:rsidRPr="002B0C06" w:rsidRDefault="00ED0048" w:rsidP="00ED0048">
      <w:pPr>
        <w:spacing w:line="240" w:lineRule="atLeast"/>
        <w:ind w:firstLine="567"/>
        <w:jc w:val="both"/>
        <w:rPr>
          <w:rFonts w:ascii="Arial" w:hAnsi="Arial" w:cs="Arial"/>
        </w:rPr>
      </w:pPr>
      <w:r w:rsidRPr="002B0C06">
        <w:rPr>
          <w:rFonts w:ascii="Arial" w:hAnsi="Arial" w:cs="Arial"/>
        </w:rPr>
        <w:t xml:space="preserve">В 2025-2026 учебном году 691 обучающихся  ДЮЦ  приняли участие в конкурсных мероприятиях разного уровня, где заняли 324 призовых места, из них: в муниципальных – 115, в региональных и областных – 13, в Международных и Всероссийских (заочное участие) – 196. </w:t>
      </w:r>
    </w:p>
    <w:p w:rsidR="00ED0048" w:rsidRPr="002B0C06" w:rsidRDefault="00ED0048" w:rsidP="00ED0048">
      <w:pPr>
        <w:spacing w:line="240" w:lineRule="atLeast"/>
        <w:ind w:firstLine="567"/>
        <w:jc w:val="both"/>
        <w:rPr>
          <w:rFonts w:ascii="Arial" w:hAnsi="Arial" w:cs="Arial"/>
        </w:rPr>
      </w:pPr>
      <w:r w:rsidRPr="002B0C06">
        <w:rPr>
          <w:rFonts w:ascii="Arial" w:hAnsi="Arial" w:cs="Arial"/>
        </w:rPr>
        <w:t xml:space="preserve"> Результативным было участие в значимых областных конкурсах, таких как: профильная смена по ДПИ и ИЗО «Страна мастеров» - 1 место заняла Утина Алена, 2 место - Козак Зинаида, 3 место - Уфимцев Сергей и Булекова Елизавета -  (рук. Утина Е.А.), Региональный фотоконкурс «Пейзаж сквозь объектив» - 2 место – Кербес Андрей (рук. Кербес М.П.), Региональный детский фестиваль народной культуры «Наследники традиций» - Лунина Маргарита заняла 3 место (рук. Гребнева Л.М.), Областной конкурс «Лучший спортивный комментатор»  - 3 место  заняли Носков Степан и Кузмина Софья (рук. Кербес М.П.).</w:t>
      </w:r>
    </w:p>
    <w:p w:rsidR="00ED0048" w:rsidRPr="002B0C06" w:rsidRDefault="00ED0048" w:rsidP="00ED0048">
      <w:pPr>
        <w:spacing w:line="240" w:lineRule="atLeast"/>
        <w:ind w:firstLine="567"/>
        <w:jc w:val="both"/>
        <w:rPr>
          <w:rFonts w:ascii="Arial" w:hAnsi="Arial" w:cs="Arial"/>
        </w:rPr>
      </w:pPr>
      <w:r w:rsidRPr="002B0C06">
        <w:rPr>
          <w:rFonts w:ascii="Arial" w:hAnsi="Arial" w:cs="Arial"/>
        </w:rPr>
        <w:t xml:space="preserve"> В апреле 2026 г. в Региональном онлайн – конкурсе детского творчества «Цветочная палитра» для обучающихся с особыми образовательными потребностями приняли участие Колпаков Ярослав, Шарифуллина Самира и  Шарифуллина Изабелла (рук. Гребнева Л.М.). Колпаков Ярослав и Шарифуллина Самира были награждены дипломами в рамках областного фестиваля творчества детей с ограниченными возможностями здоровья и инвалидностью «Рождественские встречи друзей» (г. Кемерово). </w:t>
      </w:r>
    </w:p>
    <w:p w:rsidR="00ED0048" w:rsidRPr="002B0C06" w:rsidRDefault="00ED0048" w:rsidP="00ED0048">
      <w:pPr>
        <w:spacing w:line="240" w:lineRule="atLeast"/>
        <w:ind w:firstLine="567"/>
        <w:jc w:val="both"/>
        <w:rPr>
          <w:rFonts w:ascii="Arial" w:hAnsi="Arial" w:cs="Arial"/>
        </w:rPr>
      </w:pPr>
      <w:r w:rsidRPr="002B0C06">
        <w:rPr>
          <w:rFonts w:ascii="Arial" w:hAnsi="Arial" w:cs="Arial"/>
        </w:rPr>
        <w:t xml:space="preserve"> Танцевальные коллективы «Фиеста» и «Грация» под руководством Романовой А.А. приняли участие в заключительном гала – концерте муниципального фестиваля  детского творчества «Территория талантов».</w:t>
      </w:r>
    </w:p>
    <w:p w:rsidR="00ED0048" w:rsidRPr="002B0C06" w:rsidRDefault="00ED0048" w:rsidP="00ED0048">
      <w:pPr>
        <w:spacing w:line="240" w:lineRule="atLeast"/>
        <w:ind w:firstLine="567"/>
        <w:jc w:val="both"/>
        <w:rPr>
          <w:rFonts w:ascii="Arial" w:hAnsi="Arial" w:cs="Arial"/>
        </w:rPr>
      </w:pPr>
      <w:r w:rsidRPr="002B0C06">
        <w:rPr>
          <w:rFonts w:ascii="Arial" w:hAnsi="Arial" w:cs="Arial"/>
        </w:rPr>
        <w:t>В 2025-2026 учебном году обучающиеся ДЮЦ приняли участие в областных мероприятиях: слет «Юный путешественник» (ГАУДО ДООЦ «Сибирская сказка», с.Костенково), соревнования «Школа безопасности» (ТСП «Солнечный туристан» д. Подьяково), профильная смена «НАШЕ ВРЕМЯ. Кузбасс» (ГАУДО ДООЦ «Сибирская сказка», с.Костенково).</w:t>
      </w:r>
    </w:p>
    <w:p w:rsidR="00ED0048" w:rsidRPr="002B0C06" w:rsidRDefault="00ED0048" w:rsidP="00ED0048">
      <w:pPr>
        <w:spacing w:line="240" w:lineRule="atLeast"/>
        <w:ind w:firstLine="567"/>
        <w:jc w:val="both"/>
        <w:rPr>
          <w:rFonts w:ascii="Arial" w:hAnsi="Arial" w:cs="Arial"/>
        </w:rPr>
      </w:pPr>
      <w:r w:rsidRPr="002B0C06">
        <w:rPr>
          <w:rFonts w:ascii="Arial" w:hAnsi="Arial" w:cs="Arial"/>
        </w:rPr>
        <w:t xml:space="preserve">В марте 2026 г. 3 обучающихся творческого объединения «» под руководством Кербес М.П. приняли участие в медиапрактикуме «Школа журналистов», организованном в рамках литературного фестиваля-эксперимента «Чивилихинский март» (г. Мариинск), где получили диплом за 2 место в номинации «Блогинг». </w:t>
      </w:r>
    </w:p>
    <w:p w:rsidR="00ED0048" w:rsidRPr="002B0C06" w:rsidRDefault="00ED0048" w:rsidP="00ED0048">
      <w:pPr>
        <w:spacing w:line="240" w:lineRule="atLeast"/>
        <w:ind w:firstLine="567"/>
        <w:jc w:val="both"/>
        <w:rPr>
          <w:rFonts w:ascii="Arial" w:hAnsi="Arial" w:cs="Arial"/>
        </w:rPr>
      </w:pPr>
      <w:r w:rsidRPr="002B0C06">
        <w:rPr>
          <w:rFonts w:ascii="Arial" w:hAnsi="Arial" w:cs="Arial"/>
        </w:rPr>
        <w:t>В областной акции «Люби и знай родной Кузбасс!» приняли участие 20 обучающихся ДЮЦ, в рамках которой посетили Яшкинский МО.</w:t>
      </w:r>
    </w:p>
    <w:p w:rsidR="00042E9E" w:rsidRPr="002B0C06" w:rsidRDefault="000D5B7C" w:rsidP="00ED0048">
      <w:pPr>
        <w:spacing w:line="240" w:lineRule="atLeast"/>
        <w:ind w:firstLine="567"/>
        <w:jc w:val="both"/>
        <w:rPr>
          <w:rFonts w:ascii="Arial" w:hAnsi="Arial" w:cs="Arial"/>
        </w:rPr>
      </w:pPr>
      <w:r w:rsidRPr="002B0C06">
        <w:rPr>
          <w:rFonts w:ascii="Arial" w:hAnsi="Arial" w:cs="Arial"/>
        </w:rPr>
        <w:t>Несмотря на достигнутые в предыдущие годы позитивные результаты, в системе образования округа требуется решение ряда проблем и рисков, к которым относятся:</w:t>
      </w:r>
    </w:p>
    <w:p w:rsidR="00042E9E" w:rsidRPr="002B0C06" w:rsidRDefault="000D5B7C" w:rsidP="00B05205">
      <w:pPr>
        <w:spacing w:line="240" w:lineRule="atLeast"/>
        <w:ind w:firstLine="567"/>
        <w:jc w:val="both"/>
        <w:rPr>
          <w:rFonts w:ascii="Arial" w:hAnsi="Arial" w:cs="Arial"/>
        </w:rPr>
      </w:pPr>
      <w:r w:rsidRPr="002B0C06">
        <w:rPr>
          <w:rFonts w:ascii="Arial" w:hAnsi="Arial" w:cs="Arial"/>
        </w:rPr>
        <w:lastRenderedPageBreak/>
        <w:t>−</w:t>
      </w:r>
      <w:r w:rsidRPr="002B0C06">
        <w:rPr>
          <w:rFonts w:ascii="Arial" w:hAnsi="Arial" w:cs="Arial"/>
        </w:rPr>
        <w:tab/>
        <w:t>недостаточное финансирование на поддержку и развитие материально-технической базы пищеблоков образовательных организаций округа, приведшее к техническому и моральному износу большей части оборудования;</w:t>
      </w:r>
    </w:p>
    <w:p w:rsidR="00042E9E" w:rsidRPr="002B0C06" w:rsidRDefault="000D5B7C" w:rsidP="00B05205">
      <w:pPr>
        <w:spacing w:line="240" w:lineRule="atLeast"/>
        <w:ind w:firstLine="567"/>
        <w:jc w:val="both"/>
        <w:rPr>
          <w:rFonts w:ascii="Arial" w:hAnsi="Arial" w:cs="Arial"/>
        </w:rPr>
      </w:pPr>
      <w:r w:rsidRPr="002B0C06">
        <w:rPr>
          <w:rFonts w:ascii="Arial" w:hAnsi="Arial" w:cs="Arial"/>
        </w:rPr>
        <w:t>−</w:t>
      </w:r>
      <w:r w:rsidRPr="002B0C06">
        <w:rPr>
          <w:rFonts w:ascii="Arial" w:hAnsi="Arial" w:cs="Arial"/>
        </w:rPr>
        <w:tab/>
        <w:t>износ зданий образовательных организаций из-за длительной эксплуатации без капитального ремонта. Темпы износа зданий существенно опережают темпы их реконструкции. Более половины зданий и сооружений требуют ремонта. Необходимо строительство блока начальной школы с целью ликвидации второй смены в МБОУ «Искитимская СОШ».</w:t>
      </w:r>
    </w:p>
    <w:p w:rsidR="00042E9E" w:rsidRPr="002B0C06" w:rsidRDefault="000D5B7C" w:rsidP="00B05205">
      <w:pPr>
        <w:spacing w:line="240" w:lineRule="atLeast"/>
        <w:ind w:firstLine="567"/>
        <w:jc w:val="both"/>
        <w:rPr>
          <w:rFonts w:ascii="Arial" w:hAnsi="Arial" w:cs="Arial"/>
        </w:rPr>
      </w:pPr>
      <w:r w:rsidRPr="002B0C06">
        <w:rPr>
          <w:rFonts w:ascii="Arial" w:hAnsi="Arial" w:cs="Arial"/>
        </w:rPr>
        <w:t>−</w:t>
      </w:r>
      <w:r w:rsidRPr="002B0C06">
        <w:rPr>
          <w:rFonts w:ascii="Arial" w:hAnsi="Arial" w:cs="Arial"/>
        </w:rPr>
        <w:tab/>
        <w:t>несоответствие нормам САНПин санузлов в большинстве образовательных организаций.</w:t>
      </w:r>
    </w:p>
    <w:p w:rsidR="00042E9E" w:rsidRPr="002B0C06" w:rsidRDefault="000D5B7C" w:rsidP="00B05205">
      <w:pPr>
        <w:spacing w:line="240" w:lineRule="atLeast"/>
        <w:ind w:firstLine="567"/>
        <w:jc w:val="both"/>
        <w:rPr>
          <w:rFonts w:ascii="Arial" w:hAnsi="Arial" w:cs="Arial"/>
        </w:rPr>
      </w:pPr>
      <w:r w:rsidRPr="002B0C06">
        <w:rPr>
          <w:rFonts w:ascii="Arial" w:hAnsi="Arial" w:cs="Arial"/>
        </w:rPr>
        <w:t>−</w:t>
      </w:r>
      <w:r w:rsidRPr="002B0C06">
        <w:rPr>
          <w:rFonts w:ascii="Arial" w:hAnsi="Arial" w:cs="Arial"/>
        </w:rPr>
        <w:tab/>
        <w:t>длительный срок эксплуатации школьных автобусов, который приводит к частым поломкам и срыву доставки детей к месту учебы и обратно, а также к дополнительным затратам бюджетных средств на частый ремонт автотранспорта. Необходима замена автобусов в МБОУ «Проскоковская СОШ», МБОУ «Зеледеевская ООШ».</w:t>
      </w:r>
    </w:p>
    <w:p w:rsidR="00042E9E" w:rsidRPr="002B0C06" w:rsidRDefault="000D5B7C" w:rsidP="00B05205">
      <w:pPr>
        <w:spacing w:line="240" w:lineRule="atLeast"/>
        <w:ind w:firstLine="567"/>
        <w:jc w:val="both"/>
        <w:rPr>
          <w:rFonts w:ascii="Arial" w:hAnsi="Arial" w:cs="Arial"/>
        </w:rPr>
      </w:pPr>
      <w:r w:rsidRPr="002B0C06">
        <w:rPr>
          <w:rFonts w:ascii="Arial" w:hAnsi="Arial" w:cs="Arial"/>
        </w:rPr>
        <w:t>Для решения существующих проблем и последовательного развития дошкольного, общего и дополнительного образования в Юргинском муниципальном округе необходим программно-целевой подход, а также планирование соответствующих мероприятий.</w:t>
      </w:r>
    </w:p>
    <w:p w:rsidR="00042E9E" w:rsidRPr="002B0C06" w:rsidRDefault="000D5B7C" w:rsidP="00B05205">
      <w:pPr>
        <w:spacing w:line="240" w:lineRule="atLeast"/>
        <w:ind w:firstLine="567"/>
        <w:jc w:val="both"/>
        <w:rPr>
          <w:rFonts w:ascii="Arial" w:hAnsi="Arial" w:cs="Arial"/>
        </w:rPr>
      </w:pPr>
      <w:r w:rsidRPr="002B0C06">
        <w:rPr>
          <w:rFonts w:ascii="Arial" w:hAnsi="Arial" w:cs="Arial"/>
        </w:rPr>
        <w:t>Мероприятия Программы определяются исходя из приоритетов социально-экономического развития Кемеровской области-Кузбасса и Юргинского муниципального округа, а также результатов муниципальной программы в области образования в течение последних лет.</w:t>
      </w:r>
    </w:p>
    <w:p w:rsidR="00042E9E" w:rsidRPr="002B0C06" w:rsidRDefault="00042E9E" w:rsidP="002B0C06">
      <w:pPr>
        <w:ind w:firstLine="709"/>
        <w:jc w:val="center"/>
        <w:rPr>
          <w:rFonts w:ascii="Arial" w:hAnsi="Arial" w:cs="Arial"/>
          <w:sz w:val="32"/>
          <w:szCs w:val="32"/>
        </w:rPr>
      </w:pPr>
    </w:p>
    <w:p w:rsidR="00042E9E" w:rsidRPr="002B0C06" w:rsidRDefault="000D5B7C" w:rsidP="002B0C06">
      <w:pPr>
        <w:pStyle w:val="1f2"/>
        <w:widowControl w:val="0"/>
        <w:tabs>
          <w:tab w:val="left" w:pos="675"/>
          <w:tab w:val="left" w:pos="951"/>
        </w:tabs>
        <w:ind w:left="0" w:firstLine="709"/>
        <w:jc w:val="center"/>
        <w:rPr>
          <w:rFonts w:ascii="Arial" w:hAnsi="Arial" w:cs="Arial"/>
          <w:b/>
          <w:sz w:val="32"/>
          <w:szCs w:val="32"/>
        </w:rPr>
      </w:pPr>
      <w:r w:rsidRPr="002B0C06">
        <w:rPr>
          <w:rFonts w:ascii="Arial" w:hAnsi="Arial" w:cs="Arial"/>
          <w:b/>
          <w:sz w:val="32"/>
          <w:szCs w:val="32"/>
        </w:rPr>
        <w:t>2. Описание приоритетов и целей муниципальной политики</w:t>
      </w:r>
      <w:r w:rsidR="002B0C06" w:rsidRPr="002B0C06">
        <w:rPr>
          <w:rFonts w:ascii="Arial" w:hAnsi="Arial" w:cs="Arial"/>
          <w:b/>
          <w:sz w:val="32"/>
          <w:szCs w:val="32"/>
        </w:rPr>
        <w:t xml:space="preserve"> </w:t>
      </w:r>
      <w:r w:rsidRPr="002B0C06">
        <w:rPr>
          <w:rFonts w:ascii="Arial" w:hAnsi="Arial" w:cs="Arial"/>
          <w:b/>
          <w:sz w:val="32"/>
          <w:szCs w:val="32"/>
        </w:rPr>
        <w:t>в сфере реализации муниципальной программы</w:t>
      </w:r>
    </w:p>
    <w:p w:rsidR="00042E9E" w:rsidRPr="002B0C06" w:rsidRDefault="00042E9E" w:rsidP="002B0C06">
      <w:pPr>
        <w:pStyle w:val="1f2"/>
        <w:widowControl w:val="0"/>
        <w:tabs>
          <w:tab w:val="left" w:pos="675"/>
          <w:tab w:val="left" w:pos="951"/>
        </w:tabs>
        <w:ind w:left="0" w:firstLine="709"/>
        <w:contextualSpacing w:val="0"/>
        <w:jc w:val="center"/>
        <w:rPr>
          <w:rFonts w:ascii="Arial" w:hAnsi="Arial" w:cs="Arial"/>
          <w:sz w:val="32"/>
          <w:szCs w:val="32"/>
        </w:rPr>
      </w:pPr>
    </w:p>
    <w:p w:rsidR="00042E9E" w:rsidRPr="002B0C06" w:rsidRDefault="000D5B7C" w:rsidP="00B05205">
      <w:pPr>
        <w:ind w:left="-15" w:firstLine="582"/>
        <w:jc w:val="both"/>
        <w:rPr>
          <w:rFonts w:ascii="Arial" w:hAnsi="Arial" w:cs="Arial"/>
        </w:rPr>
      </w:pPr>
      <w:r w:rsidRPr="002B0C06">
        <w:rPr>
          <w:rFonts w:ascii="Arial" w:hAnsi="Arial" w:cs="Arial"/>
        </w:rPr>
        <w:t xml:space="preserve">Стратегической целью муниципальной политики в сфере образования на территории Юргинского муниципального округа является обеспечение доступности качественного образования в муниципальных образовательных организациях для жителей муниципального округа. </w:t>
      </w:r>
    </w:p>
    <w:p w:rsidR="00042E9E" w:rsidRPr="002B0C06" w:rsidRDefault="000D5B7C" w:rsidP="00B05205">
      <w:pPr>
        <w:ind w:left="-15" w:firstLine="582"/>
        <w:jc w:val="both"/>
        <w:rPr>
          <w:rFonts w:ascii="Arial" w:hAnsi="Arial" w:cs="Arial"/>
        </w:rPr>
      </w:pPr>
      <w:r w:rsidRPr="002B0C06">
        <w:rPr>
          <w:rFonts w:ascii="Arial" w:hAnsi="Arial" w:cs="Arial"/>
        </w:rPr>
        <w:t xml:space="preserve">Анализ результатов реализации муниципальной политики Юргинского муниципального округа в сфере образования за последние годы позволяет зафиксировать ряд положительных результатов и наметить ключевые проблемы, которые должны стать предметом работы образовательных организаций Юргинского муниципального округа на ближайшую перспективу. </w:t>
      </w:r>
    </w:p>
    <w:p w:rsidR="00042E9E" w:rsidRPr="002B0C06" w:rsidRDefault="00D54BD7" w:rsidP="00B05205">
      <w:pPr>
        <w:ind w:left="-15" w:firstLine="582"/>
        <w:jc w:val="both"/>
        <w:rPr>
          <w:rFonts w:ascii="Arial" w:hAnsi="Arial" w:cs="Arial"/>
        </w:rPr>
      </w:pPr>
      <w:r w:rsidRPr="002B0C06">
        <w:rPr>
          <w:rFonts w:ascii="Arial" w:hAnsi="Arial" w:cs="Arial"/>
        </w:rPr>
        <w:t>О</w:t>
      </w:r>
      <w:r w:rsidR="000D5B7C" w:rsidRPr="002B0C06">
        <w:rPr>
          <w:rFonts w:ascii="Arial" w:hAnsi="Arial" w:cs="Arial"/>
        </w:rPr>
        <w:t>сновной целью муниципальной программы</w:t>
      </w:r>
      <w:r w:rsidRPr="002B0C06">
        <w:rPr>
          <w:rFonts w:ascii="Arial" w:hAnsi="Arial" w:cs="Arial"/>
        </w:rPr>
        <w:t xml:space="preserve"> «Развитие системы образования в Юргинском муниципальном округе» </w:t>
      </w:r>
      <w:r w:rsidR="00C14F2E" w:rsidRPr="002B0C06">
        <w:rPr>
          <w:rFonts w:ascii="Arial" w:hAnsi="Arial" w:cs="Arial"/>
        </w:rPr>
        <w:t xml:space="preserve">является </w:t>
      </w:r>
      <w:r w:rsidR="000D5B7C" w:rsidRPr="002B0C06">
        <w:rPr>
          <w:rFonts w:ascii="Arial" w:hAnsi="Arial" w:cs="Arial"/>
        </w:rPr>
        <w:t>создание оптимальных условий для удовлетворения потребностей участников образовательных отношений в качественном и доступном образовании.</w:t>
      </w:r>
    </w:p>
    <w:p w:rsidR="00042E9E" w:rsidRPr="002B0C06" w:rsidRDefault="000D5B7C" w:rsidP="00B05205">
      <w:pPr>
        <w:ind w:firstLine="582"/>
        <w:jc w:val="both"/>
        <w:rPr>
          <w:rFonts w:ascii="Arial" w:hAnsi="Arial" w:cs="Arial"/>
        </w:rPr>
      </w:pPr>
      <w:r w:rsidRPr="002B0C06">
        <w:rPr>
          <w:rFonts w:ascii="Arial" w:hAnsi="Arial" w:cs="Arial"/>
        </w:rPr>
        <w:t>Достижение целей муниципальной программы обеспечивается посредством реализации системы мероприятий, предусмотренных:</w:t>
      </w:r>
    </w:p>
    <w:p w:rsidR="00042E9E" w:rsidRPr="002B0C06" w:rsidRDefault="000D5B7C" w:rsidP="00B05205">
      <w:pPr>
        <w:ind w:firstLine="582"/>
        <w:jc w:val="both"/>
        <w:rPr>
          <w:rFonts w:ascii="Arial" w:hAnsi="Arial" w:cs="Arial"/>
        </w:rPr>
      </w:pPr>
      <w:r w:rsidRPr="002B0C06">
        <w:rPr>
          <w:rFonts w:ascii="Arial" w:hAnsi="Arial" w:cs="Arial"/>
        </w:rPr>
        <w:t xml:space="preserve">мероприятия по обеспечению прав граждан Юргинского муниципального округа на получение доступного качественного бесплатного дошкольного, начального общего, основного общего, среднего общего образования  и дополнительного образования; </w:t>
      </w:r>
    </w:p>
    <w:p w:rsidR="00042E9E" w:rsidRPr="002B0C06" w:rsidRDefault="000D5B7C" w:rsidP="00B05205">
      <w:pPr>
        <w:ind w:firstLine="582"/>
        <w:jc w:val="both"/>
        <w:rPr>
          <w:rFonts w:ascii="Arial" w:hAnsi="Arial" w:cs="Arial"/>
        </w:rPr>
      </w:pPr>
      <w:r w:rsidRPr="002B0C06">
        <w:rPr>
          <w:rFonts w:ascii="Arial" w:hAnsi="Arial" w:cs="Arial"/>
        </w:rPr>
        <w:t xml:space="preserve">мероприятия социальные гарантии в системе образования»; </w:t>
      </w:r>
    </w:p>
    <w:p w:rsidR="00042E9E" w:rsidRPr="002B0C06" w:rsidRDefault="000D5B7C" w:rsidP="00B05205">
      <w:pPr>
        <w:ind w:firstLine="582"/>
        <w:jc w:val="both"/>
        <w:rPr>
          <w:rFonts w:ascii="Arial" w:hAnsi="Arial" w:cs="Arial"/>
        </w:rPr>
      </w:pPr>
      <w:r w:rsidRPr="002B0C06">
        <w:rPr>
          <w:rFonts w:ascii="Arial" w:hAnsi="Arial" w:cs="Arial"/>
        </w:rPr>
        <w:t>мероприятия по обеспечению прочих учреждений образования;</w:t>
      </w:r>
    </w:p>
    <w:p w:rsidR="00042E9E" w:rsidRPr="002B0C06" w:rsidRDefault="000D5B7C" w:rsidP="00B05205">
      <w:pPr>
        <w:ind w:firstLine="582"/>
        <w:jc w:val="both"/>
        <w:rPr>
          <w:rFonts w:ascii="Arial" w:hAnsi="Arial" w:cs="Arial"/>
        </w:rPr>
      </w:pPr>
      <w:r w:rsidRPr="002B0C06">
        <w:rPr>
          <w:rFonts w:ascii="Arial" w:hAnsi="Arial" w:cs="Arial"/>
        </w:rPr>
        <w:t>мероприятия по организации отдыха, занятости и оздоровления детей в летнее каникулярное время;</w:t>
      </w:r>
    </w:p>
    <w:p w:rsidR="00042E9E" w:rsidRPr="002B0C06" w:rsidRDefault="000D5B7C" w:rsidP="00B05205">
      <w:pPr>
        <w:ind w:firstLine="582"/>
        <w:jc w:val="both"/>
        <w:rPr>
          <w:rFonts w:ascii="Arial" w:hAnsi="Arial" w:cs="Arial"/>
        </w:rPr>
      </w:pPr>
      <w:r w:rsidRPr="002B0C06">
        <w:rPr>
          <w:rFonts w:ascii="Arial" w:hAnsi="Arial" w:cs="Arial"/>
        </w:rPr>
        <w:t>мероприятия по охране труда.</w:t>
      </w:r>
    </w:p>
    <w:p w:rsidR="00042E9E" w:rsidRPr="002B0C06" w:rsidRDefault="00042E9E" w:rsidP="002B0C06">
      <w:pPr>
        <w:ind w:firstLine="709"/>
        <w:jc w:val="center"/>
        <w:rPr>
          <w:rFonts w:ascii="Arial" w:hAnsi="Arial" w:cs="Arial"/>
          <w:sz w:val="32"/>
          <w:szCs w:val="32"/>
        </w:rPr>
      </w:pPr>
    </w:p>
    <w:p w:rsidR="00042E9E" w:rsidRPr="002B0C06" w:rsidRDefault="000D5B7C" w:rsidP="002B0C06">
      <w:pPr>
        <w:numPr>
          <w:ilvl w:val="0"/>
          <w:numId w:val="13"/>
        </w:numPr>
        <w:pBdr>
          <w:top w:val="none" w:sz="4" w:space="0" w:color="000000"/>
          <w:left w:val="none" w:sz="4" w:space="0" w:color="000000"/>
          <w:bottom w:val="none" w:sz="4" w:space="0" w:color="000000"/>
          <w:right w:val="none" w:sz="4" w:space="0" w:color="000000"/>
        </w:pBdr>
        <w:tabs>
          <w:tab w:val="left" w:pos="284"/>
          <w:tab w:val="left" w:pos="1701"/>
        </w:tabs>
        <w:ind w:left="0" w:firstLine="709"/>
        <w:jc w:val="center"/>
        <w:rPr>
          <w:rFonts w:ascii="Arial" w:hAnsi="Arial" w:cs="Arial"/>
          <w:b/>
          <w:sz w:val="32"/>
          <w:szCs w:val="32"/>
        </w:rPr>
      </w:pPr>
      <w:r w:rsidRPr="002B0C06">
        <w:rPr>
          <w:rFonts w:ascii="Arial" w:eastAsia="Arial" w:hAnsi="Arial" w:cs="Arial"/>
          <w:b/>
          <w:sz w:val="32"/>
          <w:szCs w:val="32"/>
        </w:rPr>
        <w:t>Сведения о взаимосвязи со стратегическими приоритетами, целями и показателями государственных программ Российской Федерации, Кемеровской области – Кузбасса, Юргинского муниципального округа</w:t>
      </w:r>
    </w:p>
    <w:p w:rsidR="00042E9E" w:rsidRPr="002B0C06" w:rsidRDefault="00042E9E" w:rsidP="002B0C06">
      <w:pPr>
        <w:pBdr>
          <w:top w:val="none" w:sz="4" w:space="0" w:color="000000"/>
          <w:left w:val="none" w:sz="4" w:space="0" w:color="000000"/>
          <w:bottom w:val="none" w:sz="4" w:space="0" w:color="000000"/>
          <w:right w:val="none" w:sz="4" w:space="0" w:color="000000"/>
        </w:pBdr>
        <w:tabs>
          <w:tab w:val="left" w:pos="284"/>
          <w:tab w:val="left" w:pos="1701"/>
        </w:tabs>
        <w:ind w:firstLine="709"/>
        <w:jc w:val="center"/>
        <w:rPr>
          <w:rFonts w:ascii="Arial" w:hAnsi="Arial" w:cs="Arial"/>
          <w:sz w:val="32"/>
          <w:szCs w:val="32"/>
        </w:rPr>
      </w:pPr>
    </w:p>
    <w:p w:rsidR="00042E9E" w:rsidRPr="002B0C06" w:rsidRDefault="000D5B7C" w:rsidP="00B05205">
      <w:pPr>
        <w:ind w:firstLine="567"/>
        <w:jc w:val="both"/>
        <w:rPr>
          <w:rFonts w:ascii="Arial" w:hAnsi="Arial" w:cs="Arial"/>
        </w:rPr>
      </w:pPr>
      <w:r w:rsidRPr="002B0C06">
        <w:rPr>
          <w:rFonts w:ascii="Arial" w:hAnsi="Arial" w:cs="Arial"/>
        </w:rPr>
        <w:t>Государственной программой Кемеровской области – Кузбасса «Развитие системы образования Кузбасса» на 2024-2030 г</w:t>
      </w:r>
      <w:r w:rsidR="00BE1175" w:rsidRPr="002B0C06">
        <w:rPr>
          <w:rFonts w:ascii="Arial" w:hAnsi="Arial" w:cs="Arial"/>
        </w:rPr>
        <w:t>оды</w:t>
      </w:r>
      <w:r w:rsidRPr="002B0C06">
        <w:rPr>
          <w:rFonts w:ascii="Arial" w:hAnsi="Arial" w:cs="Arial"/>
        </w:rPr>
        <w:t xml:space="preserve">, утвержденной постановлением Правительства Кемеровской области – Кузбасса от 28.11.2023 </w:t>
      </w:r>
      <w:r w:rsidR="002B0C06">
        <w:rPr>
          <w:rFonts w:ascii="Arial" w:hAnsi="Arial" w:cs="Arial"/>
        </w:rPr>
        <w:t>№</w:t>
      </w:r>
      <w:r w:rsidRPr="002B0C06">
        <w:rPr>
          <w:rFonts w:ascii="Arial" w:hAnsi="Arial" w:cs="Arial"/>
        </w:rPr>
        <w:t xml:space="preserve">784 (далее – государственная программа Кемеровской области – Кузбасса «Развитие системы образования Кузбасса»), основными целями определены: </w:t>
      </w:r>
    </w:p>
    <w:p w:rsidR="00042E9E" w:rsidRPr="002B0C06" w:rsidRDefault="000D5B7C" w:rsidP="00B05205">
      <w:pPr>
        <w:ind w:firstLine="567"/>
        <w:jc w:val="both"/>
        <w:rPr>
          <w:rFonts w:ascii="Arial" w:hAnsi="Arial" w:cs="Arial"/>
        </w:rPr>
      </w:pPr>
      <w:r w:rsidRPr="002B0C06">
        <w:rPr>
          <w:rFonts w:ascii="Arial" w:hAnsi="Arial" w:cs="Arial"/>
        </w:rPr>
        <w:t xml:space="preserve">выравнивание стартовых возможностей детей дошкольного возраста за счет обеспечения и сохранения 100% доступности качественного дошкольного образования, в том числе присмотра и ухода за детьми; </w:t>
      </w:r>
    </w:p>
    <w:p w:rsidR="00042E9E" w:rsidRPr="002B0C06" w:rsidRDefault="000D5B7C" w:rsidP="00B05205">
      <w:pPr>
        <w:ind w:firstLine="567"/>
        <w:jc w:val="both"/>
        <w:rPr>
          <w:rFonts w:ascii="Arial" w:hAnsi="Arial" w:cs="Arial"/>
        </w:rPr>
      </w:pPr>
      <w:r w:rsidRPr="002B0C06">
        <w:rPr>
          <w:rFonts w:ascii="Arial" w:hAnsi="Arial" w:cs="Arial"/>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p w:rsidR="00042E9E" w:rsidRPr="002B0C06" w:rsidRDefault="000D5B7C" w:rsidP="00B05205">
      <w:pPr>
        <w:ind w:firstLine="567"/>
        <w:jc w:val="both"/>
        <w:rPr>
          <w:rFonts w:ascii="Arial" w:hAnsi="Arial" w:cs="Arial"/>
        </w:rPr>
      </w:pPr>
      <w:r w:rsidRPr="002B0C06">
        <w:rPr>
          <w:rFonts w:ascii="Arial" w:hAnsi="Arial" w:cs="Arial"/>
        </w:rPr>
        <w:t>Указанные цели отражены с учетом региональной декомпозиции в структурных элементах государственной программы, в том числе в паспортах региональных проектов, обеспечивающих достижение целей, показателей и результатов федеральных проектов в рамках национальных проектов «Педагоги и наставники», «Многодетная семья» на региональном уровне, что в совокупности позволяет достичь соответствующих запланированных параметров на уровне национального проекта и целей государственной программы Кемеровской области – Кузбасса «Развитие системы образования Кузбасса» до 2030 года.</w:t>
      </w:r>
    </w:p>
    <w:p w:rsidR="00042E9E" w:rsidRPr="002B0C06" w:rsidRDefault="00042E9E" w:rsidP="002B0C06">
      <w:pPr>
        <w:ind w:firstLine="709"/>
        <w:jc w:val="center"/>
        <w:rPr>
          <w:rFonts w:ascii="Arial" w:hAnsi="Arial" w:cs="Arial"/>
          <w:sz w:val="32"/>
          <w:szCs w:val="32"/>
        </w:rPr>
      </w:pPr>
    </w:p>
    <w:p w:rsidR="00042E9E" w:rsidRPr="002B0C06" w:rsidRDefault="000D5B7C" w:rsidP="002B0C06">
      <w:pPr>
        <w:pStyle w:val="1f2"/>
        <w:widowControl w:val="0"/>
        <w:tabs>
          <w:tab w:val="left" w:pos="951"/>
          <w:tab w:val="left" w:pos="1205"/>
        </w:tabs>
        <w:ind w:left="0" w:firstLine="709"/>
        <w:contextualSpacing w:val="0"/>
        <w:jc w:val="center"/>
        <w:rPr>
          <w:rFonts w:ascii="Arial" w:hAnsi="Arial" w:cs="Arial"/>
          <w:b/>
          <w:sz w:val="32"/>
          <w:szCs w:val="32"/>
        </w:rPr>
      </w:pPr>
      <w:r w:rsidRPr="002B0C06">
        <w:rPr>
          <w:rFonts w:ascii="Arial" w:hAnsi="Arial" w:cs="Arial"/>
          <w:b/>
          <w:sz w:val="32"/>
          <w:szCs w:val="32"/>
        </w:rPr>
        <w:t>4.</w:t>
      </w:r>
      <w:r w:rsidR="00EC0761" w:rsidRPr="002B0C06">
        <w:rPr>
          <w:rFonts w:ascii="Arial" w:hAnsi="Arial" w:cs="Arial"/>
          <w:b/>
          <w:sz w:val="32"/>
          <w:szCs w:val="32"/>
        </w:rPr>
        <w:t xml:space="preserve"> </w:t>
      </w:r>
      <w:r w:rsidRPr="002B0C06">
        <w:rPr>
          <w:rFonts w:ascii="Arial" w:hAnsi="Arial" w:cs="Arial"/>
          <w:b/>
          <w:sz w:val="32"/>
          <w:szCs w:val="32"/>
        </w:rPr>
        <w:t>Задачи муниципальной программы, способы их эффективного решения в соответствующей отрасли эк</w:t>
      </w:r>
      <w:r w:rsidR="002B0C06">
        <w:rPr>
          <w:rFonts w:ascii="Arial" w:hAnsi="Arial" w:cs="Arial"/>
          <w:b/>
          <w:sz w:val="32"/>
          <w:szCs w:val="32"/>
        </w:rPr>
        <w:t xml:space="preserve">ономики и сфере муниципального </w:t>
      </w:r>
      <w:r w:rsidRPr="002B0C06">
        <w:rPr>
          <w:rFonts w:ascii="Arial" w:hAnsi="Arial" w:cs="Arial"/>
          <w:b/>
          <w:sz w:val="32"/>
          <w:szCs w:val="32"/>
        </w:rPr>
        <w:t>управления</w:t>
      </w:r>
    </w:p>
    <w:p w:rsidR="00042E9E" w:rsidRPr="002B0C06" w:rsidRDefault="00042E9E" w:rsidP="002B0C06">
      <w:pPr>
        <w:pStyle w:val="1f2"/>
        <w:widowControl w:val="0"/>
        <w:tabs>
          <w:tab w:val="left" w:pos="951"/>
          <w:tab w:val="left" w:pos="1205"/>
        </w:tabs>
        <w:ind w:left="0" w:firstLine="709"/>
        <w:contextualSpacing w:val="0"/>
        <w:jc w:val="center"/>
        <w:rPr>
          <w:rFonts w:ascii="Arial" w:hAnsi="Arial" w:cs="Arial"/>
          <w:b/>
          <w:sz w:val="32"/>
          <w:szCs w:val="32"/>
        </w:rPr>
      </w:pPr>
    </w:p>
    <w:p w:rsidR="00042E9E" w:rsidRPr="002B0C06" w:rsidRDefault="000D5B7C" w:rsidP="00B05205">
      <w:pPr>
        <w:ind w:left="-15" w:firstLine="582"/>
        <w:jc w:val="both"/>
        <w:rPr>
          <w:rFonts w:ascii="Arial" w:hAnsi="Arial" w:cs="Arial"/>
        </w:rPr>
      </w:pPr>
      <w:r w:rsidRPr="002B0C06">
        <w:rPr>
          <w:rFonts w:ascii="Arial" w:hAnsi="Arial" w:cs="Arial"/>
        </w:rPr>
        <w:t>Задачами муниципальной программы являются:</w:t>
      </w:r>
    </w:p>
    <w:p w:rsidR="00042E9E" w:rsidRPr="002B0C06" w:rsidRDefault="000D5B7C" w:rsidP="00B05205">
      <w:pPr>
        <w:ind w:left="-15" w:firstLine="582"/>
        <w:jc w:val="both"/>
        <w:rPr>
          <w:rFonts w:ascii="Arial" w:hAnsi="Arial" w:cs="Arial"/>
        </w:rPr>
      </w:pPr>
      <w:r w:rsidRPr="002B0C06">
        <w:rPr>
          <w:rFonts w:ascii="Arial" w:hAnsi="Arial" w:cs="Arial"/>
        </w:rPr>
        <w:t xml:space="preserve">- обеспечение доступности дошкольного, школьного, дополнительного образования; </w:t>
      </w:r>
    </w:p>
    <w:p w:rsidR="00042E9E" w:rsidRPr="002B0C06" w:rsidRDefault="000D5B7C" w:rsidP="00B05205">
      <w:pPr>
        <w:ind w:left="-15" w:firstLine="582"/>
        <w:jc w:val="both"/>
        <w:rPr>
          <w:rFonts w:ascii="Arial" w:hAnsi="Arial" w:cs="Arial"/>
        </w:rPr>
      </w:pPr>
      <w:r w:rsidRPr="002B0C06">
        <w:rPr>
          <w:rFonts w:ascii="Arial" w:hAnsi="Arial" w:cs="Arial"/>
        </w:rPr>
        <w:t>- сохранение уровня заработной платы работников образования в соответствие с целевыми показателями заработной платы работников образования;</w:t>
      </w:r>
    </w:p>
    <w:p w:rsidR="00042E9E" w:rsidRPr="002B0C06" w:rsidRDefault="000D5B7C" w:rsidP="00B05205">
      <w:pPr>
        <w:ind w:left="-15" w:firstLine="582"/>
        <w:jc w:val="both"/>
        <w:rPr>
          <w:rFonts w:ascii="Arial" w:hAnsi="Arial" w:cs="Arial"/>
        </w:rPr>
      </w:pPr>
      <w:r w:rsidRPr="002B0C06">
        <w:rPr>
          <w:rFonts w:ascii="Arial" w:hAnsi="Arial" w:cs="Arial"/>
        </w:rPr>
        <w:t xml:space="preserve">-создание доступной среды для детей с ограниченными возможностями здоровья; </w:t>
      </w:r>
    </w:p>
    <w:p w:rsidR="00042E9E" w:rsidRPr="002B0C06" w:rsidRDefault="000D5B7C" w:rsidP="00B05205">
      <w:pPr>
        <w:ind w:left="-15" w:firstLine="582"/>
        <w:jc w:val="both"/>
        <w:rPr>
          <w:rFonts w:ascii="Arial" w:hAnsi="Arial" w:cs="Arial"/>
        </w:rPr>
      </w:pPr>
      <w:r w:rsidRPr="002B0C06">
        <w:rPr>
          <w:rFonts w:ascii="Arial" w:hAnsi="Arial" w:cs="Arial"/>
        </w:rPr>
        <w:t xml:space="preserve">- обеспечение бесплатными учебниками школьников, обучающихся по Федеральным государственным образовательным стандартам общеобразовательных организаций (далее - ФГОС ОО); </w:t>
      </w:r>
    </w:p>
    <w:p w:rsidR="00042E9E" w:rsidRPr="002B0C06" w:rsidRDefault="000D5B7C" w:rsidP="00B05205">
      <w:pPr>
        <w:ind w:left="-15" w:firstLine="582"/>
        <w:jc w:val="both"/>
        <w:rPr>
          <w:rFonts w:ascii="Arial" w:hAnsi="Arial" w:cs="Arial"/>
        </w:rPr>
      </w:pPr>
      <w:r w:rsidRPr="002B0C06">
        <w:rPr>
          <w:rFonts w:ascii="Arial" w:hAnsi="Arial" w:cs="Arial"/>
        </w:rPr>
        <w:t>- обеспечить школьников организованным горячим питанием;</w:t>
      </w:r>
    </w:p>
    <w:p w:rsidR="00042E9E" w:rsidRPr="002B0C06" w:rsidRDefault="000D5B7C" w:rsidP="00B05205">
      <w:pPr>
        <w:ind w:left="-15" w:firstLine="582"/>
        <w:jc w:val="both"/>
        <w:rPr>
          <w:rFonts w:ascii="Arial" w:hAnsi="Arial" w:cs="Arial"/>
        </w:rPr>
      </w:pPr>
      <w:r w:rsidRPr="002B0C06">
        <w:rPr>
          <w:rFonts w:ascii="Arial" w:hAnsi="Arial" w:cs="Arial"/>
        </w:rPr>
        <w:t xml:space="preserve">- обеспечить выплату педагогическим работникам образовательных организаций; </w:t>
      </w:r>
    </w:p>
    <w:p w:rsidR="00042E9E" w:rsidRPr="002B0C06" w:rsidRDefault="000D5B7C" w:rsidP="00B05205">
      <w:pPr>
        <w:ind w:left="-15" w:firstLine="582"/>
        <w:jc w:val="both"/>
        <w:rPr>
          <w:rFonts w:ascii="Arial" w:hAnsi="Arial" w:cs="Arial"/>
        </w:rPr>
      </w:pPr>
      <w:r w:rsidRPr="002B0C06">
        <w:rPr>
          <w:rFonts w:ascii="Arial" w:hAnsi="Arial" w:cs="Arial"/>
        </w:rPr>
        <w:t>- сохранение и развитие системы социальной поддержки участников образовательного процесса;</w:t>
      </w:r>
    </w:p>
    <w:p w:rsidR="00042E9E" w:rsidRPr="002B0C06" w:rsidRDefault="000D5B7C" w:rsidP="00B05205">
      <w:pPr>
        <w:ind w:left="-15" w:firstLine="582"/>
        <w:jc w:val="both"/>
        <w:rPr>
          <w:rFonts w:ascii="Arial" w:hAnsi="Arial" w:cs="Arial"/>
        </w:rPr>
      </w:pPr>
      <w:r w:rsidRPr="002B0C06">
        <w:rPr>
          <w:rFonts w:ascii="Arial" w:hAnsi="Arial" w:cs="Arial"/>
        </w:rPr>
        <w:t>- создать оптимальные условия для отдыха детей и подростков в летний период;</w:t>
      </w:r>
    </w:p>
    <w:p w:rsidR="00042E9E" w:rsidRPr="002B0C06" w:rsidRDefault="000D5B7C" w:rsidP="00B05205">
      <w:pPr>
        <w:ind w:left="-15" w:firstLine="582"/>
        <w:jc w:val="both"/>
        <w:rPr>
          <w:rFonts w:ascii="Arial" w:hAnsi="Arial" w:cs="Arial"/>
        </w:rPr>
      </w:pPr>
      <w:r w:rsidRPr="002B0C06">
        <w:rPr>
          <w:rFonts w:ascii="Arial" w:hAnsi="Arial" w:cs="Arial"/>
        </w:rPr>
        <w:lastRenderedPageBreak/>
        <w:t>- создать безопасные условия для организации учебно - воспитательного процесса в образовательных организациях.</w:t>
      </w:r>
    </w:p>
    <w:p w:rsidR="00042E9E" w:rsidRPr="002B0C06" w:rsidRDefault="000D5B7C" w:rsidP="00B05205">
      <w:pPr>
        <w:ind w:left="-15" w:firstLine="582"/>
        <w:jc w:val="both"/>
        <w:rPr>
          <w:rFonts w:ascii="Arial" w:hAnsi="Arial" w:cs="Arial"/>
        </w:rPr>
      </w:pPr>
      <w:r w:rsidRPr="002B0C06">
        <w:rPr>
          <w:rFonts w:ascii="Arial" w:hAnsi="Arial" w:cs="Arial"/>
        </w:rPr>
        <w:t>− совершенствовать систему выявления, развития и осуществления социальной поддержки и защиты одаренных детей, реализация их потенциальных возможностей, обеспечение всестороннего развития и образования личности;</w:t>
      </w:r>
    </w:p>
    <w:p w:rsidR="00042E9E" w:rsidRPr="002B0C06" w:rsidRDefault="000D5B7C" w:rsidP="00B05205">
      <w:pPr>
        <w:ind w:left="-15" w:firstLine="582"/>
        <w:jc w:val="both"/>
        <w:rPr>
          <w:rFonts w:ascii="Arial" w:hAnsi="Arial" w:cs="Arial"/>
        </w:rPr>
      </w:pPr>
      <w:r w:rsidRPr="002B0C06">
        <w:rPr>
          <w:rFonts w:ascii="Arial" w:hAnsi="Arial" w:cs="Arial"/>
        </w:rPr>
        <w:t>− организация и обеспечение отдыха, оздоровления и занятости детей и подростков;</w:t>
      </w:r>
    </w:p>
    <w:p w:rsidR="00042E9E" w:rsidRPr="002B0C06" w:rsidRDefault="000D5B7C" w:rsidP="00B05205">
      <w:pPr>
        <w:ind w:left="-15" w:firstLine="582"/>
        <w:jc w:val="both"/>
        <w:rPr>
          <w:rFonts w:ascii="Arial" w:hAnsi="Arial" w:cs="Arial"/>
        </w:rPr>
      </w:pPr>
      <w:r w:rsidRPr="002B0C06">
        <w:rPr>
          <w:rFonts w:ascii="Arial" w:hAnsi="Arial" w:cs="Arial"/>
        </w:rPr>
        <w:t>− развивать механизмы стимулирования профессионального совершенствования педагогов, поддержка лидеров образования;</w:t>
      </w:r>
    </w:p>
    <w:p w:rsidR="00042E9E" w:rsidRPr="002B0C06" w:rsidRDefault="000D5B7C" w:rsidP="00B05205">
      <w:pPr>
        <w:ind w:left="-15" w:firstLine="582"/>
        <w:jc w:val="both"/>
        <w:rPr>
          <w:rFonts w:ascii="Arial" w:hAnsi="Arial" w:cs="Arial"/>
        </w:rPr>
      </w:pPr>
      <w:r w:rsidRPr="002B0C06">
        <w:rPr>
          <w:rFonts w:ascii="Arial" w:hAnsi="Arial" w:cs="Arial"/>
        </w:rPr>
        <w:t>− развивать систему подготовки водителей транспортных средств и их допуска к участию в дорожном движении;</w:t>
      </w:r>
    </w:p>
    <w:p w:rsidR="00042E9E" w:rsidRPr="002B0C06" w:rsidRDefault="000D5B7C" w:rsidP="00B05205">
      <w:pPr>
        <w:ind w:left="-15" w:firstLine="582"/>
        <w:jc w:val="both"/>
        <w:rPr>
          <w:rFonts w:ascii="Arial" w:hAnsi="Arial" w:cs="Arial"/>
        </w:rPr>
      </w:pPr>
      <w:r w:rsidRPr="002B0C06">
        <w:rPr>
          <w:rFonts w:ascii="Arial" w:hAnsi="Arial" w:cs="Arial"/>
        </w:rPr>
        <w:t>− проводить мероприятия по сокращению детского дорожно-транспортного травматизма;</w:t>
      </w:r>
    </w:p>
    <w:p w:rsidR="00042E9E" w:rsidRPr="002B0C06" w:rsidRDefault="000D5B7C" w:rsidP="00B05205">
      <w:pPr>
        <w:ind w:left="-15" w:firstLine="582"/>
        <w:jc w:val="both"/>
        <w:rPr>
          <w:rFonts w:ascii="Arial" w:hAnsi="Arial" w:cs="Arial"/>
        </w:rPr>
      </w:pPr>
      <w:r w:rsidRPr="002B0C06">
        <w:rPr>
          <w:rFonts w:ascii="Arial" w:hAnsi="Arial" w:cs="Arial"/>
        </w:rPr>
        <w:t>− повысить уровень пожарной безопасности образовательных организаций, снизить риски возникновения пожаров, аварийных ситуаций;</w:t>
      </w:r>
    </w:p>
    <w:p w:rsidR="00042E9E" w:rsidRPr="002B0C06" w:rsidRDefault="000D5B7C" w:rsidP="00B05205">
      <w:pPr>
        <w:ind w:left="-15" w:firstLine="582"/>
        <w:jc w:val="both"/>
        <w:rPr>
          <w:rFonts w:ascii="Arial" w:hAnsi="Arial" w:cs="Arial"/>
        </w:rPr>
      </w:pPr>
      <w:r w:rsidRPr="002B0C06">
        <w:rPr>
          <w:rFonts w:ascii="Arial" w:hAnsi="Arial" w:cs="Arial"/>
        </w:rPr>
        <w:t>− совершенствовать материально-техническую базу ОО;</w:t>
      </w:r>
    </w:p>
    <w:p w:rsidR="00042E9E" w:rsidRPr="002B0C06" w:rsidRDefault="000D5B7C" w:rsidP="00B05205">
      <w:pPr>
        <w:ind w:left="-15" w:firstLine="582"/>
        <w:jc w:val="both"/>
        <w:rPr>
          <w:rFonts w:ascii="Arial" w:hAnsi="Arial" w:cs="Arial"/>
        </w:rPr>
      </w:pPr>
      <w:r w:rsidRPr="002B0C06">
        <w:rPr>
          <w:rFonts w:ascii="Arial" w:hAnsi="Arial" w:cs="Arial"/>
        </w:rPr>
        <w:t>− обеспечить кадрами образовательные организации Юргинского муниципального округа;</w:t>
      </w:r>
    </w:p>
    <w:p w:rsidR="00042E9E" w:rsidRPr="002B0C06" w:rsidRDefault="000D5B7C" w:rsidP="00B05205">
      <w:pPr>
        <w:ind w:left="-15" w:firstLine="582"/>
        <w:jc w:val="both"/>
        <w:rPr>
          <w:rFonts w:ascii="Arial" w:hAnsi="Arial" w:cs="Arial"/>
        </w:rPr>
      </w:pPr>
      <w:r w:rsidRPr="002B0C06">
        <w:rPr>
          <w:rFonts w:ascii="Arial" w:hAnsi="Arial" w:cs="Arial"/>
        </w:rPr>
        <w:t>− увеличить число педагогических работников с высшим образованием;</w:t>
      </w:r>
    </w:p>
    <w:p w:rsidR="00042E9E" w:rsidRPr="002B0C06" w:rsidRDefault="000D5B7C" w:rsidP="00B05205">
      <w:pPr>
        <w:ind w:left="-15" w:firstLine="582"/>
        <w:jc w:val="both"/>
        <w:rPr>
          <w:rFonts w:ascii="Arial" w:hAnsi="Arial" w:cs="Arial"/>
        </w:rPr>
      </w:pPr>
      <w:r w:rsidRPr="002B0C06">
        <w:rPr>
          <w:rFonts w:ascii="Arial" w:hAnsi="Arial" w:cs="Arial"/>
        </w:rPr>
        <w:t>− увеличить долю педагогических работников со стажем работы до 5 лет за счет выпускников учреждений среднего и высшего профессионального образования;</w:t>
      </w:r>
    </w:p>
    <w:p w:rsidR="00042E9E" w:rsidRPr="002B0C06" w:rsidRDefault="000D5B7C" w:rsidP="00B05205">
      <w:pPr>
        <w:ind w:left="-15" w:firstLine="582"/>
        <w:jc w:val="both"/>
        <w:rPr>
          <w:rFonts w:ascii="Arial" w:hAnsi="Arial" w:cs="Arial"/>
        </w:rPr>
      </w:pPr>
      <w:r w:rsidRPr="002B0C06">
        <w:rPr>
          <w:rFonts w:ascii="Arial" w:hAnsi="Arial" w:cs="Arial"/>
        </w:rPr>
        <w:t>− введение дополнительных мест в образовательные организации; ликвидация 2 смены;</w:t>
      </w:r>
    </w:p>
    <w:p w:rsidR="00042E9E" w:rsidRPr="002B0C06" w:rsidRDefault="000D5B7C" w:rsidP="00B05205">
      <w:pPr>
        <w:ind w:left="-15" w:firstLine="582"/>
        <w:jc w:val="both"/>
        <w:rPr>
          <w:rFonts w:ascii="Arial" w:hAnsi="Arial" w:cs="Arial"/>
        </w:rPr>
      </w:pPr>
      <w:r w:rsidRPr="002B0C06">
        <w:rPr>
          <w:rFonts w:ascii="Arial" w:hAnsi="Arial" w:cs="Arial"/>
        </w:rPr>
        <w:t>− модернизация образовательных организаций;</w:t>
      </w:r>
    </w:p>
    <w:p w:rsidR="00042E9E" w:rsidRPr="002B0C06" w:rsidRDefault="000D5B7C" w:rsidP="00B05205">
      <w:pPr>
        <w:ind w:left="-15" w:firstLine="582"/>
        <w:jc w:val="both"/>
        <w:rPr>
          <w:rFonts w:ascii="Arial" w:hAnsi="Arial" w:cs="Arial"/>
        </w:rPr>
      </w:pPr>
      <w:r w:rsidRPr="002B0C06">
        <w:rPr>
          <w:rFonts w:ascii="Arial" w:hAnsi="Arial" w:cs="Arial"/>
        </w:rPr>
        <w:t>− переход от системы персонифицированного финансирования дополнительного образования (ПФДО) в Юргинском муниципальном округе на систему социального заказа (социальный сертификат);</w:t>
      </w:r>
    </w:p>
    <w:p w:rsidR="00042E9E" w:rsidRPr="002B0C06" w:rsidRDefault="000D5B7C" w:rsidP="00B05205">
      <w:pPr>
        <w:ind w:left="-15" w:firstLine="582"/>
        <w:jc w:val="both"/>
        <w:rPr>
          <w:rFonts w:ascii="Arial" w:hAnsi="Arial" w:cs="Arial"/>
        </w:rPr>
      </w:pPr>
      <w:r w:rsidRPr="002B0C06">
        <w:rPr>
          <w:rFonts w:ascii="Arial" w:hAnsi="Arial" w:cs="Arial"/>
        </w:rPr>
        <w:t>− возрождение и развитие в образовательных организациях Юргинского муниципального округа школьной лиги КВН и школьных театров;</w:t>
      </w:r>
    </w:p>
    <w:p w:rsidR="00042E9E" w:rsidRPr="002B0C06" w:rsidRDefault="000D5B7C" w:rsidP="00B05205">
      <w:pPr>
        <w:ind w:left="-15" w:firstLine="582"/>
        <w:jc w:val="both"/>
        <w:rPr>
          <w:rFonts w:ascii="Arial" w:hAnsi="Arial" w:cs="Arial"/>
        </w:rPr>
      </w:pPr>
      <w:r w:rsidRPr="002B0C06">
        <w:rPr>
          <w:rFonts w:ascii="Arial" w:hAnsi="Arial" w:cs="Arial"/>
        </w:rPr>
        <w:t>- реализация национального проекта «Образование» и «Демография» на территории Юргинского муниципального округа;</w:t>
      </w:r>
    </w:p>
    <w:p w:rsidR="00042E9E" w:rsidRPr="002B0C06" w:rsidRDefault="000D5B7C" w:rsidP="00B05205">
      <w:pPr>
        <w:ind w:left="-15" w:firstLine="582"/>
        <w:jc w:val="both"/>
        <w:rPr>
          <w:rFonts w:ascii="Arial" w:hAnsi="Arial" w:cs="Arial"/>
        </w:rPr>
      </w:pPr>
      <w:r w:rsidRPr="002B0C06">
        <w:rPr>
          <w:rFonts w:ascii="Arial" w:hAnsi="Arial" w:cs="Arial"/>
        </w:rPr>
        <w:t>− повысить результаты выпускников на ГИА;</w:t>
      </w:r>
    </w:p>
    <w:p w:rsidR="00042E9E" w:rsidRPr="002B0C06" w:rsidRDefault="000D5B7C" w:rsidP="00B05205">
      <w:pPr>
        <w:ind w:left="-15" w:firstLine="582"/>
        <w:jc w:val="both"/>
        <w:rPr>
          <w:rFonts w:ascii="Arial" w:hAnsi="Arial" w:cs="Arial"/>
        </w:rPr>
      </w:pPr>
      <w:r w:rsidRPr="002B0C06">
        <w:rPr>
          <w:rFonts w:ascii="Arial" w:hAnsi="Arial" w:cs="Arial"/>
        </w:rPr>
        <w:t>− достижение базового уровня в международных сопоставительных исследованиях качества образования (ВПР, НИКО, PISAи др.);</w:t>
      </w:r>
    </w:p>
    <w:p w:rsidR="00042E9E" w:rsidRPr="002B0C06" w:rsidRDefault="000D5B7C" w:rsidP="00B05205">
      <w:pPr>
        <w:ind w:left="-15" w:firstLine="582"/>
        <w:jc w:val="both"/>
        <w:rPr>
          <w:rFonts w:ascii="Arial" w:hAnsi="Arial" w:cs="Arial"/>
        </w:rPr>
      </w:pPr>
      <w:r w:rsidRPr="002B0C06">
        <w:rPr>
          <w:rFonts w:ascii="Arial" w:hAnsi="Arial" w:cs="Arial"/>
        </w:rPr>
        <w:t>− повысить профилактическую работу по антинаркотической и правоохранительной направленности;</w:t>
      </w:r>
    </w:p>
    <w:p w:rsidR="00042E9E" w:rsidRPr="002B0C06" w:rsidRDefault="000D5B7C" w:rsidP="00B05205">
      <w:pPr>
        <w:ind w:left="-15" w:firstLine="582"/>
        <w:jc w:val="both"/>
        <w:rPr>
          <w:rFonts w:ascii="Arial" w:hAnsi="Arial" w:cs="Arial"/>
        </w:rPr>
      </w:pPr>
      <w:r w:rsidRPr="002B0C06">
        <w:rPr>
          <w:rFonts w:ascii="Arial" w:hAnsi="Arial" w:cs="Arial"/>
        </w:rPr>
        <w:t>− совершенствовать п</w:t>
      </w:r>
      <w:r w:rsidR="002B0C06">
        <w:rPr>
          <w:rFonts w:ascii="Arial" w:hAnsi="Arial" w:cs="Arial"/>
        </w:rPr>
        <w:t>рофориентационную работу в ОО.</w:t>
      </w:r>
    </w:p>
    <w:p w:rsidR="00042E9E" w:rsidRPr="002B0C06" w:rsidRDefault="00042E9E" w:rsidP="002B0C06">
      <w:pPr>
        <w:ind w:firstLine="709"/>
        <w:jc w:val="center"/>
        <w:rPr>
          <w:rFonts w:ascii="Arial" w:hAnsi="Arial" w:cs="Arial"/>
          <w:sz w:val="32"/>
          <w:szCs w:val="32"/>
        </w:rPr>
      </w:pPr>
    </w:p>
    <w:p w:rsidR="00042E9E" w:rsidRPr="002B0C06" w:rsidRDefault="000D5B7C" w:rsidP="002B0C06">
      <w:pPr>
        <w:ind w:firstLine="709"/>
        <w:jc w:val="center"/>
        <w:rPr>
          <w:rFonts w:ascii="Arial" w:hAnsi="Arial" w:cs="Arial"/>
          <w:b/>
          <w:sz w:val="32"/>
          <w:szCs w:val="32"/>
        </w:rPr>
      </w:pPr>
      <w:r w:rsidRPr="002B0C06">
        <w:rPr>
          <w:rFonts w:ascii="Arial" w:hAnsi="Arial" w:cs="Arial"/>
          <w:b/>
          <w:sz w:val="32"/>
          <w:szCs w:val="32"/>
        </w:rPr>
        <w:t>Паспорт</w:t>
      </w:r>
    </w:p>
    <w:p w:rsidR="00042E9E" w:rsidRPr="002B0C06" w:rsidRDefault="000D5B7C" w:rsidP="002B0C06">
      <w:pPr>
        <w:ind w:firstLine="709"/>
        <w:jc w:val="center"/>
        <w:rPr>
          <w:rFonts w:ascii="Arial" w:hAnsi="Arial" w:cs="Arial"/>
          <w:b/>
          <w:sz w:val="32"/>
          <w:szCs w:val="32"/>
        </w:rPr>
      </w:pPr>
      <w:r w:rsidRPr="002B0C06">
        <w:rPr>
          <w:rFonts w:ascii="Arial" w:hAnsi="Arial" w:cs="Arial"/>
          <w:b/>
          <w:sz w:val="32"/>
          <w:szCs w:val="32"/>
        </w:rPr>
        <w:t>муниципальной программы</w:t>
      </w:r>
      <w:r w:rsidR="002B0C06">
        <w:rPr>
          <w:rFonts w:ascii="Arial" w:hAnsi="Arial" w:cs="Arial"/>
          <w:b/>
          <w:sz w:val="32"/>
          <w:szCs w:val="32"/>
        </w:rPr>
        <w:t xml:space="preserve"> </w:t>
      </w:r>
      <w:r w:rsidRPr="002B0C06">
        <w:rPr>
          <w:rFonts w:ascii="Arial" w:hAnsi="Arial" w:cs="Arial"/>
          <w:b/>
          <w:sz w:val="32"/>
          <w:szCs w:val="32"/>
        </w:rPr>
        <w:t>«Развитие системы образования в Юргинском муниципальном округе</w:t>
      </w:r>
      <w:r w:rsidR="002B0C06">
        <w:rPr>
          <w:rFonts w:ascii="Arial" w:hAnsi="Arial" w:cs="Arial"/>
          <w:b/>
          <w:sz w:val="32"/>
          <w:szCs w:val="32"/>
        </w:rPr>
        <w:t xml:space="preserve"> </w:t>
      </w:r>
      <w:r w:rsidRPr="002B0C06">
        <w:rPr>
          <w:rFonts w:ascii="Arial" w:hAnsi="Arial" w:cs="Arial"/>
          <w:b/>
          <w:sz w:val="32"/>
          <w:szCs w:val="32"/>
        </w:rPr>
        <w:t xml:space="preserve">на </w:t>
      </w:r>
      <w:r w:rsidR="00297BE4" w:rsidRPr="002B0C06">
        <w:rPr>
          <w:rFonts w:ascii="Arial" w:hAnsi="Arial" w:cs="Arial"/>
          <w:b/>
          <w:sz w:val="32"/>
          <w:szCs w:val="32"/>
        </w:rPr>
        <w:t>2027</w:t>
      </w:r>
      <w:r w:rsidRPr="002B0C06">
        <w:rPr>
          <w:rFonts w:ascii="Arial" w:hAnsi="Arial" w:cs="Arial"/>
          <w:b/>
          <w:sz w:val="32"/>
          <w:szCs w:val="32"/>
        </w:rPr>
        <w:t xml:space="preserve"> год и на плановый период 202</w:t>
      </w:r>
      <w:r w:rsidR="00865BBD" w:rsidRPr="002B0C06">
        <w:rPr>
          <w:rFonts w:ascii="Arial" w:hAnsi="Arial" w:cs="Arial"/>
          <w:b/>
          <w:sz w:val="32"/>
          <w:szCs w:val="32"/>
        </w:rPr>
        <w:t>8</w:t>
      </w:r>
      <w:r w:rsidRPr="002B0C06">
        <w:rPr>
          <w:rFonts w:ascii="Arial" w:hAnsi="Arial" w:cs="Arial"/>
          <w:b/>
          <w:sz w:val="32"/>
          <w:szCs w:val="32"/>
        </w:rPr>
        <w:t xml:space="preserve"> и </w:t>
      </w:r>
      <w:r w:rsidR="00297BE4" w:rsidRPr="002B0C06">
        <w:rPr>
          <w:rFonts w:ascii="Arial" w:hAnsi="Arial" w:cs="Arial"/>
          <w:b/>
          <w:sz w:val="32"/>
          <w:szCs w:val="32"/>
        </w:rPr>
        <w:t>2029</w:t>
      </w:r>
      <w:r w:rsidRPr="002B0C06">
        <w:rPr>
          <w:rFonts w:ascii="Arial" w:hAnsi="Arial" w:cs="Arial"/>
          <w:b/>
          <w:sz w:val="32"/>
          <w:szCs w:val="32"/>
        </w:rPr>
        <w:t xml:space="preserve"> годов</w:t>
      </w:r>
      <w:r w:rsidR="00C14F2E" w:rsidRPr="002B0C06">
        <w:rPr>
          <w:rFonts w:ascii="Arial" w:hAnsi="Arial" w:cs="Arial"/>
          <w:b/>
          <w:sz w:val="32"/>
          <w:szCs w:val="32"/>
        </w:rPr>
        <w:t>»</w:t>
      </w:r>
    </w:p>
    <w:p w:rsidR="00042E9E" w:rsidRPr="002B0C06" w:rsidRDefault="00042E9E" w:rsidP="002B0C06">
      <w:pPr>
        <w:ind w:firstLine="709"/>
        <w:jc w:val="center"/>
        <w:rPr>
          <w:rFonts w:ascii="Arial" w:hAnsi="Arial" w:cs="Arial"/>
          <w:b/>
          <w:sz w:val="32"/>
          <w:szCs w:val="32"/>
        </w:rPr>
      </w:pPr>
    </w:p>
    <w:p w:rsidR="00042E9E" w:rsidRPr="002B0C06" w:rsidRDefault="000D5B7C" w:rsidP="002B0C06">
      <w:pPr>
        <w:ind w:firstLine="709"/>
        <w:jc w:val="center"/>
        <w:rPr>
          <w:rFonts w:ascii="Arial" w:hAnsi="Arial" w:cs="Arial"/>
          <w:b/>
          <w:sz w:val="32"/>
          <w:szCs w:val="32"/>
        </w:rPr>
      </w:pPr>
      <w:r w:rsidRPr="002B0C06">
        <w:rPr>
          <w:rFonts w:ascii="Arial" w:hAnsi="Arial" w:cs="Arial"/>
          <w:b/>
          <w:sz w:val="32"/>
          <w:szCs w:val="32"/>
        </w:rPr>
        <w:t>1.</w:t>
      </w:r>
      <w:r w:rsidR="002B0C06">
        <w:rPr>
          <w:rFonts w:ascii="Arial" w:hAnsi="Arial" w:cs="Arial"/>
          <w:b/>
          <w:sz w:val="32"/>
          <w:szCs w:val="32"/>
        </w:rPr>
        <w:t xml:space="preserve"> </w:t>
      </w:r>
      <w:r w:rsidRPr="002B0C06">
        <w:rPr>
          <w:rFonts w:ascii="Arial" w:hAnsi="Arial" w:cs="Arial"/>
          <w:b/>
          <w:sz w:val="32"/>
          <w:szCs w:val="32"/>
        </w:rPr>
        <w:t>Основные положения</w:t>
      </w:r>
    </w:p>
    <w:p w:rsidR="002B0C06" w:rsidRPr="002B0C06" w:rsidRDefault="002B0C06" w:rsidP="002B0C06">
      <w:pPr>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947"/>
        <w:gridCol w:w="7840"/>
      </w:tblGrid>
      <w:tr w:rsidR="00042E9E" w:rsidRPr="002B0C06" w:rsidTr="002B0C06">
        <w:trPr>
          <w:trHeight w:val="360"/>
          <w:jc w:val="center"/>
        </w:trPr>
        <w:tc>
          <w:tcPr>
            <w:tcW w:w="1918" w:type="dxa"/>
            <w:shd w:val="clear" w:color="auto" w:fill="auto"/>
            <w:noWrap/>
          </w:tcPr>
          <w:p w:rsidR="00042E9E" w:rsidRPr="002B0C06" w:rsidRDefault="000D5B7C" w:rsidP="002B0C06">
            <w:pPr>
              <w:widowControl w:val="0"/>
              <w:tabs>
                <w:tab w:val="left" w:pos="7273"/>
              </w:tabs>
              <w:rPr>
                <w:rFonts w:ascii="Arial" w:hAnsi="Arial" w:cs="Arial"/>
                <w:sz w:val="20"/>
                <w:szCs w:val="20"/>
              </w:rPr>
            </w:pPr>
            <w:r w:rsidRPr="002B0C06">
              <w:rPr>
                <w:rFonts w:ascii="Arial" w:hAnsi="Arial" w:cs="Arial"/>
                <w:sz w:val="20"/>
                <w:szCs w:val="20"/>
              </w:rPr>
              <w:t>Куратор</w:t>
            </w:r>
            <w:r w:rsidR="00001A71" w:rsidRPr="002B0C06">
              <w:rPr>
                <w:rFonts w:ascii="Arial" w:hAnsi="Arial" w:cs="Arial"/>
                <w:sz w:val="20"/>
                <w:szCs w:val="20"/>
              </w:rPr>
              <w:t xml:space="preserve"> </w:t>
            </w:r>
            <w:r w:rsidRPr="002B0C06">
              <w:rPr>
                <w:rFonts w:ascii="Arial" w:hAnsi="Arial" w:cs="Arial"/>
                <w:spacing w:val="-5"/>
                <w:sz w:val="20"/>
                <w:szCs w:val="20"/>
              </w:rPr>
              <w:t>муниципальной</w:t>
            </w:r>
            <w:r w:rsidR="00001A71" w:rsidRPr="002B0C06">
              <w:rPr>
                <w:rFonts w:ascii="Arial" w:hAnsi="Arial" w:cs="Arial"/>
                <w:spacing w:val="-5"/>
                <w:sz w:val="20"/>
                <w:szCs w:val="20"/>
              </w:rPr>
              <w:t xml:space="preserve"> </w:t>
            </w:r>
            <w:r w:rsidRPr="002B0C06">
              <w:rPr>
                <w:rFonts w:ascii="Arial" w:hAnsi="Arial" w:cs="Arial"/>
                <w:sz w:val="20"/>
                <w:szCs w:val="20"/>
              </w:rPr>
              <w:t>программы</w:t>
            </w:r>
          </w:p>
        </w:tc>
        <w:tc>
          <w:tcPr>
            <w:tcW w:w="7721" w:type="dxa"/>
            <w:shd w:val="clear" w:color="auto" w:fill="auto"/>
            <w:noWrap/>
          </w:tcPr>
          <w:p w:rsidR="00042E9E" w:rsidRPr="002B0C06" w:rsidRDefault="000D5B7C" w:rsidP="002B0C06">
            <w:pPr>
              <w:jc w:val="both"/>
              <w:rPr>
                <w:rFonts w:ascii="Arial" w:hAnsi="Arial" w:cs="Arial"/>
                <w:sz w:val="20"/>
                <w:szCs w:val="20"/>
              </w:rPr>
            </w:pPr>
            <w:r w:rsidRPr="002B0C06">
              <w:rPr>
                <w:rFonts w:ascii="Arial" w:hAnsi="Arial" w:cs="Arial"/>
                <w:sz w:val="20"/>
                <w:szCs w:val="20"/>
              </w:rPr>
              <w:t xml:space="preserve">Либец К.А. </w:t>
            </w:r>
            <w:r w:rsidR="00CF6738" w:rsidRPr="002B0C06">
              <w:rPr>
                <w:rFonts w:ascii="Arial" w:hAnsi="Arial" w:cs="Arial"/>
                <w:sz w:val="20"/>
                <w:szCs w:val="20"/>
              </w:rPr>
              <w:t>–</w:t>
            </w:r>
            <w:r w:rsidRPr="002B0C06">
              <w:rPr>
                <w:rFonts w:ascii="Arial" w:hAnsi="Arial" w:cs="Arial"/>
                <w:sz w:val="20"/>
                <w:szCs w:val="20"/>
              </w:rPr>
              <w:t xml:space="preserve"> </w:t>
            </w:r>
            <w:r w:rsidR="00CF6738" w:rsidRPr="002B0C06">
              <w:rPr>
                <w:rFonts w:ascii="Arial" w:hAnsi="Arial" w:cs="Arial"/>
                <w:sz w:val="20"/>
                <w:szCs w:val="20"/>
              </w:rPr>
              <w:t xml:space="preserve">Первый </w:t>
            </w:r>
            <w:r w:rsidRPr="002B0C06">
              <w:rPr>
                <w:rFonts w:ascii="Arial" w:hAnsi="Arial" w:cs="Arial"/>
                <w:sz w:val="20"/>
                <w:szCs w:val="20"/>
              </w:rPr>
              <w:t xml:space="preserve">заместитель главы Юргинского муниципального округа по экономическим вопросам, транспорту и связи </w:t>
            </w:r>
          </w:p>
        </w:tc>
      </w:tr>
      <w:tr w:rsidR="00042E9E" w:rsidRPr="002B0C06" w:rsidTr="002B0C06">
        <w:trPr>
          <w:jc w:val="center"/>
        </w:trPr>
        <w:tc>
          <w:tcPr>
            <w:tcW w:w="1918" w:type="dxa"/>
            <w:shd w:val="clear" w:color="auto" w:fill="auto"/>
            <w:noWrap/>
          </w:tcPr>
          <w:p w:rsidR="00042E9E" w:rsidRPr="002B0C06" w:rsidRDefault="000D5B7C" w:rsidP="002B0C06">
            <w:pPr>
              <w:pStyle w:val="ConsPlusCell"/>
              <w:jc w:val="both"/>
            </w:pPr>
            <w:r w:rsidRPr="002B0C06">
              <w:t xml:space="preserve">Ответственный исполнитель  </w:t>
            </w:r>
            <w:r w:rsidRPr="002B0C06">
              <w:rPr>
                <w:bCs/>
              </w:rPr>
              <w:t xml:space="preserve">муниципальной </w:t>
            </w:r>
            <w:r w:rsidRPr="002B0C06">
              <w:rPr>
                <w:bCs/>
              </w:rPr>
              <w:lastRenderedPageBreak/>
              <w:t>программы</w:t>
            </w:r>
          </w:p>
        </w:tc>
        <w:tc>
          <w:tcPr>
            <w:tcW w:w="7721" w:type="dxa"/>
            <w:shd w:val="clear" w:color="auto" w:fill="auto"/>
            <w:noWrap/>
          </w:tcPr>
          <w:p w:rsidR="00AA5704" w:rsidRPr="002B0C06" w:rsidRDefault="00AA5704" w:rsidP="002B0C06">
            <w:pPr>
              <w:pStyle w:val="ConsPlusCell"/>
              <w:jc w:val="both"/>
            </w:pPr>
            <w:r w:rsidRPr="002B0C06">
              <w:lastRenderedPageBreak/>
              <w:t>1.</w:t>
            </w:r>
            <w:r w:rsidR="008A0CBB" w:rsidRPr="002B0C06">
              <w:t xml:space="preserve"> </w:t>
            </w:r>
            <w:r w:rsidRPr="002B0C06">
              <w:t>Управление образования администрации Юргинского муниципального округа;</w:t>
            </w:r>
          </w:p>
          <w:p w:rsidR="00AA5704" w:rsidRPr="002B0C06" w:rsidRDefault="00AA5704" w:rsidP="002B0C06">
            <w:pPr>
              <w:pStyle w:val="ConsPlusCell"/>
              <w:jc w:val="both"/>
            </w:pPr>
            <w:r w:rsidRPr="002B0C06">
              <w:t>2. Образовательные организации Юргинского муниципального округа;</w:t>
            </w:r>
          </w:p>
          <w:p w:rsidR="00AA5704" w:rsidRPr="002B0C06" w:rsidRDefault="00AA5704" w:rsidP="002B0C06">
            <w:pPr>
              <w:pStyle w:val="ConsPlusCell"/>
              <w:jc w:val="both"/>
            </w:pPr>
            <w:r w:rsidRPr="002B0C06">
              <w:t>3.</w:t>
            </w:r>
            <w:r w:rsidR="008A0CBB" w:rsidRPr="002B0C06">
              <w:t xml:space="preserve"> </w:t>
            </w:r>
            <w:r w:rsidRPr="002B0C06">
              <w:t xml:space="preserve">МКУ «Информационно-методический центр Юргинского муниципального </w:t>
            </w:r>
            <w:r w:rsidRPr="002B0C06">
              <w:lastRenderedPageBreak/>
              <w:t>округа» (далее МКУ «ИМЦ ЮМО»);</w:t>
            </w:r>
          </w:p>
          <w:p w:rsidR="00AA5704" w:rsidRPr="002B0C06" w:rsidRDefault="00AA5704" w:rsidP="002B0C06">
            <w:pPr>
              <w:pStyle w:val="ConsPlusCell"/>
              <w:jc w:val="both"/>
            </w:pPr>
            <w:r w:rsidRPr="002B0C06">
              <w:t>4. Военно-мобилизационный отдел администрации Юргинского муниципального округа;</w:t>
            </w:r>
          </w:p>
          <w:p w:rsidR="00AA5704" w:rsidRPr="002B0C06" w:rsidRDefault="00AA5704" w:rsidP="002B0C06">
            <w:pPr>
              <w:pStyle w:val="ConsPlusCell"/>
              <w:jc w:val="both"/>
            </w:pPr>
            <w:r w:rsidRPr="002B0C06">
              <w:t>5.</w:t>
            </w:r>
            <w:r w:rsidR="008A0CBB" w:rsidRPr="002B0C06">
              <w:t xml:space="preserve"> </w:t>
            </w:r>
            <w:r w:rsidRPr="002B0C06">
              <w:t>Общественная организация «Совет отцов» (по согласованию);</w:t>
            </w:r>
          </w:p>
          <w:p w:rsidR="00AA5704" w:rsidRPr="002B0C06" w:rsidRDefault="00AA5704" w:rsidP="002B0C06">
            <w:pPr>
              <w:pStyle w:val="ConsPlusCell"/>
              <w:jc w:val="both"/>
            </w:pPr>
            <w:r w:rsidRPr="002B0C06">
              <w:t>6.</w:t>
            </w:r>
            <w:r w:rsidR="008A0CBB" w:rsidRPr="002B0C06">
              <w:t xml:space="preserve"> </w:t>
            </w:r>
            <w:r w:rsidRPr="002B0C06">
              <w:t>Совет ветеранов Юргинского муниципального округа (по согласованию);</w:t>
            </w:r>
          </w:p>
          <w:p w:rsidR="00AA5704" w:rsidRPr="002B0C06" w:rsidRDefault="00AA5704" w:rsidP="002B0C06">
            <w:pPr>
              <w:pStyle w:val="ConsPlusCell"/>
              <w:jc w:val="both"/>
            </w:pPr>
            <w:r w:rsidRPr="002B0C06">
              <w:t>7.</w:t>
            </w:r>
            <w:r w:rsidR="008A0CBB" w:rsidRPr="002B0C06">
              <w:t xml:space="preserve"> </w:t>
            </w:r>
            <w:r w:rsidRPr="002B0C06">
              <w:t>Муниципальное автономное учреждение «Оздоровительный лагерь «Сосновый бор» (далее МАУ «О/л «Сосновый бор»);</w:t>
            </w:r>
          </w:p>
          <w:p w:rsidR="00AA5704" w:rsidRPr="002B0C06" w:rsidRDefault="00AA5704" w:rsidP="002B0C06">
            <w:pPr>
              <w:pStyle w:val="ConsPlusCell"/>
              <w:jc w:val="both"/>
            </w:pPr>
            <w:r w:rsidRPr="002B0C06">
              <w:t>8.</w:t>
            </w:r>
            <w:r w:rsidR="008A0CBB" w:rsidRPr="002B0C06">
              <w:t xml:space="preserve"> </w:t>
            </w:r>
            <w:r w:rsidRPr="002B0C06">
              <w:t>Управление по обеспечению жизнедеятельности и строительству администрации Юргинского муниципального округа;</w:t>
            </w:r>
          </w:p>
          <w:p w:rsidR="00AA5704" w:rsidRPr="002B0C06" w:rsidRDefault="00AA5704" w:rsidP="002B0C06">
            <w:pPr>
              <w:pStyle w:val="ConsPlusCell"/>
              <w:jc w:val="both"/>
            </w:pPr>
            <w:r w:rsidRPr="002B0C06">
              <w:t>9.</w:t>
            </w:r>
            <w:r w:rsidR="008A0CBB" w:rsidRPr="002B0C06">
              <w:t xml:space="preserve"> </w:t>
            </w:r>
            <w:r w:rsidRPr="002B0C06">
              <w:t>Управление культуры, молодежной политики и спорта администрации Юргинского муниципального округа;</w:t>
            </w:r>
          </w:p>
          <w:p w:rsidR="00042E9E" w:rsidRPr="002B0C06" w:rsidRDefault="00AA5704" w:rsidP="002B0C06">
            <w:pPr>
              <w:pStyle w:val="ConsPlusCell"/>
              <w:jc w:val="both"/>
            </w:pPr>
            <w:r w:rsidRPr="002B0C06">
              <w:t>10.</w:t>
            </w:r>
            <w:r w:rsidR="008A0CBB" w:rsidRPr="002B0C06">
              <w:t xml:space="preserve"> </w:t>
            </w:r>
            <w:r w:rsidRPr="002B0C06">
              <w:t>Управление социальной защиты населения администрации Юргинского муниципального округа;</w:t>
            </w:r>
            <w:r w:rsidR="00865BBD" w:rsidRPr="002B0C06">
              <w:t xml:space="preserve"> </w:t>
            </w:r>
          </w:p>
        </w:tc>
      </w:tr>
      <w:tr w:rsidR="00042E9E" w:rsidRPr="002B0C06" w:rsidTr="002B0C06">
        <w:trPr>
          <w:jc w:val="center"/>
        </w:trPr>
        <w:tc>
          <w:tcPr>
            <w:tcW w:w="1918" w:type="dxa"/>
            <w:shd w:val="clear" w:color="auto" w:fill="auto"/>
            <w:noWrap/>
          </w:tcPr>
          <w:p w:rsidR="00042E9E" w:rsidRPr="002B0C06" w:rsidRDefault="000D5B7C" w:rsidP="002B0C06">
            <w:pPr>
              <w:pStyle w:val="ConsPlusCell"/>
              <w:jc w:val="both"/>
            </w:pPr>
            <w:r w:rsidRPr="002B0C06">
              <w:lastRenderedPageBreak/>
              <w:t>Период реализации муниципальной программы</w:t>
            </w:r>
          </w:p>
        </w:tc>
        <w:tc>
          <w:tcPr>
            <w:tcW w:w="7721" w:type="dxa"/>
            <w:shd w:val="clear" w:color="auto" w:fill="auto"/>
            <w:noWrap/>
          </w:tcPr>
          <w:p w:rsidR="00042E9E" w:rsidRPr="002B0C06" w:rsidRDefault="00297BE4" w:rsidP="002B0C06">
            <w:pPr>
              <w:pStyle w:val="ConsPlusCell"/>
              <w:jc w:val="both"/>
            </w:pPr>
            <w:r w:rsidRPr="002B0C06">
              <w:t>2027</w:t>
            </w:r>
            <w:r w:rsidR="000D5B7C" w:rsidRPr="002B0C06">
              <w:t>-</w:t>
            </w:r>
            <w:r w:rsidRPr="002B0C06">
              <w:t>2029</w:t>
            </w:r>
            <w:r w:rsidR="000D5B7C" w:rsidRPr="002B0C06">
              <w:t xml:space="preserve"> годы</w:t>
            </w:r>
          </w:p>
        </w:tc>
      </w:tr>
      <w:tr w:rsidR="00042E9E" w:rsidRPr="002B0C06" w:rsidTr="002B0C06">
        <w:trPr>
          <w:jc w:val="center"/>
        </w:trPr>
        <w:tc>
          <w:tcPr>
            <w:tcW w:w="1918" w:type="dxa"/>
            <w:shd w:val="clear" w:color="auto" w:fill="auto"/>
            <w:noWrap/>
          </w:tcPr>
          <w:p w:rsidR="00042E9E" w:rsidRPr="002B0C06" w:rsidRDefault="000D5B7C" w:rsidP="002B0C06">
            <w:pPr>
              <w:pStyle w:val="ConsPlusCell"/>
              <w:jc w:val="both"/>
            </w:pPr>
            <w:r w:rsidRPr="002B0C06">
              <w:t>Цели муниципальной программы</w:t>
            </w:r>
          </w:p>
        </w:tc>
        <w:tc>
          <w:tcPr>
            <w:tcW w:w="7721" w:type="dxa"/>
            <w:shd w:val="clear" w:color="auto" w:fill="auto"/>
            <w:noWrap/>
          </w:tcPr>
          <w:p w:rsidR="00042E9E" w:rsidRPr="002B0C06" w:rsidRDefault="000D5B7C" w:rsidP="002B0C06">
            <w:pPr>
              <w:pStyle w:val="ConsPlusCell"/>
              <w:jc w:val="both"/>
            </w:pPr>
            <w:r w:rsidRPr="002B0C06">
              <w:t>Создание оптимальных условий для удовлетворения потребностей участников образовательных отношений в качественном и доступном образовании</w:t>
            </w:r>
          </w:p>
        </w:tc>
      </w:tr>
      <w:tr w:rsidR="00F2347C" w:rsidRPr="002B0C06" w:rsidTr="002B0C06">
        <w:trPr>
          <w:jc w:val="center"/>
        </w:trPr>
        <w:tc>
          <w:tcPr>
            <w:tcW w:w="1918" w:type="dxa"/>
            <w:vMerge w:val="restart"/>
            <w:shd w:val="clear" w:color="auto" w:fill="auto"/>
            <w:noWrap/>
          </w:tcPr>
          <w:p w:rsidR="00F2347C" w:rsidRPr="002B0C06" w:rsidRDefault="00F2347C" w:rsidP="002B0C06">
            <w:pPr>
              <w:pStyle w:val="ConsPlusCell"/>
              <w:jc w:val="both"/>
            </w:pPr>
            <w:r w:rsidRPr="002B0C06">
              <w:t>Направления (подпрограммы) муниципальной программы</w:t>
            </w:r>
          </w:p>
        </w:tc>
        <w:tc>
          <w:tcPr>
            <w:tcW w:w="7721" w:type="dxa"/>
            <w:shd w:val="clear" w:color="auto" w:fill="auto"/>
            <w:noWrap/>
          </w:tcPr>
          <w:p w:rsidR="00F2347C" w:rsidRPr="002B0C06" w:rsidRDefault="00F2347C" w:rsidP="002B0C06">
            <w:pPr>
              <w:pStyle w:val="ConsPlusCell"/>
              <w:ind w:left="-5"/>
              <w:jc w:val="both"/>
            </w:pPr>
            <w:r w:rsidRPr="002B0C06">
              <w:rPr>
                <w:spacing w:val="1"/>
              </w:rPr>
              <w:t>Подпрограмма 1: «Обеспечение и организация мероприятий в области антитеррористической защищенности в муниципальных организациях Кемеровской области - Кузбасса»</w:t>
            </w:r>
          </w:p>
        </w:tc>
      </w:tr>
      <w:tr w:rsidR="00F2347C" w:rsidRPr="002B0C06" w:rsidTr="002B0C06">
        <w:trPr>
          <w:jc w:val="center"/>
        </w:trPr>
        <w:tc>
          <w:tcPr>
            <w:tcW w:w="1918" w:type="dxa"/>
            <w:vMerge/>
            <w:shd w:val="clear" w:color="auto" w:fill="auto"/>
            <w:noWrap/>
          </w:tcPr>
          <w:p w:rsidR="00F2347C" w:rsidRPr="002B0C06" w:rsidRDefault="00F2347C" w:rsidP="002B0C06">
            <w:pPr>
              <w:pStyle w:val="ConsPlusCell"/>
              <w:jc w:val="both"/>
            </w:pPr>
          </w:p>
        </w:tc>
        <w:tc>
          <w:tcPr>
            <w:tcW w:w="7721" w:type="dxa"/>
            <w:shd w:val="clear" w:color="auto" w:fill="auto"/>
            <w:noWrap/>
          </w:tcPr>
          <w:p w:rsidR="00F2347C" w:rsidRPr="002B0C06" w:rsidRDefault="00F2347C" w:rsidP="002B0C06">
            <w:pPr>
              <w:pStyle w:val="ConsPlusCell"/>
              <w:ind w:left="-5"/>
              <w:jc w:val="both"/>
              <w:rPr>
                <w:spacing w:val="1"/>
              </w:rPr>
            </w:pPr>
            <w:r w:rsidRPr="002B0C06">
              <w:rPr>
                <w:spacing w:val="1"/>
              </w:rPr>
              <w:t>Подпрограмма 2: «Развитие инфраструктуры в области защиты населения и территории Кемеровской области - Кузбасса от чрезвычайных ситуаций природного и техногенного характера и пожарной безопасности»</w:t>
            </w:r>
          </w:p>
        </w:tc>
      </w:tr>
      <w:tr w:rsidR="00F2347C" w:rsidRPr="002B0C06" w:rsidTr="002B0C06">
        <w:trPr>
          <w:jc w:val="center"/>
        </w:trPr>
        <w:tc>
          <w:tcPr>
            <w:tcW w:w="1918" w:type="dxa"/>
            <w:vMerge/>
            <w:shd w:val="clear" w:color="FFFFFF" w:fill="FFFFFF"/>
            <w:noWrap/>
          </w:tcPr>
          <w:p w:rsidR="00F2347C" w:rsidRPr="002B0C06" w:rsidRDefault="00F2347C" w:rsidP="002B0C06">
            <w:pPr>
              <w:pStyle w:val="ConsPlusCell"/>
              <w:jc w:val="both"/>
            </w:pPr>
          </w:p>
        </w:tc>
        <w:tc>
          <w:tcPr>
            <w:tcW w:w="7721" w:type="dxa"/>
            <w:shd w:val="clear" w:color="FFFFFF" w:fill="FFFFFF"/>
            <w:noWrap/>
          </w:tcPr>
          <w:p w:rsidR="00F2347C" w:rsidRPr="002B0C06" w:rsidRDefault="00F2347C" w:rsidP="002B0C06">
            <w:pPr>
              <w:pStyle w:val="ConsPlusCell"/>
              <w:ind w:left="-5"/>
              <w:jc w:val="both"/>
              <w:rPr>
                <w:spacing w:val="1"/>
              </w:rPr>
            </w:pPr>
            <w:r w:rsidRPr="002B0C06">
              <w:rPr>
                <w:spacing w:val="1"/>
              </w:rPr>
              <w:t>Подпрограмма №3: «Строительство, реконструкция, капитальный ремонт и оснащение объектов региональных (муниципальных) образовательных организаций Кемеровской области - Кузбасса»</w:t>
            </w:r>
          </w:p>
        </w:tc>
      </w:tr>
      <w:tr w:rsidR="00F2347C" w:rsidRPr="002B0C06" w:rsidTr="002B0C06">
        <w:trPr>
          <w:trHeight w:val="550"/>
          <w:jc w:val="center"/>
        </w:trPr>
        <w:tc>
          <w:tcPr>
            <w:tcW w:w="1918" w:type="dxa"/>
            <w:vMerge/>
            <w:shd w:val="clear" w:color="FFFFFF" w:fill="FFFFFF"/>
            <w:noWrap/>
          </w:tcPr>
          <w:p w:rsidR="00F2347C" w:rsidRPr="002B0C06" w:rsidRDefault="00F2347C" w:rsidP="002B0C06">
            <w:pPr>
              <w:pStyle w:val="ConsPlusCell"/>
              <w:jc w:val="both"/>
            </w:pPr>
          </w:p>
        </w:tc>
        <w:tc>
          <w:tcPr>
            <w:tcW w:w="7721" w:type="dxa"/>
            <w:shd w:val="clear" w:color="FFFFFF" w:fill="FFFFFF"/>
            <w:noWrap/>
          </w:tcPr>
          <w:p w:rsidR="00F2347C" w:rsidRPr="002B0C06" w:rsidRDefault="00F2347C" w:rsidP="002B0C06">
            <w:pPr>
              <w:pStyle w:val="ConsPlusCell"/>
              <w:ind w:left="-5"/>
              <w:jc w:val="both"/>
              <w:rPr>
                <w:spacing w:val="1"/>
              </w:rPr>
            </w:pPr>
            <w:r w:rsidRPr="002B0C06">
              <w:rPr>
                <w:spacing w:val="1"/>
              </w:rPr>
              <w:t>Подпрограмма №4: «Педагоги и наставники (Кемеровская область – Кузбасс)»</w:t>
            </w:r>
          </w:p>
        </w:tc>
      </w:tr>
      <w:tr w:rsidR="00F2347C" w:rsidRPr="002B0C06" w:rsidTr="002B0C06">
        <w:trPr>
          <w:jc w:val="center"/>
        </w:trPr>
        <w:tc>
          <w:tcPr>
            <w:tcW w:w="1918" w:type="dxa"/>
            <w:vMerge/>
            <w:shd w:val="clear" w:color="FFFFFF" w:fill="FFFFFF"/>
            <w:noWrap/>
          </w:tcPr>
          <w:p w:rsidR="00F2347C" w:rsidRPr="002B0C06" w:rsidRDefault="00F2347C" w:rsidP="002B0C06">
            <w:pPr>
              <w:pStyle w:val="ConsPlusCell"/>
              <w:jc w:val="both"/>
            </w:pPr>
          </w:p>
        </w:tc>
        <w:tc>
          <w:tcPr>
            <w:tcW w:w="7721" w:type="dxa"/>
            <w:shd w:val="clear" w:color="FFFFFF" w:fill="FFFFFF"/>
            <w:noWrap/>
          </w:tcPr>
          <w:p w:rsidR="00F2347C" w:rsidRPr="002B0C06" w:rsidRDefault="00F2347C" w:rsidP="002B0C06">
            <w:pPr>
              <w:pStyle w:val="ConsPlusCell"/>
              <w:ind w:left="-5"/>
              <w:jc w:val="both"/>
              <w:rPr>
                <w:spacing w:val="1"/>
              </w:rPr>
            </w:pPr>
            <w:r w:rsidRPr="002B0C06">
              <w:rPr>
                <w:spacing w:val="1"/>
              </w:rPr>
              <w:t>Подпрограмма №5: «Обеспечение деятельности учреждений общего и дополнительного образования для предоставления образовательных услуг»</w:t>
            </w:r>
          </w:p>
        </w:tc>
      </w:tr>
      <w:tr w:rsidR="00F2347C" w:rsidRPr="002B0C06" w:rsidTr="002B0C06">
        <w:trPr>
          <w:jc w:val="center"/>
        </w:trPr>
        <w:tc>
          <w:tcPr>
            <w:tcW w:w="1918" w:type="dxa"/>
            <w:vMerge/>
            <w:shd w:val="clear" w:color="FFFFFF" w:fill="FFFFFF"/>
            <w:noWrap/>
          </w:tcPr>
          <w:p w:rsidR="00F2347C" w:rsidRPr="002B0C06" w:rsidRDefault="00F2347C" w:rsidP="002B0C06">
            <w:pPr>
              <w:pStyle w:val="ConsPlusCell"/>
              <w:jc w:val="both"/>
            </w:pPr>
          </w:p>
        </w:tc>
        <w:tc>
          <w:tcPr>
            <w:tcW w:w="7721" w:type="dxa"/>
            <w:shd w:val="clear" w:color="FFFFFF" w:fill="FFFFFF"/>
            <w:noWrap/>
          </w:tcPr>
          <w:p w:rsidR="00F2347C" w:rsidRPr="002B0C06" w:rsidRDefault="00F2347C" w:rsidP="002B0C06">
            <w:pPr>
              <w:pStyle w:val="ConsPlusCell"/>
              <w:ind w:left="-5"/>
              <w:jc w:val="both"/>
              <w:rPr>
                <w:spacing w:val="1"/>
              </w:rPr>
            </w:pPr>
            <w:r w:rsidRPr="002B0C06">
              <w:rPr>
                <w:spacing w:val="1"/>
              </w:rPr>
              <w:t>Подпрограмма №6: «Развитие одаренности и творчества участников образовательного процесса в Юргинском муниципальном округе»</w:t>
            </w:r>
          </w:p>
        </w:tc>
      </w:tr>
      <w:tr w:rsidR="00F2347C" w:rsidRPr="002B0C06" w:rsidTr="002B0C06">
        <w:trPr>
          <w:jc w:val="center"/>
        </w:trPr>
        <w:tc>
          <w:tcPr>
            <w:tcW w:w="1918" w:type="dxa"/>
            <w:vMerge/>
            <w:shd w:val="clear" w:color="FFFFFF" w:fill="FFFFFF"/>
            <w:noWrap/>
          </w:tcPr>
          <w:p w:rsidR="00F2347C" w:rsidRPr="002B0C06" w:rsidRDefault="00F2347C" w:rsidP="002B0C06">
            <w:pPr>
              <w:pStyle w:val="ConsPlusCell"/>
              <w:jc w:val="both"/>
            </w:pPr>
          </w:p>
        </w:tc>
        <w:tc>
          <w:tcPr>
            <w:tcW w:w="7721" w:type="dxa"/>
            <w:shd w:val="clear" w:color="FFFFFF" w:fill="FFFFFF"/>
            <w:noWrap/>
          </w:tcPr>
          <w:p w:rsidR="00F2347C" w:rsidRPr="002B0C06" w:rsidRDefault="00F2347C" w:rsidP="002B0C06">
            <w:pPr>
              <w:pStyle w:val="ConsPlusCell"/>
              <w:ind w:left="-5"/>
              <w:jc w:val="both"/>
              <w:rPr>
                <w:spacing w:val="1"/>
              </w:rPr>
            </w:pPr>
            <w:r w:rsidRPr="002B0C06">
              <w:rPr>
                <w:spacing w:val="1"/>
              </w:rPr>
              <w:t>Подпрограмма №7: «Социальные гарантии в системе образования»</w:t>
            </w:r>
          </w:p>
        </w:tc>
      </w:tr>
      <w:tr w:rsidR="00F2347C" w:rsidRPr="002B0C06" w:rsidTr="002B0C06">
        <w:trPr>
          <w:jc w:val="center"/>
        </w:trPr>
        <w:tc>
          <w:tcPr>
            <w:tcW w:w="1918" w:type="dxa"/>
            <w:vMerge/>
            <w:shd w:val="clear" w:color="FFFFFF" w:fill="FFFFFF"/>
            <w:noWrap/>
          </w:tcPr>
          <w:p w:rsidR="00F2347C" w:rsidRPr="002B0C06" w:rsidRDefault="00F2347C" w:rsidP="002B0C06">
            <w:pPr>
              <w:pStyle w:val="ConsPlusCell"/>
              <w:jc w:val="both"/>
            </w:pPr>
          </w:p>
        </w:tc>
        <w:tc>
          <w:tcPr>
            <w:tcW w:w="7721" w:type="dxa"/>
            <w:shd w:val="clear" w:color="FFFFFF" w:fill="FFFFFF"/>
            <w:noWrap/>
          </w:tcPr>
          <w:p w:rsidR="00F2347C" w:rsidRPr="002B0C06" w:rsidRDefault="00F2347C" w:rsidP="002B0C06">
            <w:pPr>
              <w:pStyle w:val="ConsPlusCell"/>
              <w:ind w:left="-5"/>
              <w:jc w:val="both"/>
              <w:rPr>
                <w:spacing w:val="1"/>
              </w:rPr>
            </w:pPr>
            <w:r w:rsidRPr="002B0C06">
              <w:rPr>
                <w:spacing w:val="1"/>
              </w:rPr>
              <w:t>Подпрограмма №8: «Обеспечение реализации муниципальной программы»</w:t>
            </w:r>
          </w:p>
        </w:tc>
      </w:tr>
      <w:tr w:rsidR="00F2347C" w:rsidRPr="002B0C06" w:rsidTr="002B0C06">
        <w:trPr>
          <w:jc w:val="center"/>
        </w:trPr>
        <w:tc>
          <w:tcPr>
            <w:tcW w:w="1918" w:type="dxa"/>
            <w:vMerge/>
            <w:shd w:val="clear" w:color="FFFFFF" w:fill="FFFFFF"/>
            <w:noWrap/>
          </w:tcPr>
          <w:p w:rsidR="00F2347C" w:rsidRPr="002B0C06" w:rsidRDefault="00F2347C" w:rsidP="002B0C06">
            <w:pPr>
              <w:pStyle w:val="ConsPlusCell"/>
              <w:jc w:val="both"/>
            </w:pPr>
          </w:p>
        </w:tc>
        <w:tc>
          <w:tcPr>
            <w:tcW w:w="7721" w:type="dxa"/>
            <w:shd w:val="clear" w:color="FFFFFF" w:fill="FFFFFF"/>
            <w:noWrap/>
          </w:tcPr>
          <w:p w:rsidR="00F2347C" w:rsidRPr="002B0C06" w:rsidRDefault="00F2347C" w:rsidP="002B0C06">
            <w:pPr>
              <w:pStyle w:val="ConsPlusCell"/>
              <w:ind w:left="-5"/>
              <w:jc w:val="both"/>
              <w:rPr>
                <w:spacing w:val="1"/>
              </w:rPr>
            </w:pPr>
            <w:r w:rsidRPr="002B0C06">
              <w:rPr>
                <w:spacing w:val="1"/>
              </w:rPr>
              <w:t>Подпрограмма №9: «Обеспечение пожарной и антитеррористической безопасности в учреждениях социальной сферы»</w:t>
            </w:r>
          </w:p>
        </w:tc>
      </w:tr>
      <w:tr w:rsidR="00F2347C" w:rsidRPr="002B0C06" w:rsidTr="002B0C06">
        <w:trPr>
          <w:jc w:val="center"/>
        </w:trPr>
        <w:tc>
          <w:tcPr>
            <w:tcW w:w="1918" w:type="dxa"/>
            <w:vMerge/>
            <w:shd w:val="clear" w:color="auto" w:fill="auto"/>
            <w:noWrap/>
          </w:tcPr>
          <w:p w:rsidR="00F2347C" w:rsidRPr="002B0C06" w:rsidRDefault="00F2347C" w:rsidP="002B0C06">
            <w:pPr>
              <w:widowControl w:val="0"/>
              <w:jc w:val="both"/>
              <w:rPr>
                <w:rFonts w:ascii="Arial" w:hAnsi="Arial" w:cs="Arial"/>
                <w:sz w:val="20"/>
                <w:szCs w:val="20"/>
              </w:rPr>
            </w:pPr>
          </w:p>
        </w:tc>
        <w:tc>
          <w:tcPr>
            <w:tcW w:w="7721" w:type="dxa"/>
            <w:shd w:val="clear" w:color="auto" w:fill="auto"/>
            <w:noWrap/>
          </w:tcPr>
          <w:p w:rsidR="00F2347C" w:rsidRPr="002B0C06" w:rsidRDefault="00F2347C" w:rsidP="002B0C06">
            <w:pPr>
              <w:jc w:val="both"/>
              <w:rPr>
                <w:rFonts w:ascii="Arial" w:hAnsi="Arial" w:cs="Arial"/>
                <w:sz w:val="20"/>
                <w:szCs w:val="20"/>
              </w:rPr>
            </w:pPr>
            <w:r w:rsidRPr="002B0C06">
              <w:rPr>
                <w:rFonts w:ascii="Arial" w:hAnsi="Arial" w:cs="Arial"/>
                <w:sz w:val="20"/>
                <w:szCs w:val="20"/>
              </w:rPr>
              <w:t>Подпрограмма №10: «Об организации отдыха, оздоровления и занятости детей»</w:t>
            </w:r>
          </w:p>
        </w:tc>
      </w:tr>
      <w:tr w:rsidR="00F2347C" w:rsidRPr="002B0C06" w:rsidTr="002B0C06">
        <w:trPr>
          <w:jc w:val="center"/>
        </w:trPr>
        <w:tc>
          <w:tcPr>
            <w:tcW w:w="1918" w:type="dxa"/>
            <w:vMerge/>
            <w:shd w:val="clear" w:color="auto" w:fill="auto"/>
            <w:noWrap/>
          </w:tcPr>
          <w:p w:rsidR="00F2347C" w:rsidRPr="002B0C06" w:rsidRDefault="00F2347C" w:rsidP="002B0C06">
            <w:pPr>
              <w:widowControl w:val="0"/>
              <w:jc w:val="both"/>
              <w:rPr>
                <w:rFonts w:ascii="Arial" w:hAnsi="Arial" w:cs="Arial"/>
                <w:sz w:val="20"/>
                <w:szCs w:val="20"/>
              </w:rPr>
            </w:pPr>
          </w:p>
        </w:tc>
        <w:tc>
          <w:tcPr>
            <w:tcW w:w="7721" w:type="dxa"/>
            <w:shd w:val="clear" w:color="auto" w:fill="auto"/>
            <w:noWrap/>
          </w:tcPr>
          <w:p w:rsidR="00F2347C" w:rsidRPr="002B0C06" w:rsidRDefault="00F2347C" w:rsidP="002B0C06">
            <w:pPr>
              <w:jc w:val="both"/>
              <w:rPr>
                <w:rFonts w:ascii="Arial" w:hAnsi="Arial" w:cs="Arial"/>
                <w:sz w:val="20"/>
                <w:szCs w:val="20"/>
              </w:rPr>
            </w:pPr>
            <w:r w:rsidRPr="002B0C06">
              <w:rPr>
                <w:rFonts w:ascii="Arial" w:hAnsi="Arial" w:cs="Arial"/>
                <w:sz w:val="20"/>
                <w:szCs w:val="20"/>
              </w:rPr>
              <w:t>Подпрограмма №11: «Развитие кадрового потенциала работников образования»</w:t>
            </w:r>
          </w:p>
        </w:tc>
      </w:tr>
      <w:tr w:rsidR="00F2347C" w:rsidRPr="002B0C06" w:rsidTr="002B0C06">
        <w:trPr>
          <w:jc w:val="center"/>
        </w:trPr>
        <w:tc>
          <w:tcPr>
            <w:tcW w:w="1918" w:type="dxa"/>
            <w:vMerge/>
            <w:shd w:val="clear" w:color="auto" w:fill="auto"/>
            <w:noWrap/>
          </w:tcPr>
          <w:p w:rsidR="00F2347C" w:rsidRPr="002B0C06" w:rsidRDefault="00F2347C" w:rsidP="002B0C06">
            <w:pPr>
              <w:widowControl w:val="0"/>
              <w:jc w:val="both"/>
              <w:rPr>
                <w:rFonts w:ascii="Arial" w:hAnsi="Arial" w:cs="Arial"/>
                <w:sz w:val="20"/>
                <w:szCs w:val="20"/>
              </w:rPr>
            </w:pPr>
          </w:p>
        </w:tc>
        <w:tc>
          <w:tcPr>
            <w:tcW w:w="7721" w:type="dxa"/>
            <w:shd w:val="clear" w:color="auto" w:fill="auto"/>
            <w:noWrap/>
          </w:tcPr>
          <w:p w:rsidR="00F2347C" w:rsidRPr="002B0C06" w:rsidRDefault="00F2347C" w:rsidP="002B0C06">
            <w:pPr>
              <w:jc w:val="both"/>
              <w:rPr>
                <w:rFonts w:ascii="Arial" w:hAnsi="Arial" w:cs="Arial"/>
                <w:sz w:val="20"/>
                <w:szCs w:val="20"/>
              </w:rPr>
            </w:pPr>
            <w:r w:rsidRPr="002B0C06">
              <w:rPr>
                <w:rFonts w:ascii="Arial" w:hAnsi="Arial" w:cs="Arial"/>
                <w:sz w:val="20"/>
                <w:szCs w:val="20"/>
              </w:rPr>
              <w:t>Подпрограмма №12: «Безопасность дорожного движения»</w:t>
            </w:r>
          </w:p>
        </w:tc>
      </w:tr>
      <w:tr w:rsidR="00F2347C" w:rsidRPr="002B0C06" w:rsidTr="002B0C06">
        <w:trPr>
          <w:jc w:val="center"/>
        </w:trPr>
        <w:tc>
          <w:tcPr>
            <w:tcW w:w="1918" w:type="dxa"/>
            <w:vMerge/>
            <w:shd w:val="clear" w:color="auto" w:fill="auto"/>
            <w:noWrap/>
          </w:tcPr>
          <w:p w:rsidR="00F2347C" w:rsidRPr="002B0C06" w:rsidRDefault="00F2347C" w:rsidP="002B0C06">
            <w:pPr>
              <w:widowControl w:val="0"/>
              <w:jc w:val="both"/>
              <w:rPr>
                <w:rFonts w:ascii="Arial" w:hAnsi="Arial" w:cs="Arial"/>
                <w:sz w:val="20"/>
                <w:szCs w:val="20"/>
              </w:rPr>
            </w:pPr>
          </w:p>
        </w:tc>
        <w:tc>
          <w:tcPr>
            <w:tcW w:w="7721" w:type="dxa"/>
            <w:shd w:val="clear" w:color="auto" w:fill="auto"/>
            <w:noWrap/>
          </w:tcPr>
          <w:p w:rsidR="00F2347C" w:rsidRPr="002B0C06" w:rsidRDefault="00F2347C" w:rsidP="002B0C06">
            <w:pPr>
              <w:jc w:val="both"/>
              <w:rPr>
                <w:rFonts w:ascii="Arial" w:hAnsi="Arial" w:cs="Arial"/>
                <w:sz w:val="20"/>
                <w:szCs w:val="20"/>
              </w:rPr>
            </w:pPr>
            <w:r w:rsidRPr="002B0C06">
              <w:rPr>
                <w:rFonts w:ascii="Arial" w:hAnsi="Arial" w:cs="Arial"/>
                <w:sz w:val="20"/>
                <w:szCs w:val="20"/>
              </w:rPr>
              <w:t>Подпрограмма №13: «Обслуживание учреждений образования»</w:t>
            </w:r>
          </w:p>
        </w:tc>
      </w:tr>
      <w:tr w:rsidR="00FF148B" w:rsidRPr="002B0C06" w:rsidTr="002B0C06">
        <w:trPr>
          <w:jc w:val="center"/>
        </w:trPr>
        <w:tc>
          <w:tcPr>
            <w:tcW w:w="1918" w:type="dxa"/>
            <w:shd w:val="clear" w:color="auto" w:fill="auto"/>
            <w:noWrap/>
          </w:tcPr>
          <w:p w:rsidR="00FF148B" w:rsidRPr="002B0C06" w:rsidRDefault="00FF148B" w:rsidP="002B0C06">
            <w:pPr>
              <w:widowControl w:val="0"/>
              <w:jc w:val="both"/>
              <w:rPr>
                <w:rFonts w:ascii="Arial" w:hAnsi="Arial" w:cs="Arial"/>
                <w:sz w:val="20"/>
                <w:szCs w:val="20"/>
              </w:rPr>
            </w:pPr>
            <w:r w:rsidRPr="002B0C06">
              <w:rPr>
                <w:rFonts w:ascii="Arial" w:hAnsi="Arial" w:cs="Arial"/>
                <w:sz w:val="20"/>
                <w:szCs w:val="20"/>
              </w:rPr>
              <w:t>Объемы финансового обеспечения за весь период реализации</w:t>
            </w:r>
          </w:p>
          <w:p w:rsidR="00FF148B" w:rsidRPr="002B0C06" w:rsidRDefault="00FF148B" w:rsidP="002B0C06">
            <w:pPr>
              <w:pStyle w:val="ConsPlusCell"/>
              <w:jc w:val="both"/>
            </w:pPr>
          </w:p>
          <w:p w:rsidR="00FF148B" w:rsidRPr="002B0C06" w:rsidRDefault="00FF148B" w:rsidP="002B0C06">
            <w:pPr>
              <w:pStyle w:val="ConsPlusCell"/>
              <w:jc w:val="both"/>
            </w:pPr>
          </w:p>
          <w:p w:rsidR="00FF148B" w:rsidRPr="002B0C06" w:rsidRDefault="00FF148B" w:rsidP="002B0C06">
            <w:pPr>
              <w:pStyle w:val="ConsPlusCell"/>
              <w:jc w:val="both"/>
            </w:pPr>
          </w:p>
          <w:p w:rsidR="00FF148B" w:rsidRPr="002B0C06" w:rsidRDefault="00FF148B" w:rsidP="002B0C06">
            <w:pPr>
              <w:pStyle w:val="ConsPlusCell"/>
              <w:jc w:val="both"/>
            </w:pPr>
          </w:p>
          <w:p w:rsidR="00FF148B" w:rsidRPr="002B0C06" w:rsidRDefault="00FF148B" w:rsidP="002B0C06">
            <w:pPr>
              <w:pStyle w:val="ConsPlusCell"/>
              <w:jc w:val="both"/>
            </w:pPr>
          </w:p>
          <w:p w:rsidR="00FF148B" w:rsidRPr="002B0C06" w:rsidRDefault="00FF148B" w:rsidP="002B0C06">
            <w:pPr>
              <w:pStyle w:val="ConsPlusCell"/>
              <w:jc w:val="both"/>
            </w:pPr>
          </w:p>
          <w:p w:rsidR="00FF148B" w:rsidRPr="002B0C06" w:rsidRDefault="00FF148B" w:rsidP="002B0C06">
            <w:pPr>
              <w:pStyle w:val="ConsPlusCell"/>
              <w:jc w:val="both"/>
            </w:pPr>
          </w:p>
        </w:tc>
        <w:tc>
          <w:tcPr>
            <w:tcW w:w="7721" w:type="dxa"/>
            <w:shd w:val="clear" w:color="auto" w:fill="auto"/>
            <w:noWrap/>
          </w:tcPr>
          <w:p w:rsidR="00FF148B" w:rsidRPr="002B0C06" w:rsidRDefault="00FF148B" w:rsidP="002B0C06">
            <w:pPr>
              <w:jc w:val="both"/>
              <w:rPr>
                <w:rFonts w:ascii="Arial" w:hAnsi="Arial" w:cs="Arial"/>
                <w:sz w:val="20"/>
                <w:szCs w:val="20"/>
              </w:rPr>
            </w:pPr>
            <w:r w:rsidRPr="002B0C06">
              <w:rPr>
                <w:rFonts w:ascii="Arial" w:hAnsi="Arial" w:cs="Arial"/>
                <w:sz w:val="20"/>
                <w:szCs w:val="20"/>
              </w:rPr>
              <w:t xml:space="preserve">Всего по программе </w:t>
            </w:r>
            <w:r w:rsidR="00D023FA" w:rsidRPr="002B0C06">
              <w:rPr>
                <w:rFonts w:ascii="Arial" w:hAnsi="Arial" w:cs="Arial"/>
                <w:sz w:val="20"/>
                <w:szCs w:val="20"/>
              </w:rPr>
              <w:t xml:space="preserve"> </w:t>
            </w:r>
            <w:r w:rsidR="004172B5" w:rsidRPr="002B0C06">
              <w:rPr>
                <w:rFonts w:ascii="Arial" w:hAnsi="Arial" w:cs="Arial"/>
                <w:sz w:val="20"/>
                <w:szCs w:val="20"/>
              </w:rPr>
              <w:t>2 092 519,0</w:t>
            </w:r>
            <w:r w:rsidRPr="002B0C06">
              <w:rPr>
                <w:rFonts w:ascii="Arial" w:hAnsi="Arial" w:cs="Arial"/>
                <w:sz w:val="20"/>
                <w:szCs w:val="20"/>
              </w:rPr>
              <w:t xml:space="preserve"> тыс. рублей, в том числе   – </w:t>
            </w:r>
            <w:r w:rsidR="00D023FA" w:rsidRPr="002B0C06">
              <w:rPr>
                <w:rFonts w:ascii="Arial" w:hAnsi="Arial" w:cs="Arial"/>
                <w:sz w:val="20"/>
                <w:szCs w:val="20"/>
              </w:rPr>
              <w:t xml:space="preserve"> </w:t>
            </w:r>
            <w:r w:rsidR="00413F16" w:rsidRPr="002B0C06">
              <w:rPr>
                <w:rFonts w:ascii="Arial" w:hAnsi="Arial" w:cs="Arial"/>
                <w:sz w:val="20"/>
                <w:szCs w:val="20"/>
              </w:rPr>
              <w:t>1 159 249,5</w:t>
            </w:r>
            <w:r w:rsidR="00D023FA" w:rsidRPr="002B0C06">
              <w:rPr>
                <w:rFonts w:ascii="Arial" w:hAnsi="Arial" w:cs="Arial"/>
                <w:sz w:val="20"/>
                <w:szCs w:val="20"/>
              </w:rPr>
              <w:t xml:space="preserve"> </w:t>
            </w:r>
            <w:r w:rsidRPr="002B0C06">
              <w:rPr>
                <w:rFonts w:ascii="Arial" w:hAnsi="Arial" w:cs="Arial"/>
                <w:sz w:val="20"/>
                <w:szCs w:val="20"/>
              </w:rPr>
              <w:t xml:space="preserve">тыс. рублей. местный бюджет, </w:t>
            </w:r>
            <w:r w:rsidR="00973334" w:rsidRPr="002B0C06">
              <w:rPr>
                <w:rFonts w:ascii="Arial" w:hAnsi="Arial" w:cs="Arial"/>
                <w:sz w:val="20"/>
                <w:szCs w:val="20"/>
              </w:rPr>
              <w:t>816 353,7</w:t>
            </w:r>
            <w:r w:rsidRPr="002B0C06">
              <w:rPr>
                <w:rFonts w:ascii="Arial" w:hAnsi="Arial" w:cs="Arial"/>
                <w:sz w:val="20"/>
                <w:szCs w:val="20"/>
              </w:rPr>
              <w:t xml:space="preserve"> тыс. рублей – региональный бюджет, </w:t>
            </w:r>
            <w:r w:rsidR="00973334" w:rsidRPr="002B0C06">
              <w:rPr>
                <w:rFonts w:ascii="Arial" w:hAnsi="Arial" w:cs="Arial"/>
                <w:sz w:val="20"/>
                <w:szCs w:val="20"/>
              </w:rPr>
              <w:t>113 772,8</w:t>
            </w:r>
            <w:r w:rsidRPr="002B0C06">
              <w:rPr>
                <w:rFonts w:ascii="Arial" w:hAnsi="Arial" w:cs="Arial"/>
                <w:sz w:val="20"/>
                <w:szCs w:val="20"/>
              </w:rPr>
              <w:t xml:space="preserve"> тыс. рублей – федеральный бюджет, </w:t>
            </w:r>
            <w:r w:rsidR="00635668" w:rsidRPr="002B0C06">
              <w:rPr>
                <w:rFonts w:ascii="Arial" w:hAnsi="Arial" w:cs="Arial"/>
                <w:iCs/>
                <w:color w:val="000000"/>
                <w:sz w:val="20"/>
                <w:szCs w:val="20"/>
              </w:rPr>
              <w:t>3 143,0</w:t>
            </w:r>
            <w:r w:rsidRPr="002B0C06">
              <w:rPr>
                <w:rFonts w:ascii="Arial" w:hAnsi="Arial" w:cs="Arial"/>
                <w:sz w:val="20"/>
                <w:szCs w:val="20"/>
              </w:rPr>
              <w:t xml:space="preserve"> тыс. рублей – внебюджетные источники.</w:t>
            </w:r>
          </w:p>
          <w:p w:rsidR="00FF148B" w:rsidRPr="002B0C06" w:rsidRDefault="00FF148B" w:rsidP="002B0C06">
            <w:pPr>
              <w:jc w:val="both"/>
              <w:rPr>
                <w:rFonts w:ascii="Arial" w:hAnsi="Arial" w:cs="Arial"/>
                <w:sz w:val="20"/>
                <w:szCs w:val="20"/>
              </w:rPr>
            </w:pPr>
            <w:r w:rsidRPr="002B0C06">
              <w:rPr>
                <w:rFonts w:ascii="Arial" w:hAnsi="Arial" w:cs="Arial"/>
                <w:sz w:val="20"/>
                <w:szCs w:val="20"/>
              </w:rPr>
              <w:t>В том числе:</w:t>
            </w:r>
          </w:p>
          <w:p w:rsidR="00FF148B" w:rsidRPr="002B0C06" w:rsidRDefault="00297BE4" w:rsidP="002B0C06">
            <w:pPr>
              <w:jc w:val="both"/>
              <w:rPr>
                <w:rFonts w:ascii="Arial" w:hAnsi="Arial" w:cs="Arial"/>
                <w:sz w:val="20"/>
                <w:szCs w:val="20"/>
              </w:rPr>
            </w:pPr>
            <w:r w:rsidRPr="002B0C06">
              <w:rPr>
                <w:rFonts w:ascii="Arial" w:hAnsi="Arial" w:cs="Arial"/>
                <w:sz w:val="20"/>
                <w:szCs w:val="20"/>
              </w:rPr>
              <w:t>2027</w:t>
            </w:r>
            <w:r w:rsidR="00FF148B" w:rsidRPr="002B0C06">
              <w:rPr>
                <w:rFonts w:ascii="Arial" w:hAnsi="Arial" w:cs="Arial"/>
                <w:sz w:val="20"/>
                <w:szCs w:val="20"/>
              </w:rPr>
              <w:t xml:space="preserve"> г. – </w:t>
            </w:r>
            <w:r w:rsidR="00D023FA" w:rsidRPr="002B0C06">
              <w:rPr>
                <w:rFonts w:ascii="Arial" w:hAnsi="Arial" w:cs="Arial"/>
                <w:sz w:val="20"/>
                <w:szCs w:val="20"/>
              </w:rPr>
              <w:t xml:space="preserve"> </w:t>
            </w:r>
            <w:r w:rsidR="00413F16" w:rsidRPr="002B0C06">
              <w:rPr>
                <w:rFonts w:ascii="Arial" w:hAnsi="Arial" w:cs="Arial"/>
                <w:sz w:val="20"/>
                <w:szCs w:val="20"/>
              </w:rPr>
              <w:t>695 987,7</w:t>
            </w:r>
            <w:r w:rsidR="00D023FA" w:rsidRPr="002B0C06">
              <w:rPr>
                <w:rFonts w:ascii="Arial" w:hAnsi="Arial" w:cs="Arial"/>
                <w:sz w:val="20"/>
                <w:szCs w:val="20"/>
              </w:rPr>
              <w:t xml:space="preserve"> </w:t>
            </w:r>
            <w:r w:rsidR="00FF148B" w:rsidRPr="002B0C06">
              <w:rPr>
                <w:rFonts w:ascii="Arial" w:hAnsi="Arial" w:cs="Arial"/>
                <w:sz w:val="20"/>
                <w:szCs w:val="20"/>
              </w:rPr>
              <w:t xml:space="preserve">тыс. рублей, в т.ч. </w:t>
            </w:r>
            <w:r w:rsidR="00D023FA" w:rsidRPr="002B0C06">
              <w:rPr>
                <w:rFonts w:ascii="Arial" w:hAnsi="Arial" w:cs="Arial"/>
                <w:sz w:val="20"/>
                <w:szCs w:val="20"/>
              </w:rPr>
              <w:t xml:space="preserve"> </w:t>
            </w:r>
            <w:r w:rsidR="00413F16" w:rsidRPr="002B0C06">
              <w:rPr>
                <w:rFonts w:ascii="Arial" w:hAnsi="Arial" w:cs="Arial"/>
                <w:sz w:val="20"/>
                <w:szCs w:val="20"/>
              </w:rPr>
              <w:t>383 141,2</w:t>
            </w:r>
            <w:r w:rsidR="00D023FA" w:rsidRPr="002B0C06">
              <w:rPr>
                <w:rFonts w:ascii="Arial" w:hAnsi="Arial" w:cs="Arial"/>
                <w:sz w:val="20"/>
                <w:szCs w:val="20"/>
              </w:rPr>
              <w:t xml:space="preserve"> </w:t>
            </w:r>
            <w:r w:rsidR="00FF148B" w:rsidRPr="002B0C06">
              <w:rPr>
                <w:rFonts w:ascii="Arial" w:hAnsi="Arial" w:cs="Arial"/>
                <w:sz w:val="20"/>
                <w:szCs w:val="20"/>
              </w:rPr>
              <w:t xml:space="preserve">тыс. рублей – местный бюджет, </w:t>
            </w:r>
            <w:r w:rsidR="00973334" w:rsidRPr="002B0C06">
              <w:rPr>
                <w:rFonts w:ascii="Arial" w:hAnsi="Arial" w:cs="Arial"/>
                <w:sz w:val="20"/>
                <w:szCs w:val="20"/>
              </w:rPr>
              <w:t>270 499,1</w:t>
            </w:r>
            <w:r w:rsidR="00FF148B" w:rsidRPr="002B0C06">
              <w:rPr>
                <w:rFonts w:ascii="Arial" w:hAnsi="Arial" w:cs="Arial"/>
                <w:sz w:val="20"/>
                <w:szCs w:val="20"/>
              </w:rPr>
              <w:t xml:space="preserve"> тыс. рублей – региональный бюджет, </w:t>
            </w:r>
            <w:r w:rsidR="00973334" w:rsidRPr="002B0C06">
              <w:rPr>
                <w:rFonts w:ascii="Arial" w:hAnsi="Arial" w:cs="Arial"/>
                <w:sz w:val="20"/>
                <w:szCs w:val="20"/>
              </w:rPr>
              <w:t>38 098,4</w:t>
            </w:r>
            <w:r w:rsidR="00FF148B" w:rsidRPr="002B0C06">
              <w:rPr>
                <w:rFonts w:ascii="Arial" w:hAnsi="Arial" w:cs="Arial"/>
                <w:sz w:val="20"/>
                <w:szCs w:val="20"/>
              </w:rPr>
              <w:t xml:space="preserve"> тыс. рублей - федеральный  бюджет, </w:t>
            </w:r>
            <w:r w:rsidR="00635668" w:rsidRPr="002B0C06">
              <w:rPr>
                <w:rFonts w:ascii="Arial" w:hAnsi="Arial" w:cs="Arial"/>
                <w:sz w:val="20"/>
                <w:szCs w:val="20"/>
              </w:rPr>
              <w:t>1 065,0</w:t>
            </w:r>
            <w:r w:rsidR="00FF148B" w:rsidRPr="002B0C06">
              <w:rPr>
                <w:rFonts w:ascii="Arial" w:hAnsi="Arial" w:cs="Arial"/>
                <w:sz w:val="20"/>
                <w:szCs w:val="20"/>
              </w:rPr>
              <w:t xml:space="preserve">  тыс. рублей – внебюджетные источники.</w:t>
            </w:r>
          </w:p>
          <w:p w:rsidR="00FF148B" w:rsidRPr="002B0C06" w:rsidRDefault="00FF148B" w:rsidP="002B0C06">
            <w:pPr>
              <w:jc w:val="both"/>
              <w:rPr>
                <w:rFonts w:ascii="Arial" w:hAnsi="Arial" w:cs="Arial"/>
                <w:sz w:val="20"/>
                <w:szCs w:val="20"/>
              </w:rPr>
            </w:pPr>
            <w:r w:rsidRPr="002B0C06">
              <w:rPr>
                <w:rFonts w:ascii="Arial" w:hAnsi="Arial" w:cs="Arial"/>
                <w:sz w:val="20"/>
                <w:szCs w:val="20"/>
              </w:rPr>
              <w:t>202</w:t>
            </w:r>
            <w:r w:rsidR="00635668" w:rsidRPr="002B0C06">
              <w:rPr>
                <w:rFonts w:ascii="Arial" w:hAnsi="Arial" w:cs="Arial"/>
                <w:sz w:val="20"/>
                <w:szCs w:val="20"/>
              </w:rPr>
              <w:t>8</w:t>
            </w:r>
            <w:r w:rsidRPr="002B0C06">
              <w:rPr>
                <w:rFonts w:ascii="Arial" w:hAnsi="Arial" w:cs="Arial"/>
                <w:sz w:val="20"/>
                <w:szCs w:val="20"/>
              </w:rPr>
              <w:t xml:space="preserve"> г. – </w:t>
            </w:r>
            <w:r w:rsidR="00D023FA" w:rsidRPr="002B0C06">
              <w:rPr>
                <w:rFonts w:ascii="Arial" w:hAnsi="Arial" w:cs="Arial"/>
                <w:sz w:val="20"/>
                <w:szCs w:val="20"/>
              </w:rPr>
              <w:t xml:space="preserve"> </w:t>
            </w:r>
            <w:r w:rsidR="00413F16" w:rsidRPr="002B0C06">
              <w:rPr>
                <w:rFonts w:ascii="Arial" w:hAnsi="Arial" w:cs="Arial"/>
                <w:sz w:val="20"/>
                <w:szCs w:val="20"/>
              </w:rPr>
              <w:t>694 299,6</w:t>
            </w:r>
            <w:r w:rsidRPr="002B0C06">
              <w:rPr>
                <w:rFonts w:ascii="Arial" w:hAnsi="Arial" w:cs="Arial"/>
                <w:sz w:val="20"/>
                <w:szCs w:val="20"/>
              </w:rPr>
              <w:t xml:space="preserve"> тыс. рублей, в т.ч. </w:t>
            </w:r>
            <w:r w:rsidR="00D023FA" w:rsidRPr="002B0C06">
              <w:rPr>
                <w:rFonts w:ascii="Arial" w:hAnsi="Arial" w:cs="Arial"/>
                <w:sz w:val="20"/>
                <w:szCs w:val="20"/>
              </w:rPr>
              <w:t xml:space="preserve"> 379 285,1 </w:t>
            </w:r>
            <w:r w:rsidRPr="002B0C06">
              <w:rPr>
                <w:rFonts w:ascii="Arial" w:hAnsi="Arial" w:cs="Arial"/>
                <w:sz w:val="20"/>
                <w:szCs w:val="20"/>
              </w:rPr>
              <w:t xml:space="preserve">тыс. рублей – местный бюджет, </w:t>
            </w:r>
            <w:r w:rsidR="00973334" w:rsidRPr="002B0C06">
              <w:rPr>
                <w:rFonts w:ascii="Arial" w:hAnsi="Arial" w:cs="Arial"/>
                <w:sz w:val="20"/>
                <w:szCs w:val="20"/>
              </w:rPr>
              <w:t>272 927,3</w:t>
            </w:r>
            <w:r w:rsidRPr="002B0C06">
              <w:rPr>
                <w:rFonts w:ascii="Arial" w:hAnsi="Arial" w:cs="Arial"/>
                <w:sz w:val="20"/>
                <w:szCs w:val="20"/>
              </w:rPr>
              <w:t xml:space="preserve"> тыс. рублей – региональный бюджет, </w:t>
            </w:r>
            <w:r w:rsidR="00973334" w:rsidRPr="002B0C06">
              <w:rPr>
                <w:rFonts w:ascii="Arial" w:hAnsi="Arial" w:cs="Arial"/>
                <w:sz w:val="20"/>
                <w:szCs w:val="20"/>
              </w:rPr>
              <w:t>37 837,2</w:t>
            </w:r>
            <w:r w:rsidRPr="002B0C06">
              <w:rPr>
                <w:rFonts w:ascii="Arial" w:hAnsi="Arial" w:cs="Arial"/>
                <w:sz w:val="20"/>
                <w:szCs w:val="20"/>
              </w:rPr>
              <w:t xml:space="preserve"> тыс. рублей - федеральный  бюджет, </w:t>
            </w:r>
            <w:r w:rsidR="00635668" w:rsidRPr="002B0C06">
              <w:rPr>
                <w:rFonts w:ascii="Arial" w:hAnsi="Arial" w:cs="Arial"/>
                <w:sz w:val="20"/>
                <w:szCs w:val="20"/>
              </w:rPr>
              <w:t>1 066,0</w:t>
            </w:r>
            <w:r w:rsidRPr="002B0C06">
              <w:rPr>
                <w:rFonts w:ascii="Arial" w:hAnsi="Arial" w:cs="Arial"/>
                <w:sz w:val="20"/>
                <w:szCs w:val="20"/>
              </w:rPr>
              <w:t xml:space="preserve">  тыс. рублей – внебюджетные источники.</w:t>
            </w:r>
          </w:p>
          <w:p w:rsidR="00FF148B" w:rsidRPr="002B0C06" w:rsidRDefault="00297BE4" w:rsidP="002B0C06">
            <w:pPr>
              <w:jc w:val="both"/>
              <w:rPr>
                <w:rFonts w:ascii="Arial" w:hAnsi="Arial" w:cs="Arial"/>
                <w:sz w:val="20"/>
                <w:szCs w:val="20"/>
              </w:rPr>
            </w:pPr>
            <w:r w:rsidRPr="002B0C06">
              <w:rPr>
                <w:rFonts w:ascii="Arial" w:hAnsi="Arial" w:cs="Arial"/>
                <w:sz w:val="20"/>
                <w:szCs w:val="20"/>
              </w:rPr>
              <w:t>2029</w:t>
            </w:r>
            <w:r w:rsidR="00FF148B" w:rsidRPr="002B0C06">
              <w:rPr>
                <w:rFonts w:ascii="Arial" w:hAnsi="Arial" w:cs="Arial"/>
                <w:sz w:val="20"/>
                <w:szCs w:val="20"/>
              </w:rPr>
              <w:t xml:space="preserve"> г. – </w:t>
            </w:r>
            <w:r w:rsidR="00D023FA" w:rsidRPr="002B0C06">
              <w:rPr>
                <w:rFonts w:ascii="Arial" w:hAnsi="Arial" w:cs="Arial"/>
                <w:sz w:val="20"/>
                <w:szCs w:val="20"/>
              </w:rPr>
              <w:t xml:space="preserve"> 711 783,7 </w:t>
            </w:r>
            <w:r w:rsidR="00FF148B" w:rsidRPr="002B0C06">
              <w:rPr>
                <w:rFonts w:ascii="Arial" w:hAnsi="Arial" w:cs="Arial"/>
                <w:sz w:val="20"/>
                <w:szCs w:val="20"/>
              </w:rPr>
              <w:t xml:space="preserve">тыс. рублей, в т.ч. </w:t>
            </w:r>
            <w:r w:rsidR="00D023FA" w:rsidRPr="002B0C06">
              <w:rPr>
                <w:rFonts w:ascii="Arial" w:hAnsi="Arial" w:cs="Arial"/>
                <w:sz w:val="20"/>
                <w:szCs w:val="20"/>
              </w:rPr>
              <w:t xml:space="preserve"> 396 823,2</w:t>
            </w:r>
            <w:r w:rsidR="00FF148B" w:rsidRPr="002B0C06">
              <w:rPr>
                <w:rFonts w:ascii="Arial" w:hAnsi="Arial" w:cs="Arial"/>
                <w:sz w:val="20"/>
                <w:szCs w:val="20"/>
              </w:rPr>
              <w:t xml:space="preserve"> тыс. рублей – местный бюджет, </w:t>
            </w:r>
            <w:r w:rsidR="00973334" w:rsidRPr="002B0C06">
              <w:rPr>
                <w:rFonts w:ascii="Arial" w:hAnsi="Arial" w:cs="Arial"/>
                <w:sz w:val="20"/>
                <w:szCs w:val="20"/>
              </w:rPr>
              <w:t xml:space="preserve">272 927,3 тыс. рублей – региональный бюджет, 37 837,2 тыс. рублей - федеральный  бюджет, </w:t>
            </w:r>
            <w:r w:rsidR="00CF6738" w:rsidRPr="002B0C06">
              <w:rPr>
                <w:rFonts w:ascii="Arial" w:hAnsi="Arial" w:cs="Arial"/>
                <w:sz w:val="20"/>
                <w:szCs w:val="20"/>
              </w:rPr>
              <w:t>1 012,0</w:t>
            </w:r>
            <w:r w:rsidR="00FF148B" w:rsidRPr="002B0C06">
              <w:rPr>
                <w:rFonts w:ascii="Arial" w:hAnsi="Arial" w:cs="Arial"/>
                <w:sz w:val="20"/>
                <w:szCs w:val="20"/>
              </w:rPr>
              <w:t xml:space="preserve">  тыс. рублей – внебюджетные источники.</w:t>
            </w:r>
          </w:p>
        </w:tc>
      </w:tr>
      <w:tr w:rsidR="00FF148B" w:rsidRPr="002B0C06" w:rsidTr="002B0C06">
        <w:trPr>
          <w:trHeight w:val="423"/>
          <w:jc w:val="center"/>
        </w:trPr>
        <w:tc>
          <w:tcPr>
            <w:tcW w:w="1918" w:type="dxa"/>
            <w:shd w:val="clear" w:color="auto" w:fill="auto"/>
            <w:noWrap/>
          </w:tcPr>
          <w:p w:rsidR="00FF148B" w:rsidRPr="002B0C06" w:rsidRDefault="00FF148B" w:rsidP="002B0C06">
            <w:pPr>
              <w:pStyle w:val="ConsPlusCell"/>
              <w:jc w:val="both"/>
            </w:pPr>
            <w:r w:rsidRPr="002B0C06">
              <w:t xml:space="preserve">Связь с национальными целями развития Российской Федерации/ </w:t>
            </w:r>
            <w:r w:rsidRPr="002B0C06">
              <w:lastRenderedPageBreak/>
              <w:t>государственной программой Российской Федерации, Кемеровской области – Кузбасса</w:t>
            </w:r>
          </w:p>
        </w:tc>
        <w:tc>
          <w:tcPr>
            <w:tcW w:w="7721" w:type="dxa"/>
            <w:shd w:val="clear" w:color="auto" w:fill="auto"/>
            <w:noWrap/>
          </w:tcPr>
          <w:p w:rsidR="00FF148B" w:rsidRPr="002B0C06" w:rsidRDefault="00FF148B" w:rsidP="002B0C06">
            <w:pPr>
              <w:pStyle w:val="ConsPlusCell"/>
              <w:jc w:val="both"/>
              <w:rPr>
                <w:iCs/>
              </w:rPr>
            </w:pPr>
            <w:r w:rsidRPr="002B0C06">
              <w:rPr>
                <w:iCs/>
              </w:rPr>
              <w:lastRenderedPageBreak/>
              <w:t>Национальная цель - Сохранение населения, укрепление здоровья и повышение благополучия людей, поддержка семьи.</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Показатель №1 Доля  образовательных организаций соответствующим требованиям пребывания детей, %/</w:t>
            </w:r>
          </w:p>
          <w:p w:rsidR="00FF148B" w:rsidRPr="002B0C06" w:rsidRDefault="00FF148B" w:rsidP="002B0C06">
            <w:pPr>
              <w:jc w:val="both"/>
              <w:rPr>
                <w:rFonts w:ascii="Arial" w:hAnsi="Arial" w:cs="Arial"/>
                <w:iCs/>
                <w:sz w:val="20"/>
                <w:szCs w:val="20"/>
              </w:rPr>
            </w:pPr>
            <w:r w:rsidRPr="002B0C06">
              <w:rPr>
                <w:rFonts w:ascii="Arial" w:hAnsi="Arial" w:cs="Arial"/>
                <w:iCs/>
                <w:sz w:val="20"/>
                <w:szCs w:val="20"/>
              </w:rPr>
              <w:t xml:space="preserve">Показатель №2 Доля детей в возрасте 5-18 лет, получающих услуги по </w:t>
            </w:r>
            <w:r w:rsidRPr="002B0C06">
              <w:rPr>
                <w:rFonts w:ascii="Arial" w:hAnsi="Arial" w:cs="Arial"/>
                <w:iCs/>
                <w:sz w:val="20"/>
                <w:szCs w:val="20"/>
              </w:rPr>
              <w:lastRenderedPageBreak/>
              <w:t>дополнительному образованию, в общей численности детей в возрасте 5-18 лет, %/</w:t>
            </w:r>
          </w:p>
          <w:p w:rsidR="00FF148B" w:rsidRPr="002B0C06" w:rsidRDefault="00FF148B" w:rsidP="002B0C06">
            <w:pPr>
              <w:jc w:val="both"/>
              <w:rPr>
                <w:rFonts w:ascii="Arial" w:hAnsi="Arial" w:cs="Arial"/>
                <w:iCs/>
                <w:sz w:val="20"/>
                <w:szCs w:val="20"/>
              </w:rPr>
            </w:pPr>
            <w:r w:rsidRPr="002B0C06">
              <w:rPr>
                <w:rFonts w:ascii="Arial" w:hAnsi="Arial" w:cs="Arial"/>
                <w:iCs/>
                <w:sz w:val="20"/>
                <w:szCs w:val="20"/>
              </w:rPr>
              <w:t>Показатель №3 Достижение установленных целевых показателей заработной платы педагогических работников дополнительного образования,</w:t>
            </w:r>
            <w:r w:rsidR="00530456" w:rsidRPr="002B0C06">
              <w:rPr>
                <w:rFonts w:ascii="Arial" w:hAnsi="Arial" w:cs="Arial"/>
                <w:iCs/>
                <w:sz w:val="20"/>
                <w:szCs w:val="20"/>
              </w:rPr>
              <w:t xml:space="preserve"> </w:t>
            </w:r>
            <w:r w:rsidRPr="002B0C06">
              <w:rPr>
                <w:rFonts w:ascii="Arial" w:hAnsi="Arial" w:cs="Arial"/>
                <w:iCs/>
                <w:sz w:val="20"/>
                <w:szCs w:val="20"/>
              </w:rPr>
              <w:t>%/</w:t>
            </w:r>
          </w:p>
          <w:p w:rsidR="00FF148B" w:rsidRPr="002B0C06" w:rsidRDefault="00FF148B" w:rsidP="002B0C06">
            <w:pPr>
              <w:jc w:val="both"/>
              <w:rPr>
                <w:rFonts w:ascii="Arial" w:hAnsi="Arial" w:cs="Arial"/>
                <w:iCs/>
                <w:sz w:val="20"/>
                <w:szCs w:val="20"/>
              </w:rPr>
            </w:pPr>
            <w:r w:rsidRPr="002B0C06">
              <w:rPr>
                <w:rFonts w:ascii="Arial" w:hAnsi="Arial" w:cs="Arial"/>
                <w:iCs/>
                <w:sz w:val="20"/>
                <w:szCs w:val="20"/>
              </w:rPr>
              <w:t xml:space="preserve">Показатель №4 </w:t>
            </w:r>
            <w:r w:rsidR="003730A7" w:rsidRPr="002B0C06">
              <w:rPr>
                <w:rFonts w:ascii="Arial" w:hAnsi="Arial" w:cs="Arial"/>
                <w:bCs/>
                <w:sz w:val="20"/>
                <w:szCs w:val="20"/>
              </w:rPr>
              <w:t xml:space="preserve"> Количество образовательных организаций, в которых проведены мероприятия по обеспечению антитеррористической защищенности в муниципальных образовательных организациях Кемеровской области – Кузбасса</w:t>
            </w:r>
            <w:r w:rsidRPr="002B0C06">
              <w:rPr>
                <w:rFonts w:ascii="Arial" w:hAnsi="Arial" w:cs="Arial"/>
                <w:iCs/>
                <w:sz w:val="20"/>
                <w:szCs w:val="20"/>
              </w:rPr>
              <w:t xml:space="preserve">, </w:t>
            </w:r>
            <w:r w:rsidR="003730A7" w:rsidRPr="002B0C06">
              <w:rPr>
                <w:rFonts w:ascii="Arial" w:hAnsi="Arial" w:cs="Arial"/>
                <w:iCs/>
                <w:sz w:val="20"/>
                <w:szCs w:val="20"/>
              </w:rPr>
              <w:t>ед</w:t>
            </w:r>
            <w:r w:rsidRPr="002B0C06">
              <w:rPr>
                <w:rFonts w:ascii="Arial" w:hAnsi="Arial" w:cs="Arial"/>
                <w:iCs/>
                <w:sz w:val="20"/>
                <w:szCs w:val="20"/>
              </w:rPr>
              <w:t>/</w:t>
            </w:r>
          </w:p>
          <w:p w:rsidR="00FF148B" w:rsidRPr="002B0C06" w:rsidRDefault="00FF148B" w:rsidP="002B0C06">
            <w:pPr>
              <w:pBdr>
                <w:top w:val="none" w:sz="4" w:space="0" w:color="000000"/>
                <w:left w:val="none" w:sz="4" w:space="0" w:color="000000"/>
                <w:bottom w:val="none" w:sz="4" w:space="0" w:color="000000"/>
                <w:right w:val="none" w:sz="4" w:space="0" w:color="000000"/>
              </w:pBdr>
              <w:spacing w:before="99"/>
              <w:jc w:val="both"/>
              <w:rPr>
                <w:rFonts w:ascii="Arial" w:hAnsi="Arial" w:cs="Arial"/>
                <w:bCs/>
                <w:sz w:val="20"/>
                <w:szCs w:val="20"/>
              </w:rPr>
            </w:pPr>
            <w:r w:rsidRPr="002B0C06">
              <w:rPr>
                <w:rFonts w:ascii="Arial" w:hAnsi="Arial" w:cs="Arial"/>
                <w:iCs/>
                <w:sz w:val="20"/>
                <w:szCs w:val="20"/>
              </w:rPr>
              <w:t>Показатель №5 Охват детей в возрасте от 1,5 до 7 лет дошкольным образованием, %/</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Показатель №6 Доля детей, охваченных вариативными формами дошкольного образования (группы кратковременного пребывания, группы дополнительного образования), %/</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Показатель №7 Достижение установленных целевых показателей заработной платы педагогических работников дошкольного образования,%</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Показатель №8 Доля детей охваченных учебными, наглядными пособиями и игровым инвентарем дошкольного образования, %/</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 xml:space="preserve">Показатель №10 </w:t>
            </w:r>
            <w:r w:rsidRPr="002B0C06">
              <w:rPr>
                <w:rFonts w:ascii="Arial" w:hAnsi="Arial" w:cs="Arial"/>
                <w:sz w:val="20"/>
                <w:szCs w:val="20"/>
              </w:rPr>
              <w:t>Доля педагогов, имеющих первую и высшую квалификационную категорию</w:t>
            </w:r>
            <w:r w:rsidRPr="002B0C06">
              <w:rPr>
                <w:rFonts w:ascii="Arial" w:hAnsi="Arial" w:cs="Arial"/>
                <w:iCs/>
                <w:sz w:val="20"/>
                <w:szCs w:val="20"/>
              </w:rPr>
              <w:t>, %/</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 xml:space="preserve">Показатель №11 </w:t>
            </w:r>
            <w:r w:rsidRPr="002B0C06">
              <w:rPr>
                <w:rFonts w:ascii="Arial" w:hAnsi="Arial" w:cs="Arial"/>
                <w:spacing w:val="-4"/>
                <w:sz w:val="20"/>
                <w:szCs w:val="20"/>
              </w:rPr>
              <w:t>Доля детей в возрасте от 5 до 18 лет, использующих сертификаты дополнительного образования в статусе сертификатов персонифицированного финансирования</w:t>
            </w:r>
            <w:r w:rsidRPr="002B0C06">
              <w:rPr>
                <w:rFonts w:ascii="Arial" w:hAnsi="Arial" w:cs="Arial"/>
                <w:iCs/>
                <w:sz w:val="20"/>
                <w:szCs w:val="20"/>
              </w:rPr>
              <w:t>, %/</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 xml:space="preserve">Показатель №12 </w:t>
            </w:r>
            <w:r w:rsidRPr="002B0C06">
              <w:rPr>
                <w:rFonts w:ascii="Arial" w:hAnsi="Arial" w:cs="Arial"/>
                <w:sz w:val="20"/>
                <w:szCs w:val="20"/>
              </w:rPr>
              <w:t>Обеспечены выплаты заработной платы в рамках с социального заказа, предоставляемые прочему персоналу образовательных организаций</w:t>
            </w:r>
            <w:r w:rsidRPr="002B0C06">
              <w:rPr>
                <w:rFonts w:ascii="Arial" w:hAnsi="Arial" w:cs="Arial"/>
                <w:iCs/>
                <w:sz w:val="20"/>
                <w:szCs w:val="20"/>
              </w:rPr>
              <w:t>, %/</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 xml:space="preserve">Показатель №13 </w:t>
            </w:r>
            <w:r w:rsidRPr="002B0C06">
              <w:rPr>
                <w:rFonts w:ascii="Arial" w:hAnsi="Arial" w:cs="Arial"/>
                <w:sz w:val="20"/>
                <w:szCs w:val="20"/>
              </w:rPr>
              <w:t>Обеспечены выплаты заработной платы в рамках с социального заказа, педагогическим работникам  образовательных организаций</w:t>
            </w:r>
            <w:r w:rsidRPr="002B0C06">
              <w:rPr>
                <w:rFonts w:ascii="Arial" w:hAnsi="Arial" w:cs="Arial"/>
                <w:iCs/>
                <w:sz w:val="20"/>
                <w:szCs w:val="20"/>
              </w:rPr>
              <w:t>, %/</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 xml:space="preserve">Показатель №14 </w:t>
            </w:r>
            <w:r w:rsidRPr="002B0C06">
              <w:rPr>
                <w:rFonts w:ascii="Arial" w:hAnsi="Arial" w:cs="Arial"/>
                <w:sz w:val="20"/>
                <w:szCs w:val="20"/>
              </w:rPr>
              <w:t>Доля  образовательных организаций соответствующих требованиям образовательного процесса</w:t>
            </w:r>
            <w:r w:rsidRPr="002B0C06">
              <w:rPr>
                <w:rFonts w:ascii="Arial" w:hAnsi="Arial" w:cs="Arial"/>
                <w:iCs/>
                <w:sz w:val="20"/>
                <w:szCs w:val="20"/>
              </w:rPr>
              <w:t>, %/</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 xml:space="preserve">Показатель №15 </w:t>
            </w:r>
            <w:r w:rsidRPr="002B0C06">
              <w:rPr>
                <w:rFonts w:ascii="Arial" w:hAnsi="Arial" w:cs="Arial"/>
                <w:sz w:val="20"/>
                <w:szCs w:val="20"/>
              </w:rPr>
              <w:t>Обеспечены выплаты денежного вознаграждения за классное руководство, предоставляемые педагогическим работникам образовательных организаций, ежемесячно, человек/</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 xml:space="preserve">Показатель №16 </w:t>
            </w:r>
            <w:r w:rsidRPr="002B0C06">
              <w:rPr>
                <w:rFonts w:ascii="Arial" w:hAnsi="Arial" w:cs="Arial"/>
                <w:sz w:val="20"/>
                <w:szCs w:val="20"/>
              </w:rPr>
              <w:t>Охват детей бесплатным горячим питанием</w:t>
            </w:r>
            <w:r w:rsidRPr="002B0C06">
              <w:rPr>
                <w:rFonts w:ascii="Arial" w:hAnsi="Arial" w:cs="Arial"/>
                <w:iCs/>
                <w:sz w:val="20"/>
                <w:szCs w:val="20"/>
              </w:rPr>
              <w:t>, %/</w:t>
            </w:r>
          </w:p>
          <w:p w:rsidR="00FF148B" w:rsidRPr="002B0C06" w:rsidRDefault="00FF148B" w:rsidP="002B0C06">
            <w:pPr>
              <w:tabs>
                <w:tab w:val="left" w:pos="5923"/>
                <w:tab w:val="left" w:pos="15876"/>
              </w:tabs>
              <w:outlineLvl w:val="0"/>
              <w:rPr>
                <w:rFonts w:ascii="Arial" w:hAnsi="Arial" w:cs="Arial"/>
                <w:bCs/>
                <w:sz w:val="20"/>
                <w:szCs w:val="20"/>
              </w:rPr>
            </w:pPr>
            <w:r w:rsidRPr="002B0C06">
              <w:rPr>
                <w:rFonts w:ascii="Arial" w:hAnsi="Arial" w:cs="Arial"/>
                <w:iCs/>
                <w:sz w:val="20"/>
                <w:szCs w:val="20"/>
              </w:rPr>
              <w:t xml:space="preserve">Показатель №17 </w:t>
            </w:r>
            <w:r w:rsidR="003730A7" w:rsidRPr="002B0C06">
              <w:rPr>
                <w:rFonts w:ascii="Arial" w:hAnsi="Arial" w:cs="Arial"/>
                <w:sz w:val="20"/>
                <w:szCs w:val="20"/>
              </w:rPr>
              <w:t xml:space="preserve"> Количество образовательных организаций, в которых  проведены мероприятия по обеспечению пожарной </w:t>
            </w:r>
            <w:r w:rsidR="00B05205" w:rsidRPr="002B0C06">
              <w:rPr>
                <w:rFonts w:ascii="Arial" w:hAnsi="Arial" w:cs="Arial"/>
                <w:sz w:val="20"/>
                <w:szCs w:val="20"/>
              </w:rPr>
              <w:t>б</w:t>
            </w:r>
            <w:r w:rsidR="003730A7" w:rsidRPr="002B0C06">
              <w:rPr>
                <w:rFonts w:ascii="Arial" w:hAnsi="Arial" w:cs="Arial"/>
                <w:sz w:val="20"/>
                <w:szCs w:val="20"/>
              </w:rPr>
              <w:t>езопасности в муниципальных образовательных организациях Кемеровской области – Кузбасса</w:t>
            </w:r>
            <w:r w:rsidRPr="002B0C06">
              <w:rPr>
                <w:rFonts w:ascii="Arial" w:hAnsi="Arial" w:cs="Arial"/>
                <w:iCs/>
                <w:sz w:val="20"/>
                <w:szCs w:val="20"/>
              </w:rPr>
              <w:t>,</w:t>
            </w:r>
            <w:r w:rsidR="003730A7" w:rsidRPr="002B0C06">
              <w:rPr>
                <w:rFonts w:ascii="Arial" w:hAnsi="Arial" w:cs="Arial"/>
                <w:iCs/>
                <w:sz w:val="20"/>
                <w:szCs w:val="20"/>
              </w:rPr>
              <w:t xml:space="preserve"> ед</w:t>
            </w:r>
            <w:r w:rsidRPr="002B0C06">
              <w:rPr>
                <w:rFonts w:ascii="Arial" w:hAnsi="Arial" w:cs="Arial"/>
                <w:iCs/>
                <w:sz w:val="20"/>
                <w:szCs w:val="20"/>
              </w:rPr>
              <w:t>/</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 xml:space="preserve">Показатель №18 </w:t>
            </w:r>
            <w:r w:rsidRPr="002B0C06">
              <w:rPr>
                <w:rFonts w:ascii="Arial" w:hAnsi="Arial" w:cs="Arial"/>
                <w:iCs/>
                <w:spacing w:val="-4"/>
                <w:sz w:val="20"/>
                <w:szCs w:val="20"/>
              </w:rPr>
              <w:t>В государственных и муниципальных 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человек/</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Показатель №19 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человек/</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Показатель №20 Доля победителей и призеров школьного/муниципального  этапа ВсОШ, %/</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Показатель №21 Доля обучающихся, принявших участие в конкурсах, спортивных мероприятиях, слетах и др., %/</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 xml:space="preserve">Показатель №22 </w:t>
            </w:r>
            <w:r w:rsidR="002B67C0" w:rsidRPr="002B0C06">
              <w:rPr>
                <w:rFonts w:ascii="Arial" w:hAnsi="Arial" w:cs="Arial"/>
                <w:sz w:val="20"/>
                <w:szCs w:val="20"/>
              </w:rPr>
              <w:t>Количество объектов, в которых проведены текущие ремонтные работы</w:t>
            </w:r>
            <w:r w:rsidRPr="002B0C06">
              <w:rPr>
                <w:rFonts w:ascii="Arial" w:hAnsi="Arial" w:cs="Arial"/>
                <w:iCs/>
                <w:sz w:val="20"/>
                <w:szCs w:val="20"/>
              </w:rPr>
              <w:t>,</w:t>
            </w:r>
            <w:r w:rsidR="002B67C0" w:rsidRPr="002B0C06">
              <w:rPr>
                <w:rFonts w:ascii="Arial" w:hAnsi="Arial" w:cs="Arial"/>
                <w:iCs/>
                <w:sz w:val="20"/>
                <w:szCs w:val="20"/>
              </w:rPr>
              <w:t xml:space="preserve"> ед</w:t>
            </w:r>
            <w:r w:rsidRPr="002B0C06">
              <w:rPr>
                <w:rFonts w:ascii="Arial" w:hAnsi="Arial" w:cs="Arial"/>
                <w:iCs/>
                <w:sz w:val="20"/>
                <w:szCs w:val="20"/>
              </w:rPr>
              <w:t>/</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Показатель №23 Доля участников образовательного процесса, получивших социальную поддержку, %</w:t>
            </w:r>
            <w:r w:rsidR="007C7827" w:rsidRPr="002B0C06">
              <w:rPr>
                <w:rFonts w:ascii="Arial" w:hAnsi="Arial" w:cs="Arial"/>
                <w:iCs/>
                <w:sz w:val="20"/>
                <w:szCs w:val="20"/>
              </w:rPr>
              <w:t>/</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Показатель №24 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 %/</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Показатель №25 Доля удовлетворенных качеством предоставляемых услуг МКУ «ЦБ УО ЮМО», МКУ «ИМЦ ЮМО», %/</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Показатель №26 Доля персонала прошедшего обучение по пожарной безопасности, %/</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Показатель №27 Доля образовательных организаций, в которых проведены мероприятия по обеспечению безопасности жизнедеятельности, %/</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lastRenderedPageBreak/>
              <w:t>Показатель №28 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отдыха, %/</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Показатель №29 Отношение оздоровленных детей к общему количеству детей, %/</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 xml:space="preserve">Показатель №30 Доля общеобразовательных организаций, соответствующих современным требованиям обучения, в общем количестве общеобразовательных организаций, %/   </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Показатель №31 Количество школьных автобусов, отвечающих требованиям перевозки обучающихся, количество/</w:t>
            </w:r>
          </w:p>
          <w:p w:rsidR="00FF148B" w:rsidRPr="002B0C06" w:rsidRDefault="00FF148B" w:rsidP="002B0C06">
            <w:pPr>
              <w:jc w:val="both"/>
              <w:rPr>
                <w:rFonts w:ascii="Arial" w:hAnsi="Arial" w:cs="Arial"/>
                <w:bCs/>
                <w:sz w:val="20"/>
                <w:szCs w:val="20"/>
              </w:rPr>
            </w:pPr>
            <w:r w:rsidRPr="002B0C06">
              <w:rPr>
                <w:rFonts w:ascii="Arial" w:hAnsi="Arial" w:cs="Arial"/>
                <w:iCs/>
                <w:sz w:val="20"/>
                <w:szCs w:val="20"/>
              </w:rPr>
              <w:t>Показатель №32 Доля водителей, прошедших обучение по тех. Минимуму и успешно сдавших экзамены по ПДД, %/</w:t>
            </w:r>
          </w:p>
        </w:tc>
      </w:tr>
    </w:tbl>
    <w:p w:rsidR="00042E9E" w:rsidRPr="002B0C06" w:rsidRDefault="00042E9E" w:rsidP="002B0C06">
      <w:pPr>
        <w:shd w:val="clear" w:color="auto" w:fill="FFFFFF"/>
        <w:ind w:firstLine="709"/>
        <w:jc w:val="center"/>
        <w:rPr>
          <w:rFonts w:ascii="Arial" w:hAnsi="Arial" w:cs="Arial"/>
          <w:sz w:val="32"/>
          <w:szCs w:val="32"/>
        </w:rPr>
      </w:pPr>
    </w:p>
    <w:p w:rsidR="00042E9E" w:rsidRPr="002B0C06" w:rsidRDefault="000D5B7C" w:rsidP="002B0C06">
      <w:pPr>
        <w:shd w:val="clear" w:color="auto" w:fill="FFFFFF"/>
        <w:ind w:left="360"/>
        <w:jc w:val="center"/>
        <w:rPr>
          <w:rFonts w:ascii="Arial" w:hAnsi="Arial" w:cs="Arial"/>
          <w:b/>
          <w:sz w:val="32"/>
          <w:szCs w:val="32"/>
        </w:rPr>
      </w:pPr>
      <w:r w:rsidRPr="002B0C06">
        <w:rPr>
          <w:rFonts w:ascii="Arial" w:hAnsi="Arial" w:cs="Arial"/>
          <w:b/>
          <w:sz w:val="32"/>
          <w:szCs w:val="32"/>
        </w:rPr>
        <w:t>2. Показатели муниципальной программы</w:t>
      </w:r>
      <w:r w:rsidR="00283D96" w:rsidRPr="002B0C06">
        <w:rPr>
          <w:rFonts w:ascii="Arial" w:hAnsi="Arial" w:cs="Arial"/>
          <w:b/>
          <w:sz w:val="32"/>
          <w:szCs w:val="32"/>
        </w:rPr>
        <w:t xml:space="preserve"> </w:t>
      </w:r>
      <w:r w:rsidRPr="002B0C06">
        <w:rPr>
          <w:rFonts w:ascii="Arial" w:hAnsi="Arial" w:cs="Arial"/>
          <w:b/>
          <w:sz w:val="32"/>
          <w:szCs w:val="32"/>
        </w:rPr>
        <w:t>(МП)</w:t>
      </w:r>
    </w:p>
    <w:p w:rsidR="00042E9E" w:rsidRPr="002B0C06" w:rsidRDefault="00042E9E" w:rsidP="002B0C06">
      <w:pPr>
        <w:shd w:val="clear" w:color="auto" w:fill="FFFFFF"/>
        <w:ind w:left="360"/>
        <w:jc w:val="center"/>
        <w:rPr>
          <w:rFonts w:ascii="Arial" w:hAnsi="Arial" w:cs="Arial"/>
          <w:b/>
          <w:sz w:val="32"/>
          <w:szCs w:val="32"/>
        </w:rPr>
      </w:pPr>
    </w:p>
    <w:tbl>
      <w:tblPr>
        <w:tblW w:w="5000" w:type="pct"/>
        <w:jc w:val="center"/>
        <w:tblLayout w:type="fixed"/>
        <w:tblCellMar>
          <w:left w:w="5" w:type="dxa"/>
          <w:right w:w="5" w:type="dxa"/>
        </w:tblCellMar>
        <w:tblLook w:val="0000" w:firstRow="0" w:lastRow="0" w:firstColumn="0" w:lastColumn="0" w:noHBand="0" w:noVBand="0"/>
      </w:tblPr>
      <w:tblGrid>
        <w:gridCol w:w="431"/>
        <w:gridCol w:w="1560"/>
        <w:gridCol w:w="710"/>
        <w:gridCol w:w="709"/>
        <w:gridCol w:w="710"/>
        <w:gridCol w:w="425"/>
        <w:gridCol w:w="426"/>
        <w:gridCol w:w="425"/>
        <w:gridCol w:w="425"/>
        <w:gridCol w:w="1848"/>
        <w:gridCol w:w="848"/>
        <w:gridCol w:w="1130"/>
      </w:tblGrid>
      <w:tr w:rsidR="00042E9E" w:rsidRPr="002B0C06" w:rsidTr="002B0C06">
        <w:trPr>
          <w:trHeight w:val="284"/>
          <w:jc w:val="center"/>
        </w:trPr>
        <w:tc>
          <w:tcPr>
            <w:tcW w:w="43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pStyle w:val="TableParagraph"/>
              <w:spacing w:line="252" w:lineRule="exact"/>
              <w:ind w:left="63"/>
              <w:rPr>
                <w:rFonts w:ascii="Arial" w:hAnsi="Arial" w:cs="Arial"/>
                <w:spacing w:val="-5"/>
                <w:sz w:val="20"/>
                <w:szCs w:val="20"/>
              </w:rPr>
            </w:pPr>
            <w:r w:rsidRPr="002B0C06">
              <w:rPr>
                <w:rFonts w:ascii="Arial" w:hAnsi="Arial" w:cs="Arial"/>
                <w:spacing w:val="-10"/>
                <w:sz w:val="20"/>
                <w:szCs w:val="20"/>
                <w:lang w:val="en-US"/>
              </w:rPr>
              <w:t>N</w:t>
            </w:r>
          </w:p>
          <w:p w:rsidR="00042E9E" w:rsidRPr="002B0C06" w:rsidRDefault="000D5B7C" w:rsidP="008F5D90">
            <w:pPr>
              <w:pStyle w:val="TableParagraph"/>
              <w:spacing w:line="252" w:lineRule="exact"/>
              <w:ind w:left="63"/>
              <w:rPr>
                <w:rFonts w:ascii="Arial" w:hAnsi="Arial" w:cs="Arial"/>
                <w:sz w:val="20"/>
                <w:szCs w:val="20"/>
              </w:rPr>
            </w:pPr>
            <w:r w:rsidRPr="002B0C06">
              <w:rPr>
                <w:rFonts w:ascii="Arial" w:hAnsi="Arial" w:cs="Arial"/>
                <w:spacing w:val="-5"/>
                <w:sz w:val="20"/>
                <w:szCs w:val="20"/>
              </w:rPr>
              <w:t>п/п</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pStyle w:val="TableParagraph"/>
              <w:ind w:left="64"/>
              <w:jc w:val="center"/>
              <w:rPr>
                <w:rFonts w:ascii="Arial" w:hAnsi="Arial" w:cs="Arial"/>
                <w:sz w:val="20"/>
                <w:szCs w:val="20"/>
              </w:rPr>
            </w:pPr>
            <w:r w:rsidRPr="002B0C06">
              <w:rPr>
                <w:rFonts w:ascii="Arial" w:hAnsi="Arial" w:cs="Arial"/>
                <w:sz w:val="20"/>
                <w:szCs w:val="20"/>
              </w:rPr>
              <w:t>Наименование</w:t>
            </w:r>
            <w:r w:rsidR="00283D96" w:rsidRPr="002B0C06">
              <w:rPr>
                <w:rFonts w:ascii="Arial" w:hAnsi="Arial" w:cs="Arial"/>
                <w:sz w:val="20"/>
                <w:szCs w:val="20"/>
              </w:rPr>
              <w:t xml:space="preserve"> </w:t>
            </w:r>
            <w:r w:rsidRPr="002B0C06">
              <w:rPr>
                <w:rFonts w:ascii="Arial" w:hAnsi="Arial" w:cs="Arial"/>
                <w:spacing w:val="-2"/>
                <w:sz w:val="20"/>
                <w:szCs w:val="20"/>
              </w:rPr>
              <w:t>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pStyle w:val="TableParagraph"/>
              <w:ind w:left="64" w:right="113"/>
              <w:jc w:val="center"/>
              <w:rPr>
                <w:rFonts w:ascii="Arial" w:hAnsi="Arial" w:cs="Arial"/>
                <w:sz w:val="20"/>
                <w:szCs w:val="20"/>
              </w:rPr>
            </w:pPr>
            <w:r w:rsidRPr="002B0C06">
              <w:rPr>
                <w:rFonts w:ascii="Arial" w:hAnsi="Arial" w:cs="Arial"/>
                <w:spacing w:val="-2"/>
                <w:sz w:val="20"/>
                <w:szCs w:val="20"/>
              </w:rPr>
              <w:t>Уровень показателя</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pStyle w:val="TableParagraph"/>
              <w:ind w:left="63" w:right="112"/>
              <w:jc w:val="center"/>
              <w:rPr>
                <w:rFonts w:ascii="Arial" w:hAnsi="Arial" w:cs="Arial"/>
                <w:sz w:val="20"/>
                <w:szCs w:val="20"/>
              </w:rPr>
            </w:pPr>
            <w:r w:rsidRPr="002B0C06">
              <w:rPr>
                <w:rFonts w:ascii="Arial" w:hAnsi="Arial" w:cs="Arial"/>
                <w:spacing w:val="-2"/>
                <w:sz w:val="20"/>
                <w:szCs w:val="20"/>
              </w:rPr>
              <w:t>Признак возрастания/ убывания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pStyle w:val="TableParagraph"/>
              <w:ind w:left="63" w:right="178"/>
              <w:jc w:val="center"/>
              <w:rPr>
                <w:rFonts w:ascii="Arial" w:hAnsi="Arial" w:cs="Arial"/>
                <w:sz w:val="20"/>
                <w:szCs w:val="20"/>
              </w:rPr>
            </w:pPr>
            <w:r w:rsidRPr="002B0C06">
              <w:rPr>
                <w:rFonts w:ascii="Arial" w:hAnsi="Arial" w:cs="Arial"/>
                <w:spacing w:val="-2"/>
                <w:sz w:val="20"/>
                <w:szCs w:val="20"/>
              </w:rPr>
              <w:t xml:space="preserve">Единица измерения </w:t>
            </w:r>
            <w:r w:rsidRPr="002B0C06">
              <w:rPr>
                <w:rFonts w:ascii="Arial" w:hAnsi="Arial" w:cs="Arial"/>
                <w:sz w:val="20"/>
                <w:szCs w:val="20"/>
              </w:rPr>
              <w:t>(по</w:t>
            </w:r>
            <w:hyperlink r:id="rId9" w:tooltip="consultantplus://offline/ref%3D918BFE1593AB5AE0FBC12AB9C1E200F46F666D16B36BC9B6ABD64F9C6DD45B34796E814340A7C38CB9D11B9825ZDi4D" w:history="1">
              <w:r w:rsidRPr="002B0C06">
                <w:rPr>
                  <w:rStyle w:val="af8"/>
                  <w:rFonts w:ascii="Arial" w:hAnsi="Arial" w:cs="Arial"/>
                  <w:color w:val="auto"/>
                  <w:spacing w:val="-2"/>
                  <w:sz w:val="20"/>
                  <w:szCs w:val="20"/>
                  <w:u w:val="none"/>
                  <w:lang w:val="en-US"/>
                </w:rPr>
                <w:t>ОКЕИ</w:t>
              </w:r>
            </w:hyperlink>
            <w:r w:rsidRPr="002B0C06">
              <w:rPr>
                <w:rFonts w:ascii="Arial" w:hAnsi="Arial" w:cs="Arial"/>
                <w:spacing w:val="-2"/>
                <w:sz w:val="20"/>
                <w:szCs w:val="20"/>
                <w:lang w:val="en-US"/>
              </w:rPr>
              <w:t>)</w:t>
            </w:r>
          </w:p>
        </w:tc>
        <w:tc>
          <w:tcPr>
            <w:tcW w:w="425" w:type="dxa"/>
            <w:vMerge w:val="restart"/>
            <w:tcBorders>
              <w:top w:val="single" w:sz="4" w:space="0" w:color="000000"/>
              <w:left w:val="single" w:sz="4" w:space="0" w:color="000000"/>
              <w:right w:val="single" w:sz="4" w:space="0" w:color="000000"/>
            </w:tcBorders>
            <w:shd w:val="clear" w:color="auto" w:fill="auto"/>
            <w:noWrap/>
          </w:tcPr>
          <w:p w:rsidR="00042E9E" w:rsidRPr="002B0C06" w:rsidRDefault="000D5B7C" w:rsidP="008F5D90">
            <w:pPr>
              <w:pStyle w:val="TableParagraph"/>
              <w:spacing w:before="225"/>
              <w:ind w:left="13"/>
              <w:jc w:val="center"/>
              <w:rPr>
                <w:rFonts w:ascii="Arial" w:hAnsi="Arial" w:cs="Arial"/>
                <w:sz w:val="20"/>
                <w:szCs w:val="20"/>
              </w:rPr>
            </w:pPr>
            <w:r w:rsidRPr="002B0C06">
              <w:rPr>
                <w:rFonts w:ascii="Arial" w:hAnsi="Arial" w:cs="Arial"/>
                <w:spacing w:val="-2"/>
                <w:sz w:val="20"/>
                <w:szCs w:val="20"/>
                <w:lang w:val="en-US"/>
              </w:rPr>
              <w:t>Базовое</w:t>
            </w:r>
            <w:r w:rsidR="007A57AE" w:rsidRPr="002B0C06">
              <w:rPr>
                <w:rFonts w:ascii="Arial" w:hAnsi="Arial" w:cs="Arial"/>
                <w:spacing w:val="-2"/>
                <w:sz w:val="20"/>
                <w:szCs w:val="20"/>
              </w:rPr>
              <w:t xml:space="preserve"> </w:t>
            </w:r>
            <w:r w:rsidR="00283D96" w:rsidRPr="002B0C06">
              <w:rPr>
                <w:rFonts w:ascii="Arial" w:hAnsi="Arial" w:cs="Arial"/>
                <w:spacing w:val="-2"/>
                <w:sz w:val="20"/>
                <w:szCs w:val="20"/>
              </w:rPr>
              <w:t xml:space="preserve"> </w:t>
            </w:r>
            <w:r w:rsidRPr="002B0C06">
              <w:rPr>
                <w:rFonts w:ascii="Arial" w:hAnsi="Arial" w:cs="Arial"/>
                <w:spacing w:val="-2"/>
                <w:sz w:val="20"/>
                <w:szCs w:val="20"/>
                <w:lang w:val="en-US"/>
              </w:rPr>
              <w:t>значение</w:t>
            </w:r>
            <w:r w:rsidRPr="002B0C06">
              <w:rPr>
                <w:rFonts w:ascii="Arial" w:hAnsi="Arial" w:cs="Arial"/>
                <w:sz w:val="20"/>
                <w:szCs w:val="20"/>
              </w:rPr>
              <w:t xml:space="preserve"> </w:t>
            </w:r>
            <w:r w:rsidR="007A57AE" w:rsidRPr="002B0C06">
              <w:rPr>
                <w:rFonts w:ascii="Arial" w:hAnsi="Arial" w:cs="Arial"/>
                <w:sz w:val="20"/>
                <w:szCs w:val="20"/>
              </w:rPr>
              <w:t xml:space="preserve"> </w:t>
            </w:r>
            <w:r w:rsidR="00297BE4" w:rsidRPr="002B0C06">
              <w:rPr>
                <w:rFonts w:ascii="Arial" w:hAnsi="Arial" w:cs="Arial"/>
                <w:sz w:val="20"/>
                <w:szCs w:val="20"/>
              </w:rPr>
              <w:t>2026</w:t>
            </w:r>
            <w:r w:rsidRPr="002B0C06">
              <w:rPr>
                <w:rFonts w:ascii="Arial" w:hAnsi="Arial" w:cs="Arial"/>
                <w:sz w:val="20"/>
                <w:szCs w:val="20"/>
              </w:rPr>
              <w:t xml:space="preserve"> год</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pStyle w:val="TableParagraph"/>
              <w:spacing w:before="99"/>
              <w:ind w:left="64" w:right="182"/>
              <w:jc w:val="center"/>
              <w:rPr>
                <w:rFonts w:ascii="Arial" w:hAnsi="Arial" w:cs="Arial"/>
                <w:sz w:val="20"/>
                <w:szCs w:val="20"/>
              </w:rPr>
            </w:pPr>
            <w:r w:rsidRPr="002B0C06">
              <w:rPr>
                <w:rFonts w:ascii="Arial" w:hAnsi="Arial" w:cs="Arial"/>
                <w:spacing w:val="-2"/>
                <w:sz w:val="20"/>
                <w:szCs w:val="20"/>
                <w:lang w:val="en-US"/>
              </w:rPr>
              <w:t>Значени</w:t>
            </w:r>
            <w:r w:rsidR="003166E6" w:rsidRPr="002B0C06">
              <w:rPr>
                <w:rFonts w:ascii="Arial" w:hAnsi="Arial" w:cs="Arial"/>
                <w:spacing w:val="-2"/>
                <w:sz w:val="20"/>
                <w:szCs w:val="20"/>
              </w:rPr>
              <w:t>е</w:t>
            </w:r>
            <w:r w:rsidR="007A57AE" w:rsidRPr="002B0C06">
              <w:rPr>
                <w:rFonts w:ascii="Arial" w:hAnsi="Arial" w:cs="Arial"/>
                <w:spacing w:val="-2"/>
                <w:sz w:val="20"/>
                <w:szCs w:val="20"/>
              </w:rPr>
              <w:t xml:space="preserve"> </w:t>
            </w:r>
            <w:r w:rsidR="00283D96" w:rsidRPr="002B0C06">
              <w:rPr>
                <w:rFonts w:ascii="Arial" w:hAnsi="Arial" w:cs="Arial"/>
                <w:sz w:val="20"/>
                <w:szCs w:val="20"/>
                <w:lang w:val="en-US"/>
              </w:rPr>
              <w:t>показате</w:t>
            </w:r>
            <w:r w:rsidR="00283D96" w:rsidRPr="002B0C06">
              <w:rPr>
                <w:rFonts w:ascii="Arial" w:hAnsi="Arial" w:cs="Arial"/>
                <w:sz w:val="20"/>
                <w:szCs w:val="20"/>
              </w:rPr>
              <w:t>л</w:t>
            </w:r>
            <w:r w:rsidRPr="002B0C06">
              <w:rPr>
                <w:rFonts w:ascii="Arial" w:hAnsi="Arial" w:cs="Arial"/>
                <w:sz w:val="20"/>
                <w:szCs w:val="20"/>
                <w:lang w:val="en-US"/>
              </w:rPr>
              <w:t>я</w:t>
            </w:r>
            <w:r w:rsidR="00283D96" w:rsidRPr="002B0C06">
              <w:rPr>
                <w:rFonts w:ascii="Arial" w:hAnsi="Arial" w:cs="Arial"/>
                <w:sz w:val="20"/>
                <w:szCs w:val="20"/>
              </w:rPr>
              <w:t xml:space="preserve"> </w:t>
            </w:r>
            <w:r w:rsidRPr="002B0C06">
              <w:rPr>
                <w:rFonts w:ascii="Arial" w:hAnsi="Arial" w:cs="Arial"/>
                <w:sz w:val="20"/>
                <w:szCs w:val="20"/>
                <w:lang w:val="en-US"/>
              </w:rPr>
              <w:t>по</w:t>
            </w:r>
            <w:r w:rsidR="00283D96" w:rsidRPr="002B0C06">
              <w:rPr>
                <w:rFonts w:ascii="Arial" w:hAnsi="Arial" w:cs="Arial"/>
                <w:sz w:val="20"/>
                <w:szCs w:val="20"/>
              </w:rPr>
              <w:t xml:space="preserve"> </w:t>
            </w:r>
            <w:r w:rsidRPr="002B0C06">
              <w:rPr>
                <w:rFonts w:ascii="Arial" w:hAnsi="Arial" w:cs="Arial"/>
                <w:spacing w:val="-2"/>
                <w:sz w:val="20"/>
                <w:szCs w:val="20"/>
                <w:lang w:val="en-US"/>
              </w:rPr>
              <w:t>годам</w:t>
            </w:r>
          </w:p>
        </w:tc>
        <w:tc>
          <w:tcPr>
            <w:tcW w:w="1846" w:type="dxa"/>
            <w:vMerge w:val="restart"/>
            <w:tcBorders>
              <w:top w:val="single" w:sz="4" w:space="0" w:color="000000"/>
              <w:left w:val="single" w:sz="6" w:space="0" w:color="000000"/>
              <w:bottom w:val="single" w:sz="4" w:space="0" w:color="000000"/>
              <w:right w:val="single" w:sz="4" w:space="0" w:color="000000"/>
            </w:tcBorders>
            <w:shd w:val="clear" w:color="auto" w:fill="auto"/>
            <w:noWrap/>
          </w:tcPr>
          <w:p w:rsidR="00042E9E" w:rsidRPr="002B0C06" w:rsidRDefault="000D5B7C" w:rsidP="008F5D90">
            <w:pPr>
              <w:pStyle w:val="TableParagraph"/>
              <w:ind w:left="60"/>
              <w:jc w:val="center"/>
              <w:rPr>
                <w:rFonts w:ascii="Arial" w:hAnsi="Arial" w:cs="Arial"/>
                <w:sz w:val="20"/>
                <w:szCs w:val="20"/>
              </w:rPr>
            </w:pPr>
            <w:r w:rsidRPr="002B0C06">
              <w:rPr>
                <w:rFonts w:ascii="Arial" w:hAnsi="Arial" w:cs="Arial"/>
                <w:spacing w:val="-2"/>
                <w:sz w:val="20"/>
                <w:szCs w:val="20"/>
                <w:lang w:val="en-US"/>
              </w:rPr>
              <w:t>Документ</w:t>
            </w:r>
          </w:p>
        </w:tc>
        <w:tc>
          <w:tcPr>
            <w:tcW w:w="847"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pStyle w:val="TableParagraph"/>
              <w:ind w:left="64"/>
              <w:jc w:val="center"/>
              <w:rPr>
                <w:rFonts w:ascii="Arial" w:hAnsi="Arial" w:cs="Arial"/>
                <w:sz w:val="20"/>
                <w:szCs w:val="20"/>
              </w:rPr>
            </w:pPr>
            <w:r w:rsidRPr="002B0C06">
              <w:rPr>
                <w:rFonts w:ascii="Arial" w:hAnsi="Arial" w:cs="Arial"/>
                <w:sz w:val="20"/>
                <w:szCs w:val="20"/>
              </w:rPr>
              <w:t>Ответственныйза</w:t>
            </w:r>
            <w:r w:rsidR="00EE7039" w:rsidRPr="002B0C06">
              <w:rPr>
                <w:rFonts w:ascii="Arial" w:hAnsi="Arial" w:cs="Arial"/>
                <w:sz w:val="20"/>
                <w:szCs w:val="20"/>
              </w:rPr>
              <w:t xml:space="preserve"> </w:t>
            </w:r>
            <w:r w:rsidR="00283D96" w:rsidRPr="002B0C06">
              <w:rPr>
                <w:rFonts w:ascii="Arial" w:hAnsi="Arial" w:cs="Arial"/>
                <w:sz w:val="20"/>
                <w:szCs w:val="20"/>
              </w:rPr>
              <w:t xml:space="preserve"> </w:t>
            </w:r>
            <w:r w:rsidRPr="002B0C06">
              <w:rPr>
                <w:rFonts w:ascii="Arial" w:hAnsi="Arial" w:cs="Arial"/>
                <w:sz w:val="20"/>
                <w:szCs w:val="20"/>
              </w:rPr>
              <w:t xml:space="preserve">достижение показателя (участник </w:t>
            </w:r>
            <w:r w:rsidRPr="002B0C06">
              <w:rPr>
                <w:rFonts w:ascii="Arial" w:hAnsi="Arial" w:cs="Arial"/>
                <w:spacing w:val="-2"/>
                <w:sz w:val="20"/>
                <w:szCs w:val="20"/>
              </w:rPr>
              <w:t>МП)</w:t>
            </w:r>
          </w:p>
        </w:tc>
        <w:tc>
          <w:tcPr>
            <w:tcW w:w="112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pStyle w:val="TableParagraph"/>
              <w:spacing w:before="207"/>
              <w:ind w:left="64" w:right="53"/>
              <w:jc w:val="center"/>
              <w:rPr>
                <w:rFonts w:ascii="Arial" w:hAnsi="Arial" w:cs="Arial"/>
                <w:sz w:val="20"/>
                <w:szCs w:val="20"/>
              </w:rPr>
            </w:pPr>
            <w:r w:rsidRPr="002B0C06">
              <w:rPr>
                <w:rFonts w:ascii="Arial" w:hAnsi="Arial" w:cs="Arial"/>
                <w:sz w:val="20"/>
                <w:szCs w:val="20"/>
              </w:rPr>
              <w:t xml:space="preserve">Связь с </w:t>
            </w:r>
            <w:r w:rsidRPr="002B0C06">
              <w:rPr>
                <w:rFonts w:ascii="Arial" w:hAnsi="Arial" w:cs="Arial"/>
                <w:spacing w:val="-2"/>
                <w:sz w:val="20"/>
                <w:szCs w:val="20"/>
              </w:rPr>
              <w:t>показател</w:t>
            </w:r>
            <w:r w:rsidRPr="002B0C06">
              <w:rPr>
                <w:rFonts w:ascii="Arial" w:hAnsi="Arial" w:cs="Arial"/>
                <w:spacing w:val="-4"/>
                <w:sz w:val="20"/>
                <w:szCs w:val="20"/>
              </w:rPr>
              <w:t xml:space="preserve">ями </w:t>
            </w:r>
            <w:r w:rsidRPr="002B0C06">
              <w:rPr>
                <w:rFonts w:ascii="Arial" w:hAnsi="Arial" w:cs="Arial"/>
                <w:spacing w:val="-2"/>
                <w:sz w:val="20"/>
                <w:szCs w:val="20"/>
              </w:rPr>
              <w:t>национал</w:t>
            </w:r>
            <w:r w:rsidRPr="002B0C06">
              <w:rPr>
                <w:rFonts w:ascii="Arial" w:hAnsi="Arial" w:cs="Arial"/>
                <w:spacing w:val="-4"/>
                <w:sz w:val="20"/>
                <w:szCs w:val="20"/>
              </w:rPr>
              <w:t xml:space="preserve">ьных </w:t>
            </w:r>
            <w:r w:rsidRPr="002B0C06">
              <w:rPr>
                <w:rFonts w:ascii="Arial" w:hAnsi="Arial" w:cs="Arial"/>
                <w:spacing w:val="-2"/>
                <w:sz w:val="20"/>
                <w:szCs w:val="20"/>
              </w:rPr>
              <w:t>целей</w:t>
            </w:r>
          </w:p>
        </w:tc>
      </w:tr>
      <w:tr w:rsidR="00874E99" w:rsidRPr="002B0C06" w:rsidTr="002B0C06">
        <w:trPr>
          <w:trHeight w:val="59"/>
          <w:jc w:val="center"/>
        </w:trPr>
        <w:tc>
          <w:tcPr>
            <w:tcW w:w="431"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42E9E" w:rsidP="008F5D90">
            <w:pPr>
              <w:rPr>
                <w:rFonts w:ascii="Arial" w:hAnsi="Arial" w:cs="Arial"/>
                <w:sz w:val="20"/>
                <w:szCs w:val="20"/>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42E9E" w:rsidP="008F5D90">
            <w:pPr>
              <w:rPr>
                <w:rFonts w:ascii="Arial" w:hAnsi="Arial" w:cs="Arial"/>
                <w:sz w:val="20"/>
                <w:szCs w:val="20"/>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42E9E" w:rsidP="008F5D90">
            <w:pPr>
              <w:rPr>
                <w:rFonts w:ascii="Arial" w:hAnsi="Arial" w:cs="Arial"/>
                <w:sz w:val="20"/>
                <w:szCs w:val="20"/>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42E9E" w:rsidP="008F5D90">
            <w:pPr>
              <w:rPr>
                <w:rFonts w:ascii="Arial" w:hAnsi="Arial" w:cs="Arial"/>
                <w:sz w:val="20"/>
                <w:szCs w:val="20"/>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42E9E" w:rsidP="008F5D90">
            <w:pPr>
              <w:rPr>
                <w:rFonts w:ascii="Arial" w:hAnsi="Arial" w:cs="Arial"/>
                <w:sz w:val="20"/>
                <w:szCs w:val="20"/>
              </w:rPr>
            </w:pPr>
          </w:p>
        </w:tc>
        <w:tc>
          <w:tcPr>
            <w:tcW w:w="425" w:type="dxa"/>
            <w:vMerge/>
            <w:tcBorders>
              <w:left w:val="single" w:sz="4" w:space="0" w:color="000000"/>
              <w:bottom w:val="single" w:sz="4" w:space="0" w:color="000000"/>
              <w:right w:val="single" w:sz="4" w:space="0" w:color="000000"/>
            </w:tcBorders>
            <w:shd w:val="clear" w:color="auto" w:fill="auto"/>
            <w:noWrap/>
          </w:tcPr>
          <w:p w:rsidR="00042E9E" w:rsidRPr="002B0C06" w:rsidRDefault="00042E9E" w:rsidP="008F5D90">
            <w:pPr>
              <w:pStyle w:val="TableParagraph"/>
              <w:ind w:left="63"/>
              <w:rPr>
                <w:rFonts w:ascii="Arial" w:hAnsi="Arial" w:cs="Arial"/>
                <w:sz w:val="20"/>
                <w:szCs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42E9E" w:rsidP="008F5D90">
            <w:pPr>
              <w:pStyle w:val="TableParagraph"/>
              <w:spacing w:before="100"/>
              <w:rPr>
                <w:rFonts w:ascii="Arial" w:hAnsi="Arial" w:cs="Arial"/>
                <w:sz w:val="20"/>
                <w:szCs w:val="20"/>
              </w:rPr>
            </w:pPr>
          </w:p>
          <w:p w:rsidR="00042E9E" w:rsidRPr="002B0C06" w:rsidRDefault="00297BE4" w:rsidP="008F5D90">
            <w:pPr>
              <w:pStyle w:val="TableParagraph"/>
              <w:ind w:left="64"/>
              <w:rPr>
                <w:rFonts w:ascii="Arial" w:hAnsi="Arial" w:cs="Arial"/>
                <w:sz w:val="20"/>
                <w:szCs w:val="20"/>
              </w:rPr>
            </w:pPr>
            <w:r w:rsidRPr="002B0C06">
              <w:rPr>
                <w:rFonts w:ascii="Arial" w:hAnsi="Arial" w:cs="Arial"/>
                <w:spacing w:val="-4"/>
                <w:sz w:val="20"/>
                <w:szCs w:val="20"/>
                <w:lang w:val="en-US"/>
              </w:rPr>
              <w:t>2027</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42E9E" w:rsidP="008F5D90">
            <w:pPr>
              <w:pStyle w:val="TableParagraph"/>
              <w:spacing w:before="100"/>
              <w:rPr>
                <w:rFonts w:ascii="Arial" w:hAnsi="Arial" w:cs="Arial"/>
                <w:sz w:val="20"/>
                <w:szCs w:val="20"/>
              </w:rPr>
            </w:pPr>
          </w:p>
          <w:p w:rsidR="00042E9E" w:rsidRPr="002B0C06" w:rsidRDefault="000D5B7C" w:rsidP="00A51A51">
            <w:pPr>
              <w:pStyle w:val="TableParagraph"/>
              <w:ind w:left="64"/>
              <w:rPr>
                <w:rFonts w:ascii="Arial" w:hAnsi="Arial" w:cs="Arial"/>
                <w:sz w:val="20"/>
                <w:szCs w:val="20"/>
              </w:rPr>
            </w:pPr>
            <w:r w:rsidRPr="002B0C06">
              <w:rPr>
                <w:rFonts w:ascii="Arial" w:hAnsi="Arial" w:cs="Arial"/>
                <w:spacing w:val="-4"/>
                <w:sz w:val="20"/>
                <w:szCs w:val="20"/>
                <w:lang w:val="en-US"/>
              </w:rPr>
              <w:t>202</w:t>
            </w:r>
            <w:r w:rsidR="00A51A51" w:rsidRPr="002B0C06">
              <w:rPr>
                <w:rFonts w:ascii="Arial" w:hAnsi="Arial" w:cs="Arial"/>
                <w:spacing w:val="-4"/>
                <w:sz w:val="20"/>
                <w:szCs w:val="20"/>
              </w:rPr>
              <w:t>8</w:t>
            </w:r>
          </w:p>
        </w:tc>
        <w:tc>
          <w:tcPr>
            <w:tcW w:w="425" w:type="dxa"/>
            <w:tcBorders>
              <w:top w:val="single" w:sz="4" w:space="0" w:color="000000"/>
              <w:left w:val="single" w:sz="4" w:space="0" w:color="000000"/>
              <w:bottom w:val="single" w:sz="4" w:space="0" w:color="000000"/>
              <w:right w:val="single" w:sz="6" w:space="0" w:color="000000"/>
            </w:tcBorders>
            <w:shd w:val="clear" w:color="auto" w:fill="auto"/>
            <w:noWrap/>
          </w:tcPr>
          <w:p w:rsidR="00042E9E" w:rsidRPr="002B0C06" w:rsidRDefault="00042E9E" w:rsidP="008F5D90">
            <w:pPr>
              <w:pStyle w:val="TableParagraph"/>
              <w:spacing w:before="100"/>
              <w:rPr>
                <w:rFonts w:ascii="Arial" w:hAnsi="Arial" w:cs="Arial"/>
                <w:sz w:val="20"/>
                <w:szCs w:val="20"/>
              </w:rPr>
            </w:pPr>
          </w:p>
          <w:p w:rsidR="00042E9E" w:rsidRPr="002B0C06" w:rsidRDefault="00297BE4" w:rsidP="008F5D90">
            <w:pPr>
              <w:pStyle w:val="TableParagraph"/>
              <w:ind w:left="64"/>
              <w:rPr>
                <w:rFonts w:ascii="Arial" w:hAnsi="Arial" w:cs="Arial"/>
                <w:sz w:val="20"/>
                <w:szCs w:val="20"/>
              </w:rPr>
            </w:pPr>
            <w:r w:rsidRPr="002B0C06">
              <w:rPr>
                <w:rFonts w:ascii="Arial" w:hAnsi="Arial" w:cs="Arial"/>
                <w:spacing w:val="-4"/>
                <w:sz w:val="20"/>
                <w:szCs w:val="20"/>
                <w:lang w:val="en-US"/>
              </w:rPr>
              <w:t>2029</w:t>
            </w:r>
          </w:p>
        </w:tc>
        <w:tc>
          <w:tcPr>
            <w:tcW w:w="1846" w:type="dxa"/>
            <w:vMerge/>
            <w:tcBorders>
              <w:top w:val="single" w:sz="4" w:space="0" w:color="000000"/>
              <w:left w:val="single" w:sz="6" w:space="0" w:color="000000"/>
              <w:bottom w:val="single" w:sz="4" w:space="0" w:color="000000"/>
              <w:right w:val="single" w:sz="4" w:space="0" w:color="000000"/>
            </w:tcBorders>
            <w:shd w:val="clear" w:color="auto" w:fill="auto"/>
            <w:noWrap/>
          </w:tcPr>
          <w:p w:rsidR="00042E9E" w:rsidRPr="002B0C06" w:rsidRDefault="00042E9E" w:rsidP="008F5D90">
            <w:pPr>
              <w:rPr>
                <w:rFonts w:ascii="Arial" w:hAnsi="Arial" w:cs="Arial"/>
                <w:sz w:val="20"/>
                <w:szCs w:val="20"/>
              </w:rPr>
            </w:pPr>
          </w:p>
        </w:tc>
        <w:tc>
          <w:tcPr>
            <w:tcW w:w="847"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42E9E" w:rsidP="008F5D90">
            <w:pPr>
              <w:rPr>
                <w:rFonts w:ascii="Arial" w:hAnsi="Arial" w:cs="Arial"/>
                <w:sz w:val="20"/>
                <w:szCs w:val="20"/>
              </w:rPr>
            </w:pPr>
          </w:p>
        </w:tc>
        <w:tc>
          <w:tcPr>
            <w:tcW w:w="112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42E9E" w:rsidP="008F5D90">
            <w:pPr>
              <w:rPr>
                <w:rFonts w:ascii="Arial" w:hAnsi="Arial" w:cs="Arial"/>
                <w:sz w:val="20"/>
                <w:szCs w:val="20"/>
              </w:rPr>
            </w:pPr>
          </w:p>
        </w:tc>
      </w:tr>
      <w:tr w:rsidR="00874E99" w:rsidRPr="002B0C06" w:rsidTr="002B0C06">
        <w:trPr>
          <w:trHeight w:val="42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594FCE">
            <w:pPr>
              <w:pStyle w:val="TableParagraph"/>
              <w:spacing w:before="99"/>
              <w:jc w:val="center"/>
              <w:rPr>
                <w:rFonts w:ascii="Arial" w:hAnsi="Arial" w:cs="Arial"/>
                <w:sz w:val="20"/>
                <w:szCs w:val="20"/>
              </w:rPr>
            </w:pPr>
            <w:r w:rsidRPr="002B0C06">
              <w:rPr>
                <w:rFonts w:ascii="Arial" w:hAnsi="Arial" w:cs="Arial"/>
                <w:spacing w:val="-10"/>
                <w:sz w:val="20"/>
                <w:szCs w:val="20"/>
                <w:lang w:val="en-U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594FCE">
            <w:pPr>
              <w:pStyle w:val="TableParagraph"/>
              <w:spacing w:before="99"/>
              <w:jc w:val="center"/>
              <w:rPr>
                <w:rFonts w:ascii="Arial" w:hAnsi="Arial" w:cs="Arial"/>
                <w:sz w:val="20"/>
                <w:szCs w:val="20"/>
              </w:rPr>
            </w:pPr>
            <w:r w:rsidRPr="002B0C06">
              <w:rPr>
                <w:rFonts w:ascii="Arial" w:hAnsi="Arial" w:cs="Arial"/>
                <w:spacing w:val="-10"/>
                <w:sz w:val="20"/>
                <w:szCs w:val="20"/>
                <w:lang w:val="en-US"/>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594FCE">
            <w:pPr>
              <w:pStyle w:val="TableParagraph"/>
              <w:spacing w:before="99"/>
              <w:jc w:val="center"/>
              <w:rPr>
                <w:rFonts w:ascii="Arial" w:hAnsi="Arial" w:cs="Arial"/>
                <w:sz w:val="20"/>
                <w:szCs w:val="20"/>
              </w:rPr>
            </w:pPr>
            <w:r w:rsidRPr="002B0C06">
              <w:rPr>
                <w:rFonts w:ascii="Arial" w:hAnsi="Arial" w:cs="Arial"/>
                <w:spacing w:val="-10"/>
                <w:sz w:val="20"/>
                <w:szCs w:val="20"/>
                <w:lang w:val="en-US"/>
              </w:rPr>
              <w:t>3</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594FCE">
            <w:pPr>
              <w:pStyle w:val="TableParagraph"/>
              <w:spacing w:before="99"/>
              <w:jc w:val="center"/>
              <w:rPr>
                <w:rFonts w:ascii="Arial" w:hAnsi="Arial" w:cs="Arial"/>
                <w:sz w:val="20"/>
                <w:szCs w:val="20"/>
              </w:rPr>
            </w:pPr>
            <w:r w:rsidRPr="002B0C06">
              <w:rPr>
                <w:rFonts w:ascii="Arial" w:hAnsi="Arial" w:cs="Arial"/>
                <w:spacing w:val="-10"/>
                <w:sz w:val="20"/>
                <w:szCs w:val="20"/>
                <w:lang w:val="en-US"/>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594FCE">
            <w:pPr>
              <w:pStyle w:val="TableParagraph"/>
              <w:spacing w:before="99"/>
              <w:jc w:val="center"/>
              <w:rPr>
                <w:rFonts w:ascii="Arial" w:hAnsi="Arial" w:cs="Arial"/>
                <w:sz w:val="20"/>
                <w:szCs w:val="20"/>
              </w:rPr>
            </w:pPr>
            <w:r w:rsidRPr="002B0C06">
              <w:rPr>
                <w:rFonts w:ascii="Arial" w:hAnsi="Arial" w:cs="Arial"/>
                <w:spacing w:val="-10"/>
                <w:sz w:val="20"/>
                <w:szCs w:val="20"/>
                <w:lang w:val="en-US"/>
              </w:rPr>
              <w:t>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594FCE">
            <w:pPr>
              <w:pStyle w:val="TableParagraph"/>
              <w:spacing w:before="99"/>
              <w:jc w:val="center"/>
              <w:rPr>
                <w:rFonts w:ascii="Arial" w:hAnsi="Arial" w:cs="Arial"/>
                <w:sz w:val="20"/>
                <w:szCs w:val="20"/>
              </w:rPr>
            </w:pPr>
            <w:r w:rsidRPr="002B0C06">
              <w:rPr>
                <w:rFonts w:ascii="Arial" w:hAnsi="Arial" w:cs="Arial"/>
                <w:spacing w:val="-10"/>
                <w:sz w:val="20"/>
                <w:szCs w:val="20"/>
              </w:rPr>
              <w:t>6</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594FCE">
            <w:pPr>
              <w:pStyle w:val="TableParagraph"/>
              <w:spacing w:before="99"/>
              <w:jc w:val="center"/>
              <w:rPr>
                <w:rFonts w:ascii="Arial" w:hAnsi="Arial" w:cs="Arial"/>
                <w:sz w:val="20"/>
                <w:szCs w:val="20"/>
              </w:rPr>
            </w:pPr>
            <w:r w:rsidRPr="002B0C06">
              <w:rPr>
                <w:rFonts w:ascii="Arial" w:hAnsi="Arial" w:cs="Arial"/>
                <w:spacing w:val="-10"/>
                <w:sz w:val="20"/>
                <w:szCs w:val="20"/>
              </w:rPr>
              <w:t>7</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594FCE">
            <w:pPr>
              <w:pStyle w:val="TableParagraph"/>
              <w:spacing w:before="99"/>
              <w:jc w:val="center"/>
              <w:rPr>
                <w:rFonts w:ascii="Arial" w:hAnsi="Arial" w:cs="Arial"/>
                <w:sz w:val="20"/>
                <w:szCs w:val="20"/>
              </w:rPr>
            </w:pPr>
            <w:r w:rsidRPr="002B0C06">
              <w:rPr>
                <w:rFonts w:ascii="Arial" w:hAnsi="Arial" w:cs="Arial"/>
                <w:spacing w:val="-10"/>
                <w:sz w:val="20"/>
                <w:szCs w:val="20"/>
              </w:rPr>
              <w:t>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594FCE">
            <w:pPr>
              <w:pStyle w:val="TableParagraph"/>
              <w:spacing w:before="99"/>
              <w:jc w:val="center"/>
              <w:rPr>
                <w:rFonts w:ascii="Arial" w:hAnsi="Arial" w:cs="Arial"/>
                <w:sz w:val="20"/>
                <w:szCs w:val="20"/>
              </w:rPr>
            </w:pPr>
            <w:r w:rsidRPr="002B0C06">
              <w:rPr>
                <w:rFonts w:ascii="Arial" w:hAnsi="Arial" w:cs="Arial"/>
                <w:spacing w:val="-5"/>
                <w:sz w:val="20"/>
                <w:szCs w:val="20"/>
              </w:rPr>
              <w:t>9</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594FCE">
            <w:pPr>
              <w:pStyle w:val="TableParagraph"/>
              <w:spacing w:before="99"/>
              <w:jc w:val="center"/>
              <w:rPr>
                <w:rFonts w:ascii="Arial" w:hAnsi="Arial" w:cs="Arial"/>
                <w:sz w:val="20"/>
                <w:szCs w:val="20"/>
              </w:rPr>
            </w:pPr>
            <w:r w:rsidRPr="002B0C06">
              <w:rPr>
                <w:rFonts w:ascii="Arial" w:hAnsi="Arial" w:cs="Arial"/>
                <w:spacing w:val="-5"/>
                <w:sz w:val="20"/>
                <w:szCs w:val="20"/>
              </w:rPr>
              <w:t>10</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594FCE">
            <w:pPr>
              <w:pStyle w:val="TableParagraph"/>
              <w:spacing w:before="99"/>
              <w:jc w:val="center"/>
              <w:rPr>
                <w:rFonts w:ascii="Arial" w:hAnsi="Arial" w:cs="Arial"/>
                <w:sz w:val="20"/>
                <w:szCs w:val="20"/>
              </w:rPr>
            </w:pPr>
            <w:r w:rsidRPr="002B0C06">
              <w:rPr>
                <w:rFonts w:ascii="Arial" w:hAnsi="Arial" w:cs="Arial"/>
                <w:spacing w:val="-5"/>
                <w:sz w:val="20"/>
                <w:szCs w:val="20"/>
              </w:rPr>
              <w:t>11</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594FCE">
            <w:pPr>
              <w:pStyle w:val="TableParagraph"/>
              <w:spacing w:before="99"/>
              <w:jc w:val="center"/>
              <w:rPr>
                <w:rFonts w:ascii="Arial" w:hAnsi="Arial" w:cs="Arial"/>
                <w:sz w:val="20"/>
                <w:szCs w:val="20"/>
              </w:rPr>
            </w:pPr>
            <w:r w:rsidRPr="002B0C06">
              <w:rPr>
                <w:rFonts w:ascii="Arial" w:hAnsi="Arial" w:cs="Arial"/>
                <w:spacing w:val="-5"/>
                <w:sz w:val="20"/>
                <w:szCs w:val="20"/>
              </w:rPr>
              <w:t>12</w:t>
            </w:r>
          </w:p>
        </w:tc>
      </w:tr>
      <w:tr w:rsidR="00042E9E" w:rsidRPr="002B0C06" w:rsidTr="002B0C06">
        <w:trPr>
          <w:trHeight w:val="454"/>
          <w:jc w:val="center"/>
        </w:trPr>
        <w:tc>
          <w:tcPr>
            <w:tcW w:w="9639" w:type="dxa"/>
            <w:gridSpan w:val="12"/>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pStyle w:val="TableParagraph"/>
              <w:spacing w:before="101"/>
              <w:ind w:left="63" w:right="131"/>
              <w:jc w:val="both"/>
              <w:rPr>
                <w:rFonts w:ascii="Arial" w:hAnsi="Arial" w:cs="Arial"/>
                <w:sz w:val="20"/>
                <w:szCs w:val="20"/>
              </w:rPr>
            </w:pPr>
            <w:r w:rsidRPr="002B0C06">
              <w:rPr>
                <w:rFonts w:ascii="Arial" w:hAnsi="Arial" w:cs="Arial"/>
                <w:sz w:val="20"/>
                <w:szCs w:val="20"/>
              </w:rPr>
              <w:t>Цель</w:t>
            </w:r>
            <w:r w:rsidR="00283D96" w:rsidRPr="002B0C06">
              <w:rPr>
                <w:rFonts w:ascii="Arial" w:hAnsi="Arial" w:cs="Arial"/>
                <w:sz w:val="20"/>
                <w:szCs w:val="20"/>
              </w:rPr>
              <w:t xml:space="preserve"> </w:t>
            </w:r>
            <w:r w:rsidRPr="002B0C06">
              <w:rPr>
                <w:rFonts w:ascii="Arial" w:hAnsi="Arial" w:cs="Arial"/>
                <w:sz w:val="20"/>
                <w:szCs w:val="20"/>
              </w:rPr>
              <w:t>программы</w:t>
            </w:r>
            <w:r w:rsidR="00283D96" w:rsidRPr="002B0C06">
              <w:rPr>
                <w:rFonts w:ascii="Arial" w:hAnsi="Arial" w:cs="Arial"/>
                <w:sz w:val="20"/>
                <w:szCs w:val="20"/>
              </w:rPr>
              <w:t xml:space="preserve"> </w:t>
            </w:r>
            <w:r w:rsidRPr="002B0C06">
              <w:rPr>
                <w:rFonts w:ascii="Arial" w:hAnsi="Arial" w:cs="Arial"/>
                <w:sz w:val="20"/>
                <w:szCs w:val="20"/>
              </w:rPr>
              <w:t>Создание оптимальных условий для удовлетворения потребностей участников образовательных отношений в качественном и доступном образовании</w:t>
            </w: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pStyle w:val="TableParagraph"/>
              <w:spacing w:before="99"/>
              <w:ind w:left="63"/>
              <w:jc w:val="center"/>
              <w:rPr>
                <w:rFonts w:ascii="Arial" w:hAnsi="Arial" w:cs="Arial"/>
                <w:sz w:val="20"/>
                <w:szCs w:val="20"/>
              </w:rPr>
            </w:pPr>
            <w:r w:rsidRPr="002B0C06">
              <w:rPr>
                <w:rFonts w:ascii="Arial" w:hAnsi="Arial" w:cs="Arial"/>
                <w:sz w:val="20"/>
                <w:szCs w:val="20"/>
              </w:rPr>
              <w:t>1</w:t>
            </w:r>
            <w:r w:rsidR="00DA4513" w:rsidRPr="002B0C06">
              <w:rPr>
                <w:rFonts w:ascii="Arial" w:hAnsi="Arial" w:cs="Arial"/>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pStyle w:val="TableParagraph"/>
              <w:spacing w:before="99"/>
              <w:rPr>
                <w:rFonts w:ascii="Arial" w:hAnsi="Arial" w:cs="Arial"/>
                <w:sz w:val="20"/>
                <w:szCs w:val="20"/>
              </w:rPr>
            </w:pPr>
            <w:r w:rsidRPr="002B0C06">
              <w:rPr>
                <w:rFonts w:ascii="Arial" w:hAnsi="Arial" w:cs="Arial"/>
                <w:sz w:val="20"/>
                <w:szCs w:val="20"/>
              </w:rPr>
              <w:t>Доля  образовательных организаций соответствующим требованиям пребывания детей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5"/>
                <w:sz w:val="20"/>
                <w:szCs w:val="20"/>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z w:val="20"/>
                <w:szCs w:val="20"/>
              </w:rPr>
            </w:pPr>
            <w:r w:rsidRPr="002B0C06">
              <w:rPr>
                <w:rFonts w:ascii="Arial" w:hAnsi="Arial" w:cs="Arial"/>
                <w:bCs/>
                <w:sz w:val="20"/>
                <w:szCs w:val="20"/>
                <w:shd w:val="clear" w:color="auto" w:fill="FFFFFF"/>
              </w:rPr>
              <w:t xml:space="preserve">Указ Президента РФ от 28.04.2008 </w:t>
            </w:r>
            <w:r w:rsidR="002B0C06" w:rsidRPr="002B0C06">
              <w:rPr>
                <w:rFonts w:ascii="Arial" w:hAnsi="Arial" w:cs="Arial"/>
                <w:bCs/>
                <w:sz w:val="20"/>
                <w:szCs w:val="20"/>
                <w:shd w:val="clear" w:color="auto" w:fill="FFFFFF"/>
              </w:rPr>
              <w:t>№</w:t>
            </w:r>
            <w:r w:rsidRPr="002B0C06">
              <w:rPr>
                <w:rFonts w:ascii="Arial" w:hAnsi="Arial" w:cs="Arial"/>
                <w:bCs/>
                <w:sz w:val="20"/>
                <w:szCs w:val="20"/>
                <w:shd w:val="clear" w:color="auto" w:fill="FFFFFF"/>
              </w:rPr>
              <w:t>607</w:t>
            </w:r>
            <w:r w:rsidRPr="002B0C06">
              <w:rPr>
                <w:rFonts w:ascii="Arial" w:hAnsi="Arial" w:cs="Arial"/>
                <w:bCs/>
                <w:sz w:val="20"/>
                <w:szCs w:val="20"/>
              </w:rPr>
              <w:br/>
              <w:t>«</w:t>
            </w:r>
            <w:r w:rsidRPr="002B0C06">
              <w:rPr>
                <w:rFonts w:ascii="Arial" w:hAnsi="Arial" w:cs="Arial"/>
                <w:bCs/>
                <w:sz w:val="20"/>
                <w:szCs w:val="20"/>
                <w:shd w:val="clear" w:color="auto" w:fill="FFFFFF"/>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042E9E" w:rsidRPr="002B0C06" w:rsidRDefault="000D5B7C" w:rsidP="0045794E">
            <w:pPr>
              <w:pStyle w:val="TableParagraph"/>
              <w:spacing w:before="99"/>
              <w:ind w:left="-5"/>
              <w:jc w:val="center"/>
              <w:rPr>
                <w:rFonts w:ascii="Arial" w:hAnsi="Arial" w:cs="Arial"/>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ConsPlusCell"/>
              <w:ind w:left="-5"/>
              <w:jc w:val="center"/>
            </w:pPr>
            <w:r w:rsidRPr="002B0C06">
              <w:t>Сохранение населения, укрепление здоровья и повышение благополучия людей, поддержка семьи</w:t>
            </w:r>
          </w:p>
          <w:p w:rsidR="00042E9E" w:rsidRPr="002B0C06" w:rsidRDefault="00042E9E" w:rsidP="0045794E">
            <w:pPr>
              <w:ind w:left="-5"/>
              <w:rPr>
                <w:rFonts w:ascii="Arial" w:hAnsi="Arial" w:cs="Arial"/>
                <w:sz w:val="20"/>
                <w:szCs w:val="20"/>
              </w:rPr>
            </w:pP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pStyle w:val="TableParagraph"/>
              <w:spacing w:before="99"/>
              <w:ind w:left="63"/>
              <w:jc w:val="center"/>
              <w:rPr>
                <w:rFonts w:ascii="Arial" w:hAnsi="Arial" w:cs="Arial"/>
                <w:sz w:val="20"/>
                <w:szCs w:val="20"/>
              </w:rPr>
            </w:pPr>
            <w:r w:rsidRPr="002B0C06">
              <w:rPr>
                <w:rFonts w:ascii="Arial" w:hAnsi="Arial" w:cs="Arial"/>
                <w:sz w:val="20"/>
                <w:szCs w:val="20"/>
              </w:rPr>
              <w:t>2</w:t>
            </w:r>
            <w:r w:rsidR="00DA4513" w:rsidRPr="002B0C06">
              <w:rPr>
                <w:rFonts w:ascii="Arial" w:hAnsi="Arial" w:cs="Arial"/>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widowControl w:val="0"/>
              <w:spacing w:before="99"/>
              <w:ind w:left="63"/>
              <w:rPr>
                <w:rFonts w:ascii="Arial" w:hAnsi="Arial" w:cs="Arial"/>
                <w:sz w:val="20"/>
                <w:szCs w:val="20"/>
              </w:rPr>
            </w:pPr>
            <w:r w:rsidRPr="002B0C06">
              <w:rPr>
                <w:rFonts w:ascii="Arial" w:hAnsi="Arial" w:cs="Arial"/>
                <w:sz w:val="20"/>
                <w:szCs w:val="20"/>
              </w:rPr>
              <w:t>Доля детей в возрасте 5-18 лет, получающих услуги по дополнительному образованию, в общей численности детей в возрасте 5-18 лет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7A57AE"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возрастание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EE7039" w:rsidP="00874E99">
            <w:pPr>
              <w:pStyle w:val="TableParagraph"/>
              <w:spacing w:before="99"/>
              <w:ind w:left="-5"/>
              <w:jc w:val="center"/>
              <w:rPr>
                <w:rFonts w:ascii="Arial" w:hAnsi="Arial" w:cs="Arial"/>
                <w:sz w:val="20"/>
                <w:szCs w:val="20"/>
              </w:rPr>
            </w:pPr>
            <w:r w:rsidRPr="002B0C06">
              <w:rPr>
                <w:rFonts w:ascii="Arial" w:hAnsi="Arial" w:cs="Arial"/>
                <w:sz w:val="20"/>
                <w:szCs w:val="20"/>
              </w:rPr>
              <w:t>80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EE7039" w:rsidP="00874E99">
            <w:pPr>
              <w:pStyle w:val="TableParagraph"/>
              <w:spacing w:before="99"/>
              <w:ind w:left="-5"/>
              <w:jc w:val="center"/>
              <w:rPr>
                <w:rFonts w:ascii="Arial" w:hAnsi="Arial" w:cs="Arial"/>
                <w:sz w:val="20"/>
                <w:szCs w:val="20"/>
              </w:rPr>
            </w:pPr>
            <w:r w:rsidRPr="002B0C06">
              <w:rPr>
                <w:rFonts w:ascii="Arial" w:hAnsi="Arial" w:cs="Arial"/>
                <w:sz w:val="20"/>
                <w:szCs w:val="20"/>
              </w:rPr>
              <w:t>82</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EE7039" w:rsidP="00874E99">
            <w:pPr>
              <w:pStyle w:val="TableParagraph"/>
              <w:spacing w:before="99"/>
              <w:ind w:left="-5"/>
              <w:jc w:val="center"/>
              <w:rPr>
                <w:rFonts w:ascii="Arial" w:hAnsi="Arial" w:cs="Arial"/>
                <w:sz w:val="20"/>
                <w:szCs w:val="20"/>
              </w:rPr>
            </w:pPr>
            <w:r w:rsidRPr="002B0C06">
              <w:rPr>
                <w:rFonts w:ascii="Arial" w:hAnsi="Arial" w:cs="Arial"/>
                <w:sz w:val="20"/>
                <w:szCs w:val="20"/>
              </w:rPr>
              <w:t>82</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EE7039" w:rsidP="00874E99">
            <w:pPr>
              <w:pStyle w:val="TableParagraph"/>
              <w:spacing w:before="99"/>
              <w:ind w:left="-5"/>
              <w:jc w:val="center"/>
              <w:rPr>
                <w:rFonts w:ascii="Arial" w:hAnsi="Arial" w:cs="Arial"/>
                <w:sz w:val="20"/>
                <w:szCs w:val="20"/>
              </w:rPr>
            </w:pPr>
            <w:r w:rsidRPr="002B0C06">
              <w:rPr>
                <w:rFonts w:ascii="Arial" w:hAnsi="Arial" w:cs="Arial"/>
                <w:sz w:val="20"/>
                <w:szCs w:val="20"/>
              </w:rPr>
              <w:t>83</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z w:val="20"/>
                <w:szCs w:val="20"/>
              </w:rPr>
            </w:pPr>
            <w:r w:rsidRPr="002B0C06">
              <w:rPr>
                <w:rFonts w:ascii="Arial" w:hAnsi="Arial" w:cs="Arial"/>
                <w:sz w:val="20"/>
                <w:szCs w:val="20"/>
              </w:rPr>
              <w:t xml:space="preserve">Указ Президента РФ от 28.04.2008 </w:t>
            </w:r>
            <w:r w:rsidR="002B0C06" w:rsidRPr="002B0C06">
              <w:rPr>
                <w:rFonts w:ascii="Arial" w:hAnsi="Arial" w:cs="Arial"/>
                <w:sz w:val="20"/>
                <w:szCs w:val="20"/>
              </w:rPr>
              <w:t>№</w:t>
            </w:r>
            <w:r w:rsidRPr="002B0C06">
              <w:rPr>
                <w:rFonts w:ascii="Arial" w:hAnsi="Arial" w:cs="Arial"/>
                <w:sz w:val="20"/>
                <w:szCs w:val="20"/>
              </w:rPr>
              <w:t>607</w:t>
            </w:r>
          </w:p>
          <w:p w:rsidR="00042E9E" w:rsidRPr="002B0C06" w:rsidRDefault="000D5B7C" w:rsidP="0045794E">
            <w:pPr>
              <w:pStyle w:val="TableParagraph"/>
              <w:spacing w:before="99"/>
              <w:ind w:left="-5"/>
              <w:jc w:val="center"/>
              <w:rPr>
                <w:rFonts w:ascii="Arial" w:hAnsi="Arial" w:cs="Arial"/>
                <w:sz w:val="20"/>
                <w:szCs w:val="20"/>
              </w:rPr>
            </w:pPr>
            <w:r w:rsidRPr="002B0C06">
              <w:rPr>
                <w:rFonts w:ascii="Arial" w:hAnsi="Arial" w:cs="Arial"/>
                <w:sz w:val="20"/>
                <w:szCs w:val="20"/>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ConsPlusCell"/>
              <w:ind w:left="-5"/>
              <w:jc w:val="center"/>
            </w:pPr>
            <w:r w:rsidRPr="002B0C06">
              <w:t>Сохранение населения, укрепление здоровья и повышение благополучия людей, поддержка семьи</w:t>
            </w:r>
          </w:p>
          <w:p w:rsidR="00042E9E" w:rsidRPr="002B0C06" w:rsidRDefault="00042E9E" w:rsidP="0045794E">
            <w:pPr>
              <w:pStyle w:val="ConsPlusCell"/>
              <w:ind w:left="-5"/>
              <w:jc w:val="center"/>
            </w:pP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F60C56" w:rsidP="008F5D90">
            <w:pPr>
              <w:pStyle w:val="TableParagraph"/>
              <w:spacing w:before="99"/>
              <w:ind w:left="63"/>
              <w:jc w:val="center"/>
              <w:rPr>
                <w:rFonts w:ascii="Arial" w:hAnsi="Arial" w:cs="Arial"/>
                <w:sz w:val="20"/>
                <w:szCs w:val="20"/>
              </w:rPr>
            </w:pPr>
            <w:r w:rsidRPr="002B0C06">
              <w:rPr>
                <w:rFonts w:ascii="Arial" w:hAnsi="Arial" w:cs="Arial"/>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widowControl w:val="0"/>
              <w:rPr>
                <w:rFonts w:ascii="Arial" w:hAnsi="Arial" w:cs="Arial"/>
                <w:sz w:val="20"/>
                <w:szCs w:val="20"/>
              </w:rPr>
            </w:pPr>
            <w:r w:rsidRPr="002B0C06">
              <w:rPr>
                <w:rFonts w:ascii="Arial" w:hAnsi="Arial" w:cs="Arial"/>
                <w:sz w:val="20"/>
                <w:szCs w:val="20"/>
              </w:rPr>
              <w:t xml:space="preserve">Достижение установленных целевых показателей заработной </w:t>
            </w:r>
            <w:r w:rsidRPr="002B0C06">
              <w:rPr>
                <w:rFonts w:ascii="Arial" w:hAnsi="Arial" w:cs="Arial"/>
                <w:sz w:val="20"/>
                <w:szCs w:val="20"/>
              </w:rPr>
              <w:lastRenderedPageBreak/>
              <w:t>платы педагогических работников дополнительного образования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lastRenderedPageBreak/>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C54A22"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C54A22" w:rsidP="00874E99">
            <w:pPr>
              <w:ind w:left="-5"/>
              <w:rPr>
                <w:rFonts w:ascii="Arial" w:hAnsi="Arial" w:cs="Arial"/>
                <w:sz w:val="20"/>
                <w:szCs w:val="20"/>
              </w:rPr>
            </w:pPr>
            <w:r w:rsidRPr="002B0C06">
              <w:rPr>
                <w:rFonts w:ascii="Arial" w:hAnsi="Arial" w:cs="Arial"/>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C54A22" w:rsidP="00874E99">
            <w:pPr>
              <w:ind w:left="-5"/>
              <w:rPr>
                <w:rFonts w:ascii="Arial" w:hAnsi="Arial" w:cs="Arial"/>
                <w:sz w:val="20"/>
                <w:szCs w:val="20"/>
              </w:rPr>
            </w:pPr>
            <w:r w:rsidRPr="002B0C06">
              <w:rPr>
                <w:rFonts w:ascii="Arial" w:hAnsi="Arial" w:cs="Arial"/>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C54A22" w:rsidP="00874E99">
            <w:pPr>
              <w:ind w:left="-5"/>
              <w:rPr>
                <w:rFonts w:ascii="Arial" w:hAnsi="Arial" w:cs="Arial"/>
                <w:sz w:val="20"/>
                <w:szCs w:val="20"/>
              </w:rPr>
            </w:pPr>
            <w:r w:rsidRPr="002B0C06">
              <w:rPr>
                <w:rFonts w:ascii="Arial" w:hAnsi="Arial" w:cs="Arial"/>
                <w:sz w:val="20"/>
                <w:szCs w:val="20"/>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z w:val="20"/>
                <w:szCs w:val="20"/>
              </w:rPr>
            </w:pPr>
            <w:r w:rsidRPr="002B0C06">
              <w:rPr>
                <w:rFonts w:ascii="Arial" w:hAnsi="Arial" w:cs="Arial"/>
                <w:bCs/>
                <w:sz w:val="20"/>
                <w:szCs w:val="20"/>
              </w:rPr>
              <w:t xml:space="preserve">Указ Президента Российской Федерации от 07.05.2012  </w:t>
            </w:r>
            <w:r w:rsidR="002B0C06" w:rsidRPr="002B0C06">
              <w:rPr>
                <w:rFonts w:ascii="Arial" w:hAnsi="Arial" w:cs="Arial"/>
                <w:bCs/>
                <w:sz w:val="20"/>
                <w:szCs w:val="20"/>
              </w:rPr>
              <w:t>№</w:t>
            </w:r>
            <w:r w:rsidRPr="002B0C06">
              <w:rPr>
                <w:rFonts w:ascii="Arial" w:hAnsi="Arial" w:cs="Arial"/>
                <w:bCs/>
                <w:sz w:val="20"/>
                <w:szCs w:val="20"/>
              </w:rPr>
              <w:t xml:space="preserve">597 </w:t>
            </w:r>
            <w:r w:rsidRPr="002B0C06">
              <w:rPr>
                <w:rFonts w:ascii="Arial" w:hAnsi="Arial" w:cs="Arial"/>
                <w:bCs/>
                <w:sz w:val="20"/>
                <w:szCs w:val="20"/>
              </w:rPr>
              <w:lastRenderedPageBreak/>
              <w:t>«О мероприятиях про реализации государственной социальной политики»</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lastRenderedPageBreak/>
              <w:t>Управление образования</w:t>
            </w:r>
          </w:p>
          <w:p w:rsidR="00042E9E" w:rsidRPr="002B0C06" w:rsidRDefault="000D5B7C" w:rsidP="0045794E">
            <w:pPr>
              <w:pStyle w:val="TableParagraph"/>
              <w:spacing w:before="99"/>
              <w:ind w:left="-5"/>
              <w:jc w:val="center"/>
              <w:rPr>
                <w:rFonts w:ascii="Arial" w:hAnsi="Arial" w:cs="Arial"/>
                <w:sz w:val="20"/>
                <w:szCs w:val="20"/>
              </w:rPr>
            </w:pPr>
            <w:r w:rsidRPr="002B0C06">
              <w:rPr>
                <w:rFonts w:ascii="Arial" w:hAnsi="Arial" w:cs="Arial"/>
                <w:spacing w:val="-5"/>
                <w:sz w:val="20"/>
                <w:szCs w:val="20"/>
              </w:rPr>
              <w:lastRenderedPageBreak/>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ind w:left="-5"/>
              <w:jc w:val="center"/>
              <w:rPr>
                <w:rFonts w:ascii="Arial" w:hAnsi="Arial" w:cs="Arial"/>
                <w:sz w:val="20"/>
                <w:szCs w:val="20"/>
              </w:rPr>
            </w:pPr>
            <w:r w:rsidRPr="002B0C06">
              <w:rPr>
                <w:rFonts w:ascii="Arial" w:hAnsi="Arial" w:cs="Arial"/>
                <w:sz w:val="20"/>
                <w:szCs w:val="20"/>
              </w:rPr>
              <w:lastRenderedPageBreak/>
              <w:t>Комфортная и безопасная среда для жизни</w:t>
            </w:r>
          </w:p>
        </w:tc>
      </w:tr>
      <w:tr w:rsidR="003730A7"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2B0C06" w:rsidRDefault="003730A7" w:rsidP="008F5D90">
            <w:pPr>
              <w:pStyle w:val="TableParagraph"/>
              <w:spacing w:before="99"/>
              <w:ind w:left="63"/>
              <w:jc w:val="center"/>
              <w:rPr>
                <w:rFonts w:ascii="Arial" w:hAnsi="Arial" w:cs="Arial"/>
                <w:sz w:val="20"/>
                <w:szCs w:val="20"/>
              </w:rPr>
            </w:pPr>
            <w:r w:rsidRPr="002B0C06">
              <w:rPr>
                <w:rFonts w:ascii="Arial" w:hAnsi="Arial" w:cs="Arial"/>
                <w:sz w:val="20"/>
                <w:szCs w:val="20"/>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2B0C06" w:rsidRDefault="003730A7" w:rsidP="003730A7">
            <w:pPr>
              <w:jc w:val="both"/>
              <w:rPr>
                <w:rFonts w:ascii="Arial" w:hAnsi="Arial" w:cs="Arial"/>
                <w:bCs/>
                <w:sz w:val="20"/>
                <w:szCs w:val="20"/>
              </w:rPr>
            </w:pPr>
            <w:r w:rsidRPr="002B0C06">
              <w:rPr>
                <w:rFonts w:ascii="Arial" w:hAnsi="Arial" w:cs="Arial"/>
                <w:bCs/>
                <w:sz w:val="20"/>
                <w:szCs w:val="20"/>
              </w:rPr>
              <w:t>Количество образовательных организаций, в которых проведены мероприятия по обеспечению антитеррористической защищенности в муниципальных образовательных организациях Кемеровской области – Кузбасса</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2B0C06" w:rsidRDefault="003730A7" w:rsidP="00874E99">
            <w:pPr>
              <w:pStyle w:val="TableParagraph"/>
              <w:spacing w:before="99"/>
              <w:ind w:left="-5"/>
              <w:jc w:val="center"/>
              <w:rPr>
                <w:rFonts w:ascii="Arial" w:hAnsi="Arial" w:cs="Arial"/>
                <w:spacing w:val="-10"/>
                <w:sz w:val="20"/>
                <w:szCs w:val="20"/>
              </w:rPr>
            </w:pPr>
            <w:r w:rsidRPr="002B0C06">
              <w:rPr>
                <w:rFonts w:ascii="Arial" w:hAnsi="Arial" w:cs="Arial"/>
                <w:spacing w:val="-10"/>
                <w:sz w:val="20"/>
                <w:szCs w:val="20"/>
              </w:rPr>
              <w:t>«МП»</w:t>
            </w:r>
          </w:p>
          <w:p w:rsidR="003730A7" w:rsidRPr="002B0C06" w:rsidRDefault="003730A7"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«РП»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2B0C06" w:rsidRDefault="003730A7"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2B0C06" w:rsidRDefault="003730A7"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единиц</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2B0C06" w:rsidRDefault="005E5398" w:rsidP="00874E99">
            <w:pPr>
              <w:ind w:left="-5"/>
              <w:jc w:val="center"/>
              <w:rPr>
                <w:rFonts w:ascii="Arial" w:hAnsi="Arial" w:cs="Arial"/>
                <w:sz w:val="20"/>
                <w:szCs w:val="20"/>
              </w:rPr>
            </w:pPr>
            <w:r w:rsidRPr="002B0C06">
              <w:rPr>
                <w:rFonts w:ascii="Arial" w:hAnsi="Arial" w:cs="Arial"/>
                <w:spacing w:val="-10"/>
                <w:sz w:val="20"/>
                <w:szCs w:val="20"/>
              </w:rPr>
              <w:t>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2B0C06" w:rsidRDefault="00BF26C1"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2B0C06" w:rsidRDefault="00BF26C1"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2</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2B0C06" w:rsidRDefault="00BF26C1" w:rsidP="00874E99">
            <w:pPr>
              <w:pStyle w:val="TableParagraph"/>
              <w:spacing w:before="99"/>
              <w:ind w:left="-5"/>
              <w:jc w:val="center"/>
              <w:rPr>
                <w:rFonts w:ascii="Arial" w:hAnsi="Arial" w:cs="Arial"/>
                <w:sz w:val="20"/>
                <w:szCs w:val="20"/>
              </w:rPr>
            </w:pPr>
            <w:r w:rsidRPr="002B0C06">
              <w:rPr>
                <w:rFonts w:ascii="Arial" w:hAnsi="Arial" w:cs="Arial"/>
                <w:sz w:val="20"/>
                <w:szCs w:val="20"/>
              </w:rPr>
              <w:t>4</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594FCE" w:rsidRPr="002B0C06" w:rsidRDefault="00594FCE" w:rsidP="00594FCE">
            <w:pPr>
              <w:pStyle w:val="TableParagraph"/>
              <w:spacing w:before="99"/>
              <w:ind w:left="-5"/>
              <w:jc w:val="center"/>
              <w:rPr>
                <w:rFonts w:ascii="Arial" w:hAnsi="Arial" w:cs="Arial"/>
                <w:bCs/>
                <w:sz w:val="20"/>
                <w:szCs w:val="20"/>
                <w:shd w:val="clear" w:color="auto" w:fill="FFFFFF"/>
              </w:rPr>
            </w:pPr>
            <w:r w:rsidRPr="002B0C06">
              <w:rPr>
                <w:rFonts w:ascii="Arial" w:hAnsi="Arial" w:cs="Arial"/>
                <w:bCs/>
                <w:sz w:val="20"/>
                <w:szCs w:val="20"/>
                <w:shd w:val="clear" w:color="auto" w:fill="FFFFFF"/>
              </w:rPr>
              <w:t>Соглашение о предоставлении субсидии из областного бюджета бюджету Юргинского</w:t>
            </w:r>
          </w:p>
          <w:p w:rsidR="00594FCE" w:rsidRPr="002B0C06" w:rsidRDefault="00594FCE" w:rsidP="00594FCE">
            <w:pPr>
              <w:pStyle w:val="TableParagraph"/>
              <w:spacing w:before="99"/>
              <w:ind w:left="-5"/>
              <w:jc w:val="center"/>
              <w:rPr>
                <w:rFonts w:ascii="Arial" w:hAnsi="Arial" w:cs="Arial"/>
                <w:bCs/>
                <w:sz w:val="20"/>
                <w:szCs w:val="20"/>
                <w:shd w:val="clear" w:color="auto" w:fill="FFFFFF"/>
              </w:rPr>
            </w:pPr>
            <w:r w:rsidRPr="002B0C06">
              <w:rPr>
                <w:rFonts w:ascii="Arial" w:hAnsi="Arial" w:cs="Arial"/>
                <w:bCs/>
                <w:sz w:val="20"/>
                <w:szCs w:val="20"/>
                <w:shd w:val="clear" w:color="auto" w:fill="FFFFFF"/>
              </w:rPr>
              <w:t>муниципального округа на реализацию мероприятий по обеспечению</w:t>
            </w:r>
          </w:p>
          <w:p w:rsidR="00594FCE" w:rsidRPr="002B0C06" w:rsidRDefault="00594FCE" w:rsidP="00594FCE">
            <w:pPr>
              <w:pStyle w:val="TableParagraph"/>
              <w:spacing w:before="99"/>
              <w:ind w:left="-5"/>
              <w:jc w:val="center"/>
              <w:rPr>
                <w:rFonts w:ascii="Arial" w:hAnsi="Arial" w:cs="Arial"/>
                <w:bCs/>
                <w:sz w:val="20"/>
                <w:szCs w:val="20"/>
                <w:shd w:val="clear" w:color="auto" w:fill="FFFFFF"/>
              </w:rPr>
            </w:pPr>
            <w:r w:rsidRPr="002B0C06">
              <w:rPr>
                <w:rFonts w:ascii="Arial" w:hAnsi="Arial" w:cs="Arial"/>
                <w:bCs/>
                <w:sz w:val="20"/>
                <w:szCs w:val="20"/>
                <w:shd w:val="clear" w:color="auto" w:fill="FFFFFF"/>
              </w:rPr>
              <w:t>антитеррористической защищенности в муниципальных образовательных организациях</w:t>
            </w:r>
          </w:p>
          <w:p w:rsidR="003730A7" w:rsidRPr="002B0C06" w:rsidRDefault="00594FCE" w:rsidP="00594FCE">
            <w:pPr>
              <w:pStyle w:val="TableParagraph"/>
              <w:spacing w:before="99"/>
              <w:ind w:left="-5"/>
              <w:jc w:val="center"/>
              <w:rPr>
                <w:rFonts w:ascii="Arial" w:hAnsi="Arial" w:cs="Arial"/>
                <w:sz w:val="20"/>
                <w:szCs w:val="20"/>
                <w:highlight w:val="yellow"/>
              </w:rPr>
            </w:pPr>
            <w:r w:rsidRPr="002B0C06">
              <w:rPr>
                <w:rFonts w:ascii="Arial" w:hAnsi="Arial" w:cs="Arial"/>
                <w:bCs/>
                <w:sz w:val="20"/>
                <w:szCs w:val="20"/>
                <w:shd w:val="clear" w:color="auto" w:fill="FFFFFF"/>
              </w:rPr>
              <w:t>Кемеровской области – Кузбасса от 22.01.</w:t>
            </w:r>
            <w:r w:rsidR="00297BE4" w:rsidRPr="002B0C06">
              <w:rPr>
                <w:rFonts w:ascii="Arial" w:hAnsi="Arial" w:cs="Arial"/>
                <w:bCs/>
                <w:sz w:val="20"/>
                <w:szCs w:val="20"/>
                <w:shd w:val="clear" w:color="auto" w:fill="FFFFFF"/>
              </w:rPr>
              <w:t>2026</w:t>
            </w:r>
            <w:r w:rsidRPr="002B0C06">
              <w:rPr>
                <w:rFonts w:ascii="Arial" w:hAnsi="Arial" w:cs="Arial"/>
                <w:bCs/>
                <w:sz w:val="20"/>
                <w:szCs w:val="20"/>
                <w:shd w:val="clear" w:color="auto" w:fill="FFFFFF"/>
              </w:rPr>
              <w:t xml:space="preserve"> </w:t>
            </w:r>
            <w:r w:rsidR="002B0C06" w:rsidRPr="002B0C06">
              <w:rPr>
                <w:rFonts w:ascii="Arial" w:hAnsi="Arial" w:cs="Arial"/>
                <w:bCs/>
                <w:sz w:val="20"/>
                <w:szCs w:val="20"/>
                <w:shd w:val="clear" w:color="auto" w:fill="FFFFFF"/>
              </w:rPr>
              <w:t>№</w:t>
            </w:r>
            <w:r w:rsidRPr="002B0C06">
              <w:rPr>
                <w:rFonts w:ascii="Arial" w:hAnsi="Arial" w:cs="Arial"/>
                <w:bCs/>
                <w:sz w:val="20"/>
                <w:szCs w:val="20"/>
                <w:shd w:val="clear" w:color="auto" w:fill="FFFFFF"/>
              </w:rPr>
              <w:t>32540000-1-</w:t>
            </w:r>
            <w:r w:rsidR="00297BE4" w:rsidRPr="002B0C06">
              <w:rPr>
                <w:rFonts w:ascii="Arial" w:hAnsi="Arial" w:cs="Arial"/>
                <w:bCs/>
                <w:sz w:val="20"/>
                <w:szCs w:val="20"/>
                <w:shd w:val="clear" w:color="auto" w:fill="FFFFFF"/>
              </w:rPr>
              <w:t>2026</w:t>
            </w:r>
            <w:r w:rsidRPr="002B0C06">
              <w:rPr>
                <w:rFonts w:ascii="Arial" w:hAnsi="Arial" w:cs="Arial"/>
                <w:bCs/>
                <w:sz w:val="20"/>
                <w:szCs w:val="20"/>
                <w:shd w:val="clear" w:color="auto" w:fill="FFFFFF"/>
              </w:rPr>
              <w:t>-004</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2B0C06" w:rsidRDefault="003730A7" w:rsidP="00594FC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3730A7" w:rsidRPr="002B0C06" w:rsidRDefault="003730A7" w:rsidP="00594FCE">
            <w:pPr>
              <w:pStyle w:val="TableParagraph"/>
              <w:spacing w:before="99"/>
              <w:ind w:left="-5"/>
              <w:jc w:val="center"/>
              <w:rPr>
                <w:rFonts w:ascii="Arial" w:hAnsi="Arial" w:cs="Arial"/>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2B0C06" w:rsidRDefault="003730A7" w:rsidP="00594FCE">
            <w:pPr>
              <w:ind w:left="-5"/>
              <w:jc w:val="center"/>
              <w:rPr>
                <w:rFonts w:ascii="Arial" w:hAnsi="Arial" w:cs="Arial"/>
                <w:sz w:val="20"/>
                <w:szCs w:val="20"/>
              </w:rPr>
            </w:pPr>
            <w:r w:rsidRPr="002B0C06">
              <w:rPr>
                <w:rFonts w:ascii="Arial" w:hAnsi="Arial" w:cs="Arial"/>
                <w:sz w:val="20"/>
                <w:szCs w:val="20"/>
              </w:rPr>
              <w:t>Комфортная и безопасная среда для жизни</w:t>
            </w: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2B0C06" w:rsidRDefault="00F60C56" w:rsidP="008F5D90">
            <w:pPr>
              <w:pStyle w:val="TableParagraph"/>
              <w:spacing w:before="99"/>
              <w:ind w:left="63"/>
              <w:jc w:val="center"/>
              <w:rPr>
                <w:rFonts w:ascii="Arial" w:hAnsi="Arial" w:cs="Arial"/>
                <w:spacing w:val="-10"/>
                <w:sz w:val="20"/>
                <w:szCs w:val="20"/>
              </w:rPr>
            </w:pPr>
            <w:r w:rsidRPr="002B0C06">
              <w:rPr>
                <w:rFonts w:ascii="Arial" w:hAnsi="Arial" w:cs="Arial"/>
                <w:spacing w:val="-10"/>
                <w:sz w:val="20"/>
                <w:szCs w:val="20"/>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2B0C06" w:rsidRDefault="00583C9A" w:rsidP="008F5D90">
            <w:pPr>
              <w:pStyle w:val="TableParagraph"/>
              <w:spacing w:before="99"/>
              <w:ind w:left="64"/>
              <w:rPr>
                <w:rFonts w:ascii="Arial" w:eastAsia="Times New Roman" w:hAnsi="Arial" w:cs="Arial"/>
                <w:sz w:val="20"/>
                <w:szCs w:val="20"/>
              </w:rPr>
            </w:pPr>
            <w:r w:rsidRPr="002B0C06">
              <w:rPr>
                <w:rFonts w:ascii="Arial" w:eastAsia="Times New Roman" w:hAnsi="Arial" w:cs="Arial"/>
                <w:sz w:val="20"/>
                <w:szCs w:val="20"/>
              </w:rPr>
              <w:t>Охват детей в возрасте</w:t>
            </w:r>
          </w:p>
          <w:p w:rsidR="00583C9A" w:rsidRPr="002B0C06" w:rsidRDefault="00583C9A" w:rsidP="008F5D90">
            <w:pPr>
              <w:pStyle w:val="TableParagraph"/>
              <w:spacing w:before="99"/>
              <w:ind w:left="64"/>
              <w:rPr>
                <w:rFonts w:ascii="Arial" w:eastAsia="Times New Roman" w:hAnsi="Arial" w:cs="Arial"/>
                <w:sz w:val="20"/>
                <w:szCs w:val="20"/>
              </w:rPr>
            </w:pPr>
            <w:r w:rsidRPr="002B0C06">
              <w:rPr>
                <w:rFonts w:ascii="Arial" w:eastAsia="Times New Roman" w:hAnsi="Arial" w:cs="Arial"/>
                <w:sz w:val="20"/>
                <w:szCs w:val="20"/>
              </w:rPr>
              <w:t>от 1,5 до 7 лет дошкольным</w:t>
            </w:r>
          </w:p>
          <w:p w:rsidR="00583C9A" w:rsidRPr="002B0C06" w:rsidRDefault="00583C9A" w:rsidP="008F5D90">
            <w:pPr>
              <w:pStyle w:val="TableParagraph"/>
              <w:spacing w:before="99"/>
              <w:ind w:left="64"/>
              <w:rPr>
                <w:rFonts w:ascii="Arial" w:eastAsia="Times New Roman" w:hAnsi="Arial" w:cs="Arial"/>
                <w:sz w:val="20"/>
                <w:szCs w:val="20"/>
              </w:rPr>
            </w:pPr>
            <w:r w:rsidRPr="002B0C06">
              <w:rPr>
                <w:rFonts w:ascii="Arial" w:eastAsia="Times New Roman" w:hAnsi="Arial" w:cs="Arial"/>
                <w:sz w:val="20"/>
                <w:szCs w:val="20"/>
              </w:rPr>
              <w:t>образованием</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2B0C06" w:rsidRDefault="00583C9A"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2B0C06" w:rsidRDefault="00583C9A"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2B0C06" w:rsidRDefault="00583C9A"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2B0C06" w:rsidRDefault="00583C9A"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50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2B0C06" w:rsidRDefault="00583C9A" w:rsidP="00874E99">
            <w:pPr>
              <w:ind w:left="-5"/>
              <w:rPr>
                <w:rFonts w:ascii="Arial" w:hAnsi="Arial" w:cs="Arial"/>
                <w:sz w:val="20"/>
                <w:szCs w:val="20"/>
              </w:rPr>
            </w:pPr>
            <w:r w:rsidRPr="002B0C06">
              <w:rPr>
                <w:rFonts w:ascii="Arial" w:hAnsi="Arial" w:cs="Arial"/>
                <w:spacing w:val="-10"/>
                <w:sz w:val="20"/>
                <w:szCs w:val="20"/>
              </w:rPr>
              <w:t>55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2B0C06" w:rsidRDefault="00583C9A" w:rsidP="00874E99">
            <w:pPr>
              <w:ind w:left="-5"/>
              <w:rPr>
                <w:rFonts w:ascii="Arial" w:hAnsi="Arial" w:cs="Arial"/>
                <w:sz w:val="20"/>
                <w:szCs w:val="20"/>
              </w:rPr>
            </w:pPr>
            <w:r w:rsidRPr="002B0C06">
              <w:rPr>
                <w:rFonts w:ascii="Arial" w:hAnsi="Arial" w:cs="Arial"/>
                <w:spacing w:val="-10"/>
                <w:sz w:val="20"/>
                <w:szCs w:val="20"/>
              </w:rPr>
              <w:t>55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2B0C06" w:rsidRDefault="00583C9A" w:rsidP="00874E99">
            <w:pPr>
              <w:ind w:left="-5"/>
              <w:rPr>
                <w:rFonts w:ascii="Arial" w:hAnsi="Arial" w:cs="Arial"/>
                <w:sz w:val="20"/>
                <w:szCs w:val="20"/>
              </w:rPr>
            </w:pPr>
            <w:r w:rsidRPr="002B0C06">
              <w:rPr>
                <w:rFonts w:ascii="Arial" w:hAnsi="Arial" w:cs="Arial"/>
                <w:spacing w:val="-10"/>
                <w:sz w:val="20"/>
                <w:szCs w:val="20"/>
              </w:rPr>
              <w:t>55</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2B0C06" w:rsidRDefault="00583C9A"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 xml:space="preserve">Указ Президента РФ от 28.04.2008 </w:t>
            </w:r>
            <w:r w:rsidR="002B0C06" w:rsidRPr="002B0C06">
              <w:rPr>
                <w:rFonts w:ascii="Arial" w:hAnsi="Arial" w:cs="Arial"/>
                <w:spacing w:val="-5"/>
                <w:sz w:val="20"/>
                <w:szCs w:val="20"/>
              </w:rPr>
              <w:t>№</w:t>
            </w:r>
            <w:r w:rsidRPr="002B0C06">
              <w:rPr>
                <w:rFonts w:ascii="Arial" w:hAnsi="Arial" w:cs="Arial"/>
                <w:spacing w:val="-5"/>
                <w:sz w:val="20"/>
                <w:szCs w:val="20"/>
              </w:rPr>
              <w:t>607</w:t>
            </w:r>
          </w:p>
          <w:p w:rsidR="00583C9A" w:rsidRPr="002B0C06" w:rsidRDefault="00583C9A"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2B0C06" w:rsidRDefault="00583C9A"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583C9A" w:rsidRPr="002B0C06" w:rsidRDefault="00583C9A"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2B0C06" w:rsidRDefault="00583C9A" w:rsidP="0045794E">
            <w:pPr>
              <w:ind w:left="-5"/>
              <w:jc w:val="center"/>
              <w:rPr>
                <w:rFonts w:ascii="Arial" w:hAnsi="Arial" w:cs="Arial"/>
                <w:sz w:val="20"/>
                <w:szCs w:val="20"/>
              </w:rPr>
            </w:pPr>
            <w:r w:rsidRPr="002B0C06">
              <w:rPr>
                <w:rFonts w:ascii="Arial" w:hAnsi="Arial" w:cs="Arial"/>
                <w:sz w:val="20"/>
                <w:szCs w:val="20"/>
              </w:rPr>
              <w:t>Сохранение населения, укрепление здоровья и повышение благополучия людей, поддержка семьи</w:t>
            </w: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F60C56" w:rsidP="008F5D90">
            <w:pPr>
              <w:pStyle w:val="TableParagraph"/>
              <w:spacing w:before="99"/>
              <w:ind w:left="63"/>
              <w:jc w:val="center"/>
              <w:rPr>
                <w:rFonts w:ascii="Arial" w:hAnsi="Arial" w:cs="Arial"/>
                <w:sz w:val="20"/>
                <w:szCs w:val="20"/>
              </w:rPr>
            </w:pPr>
            <w:r w:rsidRPr="002B0C06">
              <w:rPr>
                <w:rFonts w:ascii="Arial" w:hAnsi="Arial" w:cs="Arial"/>
                <w:sz w:val="20"/>
                <w:szCs w:val="20"/>
              </w:rPr>
              <w:t>6.</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widowControl w:val="0"/>
              <w:rPr>
                <w:rFonts w:ascii="Arial" w:hAnsi="Arial" w:cs="Arial"/>
                <w:sz w:val="20"/>
                <w:szCs w:val="20"/>
              </w:rPr>
            </w:pPr>
            <w:r w:rsidRPr="002B0C06">
              <w:rPr>
                <w:rFonts w:ascii="Arial" w:hAnsi="Arial" w:cs="Arial"/>
                <w:sz w:val="20"/>
                <w:szCs w:val="20"/>
              </w:rPr>
              <w:t>Доля детей, охваченных вариативными формами дошкольного образования (группы кратковременного пребывания, группы дополнительного образования)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7A57AE"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возрастание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43A39" w:rsidP="00874E99">
            <w:pPr>
              <w:ind w:left="-5"/>
              <w:jc w:val="center"/>
              <w:rPr>
                <w:rFonts w:ascii="Arial" w:hAnsi="Arial" w:cs="Arial"/>
                <w:sz w:val="20"/>
                <w:szCs w:val="20"/>
              </w:rPr>
            </w:pPr>
            <w:r w:rsidRPr="002B0C06">
              <w:rPr>
                <w:rFonts w:ascii="Arial" w:hAnsi="Arial" w:cs="Arial"/>
                <w:spacing w:val="-10"/>
                <w:sz w:val="20"/>
                <w:szCs w:val="20"/>
              </w:rPr>
              <w:t>1,8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43A39" w:rsidP="00874E99">
            <w:pPr>
              <w:pStyle w:val="TableParagraph"/>
              <w:spacing w:before="99"/>
              <w:ind w:left="-5"/>
              <w:jc w:val="center"/>
              <w:rPr>
                <w:rFonts w:ascii="Arial" w:hAnsi="Arial" w:cs="Arial"/>
                <w:sz w:val="20"/>
                <w:szCs w:val="20"/>
              </w:rPr>
            </w:pPr>
            <w:r w:rsidRPr="002B0C06">
              <w:rPr>
                <w:rFonts w:ascii="Arial" w:hAnsi="Arial" w:cs="Arial"/>
                <w:sz w:val="20"/>
                <w:szCs w:val="20"/>
              </w:rPr>
              <w:t>2</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43A39" w:rsidP="00874E99">
            <w:pPr>
              <w:pStyle w:val="TableParagraph"/>
              <w:spacing w:before="99"/>
              <w:ind w:left="-5"/>
              <w:jc w:val="center"/>
              <w:rPr>
                <w:rFonts w:ascii="Arial" w:hAnsi="Arial" w:cs="Arial"/>
                <w:sz w:val="20"/>
                <w:szCs w:val="20"/>
              </w:rPr>
            </w:pPr>
            <w:r w:rsidRPr="002B0C06">
              <w:rPr>
                <w:rFonts w:ascii="Arial" w:hAnsi="Arial" w:cs="Arial"/>
                <w:sz w:val="20"/>
                <w:szCs w:val="20"/>
              </w:rPr>
              <w:t>2</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43A39" w:rsidP="00874E99">
            <w:pPr>
              <w:pStyle w:val="TableParagraph"/>
              <w:spacing w:before="99"/>
              <w:ind w:left="-5"/>
              <w:jc w:val="center"/>
              <w:rPr>
                <w:rFonts w:ascii="Arial" w:hAnsi="Arial" w:cs="Arial"/>
                <w:sz w:val="20"/>
                <w:szCs w:val="20"/>
              </w:rPr>
            </w:pPr>
            <w:r w:rsidRPr="002B0C06">
              <w:rPr>
                <w:rFonts w:ascii="Arial" w:hAnsi="Arial" w:cs="Arial"/>
                <w:sz w:val="20"/>
                <w:szCs w:val="20"/>
              </w:rPr>
              <w:t>2</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z w:val="20"/>
                <w:szCs w:val="20"/>
              </w:rPr>
            </w:pPr>
            <w:r w:rsidRPr="002B0C06">
              <w:rPr>
                <w:rFonts w:ascii="Arial" w:hAnsi="Arial" w:cs="Arial"/>
                <w:bCs/>
                <w:sz w:val="20"/>
                <w:szCs w:val="20"/>
                <w:shd w:val="clear" w:color="auto" w:fill="FFFFFF"/>
              </w:rPr>
              <w:t xml:space="preserve">Указ Президента РФ от 28.04.2008 </w:t>
            </w:r>
            <w:r w:rsidR="002B0C06" w:rsidRPr="002B0C06">
              <w:rPr>
                <w:rFonts w:ascii="Arial" w:hAnsi="Arial" w:cs="Arial"/>
                <w:bCs/>
                <w:sz w:val="20"/>
                <w:szCs w:val="20"/>
                <w:shd w:val="clear" w:color="auto" w:fill="FFFFFF"/>
              </w:rPr>
              <w:t>№</w:t>
            </w:r>
            <w:r w:rsidRPr="002B0C06">
              <w:rPr>
                <w:rFonts w:ascii="Arial" w:hAnsi="Arial" w:cs="Arial"/>
                <w:bCs/>
                <w:sz w:val="20"/>
                <w:szCs w:val="20"/>
                <w:shd w:val="clear" w:color="auto" w:fill="FFFFFF"/>
              </w:rPr>
              <w:t>607</w:t>
            </w:r>
            <w:r w:rsidRPr="002B0C06">
              <w:rPr>
                <w:rFonts w:ascii="Arial" w:hAnsi="Arial" w:cs="Arial"/>
                <w:bCs/>
                <w:sz w:val="20"/>
                <w:szCs w:val="20"/>
              </w:rPr>
              <w:br/>
              <w:t>«</w:t>
            </w:r>
            <w:r w:rsidRPr="002B0C06">
              <w:rPr>
                <w:rFonts w:ascii="Arial" w:hAnsi="Arial" w:cs="Arial"/>
                <w:bCs/>
                <w:sz w:val="20"/>
                <w:szCs w:val="20"/>
                <w:shd w:val="clear" w:color="auto" w:fill="FFFFFF"/>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042E9E" w:rsidRPr="002B0C06" w:rsidRDefault="000D5B7C" w:rsidP="0045794E">
            <w:pPr>
              <w:pStyle w:val="TableParagraph"/>
              <w:spacing w:before="99"/>
              <w:ind w:left="-5"/>
              <w:jc w:val="center"/>
              <w:rPr>
                <w:rFonts w:ascii="Arial" w:hAnsi="Arial" w:cs="Arial"/>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ConsPlusCell"/>
              <w:ind w:left="-5"/>
              <w:jc w:val="center"/>
            </w:pPr>
            <w:r w:rsidRPr="002B0C06">
              <w:t>Сохранение населения, укрепление здоровья и повышение благополучия людей, поддержка семьи</w:t>
            </w:r>
          </w:p>
          <w:p w:rsidR="00042E9E" w:rsidRPr="002B0C06" w:rsidRDefault="00042E9E" w:rsidP="0045794E">
            <w:pPr>
              <w:ind w:left="-5"/>
              <w:rPr>
                <w:rFonts w:ascii="Arial" w:hAnsi="Arial" w:cs="Arial"/>
                <w:sz w:val="20"/>
                <w:szCs w:val="20"/>
              </w:rPr>
            </w:pP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F60C56" w:rsidP="008F5D90">
            <w:pPr>
              <w:pStyle w:val="TableParagraph"/>
              <w:spacing w:before="99"/>
              <w:ind w:left="63"/>
              <w:jc w:val="center"/>
              <w:rPr>
                <w:rFonts w:ascii="Arial" w:hAnsi="Arial" w:cs="Arial"/>
                <w:sz w:val="20"/>
                <w:szCs w:val="20"/>
              </w:rPr>
            </w:pPr>
            <w:r w:rsidRPr="002B0C06">
              <w:rPr>
                <w:rFonts w:ascii="Arial" w:hAnsi="Arial" w:cs="Arial"/>
                <w:sz w:val="20"/>
                <w:szCs w:val="20"/>
              </w:rPr>
              <w:t>7.</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widowControl w:val="0"/>
              <w:rPr>
                <w:rFonts w:ascii="Arial" w:hAnsi="Arial" w:cs="Arial"/>
                <w:sz w:val="20"/>
                <w:szCs w:val="20"/>
              </w:rPr>
            </w:pPr>
            <w:r w:rsidRPr="002B0C06">
              <w:rPr>
                <w:rFonts w:ascii="Arial" w:hAnsi="Arial" w:cs="Arial"/>
                <w:sz w:val="20"/>
                <w:szCs w:val="20"/>
              </w:rPr>
              <w:t>Достижение установленных целевых показателей заработной платы педагогических работников дошкольного  образования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F60C56"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F60C56" w:rsidP="00874E99">
            <w:pPr>
              <w:ind w:left="-5"/>
              <w:rPr>
                <w:rFonts w:ascii="Arial" w:hAnsi="Arial" w:cs="Arial"/>
                <w:sz w:val="20"/>
                <w:szCs w:val="20"/>
              </w:rPr>
            </w:pPr>
            <w:r w:rsidRPr="002B0C06">
              <w:rPr>
                <w:rFonts w:ascii="Arial" w:hAnsi="Arial" w:cs="Arial"/>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F60C56" w:rsidP="00874E99">
            <w:pPr>
              <w:ind w:left="-5"/>
              <w:rPr>
                <w:rFonts w:ascii="Arial" w:hAnsi="Arial" w:cs="Arial"/>
                <w:sz w:val="20"/>
                <w:szCs w:val="20"/>
              </w:rPr>
            </w:pPr>
            <w:r w:rsidRPr="002B0C06">
              <w:rPr>
                <w:rFonts w:ascii="Arial" w:hAnsi="Arial" w:cs="Arial"/>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F60C56" w:rsidP="00874E99">
            <w:pPr>
              <w:ind w:left="-5"/>
              <w:rPr>
                <w:rFonts w:ascii="Arial" w:hAnsi="Arial" w:cs="Arial"/>
                <w:sz w:val="20"/>
                <w:szCs w:val="20"/>
              </w:rPr>
            </w:pPr>
            <w:r w:rsidRPr="002B0C06">
              <w:rPr>
                <w:rFonts w:ascii="Arial" w:hAnsi="Arial" w:cs="Arial"/>
                <w:sz w:val="20"/>
                <w:szCs w:val="20"/>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ind w:left="-5"/>
              <w:jc w:val="center"/>
              <w:rPr>
                <w:rFonts w:ascii="Arial" w:hAnsi="Arial" w:cs="Arial"/>
                <w:sz w:val="20"/>
                <w:szCs w:val="20"/>
              </w:rPr>
            </w:pPr>
            <w:r w:rsidRPr="002B0C06">
              <w:rPr>
                <w:rFonts w:ascii="Arial" w:hAnsi="Arial" w:cs="Arial"/>
                <w:bCs/>
                <w:sz w:val="20"/>
                <w:szCs w:val="20"/>
                <w:shd w:val="clear" w:color="auto" w:fill="FFFFFF"/>
              </w:rPr>
              <w:t xml:space="preserve">Указ Президента Российской Федерации от 07.05.2012  </w:t>
            </w:r>
            <w:r w:rsidR="002B0C06" w:rsidRPr="002B0C06">
              <w:rPr>
                <w:rFonts w:ascii="Arial" w:hAnsi="Arial" w:cs="Arial"/>
                <w:bCs/>
                <w:sz w:val="20"/>
                <w:szCs w:val="20"/>
                <w:shd w:val="clear" w:color="auto" w:fill="FFFFFF"/>
              </w:rPr>
              <w:t>№</w:t>
            </w:r>
            <w:r w:rsidRPr="002B0C06">
              <w:rPr>
                <w:rFonts w:ascii="Arial" w:hAnsi="Arial" w:cs="Arial"/>
                <w:bCs/>
                <w:sz w:val="20"/>
                <w:szCs w:val="20"/>
                <w:shd w:val="clear" w:color="auto" w:fill="FFFFFF"/>
              </w:rPr>
              <w:t xml:space="preserve">597 «О  мероприятиях </w:t>
            </w:r>
            <w:r w:rsidR="007774A6" w:rsidRPr="002B0C06">
              <w:rPr>
                <w:rFonts w:ascii="Arial" w:hAnsi="Arial" w:cs="Arial"/>
                <w:bCs/>
                <w:sz w:val="20"/>
                <w:szCs w:val="20"/>
                <w:shd w:val="clear" w:color="auto" w:fill="FFFFFF"/>
              </w:rPr>
              <w:t>п</w:t>
            </w:r>
            <w:r w:rsidRPr="002B0C06">
              <w:rPr>
                <w:rFonts w:ascii="Arial" w:hAnsi="Arial" w:cs="Arial"/>
                <w:bCs/>
                <w:sz w:val="20"/>
                <w:szCs w:val="20"/>
                <w:shd w:val="clear" w:color="auto" w:fill="FFFFFF"/>
              </w:rPr>
              <w:t>о реализации государственной социальной политики»</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042E9E" w:rsidRPr="002B0C06" w:rsidRDefault="000D5B7C" w:rsidP="0045794E">
            <w:pPr>
              <w:ind w:left="-5"/>
              <w:jc w:val="center"/>
              <w:rPr>
                <w:rFonts w:ascii="Arial" w:hAnsi="Arial" w:cs="Arial"/>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ind w:left="-5"/>
              <w:jc w:val="center"/>
              <w:rPr>
                <w:rFonts w:ascii="Arial" w:hAnsi="Arial" w:cs="Arial"/>
                <w:sz w:val="20"/>
                <w:szCs w:val="20"/>
              </w:rPr>
            </w:pPr>
            <w:r w:rsidRPr="002B0C06">
              <w:rPr>
                <w:rFonts w:ascii="Arial" w:hAnsi="Arial" w:cs="Arial"/>
                <w:sz w:val="20"/>
                <w:szCs w:val="20"/>
              </w:rPr>
              <w:t>Комфортная и безопасная среда для жизни</w:t>
            </w: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2B0C06" w:rsidRDefault="00F60C56" w:rsidP="008F5D90">
            <w:pPr>
              <w:pStyle w:val="TableParagraph"/>
              <w:spacing w:before="99"/>
              <w:ind w:left="63"/>
              <w:jc w:val="center"/>
              <w:rPr>
                <w:rFonts w:ascii="Arial" w:hAnsi="Arial" w:cs="Arial"/>
                <w:sz w:val="20"/>
                <w:szCs w:val="20"/>
              </w:rPr>
            </w:pPr>
            <w:r w:rsidRPr="002B0C06">
              <w:rPr>
                <w:rFonts w:ascii="Arial" w:hAnsi="Arial" w:cs="Arial"/>
                <w:sz w:val="20"/>
                <w:szCs w:val="20"/>
              </w:rPr>
              <w:lastRenderedPageBreak/>
              <w:t>8.</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2B0C06" w:rsidRDefault="00F60C56" w:rsidP="008F5D90">
            <w:pPr>
              <w:widowControl w:val="0"/>
              <w:rPr>
                <w:rFonts w:ascii="Arial" w:hAnsi="Arial" w:cs="Arial"/>
                <w:sz w:val="20"/>
                <w:szCs w:val="20"/>
              </w:rPr>
            </w:pPr>
            <w:r w:rsidRPr="002B0C06">
              <w:rPr>
                <w:rFonts w:ascii="Arial" w:hAnsi="Arial" w:cs="Arial"/>
                <w:sz w:val="20"/>
                <w:szCs w:val="20"/>
              </w:rPr>
              <w:t>Доля детей охваченных учебными, наглядными пособиями и игровым инвентарем дошкольного образования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2B0C06" w:rsidRDefault="00F60C56"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2B0C06" w:rsidRDefault="00F60C56"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2B0C06" w:rsidRDefault="00F60C56"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2B0C06" w:rsidRDefault="00F60C56"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2B0C06" w:rsidRDefault="00F60C56"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2B0C06" w:rsidRDefault="00F60C56"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2B0C06" w:rsidRDefault="00F60C56"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2B0C06" w:rsidRDefault="00F60C56"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 xml:space="preserve">Указ Президента РФ от 28.04.2008 </w:t>
            </w:r>
            <w:r w:rsidR="002B0C06" w:rsidRPr="002B0C06">
              <w:rPr>
                <w:rFonts w:ascii="Arial" w:hAnsi="Arial" w:cs="Arial"/>
                <w:spacing w:val="-5"/>
                <w:sz w:val="20"/>
                <w:szCs w:val="20"/>
              </w:rPr>
              <w:t>№</w:t>
            </w:r>
            <w:r w:rsidRPr="002B0C06">
              <w:rPr>
                <w:rFonts w:ascii="Arial" w:hAnsi="Arial" w:cs="Arial"/>
                <w:spacing w:val="-5"/>
                <w:sz w:val="20"/>
                <w:szCs w:val="20"/>
              </w:rPr>
              <w:t>607</w:t>
            </w:r>
          </w:p>
          <w:p w:rsidR="00F60C56" w:rsidRPr="002B0C06" w:rsidRDefault="00F60C56"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2B0C06" w:rsidRDefault="00F60C56"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F60C56" w:rsidRPr="002B0C06" w:rsidRDefault="00F60C56"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2B0C06" w:rsidRDefault="00F60C56" w:rsidP="0045794E">
            <w:pPr>
              <w:ind w:left="-5"/>
              <w:jc w:val="center"/>
              <w:rPr>
                <w:rFonts w:ascii="Arial" w:hAnsi="Arial" w:cs="Arial"/>
                <w:sz w:val="20"/>
                <w:szCs w:val="20"/>
              </w:rPr>
            </w:pPr>
            <w:r w:rsidRPr="002B0C06">
              <w:rPr>
                <w:rFonts w:ascii="Arial" w:hAnsi="Arial" w:cs="Arial"/>
                <w:sz w:val="20"/>
                <w:szCs w:val="20"/>
              </w:rPr>
              <w:t>Сохранение населения, укрепление здоровья и повышение благополучия людей, поддержка семьи</w:t>
            </w: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91188" w:rsidP="008F5D90">
            <w:pPr>
              <w:pStyle w:val="TableParagraph"/>
              <w:spacing w:before="99"/>
              <w:ind w:left="63"/>
              <w:jc w:val="center"/>
              <w:rPr>
                <w:rFonts w:ascii="Arial" w:hAnsi="Arial" w:cs="Arial"/>
                <w:sz w:val="20"/>
                <w:szCs w:val="20"/>
              </w:rPr>
            </w:pPr>
            <w:r w:rsidRPr="002B0C06">
              <w:rPr>
                <w:rFonts w:ascii="Arial" w:hAnsi="Arial" w:cs="Arial"/>
                <w:sz w:val="20"/>
                <w:szCs w:val="20"/>
              </w:rPr>
              <w:t>9</w:t>
            </w:r>
            <w:r w:rsidR="007774A6" w:rsidRPr="002B0C06">
              <w:rPr>
                <w:rFonts w:ascii="Arial" w:hAnsi="Arial" w:cs="Arial"/>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F5D90">
            <w:pPr>
              <w:widowControl w:val="0"/>
              <w:rPr>
                <w:rFonts w:ascii="Arial" w:hAnsi="Arial" w:cs="Arial"/>
                <w:sz w:val="20"/>
                <w:szCs w:val="20"/>
              </w:rPr>
            </w:pPr>
            <w:r w:rsidRPr="002B0C06">
              <w:rPr>
                <w:rFonts w:ascii="Arial" w:hAnsi="Arial" w:cs="Arial"/>
                <w:sz w:val="20"/>
                <w:szCs w:val="20"/>
              </w:rPr>
              <w:t>Доля педагогов, имеющих первую и высшую квалификационную категорию</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A57AE"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возрастание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ind w:left="-5"/>
              <w:rPr>
                <w:rFonts w:ascii="Arial" w:hAnsi="Arial" w:cs="Arial"/>
                <w:sz w:val="20"/>
                <w:szCs w:val="20"/>
              </w:rPr>
            </w:pPr>
            <w:r w:rsidRPr="002B0C06">
              <w:rPr>
                <w:rFonts w:ascii="Arial" w:hAnsi="Arial" w:cs="Arial"/>
                <w:sz w:val="20"/>
                <w:szCs w:val="20"/>
              </w:rPr>
              <w:t>65</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pStyle w:val="TableParagraph"/>
              <w:spacing w:before="99"/>
              <w:ind w:left="-5"/>
              <w:jc w:val="center"/>
              <w:rPr>
                <w:rFonts w:ascii="Arial" w:hAnsi="Arial" w:cs="Arial"/>
                <w:sz w:val="20"/>
                <w:szCs w:val="20"/>
              </w:rPr>
            </w:pPr>
            <w:r w:rsidRPr="002B0C06">
              <w:rPr>
                <w:rFonts w:ascii="Arial" w:hAnsi="Arial" w:cs="Arial"/>
                <w:sz w:val="20"/>
                <w:szCs w:val="20"/>
              </w:rPr>
              <w:t>70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pStyle w:val="TableParagraph"/>
              <w:spacing w:before="99"/>
              <w:ind w:left="-5"/>
              <w:jc w:val="center"/>
              <w:rPr>
                <w:rFonts w:ascii="Arial" w:hAnsi="Arial" w:cs="Arial"/>
                <w:sz w:val="20"/>
                <w:szCs w:val="20"/>
              </w:rPr>
            </w:pPr>
            <w:r w:rsidRPr="002B0C06">
              <w:rPr>
                <w:rFonts w:ascii="Arial" w:hAnsi="Arial" w:cs="Arial"/>
                <w:sz w:val="20"/>
                <w:szCs w:val="20"/>
              </w:rPr>
              <w:t>75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pStyle w:val="TableParagraph"/>
              <w:spacing w:before="99"/>
              <w:ind w:left="-5"/>
              <w:jc w:val="center"/>
              <w:rPr>
                <w:rFonts w:ascii="Arial" w:hAnsi="Arial" w:cs="Arial"/>
                <w:sz w:val="20"/>
                <w:szCs w:val="20"/>
              </w:rPr>
            </w:pPr>
            <w:r w:rsidRPr="002B0C06">
              <w:rPr>
                <w:rFonts w:ascii="Arial" w:hAnsi="Arial" w:cs="Arial"/>
                <w:sz w:val="20"/>
                <w:szCs w:val="20"/>
              </w:rPr>
              <w:t>80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45794E">
            <w:pPr>
              <w:pStyle w:val="TableParagraph"/>
              <w:spacing w:before="99"/>
              <w:ind w:left="-5"/>
              <w:jc w:val="center"/>
              <w:rPr>
                <w:rFonts w:ascii="Arial" w:hAnsi="Arial" w:cs="Arial"/>
                <w:sz w:val="20"/>
                <w:szCs w:val="20"/>
              </w:rPr>
            </w:pPr>
            <w:r w:rsidRPr="002B0C06">
              <w:rPr>
                <w:rFonts w:ascii="Arial" w:hAnsi="Arial" w:cs="Arial"/>
                <w:bCs/>
                <w:sz w:val="20"/>
                <w:szCs w:val="20"/>
                <w:shd w:val="clear" w:color="auto" w:fill="FFFFFF"/>
              </w:rPr>
              <w:t xml:space="preserve">Указ Президента РФ от 28.04.2008 </w:t>
            </w:r>
            <w:r w:rsidR="002B0C06" w:rsidRPr="002B0C06">
              <w:rPr>
                <w:rFonts w:ascii="Arial" w:hAnsi="Arial" w:cs="Arial"/>
                <w:bCs/>
                <w:sz w:val="20"/>
                <w:szCs w:val="20"/>
                <w:shd w:val="clear" w:color="auto" w:fill="FFFFFF"/>
              </w:rPr>
              <w:t>№</w:t>
            </w:r>
            <w:r w:rsidRPr="002B0C06">
              <w:rPr>
                <w:rFonts w:ascii="Arial" w:hAnsi="Arial" w:cs="Arial"/>
                <w:bCs/>
                <w:sz w:val="20"/>
                <w:szCs w:val="20"/>
                <w:shd w:val="clear" w:color="auto" w:fill="FFFFFF"/>
              </w:rPr>
              <w:t>607</w:t>
            </w:r>
            <w:r w:rsidRPr="002B0C06">
              <w:rPr>
                <w:rFonts w:ascii="Arial" w:hAnsi="Arial" w:cs="Arial"/>
                <w:bCs/>
                <w:sz w:val="20"/>
                <w:szCs w:val="20"/>
              </w:rPr>
              <w:br/>
              <w:t>«</w:t>
            </w:r>
            <w:r w:rsidRPr="002B0C06">
              <w:rPr>
                <w:rFonts w:ascii="Arial" w:hAnsi="Arial" w:cs="Arial"/>
                <w:bCs/>
                <w:sz w:val="20"/>
                <w:szCs w:val="20"/>
                <w:shd w:val="clear" w:color="auto" w:fill="FFFFFF"/>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7774A6" w:rsidRPr="002B0C06" w:rsidRDefault="007774A6" w:rsidP="0045794E">
            <w:pPr>
              <w:pStyle w:val="TableParagraph"/>
              <w:spacing w:before="99"/>
              <w:ind w:left="-5"/>
              <w:jc w:val="center"/>
              <w:rPr>
                <w:rFonts w:ascii="Arial" w:hAnsi="Arial" w:cs="Arial"/>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45794E">
            <w:pPr>
              <w:pStyle w:val="ConsPlusCell"/>
              <w:ind w:left="-5"/>
              <w:jc w:val="center"/>
            </w:pPr>
            <w:r w:rsidRPr="002B0C06">
              <w:t>Сохранение населения, укрепление здоровья и повышение благополучия людей, поддержка семьи</w:t>
            </w:r>
          </w:p>
          <w:p w:rsidR="007774A6" w:rsidRPr="002B0C06" w:rsidRDefault="007774A6" w:rsidP="0045794E">
            <w:pPr>
              <w:ind w:left="-5"/>
              <w:rPr>
                <w:rFonts w:ascii="Arial" w:hAnsi="Arial" w:cs="Arial"/>
                <w:sz w:val="20"/>
                <w:szCs w:val="20"/>
              </w:rPr>
            </w:pPr>
          </w:p>
        </w:tc>
      </w:tr>
      <w:tr w:rsidR="00874E99" w:rsidRPr="002B0C06" w:rsidTr="002B0C06">
        <w:trPr>
          <w:trHeight w:val="4166"/>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pStyle w:val="TableParagraph"/>
              <w:spacing w:before="99"/>
              <w:ind w:left="63"/>
              <w:jc w:val="center"/>
              <w:rPr>
                <w:rFonts w:ascii="Arial" w:hAnsi="Arial" w:cs="Arial"/>
                <w:sz w:val="20"/>
                <w:szCs w:val="20"/>
              </w:rPr>
            </w:pPr>
            <w:r w:rsidRPr="002B0C06">
              <w:rPr>
                <w:rFonts w:ascii="Arial" w:hAnsi="Arial" w:cs="Arial"/>
                <w:sz w:val="20"/>
                <w:szCs w:val="20"/>
              </w:rPr>
              <w:t>1</w:t>
            </w:r>
            <w:r w:rsidR="007774A6" w:rsidRPr="002B0C06">
              <w:rPr>
                <w:rFonts w:ascii="Arial" w:hAnsi="Arial" w:cs="Arial"/>
                <w:sz w:val="20"/>
                <w:szCs w:val="20"/>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widowControl w:val="0"/>
              <w:rPr>
                <w:rFonts w:ascii="Arial" w:hAnsi="Arial" w:cs="Arial"/>
                <w:sz w:val="20"/>
                <w:szCs w:val="20"/>
              </w:rPr>
            </w:pPr>
            <w:r w:rsidRPr="002B0C06">
              <w:rPr>
                <w:rFonts w:ascii="Arial" w:hAnsi="Arial" w:cs="Arial"/>
                <w:spacing w:val="-4"/>
                <w:sz w:val="20"/>
                <w:szCs w:val="20"/>
              </w:rPr>
              <w:t>Доля детей в возрасте от 5 до 18 лет, использующих сертификаты дополнительного образования в статусе сертификатов персонифицированного финансирования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ind w:left="-5"/>
              <w:jc w:val="center"/>
              <w:rPr>
                <w:rFonts w:ascii="Arial" w:hAnsi="Arial" w:cs="Arial"/>
                <w:sz w:val="20"/>
                <w:szCs w:val="20"/>
              </w:rPr>
            </w:pPr>
            <w:r w:rsidRPr="002B0C06">
              <w:rPr>
                <w:rFonts w:ascii="Arial" w:hAnsi="Arial" w:cs="Arial"/>
                <w:spacing w:val="-10"/>
                <w:sz w:val="20"/>
                <w:szCs w:val="2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5"/>
                <w:sz w:val="20"/>
                <w:szCs w:val="20"/>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z w:val="20"/>
                <w:szCs w:val="20"/>
              </w:rPr>
            </w:pPr>
            <w:r w:rsidRPr="002B0C06">
              <w:rPr>
                <w:rFonts w:ascii="Arial" w:hAnsi="Arial" w:cs="Arial"/>
                <w:sz w:val="20"/>
                <w:szCs w:val="20"/>
              </w:rPr>
              <w:t xml:space="preserve">ФЗ «О государственном (муниципальном) социальном заказе на оказание государственных (муниципальных) услуг в социальной сфере» от 13.07.2020 </w:t>
            </w:r>
            <w:r w:rsidR="002B0C06" w:rsidRPr="002B0C06">
              <w:rPr>
                <w:rFonts w:ascii="Arial" w:hAnsi="Arial" w:cs="Arial"/>
                <w:sz w:val="20"/>
                <w:szCs w:val="20"/>
              </w:rPr>
              <w:t>№</w:t>
            </w:r>
            <w:r w:rsidRPr="002B0C06">
              <w:rPr>
                <w:rFonts w:ascii="Arial" w:hAnsi="Arial" w:cs="Arial"/>
                <w:sz w:val="20"/>
                <w:szCs w:val="20"/>
              </w:rPr>
              <w:t>189-ФЗ</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042E9E" w:rsidRPr="002B0C06" w:rsidRDefault="000D5B7C" w:rsidP="0045794E">
            <w:pPr>
              <w:ind w:left="-5"/>
              <w:jc w:val="center"/>
              <w:rPr>
                <w:rFonts w:ascii="Arial" w:hAnsi="Arial" w:cs="Arial"/>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16FE3">
            <w:pPr>
              <w:pStyle w:val="ConsPlusCell"/>
              <w:ind w:left="-5"/>
              <w:jc w:val="center"/>
            </w:pPr>
            <w:r w:rsidRPr="002B0C06">
              <w:t>Сохранение населения, укрепление здоровья и повышение благополучия людей, поддержка семьи</w:t>
            </w: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F5D90">
            <w:pPr>
              <w:pStyle w:val="TableParagraph"/>
              <w:spacing w:before="99"/>
              <w:ind w:left="63"/>
              <w:jc w:val="center"/>
              <w:rPr>
                <w:rFonts w:ascii="Arial" w:hAnsi="Arial" w:cs="Arial"/>
                <w:sz w:val="20"/>
                <w:szCs w:val="20"/>
              </w:rPr>
            </w:pPr>
            <w:r w:rsidRPr="002B0C06">
              <w:rPr>
                <w:rFonts w:ascii="Arial" w:hAnsi="Arial" w:cs="Arial"/>
                <w:sz w:val="20"/>
                <w:szCs w:val="20"/>
              </w:rPr>
              <w:t>12.</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F5D90">
            <w:pPr>
              <w:widowControl w:val="0"/>
              <w:rPr>
                <w:rFonts w:ascii="Arial" w:hAnsi="Arial" w:cs="Arial"/>
                <w:sz w:val="20"/>
                <w:szCs w:val="20"/>
              </w:rPr>
            </w:pPr>
            <w:r w:rsidRPr="002B0C06">
              <w:rPr>
                <w:rFonts w:ascii="Arial" w:hAnsi="Arial" w:cs="Arial"/>
                <w:sz w:val="20"/>
                <w:szCs w:val="20"/>
              </w:rPr>
              <w:t>Обеспечены выплаты заработной платы в рамках с социального заказа, предоставляемые прочему персоналу 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pStyle w:val="TableParagraph"/>
              <w:spacing w:before="99"/>
              <w:ind w:left="-5"/>
              <w:jc w:val="center"/>
              <w:rPr>
                <w:rFonts w:ascii="Arial" w:hAnsi="Arial" w:cs="Arial"/>
                <w:sz w:val="20"/>
                <w:szCs w:val="20"/>
              </w:rPr>
            </w:pPr>
            <w:r w:rsidRPr="002B0C06">
              <w:rPr>
                <w:rFonts w:ascii="Arial" w:hAnsi="Arial" w:cs="Arial"/>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pStyle w:val="TableParagraph"/>
              <w:spacing w:before="99"/>
              <w:ind w:left="-5"/>
              <w:jc w:val="center"/>
              <w:rPr>
                <w:rFonts w:ascii="Arial" w:hAnsi="Arial" w:cs="Arial"/>
                <w:sz w:val="20"/>
                <w:szCs w:val="20"/>
              </w:rPr>
            </w:pPr>
            <w:r w:rsidRPr="002B0C06">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ind w:left="-5"/>
              <w:jc w:val="center"/>
              <w:rPr>
                <w:rFonts w:ascii="Arial" w:hAnsi="Arial" w:cs="Arial"/>
                <w:sz w:val="20"/>
                <w:szCs w:val="20"/>
              </w:rPr>
            </w:pPr>
            <w:r w:rsidRPr="002B0C06">
              <w:rPr>
                <w:rFonts w:ascii="Arial" w:hAnsi="Arial" w:cs="Arial"/>
                <w:spacing w:val="-10"/>
                <w:sz w:val="20"/>
                <w:szCs w:val="2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pStyle w:val="TableParagraph"/>
              <w:spacing w:before="99"/>
              <w:ind w:left="-5"/>
              <w:jc w:val="center"/>
              <w:rPr>
                <w:rFonts w:ascii="Arial" w:hAnsi="Arial" w:cs="Arial"/>
                <w:sz w:val="20"/>
                <w:szCs w:val="20"/>
              </w:rPr>
            </w:pPr>
            <w:r w:rsidRPr="002B0C06">
              <w:rPr>
                <w:rFonts w:ascii="Arial" w:hAnsi="Arial" w:cs="Arial"/>
                <w:spacing w:val="-5"/>
                <w:sz w:val="20"/>
                <w:szCs w:val="20"/>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45794E">
            <w:pPr>
              <w:pStyle w:val="TableParagraph"/>
              <w:spacing w:before="99"/>
              <w:ind w:left="-5"/>
              <w:jc w:val="center"/>
              <w:rPr>
                <w:rFonts w:ascii="Arial" w:hAnsi="Arial" w:cs="Arial"/>
                <w:sz w:val="20"/>
                <w:szCs w:val="20"/>
              </w:rPr>
            </w:pPr>
            <w:r w:rsidRPr="002B0C06">
              <w:rPr>
                <w:rFonts w:ascii="Arial" w:hAnsi="Arial" w:cs="Arial"/>
                <w:sz w:val="20"/>
                <w:szCs w:val="20"/>
              </w:rPr>
              <w:t xml:space="preserve">ФЗ «О государственном (муниципальном) социальном заказе на оказание государственных (муниципальных) услуг в социальной сфере» от 13.07.2020 </w:t>
            </w:r>
            <w:r w:rsidR="002B0C06" w:rsidRPr="002B0C06">
              <w:rPr>
                <w:rFonts w:ascii="Arial" w:hAnsi="Arial" w:cs="Arial"/>
                <w:sz w:val="20"/>
                <w:szCs w:val="20"/>
              </w:rPr>
              <w:t>№</w:t>
            </w:r>
            <w:r w:rsidRPr="002B0C06">
              <w:rPr>
                <w:rFonts w:ascii="Arial" w:hAnsi="Arial" w:cs="Arial"/>
                <w:sz w:val="20"/>
                <w:szCs w:val="20"/>
              </w:rPr>
              <w:t>189-ФЗ</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7774A6" w:rsidRPr="002B0C06" w:rsidRDefault="007774A6" w:rsidP="0045794E">
            <w:pPr>
              <w:ind w:left="-5"/>
              <w:jc w:val="center"/>
              <w:rPr>
                <w:rFonts w:ascii="Arial" w:hAnsi="Arial" w:cs="Arial"/>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45794E">
            <w:pPr>
              <w:ind w:left="-5"/>
              <w:jc w:val="center"/>
              <w:rPr>
                <w:rFonts w:ascii="Arial" w:hAnsi="Arial" w:cs="Arial"/>
                <w:sz w:val="20"/>
                <w:szCs w:val="20"/>
              </w:rPr>
            </w:pPr>
            <w:r w:rsidRPr="002B0C06">
              <w:rPr>
                <w:rFonts w:ascii="Arial" w:hAnsi="Arial" w:cs="Arial"/>
                <w:sz w:val="20"/>
                <w:szCs w:val="20"/>
              </w:rPr>
              <w:t>Комфортная и безопасная среда для жизни</w:t>
            </w: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F5D90">
            <w:pPr>
              <w:pStyle w:val="TableParagraph"/>
              <w:spacing w:before="99"/>
              <w:ind w:left="63"/>
              <w:jc w:val="center"/>
              <w:rPr>
                <w:rFonts w:ascii="Arial" w:hAnsi="Arial" w:cs="Arial"/>
                <w:sz w:val="20"/>
                <w:szCs w:val="20"/>
              </w:rPr>
            </w:pPr>
            <w:r w:rsidRPr="002B0C06">
              <w:rPr>
                <w:rFonts w:ascii="Arial" w:hAnsi="Arial" w:cs="Arial"/>
                <w:sz w:val="20"/>
                <w:szCs w:val="20"/>
              </w:rPr>
              <w:t>13.</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F5D90">
            <w:pPr>
              <w:widowControl w:val="0"/>
              <w:rPr>
                <w:rFonts w:ascii="Arial" w:hAnsi="Arial" w:cs="Arial"/>
                <w:sz w:val="20"/>
                <w:szCs w:val="20"/>
              </w:rPr>
            </w:pPr>
            <w:r w:rsidRPr="002B0C06">
              <w:rPr>
                <w:rFonts w:ascii="Arial" w:eastAsia="Calibri" w:hAnsi="Arial" w:cs="Arial"/>
                <w:sz w:val="20"/>
                <w:szCs w:val="20"/>
              </w:rPr>
              <w:t>Обеспечены выплаты заработной платы в рамках с социального заказа, педагогическим работникам  образовательны</w:t>
            </w:r>
            <w:r w:rsidRPr="002B0C06">
              <w:rPr>
                <w:rFonts w:ascii="Arial" w:eastAsia="Calibri" w:hAnsi="Arial" w:cs="Arial"/>
                <w:sz w:val="20"/>
                <w:szCs w:val="20"/>
              </w:rPr>
              <w:lastRenderedPageBreak/>
              <w:t>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pStyle w:val="TableParagraph"/>
              <w:spacing w:before="99"/>
              <w:ind w:left="-5"/>
              <w:jc w:val="center"/>
              <w:rPr>
                <w:rFonts w:ascii="Arial" w:hAnsi="Arial" w:cs="Arial"/>
                <w:sz w:val="20"/>
                <w:szCs w:val="20"/>
              </w:rPr>
            </w:pPr>
            <w:r w:rsidRPr="002B0C06">
              <w:rPr>
                <w:rFonts w:ascii="Arial" w:hAnsi="Arial" w:cs="Arial"/>
                <w:sz w:val="20"/>
                <w:szCs w:val="20"/>
              </w:rPr>
              <w:lastRenderedPageBreak/>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pStyle w:val="TableParagraph"/>
              <w:spacing w:before="99"/>
              <w:ind w:left="-5"/>
              <w:jc w:val="center"/>
              <w:rPr>
                <w:rFonts w:ascii="Arial" w:hAnsi="Arial" w:cs="Arial"/>
                <w:sz w:val="20"/>
                <w:szCs w:val="20"/>
              </w:rPr>
            </w:pPr>
            <w:r w:rsidRPr="002B0C06">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ind w:left="-5"/>
              <w:jc w:val="center"/>
              <w:rPr>
                <w:rFonts w:ascii="Arial" w:hAnsi="Arial" w:cs="Arial"/>
                <w:sz w:val="20"/>
                <w:szCs w:val="20"/>
              </w:rPr>
            </w:pPr>
            <w:r w:rsidRPr="002B0C06">
              <w:rPr>
                <w:rFonts w:ascii="Arial" w:hAnsi="Arial" w:cs="Arial"/>
                <w:spacing w:val="-10"/>
                <w:sz w:val="20"/>
                <w:szCs w:val="2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pStyle w:val="TableParagraph"/>
              <w:spacing w:before="99"/>
              <w:ind w:left="-5"/>
              <w:jc w:val="center"/>
              <w:rPr>
                <w:rFonts w:ascii="Arial" w:hAnsi="Arial" w:cs="Arial"/>
                <w:sz w:val="20"/>
                <w:szCs w:val="20"/>
              </w:rPr>
            </w:pPr>
            <w:r w:rsidRPr="002B0C06">
              <w:rPr>
                <w:rFonts w:ascii="Arial" w:hAnsi="Arial" w:cs="Arial"/>
                <w:spacing w:val="-5"/>
                <w:sz w:val="20"/>
                <w:szCs w:val="20"/>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45794E">
            <w:pPr>
              <w:pStyle w:val="TableParagraph"/>
              <w:spacing w:before="99"/>
              <w:ind w:left="-5"/>
              <w:jc w:val="center"/>
              <w:rPr>
                <w:rFonts w:ascii="Arial" w:hAnsi="Arial" w:cs="Arial"/>
                <w:sz w:val="20"/>
                <w:szCs w:val="20"/>
              </w:rPr>
            </w:pPr>
            <w:r w:rsidRPr="002B0C06">
              <w:rPr>
                <w:rFonts w:ascii="Arial" w:hAnsi="Arial" w:cs="Arial"/>
                <w:sz w:val="20"/>
                <w:szCs w:val="20"/>
              </w:rPr>
              <w:t xml:space="preserve">ФЗ «О государственном (муниципальном) социальном заказе на оказание государственных (муниципальных) услуг в социальной </w:t>
            </w:r>
            <w:r w:rsidRPr="002B0C06">
              <w:rPr>
                <w:rFonts w:ascii="Arial" w:hAnsi="Arial" w:cs="Arial"/>
                <w:sz w:val="20"/>
                <w:szCs w:val="20"/>
              </w:rPr>
              <w:lastRenderedPageBreak/>
              <w:t xml:space="preserve">сфере» от 13.07.2020 </w:t>
            </w:r>
            <w:r w:rsidR="002B0C06" w:rsidRPr="002B0C06">
              <w:rPr>
                <w:rFonts w:ascii="Arial" w:hAnsi="Arial" w:cs="Arial"/>
                <w:sz w:val="20"/>
                <w:szCs w:val="20"/>
              </w:rPr>
              <w:t>№</w:t>
            </w:r>
            <w:r w:rsidRPr="002B0C06">
              <w:rPr>
                <w:rFonts w:ascii="Arial" w:hAnsi="Arial" w:cs="Arial"/>
                <w:sz w:val="20"/>
                <w:szCs w:val="20"/>
              </w:rPr>
              <w:t>189-ФЗ</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lastRenderedPageBreak/>
              <w:t>Управление образования</w:t>
            </w:r>
          </w:p>
          <w:p w:rsidR="007774A6" w:rsidRPr="002B0C06" w:rsidRDefault="007774A6" w:rsidP="0045794E">
            <w:pPr>
              <w:ind w:left="-5"/>
              <w:jc w:val="center"/>
              <w:rPr>
                <w:rFonts w:ascii="Arial" w:hAnsi="Arial" w:cs="Arial"/>
                <w:sz w:val="20"/>
                <w:szCs w:val="20"/>
              </w:rPr>
            </w:pPr>
            <w:r w:rsidRPr="002B0C06">
              <w:rPr>
                <w:rFonts w:ascii="Arial" w:hAnsi="Arial" w:cs="Arial"/>
                <w:spacing w:val="-5"/>
                <w:sz w:val="20"/>
                <w:szCs w:val="20"/>
              </w:rPr>
              <w:t xml:space="preserve">Юргинского муниципального </w:t>
            </w:r>
            <w:r w:rsidRPr="002B0C06">
              <w:rPr>
                <w:rFonts w:ascii="Arial" w:hAnsi="Arial" w:cs="Arial"/>
                <w:spacing w:val="-5"/>
                <w:sz w:val="20"/>
                <w:szCs w:val="20"/>
              </w:rPr>
              <w:lastRenderedPageBreak/>
              <w:t>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45794E">
            <w:pPr>
              <w:ind w:left="-5"/>
              <w:jc w:val="center"/>
              <w:rPr>
                <w:rFonts w:ascii="Arial" w:hAnsi="Arial" w:cs="Arial"/>
                <w:sz w:val="20"/>
                <w:szCs w:val="20"/>
              </w:rPr>
            </w:pPr>
            <w:r w:rsidRPr="002B0C06">
              <w:rPr>
                <w:rFonts w:ascii="Arial" w:hAnsi="Arial" w:cs="Arial"/>
                <w:sz w:val="20"/>
                <w:szCs w:val="20"/>
              </w:rPr>
              <w:lastRenderedPageBreak/>
              <w:t>Комфортная и безопасная среда для жизни</w:t>
            </w: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pStyle w:val="TableParagraph"/>
              <w:spacing w:before="99"/>
              <w:ind w:left="63"/>
              <w:jc w:val="center"/>
              <w:rPr>
                <w:rFonts w:ascii="Arial" w:hAnsi="Arial" w:cs="Arial"/>
                <w:spacing w:val="-10"/>
                <w:sz w:val="20"/>
                <w:szCs w:val="20"/>
              </w:rPr>
            </w:pPr>
            <w:r w:rsidRPr="002B0C06">
              <w:rPr>
                <w:rFonts w:ascii="Arial" w:hAnsi="Arial" w:cs="Arial"/>
                <w:spacing w:val="-10"/>
                <w:sz w:val="20"/>
                <w:szCs w:val="20"/>
              </w:rPr>
              <w:t>1</w:t>
            </w:r>
            <w:r w:rsidR="007774A6" w:rsidRPr="002B0C06">
              <w:rPr>
                <w:rFonts w:ascii="Arial" w:hAnsi="Arial" w:cs="Arial"/>
                <w:spacing w:val="-10"/>
                <w:sz w:val="20"/>
                <w:szCs w:val="20"/>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widowControl w:val="0"/>
              <w:rPr>
                <w:rFonts w:ascii="Arial" w:eastAsia="Calibri" w:hAnsi="Arial" w:cs="Arial"/>
                <w:sz w:val="20"/>
                <w:szCs w:val="20"/>
              </w:rPr>
            </w:pPr>
            <w:r w:rsidRPr="002B0C06">
              <w:rPr>
                <w:rFonts w:ascii="Arial" w:hAnsi="Arial" w:cs="Arial"/>
                <w:sz w:val="20"/>
                <w:szCs w:val="20"/>
              </w:rPr>
              <w:t>Доля  образовательных организаций соответствующих требованиям образовательного процесса</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ind w:left="-5"/>
              <w:jc w:val="center"/>
              <w:rPr>
                <w:rFonts w:ascii="Arial" w:hAnsi="Arial" w:cs="Arial"/>
                <w:sz w:val="20"/>
                <w:szCs w:val="20"/>
              </w:rPr>
            </w:pPr>
            <w:r w:rsidRPr="002B0C06">
              <w:rPr>
                <w:rFonts w:ascii="Arial" w:hAnsi="Arial" w:cs="Arial"/>
                <w:spacing w:val="-10"/>
                <w:sz w:val="20"/>
                <w:szCs w:val="2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5"/>
                <w:sz w:val="20"/>
                <w:szCs w:val="20"/>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z w:val="20"/>
                <w:szCs w:val="20"/>
              </w:rPr>
            </w:pPr>
            <w:r w:rsidRPr="002B0C06">
              <w:rPr>
                <w:rFonts w:ascii="Arial" w:hAnsi="Arial" w:cs="Arial"/>
                <w:sz w:val="20"/>
                <w:szCs w:val="20"/>
              </w:rPr>
              <w:t xml:space="preserve">Указ Президента РФ от 28.04.2008 </w:t>
            </w:r>
            <w:r w:rsidR="002B0C06" w:rsidRPr="002B0C06">
              <w:rPr>
                <w:rFonts w:ascii="Arial" w:hAnsi="Arial" w:cs="Arial"/>
                <w:sz w:val="20"/>
                <w:szCs w:val="20"/>
              </w:rPr>
              <w:t>№</w:t>
            </w:r>
            <w:r w:rsidRPr="002B0C06">
              <w:rPr>
                <w:rFonts w:ascii="Arial" w:hAnsi="Arial" w:cs="Arial"/>
                <w:sz w:val="20"/>
                <w:szCs w:val="20"/>
              </w:rPr>
              <w:t>607</w:t>
            </w:r>
          </w:p>
          <w:p w:rsidR="00042E9E" w:rsidRPr="002B0C06" w:rsidRDefault="000D5B7C" w:rsidP="0045794E">
            <w:pPr>
              <w:pStyle w:val="TableParagraph"/>
              <w:spacing w:before="99"/>
              <w:ind w:left="-5"/>
              <w:jc w:val="center"/>
              <w:rPr>
                <w:rFonts w:ascii="Arial" w:hAnsi="Arial" w:cs="Arial"/>
                <w:sz w:val="20"/>
                <w:szCs w:val="20"/>
              </w:rPr>
            </w:pPr>
            <w:r w:rsidRPr="002B0C06">
              <w:rPr>
                <w:rFonts w:ascii="Arial" w:hAnsi="Arial" w:cs="Arial"/>
                <w:sz w:val="20"/>
                <w:szCs w:val="20"/>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ind w:left="-5"/>
              <w:jc w:val="center"/>
              <w:rPr>
                <w:rFonts w:ascii="Arial" w:hAnsi="Arial" w:cs="Arial"/>
                <w:sz w:val="20"/>
                <w:szCs w:val="20"/>
              </w:rPr>
            </w:pPr>
            <w:r w:rsidRPr="002B0C06">
              <w:rPr>
                <w:rFonts w:ascii="Arial" w:hAnsi="Arial" w:cs="Arial"/>
                <w:sz w:val="20"/>
                <w:szCs w:val="20"/>
              </w:rPr>
              <w:t>Сохранение населения, укрепление здоровья и повышение благополучия людей, поддержка семьи</w:t>
            </w:r>
          </w:p>
          <w:p w:rsidR="00042E9E" w:rsidRPr="002B0C06" w:rsidRDefault="00042E9E" w:rsidP="0045794E">
            <w:pPr>
              <w:ind w:left="-5"/>
              <w:jc w:val="center"/>
              <w:rPr>
                <w:rFonts w:ascii="Arial" w:hAnsi="Arial" w:cs="Arial"/>
                <w:sz w:val="20"/>
                <w:szCs w:val="20"/>
              </w:rPr>
            </w:pP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pStyle w:val="TableParagraph"/>
              <w:spacing w:before="99"/>
              <w:ind w:left="63"/>
              <w:jc w:val="center"/>
              <w:rPr>
                <w:rFonts w:ascii="Arial" w:hAnsi="Arial" w:cs="Arial"/>
                <w:sz w:val="20"/>
                <w:szCs w:val="20"/>
              </w:rPr>
            </w:pPr>
            <w:r w:rsidRPr="002B0C06">
              <w:rPr>
                <w:rFonts w:ascii="Arial" w:hAnsi="Arial" w:cs="Arial"/>
                <w:sz w:val="20"/>
                <w:szCs w:val="20"/>
              </w:rPr>
              <w:t>1</w:t>
            </w:r>
            <w:r w:rsidR="007774A6" w:rsidRPr="002B0C06">
              <w:rPr>
                <w:rFonts w:ascii="Arial" w:hAnsi="Arial" w:cs="Arial"/>
                <w:sz w:val="20"/>
                <w:szCs w:val="20"/>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widowControl w:val="0"/>
              <w:rPr>
                <w:rFonts w:ascii="Arial" w:hAnsi="Arial" w:cs="Arial"/>
                <w:sz w:val="20"/>
                <w:szCs w:val="20"/>
              </w:rPr>
            </w:pPr>
            <w:r w:rsidRPr="002B0C06">
              <w:rPr>
                <w:rFonts w:ascii="Arial" w:hAnsi="Arial" w:cs="Arial"/>
                <w:sz w:val="20"/>
                <w:szCs w:val="20"/>
              </w:rPr>
              <w:t>Обеспечены выплаты денежного вознаграждения за классное руководство, предоставляемые педагогическим работникам образовательных организаций, ежемесячно</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E577AE" w:rsidRPr="002B0C06" w:rsidRDefault="00E577AE" w:rsidP="00E577AE">
            <w:pPr>
              <w:pStyle w:val="TableParagraph"/>
              <w:spacing w:before="99"/>
              <w:ind w:left="-5"/>
              <w:jc w:val="center"/>
              <w:rPr>
                <w:rFonts w:ascii="Arial" w:hAnsi="Arial" w:cs="Arial"/>
                <w:spacing w:val="-10"/>
                <w:sz w:val="20"/>
                <w:szCs w:val="20"/>
              </w:rPr>
            </w:pPr>
            <w:r w:rsidRPr="002B0C06">
              <w:rPr>
                <w:rFonts w:ascii="Arial" w:hAnsi="Arial" w:cs="Arial"/>
                <w:spacing w:val="-10"/>
                <w:sz w:val="20"/>
                <w:szCs w:val="20"/>
              </w:rPr>
              <w:t>«НП»</w:t>
            </w:r>
          </w:p>
          <w:p w:rsidR="00E577AE" w:rsidRPr="002B0C06" w:rsidRDefault="00E577AE" w:rsidP="00E577AE">
            <w:pPr>
              <w:pStyle w:val="TableParagraph"/>
              <w:spacing w:before="99"/>
              <w:ind w:left="-5"/>
              <w:jc w:val="center"/>
              <w:rPr>
                <w:rFonts w:ascii="Arial" w:hAnsi="Arial" w:cs="Arial"/>
                <w:spacing w:val="-10"/>
                <w:sz w:val="20"/>
                <w:szCs w:val="20"/>
              </w:rPr>
            </w:pPr>
            <w:r w:rsidRPr="002B0C06">
              <w:rPr>
                <w:rFonts w:ascii="Arial" w:hAnsi="Arial" w:cs="Arial"/>
                <w:spacing w:val="-10"/>
                <w:sz w:val="20"/>
                <w:szCs w:val="20"/>
              </w:rPr>
              <w:t>«РП»</w:t>
            </w:r>
          </w:p>
          <w:p w:rsidR="002B67C0" w:rsidRPr="002B0C06" w:rsidRDefault="00E577AE" w:rsidP="00E577AE">
            <w:pPr>
              <w:pStyle w:val="TableParagraph"/>
              <w:spacing w:before="99"/>
              <w:ind w:left="-5"/>
              <w:jc w:val="center"/>
              <w:rPr>
                <w:rFonts w:ascii="Arial" w:hAnsi="Arial" w:cs="Arial"/>
                <w:sz w:val="20"/>
                <w:szCs w:val="20"/>
              </w:rPr>
            </w:pPr>
            <w:r w:rsidRPr="002B0C06">
              <w:rPr>
                <w:rFonts w:ascii="Arial" w:hAnsi="Arial" w:cs="Arial"/>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B67C0"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убывание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человек</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14</w:t>
            </w:r>
            <w:r w:rsidR="008A0493" w:rsidRPr="002B0C06">
              <w:rPr>
                <w:rFonts w:ascii="Arial" w:hAnsi="Arial" w:cs="Arial"/>
                <w:spacing w:val="-10"/>
                <w:sz w:val="20"/>
                <w:szCs w:val="20"/>
              </w:rPr>
              <w:t>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8A0493"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137</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8A0493" w:rsidP="00874E99">
            <w:pPr>
              <w:pStyle w:val="TableParagraph"/>
              <w:spacing w:before="99"/>
              <w:ind w:left="-5"/>
              <w:jc w:val="center"/>
              <w:rPr>
                <w:rFonts w:ascii="Arial" w:hAnsi="Arial" w:cs="Arial"/>
                <w:sz w:val="20"/>
                <w:szCs w:val="20"/>
              </w:rPr>
            </w:pPr>
            <w:r w:rsidRPr="002B0C06">
              <w:rPr>
                <w:rFonts w:ascii="Arial" w:hAnsi="Arial" w:cs="Arial"/>
                <w:sz w:val="20"/>
                <w:szCs w:val="20"/>
              </w:rPr>
              <w:t>137</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8A0493" w:rsidP="00874E99">
            <w:pPr>
              <w:pStyle w:val="TableParagraph"/>
              <w:spacing w:before="99"/>
              <w:ind w:left="-5"/>
              <w:jc w:val="center"/>
              <w:rPr>
                <w:rFonts w:ascii="Arial" w:hAnsi="Arial" w:cs="Arial"/>
                <w:sz w:val="20"/>
                <w:szCs w:val="20"/>
              </w:rPr>
            </w:pPr>
            <w:r w:rsidRPr="002B0C06">
              <w:rPr>
                <w:rFonts w:ascii="Arial" w:hAnsi="Arial" w:cs="Arial"/>
                <w:sz w:val="20"/>
                <w:szCs w:val="20"/>
              </w:rPr>
              <w:t>137</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E05B46" w:rsidRPr="002B0C06" w:rsidRDefault="00E05B46" w:rsidP="00E05B46">
            <w:pPr>
              <w:pStyle w:val="TableParagraph"/>
              <w:spacing w:before="99"/>
              <w:ind w:left="-5"/>
              <w:jc w:val="center"/>
              <w:rPr>
                <w:rFonts w:ascii="Arial" w:hAnsi="Arial" w:cs="Arial"/>
                <w:sz w:val="20"/>
                <w:szCs w:val="20"/>
              </w:rPr>
            </w:pPr>
            <w:r w:rsidRPr="002B0C06">
              <w:rPr>
                <w:rFonts w:ascii="Arial" w:hAnsi="Arial" w:cs="Arial"/>
                <w:sz w:val="20"/>
                <w:szCs w:val="20"/>
              </w:rPr>
              <w:t>Соглашение о предоставлении иного межбюджетного трансферта, имеющего целевое</w:t>
            </w:r>
          </w:p>
          <w:p w:rsidR="00E05B46" w:rsidRPr="002B0C06" w:rsidRDefault="00E05B46" w:rsidP="00E05B46">
            <w:pPr>
              <w:pStyle w:val="TableParagraph"/>
              <w:spacing w:before="99"/>
              <w:ind w:left="-5"/>
              <w:jc w:val="center"/>
              <w:rPr>
                <w:rFonts w:ascii="Arial" w:hAnsi="Arial" w:cs="Arial"/>
                <w:sz w:val="20"/>
                <w:szCs w:val="20"/>
              </w:rPr>
            </w:pPr>
            <w:r w:rsidRPr="002B0C06">
              <w:rPr>
                <w:rFonts w:ascii="Arial" w:hAnsi="Arial" w:cs="Arial"/>
                <w:sz w:val="20"/>
                <w:szCs w:val="20"/>
              </w:rPr>
              <w:t>назначение, из бюджета Кемеровской области - Кузбасса бюджету Юргинского</w:t>
            </w:r>
          </w:p>
          <w:p w:rsidR="00E05B46" w:rsidRPr="002B0C06" w:rsidRDefault="00E05B46" w:rsidP="00E05B46">
            <w:pPr>
              <w:pStyle w:val="TableParagraph"/>
              <w:spacing w:before="99"/>
              <w:ind w:left="-5"/>
              <w:jc w:val="center"/>
              <w:rPr>
                <w:rFonts w:ascii="Arial" w:hAnsi="Arial" w:cs="Arial"/>
                <w:sz w:val="20"/>
                <w:szCs w:val="20"/>
              </w:rPr>
            </w:pPr>
            <w:r w:rsidRPr="002B0C06">
              <w:rPr>
                <w:rFonts w:ascii="Arial" w:hAnsi="Arial" w:cs="Arial"/>
                <w:sz w:val="20"/>
                <w:szCs w:val="20"/>
              </w:rPr>
              <w:t>муниципального округа на обеспечение выплат ежемесячного денежного вознаграждения</w:t>
            </w:r>
          </w:p>
          <w:p w:rsidR="00E05B46" w:rsidRPr="002B0C06" w:rsidRDefault="00E05B46" w:rsidP="00E05B46">
            <w:pPr>
              <w:pStyle w:val="TableParagraph"/>
              <w:spacing w:before="99"/>
              <w:ind w:left="-5"/>
              <w:jc w:val="center"/>
              <w:rPr>
                <w:rFonts w:ascii="Arial" w:hAnsi="Arial" w:cs="Arial"/>
                <w:sz w:val="20"/>
                <w:szCs w:val="20"/>
              </w:rPr>
            </w:pPr>
            <w:r w:rsidRPr="002B0C06">
              <w:rPr>
                <w:rFonts w:ascii="Arial" w:hAnsi="Arial" w:cs="Arial"/>
                <w:sz w:val="20"/>
                <w:szCs w:val="20"/>
              </w:rPr>
              <w:t>за классное руководство педагогическим работникам государственных и муниципальных</w:t>
            </w:r>
          </w:p>
          <w:p w:rsidR="00E05B46" w:rsidRPr="002B0C06" w:rsidRDefault="00E05B46" w:rsidP="00E05B46">
            <w:pPr>
              <w:pStyle w:val="TableParagraph"/>
              <w:spacing w:before="99"/>
              <w:ind w:left="-5"/>
              <w:jc w:val="center"/>
              <w:rPr>
                <w:rFonts w:ascii="Arial" w:hAnsi="Arial" w:cs="Arial"/>
                <w:sz w:val="20"/>
                <w:szCs w:val="20"/>
              </w:rPr>
            </w:pPr>
            <w:r w:rsidRPr="002B0C06">
              <w:rPr>
                <w:rFonts w:ascii="Arial" w:hAnsi="Arial" w:cs="Arial"/>
                <w:sz w:val="20"/>
                <w:szCs w:val="20"/>
              </w:rPr>
              <w:t>образовательных организаций, реализующих образовательные программы начального</w:t>
            </w:r>
          </w:p>
          <w:p w:rsidR="00E05B46" w:rsidRPr="002B0C06" w:rsidRDefault="00E05B46" w:rsidP="00E05B46">
            <w:pPr>
              <w:pStyle w:val="TableParagraph"/>
              <w:spacing w:before="99"/>
              <w:ind w:left="-5"/>
              <w:jc w:val="center"/>
              <w:rPr>
                <w:rFonts w:ascii="Arial" w:hAnsi="Arial" w:cs="Arial"/>
                <w:sz w:val="20"/>
                <w:szCs w:val="20"/>
              </w:rPr>
            </w:pPr>
            <w:r w:rsidRPr="002B0C06">
              <w:rPr>
                <w:rFonts w:ascii="Arial" w:hAnsi="Arial" w:cs="Arial"/>
                <w:sz w:val="20"/>
                <w:szCs w:val="20"/>
              </w:rPr>
              <w:t>общего образования, образовательные программы основного общего образования,</w:t>
            </w:r>
          </w:p>
          <w:p w:rsidR="00042E9E" w:rsidRPr="002B0C06" w:rsidRDefault="00E05B46" w:rsidP="00E05B46">
            <w:pPr>
              <w:pStyle w:val="TableParagraph"/>
              <w:spacing w:before="99"/>
              <w:ind w:left="-5"/>
              <w:jc w:val="center"/>
              <w:rPr>
                <w:rFonts w:ascii="Arial" w:hAnsi="Arial" w:cs="Arial"/>
                <w:sz w:val="20"/>
                <w:szCs w:val="20"/>
              </w:rPr>
            </w:pPr>
            <w:r w:rsidRPr="002B0C06">
              <w:rPr>
                <w:rFonts w:ascii="Arial" w:hAnsi="Arial" w:cs="Arial"/>
                <w:sz w:val="20"/>
                <w:szCs w:val="20"/>
              </w:rPr>
              <w:t>образовательные программы среднего общего образования от 16.01.</w:t>
            </w:r>
            <w:r w:rsidR="00297BE4" w:rsidRPr="002B0C06">
              <w:rPr>
                <w:rFonts w:ascii="Arial" w:hAnsi="Arial" w:cs="Arial"/>
                <w:sz w:val="20"/>
                <w:szCs w:val="20"/>
              </w:rPr>
              <w:t>2027</w:t>
            </w:r>
            <w:r w:rsidR="00BC3C66" w:rsidRPr="002B0C06">
              <w:rPr>
                <w:rFonts w:ascii="Arial" w:hAnsi="Arial" w:cs="Arial"/>
                <w:sz w:val="20"/>
                <w:szCs w:val="20"/>
              </w:rPr>
              <w:t>г. №32540000-1-</w:t>
            </w:r>
            <w:r w:rsidR="00297BE4" w:rsidRPr="002B0C06">
              <w:rPr>
                <w:rFonts w:ascii="Arial" w:hAnsi="Arial" w:cs="Arial"/>
                <w:sz w:val="20"/>
                <w:szCs w:val="20"/>
              </w:rPr>
              <w:t>2027</w:t>
            </w:r>
            <w:r w:rsidR="00BC3C66" w:rsidRPr="002B0C06">
              <w:rPr>
                <w:rFonts w:ascii="Arial" w:hAnsi="Arial" w:cs="Arial"/>
                <w:sz w:val="20"/>
                <w:szCs w:val="20"/>
              </w:rPr>
              <w:t>-001</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042E9E" w:rsidRPr="002B0C06" w:rsidRDefault="000D5B7C" w:rsidP="0045794E">
            <w:pPr>
              <w:ind w:left="-5"/>
              <w:jc w:val="center"/>
              <w:rPr>
                <w:rFonts w:ascii="Arial" w:hAnsi="Arial" w:cs="Arial"/>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ind w:left="-5"/>
              <w:jc w:val="center"/>
              <w:rPr>
                <w:rFonts w:ascii="Arial" w:hAnsi="Arial" w:cs="Arial"/>
                <w:sz w:val="20"/>
                <w:szCs w:val="20"/>
              </w:rPr>
            </w:pPr>
            <w:r w:rsidRPr="002B0C06">
              <w:rPr>
                <w:rFonts w:ascii="Arial" w:hAnsi="Arial" w:cs="Arial"/>
                <w:sz w:val="20"/>
                <w:szCs w:val="20"/>
              </w:rPr>
              <w:t>Комфортная и безопасная среда для жизни</w:t>
            </w:r>
          </w:p>
          <w:p w:rsidR="00042E9E" w:rsidRPr="002B0C06" w:rsidRDefault="00042E9E" w:rsidP="0045794E">
            <w:pPr>
              <w:ind w:left="-5"/>
              <w:jc w:val="center"/>
              <w:rPr>
                <w:rFonts w:ascii="Arial" w:hAnsi="Arial" w:cs="Arial"/>
                <w:sz w:val="20"/>
                <w:szCs w:val="20"/>
              </w:rPr>
            </w:pP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pStyle w:val="TableParagraph"/>
              <w:spacing w:before="99"/>
              <w:ind w:left="63"/>
              <w:jc w:val="center"/>
              <w:rPr>
                <w:rFonts w:ascii="Arial" w:hAnsi="Arial" w:cs="Arial"/>
                <w:sz w:val="20"/>
                <w:szCs w:val="20"/>
              </w:rPr>
            </w:pPr>
            <w:r w:rsidRPr="002B0C06">
              <w:rPr>
                <w:rFonts w:ascii="Arial" w:hAnsi="Arial" w:cs="Arial"/>
                <w:sz w:val="20"/>
                <w:szCs w:val="20"/>
              </w:rPr>
              <w:lastRenderedPageBreak/>
              <w:t>1</w:t>
            </w:r>
            <w:r w:rsidR="007774A6" w:rsidRPr="002B0C06">
              <w:rPr>
                <w:rFonts w:ascii="Arial" w:hAnsi="Arial" w:cs="Arial"/>
                <w:sz w:val="20"/>
                <w:szCs w:val="20"/>
              </w:rPr>
              <w:t>6.</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widowControl w:val="0"/>
              <w:rPr>
                <w:rFonts w:ascii="Arial" w:hAnsi="Arial" w:cs="Arial"/>
                <w:sz w:val="20"/>
                <w:szCs w:val="20"/>
              </w:rPr>
            </w:pPr>
            <w:r w:rsidRPr="002B0C06">
              <w:rPr>
                <w:rFonts w:ascii="Arial" w:hAnsi="Arial" w:cs="Arial"/>
                <w:sz w:val="20"/>
                <w:szCs w:val="20"/>
              </w:rPr>
              <w:t xml:space="preserve">Охват детей бесплатным горячим питанием </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ind w:left="-5"/>
              <w:rPr>
                <w:rFonts w:ascii="Arial" w:hAnsi="Arial" w:cs="Arial"/>
                <w:sz w:val="20"/>
                <w:szCs w:val="20"/>
              </w:rPr>
            </w:pPr>
            <w:r w:rsidRPr="002B0C06">
              <w:rPr>
                <w:rFonts w:ascii="Arial" w:hAnsi="Arial" w:cs="Arial"/>
                <w:spacing w:val="-10"/>
                <w:sz w:val="20"/>
                <w:szCs w:val="2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5"/>
                <w:sz w:val="20"/>
                <w:szCs w:val="20"/>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BC3C66" w:rsidRPr="002B0C06" w:rsidRDefault="00BC3C66" w:rsidP="00BC3C66">
            <w:pPr>
              <w:pStyle w:val="TableParagraph"/>
              <w:spacing w:before="99"/>
              <w:ind w:left="-5"/>
              <w:jc w:val="center"/>
              <w:rPr>
                <w:rFonts w:ascii="Arial" w:hAnsi="Arial" w:cs="Arial"/>
                <w:sz w:val="20"/>
                <w:szCs w:val="20"/>
              </w:rPr>
            </w:pPr>
            <w:r w:rsidRPr="002B0C06">
              <w:rPr>
                <w:rFonts w:ascii="Arial" w:hAnsi="Arial" w:cs="Arial"/>
                <w:sz w:val="20"/>
                <w:szCs w:val="20"/>
              </w:rPr>
              <w:t>Дополнительное соглашение к Соглашению о предоставлении субсидии из бюджета</w:t>
            </w:r>
          </w:p>
          <w:p w:rsidR="00BC3C66" w:rsidRPr="002B0C06" w:rsidRDefault="00BC3C66" w:rsidP="00BC3C66">
            <w:pPr>
              <w:pStyle w:val="TableParagraph"/>
              <w:spacing w:before="99"/>
              <w:ind w:left="-5"/>
              <w:jc w:val="center"/>
              <w:rPr>
                <w:rFonts w:ascii="Arial" w:hAnsi="Arial" w:cs="Arial"/>
                <w:sz w:val="20"/>
                <w:szCs w:val="20"/>
              </w:rPr>
            </w:pPr>
            <w:r w:rsidRPr="002B0C06">
              <w:rPr>
                <w:rFonts w:ascii="Arial" w:hAnsi="Arial" w:cs="Arial"/>
                <w:sz w:val="20"/>
                <w:szCs w:val="20"/>
              </w:rPr>
              <w:t>Кемеровской области - Кузбасса бюджету Юргинского муниципального округа на</w:t>
            </w:r>
          </w:p>
          <w:p w:rsidR="00BC3C66" w:rsidRPr="002B0C06" w:rsidRDefault="00BC3C66" w:rsidP="00BC3C66">
            <w:pPr>
              <w:pStyle w:val="TableParagraph"/>
              <w:spacing w:before="99"/>
              <w:ind w:left="-5"/>
              <w:jc w:val="center"/>
              <w:rPr>
                <w:rFonts w:ascii="Arial" w:hAnsi="Arial" w:cs="Arial"/>
                <w:sz w:val="20"/>
                <w:szCs w:val="20"/>
              </w:rPr>
            </w:pPr>
            <w:r w:rsidRPr="002B0C06">
              <w:rPr>
                <w:rFonts w:ascii="Arial" w:hAnsi="Arial" w:cs="Arial"/>
                <w:sz w:val="20"/>
                <w:szCs w:val="20"/>
              </w:rPr>
              <w:t>реализацию мероприятия «Организация бесплатного горячего питания обучающихся,</w:t>
            </w:r>
          </w:p>
          <w:p w:rsidR="00BC3C66" w:rsidRPr="002B0C06" w:rsidRDefault="00BC3C66" w:rsidP="00BC3C66">
            <w:pPr>
              <w:pStyle w:val="TableParagraph"/>
              <w:spacing w:before="99"/>
              <w:ind w:left="-5"/>
              <w:jc w:val="center"/>
              <w:rPr>
                <w:rFonts w:ascii="Arial" w:hAnsi="Arial" w:cs="Arial"/>
                <w:sz w:val="20"/>
                <w:szCs w:val="20"/>
              </w:rPr>
            </w:pPr>
            <w:r w:rsidRPr="002B0C06">
              <w:rPr>
                <w:rFonts w:ascii="Arial" w:hAnsi="Arial" w:cs="Arial"/>
                <w:sz w:val="20"/>
                <w:szCs w:val="20"/>
              </w:rPr>
              <w:t>получающих начальное общее образование в государственных и муниципальных</w:t>
            </w:r>
          </w:p>
          <w:p w:rsidR="00042E9E" w:rsidRPr="002B0C06" w:rsidRDefault="00BC3C66" w:rsidP="00BC3C66">
            <w:pPr>
              <w:pStyle w:val="TableParagraph"/>
              <w:spacing w:before="99"/>
              <w:ind w:left="-5"/>
              <w:jc w:val="center"/>
              <w:rPr>
                <w:rFonts w:ascii="Arial" w:hAnsi="Arial" w:cs="Arial"/>
                <w:sz w:val="20"/>
                <w:szCs w:val="20"/>
              </w:rPr>
            </w:pPr>
            <w:r w:rsidRPr="002B0C06">
              <w:rPr>
                <w:rFonts w:ascii="Arial" w:hAnsi="Arial" w:cs="Arial"/>
                <w:sz w:val="20"/>
                <w:szCs w:val="20"/>
              </w:rPr>
              <w:t xml:space="preserve">образовательных организациях» от 7 февраля </w:t>
            </w:r>
            <w:r w:rsidR="00297BE4" w:rsidRPr="002B0C06">
              <w:rPr>
                <w:rFonts w:ascii="Arial" w:hAnsi="Arial" w:cs="Arial"/>
                <w:sz w:val="20"/>
                <w:szCs w:val="20"/>
              </w:rPr>
              <w:t>2026</w:t>
            </w:r>
            <w:r w:rsidRPr="002B0C06">
              <w:rPr>
                <w:rFonts w:ascii="Arial" w:hAnsi="Arial" w:cs="Arial"/>
                <w:sz w:val="20"/>
                <w:szCs w:val="20"/>
              </w:rPr>
              <w:t xml:space="preserve">г. </w:t>
            </w:r>
            <w:r w:rsidR="002B0C06" w:rsidRPr="002B0C06">
              <w:rPr>
                <w:rFonts w:ascii="Arial" w:hAnsi="Arial" w:cs="Arial"/>
                <w:sz w:val="20"/>
                <w:szCs w:val="20"/>
              </w:rPr>
              <w:t>№</w:t>
            </w:r>
            <w:r w:rsidRPr="002B0C06">
              <w:rPr>
                <w:rFonts w:ascii="Arial" w:hAnsi="Arial" w:cs="Arial"/>
                <w:sz w:val="20"/>
                <w:szCs w:val="20"/>
              </w:rPr>
              <w:t>32540000-1-</w:t>
            </w:r>
            <w:r w:rsidR="00297BE4" w:rsidRPr="002B0C06">
              <w:rPr>
                <w:rFonts w:ascii="Arial" w:hAnsi="Arial" w:cs="Arial"/>
                <w:sz w:val="20"/>
                <w:szCs w:val="20"/>
              </w:rPr>
              <w:t>2026</w:t>
            </w:r>
            <w:r w:rsidRPr="002B0C06">
              <w:rPr>
                <w:rFonts w:ascii="Arial" w:hAnsi="Arial" w:cs="Arial"/>
                <w:sz w:val="20"/>
                <w:szCs w:val="20"/>
              </w:rPr>
              <w:t>-012 от 16.01.</w:t>
            </w:r>
            <w:r w:rsidR="00297BE4" w:rsidRPr="002B0C06">
              <w:rPr>
                <w:rFonts w:ascii="Arial" w:hAnsi="Arial" w:cs="Arial"/>
                <w:sz w:val="20"/>
                <w:szCs w:val="20"/>
              </w:rPr>
              <w:t>2027</w:t>
            </w:r>
            <w:r w:rsidRPr="002B0C06">
              <w:rPr>
                <w:rFonts w:ascii="Arial" w:hAnsi="Arial" w:cs="Arial"/>
                <w:sz w:val="20"/>
                <w:szCs w:val="20"/>
              </w:rPr>
              <w:t>г. №32540000-1-</w:t>
            </w:r>
            <w:r w:rsidR="00297BE4" w:rsidRPr="002B0C06">
              <w:rPr>
                <w:rFonts w:ascii="Arial" w:hAnsi="Arial" w:cs="Arial"/>
                <w:sz w:val="20"/>
                <w:szCs w:val="20"/>
              </w:rPr>
              <w:t>2026</w:t>
            </w:r>
            <w:r w:rsidRPr="002B0C06">
              <w:rPr>
                <w:rFonts w:ascii="Arial" w:hAnsi="Arial" w:cs="Arial"/>
                <w:sz w:val="20"/>
                <w:szCs w:val="20"/>
              </w:rPr>
              <w:t>-012/4</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042E9E" w:rsidRPr="002B0C06" w:rsidRDefault="000D5B7C" w:rsidP="0045794E">
            <w:pPr>
              <w:ind w:left="-5"/>
              <w:jc w:val="center"/>
              <w:rPr>
                <w:rFonts w:ascii="Arial" w:hAnsi="Arial" w:cs="Arial"/>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ConsPlusCell"/>
              <w:ind w:left="-5"/>
              <w:jc w:val="center"/>
            </w:pPr>
            <w:r w:rsidRPr="002B0C06">
              <w:t>Сохранение населения, укрепление здоровья и повышение благополучия людей, поддержка семьи</w:t>
            </w:r>
          </w:p>
          <w:p w:rsidR="00042E9E" w:rsidRPr="002B0C06" w:rsidRDefault="00042E9E" w:rsidP="0045794E">
            <w:pPr>
              <w:ind w:left="-5"/>
              <w:rPr>
                <w:rFonts w:ascii="Arial" w:hAnsi="Arial" w:cs="Arial"/>
                <w:sz w:val="20"/>
                <w:szCs w:val="20"/>
              </w:rPr>
            </w:pP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F5D90">
            <w:pPr>
              <w:pStyle w:val="TableParagraph"/>
              <w:spacing w:before="99"/>
              <w:ind w:left="63"/>
              <w:jc w:val="center"/>
              <w:rPr>
                <w:rFonts w:ascii="Arial" w:hAnsi="Arial" w:cs="Arial"/>
                <w:sz w:val="20"/>
                <w:szCs w:val="20"/>
              </w:rPr>
            </w:pPr>
            <w:r w:rsidRPr="002B0C06">
              <w:rPr>
                <w:rFonts w:ascii="Arial" w:hAnsi="Arial" w:cs="Arial"/>
                <w:sz w:val="20"/>
                <w:szCs w:val="20"/>
              </w:rPr>
              <w:t>1</w:t>
            </w:r>
            <w:r w:rsidR="00254380" w:rsidRPr="002B0C06">
              <w:rPr>
                <w:rFonts w:ascii="Arial" w:hAnsi="Arial" w:cs="Arial"/>
                <w:sz w:val="20"/>
                <w:szCs w:val="20"/>
              </w:rPr>
              <w:t>7</w:t>
            </w:r>
            <w:r w:rsidRPr="002B0C06">
              <w:rPr>
                <w:rFonts w:ascii="Arial" w:hAnsi="Arial" w:cs="Arial"/>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3730A7" w:rsidP="003730A7">
            <w:pPr>
              <w:tabs>
                <w:tab w:val="left" w:pos="5923"/>
                <w:tab w:val="left" w:pos="15876"/>
              </w:tabs>
              <w:outlineLvl w:val="0"/>
              <w:rPr>
                <w:rFonts w:ascii="Arial" w:hAnsi="Arial" w:cs="Arial"/>
                <w:sz w:val="20"/>
                <w:szCs w:val="20"/>
              </w:rPr>
            </w:pPr>
            <w:r w:rsidRPr="002B0C06">
              <w:rPr>
                <w:rFonts w:ascii="Arial" w:hAnsi="Arial" w:cs="Arial"/>
                <w:sz w:val="20"/>
                <w:szCs w:val="20"/>
              </w:rPr>
              <w:t>Количество образовательных организаций, в которых  проведены мероприятия по обеспечению пожарной безопасности в муниципальных образовательных организациях Кемеровской области – Кузбасса</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pStyle w:val="TableParagraph"/>
              <w:spacing w:before="99"/>
              <w:ind w:left="-5"/>
              <w:jc w:val="center"/>
              <w:rPr>
                <w:rFonts w:ascii="Arial" w:hAnsi="Arial" w:cs="Arial"/>
                <w:spacing w:val="-10"/>
                <w:sz w:val="20"/>
                <w:szCs w:val="20"/>
              </w:rPr>
            </w:pPr>
            <w:r w:rsidRPr="002B0C06">
              <w:rPr>
                <w:rFonts w:ascii="Arial" w:hAnsi="Arial" w:cs="Arial"/>
                <w:spacing w:val="-10"/>
                <w:sz w:val="20"/>
                <w:szCs w:val="20"/>
              </w:rPr>
              <w:t>«МП»</w:t>
            </w:r>
          </w:p>
          <w:p w:rsidR="003730A7" w:rsidRPr="002B0C06" w:rsidRDefault="003730A7"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«РП»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3730A7"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единиц</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5E5398" w:rsidP="00BF26C1">
            <w:pPr>
              <w:ind w:left="-5"/>
              <w:jc w:val="center"/>
              <w:rPr>
                <w:rFonts w:ascii="Arial" w:hAnsi="Arial" w:cs="Arial"/>
                <w:sz w:val="20"/>
                <w:szCs w:val="20"/>
              </w:rPr>
            </w:pPr>
            <w:r w:rsidRPr="002B0C06">
              <w:rPr>
                <w:rFonts w:ascii="Arial" w:hAnsi="Arial" w:cs="Arial"/>
                <w:sz w:val="20"/>
                <w:szCs w:val="20"/>
              </w:rPr>
              <w:t>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BF26C1" w:rsidP="00BF26C1">
            <w:pPr>
              <w:ind w:left="-5"/>
              <w:jc w:val="center"/>
              <w:rPr>
                <w:rFonts w:ascii="Arial" w:hAnsi="Arial" w:cs="Arial"/>
                <w:sz w:val="20"/>
                <w:szCs w:val="20"/>
              </w:rPr>
            </w:pPr>
            <w:r w:rsidRPr="002B0C06">
              <w:rPr>
                <w:rFonts w:ascii="Arial" w:hAnsi="Arial" w:cs="Arial"/>
                <w:sz w:val="20"/>
                <w:szCs w:val="20"/>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BF26C1" w:rsidP="00BF26C1">
            <w:pPr>
              <w:ind w:left="-5"/>
              <w:jc w:val="center"/>
              <w:rPr>
                <w:rFonts w:ascii="Arial" w:hAnsi="Arial" w:cs="Arial"/>
                <w:sz w:val="20"/>
                <w:szCs w:val="20"/>
              </w:rPr>
            </w:pPr>
            <w:r w:rsidRPr="002B0C06">
              <w:rPr>
                <w:rFonts w:ascii="Arial" w:hAnsi="Arial" w:cs="Arial"/>
                <w:sz w:val="20"/>
                <w:szCs w:val="20"/>
              </w:rPr>
              <w:t>1</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BF26C1" w:rsidP="00874E99">
            <w:pPr>
              <w:ind w:left="-5"/>
              <w:rPr>
                <w:rFonts w:ascii="Arial" w:hAnsi="Arial" w:cs="Arial"/>
                <w:sz w:val="20"/>
                <w:szCs w:val="20"/>
              </w:rPr>
            </w:pPr>
            <w:r w:rsidRPr="002B0C06">
              <w:rPr>
                <w:rFonts w:ascii="Arial" w:hAnsi="Arial" w:cs="Arial"/>
                <w:sz w:val="20"/>
                <w:szCs w:val="20"/>
              </w:rPr>
              <w:t>1</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E552F3" w:rsidRPr="002B0C06" w:rsidRDefault="00E552F3" w:rsidP="00E552F3">
            <w:pPr>
              <w:pStyle w:val="TableParagraph"/>
              <w:spacing w:before="99"/>
              <w:ind w:left="-5"/>
              <w:jc w:val="center"/>
              <w:rPr>
                <w:rFonts w:ascii="Arial" w:hAnsi="Arial" w:cs="Arial"/>
                <w:bCs/>
                <w:sz w:val="20"/>
                <w:szCs w:val="20"/>
                <w:shd w:val="clear" w:color="auto" w:fill="FFFFFF"/>
              </w:rPr>
            </w:pPr>
            <w:r w:rsidRPr="002B0C06">
              <w:rPr>
                <w:rFonts w:ascii="Arial" w:hAnsi="Arial" w:cs="Arial"/>
                <w:bCs/>
                <w:sz w:val="20"/>
                <w:szCs w:val="20"/>
                <w:shd w:val="clear" w:color="auto" w:fill="FFFFFF"/>
              </w:rPr>
              <w:t>Соглашение о предоставлении субсидии из областного бюджета бюджету Юргинского</w:t>
            </w:r>
          </w:p>
          <w:p w:rsidR="00E552F3" w:rsidRPr="002B0C06" w:rsidRDefault="00E552F3" w:rsidP="00E552F3">
            <w:pPr>
              <w:pStyle w:val="TableParagraph"/>
              <w:spacing w:before="99"/>
              <w:ind w:left="-5"/>
              <w:jc w:val="center"/>
              <w:rPr>
                <w:rFonts w:ascii="Arial" w:hAnsi="Arial" w:cs="Arial"/>
                <w:bCs/>
                <w:sz w:val="20"/>
                <w:szCs w:val="20"/>
                <w:shd w:val="clear" w:color="auto" w:fill="FFFFFF"/>
              </w:rPr>
            </w:pPr>
            <w:r w:rsidRPr="002B0C06">
              <w:rPr>
                <w:rFonts w:ascii="Arial" w:hAnsi="Arial" w:cs="Arial"/>
                <w:bCs/>
                <w:sz w:val="20"/>
                <w:szCs w:val="20"/>
                <w:shd w:val="clear" w:color="auto" w:fill="FFFFFF"/>
              </w:rPr>
              <w:t>муниципального округа на реализацию мероприятий по обеспечению пожарной</w:t>
            </w:r>
          </w:p>
          <w:p w:rsidR="00E552F3" w:rsidRPr="002B0C06" w:rsidRDefault="00E552F3" w:rsidP="00E552F3">
            <w:pPr>
              <w:pStyle w:val="TableParagraph"/>
              <w:spacing w:before="99"/>
              <w:ind w:left="-5"/>
              <w:jc w:val="center"/>
              <w:rPr>
                <w:rFonts w:ascii="Arial" w:hAnsi="Arial" w:cs="Arial"/>
                <w:bCs/>
                <w:sz w:val="20"/>
                <w:szCs w:val="20"/>
                <w:shd w:val="clear" w:color="auto" w:fill="FFFFFF"/>
              </w:rPr>
            </w:pPr>
            <w:r w:rsidRPr="002B0C06">
              <w:rPr>
                <w:rFonts w:ascii="Arial" w:hAnsi="Arial" w:cs="Arial"/>
                <w:bCs/>
                <w:sz w:val="20"/>
                <w:szCs w:val="20"/>
                <w:shd w:val="clear" w:color="auto" w:fill="FFFFFF"/>
              </w:rPr>
              <w:t>безопасности в муниципальных образовательных организациях Кемеровской области -</w:t>
            </w:r>
          </w:p>
          <w:p w:rsidR="007774A6" w:rsidRPr="002B0C06" w:rsidRDefault="00E552F3" w:rsidP="00E552F3">
            <w:pPr>
              <w:pStyle w:val="TableParagraph"/>
              <w:spacing w:before="99"/>
              <w:ind w:left="-5"/>
              <w:jc w:val="center"/>
              <w:rPr>
                <w:rFonts w:ascii="Arial" w:hAnsi="Arial" w:cs="Arial"/>
                <w:sz w:val="20"/>
                <w:szCs w:val="20"/>
                <w:highlight w:val="yellow"/>
              </w:rPr>
            </w:pPr>
            <w:r w:rsidRPr="002B0C06">
              <w:rPr>
                <w:rFonts w:ascii="Arial" w:hAnsi="Arial" w:cs="Arial"/>
                <w:bCs/>
                <w:sz w:val="20"/>
                <w:szCs w:val="20"/>
                <w:shd w:val="clear" w:color="auto" w:fill="FFFFFF"/>
              </w:rPr>
              <w:t>Кузбасса  от 22.01.</w:t>
            </w:r>
            <w:r w:rsidR="00297BE4" w:rsidRPr="002B0C06">
              <w:rPr>
                <w:rFonts w:ascii="Arial" w:hAnsi="Arial" w:cs="Arial"/>
                <w:bCs/>
                <w:sz w:val="20"/>
                <w:szCs w:val="20"/>
                <w:shd w:val="clear" w:color="auto" w:fill="FFFFFF"/>
              </w:rPr>
              <w:t>2026</w:t>
            </w:r>
            <w:r w:rsidRPr="002B0C06">
              <w:rPr>
                <w:rFonts w:ascii="Arial" w:hAnsi="Arial" w:cs="Arial"/>
                <w:bCs/>
                <w:sz w:val="20"/>
                <w:szCs w:val="20"/>
                <w:shd w:val="clear" w:color="auto" w:fill="FFFFFF"/>
              </w:rPr>
              <w:t>г. №32540000-1-</w:t>
            </w:r>
            <w:r w:rsidR="00297BE4" w:rsidRPr="002B0C06">
              <w:rPr>
                <w:rFonts w:ascii="Arial" w:hAnsi="Arial" w:cs="Arial"/>
                <w:bCs/>
                <w:sz w:val="20"/>
                <w:szCs w:val="20"/>
                <w:shd w:val="clear" w:color="auto" w:fill="FFFFFF"/>
              </w:rPr>
              <w:t>2026</w:t>
            </w:r>
            <w:r w:rsidRPr="002B0C06">
              <w:rPr>
                <w:rFonts w:ascii="Arial" w:hAnsi="Arial" w:cs="Arial"/>
                <w:bCs/>
                <w:sz w:val="20"/>
                <w:szCs w:val="20"/>
                <w:shd w:val="clear" w:color="auto" w:fill="FFFFFF"/>
              </w:rPr>
              <w:t>-003</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7774A6"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7774A6" w:rsidRPr="002B0C06" w:rsidRDefault="007774A6" w:rsidP="0045794E">
            <w:pPr>
              <w:pStyle w:val="TableParagraph"/>
              <w:spacing w:before="99"/>
              <w:ind w:left="-5"/>
              <w:jc w:val="center"/>
              <w:rPr>
                <w:rFonts w:ascii="Arial" w:hAnsi="Arial" w:cs="Arial"/>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2B0C06" w:rsidRDefault="003730A7" w:rsidP="003730A7">
            <w:pPr>
              <w:ind w:left="-5"/>
              <w:jc w:val="center"/>
              <w:rPr>
                <w:rFonts w:ascii="Arial" w:hAnsi="Arial" w:cs="Arial"/>
                <w:sz w:val="20"/>
                <w:szCs w:val="20"/>
              </w:rPr>
            </w:pPr>
            <w:r w:rsidRPr="002B0C06">
              <w:rPr>
                <w:rFonts w:ascii="Arial" w:hAnsi="Arial" w:cs="Arial"/>
                <w:sz w:val="20"/>
                <w:szCs w:val="20"/>
              </w:rPr>
              <w:t>Комфортная и безопасная среда для жизни</w:t>
            </w: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54380" w:rsidP="008F5D90">
            <w:pPr>
              <w:pStyle w:val="TableParagraph"/>
              <w:spacing w:before="99"/>
              <w:ind w:left="63"/>
              <w:jc w:val="center"/>
              <w:rPr>
                <w:rFonts w:ascii="Arial" w:hAnsi="Arial" w:cs="Arial"/>
                <w:sz w:val="20"/>
                <w:szCs w:val="20"/>
              </w:rPr>
            </w:pPr>
            <w:r w:rsidRPr="002B0C06">
              <w:rPr>
                <w:rFonts w:ascii="Arial" w:hAnsi="Arial" w:cs="Arial"/>
                <w:sz w:val="20"/>
                <w:szCs w:val="20"/>
              </w:rPr>
              <w:t>18</w:t>
            </w:r>
            <w:r w:rsidR="007774A6" w:rsidRPr="002B0C06">
              <w:rPr>
                <w:rFonts w:ascii="Arial" w:hAnsi="Arial" w:cs="Arial"/>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4E14E0" w:rsidP="008F5D90">
            <w:pPr>
              <w:widowControl w:val="0"/>
              <w:rPr>
                <w:rFonts w:ascii="Arial" w:hAnsi="Arial" w:cs="Arial"/>
                <w:sz w:val="20"/>
                <w:szCs w:val="20"/>
              </w:rPr>
            </w:pPr>
            <w:r w:rsidRPr="002B0C06">
              <w:rPr>
                <w:rFonts w:ascii="Arial" w:hAnsi="Arial" w:cs="Arial"/>
                <w:spacing w:val="-4"/>
                <w:sz w:val="20"/>
                <w:szCs w:val="20"/>
              </w:rPr>
              <w:t>П</w:t>
            </w:r>
            <w:r w:rsidR="000D5B7C" w:rsidRPr="002B0C06">
              <w:rPr>
                <w:rFonts w:ascii="Arial" w:hAnsi="Arial" w:cs="Arial"/>
                <w:spacing w:val="-4"/>
                <w:sz w:val="20"/>
                <w:szCs w:val="20"/>
              </w:rPr>
              <w:t xml:space="preserve">роведены мероприятия по обеспечению деятельности советников директора по </w:t>
            </w:r>
            <w:r w:rsidR="000D5B7C" w:rsidRPr="002B0C06">
              <w:rPr>
                <w:rFonts w:ascii="Arial" w:hAnsi="Arial" w:cs="Arial"/>
                <w:spacing w:val="-4"/>
                <w:sz w:val="20"/>
                <w:szCs w:val="20"/>
              </w:rPr>
              <w:lastRenderedPageBreak/>
              <w:t>воспитанию и взаимодействию с детскими общественными объединениями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pacing w:val="-10"/>
                <w:sz w:val="20"/>
                <w:szCs w:val="20"/>
              </w:rPr>
            </w:pPr>
            <w:r w:rsidRPr="002B0C06">
              <w:rPr>
                <w:rFonts w:ascii="Arial" w:hAnsi="Arial" w:cs="Arial"/>
                <w:spacing w:val="-10"/>
                <w:sz w:val="20"/>
                <w:szCs w:val="20"/>
              </w:rPr>
              <w:lastRenderedPageBreak/>
              <w:t>«НП»</w:t>
            </w:r>
          </w:p>
          <w:p w:rsidR="002B67C0" w:rsidRPr="002B0C06" w:rsidRDefault="002B67C0" w:rsidP="00874E99">
            <w:pPr>
              <w:pStyle w:val="TableParagraph"/>
              <w:spacing w:before="99"/>
              <w:ind w:left="-5"/>
              <w:jc w:val="center"/>
              <w:rPr>
                <w:rFonts w:ascii="Arial" w:hAnsi="Arial" w:cs="Arial"/>
                <w:spacing w:val="-10"/>
                <w:sz w:val="20"/>
                <w:szCs w:val="20"/>
              </w:rPr>
            </w:pPr>
            <w:r w:rsidRPr="002B0C06">
              <w:rPr>
                <w:rFonts w:ascii="Arial" w:hAnsi="Arial" w:cs="Arial"/>
                <w:spacing w:val="-10"/>
                <w:sz w:val="20"/>
                <w:szCs w:val="20"/>
              </w:rPr>
              <w:t>«РП»</w:t>
            </w:r>
          </w:p>
          <w:p w:rsidR="002B67C0" w:rsidRPr="002B0C06" w:rsidRDefault="002B67C0" w:rsidP="00874E99">
            <w:pPr>
              <w:pStyle w:val="TableParagraph"/>
              <w:spacing w:before="99"/>
              <w:ind w:left="-5"/>
              <w:jc w:val="center"/>
              <w:rPr>
                <w:rFonts w:ascii="Arial" w:hAnsi="Arial" w:cs="Arial"/>
                <w:sz w:val="20"/>
                <w:szCs w:val="20"/>
              </w:rPr>
            </w:pPr>
            <w:r w:rsidRPr="002B0C06">
              <w:rPr>
                <w:rFonts w:ascii="Arial" w:hAnsi="Arial" w:cs="Arial"/>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человек</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13</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FE78B2" w:rsidRPr="002B0C06" w:rsidRDefault="00FE78B2" w:rsidP="00FE78B2">
            <w:pPr>
              <w:pStyle w:val="TableParagraph"/>
              <w:spacing w:before="99"/>
              <w:ind w:left="-5"/>
              <w:jc w:val="center"/>
              <w:rPr>
                <w:rFonts w:ascii="Arial" w:hAnsi="Arial" w:cs="Arial"/>
                <w:sz w:val="20"/>
                <w:szCs w:val="20"/>
              </w:rPr>
            </w:pPr>
            <w:r w:rsidRPr="002B0C06">
              <w:rPr>
                <w:rFonts w:ascii="Arial" w:hAnsi="Arial" w:cs="Arial"/>
                <w:sz w:val="20"/>
                <w:szCs w:val="20"/>
              </w:rPr>
              <w:t xml:space="preserve">Соглашение о предоставлении иного межбюджетного трансферта, </w:t>
            </w:r>
            <w:r w:rsidRPr="002B0C06">
              <w:rPr>
                <w:rFonts w:ascii="Arial" w:hAnsi="Arial" w:cs="Arial"/>
                <w:sz w:val="20"/>
                <w:szCs w:val="20"/>
              </w:rPr>
              <w:lastRenderedPageBreak/>
              <w:t>имеющего целевое</w:t>
            </w:r>
          </w:p>
          <w:p w:rsidR="00FE78B2" w:rsidRPr="002B0C06" w:rsidRDefault="00FE78B2" w:rsidP="00FE78B2">
            <w:pPr>
              <w:pStyle w:val="TableParagraph"/>
              <w:spacing w:before="99"/>
              <w:ind w:left="-5"/>
              <w:jc w:val="center"/>
              <w:rPr>
                <w:rFonts w:ascii="Arial" w:hAnsi="Arial" w:cs="Arial"/>
                <w:sz w:val="20"/>
                <w:szCs w:val="20"/>
              </w:rPr>
            </w:pPr>
            <w:r w:rsidRPr="002B0C06">
              <w:rPr>
                <w:rFonts w:ascii="Arial" w:hAnsi="Arial" w:cs="Arial"/>
                <w:sz w:val="20"/>
                <w:szCs w:val="20"/>
              </w:rPr>
              <w:t>назначение, из бюджета Кемеровской области - Кузбасса бюджету Юргинского</w:t>
            </w:r>
          </w:p>
          <w:p w:rsidR="00FE78B2" w:rsidRPr="002B0C06" w:rsidRDefault="00FE78B2" w:rsidP="00FE78B2">
            <w:pPr>
              <w:pStyle w:val="TableParagraph"/>
              <w:spacing w:before="99"/>
              <w:ind w:left="-5"/>
              <w:jc w:val="center"/>
              <w:rPr>
                <w:rFonts w:ascii="Arial" w:hAnsi="Arial" w:cs="Arial"/>
                <w:sz w:val="20"/>
                <w:szCs w:val="20"/>
              </w:rPr>
            </w:pPr>
            <w:r w:rsidRPr="002B0C06">
              <w:rPr>
                <w:rFonts w:ascii="Arial" w:hAnsi="Arial" w:cs="Arial"/>
                <w:sz w:val="20"/>
                <w:szCs w:val="20"/>
              </w:rPr>
              <w:t>муниципального округа на обеспечение выплат ежемесячного денежного вознаграждения</w:t>
            </w:r>
          </w:p>
          <w:p w:rsidR="00FE78B2" w:rsidRPr="002B0C06" w:rsidRDefault="00FE78B2" w:rsidP="00FE78B2">
            <w:pPr>
              <w:pStyle w:val="TableParagraph"/>
              <w:spacing w:before="99"/>
              <w:ind w:left="-5"/>
              <w:jc w:val="center"/>
              <w:rPr>
                <w:rFonts w:ascii="Arial" w:hAnsi="Arial" w:cs="Arial"/>
                <w:sz w:val="20"/>
                <w:szCs w:val="20"/>
              </w:rPr>
            </w:pPr>
            <w:r w:rsidRPr="002B0C06">
              <w:rPr>
                <w:rFonts w:ascii="Arial" w:hAnsi="Arial" w:cs="Arial"/>
                <w:sz w:val="20"/>
                <w:szCs w:val="20"/>
              </w:rPr>
              <w:t>советникам директоров по воспитанию и взаимодействию с детскими общественными</w:t>
            </w:r>
          </w:p>
          <w:p w:rsidR="00FE78B2" w:rsidRPr="002B0C06" w:rsidRDefault="00FE78B2" w:rsidP="00FE78B2">
            <w:pPr>
              <w:pStyle w:val="TableParagraph"/>
              <w:spacing w:before="99"/>
              <w:ind w:left="-5"/>
              <w:jc w:val="center"/>
              <w:rPr>
                <w:rFonts w:ascii="Arial" w:hAnsi="Arial" w:cs="Arial"/>
                <w:sz w:val="20"/>
                <w:szCs w:val="20"/>
              </w:rPr>
            </w:pPr>
            <w:r w:rsidRPr="002B0C06">
              <w:rPr>
                <w:rFonts w:ascii="Arial" w:hAnsi="Arial" w:cs="Arial"/>
                <w:sz w:val="20"/>
                <w:szCs w:val="20"/>
              </w:rPr>
              <w:t>объединениями государственных общеобразовательных организаций, профессиональных</w:t>
            </w:r>
          </w:p>
          <w:p w:rsidR="00FE78B2" w:rsidRPr="002B0C06" w:rsidRDefault="00FE78B2" w:rsidP="00FE78B2">
            <w:pPr>
              <w:pStyle w:val="TableParagraph"/>
              <w:spacing w:before="99"/>
              <w:ind w:left="-5"/>
              <w:jc w:val="center"/>
              <w:rPr>
                <w:rFonts w:ascii="Arial" w:hAnsi="Arial" w:cs="Arial"/>
                <w:sz w:val="20"/>
                <w:szCs w:val="20"/>
              </w:rPr>
            </w:pPr>
            <w:r w:rsidRPr="002B0C06">
              <w:rPr>
                <w:rFonts w:ascii="Arial" w:hAnsi="Arial" w:cs="Arial"/>
                <w:sz w:val="20"/>
                <w:szCs w:val="20"/>
              </w:rPr>
              <w:t>образовательных организаций субъектов Российской Федерации, города Байконура и</w:t>
            </w:r>
          </w:p>
          <w:p w:rsidR="00FE78B2" w:rsidRPr="002B0C06" w:rsidRDefault="00FE78B2" w:rsidP="00FE78B2">
            <w:pPr>
              <w:pStyle w:val="TableParagraph"/>
              <w:spacing w:before="99"/>
              <w:ind w:left="-5"/>
              <w:jc w:val="center"/>
              <w:rPr>
                <w:rFonts w:ascii="Arial" w:hAnsi="Arial" w:cs="Arial"/>
                <w:sz w:val="20"/>
                <w:szCs w:val="20"/>
              </w:rPr>
            </w:pPr>
            <w:r w:rsidRPr="002B0C06">
              <w:rPr>
                <w:rFonts w:ascii="Arial" w:hAnsi="Arial" w:cs="Arial"/>
                <w:sz w:val="20"/>
                <w:szCs w:val="20"/>
              </w:rPr>
              <w:t>федеральной территории "Сириус", муниципальных общеобразовательных организаций и</w:t>
            </w:r>
          </w:p>
          <w:p w:rsidR="00042E9E" w:rsidRPr="002B0C06" w:rsidRDefault="00FE78B2" w:rsidP="00FE78B2">
            <w:pPr>
              <w:pStyle w:val="TableParagraph"/>
              <w:spacing w:before="99"/>
              <w:ind w:left="-5"/>
              <w:jc w:val="center"/>
              <w:rPr>
                <w:rFonts w:ascii="Arial" w:hAnsi="Arial" w:cs="Arial"/>
                <w:sz w:val="20"/>
                <w:szCs w:val="20"/>
                <w:highlight w:val="yellow"/>
              </w:rPr>
            </w:pPr>
            <w:r w:rsidRPr="002B0C06">
              <w:rPr>
                <w:rFonts w:ascii="Arial" w:hAnsi="Arial" w:cs="Arial"/>
                <w:sz w:val="20"/>
                <w:szCs w:val="20"/>
              </w:rPr>
              <w:t>профессиональных образовательных организаций от 29.01.</w:t>
            </w:r>
            <w:r w:rsidR="00297BE4" w:rsidRPr="002B0C06">
              <w:rPr>
                <w:rFonts w:ascii="Arial" w:hAnsi="Arial" w:cs="Arial"/>
                <w:sz w:val="20"/>
                <w:szCs w:val="20"/>
              </w:rPr>
              <w:t>2027</w:t>
            </w:r>
            <w:r w:rsidRPr="002B0C06">
              <w:rPr>
                <w:rFonts w:ascii="Arial" w:hAnsi="Arial" w:cs="Arial"/>
                <w:sz w:val="20"/>
                <w:szCs w:val="20"/>
              </w:rPr>
              <w:t>г. №32540000-1-</w:t>
            </w:r>
            <w:r w:rsidR="00297BE4" w:rsidRPr="002B0C06">
              <w:rPr>
                <w:rFonts w:ascii="Arial" w:hAnsi="Arial" w:cs="Arial"/>
                <w:sz w:val="20"/>
                <w:szCs w:val="20"/>
              </w:rPr>
              <w:t>2027</w:t>
            </w:r>
            <w:r w:rsidRPr="002B0C06">
              <w:rPr>
                <w:rFonts w:ascii="Arial" w:hAnsi="Arial" w:cs="Arial"/>
                <w:sz w:val="20"/>
                <w:szCs w:val="20"/>
              </w:rPr>
              <w:t>-012</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lastRenderedPageBreak/>
              <w:t>Управление образования</w:t>
            </w:r>
          </w:p>
          <w:p w:rsidR="00042E9E" w:rsidRPr="002B0C06" w:rsidRDefault="000D5B7C" w:rsidP="0045794E">
            <w:pPr>
              <w:ind w:left="-5"/>
              <w:jc w:val="center"/>
              <w:rPr>
                <w:rFonts w:ascii="Arial" w:hAnsi="Arial" w:cs="Arial"/>
                <w:sz w:val="20"/>
                <w:szCs w:val="20"/>
              </w:rPr>
            </w:pPr>
            <w:r w:rsidRPr="002B0C06">
              <w:rPr>
                <w:rFonts w:ascii="Arial" w:hAnsi="Arial" w:cs="Arial"/>
                <w:spacing w:val="-5"/>
                <w:sz w:val="20"/>
                <w:szCs w:val="20"/>
              </w:rPr>
              <w:t>Юргинск</w:t>
            </w:r>
            <w:r w:rsidRPr="002B0C06">
              <w:rPr>
                <w:rFonts w:ascii="Arial" w:hAnsi="Arial" w:cs="Arial"/>
                <w:spacing w:val="-5"/>
                <w:sz w:val="20"/>
                <w:szCs w:val="20"/>
              </w:rPr>
              <w:lastRenderedPageBreak/>
              <w:t>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ind w:left="-5"/>
              <w:jc w:val="center"/>
              <w:rPr>
                <w:rFonts w:ascii="Arial" w:hAnsi="Arial" w:cs="Arial"/>
                <w:sz w:val="20"/>
                <w:szCs w:val="20"/>
              </w:rPr>
            </w:pPr>
            <w:r w:rsidRPr="002B0C06">
              <w:rPr>
                <w:rFonts w:ascii="Arial" w:hAnsi="Arial" w:cs="Arial"/>
                <w:sz w:val="20"/>
                <w:szCs w:val="20"/>
              </w:rPr>
              <w:lastRenderedPageBreak/>
              <w:t>Комфортная и безопасная среда для жизни</w:t>
            </w: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54380" w:rsidP="008F5D90">
            <w:pPr>
              <w:pStyle w:val="TableParagraph"/>
              <w:spacing w:before="99"/>
              <w:ind w:left="63"/>
              <w:jc w:val="center"/>
              <w:rPr>
                <w:rFonts w:ascii="Arial" w:hAnsi="Arial" w:cs="Arial"/>
                <w:sz w:val="20"/>
                <w:szCs w:val="20"/>
              </w:rPr>
            </w:pPr>
            <w:r w:rsidRPr="002B0C06">
              <w:rPr>
                <w:rFonts w:ascii="Arial" w:hAnsi="Arial" w:cs="Arial"/>
                <w:sz w:val="20"/>
                <w:szCs w:val="20"/>
              </w:rPr>
              <w:t>19</w:t>
            </w:r>
            <w:r w:rsidR="007774A6" w:rsidRPr="002B0C06">
              <w:rPr>
                <w:rFonts w:ascii="Arial" w:hAnsi="Arial" w:cs="Arial"/>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widowControl w:val="0"/>
              <w:rPr>
                <w:rFonts w:ascii="Arial" w:hAnsi="Arial" w:cs="Arial"/>
                <w:sz w:val="20"/>
                <w:szCs w:val="20"/>
              </w:rPr>
            </w:pPr>
            <w:r w:rsidRPr="002B0C06">
              <w:rPr>
                <w:rFonts w:ascii="Arial" w:hAnsi="Arial" w:cs="Arial"/>
                <w:sz w:val="20"/>
                <w:szCs w:val="20"/>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B67C0" w:rsidRPr="002B0C06" w:rsidRDefault="002B67C0" w:rsidP="002B67C0">
            <w:pPr>
              <w:pStyle w:val="TableParagraph"/>
              <w:spacing w:before="99"/>
              <w:ind w:left="-5"/>
              <w:jc w:val="center"/>
              <w:rPr>
                <w:rFonts w:ascii="Arial" w:hAnsi="Arial" w:cs="Arial"/>
                <w:spacing w:val="-10"/>
                <w:sz w:val="20"/>
                <w:szCs w:val="20"/>
              </w:rPr>
            </w:pPr>
            <w:r w:rsidRPr="002B0C06">
              <w:rPr>
                <w:rFonts w:ascii="Arial" w:hAnsi="Arial" w:cs="Arial"/>
                <w:spacing w:val="-10"/>
                <w:sz w:val="20"/>
                <w:szCs w:val="20"/>
              </w:rPr>
              <w:t>«НП»</w:t>
            </w:r>
          </w:p>
          <w:p w:rsidR="002B67C0" w:rsidRPr="002B0C06" w:rsidRDefault="002B67C0" w:rsidP="002B67C0">
            <w:pPr>
              <w:pStyle w:val="TableParagraph"/>
              <w:spacing w:before="99"/>
              <w:ind w:left="-5"/>
              <w:jc w:val="center"/>
              <w:rPr>
                <w:rFonts w:ascii="Arial" w:hAnsi="Arial" w:cs="Arial"/>
                <w:spacing w:val="-10"/>
                <w:sz w:val="20"/>
                <w:szCs w:val="20"/>
              </w:rPr>
            </w:pPr>
            <w:r w:rsidRPr="002B0C06">
              <w:rPr>
                <w:rFonts w:ascii="Arial" w:hAnsi="Arial" w:cs="Arial"/>
                <w:spacing w:val="-10"/>
                <w:sz w:val="20"/>
                <w:szCs w:val="20"/>
              </w:rPr>
              <w:t>«РП»</w:t>
            </w:r>
          </w:p>
          <w:p w:rsidR="00042E9E" w:rsidRPr="002B0C06" w:rsidRDefault="002B67C0" w:rsidP="002B67C0">
            <w:pPr>
              <w:pStyle w:val="TableParagraph"/>
              <w:spacing w:before="99"/>
              <w:ind w:left="-5"/>
              <w:jc w:val="center"/>
              <w:rPr>
                <w:rFonts w:ascii="Arial" w:hAnsi="Arial" w:cs="Arial"/>
                <w:sz w:val="20"/>
                <w:szCs w:val="20"/>
              </w:rPr>
            </w:pPr>
            <w:r w:rsidRPr="002B0C06">
              <w:rPr>
                <w:rFonts w:ascii="Arial" w:hAnsi="Arial" w:cs="Arial"/>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человек</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6</w:t>
            </w:r>
          </w:p>
          <w:p w:rsidR="00042E9E" w:rsidRPr="002B0C06" w:rsidRDefault="00042E9E" w:rsidP="00874E99">
            <w:pPr>
              <w:pStyle w:val="TableParagraph"/>
              <w:spacing w:before="99"/>
              <w:ind w:left="-5"/>
              <w:jc w:val="center"/>
              <w:rPr>
                <w:rFonts w:ascii="Arial" w:hAnsi="Arial" w:cs="Arial"/>
                <w:sz w:val="20"/>
                <w:szCs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057B1" w:rsidP="00874E99">
            <w:pPr>
              <w:pStyle w:val="TableParagraph"/>
              <w:spacing w:before="99"/>
              <w:ind w:left="-5"/>
              <w:jc w:val="center"/>
              <w:rPr>
                <w:rFonts w:ascii="Arial" w:hAnsi="Arial" w:cs="Arial"/>
                <w:sz w:val="20"/>
                <w:szCs w:val="20"/>
              </w:rPr>
            </w:pPr>
            <w:r w:rsidRPr="002B0C06">
              <w:rPr>
                <w:rFonts w:ascii="Arial" w:hAnsi="Arial" w:cs="Arial"/>
                <w:sz w:val="20"/>
                <w:szCs w:val="20"/>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057B1" w:rsidP="00874E99">
            <w:pPr>
              <w:pStyle w:val="TableParagraph"/>
              <w:spacing w:before="99"/>
              <w:ind w:left="-5"/>
              <w:jc w:val="center"/>
              <w:rPr>
                <w:rFonts w:ascii="Arial" w:hAnsi="Arial" w:cs="Arial"/>
                <w:sz w:val="20"/>
                <w:szCs w:val="20"/>
              </w:rPr>
            </w:pPr>
            <w:r w:rsidRPr="002B0C06">
              <w:rPr>
                <w:rFonts w:ascii="Arial" w:hAnsi="Arial" w:cs="Arial"/>
                <w:sz w:val="20"/>
                <w:szCs w:val="20"/>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057B1" w:rsidP="00874E99">
            <w:pPr>
              <w:pStyle w:val="TableParagraph"/>
              <w:spacing w:before="99"/>
              <w:ind w:left="-5"/>
              <w:jc w:val="center"/>
              <w:rPr>
                <w:rFonts w:ascii="Arial" w:hAnsi="Arial" w:cs="Arial"/>
                <w:sz w:val="20"/>
                <w:szCs w:val="20"/>
              </w:rPr>
            </w:pPr>
            <w:r w:rsidRPr="002B0C06">
              <w:rPr>
                <w:rFonts w:ascii="Arial" w:hAnsi="Arial" w:cs="Arial"/>
                <w:sz w:val="20"/>
                <w:szCs w:val="20"/>
              </w:rPr>
              <w:t>13</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E577AE" w:rsidRPr="002B0C06" w:rsidRDefault="00E577AE" w:rsidP="00E577AE">
            <w:pPr>
              <w:pStyle w:val="TableParagraph"/>
              <w:spacing w:before="99"/>
              <w:ind w:left="-5"/>
              <w:jc w:val="center"/>
              <w:rPr>
                <w:rFonts w:ascii="Arial" w:hAnsi="Arial" w:cs="Arial"/>
                <w:sz w:val="20"/>
                <w:szCs w:val="20"/>
              </w:rPr>
            </w:pPr>
            <w:r w:rsidRPr="002B0C06">
              <w:rPr>
                <w:rFonts w:ascii="Arial" w:hAnsi="Arial" w:cs="Arial"/>
                <w:sz w:val="20"/>
                <w:szCs w:val="20"/>
              </w:rPr>
              <w:t xml:space="preserve">Соглашение о предоставлении субсидии в </w:t>
            </w:r>
            <w:r w:rsidR="00297BE4" w:rsidRPr="002B0C06">
              <w:rPr>
                <w:rFonts w:ascii="Arial" w:hAnsi="Arial" w:cs="Arial"/>
                <w:sz w:val="20"/>
                <w:szCs w:val="20"/>
              </w:rPr>
              <w:t>2027</w:t>
            </w:r>
            <w:r w:rsidRPr="002B0C06">
              <w:rPr>
                <w:rFonts w:ascii="Arial" w:hAnsi="Arial" w:cs="Arial"/>
                <w:sz w:val="20"/>
                <w:szCs w:val="20"/>
              </w:rPr>
              <w:t>-</w:t>
            </w:r>
            <w:r w:rsidR="00297BE4" w:rsidRPr="002B0C06">
              <w:rPr>
                <w:rFonts w:ascii="Arial" w:hAnsi="Arial" w:cs="Arial"/>
                <w:sz w:val="20"/>
                <w:szCs w:val="20"/>
              </w:rPr>
              <w:t>2029</w:t>
            </w:r>
            <w:r w:rsidRPr="002B0C06">
              <w:rPr>
                <w:rFonts w:ascii="Arial" w:hAnsi="Arial" w:cs="Arial"/>
                <w:sz w:val="20"/>
                <w:szCs w:val="20"/>
              </w:rPr>
              <w:t xml:space="preserve"> годах из бюджета Кемеровской</w:t>
            </w:r>
          </w:p>
          <w:p w:rsidR="00E577AE" w:rsidRPr="002B0C06" w:rsidRDefault="00E577AE" w:rsidP="00E577AE">
            <w:pPr>
              <w:pStyle w:val="TableParagraph"/>
              <w:spacing w:before="99"/>
              <w:ind w:left="-5"/>
              <w:jc w:val="center"/>
              <w:rPr>
                <w:rFonts w:ascii="Arial" w:hAnsi="Arial" w:cs="Arial"/>
                <w:sz w:val="20"/>
                <w:szCs w:val="20"/>
              </w:rPr>
            </w:pPr>
            <w:r w:rsidRPr="002B0C06">
              <w:rPr>
                <w:rFonts w:ascii="Arial" w:hAnsi="Arial" w:cs="Arial"/>
                <w:sz w:val="20"/>
                <w:szCs w:val="20"/>
              </w:rPr>
              <w:t>области - Кузбасса</w:t>
            </w:r>
          </w:p>
          <w:p w:rsidR="00E577AE" w:rsidRPr="002B0C06" w:rsidRDefault="00E577AE" w:rsidP="00E577AE">
            <w:pPr>
              <w:pStyle w:val="TableParagraph"/>
              <w:spacing w:before="99"/>
              <w:ind w:left="-5"/>
              <w:jc w:val="center"/>
              <w:rPr>
                <w:rFonts w:ascii="Arial" w:hAnsi="Arial" w:cs="Arial"/>
                <w:sz w:val="20"/>
                <w:szCs w:val="20"/>
              </w:rPr>
            </w:pPr>
            <w:r w:rsidRPr="002B0C06">
              <w:rPr>
                <w:rFonts w:ascii="Arial" w:hAnsi="Arial" w:cs="Arial"/>
                <w:sz w:val="20"/>
                <w:szCs w:val="20"/>
              </w:rPr>
              <w:t xml:space="preserve">бюджету Юргинского муниципального округа на проведение мероприятий по обеспечению деятельности </w:t>
            </w:r>
            <w:r w:rsidRPr="002B0C06">
              <w:rPr>
                <w:rFonts w:ascii="Arial" w:hAnsi="Arial" w:cs="Arial"/>
                <w:sz w:val="20"/>
                <w:szCs w:val="20"/>
              </w:rPr>
              <w:lastRenderedPageBreak/>
              <w:t>советников директора по воспитанию и взаимодействию с детскими</w:t>
            </w:r>
          </w:p>
          <w:p w:rsidR="00042E9E" w:rsidRPr="002B0C06" w:rsidRDefault="00E577AE" w:rsidP="00E577AE">
            <w:pPr>
              <w:pStyle w:val="TableParagraph"/>
              <w:spacing w:before="99"/>
              <w:ind w:left="-5"/>
              <w:jc w:val="center"/>
              <w:rPr>
                <w:rFonts w:ascii="Arial" w:hAnsi="Arial" w:cs="Arial"/>
                <w:sz w:val="20"/>
                <w:szCs w:val="20"/>
                <w:highlight w:val="yellow"/>
              </w:rPr>
            </w:pPr>
            <w:r w:rsidRPr="002B0C06">
              <w:rPr>
                <w:rFonts w:ascii="Arial" w:hAnsi="Arial" w:cs="Arial"/>
                <w:sz w:val="20"/>
                <w:szCs w:val="20"/>
              </w:rPr>
              <w:t>общественными объединениями в общеобразовательных организациях от 29.01.</w:t>
            </w:r>
            <w:r w:rsidR="00297BE4" w:rsidRPr="002B0C06">
              <w:rPr>
                <w:rFonts w:ascii="Arial" w:hAnsi="Arial" w:cs="Arial"/>
                <w:sz w:val="20"/>
                <w:szCs w:val="20"/>
              </w:rPr>
              <w:t>2027</w:t>
            </w:r>
            <w:r w:rsidRPr="002B0C06">
              <w:rPr>
                <w:rFonts w:ascii="Arial" w:hAnsi="Arial" w:cs="Arial"/>
                <w:sz w:val="20"/>
                <w:szCs w:val="20"/>
              </w:rPr>
              <w:t>г. №32540000-1-</w:t>
            </w:r>
            <w:r w:rsidR="00297BE4" w:rsidRPr="002B0C06">
              <w:rPr>
                <w:rFonts w:ascii="Arial" w:hAnsi="Arial" w:cs="Arial"/>
                <w:sz w:val="20"/>
                <w:szCs w:val="20"/>
              </w:rPr>
              <w:t>2027</w:t>
            </w:r>
            <w:r w:rsidRPr="002B0C06">
              <w:rPr>
                <w:rFonts w:ascii="Arial" w:hAnsi="Arial" w:cs="Arial"/>
                <w:sz w:val="20"/>
                <w:szCs w:val="20"/>
              </w:rPr>
              <w:t>-013</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lastRenderedPageBreak/>
              <w:t>Управление образования</w:t>
            </w:r>
          </w:p>
          <w:p w:rsidR="00042E9E" w:rsidRPr="002B0C06" w:rsidRDefault="000D5B7C" w:rsidP="0045794E">
            <w:pPr>
              <w:ind w:left="-5"/>
              <w:jc w:val="center"/>
              <w:rPr>
                <w:rFonts w:ascii="Arial" w:hAnsi="Arial" w:cs="Arial"/>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ind w:left="-5"/>
              <w:jc w:val="center"/>
              <w:rPr>
                <w:rFonts w:ascii="Arial" w:hAnsi="Arial" w:cs="Arial"/>
                <w:sz w:val="20"/>
                <w:szCs w:val="20"/>
              </w:rPr>
            </w:pPr>
            <w:r w:rsidRPr="002B0C06">
              <w:rPr>
                <w:rFonts w:ascii="Arial" w:hAnsi="Arial" w:cs="Arial"/>
                <w:sz w:val="20"/>
                <w:szCs w:val="20"/>
              </w:rPr>
              <w:t>Комфортная и безопасная среда для жизни</w:t>
            </w: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432BDA" w:rsidP="008F5D90">
            <w:pPr>
              <w:pStyle w:val="TableParagraph"/>
              <w:spacing w:before="99"/>
              <w:ind w:left="63"/>
              <w:jc w:val="center"/>
              <w:rPr>
                <w:rFonts w:ascii="Arial" w:hAnsi="Arial" w:cs="Arial"/>
                <w:sz w:val="20"/>
                <w:szCs w:val="20"/>
              </w:rPr>
            </w:pPr>
            <w:r w:rsidRPr="002B0C06">
              <w:rPr>
                <w:rFonts w:ascii="Arial" w:hAnsi="Arial" w:cs="Arial"/>
                <w:sz w:val="20"/>
                <w:szCs w:val="20"/>
              </w:rPr>
              <w:t>2</w:t>
            </w:r>
            <w:r w:rsidR="00254380" w:rsidRPr="002B0C06">
              <w:rPr>
                <w:rFonts w:ascii="Arial" w:hAnsi="Arial" w:cs="Arial"/>
                <w:sz w:val="20"/>
                <w:szCs w:val="20"/>
              </w:rPr>
              <w:t>0</w:t>
            </w:r>
            <w:r w:rsidRPr="002B0C06">
              <w:rPr>
                <w:rFonts w:ascii="Arial" w:hAnsi="Arial" w:cs="Arial"/>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432BDA" w:rsidP="008F5D90">
            <w:pPr>
              <w:widowControl w:val="0"/>
              <w:rPr>
                <w:rFonts w:ascii="Arial" w:hAnsi="Arial" w:cs="Arial"/>
                <w:sz w:val="20"/>
                <w:szCs w:val="20"/>
              </w:rPr>
            </w:pPr>
            <w:r w:rsidRPr="002B0C06">
              <w:rPr>
                <w:rFonts w:ascii="Arial" w:hAnsi="Arial" w:cs="Arial"/>
                <w:sz w:val="20"/>
                <w:szCs w:val="20"/>
              </w:rPr>
              <w:t>Доля победителей и призеров школьного/муниципального  этапа ВсОШ</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432BDA"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2B67C0"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убывание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432BDA"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634451" w:rsidP="00874E99">
            <w:pPr>
              <w:pStyle w:val="TableParagraph"/>
              <w:spacing w:before="99"/>
              <w:ind w:left="-5"/>
              <w:jc w:val="center"/>
              <w:rPr>
                <w:rFonts w:ascii="Arial" w:hAnsi="Arial" w:cs="Arial"/>
                <w:sz w:val="20"/>
                <w:szCs w:val="20"/>
              </w:rPr>
            </w:pPr>
            <w:r w:rsidRPr="002B0C06">
              <w:rPr>
                <w:rFonts w:ascii="Arial" w:hAnsi="Arial" w:cs="Arial"/>
                <w:sz w:val="20"/>
                <w:szCs w:val="20"/>
              </w:rPr>
              <w:t>70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634451" w:rsidP="00874E99">
            <w:pPr>
              <w:pStyle w:val="TableParagraph"/>
              <w:spacing w:before="99"/>
              <w:ind w:left="-5"/>
              <w:jc w:val="center"/>
              <w:rPr>
                <w:rFonts w:ascii="Arial" w:hAnsi="Arial" w:cs="Arial"/>
                <w:sz w:val="20"/>
                <w:szCs w:val="20"/>
              </w:rPr>
            </w:pPr>
            <w:r w:rsidRPr="002B0C06">
              <w:rPr>
                <w:rFonts w:ascii="Arial" w:hAnsi="Arial" w:cs="Arial"/>
                <w:sz w:val="20"/>
                <w:szCs w:val="20"/>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634451" w:rsidP="00874E99">
            <w:pPr>
              <w:pStyle w:val="TableParagraph"/>
              <w:spacing w:before="99"/>
              <w:ind w:left="-5"/>
              <w:jc w:val="center"/>
              <w:rPr>
                <w:rFonts w:ascii="Arial" w:hAnsi="Arial" w:cs="Arial"/>
                <w:sz w:val="20"/>
                <w:szCs w:val="20"/>
              </w:rPr>
            </w:pPr>
            <w:r w:rsidRPr="002B0C06">
              <w:rPr>
                <w:rFonts w:ascii="Arial" w:hAnsi="Arial" w:cs="Arial"/>
                <w:sz w:val="20"/>
                <w:szCs w:val="20"/>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634451" w:rsidP="00874E99">
            <w:pPr>
              <w:pStyle w:val="TableParagraph"/>
              <w:spacing w:before="99"/>
              <w:ind w:left="-5"/>
              <w:jc w:val="center"/>
              <w:rPr>
                <w:rFonts w:ascii="Arial" w:hAnsi="Arial" w:cs="Arial"/>
                <w:sz w:val="20"/>
                <w:szCs w:val="20"/>
              </w:rPr>
            </w:pPr>
            <w:r w:rsidRPr="002B0C06">
              <w:rPr>
                <w:rFonts w:ascii="Arial" w:hAnsi="Arial" w:cs="Arial"/>
                <w:sz w:val="20"/>
                <w:szCs w:val="20"/>
              </w:rPr>
              <w:t>65</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432BDA" w:rsidP="0045794E">
            <w:pPr>
              <w:pStyle w:val="TableParagraph"/>
              <w:spacing w:before="99"/>
              <w:ind w:left="-5"/>
              <w:jc w:val="center"/>
              <w:rPr>
                <w:rFonts w:ascii="Arial" w:hAnsi="Arial" w:cs="Arial"/>
                <w:sz w:val="20"/>
                <w:szCs w:val="20"/>
              </w:rPr>
            </w:pPr>
            <w:r w:rsidRPr="002B0C06">
              <w:rPr>
                <w:rFonts w:ascii="Arial" w:hAnsi="Arial" w:cs="Arial"/>
                <w:bCs/>
                <w:sz w:val="20"/>
                <w:szCs w:val="20"/>
                <w:shd w:val="clear" w:color="auto" w:fill="FFFFFF"/>
              </w:rPr>
              <w:t xml:space="preserve">Указ Президента РФ от 28.04.2008 </w:t>
            </w:r>
            <w:r w:rsidR="002B0C06" w:rsidRPr="002B0C06">
              <w:rPr>
                <w:rFonts w:ascii="Arial" w:hAnsi="Arial" w:cs="Arial"/>
                <w:bCs/>
                <w:sz w:val="20"/>
                <w:szCs w:val="20"/>
                <w:shd w:val="clear" w:color="auto" w:fill="FFFFFF"/>
              </w:rPr>
              <w:t>№</w:t>
            </w:r>
            <w:r w:rsidRPr="002B0C06">
              <w:rPr>
                <w:rFonts w:ascii="Arial" w:hAnsi="Arial" w:cs="Arial"/>
                <w:bCs/>
                <w:sz w:val="20"/>
                <w:szCs w:val="20"/>
                <w:shd w:val="clear" w:color="auto" w:fill="FFFFFF"/>
              </w:rPr>
              <w:t>607</w:t>
            </w:r>
            <w:r w:rsidRPr="002B0C06">
              <w:rPr>
                <w:rFonts w:ascii="Arial" w:hAnsi="Arial" w:cs="Arial"/>
                <w:bCs/>
                <w:sz w:val="20"/>
                <w:szCs w:val="20"/>
              </w:rPr>
              <w:br/>
              <w:t>«</w:t>
            </w:r>
            <w:r w:rsidRPr="002B0C06">
              <w:rPr>
                <w:rFonts w:ascii="Arial" w:hAnsi="Arial" w:cs="Arial"/>
                <w:bCs/>
                <w:sz w:val="20"/>
                <w:szCs w:val="20"/>
                <w:shd w:val="clear" w:color="auto" w:fill="FFFFFF"/>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432BDA"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432BDA" w:rsidRPr="002B0C06" w:rsidRDefault="00432BDA" w:rsidP="0045794E">
            <w:pPr>
              <w:pStyle w:val="TableParagraph"/>
              <w:spacing w:before="99"/>
              <w:ind w:left="-5"/>
              <w:jc w:val="center"/>
              <w:rPr>
                <w:rFonts w:ascii="Arial" w:hAnsi="Arial" w:cs="Arial"/>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432BDA" w:rsidP="0045794E">
            <w:pPr>
              <w:pStyle w:val="ConsPlusCell"/>
              <w:ind w:left="-5"/>
              <w:jc w:val="center"/>
            </w:pPr>
            <w:r w:rsidRPr="002B0C06">
              <w:t>Сохранение населения, укрепление здоровья и повышение благополучия людей, поддержка семьи</w:t>
            </w:r>
          </w:p>
          <w:p w:rsidR="00432BDA" w:rsidRPr="002B0C06" w:rsidRDefault="00432BDA" w:rsidP="0045794E">
            <w:pPr>
              <w:ind w:left="-5"/>
              <w:rPr>
                <w:rFonts w:ascii="Arial" w:hAnsi="Arial" w:cs="Arial"/>
                <w:sz w:val="20"/>
                <w:szCs w:val="20"/>
              </w:rPr>
            </w:pP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254380" w:rsidP="008F5D90">
            <w:pPr>
              <w:pStyle w:val="TableParagraph"/>
              <w:spacing w:before="99"/>
              <w:ind w:left="63"/>
              <w:jc w:val="center"/>
              <w:rPr>
                <w:rFonts w:ascii="Arial" w:hAnsi="Arial" w:cs="Arial"/>
                <w:spacing w:val="-10"/>
                <w:sz w:val="20"/>
                <w:szCs w:val="20"/>
              </w:rPr>
            </w:pPr>
            <w:r w:rsidRPr="002B0C06">
              <w:rPr>
                <w:rFonts w:ascii="Arial" w:hAnsi="Arial" w:cs="Arial"/>
                <w:spacing w:val="-10"/>
                <w:sz w:val="20"/>
                <w:szCs w:val="20"/>
              </w:rPr>
              <w:t>21</w:t>
            </w:r>
            <w:r w:rsidR="00C8102E" w:rsidRPr="002B0C06">
              <w:rPr>
                <w:rFonts w:ascii="Arial" w:hAnsi="Arial" w:cs="Arial"/>
                <w:spacing w:val="-10"/>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432BDA" w:rsidP="008F5D90">
            <w:pPr>
              <w:widowControl w:val="0"/>
              <w:rPr>
                <w:rFonts w:ascii="Arial" w:hAnsi="Arial" w:cs="Arial"/>
                <w:sz w:val="20"/>
                <w:szCs w:val="20"/>
              </w:rPr>
            </w:pPr>
            <w:r w:rsidRPr="002B0C06">
              <w:rPr>
                <w:rFonts w:ascii="Arial" w:hAnsi="Arial" w:cs="Arial"/>
                <w:sz w:val="20"/>
                <w:szCs w:val="20"/>
              </w:rPr>
              <w:t xml:space="preserve">Доля обучающихся, принявших участие в конкурсах, спортивных мероприятиях, слетах и др.  </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432BDA"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292EA9"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возрастание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432BDA"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292EA9" w:rsidP="00874E99">
            <w:pPr>
              <w:pStyle w:val="TableParagraph"/>
              <w:spacing w:before="99"/>
              <w:ind w:left="-5"/>
              <w:jc w:val="center"/>
              <w:rPr>
                <w:rFonts w:ascii="Arial" w:hAnsi="Arial" w:cs="Arial"/>
                <w:sz w:val="20"/>
                <w:szCs w:val="20"/>
              </w:rPr>
            </w:pPr>
            <w:r w:rsidRPr="002B0C06">
              <w:rPr>
                <w:rFonts w:ascii="Arial" w:hAnsi="Arial" w:cs="Arial"/>
                <w:sz w:val="20"/>
                <w:szCs w:val="20"/>
              </w:rPr>
              <w:t>61,5</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292EA9" w:rsidP="00874E99">
            <w:pPr>
              <w:pStyle w:val="TableParagraph"/>
              <w:spacing w:before="99"/>
              <w:ind w:left="-5"/>
              <w:jc w:val="center"/>
              <w:rPr>
                <w:rFonts w:ascii="Arial" w:hAnsi="Arial" w:cs="Arial"/>
                <w:sz w:val="20"/>
                <w:szCs w:val="20"/>
              </w:rPr>
            </w:pPr>
            <w:r w:rsidRPr="002B0C06">
              <w:rPr>
                <w:rFonts w:ascii="Arial" w:hAnsi="Arial" w:cs="Arial"/>
                <w:sz w:val="20"/>
                <w:szCs w:val="20"/>
              </w:rPr>
              <w:t>63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292EA9" w:rsidP="00874E99">
            <w:pPr>
              <w:pStyle w:val="TableParagraph"/>
              <w:spacing w:before="99"/>
              <w:ind w:left="-5"/>
              <w:jc w:val="center"/>
              <w:rPr>
                <w:rFonts w:ascii="Arial" w:hAnsi="Arial" w:cs="Arial"/>
                <w:sz w:val="20"/>
                <w:szCs w:val="20"/>
              </w:rPr>
            </w:pPr>
            <w:r w:rsidRPr="002B0C06">
              <w:rPr>
                <w:rFonts w:ascii="Arial" w:hAnsi="Arial" w:cs="Arial"/>
                <w:sz w:val="20"/>
                <w:szCs w:val="20"/>
              </w:rPr>
              <w:t>64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292EA9" w:rsidP="00874E99">
            <w:pPr>
              <w:pStyle w:val="TableParagraph"/>
              <w:spacing w:before="99"/>
              <w:ind w:left="-5"/>
              <w:jc w:val="center"/>
              <w:rPr>
                <w:rFonts w:ascii="Arial" w:hAnsi="Arial" w:cs="Arial"/>
                <w:sz w:val="20"/>
                <w:szCs w:val="20"/>
              </w:rPr>
            </w:pPr>
            <w:r w:rsidRPr="002B0C06">
              <w:rPr>
                <w:rFonts w:ascii="Arial" w:hAnsi="Arial" w:cs="Arial"/>
                <w:sz w:val="20"/>
                <w:szCs w:val="20"/>
              </w:rPr>
              <w:t>65</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432BDA" w:rsidP="0045794E">
            <w:pPr>
              <w:pStyle w:val="TableParagraph"/>
              <w:spacing w:before="99"/>
              <w:ind w:left="-5"/>
              <w:jc w:val="center"/>
              <w:rPr>
                <w:rFonts w:ascii="Arial" w:hAnsi="Arial" w:cs="Arial"/>
                <w:sz w:val="20"/>
                <w:szCs w:val="20"/>
              </w:rPr>
            </w:pPr>
            <w:r w:rsidRPr="002B0C06">
              <w:rPr>
                <w:rFonts w:ascii="Arial" w:hAnsi="Arial" w:cs="Arial"/>
                <w:bCs/>
                <w:sz w:val="20"/>
                <w:szCs w:val="20"/>
                <w:shd w:val="clear" w:color="auto" w:fill="FFFFFF"/>
              </w:rPr>
              <w:t xml:space="preserve">Указ Президента РФ от 28.04.2008 </w:t>
            </w:r>
            <w:r w:rsidR="002B0C06" w:rsidRPr="002B0C06">
              <w:rPr>
                <w:rFonts w:ascii="Arial" w:hAnsi="Arial" w:cs="Arial"/>
                <w:bCs/>
                <w:sz w:val="20"/>
                <w:szCs w:val="20"/>
                <w:shd w:val="clear" w:color="auto" w:fill="FFFFFF"/>
              </w:rPr>
              <w:t>№</w:t>
            </w:r>
            <w:r w:rsidRPr="002B0C06">
              <w:rPr>
                <w:rFonts w:ascii="Arial" w:hAnsi="Arial" w:cs="Arial"/>
                <w:bCs/>
                <w:sz w:val="20"/>
                <w:szCs w:val="20"/>
                <w:shd w:val="clear" w:color="auto" w:fill="FFFFFF"/>
              </w:rPr>
              <w:t>607</w:t>
            </w:r>
            <w:r w:rsidRPr="002B0C06">
              <w:rPr>
                <w:rFonts w:ascii="Arial" w:hAnsi="Arial" w:cs="Arial"/>
                <w:bCs/>
                <w:sz w:val="20"/>
                <w:szCs w:val="20"/>
              </w:rPr>
              <w:br/>
              <w:t>«</w:t>
            </w:r>
            <w:r w:rsidRPr="002B0C06">
              <w:rPr>
                <w:rFonts w:ascii="Arial" w:hAnsi="Arial" w:cs="Arial"/>
                <w:bCs/>
                <w:sz w:val="20"/>
                <w:szCs w:val="20"/>
                <w:shd w:val="clear" w:color="auto" w:fill="FFFFFF"/>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432BDA"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432BDA" w:rsidRPr="002B0C06" w:rsidRDefault="00432BDA" w:rsidP="0045794E">
            <w:pPr>
              <w:pStyle w:val="TableParagraph"/>
              <w:spacing w:before="99"/>
              <w:ind w:left="-5"/>
              <w:jc w:val="center"/>
              <w:rPr>
                <w:rFonts w:ascii="Arial" w:hAnsi="Arial" w:cs="Arial"/>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2B0C06" w:rsidRDefault="00432BDA" w:rsidP="0045794E">
            <w:pPr>
              <w:pStyle w:val="ConsPlusCell"/>
              <w:ind w:left="-5"/>
              <w:jc w:val="center"/>
            </w:pPr>
            <w:r w:rsidRPr="002B0C06">
              <w:t>Сохранение населения, укрепление здоровья и повышение благополучия людей, поддержка семьи</w:t>
            </w:r>
          </w:p>
          <w:p w:rsidR="00432BDA" w:rsidRPr="002B0C06" w:rsidRDefault="00432BDA" w:rsidP="0045794E">
            <w:pPr>
              <w:ind w:left="-5"/>
              <w:rPr>
                <w:rFonts w:ascii="Arial" w:hAnsi="Arial" w:cs="Arial"/>
                <w:sz w:val="20"/>
                <w:szCs w:val="20"/>
              </w:rPr>
            </w:pP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54380" w:rsidP="008F5D90">
            <w:pPr>
              <w:pStyle w:val="TableParagraph"/>
              <w:spacing w:before="99"/>
              <w:ind w:left="63"/>
              <w:jc w:val="center"/>
              <w:rPr>
                <w:rFonts w:ascii="Arial" w:hAnsi="Arial" w:cs="Arial"/>
                <w:spacing w:val="-10"/>
                <w:sz w:val="20"/>
                <w:szCs w:val="20"/>
              </w:rPr>
            </w:pPr>
            <w:r w:rsidRPr="002B0C06">
              <w:rPr>
                <w:rFonts w:ascii="Arial" w:hAnsi="Arial" w:cs="Arial"/>
                <w:spacing w:val="-10"/>
                <w:sz w:val="20"/>
                <w:szCs w:val="20"/>
              </w:rPr>
              <w:t>22</w:t>
            </w:r>
            <w:r w:rsidR="00C8102E" w:rsidRPr="002B0C06">
              <w:rPr>
                <w:rFonts w:ascii="Arial" w:hAnsi="Arial" w:cs="Arial"/>
                <w:spacing w:val="-10"/>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B67C0" w:rsidP="008F5D90">
            <w:pPr>
              <w:widowControl w:val="0"/>
              <w:rPr>
                <w:rFonts w:ascii="Arial" w:hAnsi="Arial" w:cs="Arial"/>
                <w:sz w:val="20"/>
                <w:szCs w:val="20"/>
              </w:rPr>
            </w:pPr>
            <w:r w:rsidRPr="002B0C06">
              <w:rPr>
                <w:rFonts w:ascii="Arial" w:hAnsi="Arial" w:cs="Arial"/>
                <w:sz w:val="20"/>
                <w:szCs w:val="20"/>
              </w:rPr>
              <w:t>Количество объектов, в которых проведены текущие ремонтные работы</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pacing w:val="-10"/>
                <w:sz w:val="20"/>
                <w:szCs w:val="20"/>
              </w:rPr>
            </w:pPr>
            <w:r w:rsidRPr="002B0C06">
              <w:rPr>
                <w:rFonts w:ascii="Arial" w:hAnsi="Arial" w:cs="Arial"/>
                <w:spacing w:val="-10"/>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92EA9" w:rsidP="00874E99">
            <w:pPr>
              <w:pStyle w:val="TableParagraph"/>
              <w:spacing w:before="99"/>
              <w:ind w:left="-5"/>
              <w:jc w:val="center"/>
              <w:rPr>
                <w:rFonts w:ascii="Arial" w:hAnsi="Arial" w:cs="Arial"/>
                <w:spacing w:val="-10"/>
                <w:sz w:val="20"/>
                <w:szCs w:val="20"/>
              </w:rPr>
            </w:pPr>
            <w:r w:rsidRPr="002B0C06">
              <w:rPr>
                <w:rFonts w:ascii="Arial" w:hAnsi="Arial" w:cs="Arial"/>
                <w:spacing w:val="-10"/>
                <w:sz w:val="20"/>
                <w:szCs w:val="20"/>
              </w:rPr>
              <w:t>убывание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B67C0" w:rsidP="00874E99">
            <w:pPr>
              <w:pStyle w:val="TableParagraph"/>
              <w:spacing w:before="99"/>
              <w:ind w:left="-5"/>
              <w:jc w:val="center"/>
              <w:rPr>
                <w:rFonts w:ascii="Arial" w:hAnsi="Arial" w:cs="Arial"/>
                <w:spacing w:val="-10"/>
                <w:sz w:val="20"/>
                <w:szCs w:val="20"/>
              </w:rPr>
            </w:pPr>
            <w:r w:rsidRPr="002B0C06">
              <w:rPr>
                <w:rFonts w:ascii="Arial" w:hAnsi="Arial" w:cs="Arial"/>
                <w:spacing w:val="-10"/>
                <w:sz w:val="20"/>
                <w:szCs w:val="20"/>
              </w:rPr>
              <w:t>единиц</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92EA9" w:rsidP="00874E99">
            <w:pPr>
              <w:pStyle w:val="TableParagraph"/>
              <w:spacing w:before="99"/>
              <w:ind w:left="-5"/>
              <w:jc w:val="center"/>
              <w:rPr>
                <w:rFonts w:ascii="Arial" w:hAnsi="Arial" w:cs="Arial"/>
                <w:spacing w:val="-10"/>
                <w:sz w:val="20"/>
                <w:szCs w:val="20"/>
              </w:rPr>
            </w:pPr>
            <w:r w:rsidRPr="002B0C06">
              <w:rPr>
                <w:rFonts w:ascii="Arial" w:hAnsi="Arial" w:cs="Arial"/>
                <w:spacing w:val="-10"/>
                <w:sz w:val="20"/>
                <w:szCs w:val="20"/>
              </w:rPr>
              <w:t>9</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92EA9" w:rsidP="00874E99">
            <w:pPr>
              <w:pStyle w:val="TableParagraph"/>
              <w:spacing w:before="99"/>
              <w:ind w:left="-5"/>
              <w:jc w:val="center"/>
              <w:rPr>
                <w:rFonts w:ascii="Arial" w:hAnsi="Arial" w:cs="Arial"/>
                <w:spacing w:val="-10"/>
                <w:sz w:val="20"/>
                <w:szCs w:val="20"/>
              </w:rPr>
            </w:pPr>
            <w:r w:rsidRPr="002B0C06">
              <w:rPr>
                <w:rFonts w:ascii="Arial" w:hAnsi="Arial" w:cs="Arial"/>
                <w:spacing w:val="-10"/>
                <w:sz w:val="20"/>
                <w:szCs w:val="20"/>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92EA9" w:rsidP="00292EA9">
            <w:pPr>
              <w:pStyle w:val="TableParagraph"/>
              <w:spacing w:before="99"/>
              <w:ind w:left="-5"/>
              <w:jc w:val="center"/>
              <w:rPr>
                <w:rFonts w:ascii="Arial" w:hAnsi="Arial" w:cs="Arial"/>
                <w:sz w:val="20"/>
                <w:szCs w:val="20"/>
              </w:rPr>
            </w:pPr>
            <w:r w:rsidRPr="002B0C06">
              <w:rPr>
                <w:rFonts w:ascii="Arial" w:hAnsi="Arial" w:cs="Arial"/>
                <w:sz w:val="20"/>
                <w:szCs w:val="20"/>
              </w:rPr>
              <w:t>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92EA9" w:rsidP="00874E99">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3</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Style w:val="fontstyle01"/>
                <w:rFonts w:ascii="Arial" w:hAnsi="Arial" w:cs="Arial"/>
                <w:color w:val="auto"/>
                <w:sz w:val="20"/>
                <w:szCs w:val="20"/>
              </w:rPr>
            </w:pPr>
            <w:r w:rsidRPr="002B0C06">
              <w:rPr>
                <w:rStyle w:val="fontstyle01"/>
                <w:rFonts w:ascii="Arial" w:hAnsi="Arial" w:cs="Arial"/>
                <w:color w:val="auto"/>
                <w:sz w:val="20"/>
                <w:szCs w:val="20"/>
              </w:rPr>
              <w:t xml:space="preserve">Постановление Правительства РФ от 17.12.2012 </w:t>
            </w:r>
            <w:r w:rsidR="002B0C06" w:rsidRPr="002B0C06">
              <w:rPr>
                <w:rStyle w:val="fontstyle01"/>
                <w:rFonts w:ascii="Arial" w:hAnsi="Arial" w:cs="Arial"/>
                <w:color w:val="auto"/>
                <w:sz w:val="20"/>
                <w:szCs w:val="20"/>
              </w:rPr>
              <w:t>№</w:t>
            </w:r>
            <w:r w:rsidRPr="002B0C06">
              <w:rPr>
                <w:rStyle w:val="fontstyle01"/>
                <w:rFonts w:ascii="Arial" w:hAnsi="Arial" w:cs="Arial"/>
                <w:color w:val="auto"/>
                <w:sz w:val="20"/>
                <w:szCs w:val="20"/>
              </w:rPr>
              <w:t>1317</w:t>
            </w:r>
          </w:p>
          <w:p w:rsidR="00042E9E" w:rsidRPr="002B0C06" w:rsidRDefault="000D5B7C" w:rsidP="0045794E">
            <w:pPr>
              <w:pStyle w:val="TableParagraph"/>
              <w:spacing w:before="99"/>
              <w:ind w:left="-5"/>
              <w:jc w:val="center"/>
              <w:rPr>
                <w:rStyle w:val="fontstyle01"/>
                <w:rFonts w:ascii="Arial" w:hAnsi="Arial" w:cs="Arial"/>
                <w:color w:val="auto"/>
                <w:sz w:val="20"/>
                <w:szCs w:val="20"/>
              </w:rPr>
            </w:pPr>
            <w:r w:rsidRPr="002B0C06">
              <w:rPr>
                <w:rStyle w:val="fontstyle01"/>
                <w:rFonts w:ascii="Arial" w:hAnsi="Arial" w:cs="Arial"/>
                <w:color w:val="auto"/>
                <w:sz w:val="20"/>
                <w:szCs w:val="20"/>
              </w:rPr>
              <w:t>(ред. от 30.06.2021)</w:t>
            </w:r>
          </w:p>
          <w:p w:rsidR="00042E9E" w:rsidRPr="002B0C06" w:rsidRDefault="000D5B7C" w:rsidP="0045794E">
            <w:pPr>
              <w:pStyle w:val="TableParagraph"/>
              <w:spacing w:before="99"/>
              <w:ind w:left="-5"/>
              <w:jc w:val="center"/>
              <w:rPr>
                <w:rStyle w:val="fontstyle01"/>
                <w:rFonts w:ascii="Arial" w:hAnsi="Arial" w:cs="Arial"/>
                <w:color w:val="auto"/>
                <w:sz w:val="20"/>
                <w:szCs w:val="20"/>
              </w:rPr>
            </w:pPr>
            <w:r w:rsidRPr="002B0C06">
              <w:rPr>
                <w:rStyle w:val="fontstyle01"/>
                <w:rFonts w:ascii="Arial" w:hAnsi="Arial" w:cs="Arial"/>
                <w:color w:val="auto"/>
                <w:sz w:val="20"/>
                <w:szCs w:val="20"/>
              </w:rPr>
              <w:t xml:space="preserve">"О мерах по реализации Указа Президента Российской Федерации от 28 апреля 2008 г. </w:t>
            </w:r>
            <w:r w:rsidR="002B0C06" w:rsidRPr="002B0C06">
              <w:rPr>
                <w:rStyle w:val="fontstyle01"/>
                <w:rFonts w:ascii="Arial" w:hAnsi="Arial" w:cs="Arial"/>
                <w:color w:val="auto"/>
                <w:sz w:val="20"/>
                <w:szCs w:val="20"/>
              </w:rPr>
              <w:t>№</w:t>
            </w:r>
            <w:r w:rsidRPr="002B0C06">
              <w:rPr>
                <w:rStyle w:val="fontstyle01"/>
                <w:rFonts w:ascii="Arial" w:hAnsi="Arial" w:cs="Arial"/>
                <w:color w:val="auto"/>
                <w:sz w:val="20"/>
                <w:szCs w:val="20"/>
              </w:rPr>
              <w:t>607 "Об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042E9E" w:rsidRPr="002B0C06" w:rsidRDefault="000D5B7C" w:rsidP="0045794E">
            <w:pPr>
              <w:ind w:left="-5"/>
              <w:jc w:val="center"/>
              <w:rPr>
                <w:rFonts w:ascii="Arial" w:hAnsi="Arial" w:cs="Arial"/>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92EA9" w:rsidP="0045794E">
            <w:pPr>
              <w:ind w:left="-5"/>
              <w:jc w:val="center"/>
              <w:rPr>
                <w:rFonts w:ascii="Arial" w:hAnsi="Arial" w:cs="Arial"/>
                <w:sz w:val="20"/>
                <w:szCs w:val="20"/>
              </w:rPr>
            </w:pPr>
            <w:r w:rsidRPr="002B0C06">
              <w:rPr>
                <w:rFonts w:ascii="Arial" w:hAnsi="Arial" w:cs="Arial"/>
                <w:sz w:val="20"/>
                <w:szCs w:val="20"/>
              </w:rPr>
              <w:t>Комфортная и безопасная среда для жизни</w:t>
            </w: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C8102E" w:rsidP="008F5D90">
            <w:pPr>
              <w:pStyle w:val="TableParagraph"/>
              <w:spacing w:before="99"/>
              <w:ind w:left="63"/>
              <w:jc w:val="center"/>
              <w:rPr>
                <w:rFonts w:ascii="Arial" w:hAnsi="Arial" w:cs="Arial"/>
                <w:spacing w:val="-10"/>
                <w:sz w:val="20"/>
                <w:szCs w:val="20"/>
              </w:rPr>
            </w:pPr>
            <w:r w:rsidRPr="002B0C06">
              <w:rPr>
                <w:rFonts w:ascii="Arial" w:hAnsi="Arial" w:cs="Arial"/>
                <w:spacing w:val="-10"/>
                <w:sz w:val="20"/>
                <w:szCs w:val="20"/>
              </w:rPr>
              <w:t>2</w:t>
            </w:r>
            <w:r w:rsidR="00254380" w:rsidRPr="002B0C06">
              <w:rPr>
                <w:rFonts w:ascii="Arial" w:hAnsi="Arial" w:cs="Arial"/>
                <w:spacing w:val="-10"/>
                <w:sz w:val="20"/>
                <w:szCs w:val="20"/>
              </w:rPr>
              <w:t>3</w:t>
            </w:r>
            <w:r w:rsidRPr="002B0C06">
              <w:rPr>
                <w:rFonts w:ascii="Arial" w:hAnsi="Arial" w:cs="Arial"/>
                <w:spacing w:val="-10"/>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widowControl w:val="0"/>
              <w:rPr>
                <w:rFonts w:ascii="Arial" w:hAnsi="Arial" w:cs="Arial"/>
                <w:sz w:val="20"/>
                <w:szCs w:val="20"/>
              </w:rPr>
            </w:pPr>
            <w:r w:rsidRPr="002B0C06">
              <w:rPr>
                <w:rFonts w:ascii="Arial" w:hAnsi="Arial" w:cs="Arial"/>
                <w:sz w:val="20"/>
                <w:szCs w:val="20"/>
              </w:rPr>
              <w:t xml:space="preserve">Доля участников образовательного процесса, </w:t>
            </w:r>
            <w:r w:rsidRPr="002B0C06">
              <w:rPr>
                <w:rFonts w:ascii="Arial" w:hAnsi="Arial" w:cs="Arial"/>
                <w:sz w:val="20"/>
                <w:szCs w:val="20"/>
              </w:rPr>
              <w:lastRenderedPageBreak/>
              <w:t>получивших социальную поддержку</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pacing w:val="-10"/>
                <w:sz w:val="20"/>
                <w:szCs w:val="20"/>
              </w:rPr>
            </w:pPr>
            <w:r w:rsidRPr="002B0C06">
              <w:rPr>
                <w:rFonts w:ascii="Arial" w:hAnsi="Arial" w:cs="Arial"/>
                <w:spacing w:val="-10"/>
                <w:sz w:val="20"/>
                <w:szCs w:val="20"/>
              </w:rPr>
              <w:lastRenderedPageBreak/>
              <w:t>«НП»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spacing w:before="99"/>
              <w:ind w:left="-5"/>
              <w:jc w:val="center"/>
              <w:rPr>
                <w:rFonts w:ascii="Arial" w:hAnsi="Arial" w:cs="Arial"/>
                <w:sz w:val="20"/>
                <w:szCs w:val="20"/>
              </w:rPr>
            </w:pPr>
            <w:r w:rsidRPr="002B0C06">
              <w:rPr>
                <w:rFonts w:ascii="Arial" w:hAnsi="Arial" w:cs="Arial"/>
                <w:spacing w:val="-10"/>
                <w:sz w:val="20"/>
                <w:szCs w:val="2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5"/>
                <w:sz w:val="20"/>
                <w:szCs w:val="20"/>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Style w:val="fontstyle01"/>
                <w:rFonts w:ascii="Arial" w:hAnsi="Arial" w:cs="Arial"/>
                <w:color w:val="auto"/>
                <w:sz w:val="20"/>
                <w:szCs w:val="20"/>
              </w:rPr>
            </w:pPr>
            <w:r w:rsidRPr="002B0C06">
              <w:rPr>
                <w:rFonts w:ascii="Arial" w:hAnsi="Arial" w:cs="Arial"/>
                <w:spacing w:val="-5"/>
                <w:sz w:val="20"/>
                <w:szCs w:val="20"/>
              </w:rPr>
              <w:t xml:space="preserve">Постановление Правительство Кемеровской области-Кузбасса от </w:t>
            </w:r>
            <w:r w:rsidRPr="002B0C06">
              <w:rPr>
                <w:rFonts w:ascii="Arial" w:hAnsi="Arial" w:cs="Arial"/>
                <w:spacing w:val="-5"/>
                <w:sz w:val="20"/>
                <w:szCs w:val="20"/>
              </w:rPr>
              <w:lastRenderedPageBreak/>
              <w:t xml:space="preserve">14.08.2024 </w:t>
            </w:r>
            <w:r w:rsidR="002B0C06" w:rsidRPr="002B0C06">
              <w:rPr>
                <w:rFonts w:ascii="Arial" w:hAnsi="Arial" w:cs="Arial"/>
                <w:spacing w:val="-5"/>
                <w:sz w:val="20"/>
                <w:szCs w:val="20"/>
              </w:rPr>
              <w:t>№</w:t>
            </w:r>
            <w:r w:rsidRPr="002B0C06">
              <w:rPr>
                <w:rFonts w:ascii="Arial" w:hAnsi="Arial" w:cs="Arial"/>
                <w:spacing w:val="-5"/>
                <w:sz w:val="20"/>
                <w:szCs w:val="20"/>
              </w:rPr>
              <w:t>533 «О реализации Закона Кемеровской области от 14.11.2005 №123 ОЗ 2О мерах социальной поддержки многодетных семей в Кемеровской области»</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lastRenderedPageBreak/>
              <w:t>Управление образования</w:t>
            </w:r>
          </w:p>
          <w:p w:rsidR="00042E9E" w:rsidRPr="002B0C06" w:rsidRDefault="000D5B7C" w:rsidP="0045794E">
            <w:pPr>
              <w:ind w:left="-5"/>
              <w:jc w:val="center"/>
              <w:rPr>
                <w:rFonts w:ascii="Arial" w:hAnsi="Arial" w:cs="Arial"/>
                <w:sz w:val="20"/>
                <w:szCs w:val="20"/>
              </w:rPr>
            </w:pPr>
            <w:r w:rsidRPr="002B0C06">
              <w:rPr>
                <w:rFonts w:ascii="Arial" w:hAnsi="Arial" w:cs="Arial"/>
                <w:spacing w:val="-5"/>
                <w:sz w:val="20"/>
                <w:szCs w:val="20"/>
              </w:rPr>
              <w:lastRenderedPageBreak/>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ind w:left="-5"/>
              <w:jc w:val="center"/>
              <w:rPr>
                <w:rFonts w:ascii="Arial" w:hAnsi="Arial" w:cs="Arial"/>
                <w:sz w:val="20"/>
                <w:szCs w:val="20"/>
              </w:rPr>
            </w:pPr>
            <w:r w:rsidRPr="002B0C06">
              <w:rPr>
                <w:rFonts w:ascii="Arial" w:hAnsi="Arial" w:cs="Arial"/>
                <w:sz w:val="20"/>
                <w:szCs w:val="20"/>
              </w:rPr>
              <w:lastRenderedPageBreak/>
              <w:t xml:space="preserve">Комфортная и безопасная среда для </w:t>
            </w:r>
            <w:r w:rsidRPr="002B0C06">
              <w:rPr>
                <w:rFonts w:ascii="Arial" w:hAnsi="Arial" w:cs="Arial"/>
                <w:sz w:val="20"/>
                <w:szCs w:val="20"/>
              </w:rPr>
              <w:lastRenderedPageBreak/>
              <w:t>жизни</w:t>
            </w: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254380" w:rsidP="008F5D90">
            <w:pPr>
              <w:pStyle w:val="TableParagraph"/>
              <w:spacing w:before="99"/>
              <w:ind w:left="63"/>
              <w:jc w:val="center"/>
              <w:rPr>
                <w:rFonts w:ascii="Arial" w:hAnsi="Arial" w:cs="Arial"/>
                <w:spacing w:val="-10"/>
                <w:sz w:val="20"/>
                <w:szCs w:val="20"/>
              </w:rPr>
            </w:pPr>
            <w:r w:rsidRPr="002B0C06">
              <w:rPr>
                <w:rFonts w:ascii="Arial" w:hAnsi="Arial" w:cs="Arial"/>
                <w:spacing w:val="-10"/>
                <w:sz w:val="20"/>
                <w:szCs w:val="20"/>
              </w:rPr>
              <w:lastRenderedPageBreak/>
              <w:t>24</w:t>
            </w:r>
            <w:r w:rsidR="00147F2F" w:rsidRPr="002B0C06">
              <w:rPr>
                <w:rFonts w:ascii="Arial" w:hAnsi="Arial" w:cs="Arial"/>
                <w:spacing w:val="-10"/>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8F5D90">
            <w:pPr>
              <w:widowControl w:val="0"/>
              <w:rPr>
                <w:rFonts w:ascii="Arial" w:hAnsi="Arial" w:cs="Arial"/>
                <w:sz w:val="20"/>
                <w:szCs w:val="20"/>
              </w:rPr>
            </w:pPr>
            <w:r w:rsidRPr="002B0C06">
              <w:rPr>
                <w:rFonts w:ascii="Arial" w:hAnsi="Arial" w:cs="Arial"/>
                <w:sz w:val="20"/>
                <w:szCs w:val="20"/>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45794E">
            <w:pPr>
              <w:pStyle w:val="TableParagraph"/>
              <w:spacing w:before="99"/>
              <w:ind w:left="-5"/>
              <w:jc w:val="center"/>
              <w:rPr>
                <w:rFonts w:ascii="Arial" w:hAnsi="Arial" w:cs="Arial"/>
                <w:sz w:val="20"/>
                <w:szCs w:val="20"/>
              </w:rPr>
            </w:pPr>
            <w:r w:rsidRPr="002B0C06">
              <w:rPr>
                <w:rFonts w:ascii="Arial" w:hAnsi="Arial" w:cs="Arial"/>
                <w:bCs/>
                <w:sz w:val="20"/>
                <w:szCs w:val="20"/>
                <w:shd w:val="clear" w:color="auto" w:fill="FFFFFF"/>
              </w:rPr>
              <w:t xml:space="preserve">Указ Президента РФ от 28.04.2008 </w:t>
            </w:r>
            <w:r w:rsidR="002B0C06" w:rsidRPr="002B0C06">
              <w:rPr>
                <w:rFonts w:ascii="Arial" w:hAnsi="Arial" w:cs="Arial"/>
                <w:bCs/>
                <w:sz w:val="20"/>
                <w:szCs w:val="20"/>
                <w:shd w:val="clear" w:color="auto" w:fill="FFFFFF"/>
              </w:rPr>
              <w:t>№</w:t>
            </w:r>
            <w:r w:rsidRPr="002B0C06">
              <w:rPr>
                <w:rFonts w:ascii="Arial" w:hAnsi="Arial" w:cs="Arial"/>
                <w:bCs/>
                <w:sz w:val="20"/>
                <w:szCs w:val="20"/>
                <w:shd w:val="clear" w:color="auto" w:fill="FFFFFF"/>
              </w:rPr>
              <w:t>607</w:t>
            </w:r>
            <w:r w:rsidRPr="002B0C06">
              <w:rPr>
                <w:rFonts w:ascii="Arial" w:hAnsi="Arial" w:cs="Arial"/>
                <w:bCs/>
                <w:sz w:val="20"/>
                <w:szCs w:val="20"/>
              </w:rPr>
              <w:br/>
              <w:t>«</w:t>
            </w:r>
            <w:r w:rsidRPr="002B0C06">
              <w:rPr>
                <w:rFonts w:ascii="Arial" w:hAnsi="Arial" w:cs="Arial"/>
                <w:bCs/>
                <w:sz w:val="20"/>
                <w:szCs w:val="20"/>
                <w:shd w:val="clear" w:color="auto" w:fill="FFFFFF"/>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147F2F" w:rsidRPr="002B0C06" w:rsidRDefault="00147F2F" w:rsidP="0045794E">
            <w:pPr>
              <w:pStyle w:val="TableParagraph"/>
              <w:spacing w:before="99"/>
              <w:ind w:left="-5"/>
              <w:jc w:val="center"/>
              <w:rPr>
                <w:rFonts w:ascii="Arial" w:hAnsi="Arial" w:cs="Arial"/>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45794E">
            <w:pPr>
              <w:pStyle w:val="ConsPlusCell"/>
              <w:ind w:left="-5"/>
              <w:jc w:val="center"/>
            </w:pPr>
            <w:r w:rsidRPr="002B0C06">
              <w:t>Сохранение населения, укрепление здоровья и повышение благополучия людей, поддержка семьи</w:t>
            </w:r>
          </w:p>
          <w:p w:rsidR="00147F2F" w:rsidRPr="002B0C06" w:rsidRDefault="00147F2F" w:rsidP="0045794E">
            <w:pPr>
              <w:ind w:left="-5"/>
              <w:rPr>
                <w:rFonts w:ascii="Arial" w:hAnsi="Arial" w:cs="Arial"/>
                <w:sz w:val="20"/>
                <w:szCs w:val="20"/>
              </w:rPr>
            </w:pP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8F5D90">
            <w:pPr>
              <w:pStyle w:val="TableParagraph"/>
              <w:spacing w:before="99"/>
              <w:ind w:left="63"/>
              <w:jc w:val="center"/>
              <w:rPr>
                <w:rFonts w:ascii="Arial" w:hAnsi="Arial" w:cs="Arial"/>
                <w:spacing w:val="-10"/>
                <w:sz w:val="20"/>
                <w:szCs w:val="20"/>
              </w:rPr>
            </w:pPr>
            <w:r w:rsidRPr="002B0C06">
              <w:rPr>
                <w:rFonts w:ascii="Arial" w:hAnsi="Arial" w:cs="Arial"/>
                <w:spacing w:val="-10"/>
                <w:sz w:val="20"/>
                <w:szCs w:val="20"/>
              </w:rPr>
              <w:t>2</w:t>
            </w:r>
            <w:r w:rsidR="00254380" w:rsidRPr="002B0C06">
              <w:rPr>
                <w:rFonts w:ascii="Arial" w:hAnsi="Arial" w:cs="Arial"/>
                <w:spacing w:val="-10"/>
                <w:sz w:val="20"/>
                <w:szCs w:val="20"/>
              </w:rPr>
              <w:t>5</w:t>
            </w:r>
            <w:r w:rsidRPr="002B0C06">
              <w:rPr>
                <w:rFonts w:ascii="Arial" w:hAnsi="Arial" w:cs="Arial"/>
                <w:spacing w:val="-10"/>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8F5D90">
            <w:pPr>
              <w:widowControl w:val="0"/>
              <w:rPr>
                <w:rFonts w:ascii="Arial" w:hAnsi="Arial" w:cs="Arial"/>
                <w:sz w:val="20"/>
                <w:szCs w:val="20"/>
              </w:rPr>
            </w:pPr>
            <w:r w:rsidRPr="002B0C06">
              <w:rPr>
                <w:rFonts w:ascii="Arial" w:hAnsi="Arial" w:cs="Arial"/>
                <w:sz w:val="20"/>
                <w:szCs w:val="20"/>
              </w:rPr>
              <w:t>Доля удовлетворенных качеством предоставляемых услуг МКУ «ЦБ УО ЮМО», МКУ «ИМЦ ЮМО»</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45794E">
            <w:pPr>
              <w:pStyle w:val="TableParagraph"/>
              <w:spacing w:before="99"/>
              <w:ind w:left="-5"/>
              <w:jc w:val="center"/>
              <w:rPr>
                <w:rFonts w:ascii="Arial" w:hAnsi="Arial" w:cs="Arial"/>
                <w:sz w:val="20"/>
                <w:szCs w:val="20"/>
              </w:rPr>
            </w:pPr>
            <w:r w:rsidRPr="002B0C06">
              <w:rPr>
                <w:rFonts w:ascii="Arial" w:hAnsi="Arial" w:cs="Arial"/>
                <w:bCs/>
                <w:sz w:val="20"/>
                <w:szCs w:val="20"/>
                <w:shd w:val="clear" w:color="auto" w:fill="FFFFFF"/>
              </w:rPr>
              <w:t xml:space="preserve">Указ Президента РФ от 28.04.2008 </w:t>
            </w:r>
            <w:r w:rsidR="002B0C06" w:rsidRPr="002B0C06">
              <w:rPr>
                <w:rFonts w:ascii="Arial" w:hAnsi="Arial" w:cs="Arial"/>
                <w:bCs/>
                <w:sz w:val="20"/>
                <w:szCs w:val="20"/>
                <w:shd w:val="clear" w:color="auto" w:fill="FFFFFF"/>
              </w:rPr>
              <w:t>№</w:t>
            </w:r>
            <w:r w:rsidRPr="002B0C06">
              <w:rPr>
                <w:rFonts w:ascii="Arial" w:hAnsi="Arial" w:cs="Arial"/>
                <w:bCs/>
                <w:sz w:val="20"/>
                <w:szCs w:val="20"/>
                <w:shd w:val="clear" w:color="auto" w:fill="FFFFFF"/>
              </w:rPr>
              <w:t>607</w:t>
            </w:r>
            <w:r w:rsidRPr="002B0C06">
              <w:rPr>
                <w:rFonts w:ascii="Arial" w:hAnsi="Arial" w:cs="Arial"/>
                <w:bCs/>
                <w:sz w:val="20"/>
                <w:szCs w:val="20"/>
              </w:rPr>
              <w:br/>
              <w:t>«</w:t>
            </w:r>
            <w:r w:rsidRPr="002B0C06">
              <w:rPr>
                <w:rFonts w:ascii="Arial" w:hAnsi="Arial" w:cs="Arial"/>
                <w:bCs/>
                <w:sz w:val="20"/>
                <w:szCs w:val="20"/>
                <w:shd w:val="clear" w:color="auto" w:fill="FFFFFF"/>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147F2F" w:rsidRPr="002B0C06" w:rsidRDefault="00147F2F" w:rsidP="0045794E">
            <w:pPr>
              <w:pStyle w:val="TableParagraph"/>
              <w:spacing w:before="99"/>
              <w:ind w:left="-5"/>
              <w:jc w:val="center"/>
              <w:rPr>
                <w:rFonts w:ascii="Arial" w:hAnsi="Arial" w:cs="Arial"/>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2B0C06" w:rsidRDefault="00147F2F" w:rsidP="0045794E">
            <w:pPr>
              <w:pStyle w:val="ConsPlusCell"/>
              <w:ind w:left="-5"/>
              <w:jc w:val="center"/>
            </w:pPr>
            <w:r w:rsidRPr="002B0C06">
              <w:t>Сохранение населения, укрепление здоровья и повышение благополучия людей, поддержка семьи</w:t>
            </w:r>
          </w:p>
          <w:p w:rsidR="00147F2F" w:rsidRPr="002B0C06" w:rsidRDefault="00147F2F" w:rsidP="0045794E">
            <w:pPr>
              <w:ind w:left="-5"/>
              <w:rPr>
                <w:rFonts w:ascii="Arial" w:hAnsi="Arial" w:cs="Arial"/>
                <w:sz w:val="20"/>
                <w:szCs w:val="20"/>
              </w:rPr>
            </w:pP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147F2F" w:rsidP="008F5D90">
            <w:pPr>
              <w:pStyle w:val="TableParagraph"/>
              <w:spacing w:before="99"/>
              <w:ind w:left="63"/>
              <w:jc w:val="center"/>
              <w:rPr>
                <w:rFonts w:ascii="Arial" w:hAnsi="Arial" w:cs="Arial"/>
                <w:spacing w:val="-10"/>
                <w:sz w:val="20"/>
                <w:szCs w:val="20"/>
              </w:rPr>
            </w:pPr>
            <w:r w:rsidRPr="002B0C06">
              <w:rPr>
                <w:rFonts w:ascii="Arial" w:hAnsi="Arial" w:cs="Arial"/>
                <w:spacing w:val="-10"/>
                <w:sz w:val="20"/>
                <w:szCs w:val="20"/>
              </w:rPr>
              <w:t>2</w:t>
            </w:r>
            <w:r w:rsidR="00254380" w:rsidRPr="002B0C06">
              <w:rPr>
                <w:rFonts w:ascii="Arial" w:hAnsi="Arial" w:cs="Arial"/>
                <w:spacing w:val="-10"/>
                <w:sz w:val="20"/>
                <w:szCs w:val="20"/>
              </w:rPr>
              <w:t>6</w:t>
            </w:r>
            <w:r w:rsidRPr="002B0C06">
              <w:rPr>
                <w:rFonts w:ascii="Arial" w:hAnsi="Arial" w:cs="Arial"/>
                <w:spacing w:val="-10"/>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widowControl w:val="0"/>
              <w:rPr>
                <w:rFonts w:ascii="Arial" w:hAnsi="Arial" w:cs="Arial"/>
                <w:sz w:val="20"/>
                <w:szCs w:val="20"/>
              </w:rPr>
            </w:pPr>
            <w:r w:rsidRPr="002B0C06">
              <w:rPr>
                <w:rFonts w:ascii="Arial" w:hAnsi="Arial" w:cs="Arial"/>
                <w:sz w:val="20"/>
                <w:szCs w:val="20"/>
              </w:rPr>
              <w:t>Доля персонала прошедшего обучение по пожарной безопасности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A035B4" w:rsidP="0045794E">
            <w:pPr>
              <w:pStyle w:val="TableParagraph"/>
              <w:spacing w:before="99"/>
              <w:ind w:left="-5"/>
              <w:jc w:val="center"/>
              <w:rPr>
                <w:rStyle w:val="fontstyle01"/>
                <w:rFonts w:ascii="Arial" w:hAnsi="Arial" w:cs="Arial"/>
                <w:color w:val="auto"/>
                <w:sz w:val="20"/>
                <w:szCs w:val="20"/>
              </w:rPr>
            </w:pPr>
            <w:r w:rsidRPr="002B0C06">
              <w:rPr>
                <w:rStyle w:val="fontstyle01"/>
                <w:rFonts w:ascii="Arial" w:hAnsi="Arial" w:cs="Arial"/>
                <w:color w:val="auto"/>
                <w:sz w:val="20"/>
                <w:szCs w:val="20"/>
              </w:rPr>
              <w:t>Закон Кемеровской области-Кузбасса  от 06.10.1997 года №33-ОЗ Об обеспечении пожарной безопасности</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042E9E" w:rsidRPr="002B0C06" w:rsidRDefault="000D5B7C" w:rsidP="0045794E">
            <w:pPr>
              <w:ind w:left="-5"/>
              <w:jc w:val="center"/>
              <w:rPr>
                <w:rFonts w:ascii="Arial" w:hAnsi="Arial" w:cs="Arial"/>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ind w:left="-5"/>
              <w:jc w:val="center"/>
              <w:rPr>
                <w:rFonts w:ascii="Arial" w:hAnsi="Arial" w:cs="Arial"/>
                <w:sz w:val="20"/>
                <w:szCs w:val="20"/>
              </w:rPr>
            </w:pPr>
            <w:r w:rsidRPr="002B0C06">
              <w:rPr>
                <w:rFonts w:ascii="Arial" w:hAnsi="Arial" w:cs="Arial"/>
                <w:sz w:val="20"/>
                <w:szCs w:val="20"/>
              </w:rPr>
              <w:t>Комфортная и безопасная среда для жизни</w:t>
            </w: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54380" w:rsidP="008F5D90">
            <w:pPr>
              <w:pStyle w:val="TableParagraph"/>
              <w:spacing w:before="99"/>
              <w:ind w:left="63"/>
              <w:jc w:val="center"/>
              <w:rPr>
                <w:rFonts w:ascii="Arial" w:hAnsi="Arial" w:cs="Arial"/>
                <w:spacing w:val="-10"/>
                <w:sz w:val="20"/>
                <w:szCs w:val="20"/>
              </w:rPr>
            </w:pPr>
            <w:r w:rsidRPr="002B0C06">
              <w:rPr>
                <w:rFonts w:ascii="Arial" w:hAnsi="Arial" w:cs="Arial"/>
                <w:spacing w:val="-10"/>
                <w:sz w:val="20"/>
                <w:szCs w:val="20"/>
              </w:rPr>
              <w:t>27</w:t>
            </w:r>
            <w:r w:rsidR="003D5CDB" w:rsidRPr="002B0C06">
              <w:rPr>
                <w:rFonts w:ascii="Arial" w:hAnsi="Arial" w:cs="Arial"/>
                <w:spacing w:val="-10"/>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widowControl w:val="0"/>
              <w:rPr>
                <w:rFonts w:ascii="Arial" w:hAnsi="Arial" w:cs="Arial"/>
                <w:sz w:val="20"/>
                <w:szCs w:val="20"/>
              </w:rPr>
            </w:pPr>
            <w:r w:rsidRPr="002B0C06">
              <w:rPr>
                <w:rFonts w:ascii="Arial" w:hAnsi="Arial" w:cs="Arial"/>
                <w:sz w:val="20"/>
                <w:szCs w:val="20"/>
              </w:rPr>
              <w:t>Доля образовательных организаций, в которых проведены мероприятия по обеспечению безопасности жизнедеятельности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A035B4" w:rsidP="0045794E">
            <w:pPr>
              <w:pStyle w:val="TableParagraph"/>
              <w:spacing w:before="99"/>
              <w:ind w:left="-5"/>
              <w:jc w:val="center"/>
              <w:rPr>
                <w:rStyle w:val="fontstyle01"/>
                <w:rFonts w:ascii="Arial" w:hAnsi="Arial" w:cs="Arial"/>
                <w:color w:val="auto"/>
                <w:sz w:val="20"/>
                <w:szCs w:val="20"/>
              </w:rPr>
            </w:pPr>
            <w:r w:rsidRPr="002B0C06">
              <w:rPr>
                <w:rStyle w:val="fontstyle01"/>
                <w:rFonts w:ascii="Arial" w:hAnsi="Arial" w:cs="Arial"/>
                <w:color w:val="auto"/>
                <w:sz w:val="20"/>
                <w:szCs w:val="20"/>
              </w:rPr>
              <w:t>Закон Кемеровской области-Кузбасса  от 06.10.1997 года №33-ОЗ Об обеспечении пожарной безопасности</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042E9E" w:rsidRPr="002B0C06" w:rsidRDefault="000D5B7C" w:rsidP="0045794E">
            <w:pPr>
              <w:ind w:left="-5"/>
              <w:jc w:val="center"/>
              <w:rPr>
                <w:rFonts w:ascii="Arial" w:hAnsi="Arial" w:cs="Arial"/>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ind w:left="-5"/>
              <w:jc w:val="center"/>
              <w:rPr>
                <w:rFonts w:ascii="Arial" w:hAnsi="Arial" w:cs="Arial"/>
                <w:sz w:val="20"/>
                <w:szCs w:val="20"/>
              </w:rPr>
            </w:pPr>
            <w:r w:rsidRPr="002B0C06">
              <w:rPr>
                <w:rFonts w:ascii="Arial" w:hAnsi="Arial" w:cs="Arial"/>
                <w:sz w:val="20"/>
                <w:szCs w:val="20"/>
              </w:rPr>
              <w:t>Комфортная и безопасная среда для жизни</w:t>
            </w: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54380" w:rsidP="008F5D90">
            <w:pPr>
              <w:pStyle w:val="TableParagraph"/>
              <w:spacing w:before="99"/>
              <w:ind w:left="63"/>
              <w:jc w:val="center"/>
              <w:rPr>
                <w:rFonts w:ascii="Arial" w:hAnsi="Arial" w:cs="Arial"/>
                <w:spacing w:val="-10"/>
                <w:sz w:val="20"/>
                <w:szCs w:val="20"/>
              </w:rPr>
            </w:pPr>
            <w:r w:rsidRPr="002B0C06">
              <w:rPr>
                <w:rFonts w:ascii="Arial" w:hAnsi="Arial" w:cs="Arial"/>
                <w:spacing w:val="-10"/>
                <w:sz w:val="20"/>
                <w:szCs w:val="20"/>
              </w:rPr>
              <w:t>28</w:t>
            </w:r>
            <w:r w:rsidR="003D5CDB" w:rsidRPr="002B0C06">
              <w:rPr>
                <w:rFonts w:ascii="Arial" w:hAnsi="Arial" w:cs="Arial"/>
                <w:spacing w:val="-10"/>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widowControl w:val="0"/>
              <w:rPr>
                <w:rFonts w:ascii="Arial" w:hAnsi="Arial" w:cs="Arial"/>
                <w:sz w:val="20"/>
                <w:szCs w:val="20"/>
              </w:rPr>
            </w:pPr>
            <w:r w:rsidRPr="002B0C06">
              <w:rPr>
                <w:rFonts w:ascii="Arial" w:hAnsi="Arial" w:cs="Arial"/>
                <w:sz w:val="20"/>
                <w:szCs w:val="20"/>
              </w:rPr>
              <w:t>Доля обучающихся образовательны</w:t>
            </w:r>
            <w:r w:rsidRPr="002B0C06">
              <w:rPr>
                <w:rFonts w:ascii="Arial" w:hAnsi="Arial" w:cs="Arial"/>
                <w:sz w:val="20"/>
                <w:szCs w:val="20"/>
              </w:rPr>
              <w:lastRenderedPageBreak/>
              <w:t>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отдыха</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lastRenderedPageBreak/>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Style w:val="fontstyle01"/>
                <w:rFonts w:ascii="Arial" w:hAnsi="Arial" w:cs="Arial"/>
                <w:color w:val="auto"/>
                <w:sz w:val="20"/>
                <w:szCs w:val="20"/>
              </w:rPr>
            </w:pPr>
            <w:r w:rsidRPr="002B0C06">
              <w:rPr>
                <w:rStyle w:val="fontstyle01"/>
                <w:rFonts w:ascii="Arial" w:hAnsi="Arial" w:cs="Arial"/>
                <w:color w:val="auto"/>
                <w:sz w:val="20"/>
                <w:szCs w:val="20"/>
              </w:rPr>
              <w:t xml:space="preserve">Постановление Администрации </w:t>
            </w:r>
            <w:r w:rsidRPr="002B0C06">
              <w:rPr>
                <w:rStyle w:val="fontstyle01"/>
                <w:rFonts w:ascii="Arial" w:hAnsi="Arial" w:cs="Arial"/>
                <w:color w:val="auto"/>
                <w:sz w:val="20"/>
                <w:szCs w:val="20"/>
              </w:rPr>
              <w:lastRenderedPageBreak/>
              <w:t>Юргинского муниципального округа №329 от 26.03.</w:t>
            </w:r>
            <w:r w:rsidR="00297BE4" w:rsidRPr="002B0C06">
              <w:rPr>
                <w:rStyle w:val="fontstyle01"/>
                <w:rFonts w:ascii="Arial" w:hAnsi="Arial" w:cs="Arial"/>
                <w:color w:val="auto"/>
                <w:sz w:val="20"/>
                <w:szCs w:val="20"/>
              </w:rPr>
              <w:t>2026</w:t>
            </w:r>
            <w:r w:rsidR="00147F2F" w:rsidRPr="002B0C06">
              <w:rPr>
                <w:rStyle w:val="fontstyle01"/>
                <w:rFonts w:ascii="Arial" w:hAnsi="Arial" w:cs="Arial"/>
                <w:color w:val="auto"/>
                <w:sz w:val="20"/>
                <w:szCs w:val="20"/>
              </w:rPr>
              <w:t xml:space="preserve"> </w:t>
            </w:r>
            <w:r w:rsidRPr="002B0C06">
              <w:rPr>
                <w:rStyle w:val="fontstyle01"/>
                <w:rFonts w:ascii="Arial" w:hAnsi="Arial" w:cs="Arial"/>
                <w:color w:val="auto"/>
                <w:sz w:val="20"/>
                <w:szCs w:val="20"/>
              </w:rPr>
              <w:t xml:space="preserve">года «Об организации  отдыха, оздоровления и занятости детей и подростков в Юргинском муниципальном округе в летний период </w:t>
            </w:r>
            <w:r w:rsidR="00297BE4" w:rsidRPr="002B0C06">
              <w:rPr>
                <w:rStyle w:val="fontstyle01"/>
                <w:rFonts w:ascii="Arial" w:hAnsi="Arial" w:cs="Arial"/>
                <w:color w:val="auto"/>
                <w:sz w:val="20"/>
                <w:szCs w:val="20"/>
              </w:rPr>
              <w:t>2026</w:t>
            </w:r>
            <w:r w:rsidRPr="002B0C06">
              <w:rPr>
                <w:rStyle w:val="fontstyle01"/>
                <w:rFonts w:ascii="Arial" w:hAnsi="Arial" w:cs="Arial"/>
                <w:color w:val="auto"/>
                <w:sz w:val="20"/>
                <w:szCs w:val="20"/>
              </w:rPr>
              <w:t>г.» на территории Юргинского муниципального округа</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lastRenderedPageBreak/>
              <w:t xml:space="preserve">Управление </w:t>
            </w:r>
            <w:r w:rsidRPr="002B0C06">
              <w:rPr>
                <w:rFonts w:ascii="Arial" w:hAnsi="Arial" w:cs="Arial"/>
                <w:spacing w:val="-5"/>
                <w:sz w:val="20"/>
                <w:szCs w:val="20"/>
              </w:rPr>
              <w:lastRenderedPageBreak/>
              <w:t>образования</w:t>
            </w:r>
          </w:p>
          <w:p w:rsidR="00042E9E" w:rsidRPr="002B0C06" w:rsidRDefault="000D5B7C" w:rsidP="0045794E">
            <w:pPr>
              <w:ind w:left="-5"/>
              <w:jc w:val="center"/>
              <w:rPr>
                <w:rFonts w:ascii="Arial" w:hAnsi="Arial" w:cs="Arial"/>
                <w:spacing w:val="-5"/>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ind w:left="-5"/>
              <w:jc w:val="center"/>
              <w:rPr>
                <w:rFonts w:ascii="Arial" w:hAnsi="Arial" w:cs="Arial"/>
                <w:sz w:val="20"/>
                <w:szCs w:val="20"/>
              </w:rPr>
            </w:pPr>
            <w:r w:rsidRPr="002B0C06">
              <w:rPr>
                <w:rFonts w:ascii="Arial" w:hAnsi="Arial" w:cs="Arial"/>
                <w:sz w:val="20"/>
                <w:szCs w:val="20"/>
              </w:rPr>
              <w:lastRenderedPageBreak/>
              <w:t xml:space="preserve">Комфортная и безопасная </w:t>
            </w:r>
            <w:r w:rsidRPr="002B0C06">
              <w:rPr>
                <w:rFonts w:ascii="Arial" w:hAnsi="Arial" w:cs="Arial"/>
                <w:sz w:val="20"/>
                <w:szCs w:val="20"/>
              </w:rPr>
              <w:lastRenderedPageBreak/>
              <w:t>среда для жизни</w:t>
            </w: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54380" w:rsidP="008F5D90">
            <w:pPr>
              <w:pStyle w:val="TableParagraph"/>
              <w:spacing w:before="99"/>
              <w:ind w:left="63"/>
              <w:jc w:val="center"/>
              <w:rPr>
                <w:rFonts w:ascii="Arial" w:hAnsi="Arial" w:cs="Arial"/>
                <w:spacing w:val="-10"/>
                <w:sz w:val="20"/>
                <w:szCs w:val="20"/>
              </w:rPr>
            </w:pPr>
            <w:r w:rsidRPr="002B0C06">
              <w:rPr>
                <w:rFonts w:ascii="Arial" w:hAnsi="Arial" w:cs="Arial"/>
                <w:spacing w:val="-10"/>
                <w:sz w:val="20"/>
                <w:szCs w:val="20"/>
              </w:rPr>
              <w:lastRenderedPageBreak/>
              <w:t>29</w:t>
            </w:r>
            <w:r w:rsidR="003D5CDB" w:rsidRPr="002B0C06">
              <w:rPr>
                <w:rFonts w:ascii="Arial" w:hAnsi="Arial" w:cs="Arial"/>
                <w:spacing w:val="-10"/>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widowControl w:val="0"/>
              <w:rPr>
                <w:rFonts w:ascii="Arial" w:hAnsi="Arial" w:cs="Arial"/>
                <w:sz w:val="20"/>
                <w:szCs w:val="20"/>
              </w:rPr>
            </w:pPr>
            <w:r w:rsidRPr="002B0C06">
              <w:rPr>
                <w:rFonts w:ascii="Arial" w:hAnsi="Arial" w:cs="Arial"/>
                <w:sz w:val="20"/>
                <w:szCs w:val="20"/>
              </w:rPr>
              <w:t>Отношение оздоровленных детей к общему количеству детей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z w:val="20"/>
                <w:szCs w:val="20"/>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Style w:val="fontstyle01"/>
                <w:rFonts w:ascii="Arial" w:hAnsi="Arial" w:cs="Arial"/>
                <w:color w:val="auto"/>
                <w:sz w:val="20"/>
                <w:szCs w:val="20"/>
              </w:rPr>
            </w:pPr>
            <w:r w:rsidRPr="002B0C06">
              <w:rPr>
                <w:rStyle w:val="fontstyle01"/>
                <w:rFonts w:ascii="Arial" w:hAnsi="Arial" w:cs="Arial"/>
                <w:color w:val="auto"/>
                <w:sz w:val="20"/>
                <w:szCs w:val="20"/>
              </w:rPr>
              <w:t>Постановление Администрации Юргинского муниципального округа №329 от 26.03.</w:t>
            </w:r>
            <w:r w:rsidR="00297BE4" w:rsidRPr="002B0C06">
              <w:rPr>
                <w:rStyle w:val="fontstyle01"/>
                <w:rFonts w:ascii="Arial" w:hAnsi="Arial" w:cs="Arial"/>
                <w:color w:val="auto"/>
                <w:sz w:val="20"/>
                <w:szCs w:val="20"/>
              </w:rPr>
              <w:t>2026</w:t>
            </w:r>
            <w:r w:rsidRPr="002B0C06">
              <w:rPr>
                <w:rStyle w:val="fontstyle01"/>
                <w:rFonts w:ascii="Arial" w:hAnsi="Arial" w:cs="Arial"/>
                <w:color w:val="auto"/>
                <w:sz w:val="20"/>
                <w:szCs w:val="20"/>
              </w:rPr>
              <w:t xml:space="preserve">года «Об организации  отдыха, оздоровления и занятости детей и подростков в Юргинском муниципальном округе в летний период </w:t>
            </w:r>
            <w:r w:rsidR="00297BE4" w:rsidRPr="002B0C06">
              <w:rPr>
                <w:rStyle w:val="fontstyle01"/>
                <w:rFonts w:ascii="Arial" w:hAnsi="Arial" w:cs="Arial"/>
                <w:color w:val="auto"/>
                <w:sz w:val="20"/>
                <w:szCs w:val="20"/>
              </w:rPr>
              <w:t>2026</w:t>
            </w:r>
            <w:r w:rsidRPr="002B0C06">
              <w:rPr>
                <w:rStyle w:val="fontstyle01"/>
                <w:rFonts w:ascii="Arial" w:hAnsi="Arial" w:cs="Arial"/>
                <w:color w:val="auto"/>
                <w:sz w:val="20"/>
                <w:szCs w:val="20"/>
              </w:rPr>
              <w:t>г.» на территории Юргинского муниципального округа</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042E9E" w:rsidRPr="002B0C06" w:rsidRDefault="000D5B7C" w:rsidP="0045794E">
            <w:pPr>
              <w:ind w:left="-5"/>
              <w:jc w:val="center"/>
              <w:rPr>
                <w:rFonts w:ascii="Arial" w:hAnsi="Arial" w:cs="Arial"/>
                <w:spacing w:val="-5"/>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ind w:left="-5"/>
              <w:jc w:val="center"/>
              <w:rPr>
                <w:rFonts w:ascii="Arial" w:hAnsi="Arial" w:cs="Arial"/>
                <w:sz w:val="20"/>
                <w:szCs w:val="20"/>
              </w:rPr>
            </w:pPr>
            <w:r w:rsidRPr="002B0C06">
              <w:rPr>
                <w:rFonts w:ascii="Arial" w:hAnsi="Arial" w:cs="Arial"/>
                <w:sz w:val="20"/>
                <w:szCs w:val="20"/>
              </w:rPr>
              <w:t>Комфортная и безопасная среда для жизни</w:t>
            </w: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254380" w:rsidP="008F5D90">
            <w:pPr>
              <w:pStyle w:val="TableParagraph"/>
              <w:spacing w:before="99"/>
              <w:ind w:left="63"/>
              <w:jc w:val="center"/>
              <w:rPr>
                <w:rFonts w:ascii="Arial" w:hAnsi="Arial" w:cs="Arial"/>
                <w:spacing w:val="-10"/>
                <w:sz w:val="20"/>
                <w:szCs w:val="20"/>
              </w:rPr>
            </w:pPr>
            <w:r w:rsidRPr="002B0C06">
              <w:rPr>
                <w:rFonts w:ascii="Arial" w:hAnsi="Arial" w:cs="Arial"/>
                <w:spacing w:val="-10"/>
                <w:sz w:val="20"/>
                <w:szCs w:val="20"/>
              </w:rPr>
              <w:t>30</w:t>
            </w:r>
            <w:r w:rsidR="003D5CDB" w:rsidRPr="002B0C06">
              <w:rPr>
                <w:rFonts w:ascii="Arial" w:hAnsi="Arial" w:cs="Arial"/>
                <w:spacing w:val="-10"/>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F5D90">
            <w:pPr>
              <w:widowControl w:val="0"/>
              <w:rPr>
                <w:rFonts w:ascii="Arial" w:hAnsi="Arial" w:cs="Arial"/>
                <w:sz w:val="20"/>
                <w:szCs w:val="20"/>
              </w:rPr>
            </w:pPr>
            <w:r w:rsidRPr="002B0C06">
              <w:rPr>
                <w:rFonts w:ascii="Arial" w:hAnsi="Arial" w:cs="Arial"/>
                <w:sz w:val="20"/>
                <w:szCs w:val="20"/>
              </w:rPr>
              <w:t xml:space="preserve">Доля общеобразовательных организаций, соответствующих современным требованиям обучения, в общем количестве общеобразовательных организаций   </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z w:val="20"/>
                <w:szCs w:val="20"/>
              </w:rPr>
            </w:pPr>
            <w:r w:rsidRPr="002B0C06">
              <w:rPr>
                <w:rFonts w:ascii="Arial" w:hAnsi="Arial" w:cs="Arial"/>
                <w:sz w:val="20"/>
                <w:szCs w:val="20"/>
              </w:rPr>
              <w:t xml:space="preserve">Указ Президента РФ от 28.04.2008 </w:t>
            </w:r>
            <w:r w:rsidR="002B0C06" w:rsidRPr="002B0C06">
              <w:rPr>
                <w:rFonts w:ascii="Arial" w:hAnsi="Arial" w:cs="Arial"/>
                <w:sz w:val="20"/>
                <w:szCs w:val="20"/>
              </w:rPr>
              <w:t>№</w:t>
            </w:r>
            <w:r w:rsidRPr="002B0C06">
              <w:rPr>
                <w:rFonts w:ascii="Arial" w:hAnsi="Arial" w:cs="Arial"/>
                <w:sz w:val="20"/>
                <w:szCs w:val="20"/>
              </w:rPr>
              <w:t>607</w:t>
            </w:r>
          </w:p>
          <w:p w:rsidR="00042E9E" w:rsidRPr="002B0C06" w:rsidRDefault="000D5B7C" w:rsidP="0045794E">
            <w:pPr>
              <w:pStyle w:val="TableParagraph"/>
              <w:spacing w:before="99"/>
              <w:ind w:left="-5"/>
              <w:jc w:val="center"/>
              <w:rPr>
                <w:rFonts w:ascii="Arial" w:hAnsi="Arial" w:cs="Arial"/>
                <w:sz w:val="20"/>
                <w:szCs w:val="20"/>
              </w:rPr>
            </w:pPr>
            <w:r w:rsidRPr="002B0C06">
              <w:rPr>
                <w:rFonts w:ascii="Arial" w:hAnsi="Arial" w:cs="Arial"/>
                <w:sz w:val="20"/>
                <w:szCs w:val="20"/>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042E9E" w:rsidRPr="002B0C06" w:rsidRDefault="000D5B7C" w:rsidP="0045794E">
            <w:pPr>
              <w:ind w:left="-5"/>
              <w:jc w:val="center"/>
              <w:rPr>
                <w:rFonts w:ascii="Arial" w:hAnsi="Arial" w:cs="Arial"/>
                <w:spacing w:val="-5"/>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B0C06" w:rsidRDefault="000D5B7C" w:rsidP="0045794E">
            <w:pPr>
              <w:ind w:left="-5"/>
              <w:jc w:val="center"/>
              <w:rPr>
                <w:rFonts w:ascii="Arial" w:hAnsi="Arial" w:cs="Arial"/>
                <w:sz w:val="20"/>
                <w:szCs w:val="20"/>
              </w:rPr>
            </w:pPr>
            <w:r w:rsidRPr="002B0C06">
              <w:rPr>
                <w:rFonts w:ascii="Arial" w:hAnsi="Arial" w:cs="Arial"/>
                <w:sz w:val="20"/>
                <w:szCs w:val="20"/>
              </w:rPr>
              <w:t>Комфортная и безопасная среда для жизни</w:t>
            </w: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254380" w:rsidP="008F5D90">
            <w:pPr>
              <w:pStyle w:val="TableParagraph"/>
              <w:spacing w:before="99"/>
              <w:ind w:left="63"/>
              <w:jc w:val="center"/>
              <w:rPr>
                <w:rFonts w:ascii="Arial" w:hAnsi="Arial" w:cs="Arial"/>
                <w:spacing w:val="-10"/>
                <w:sz w:val="20"/>
                <w:szCs w:val="20"/>
              </w:rPr>
            </w:pPr>
            <w:r w:rsidRPr="002B0C06">
              <w:rPr>
                <w:rFonts w:ascii="Arial" w:hAnsi="Arial" w:cs="Arial"/>
                <w:spacing w:val="-10"/>
                <w:sz w:val="20"/>
                <w:szCs w:val="20"/>
              </w:rPr>
              <w:t>31</w:t>
            </w:r>
            <w:r w:rsidR="00883BE3" w:rsidRPr="002B0C06">
              <w:rPr>
                <w:rFonts w:ascii="Arial" w:hAnsi="Arial" w:cs="Arial"/>
                <w:spacing w:val="-10"/>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8F5D90">
            <w:pPr>
              <w:widowControl w:val="0"/>
              <w:rPr>
                <w:rFonts w:ascii="Arial" w:hAnsi="Arial" w:cs="Arial"/>
                <w:sz w:val="20"/>
                <w:szCs w:val="20"/>
              </w:rPr>
            </w:pPr>
            <w:r w:rsidRPr="002B0C06">
              <w:rPr>
                <w:rFonts w:ascii="Arial" w:hAnsi="Arial" w:cs="Arial"/>
                <w:sz w:val="20"/>
                <w:szCs w:val="20"/>
              </w:rPr>
              <w:t>Количество школьных автобусов, отвечающих требованиям перевозки обучающихся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количество</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874E99">
            <w:pPr>
              <w:pStyle w:val="TableParagraph"/>
              <w:spacing w:before="99"/>
              <w:ind w:left="-5"/>
              <w:jc w:val="center"/>
              <w:rPr>
                <w:rFonts w:ascii="Arial" w:hAnsi="Arial" w:cs="Arial"/>
                <w:sz w:val="20"/>
                <w:szCs w:val="20"/>
              </w:rPr>
            </w:pPr>
            <w:r w:rsidRPr="002B0C06">
              <w:rPr>
                <w:rFonts w:ascii="Arial" w:hAnsi="Arial" w:cs="Arial"/>
                <w:sz w:val="20"/>
                <w:szCs w:val="2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874E99">
            <w:pPr>
              <w:pStyle w:val="TableParagraph"/>
              <w:spacing w:before="99"/>
              <w:ind w:left="-5"/>
              <w:jc w:val="center"/>
              <w:rPr>
                <w:rFonts w:ascii="Arial" w:hAnsi="Arial" w:cs="Arial"/>
                <w:sz w:val="20"/>
                <w:szCs w:val="20"/>
              </w:rPr>
            </w:pPr>
            <w:r w:rsidRPr="002B0C06">
              <w:rPr>
                <w:rFonts w:ascii="Arial" w:hAnsi="Arial" w:cs="Arial"/>
                <w:sz w:val="20"/>
                <w:szCs w:val="2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874E99">
            <w:pPr>
              <w:pStyle w:val="TableParagraph"/>
              <w:spacing w:before="99"/>
              <w:ind w:left="-5"/>
              <w:jc w:val="center"/>
              <w:rPr>
                <w:rFonts w:ascii="Arial" w:hAnsi="Arial" w:cs="Arial"/>
                <w:sz w:val="20"/>
                <w:szCs w:val="20"/>
              </w:rPr>
            </w:pPr>
            <w:r w:rsidRPr="002B0C06">
              <w:rPr>
                <w:rFonts w:ascii="Arial" w:hAnsi="Arial" w:cs="Arial"/>
                <w:sz w:val="20"/>
                <w:szCs w:val="20"/>
              </w:rPr>
              <w:t>18</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436B6B" w:rsidP="0045794E">
            <w:pPr>
              <w:snapToGrid w:val="0"/>
              <w:ind w:left="-5"/>
              <w:jc w:val="center"/>
              <w:rPr>
                <w:rFonts w:ascii="Arial" w:hAnsi="Arial" w:cs="Arial"/>
                <w:sz w:val="20"/>
                <w:szCs w:val="20"/>
              </w:rPr>
            </w:pPr>
            <w:r w:rsidRPr="002B0C06">
              <w:rPr>
                <w:rFonts w:ascii="Arial" w:hAnsi="Arial" w:cs="Arial"/>
                <w:sz w:val="20"/>
                <w:szCs w:val="20"/>
              </w:rPr>
              <w:t>Федеральный закон "О безопасности дорожного движения" от 10.12.1995 N 196-ФЗ</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883BE3" w:rsidRPr="002B0C06" w:rsidRDefault="00883BE3" w:rsidP="0045794E">
            <w:pPr>
              <w:ind w:left="-5"/>
              <w:jc w:val="center"/>
              <w:rPr>
                <w:rFonts w:ascii="Arial" w:hAnsi="Arial" w:cs="Arial"/>
                <w:spacing w:val="-5"/>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45794E">
            <w:pPr>
              <w:ind w:left="-5"/>
              <w:jc w:val="center"/>
              <w:rPr>
                <w:rFonts w:ascii="Arial" w:hAnsi="Arial" w:cs="Arial"/>
                <w:sz w:val="20"/>
                <w:szCs w:val="20"/>
              </w:rPr>
            </w:pPr>
            <w:r w:rsidRPr="002B0C06">
              <w:rPr>
                <w:rFonts w:ascii="Arial" w:hAnsi="Arial" w:cs="Arial"/>
                <w:sz w:val="20"/>
                <w:szCs w:val="20"/>
              </w:rPr>
              <w:t>Комфортная и безопасная среда для жизни</w:t>
            </w:r>
          </w:p>
        </w:tc>
      </w:tr>
      <w:tr w:rsidR="00874E99" w:rsidRPr="002B0C06" w:rsidTr="002B0C06">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254380" w:rsidP="008F5D90">
            <w:pPr>
              <w:pStyle w:val="TableParagraph"/>
              <w:spacing w:before="99"/>
              <w:ind w:left="63"/>
              <w:jc w:val="center"/>
              <w:rPr>
                <w:rFonts w:ascii="Arial" w:hAnsi="Arial" w:cs="Arial"/>
                <w:spacing w:val="-10"/>
                <w:sz w:val="20"/>
                <w:szCs w:val="20"/>
              </w:rPr>
            </w:pPr>
            <w:r w:rsidRPr="002B0C06">
              <w:rPr>
                <w:rFonts w:ascii="Arial" w:hAnsi="Arial" w:cs="Arial"/>
                <w:spacing w:val="-10"/>
                <w:sz w:val="20"/>
                <w:szCs w:val="20"/>
              </w:rPr>
              <w:lastRenderedPageBreak/>
              <w:t>32</w:t>
            </w:r>
            <w:r w:rsidR="00883BE3" w:rsidRPr="002B0C06">
              <w:rPr>
                <w:rFonts w:ascii="Arial" w:hAnsi="Arial" w:cs="Arial"/>
                <w:spacing w:val="-10"/>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8F5D90">
            <w:pPr>
              <w:widowControl w:val="0"/>
              <w:rPr>
                <w:rFonts w:ascii="Arial" w:hAnsi="Arial" w:cs="Arial"/>
                <w:sz w:val="20"/>
                <w:szCs w:val="20"/>
              </w:rPr>
            </w:pPr>
            <w:r w:rsidRPr="002B0C06">
              <w:rPr>
                <w:rFonts w:ascii="Arial" w:hAnsi="Arial" w:cs="Arial"/>
                <w:sz w:val="20"/>
                <w:szCs w:val="20"/>
              </w:rPr>
              <w:t>Доля водителей, прошедших обучение по тех. Минимуму и успешно сдавших экзамены по ПДД</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874E99">
            <w:pPr>
              <w:pStyle w:val="TableParagraph"/>
              <w:spacing w:before="99"/>
              <w:ind w:left="-5"/>
              <w:jc w:val="center"/>
              <w:rPr>
                <w:rFonts w:ascii="Arial" w:hAnsi="Arial" w:cs="Arial"/>
                <w:sz w:val="20"/>
                <w:szCs w:val="20"/>
              </w:rPr>
            </w:pPr>
            <w:r w:rsidRPr="002B0C06">
              <w:rPr>
                <w:rFonts w:ascii="Arial" w:hAnsi="Arial" w:cs="Arial"/>
                <w:spacing w:val="-10"/>
                <w:sz w:val="20"/>
                <w:szCs w:val="20"/>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436B6B" w:rsidP="0045794E">
            <w:pPr>
              <w:snapToGrid w:val="0"/>
              <w:ind w:left="-5"/>
              <w:jc w:val="center"/>
              <w:rPr>
                <w:rFonts w:ascii="Arial" w:hAnsi="Arial" w:cs="Arial"/>
                <w:sz w:val="20"/>
                <w:szCs w:val="20"/>
              </w:rPr>
            </w:pPr>
            <w:r w:rsidRPr="002B0C06">
              <w:rPr>
                <w:rFonts w:ascii="Arial" w:hAnsi="Arial" w:cs="Arial"/>
                <w:sz w:val="20"/>
                <w:szCs w:val="20"/>
              </w:rPr>
              <w:t>Федеральный закон "О безопасности дорожного движения" от 10.12.1995 N 196-ФЗ</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45794E">
            <w:pPr>
              <w:pStyle w:val="TableParagraph"/>
              <w:spacing w:before="99"/>
              <w:ind w:left="-5"/>
              <w:jc w:val="center"/>
              <w:rPr>
                <w:rFonts w:ascii="Arial" w:hAnsi="Arial" w:cs="Arial"/>
                <w:spacing w:val="-5"/>
                <w:sz w:val="20"/>
                <w:szCs w:val="20"/>
              </w:rPr>
            </w:pPr>
            <w:r w:rsidRPr="002B0C06">
              <w:rPr>
                <w:rFonts w:ascii="Arial" w:hAnsi="Arial" w:cs="Arial"/>
                <w:spacing w:val="-5"/>
                <w:sz w:val="20"/>
                <w:szCs w:val="20"/>
              </w:rPr>
              <w:t>Управление образования</w:t>
            </w:r>
          </w:p>
          <w:p w:rsidR="00883BE3" w:rsidRPr="002B0C06" w:rsidRDefault="00883BE3" w:rsidP="0045794E">
            <w:pPr>
              <w:ind w:left="-5"/>
              <w:jc w:val="center"/>
              <w:rPr>
                <w:rFonts w:ascii="Arial" w:hAnsi="Arial" w:cs="Arial"/>
                <w:spacing w:val="-5"/>
                <w:sz w:val="20"/>
                <w:szCs w:val="20"/>
              </w:rPr>
            </w:pPr>
            <w:r w:rsidRPr="002B0C06">
              <w:rPr>
                <w:rFonts w:ascii="Arial" w:hAnsi="Arial" w:cs="Arial"/>
                <w:spacing w:val="-5"/>
                <w:sz w:val="20"/>
                <w:szCs w:val="20"/>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B0C06" w:rsidRDefault="00883BE3" w:rsidP="0045794E">
            <w:pPr>
              <w:ind w:left="-5"/>
              <w:rPr>
                <w:rFonts w:ascii="Arial" w:hAnsi="Arial" w:cs="Arial"/>
                <w:sz w:val="20"/>
                <w:szCs w:val="20"/>
              </w:rPr>
            </w:pPr>
            <w:r w:rsidRPr="002B0C06">
              <w:rPr>
                <w:rFonts w:ascii="Arial" w:hAnsi="Arial" w:cs="Arial"/>
                <w:sz w:val="20"/>
                <w:szCs w:val="20"/>
              </w:rPr>
              <w:t>Комфортная и безопасная среда для жизни</w:t>
            </w:r>
          </w:p>
        </w:tc>
      </w:tr>
    </w:tbl>
    <w:p w:rsidR="00042E9E" w:rsidRPr="002B0C06" w:rsidRDefault="00042E9E" w:rsidP="002B0C06">
      <w:pPr>
        <w:shd w:val="clear" w:color="auto" w:fill="FFFFFF"/>
        <w:ind w:firstLine="709"/>
        <w:jc w:val="center"/>
        <w:rPr>
          <w:rFonts w:ascii="Arial" w:hAnsi="Arial" w:cs="Arial"/>
          <w:sz w:val="32"/>
          <w:szCs w:val="32"/>
        </w:rPr>
      </w:pPr>
    </w:p>
    <w:p w:rsidR="00042E9E" w:rsidRPr="002B0C06" w:rsidRDefault="000D5B7C" w:rsidP="002B0C06">
      <w:pPr>
        <w:shd w:val="clear" w:color="auto" w:fill="FFFFFF"/>
        <w:ind w:firstLine="709"/>
        <w:jc w:val="center"/>
        <w:rPr>
          <w:rFonts w:ascii="Arial" w:hAnsi="Arial" w:cs="Arial"/>
          <w:b/>
          <w:spacing w:val="1"/>
          <w:sz w:val="32"/>
          <w:szCs w:val="32"/>
        </w:rPr>
      </w:pPr>
      <w:r w:rsidRPr="002B0C06">
        <w:rPr>
          <w:rFonts w:ascii="Arial" w:hAnsi="Arial" w:cs="Arial"/>
          <w:b/>
          <w:spacing w:val="1"/>
          <w:sz w:val="32"/>
          <w:szCs w:val="32"/>
        </w:rPr>
        <w:t>2.1. Прокси-показатели муниципальной программы</w:t>
      </w:r>
    </w:p>
    <w:p w:rsidR="00D023FA" w:rsidRPr="002B0C06" w:rsidRDefault="00D023FA" w:rsidP="002B0C06">
      <w:pPr>
        <w:shd w:val="clear" w:color="auto" w:fill="FFFFFF"/>
        <w:ind w:firstLine="709"/>
        <w:jc w:val="center"/>
        <w:rPr>
          <w:rFonts w:ascii="Arial" w:hAnsi="Arial" w:cs="Arial"/>
          <w:b/>
          <w:spacing w:val="1"/>
          <w:sz w:val="32"/>
          <w:szCs w:val="32"/>
        </w:rPr>
      </w:pPr>
    </w:p>
    <w:p w:rsidR="00042E9E" w:rsidRPr="002B0C06" w:rsidRDefault="000D5B7C" w:rsidP="002B0C06">
      <w:pPr>
        <w:shd w:val="clear" w:color="auto" w:fill="FFFFFF"/>
        <w:ind w:firstLine="709"/>
        <w:jc w:val="both"/>
        <w:rPr>
          <w:rFonts w:ascii="Arial" w:hAnsi="Arial" w:cs="Arial"/>
          <w:spacing w:val="1"/>
        </w:rPr>
      </w:pPr>
      <w:r w:rsidRPr="002B0C06">
        <w:rPr>
          <w:rFonts w:ascii="Arial" w:hAnsi="Arial" w:cs="Arial"/>
          <w:spacing w:val="1"/>
        </w:rPr>
        <w:t xml:space="preserve">В </w:t>
      </w:r>
      <w:r w:rsidR="00297BE4" w:rsidRPr="002B0C06">
        <w:rPr>
          <w:rFonts w:ascii="Arial" w:hAnsi="Arial" w:cs="Arial"/>
          <w:spacing w:val="1"/>
        </w:rPr>
        <w:t>2027</w:t>
      </w:r>
      <w:r w:rsidRPr="002B0C06">
        <w:rPr>
          <w:rFonts w:ascii="Arial" w:hAnsi="Arial" w:cs="Arial"/>
          <w:spacing w:val="1"/>
        </w:rPr>
        <w:t>-</w:t>
      </w:r>
      <w:r w:rsidR="00297BE4" w:rsidRPr="002B0C06">
        <w:rPr>
          <w:rFonts w:ascii="Arial" w:hAnsi="Arial" w:cs="Arial"/>
          <w:spacing w:val="1"/>
        </w:rPr>
        <w:t>2029</w:t>
      </w:r>
      <w:r w:rsidRPr="002B0C06">
        <w:rPr>
          <w:rFonts w:ascii="Arial" w:hAnsi="Arial" w:cs="Arial"/>
          <w:spacing w:val="1"/>
        </w:rPr>
        <w:t xml:space="preserve"> годах прокси-показатели муниципальной программы отсутствуют.</w:t>
      </w:r>
    </w:p>
    <w:p w:rsidR="00042E9E" w:rsidRPr="002B0C06" w:rsidRDefault="00042E9E" w:rsidP="002B0C06">
      <w:pPr>
        <w:shd w:val="clear" w:color="auto" w:fill="FFFFFF"/>
        <w:ind w:firstLine="709"/>
        <w:jc w:val="center"/>
        <w:rPr>
          <w:rFonts w:ascii="Arial" w:hAnsi="Arial" w:cs="Arial"/>
          <w:b/>
          <w:spacing w:val="1"/>
          <w:sz w:val="32"/>
          <w:szCs w:val="32"/>
        </w:rPr>
      </w:pPr>
    </w:p>
    <w:p w:rsidR="00042E9E" w:rsidRPr="002B0C06" w:rsidRDefault="000D5B7C" w:rsidP="002B0C06">
      <w:pPr>
        <w:pStyle w:val="1f2"/>
        <w:ind w:left="0" w:firstLine="709"/>
        <w:jc w:val="center"/>
        <w:rPr>
          <w:rFonts w:ascii="Arial" w:hAnsi="Arial" w:cs="Arial"/>
          <w:b/>
          <w:sz w:val="32"/>
          <w:szCs w:val="32"/>
        </w:rPr>
      </w:pPr>
      <w:r w:rsidRPr="002B0C06">
        <w:rPr>
          <w:rFonts w:ascii="Arial" w:hAnsi="Arial" w:cs="Arial"/>
          <w:b/>
          <w:sz w:val="32"/>
          <w:szCs w:val="32"/>
        </w:rPr>
        <w:t>3.</w:t>
      </w:r>
      <w:r w:rsidR="0028209F" w:rsidRPr="002B0C06">
        <w:rPr>
          <w:rFonts w:ascii="Arial" w:hAnsi="Arial" w:cs="Arial"/>
          <w:b/>
          <w:sz w:val="32"/>
          <w:szCs w:val="32"/>
        </w:rPr>
        <w:t xml:space="preserve"> </w:t>
      </w:r>
      <w:r w:rsidRPr="002B0C06">
        <w:rPr>
          <w:rFonts w:ascii="Arial" w:hAnsi="Arial" w:cs="Arial"/>
          <w:b/>
          <w:sz w:val="32"/>
          <w:szCs w:val="32"/>
        </w:rPr>
        <w:t>Структура муниципальной программы</w:t>
      </w:r>
    </w:p>
    <w:p w:rsidR="00EA7566" w:rsidRPr="002B0C06" w:rsidRDefault="00EA7566" w:rsidP="002B0C06">
      <w:pPr>
        <w:pStyle w:val="1f2"/>
        <w:ind w:left="0" w:firstLine="709"/>
        <w:jc w:val="center"/>
        <w:rPr>
          <w:rFonts w:ascii="Arial"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623"/>
        <w:gridCol w:w="3008"/>
        <w:gridCol w:w="64"/>
        <w:gridCol w:w="1845"/>
        <w:gridCol w:w="141"/>
        <w:gridCol w:w="142"/>
        <w:gridCol w:w="284"/>
        <w:gridCol w:w="141"/>
        <w:gridCol w:w="142"/>
        <w:gridCol w:w="249"/>
        <w:gridCol w:w="35"/>
        <w:gridCol w:w="253"/>
        <w:gridCol w:w="2720"/>
      </w:tblGrid>
      <w:tr w:rsidR="00042E9E" w:rsidRPr="002B0C06" w:rsidTr="002B0C06">
        <w:trPr>
          <w:trHeight w:val="1058"/>
          <w:jc w:val="center"/>
        </w:trPr>
        <w:tc>
          <w:tcPr>
            <w:tcW w:w="621" w:type="dxa"/>
            <w:shd w:val="clear" w:color="auto" w:fill="auto"/>
          </w:tcPr>
          <w:p w:rsidR="002B0C06" w:rsidRPr="002B0C06" w:rsidRDefault="000D5B7C" w:rsidP="008F5D90">
            <w:pPr>
              <w:pStyle w:val="TableParagraph"/>
              <w:widowControl/>
              <w:ind w:right="249"/>
              <w:jc w:val="center"/>
              <w:rPr>
                <w:rFonts w:ascii="Arial" w:hAnsi="Arial" w:cs="Arial"/>
                <w:sz w:val="20"/>
                <w:szCs w:val="20"/>
                <w:lang w:val="en-US"/>
              </w:rPr>
            </w:pPr>
            <w:r w:rsidRPr="002B0C06">
              <w:rPr>
                <w:rFonts w:ascii="Arial" w:hAnsi="Arial" w:cs="Arial"/>
                <w:sz w:val="20"/>
                <w:szCs w:val="20"/>
                <w:lang w:val="en-US"/>
              </w:rPr>
              <w:t>N</w:t>
            </w:r>
          </w:p>
          <w:p w:rsidR="00042E9E" w:rsidRPr="002B0C06" w:rsidRDefault="000D5B7C" w:rsidP="008F5D90">
            <w:pPr>
              <w:pStyle w:val="TableParagraph"/>
              <w:widowControl/>
              <w:ind w:right="249"/>
              <w:jc w:val="center"/>
              <w:rPr>
                <w:rFonts w:ascii="Arial" w:hAnsi="Arial" w:cs="Arial"/>
                <w:sz w:val="20"/>
                <w:szCs w:val="20"/>
              </w:rPr>
            </w:pPr>
            <w:r w:rsidRPr="002B0C06">
              <w:rPr>
                <w:rFonts w:ascii="Arial" w:hAnsi="Arial" w:cs="Arial"/>
                <w:sz w:val="20"/>
                <w:szCs w:val="20"/>
                <w:lang w:val="en-US"/>
              </w:rPr>
              <w:t>п/п</w:t>
            </w:r>
          </w:p>
        </w:tc>
        <w:tc>
          <w:tcPr>
            <w:tcW w:w="3070" w:type="dxa"/>
            <w:gridSpan w:val="2"/>
            <w:shd w:val="clear" w:color="auto" w:fill="auto"/>
          </w:tcPr>
          <w:p w:rsidR="00042E9E" w:rsidRPr="002B0C06" w:rsidRDefault="000D5B7C" w:rsidP="008F5D90">
            <w:pPr>
              <w:pStyle w:val="TableParagraph"/>
              <w:widowControl/>
              <w:ind w:left="88" w:right="1"/>
              <w:jc w:val="center"/>
              <w:rPr>
                <w:rFonts w:ascii="Arial" w:hAnsi="Arial" w:cs="Arial"/>
                <w:sz w:val="20"/>
                <w:szCs w:val="20"/>
              </w:rPr>
            </w:pPr>
            <w:r w:rsidRPr="002B0C06">
              <w:rPr>
                <w:rFonts w:ascii="Arial" w:hAnsi="Arial" w:cs="Arial"/>
                <w:sz w:val="20"/>
                <w:szCs w:val="20"/>
                <w:lang w:val="en-US"/>
              </w:rPr>
              <w:t>Задачи</w:t>
            </w:r>
            <w:r w:rsidR="00D8203E" w:rsidRPr="002B0C06">
              <w:rPr>
                <w:rFonts w:ascii="Arial" w:hAnsi="Arial" w:cs="Arial"/>
                <w:sz w:val="20"/>
                <w:szCs w:val="20"/>
              </w:rPr>
              <w:t xml:space="preserve"> </w:t>
            </w:r>
            <w:r w:rsidRPr="002B0C06">
              <w:rPr>
                <w:rFonts w:ascii="Arial" w:hAnsi="Arial" w:cs="Arial"/>
                <w:sz w:val="20"/>
                <w:szCs w:val="20"/>
                <w:lang w:val="en-US"/>
              </w:rPr>
              <w:t>структурного</w:t>
            </w:r>
            <w:r w:rsidR="00D8203E" w:rsidRPr="002B0C06">
              <w:rPr>
                <w:rFonts w:ascii="Arial" w:hAnsi="Arial" w:cs="Arial"/>
                <w:sz w:val="20"/>
                <w:szCs w:val="20"/>
              </w:rPr>
              <w:t xml:space="preserve"> </w:t>
            </w:r>
            <w:r w:rsidRPr="002B0C06">
              <w:rPr>
                <w:rFonts w:ascii="Arial" w:hAnsi="Arial" w:cs="Arial"/>
                <w:sz w:val="20"/>
                <w:szCs w:val="20"/>
                <w:lang w:val="en-US"/>
              </w:rPr>
              <w:t>элемента</w:t>
            </w:r>
          </w:p>
        </w:tc>
        <w:tc>
          <w:tcPr>
            <w:tcW w:w="3230" w:type="dxa"/>
            <w:gridSpan w:val="9"/>
            <w:shd w:val="clear" w:color="auto" w:fill="auto"/>
          </w:tcPr>
          <w:p w:rsidR="00042E9E" w:rsidRPr="002B0C06" w:rsidRDefault="000D5B7C" w:rsidP="008F5D90">
            <w:pPr>
              <w:pStyle w:val="TableParagraph"/>
              <w:widowControl/>
              <w:spacing w:before="147"/>
              <w:ind w:right="182"/>
              <w:jc w:val="center"/>
              <w:rPr>
                <w:rFonts w:ascii="Arial" w:hAnsi="Arial" w:cs="Arial"/>
                <w:sz w:val="20"/>
                <w:szCs w:val="20"/>
              </w:rPr>
            </w:pPr>
            <w:r w:rsidRPr="002B0C06">
              <w:rPr>
                <w:rFonts w:ascii="Arial" w:hAnsi="Arial" w:cs="Arial"/>
                <w:sz w:val="20"/>
                <w:szCs w:val="20"/>
              </w:rPr>
              <w:t>Краткое описание ожидаемых</w:t>
            </w:r>
            <w:r w:rsidR="00D8203E" w:rsidRPr="002B0C06">
              <w:rPr>
                <w:rFonts w:ascii="Arial" w:hAnsi="Arial" w:cs="Arial"/>
                <w:sz w:val="20"/>
                <w:szCs w:val="20"/>
              </w:rPr>
              <w:t xml:space="preserve"> </w:t>
            </w:r>
            <w:r w:rsidRPr="002B0C06">
              <w:rPr>
                <w:rFonts w:ascii="Arial" w:hAnsi="Arial" w:cs="Arial"/>
                <w:sz w:val="20"/>
                <w:szCs w:val="20"/>
              </w:rPr>
              <w:t>эффектов</w:t>
            </w:r>
            <w:r w:rsidR="00D8203E" w:rsidRPr="002B0C06">
              <w:rPr>
                <w:rFonts w:ascii="Arial" w:hAnsi="Arial" w:cs="Arial"/>
                <w:sz w:val="20"/>
                <w:szCs w:val="20"/>
              </w:rPr>
              <w:t xml:space="preserve"> </w:t>
            </w:r>
            <w:r w:rsidRPr="002B0C06">
              <w:rPr>
                <w:rFonts w:ascii="Arial" w:hAnsi="Arial" w:cs="Arial"/>
                <w:sz w:val="20"/>
                <w:szCs w:val="20"/>
              </w:rPr>
              <w:t>от</w:t>
            </w:r>
            <w:r w:rsidR="00D8203E" w:rsidRPr="002B0C06">
              <w:rPr>
                <w:rFonts w:ascii="Arial" w:hAnsi="Arial" w:cs="Arial"/>
                <w:sz w:val="20"/>
                <w:szCs w:val="20"/>
              </w:rPr>
              <w:t xml:space="preserve"> </w:t>
            </w:r>
            <w:r w:rsidRPr="002B0C06">
              <w:rPr>
                <w:rFonts w:ascii="Arial" w:hAnsi="Arial" w:cs="Arial"/>
                <w:sz w:val="20"/>
                <w:szCs w:val="20"/>
              </w:rPr>
              <w:t>реализации</w:t>
            </w:r>
            <w:r w:rsidR="00D8203E" w:rsidRPr="002B0C06">
              <w:rPr>
                <w:rFonts w:ascii="Arial" w:hAnsi="Arial" w:cs="Arial"/>
                <w:sz w:val="20"/>
                <w:szCs w:val="20"/>
              </w:rPr>
              <w:t xml:space="preserve"> </w:t>
            </w:r>
            <w:r w:rsidRPr="002B0C06">
              <w:rPr>
                <w:rFonts w:ascii="Arial" w:hAnsi="Arial" w:cs="Arial"/>
                <w:sz w:val="20"/>
                <w:szCs w:val="20"/>
              </w:rPr>
              <w:t>задачи структурного элемента</w:t>
            </w:r>
          </w:p>
        </w:tc>
        <w:tc>
          <w:tcPr>
            <w:tcW w:w="2718" w:type="dxa"/>
            <w:shd w:val="clear" w:color="auto" w:fill="auto"/>
          </w:tcPr>
          <w:p w:rsidR="00042E9E" w:rsidRPr="002B0C06" w:rsidRDefault="000D5B7C" w:rsidP="008F5D90">
            <w:pPr>
              <w:pStyle w:val="TableParagraph"/>
              <w:widowControl/>
              <w:jc w:val="center"/>
              <w:rPr>
                <w:rFonts w:ascii="Arial" w:hAnsi="Arial" w:cs="Arial"/>
                <w:sz w:val="20"/>
                <w:szCs w:val="20"/>
              </w:rPr>
            </w:pPr>
            <w:r w:rsidRPr="002B0C06">
              <w:rPr>
                <w:rFonts w:ascii="Arial" w:hAnsi="Arial" w:cs="Arial"/>
                <w:sz w:val="20"/>
                <w:szCs w:val="20"/>
                <w:lang w:val="en-US"/>
              </w:rPr>
              <w:t>Связь</w:t>
            </w:r>
            <w:r w:rsidR="00D8203E" w:rsidRPr="002B0C06">
              <w:rPr>
                <w:rFonts w:ascii="Arial" w:hAnsi="Arial" w:cs="Arial"/>
                <w:sz w:val="20"/>
                <w:szCs w:val="20"/>
              </w:rPr>
              <w:t xml:space="preserve"> </w:t>
            </w:r>
            <w:r w:rsidRPr="002B0C06">
              <w:rPr>
                <w:rFonts w:ascii="Arial" w:hAnsi="Arial" w:cs="Arial"/>
                <w:sz w:val="20"/>
                <w:szCs w:val="20"/>
                <w:lang w:val="en-US"/>
              </w:rPr>
              <w:t>с</w:t>
            </w:r>
            <w:r w:rsidR="00D8203E" w:rsidRPr="002B0C06">
              <w:rPr>
                <w:rFonts w:ascii="Arial" w:hAnsi="Arial" w:cs="Arial"/>
                <w:sz w:val="20"/>
                <w:szCs w:val="20"/>
              </w:rPr>
              <w:t xml:space="preserve"> </w:t>
            </w:r>
            <w:r w:rsidRPr="002B0C06">
              <w:rPr>
                <w:rFonts w:ascii="Arial" w:hAnsi="Arial" w:cs="Arial"/>
                <w:sz w:val="20"/>
                <w:szCs w:val="20"/>
                <w:lang w:val="en-US"/>
              </w:rPr>
              <w:t>показателями</w:t>
            </w:r>
          </w:p>
        </w:tc>
      </w:tr>
      <w:tr w:rsidR="00042E9E" w:rsidRPr="002B0C06" w:rsidTr="002B0C06">
        <w:trPr>
          <w:trHeight w:val="457"/>
          <w:jc w:val="center"/>
        </w:trPr>
        <w:tc>
          <w:tcPr>
            <w:tcW w:w="621" w:type="dxa"/>
            <w:shd w:val="clear" w:color="auto" w:fill="auto"/>
          </w:tcPr>
          <w:p w:rsidR="00042E9E" w:rsidRPr="002B0C06" w:rsidRDefault="000D5B7C" w:rsidP="008F5D90">
            <w:pPr>
              <w:pStyle w:val="TableParagraph"/>
              <w:widowControl/>
              <w:spacing w:before="101"/>
              <w:ind w:right="219"/>
              <w:jc w:val="center"/>
              <w:rPr>
                <w:rFonts w:ascii="Arial" w:hAnsi="Arial" w:cs="Arial"/>
                <w:sz w:val="20"/>
                <w:szCs w:val="20"/>
              </w:rPr>
            </w:pPr>
            <w:r w:rsidRPr="002B0C06">
              <w:rPr>
                <w:rFonts w:ascii="Arial" w:hAnsi="Arial" w:cs="Arial"/>
                <w:sz w:val="20"/>
                <w:szCs w:val="20"/>
                <w:lang w:val="en-US"/>
              </w:rPr>
              <w:t>1</w:t>
            </w:r>
          </w:p>
        </w:tc>
        <w:tc>
          <w:tcPr>
            <w:tcW w:w="3070" w:type="dxa"/>
            <w:gridSpan w:val="2"/>
            <w:shd w:val="clear" w:color="auto" w:fill="auto"/>
          </w:tcPr>
          <w:p w:rsidR="00042E9E" w:rsidRPr="002B0C06" w:rsidRDefault="000D5B7C" w:rsidP="008F5D90">
            <w:pPr>
              <w:pStyle w:val="TableParagraph"/>
              <w:widowControl/>
              <w:spacing w:before="101"/>
              <w:ind w:left="734"/>
              <w:jc w:val="center"/>
              <w:rPr>
                <w:rFonts w:ascii="Arial" w:hAnsi="Arial" w:cs="Arial"/>
                <w:sz w:val="20"/>
                <w:szCs w:val="20"/>
              </w:rPr>
            </w:pPr>
            <w:r w:rsidRPr="002B0C06">
              <w:rPr>
                <w:rFonts w:ascii="Arial" w:hAnsi="Arial" w:cs="Arial"/>
                <w:sz w:val="20"/>
                <w:szCs w:val="20"/>
                <w:lang w:val="en-US"/>
              </w:rPr>
              <w:t>2</w:t>
            </w:r>
          </w:p>
        </w:tc>
        <w:tc>
          <w:tcPr>
            <w:tcW w:w="3230" w:type="dxa"/>
            <w:gridSpan w:val="9"/>
            <w:shd w:val="clear" w:color="auto" w:fill="auto"/>
          </w:tcPr>
          <w:p w:rsidR="00042E9E" w:rsidRPr="002B0C06" w:rsidRDefault="000D5B7C" w:rsidP="008F5D90">
            <w:pPr>
              <w:pStyle w:val="TableParagraph"/>
              <w:widowControl/>
              <w:spacing w:before="101"/>
              <w:ind w:left="736"/>
              <w:jc w:val="center"/>
              <w:rPr>
                <w:rFonts w:ascii="Arial" w:hAnsi="Arial" w:cs="Arial"/>
                <w:sz w:val="20"/>
                <w:szCs w:val="20"/>
              </w:rPr>
            </w:pPr>
            <w:r w:rsidRPr="002B0C06">
              <w:rPr>
                <w:rFonts w:ascii="Arial" w:hAnsi="Arial" w:cs="Arial"/>
                <w:sz w:val="20"/>
                <w:szCs w:val="20"/>
                <w:lang w:val="en-US"/>
              </w:rPr>
              <w:t>3</w:t>
            </w:r>
          </w:p>
        </w:tc>
        <w:tc>
          <w:tcPr>
            <w:tcW w:w="2718" w:type="dxa"/>
            <w:shd w:val="clear" w:color="auto" w:fill="auto"/>
          </w:tcPr>
          <w:p w:rsidR="00042E9E" w:rsidRPr="002B0C06" w:rsidRDefault="000D5B7C" w:rsidP="008F5D90">
            <w:pPr>
              <w:pStyle w:val="TableParagraph"/>
              <w:widowControl/>
              <w:spacing w:before="101"/>
              <w:ind w:left="736" w:right="2"/>
              <w:jc w:val="center"/>
              <w:rPr>
                <w:rFonts w:ascii="Arial" w:hAnsi="Arial" w:cs="Arial"/>
                <w:sz w:val="20"/>
                <w:szCs w:val="20"/>
              </w:rPr>
            </w:pPr>
            <w:r w:rsidRPr="002B0C06">
              <w:rPr>
                <w:rFonts w:ascii="Arial" w:hAnsi="Arial" w:cs="Arial"/>
                <w:sz w:val="20"/>
                <w:szCs w:val="20"/>
                <w:lang w:val="en-US"/>
              </w:rPr>
              <w:t>4</w:t>
            </w:r>
          </w:p>
        </w:tc>
      </w:tr>
      <w:tr w:rsidR="00726869" w:rsidRPr="002B0C06" w:rsidTr="002B0C06">
        <w:trPr>
          <w:trHeight w:val="456"/>
          <w:jc w:val="center"/>
        </w:trPr>
        <w:tc>
          <w:tcPr>
            <w:tcW w:w="621" w:type="dxa"/>
            <w:shd w:val="clear" w:color="auto" w:fill="auto"/>
          </w:tcPr>
          <w:p w:rsidR="00726869" w:rsidRPr="002B0C06" w:rsidRDefault="00726869" w:rsidP="008F5D90">
            <w:pPr>
              <w:pStyle w:val="TableParagraph"/>
              <w:widowControl/>
              <w:jc w:val="center"/>
              <w:rPr>
                <w:rFonts w:ascii="Arial" w:hAnsi="Arial" w:cs="Arial"/>
                <w:sz w:val="20"/>
                <w:szCs w:val="20"/>
              </w:rPr>
            </w:pPr>
            <w:r w:rsidRPr="002B0C06">
              <w:rPr>
                <w:rFonts w:ascii="Arial" w:hAnsi="Arial" w:cs="Arial"/>
                <w:sz w:val="20"/>
                <w:szCs w:val="20"/>
              </w:rPr>
              <w:t>1.</w:t>
            </w:r>
          </w:p>
        </w:tc>
        <w:tc>
          <w:tcPr>
            <w:tcW w:w="9018" w:type="dxa"/>
            <w:gridSpan w:val="12"/>
            <w:shd w:val="clear" w:color="auto" w:fill="auto"/>
          </w:tcPr>
          <w:p w:rsidR="00726869" w:rsidRPr="002B0C06" w:rsidRDefault="00161EA5" w:rsidP="00161EA5">
            <w:pPr>
              <w:pStyle w:val="TableParagraph"/>
              <w:widowControl/>
              <w:spacing w:before="99"/>
              <w:jc w:val="both"/>
              <w:rPr>
                <w:rFonts w:ascii="Arial" w:hAnsi="Arial" w:cs="Arial"/>
                <w:sz w:val="20"/>
                <w:szCs w:val="20"/>
              </w:rPr>
            </w:pPr>
            <w:r w:rsidRPr="002B0C06">
              <w:rPr>
                <w:rFonts w:ascii="Arial" w:hAnsi="Arial" w:cs="Arial"/>
                <w:sz w:val="20"/>
                <w:szCs w:val="20"/>
              </w:rPr>
              <w:t>Региональный проект</w:t>
            </w:r>
            <w:r w:rsidR="00726869" w:rsidRPr="002B0C06">
              <w:rPr>
                <w:rFonts w:ascii="Arial" w:hAnsi="Arial" w:cs="Arial"/>
                <w:sz w:val="20"/>
                <w:szCs w:val="20"/>
              </w:rPr>
              <w:t xml:space="preserve"> «Обеспечение и организация мероприятий в области антитеррористической защищенности в муниципальных организациях Кемеровской области - Кузбасса»</w:t>
            </w:r>
            <w:r w:rsidR="00CF6738" w:rsidRPr="002B0C06">
              <w:rPr>
                <w:rFonts w:ascii="Arial" w:hAnsi="Arial" w:cs="Arial"/>
                <w:sz w:val="20"/>
                <w:szCs w:val="20"/>
              </w:rPr>
              <w:t xml:space="preserve"> </w:t>
            </w:r>
          </w:p>
        </w:tc>
      </w:tr>
      <w:tr w:rsidR="00726869" w:rsidRPr="002B0C06" w:rsidTr="002B0C06">
        <w:trPr>
          <w:trHeight w:val="456"/>
          <w:jc w:val="center"/>
        </w:trPr>
        <w:tc>
          <w:tcPr>
            <w:tcW w:w="621" w:type="dxa"/>
            <w:shd w:val="clear" w:color="auto" w:fill="auto"/>
          </w:tcPr>
          <w:p w:rsidR="00726869" w:rsidRPr="002B0C06" w:rsidRDefault="00726869" w:rsidP="008F5D90">
            <w:pPr>
              <w:pStyle w:val="TableParagraph"/>
              <w:widowControl/>
              <w:jc w:val="center"/>
              <w:rPr>
                <w:rFonts w:ascii="Arial" w:hAnsi="Arial" w:cs="Arial"/>
                <w:sz w:val="20"/>
                <w:szCs w:val="20"/>
              </w:rPr>
            </w:pPr>
            <w:r w:rsidRPr="002B0C06">
              <w:rPr>
                <w:rFonts w:ascii="Arial" w:hAnsi="Arial" w:cs="Arial"/>
                <w:sz w:val="20"/>
                <w:szCs w:val="20"/>
              </w:rPr>
              <w:t>1.1</w:t>
            </w:r>
          </w:p>
        </w:tc>
        <w:tc>
          <w:tcPr>
            <w:tcW w:w="9018" w:type="dxa"/>
            <w:gridSpan w:val="12"/>
            <w:shd w:val="clear" w:color="auto" w:fill="auto"/>
          </w:tcPr>
          <w:p w:rsidR="00726869" w:rsidRPr="002B0C06" w:rsidRDefault="00161EA5" w:rsidP="008F5D90">
            <w:pPr>
              <w:pStyle w:val="TableParagraph"/>
              <w:widowControl/>
              <w:spacing w:before="99"/>
              <w:jc w:val="both"/>
              <w:rPr>
                <w:rFonts w:ascii="Arial" w:hAnsi="Arial" w:cs="Arial"/>
                <w:sz w:val="20"/>
                <w:szCs w:val="20"/>
              </w:rPr>
            </w:pPr>
            <w:r w:rsidRPr="002B0C06">
              <w:rPr>
                <w:rFonts w:ascii="Arial" w:hAnsi="Arial" w:cs="Arial"/>
                <w:sz w:val="20"/>
                <w:szCs w:val="20"/>
              </w:rPr>
              <w:t>Региональный проект</w:t>
            </w:r>
            <w:r w:rsidR="00726869" w:rsidRPr="002B0C06">
              <w:rPr>
                <w:rFonts w:ascii="Arial" w:hAnsi="Arial" w:cs="Arial"/>
                <w:sz w:val="20"/>
                <w:szCs w:val="20"/>
              </w:rPr>
              <w:t xml:space="preserve"> «Обеспечение и организация мероприятий в области антитеррористической защищенности в муниципальных организациях Кемеровской области - Кузбасса»</w:t>
            </w:r>
            <w:r w:rsidR="00726869" w:rsidRPr="002B0C06">
              <w:rPr>
                <w:rFonts w:ascii="Arial" w:hAnsi="Arial" w:cs="Arial"/>
                <w:bCs/>
                <w:sz w:val="20"/>
                <w:szCs w:val="20"/>
              </w:rPr>
              <w:t xml:space="preserve"> (куратор – Либец Константин Анатольевич) </w:t>
            </w:r>
            <w:r w:rsidR="00726869" w:rsidRPr="002B0C06">
              <w:rPr>
                <w:rFonts w:ascii="Arial" w:hAnsi="Arial" w:cs="Arial"/>
                <w:sz w:val="20"/>
                <w:szCs w:val="20"/>
                <w:shd w:val="clear" w:color="auto" w:fill="FFFFFF" w:themeFill="background1"/>
              </w:rPr>
              <w:t>согласно приложению №1 к муниципальной программе</w:t>
            </w:r>
          </w:p>
        </w:tc>
      </w:tr>
      <w:tr w:rsidR="00726869" w:rsidRPr="002B0C06" w:rsidTr="002B0C06">
        <w:trPr>
          <w:trHeight w:val="456"/>
          <w:jc w:val="center"/>
        </w:trPr>
        <w:tc>
          <w:tcPr>
            <w:tcW w:w="621" w:type="dxa"/>
            <w:shd w:val="clear" w:color="auto" w:fill="auto"/>
          </w:tcPr>
          <w:p w:rsidR="00726869" w:rsidRPr="002B0C06" w:rsidRDefault="00726869" w:rsidP="008F5D90">
            <w:pPr>
              <w:pStyle w:val="TableParagraph"/>
              <w:widowControl/>
              <w:jc w:val="center"/>
              <w:rPr>
                <w:rFonts w:ascii="Arial" w:hAnsi="Arial" w:cs="Arial"/>
                <w:sz w:val="20"/>
                <w:szCs w:val="20"/>
              </w:rPr>
            </w:pPr>
          </w:p>
        </w:tc>
        <w:tc>
          <w:tcPr>
            <w:tcW w:w="5763" w:type="dxa"/>
            <w:gridSpan w:val="8"/>
            <w:shd w:val="clear" w:color="auto" w:fill="auto"/>
          </w:tcPr>
          <w:p w:rsidR="00726869" w:rsidRPr="002B0C06" w:rsidRDefault="00B67963" w:rsidP="00726869">
            <w:pPr>
              <w:pStyle w:val="TableParagraph"/>
              <w:widowControl/>
              <w:tabs>
                <w:tab w:val="left" w:pos="1459"/>
                <w:tab w:val="left" w:pos="2367"/>
              </w:tabs>
              <w:spacing w:before="101"/>
              <w:ind w:left="63" w:right="246"/>
              <w:rPr>
                <w:rFonts w:ascii="Arial" w:hAnsi="Arial" w:cs="Arial"/>
                <w:sz w:val="20"/>
                <w:szCs w:val="20"/>
              </w:rPr>
            </w:pPr>
            <w:r w:rsidRPr="002B0C06">
              <w:rPr>
                <w:rFonts w:ascii="Arial" w:hAnsi="Arial" w:cs="Arial"/>
                <w:sz w:val="20"/>
                <w:szCs w:val="20"/>
              </w:rPr>
              <w:t>Ответственный исполнитель программы: Управление образования администрации Юргинского муниципального округа</w:t>
            </w:r>
          </w:p>
        </w:tc>
        <w:tc>
          <w:tcPr>
            <w:tcW w:w="3255" w:type="dxa"/>
            <w:gridSpan w:val="4"/>
            <w:shd w:val="clear" w:color="auto" w:fill="auto"/>
          </w:tcPr>
          <w:p w:rsidR="00726869" w:rsidRPr="002B0C06" w:rsidRDefault="00726869" w:rsidP="00726869">
            <w:pPr>
              <w:pStyle w:val="TableParagraph"/>
              <w:widowControl/>
              <w:spacing w:before="101"/>
              <w:rPr>
                <w:rFonts w:ascii="Arial" w:hAnsi="Arial" w:cs="Arial"/>
                <w:sz w:val="20"/>
                <w:szCs w:val="20"/>
              </w:rPr>
            </w:pPr>
            <w:r w:rsidRPr="002B0C06">
              <w:rPr>
                <w:rFonts w:ascii="Arial" w:hAnsi="Arial" w:cs="Arial"/>
                <w:sz w:val="20"/>
                <w:szCs w:val="20"/>
                <w:lang w:val="en-US"/>
              </w:rPr>
              <w:t>Срок</w:t>
            </w:r>
            <w:r w:rsidRPr="002B0C06">
              <w:rPr>
                <w:rFonts w:ascii="Arial" w:hAnsi="Arial" w:cs="Arial"/>
                <w:sz w:val="20"/>
                <w:szCs w:val="20"/>
              </w:rPr>
              <w:t xml:space="preserve"> </w:t>
            </w:r>
            <w:r w:rsidRPr="002B0C06">
              <w:rPr>
                <w:rFonts w:ascii="Arial" w:hAnsi="Arial" w:cs="Arial"/>
                <w:sz w:val="20"/>
                <w:szCs w:val="20"/>
                <w:lang w:val="en-US"/>
              </w:rPr>
              <w:t>реализации</w:t>
            </w:r>
            <w:r w:rsidRPr="002B0C06">
              <w:rPr>
                <w:rFonts w:ascii="Arial" w:hAnsi="Arial" w:cs="Arial"/>
                <w:sz w:val="20"/>
                <w:szCs w:val="20"/>
              </w:rPr>
              <w:t xml:space="preserve"> </w:t>
            </w:r>
            <w:r w:rsidRPr="002B0C06">
              <w:rPr>
                <w:rFonts w:ascii="Arial" w:hAnsi="Arial" w:cs="Arial"/>
                <w:sz w:val="20"/>
                <w:szCs w:val="20"/>
                <w:lang w:val="en-US"/>
              </w:rPr>
              <w:t>202</w:t>
            </w:r>
            <w:r w:rsidRPr="002B0C06">
              <w:rPr>
                <w:rFonts w:ascii="Arial" w:hAnsi="Arial" w:cs="Arial"/>
                <w:sz w:val="20"/>
                <w:szCs w:val="20"/>
              </w:rPr>
              <w:t>7-</w:t>
            </w:r>
            <w:r w:rsidR="00297BE4" w:rsidRPr="002B0C06">
              <w:rPr>
                <w:rFonts w:ascii="Arial" w:hAnsi="Arial" w:cs="Arial"/>
                <w:sz w:val="20"/>
                <w:szCs w:val="20"/>
              </w:rPr>
              <w:t>2029</w:t>
            </w:r>
            <w:r w:rsidRPr="002B0C06">
              <w:rPr>
                <w:rFonts w:ascii="Arial" w:hAnsi="Arial" w:cs="Arial"/>
                <w:sz w:val="20"/>
                <w:szCs w:val="20"/>
              </w:rPr>
              <w:t xml:space="preserve"> годы</w:t>
            </w:r>
          </w:p>
        </w:tc>
      </w:tr>
      <w:tr w:rsidR="00726869" w:rsidRPr="002B0C06" w:rsidTr="002B0C06">
        <w:trPr>
          <w:trHeight w:val="456"/>
          <w:jc w:val="center"/>
        </w:trPr>
        <w:tc>
          <w:tcPr>
            <w:tcW w:w="621" w:type="dxa"/>
            <w:shd w:val="clear" w:color="auto" w:fill="auto"/>
          </w:tcPr>
          <w:p w:rsidR="00726869" w:rsidRPr="002B0C06" w:rsidRDefault="00726869" w:rsidP="004A571C">
            <w:pPr>
              <w:pStyle w:val="TableParagraph"/>
              <w:widowControl/>
              <w:jc w:val="center"/>
              <w:rPr>
                <w:rFonts w:ascii="Arial" w:hAnsi="Arial" w:cs="Arial"/>
                <w:sz w:val="20"/>
                <w:szCs w:val="20"/>
              </w:rPr>
            </w:pPr>
            <w:r w:rsidRPr="002B0C06">
              <w:rPr>
                <w:rFonts w:ascii="Arial" w:hAnsi="Arial" w:cs="Arial"/>
                <w:sz w:val="20"/>
                <w:szCs w:val="20"/>
              </w:rPr>
              <w:t>1.1.1</w:t>
            </w:r>
          </w:p>
        </w:tc>
        <w:tc>
          <w:tcPr>
            <w:tcW w:w="3006" w:type="dxa"/>
            <w:shd w:val="clear" w:color="auto" w:fill="auto"/>
          </w:tcPr>
          <w:p w:rsidR="00135A84" w:rsidRPr="002B0C06" w:rsidRDefault="00135A84" w:rsidP="00135A84">
            <w:pPr>
              <w:pStyle w:val="TableParagraph"/>
              <w:widowControl/>
              <w:spacing w:before="99"/>
              <w:jc w:val="both"/>
              <w:rPr>
                <w:rFonts w:ascii="Arial" w:hAnsi="Arial" w:cs="Arial"/>
                <w:sz w:val="20"/>
                <w:szCs w:val="20"/>
              </w:rPr>
            </w:pPr>
            <w:r w:rsidRPr="002B0C06">
              <w:rPr>
                <w:rFonts w:ascii="Arial" w:hAnsi="Arial" w:cs="Arial"/>
                <w:sz w:val="20"/>
                <w:szCs w:val="20"/>
              </w:rPr>
              <w:t>Создать безопасные условия для организации  учебно - воспитательного процесса в образовательных организациях</w:t>
            </w:r>
          </w:p>
          <w:p w:rsidR="00726869" w:rsidRPr="002B0C06" w:rsidRDefault="00726869" w:rsidP="004A571C">
            <w:pPr>
              <w:pStyle w:val="TableParagraph"/>
              <w:widowControl/>
              <w:spacing w:before="99"/>
              <w:jc w:val="both"/>
              <w:rPr>
                <w:rFonts w:ascii="Arial" w:hAnsi="Arial" w:cs="Arial"/>
                <w:sz w:val="20"/>
                <w:szCs w:val="20"/>
              </w:rPr>
            </w:pPr>
          </w:p>
        </w:tc>
        <w:tc>
          <w:tcPr>
            <w:tcW w:w="3006" w:type="dxa"/>
            <w:gridSpan w:val="8"/>
            <w:shd w:val="clear" w:color="auto" w:fill="auto"/>
          </w:tcPr>
          <w:p w:rsidR="00135A84" w:rsidRPr="002B0C06" w:rsidRDefault="00135A84" w:rsidP="004A571C">
            <w:pPr>
              <w:pStyle w:val="TableParagraph"/>
              <w:widowControl/>
              <w:spacing w:before="99"/>
              <w:jc w:val="both"/>
              <w:rPr>
                <w:rFonts w:ascii="Arial" w:hAnsi="Arial" w:cs="Arial"/>
                <w:sz w:val="20"/>
                <w:szCs w:val="20"/>
              </w:rPr>
            </w:pPr>
            <w:r w:rsidRPr="002B0C06">
              <w:rPr>
                <w:rFonts w:ascii="Arial" w:hAnsi="Arial" w:cs="Arial"/>
                <w:sz w:val="20"/>
                <w:szCs w:val="20"/>
              </w:rPr>
              <w:t>Реализация мероприятий по обеспечению антитеррористической защищенности в муниципальных образовательных организациях Кемеровской области - Кузбасса</w:t>
            </w:r>
          </w:p>
        </w:tc>
        <w:tc>
          <w:tcPr>
            <w:tcW w:w="3006" w:type="dxa"/>
            <w:gridSpan w:val="3"/>
            <w:shd w:val="clear" w:color="auto" w:fill="auto"/>
          </w:tcPr>
          <w:p w:rsidR="004A571C" w:rsidRPr="002B0C06" w:rsidRDefault="004A571C" w:rsidP="004A571C">
            <w:pPr>
              <w:pStyle w:val="TableParagraph"/>
              <w:spacing w:before="99"/>
              <w:jc w:val="both"/>
              <w:rPr>
                <w:rFonts w:ascii="Arial" w:hAnsi="Arial" w:cs="Arial"/>
                <w:sz w:val="20"/>
                <w:szCs w:val="20"/>
              </w:rPr>
            </w:pPr>
            <w:r w:rsidRPr="002B0C06">
              <w:rPr>
                <w:rFonts w:ascii="Arial" w:hAnsi="Arial" w:cs="Arial"/>
                <w:sz w:val="20"/>
                <w:szCs w:val="20"/>
              </w:rPr>
              <w:t>Количество</w:t>
            </w:r>
          </w:p>
          <w:p w:rsidR="004A571C" w:rsidRPr="002B0C06" w:rsidRDefault="004A571C" w:rsidP="004A571C">
            <w:pPr>
              <w:pStyle w:val="TableParagraph"/>
              <w:spacing w:before="99"/>
              <w:jc w:val="both"/>
              <w:rPr>
                <w:rFonts w:ascii="Arial" w:hAnsi="Arial" w:cs="Arial"/>
                <w:sz w:val="20"/>
                <w:szCs w:val="20"/>
              </w:rPr>
            </w:pPr>
            <w:r w:rsidRPr="002B0C06">
              <w:rPr>
                <w:rFonts w:ascii="Arial" w:hAnsi="Arial" w:cs="Arial"/>
                <w:sz w:val="20"/>
                <w:szCs w:val="20"/>
              </w:rPr>
              <w:t>образовательных</w:t>
            </w:r>
          </w:p>
          <w:p w:rsidR="004A571C" w:rsidRPr="002B0C06" w:rsidRDefault="004A571C" w:rsidP="004A571C">
            <w:pPr>
              <w:pStyle w:val="TableParagraph"/>
              <w:spacing w:before="99"/>
              <w:jc w:val="both"/>
              <w:rPr>
                <w:rFonts w:ascii="Arial" w:hAnsi="Arial" w:cs="Arial"/>
                <w:sz w:val="20"/>
                <w:szCs w:val="20"/>
              </w:rPr>
            </w:pPr>
            <w:r w:rsidRPr="002B0C06">
              <w:rPr>
                <w:rFonts w:ascii="Arial" w:hAnsi="Arial" w:cs="Arial"/>
                <w:sz w:val="20"/>
                <w:szCs w:val="20"/>
              </w:rPr>
              <w:t>организаций, в которых</w:t>
            </w:r>
          </w:p>
          <w:p w:rsidR="00726869" w:rsidRPr="002B0C06" w:rsidRDefault="004A571C" w:rsidP="004A571C">
            <w:pPr>
              <w:pStyle w:val="TableParagraph"/>
              <w:widowControl/>
              <w:spacing w:before="99"/>
              <w:jc w:val="both"/>
              <w:rPr>
                <w:rFonts w:ascii="Arial" w:hAnsi="Arial" w:cs="Arial"/>
                <w:sz w:val="20"/>
                <w:szCs w:val="20"/>
              </w:rPr>
            </w:pPr>
            <w:r w:rsidRPr="002B0C06">
              <w:rPr>
                <w:rFonts w:ascii="Arial" w:hAnsi="Arial" w:cs="Arial"/>
                <w:sz w:val="20"/>
                <w:szCs w:val="20"/>
              </w:rPr>
              <w:t>проведены мероприятия по обеспечению антитеррористической защищенности в муниципальных образовательных организациях Кемеровской области - Кузбасса</w:t>
            </w:r>
          </w:p>
        </w:tc>
      </w:tr>
      <w:tr w:rsidR="004A571C" w:rsidRPr="002B0C06" w:rsidTr="002B0C06">
        <w:trPr>
          <w:trHeight w:val="456"/>
          <w:jc w:val="center"/>
        </w:trPr>
        <w:tc>
          <w:tcPr>
            <w:tcW w:w="621" w:type="dxa"/>
            <w:shd w:val="clear" w:color="auto" w:fill="auto"/>
          </w:tcPr>
          <w:p w:rsidR="004A571C" w:rsidRPr="002B0C06" w:rsidRDefault="004A571C" w:rsidP="004A571C">
            <w:pPr>
              <w:pStyle w:val="TableParagraph"/>
              <w:widowControl/>
              <w:jc w:val="center"/>
              <w:rPr>
                <w:rFonts w:ascii="Arial" w:hAnsi="Arial" w:cs="Arial"/>
                <w:sz w:val="20"/>
                <w:szCs w:val="20"/>
              </w:rPr>
            </w:pPr>
            <w:r w:rsidRPr="002B0C06">
              <w:rPr>
                <w:rFonts w:ascii="Arial" w:hAnsi="Arial" w:cs="Arial"/>
                <w:sz w:val="20"/>
                <w:szCs w:val="20"/>
              </w:rPr>
              <w:t>2.</w:t>
            </w:r>
          </w:p>
        </w:tc>
        <w:tc>
          <w:tcPr>
            <w:tcW w:w="9018" w:type="dxa"/>
            <w:gridSpan w:val="12"/>
            <w:shd w:val="clear" w:color="auto" w:fill="auto"/>
          </w:tcPr>
          <w:p w:rsidR="004A571C" w:rsidRPr="002B0C06" w:rsidRDefault="00161EA5" w:rsidP="008F5D90">
            <w:pPr>
              <w:pStyle w:val="TableParagraph"/>
              <w:widowControl/>
              <w:spacing w:before="99"/>
              <w:jc w:val="both"/>
              <w:rPr>
                <w:rFonts w:ascii="Arial" w:hAnsi="Arial" w:cs="Arial"/>
                <w:sz w:val="20"/>
                <w:szCs w:val="20"/>
              </w:rPr>
            </w:pPr>
            <w:r w:rsidRPr="002B0C06">
              <w:rPr>
                <w:rFonts w:ascii="Arial" w:hAnsi="Arial" w:cs="Arial"/>
                <w:sz w:val="20"/>
                <w:szCs w:val="20"/>
              </w:rPr>
              <w:t>Региональный проект</w:t>
            </w:r>
            <w:r w:rsidR="004A571C" w:rsidRPr="002B0C06">
              <w:rPr>
                <w:rFonts w:ascii="Arial" w:hAnsi="Arial" w:cs="Arial"/>
                <w:sz w:val="20"/>
                <w:szCs w:val="20"/>
              </w:rPr>
              <w:t xml:space="preserve"> «Развитие инфраструктуры в области защиты населения и территории Кемеровской области - Кузбасса от чрезвычайных ситуаций природного и техногенного характера и пожарной безопасности»</w:t>
            </w:r>
          </w:p>
        </w:tc>
      </w:tr>
      <w:tr w:rsidR="004A571C" w:rsidRPr="002B0C06" w:rsidTr="002B0C06">
        <w:trPr>
          <w:trHeight w:val="456"/>
          <w:jc w:val="center"/>
        </w:trPr>
        <w:tc>
          <w:tcPr>
            <w:tcW w:w="621" w:type="dxa"/>
            <w:shd w:val="clear" w:color="auto" w:fill="auto"/>
          </w:tcPr>
          <w:p w:rsidR="004A571C" w:rsidRPr="002B0C06" w:rsidRDefault="004A571C" w:rsidP="004A571C">
            <w:pPr>
              <w:pStyle w:val="TableParagraph"/>
              <w:widowControl/>
              <w:jc w:val="center"/>
              <w:rPr>
                <w:rFonts w:ascii="Arial" w:hAnsi="Arial" w:cs="Arial"/>
                <w:sz w:val="20"/>
                <w:szCs w:val="20"/>
              </w:rPr>
            </w:pPr>
            <w:r w:rsidRPr="002B0C06">
              <w:rPr>
                <w:rFonts w:ascii="Arial" w:hAnsi="Arial" w:cs="Arial"/>
                <w:sz w:val="20"/>
                <w:szCs w:val="20"/>
              </w:rPr>
              <w:t>2.1</w:t>
            </w:r>
          </w:p>
        </w:tc>
        <w:tc>
          <w:tcPr>
            <w:tcW w:w="9018" w:type="dxa"/>
            <w:gridSpan w:val="12"/>
            <w:shd w:val="clear" w:color="auto" w:fill="auto"/>
          </w:tcPr>
          <w:p w:rsidR="004A571C" w:rsidRPr="002B0C06" w:rsidRDefault="00161EA5" w:rsidP="004A571C">
            <w:pPr>
              <w:pStyle w:val="TableParagraph"/>
              <w:widowControl/>
              <w:spacing w:before="99"/>
              <w:jc w:val="both"/>
              <w:rPr>
                <w:rFonts w:ascii="Arial" w:hAnsi="Arial" w:cs="Arial"/>
                <w:sz w:val="20"/>
                <w:szCs w:val="20"/>
              </w:rPr>
            </w:pPr>
            <w:r w:rsidRPr="002B0C06">
              <w:rPr>
                <w:rFonts w:ascii="Arial" w:hAnsi="Arial" w:cs="Arial"/>
                <w:sz w:val="20"/>
                <w:szCs w:val="20"/>
              </w:rPr>
              <w:t>Региональный проект</w:t>
            </w:r>
            <w:r w:rsidR="004A571C" w:rsidRPr="002B0C06">
              <w:rPr>
                <w:rFonts w:ascii="Arial" w:hAnsi="Arial" w:cs="Arial"/>
                <w:sz w:val="20"/>
                <w:szCs w:val="20"/>
              </w:rPr>
              <w:t xml:space="preserve"> «Развитие инфраструктуры в области защиты населения и территории Кемеровской области - Кузбасса от чрезвычайных ситуаций природного и техногенного характера и пожарной безопасности»</w:t>
            </w:r>
            <w:r w:rsidR="004A571C" w:rsidRPr="002B0C06">
              <w:rPr>
                <w:rFonts w:ascii="Arial" w:hAnsi="Arial" w:cs="Arial"/>
                <w:bCs/>
                <w:sz w:val="20"/>
                <w:szCs w:val="20"/>
              </w:rPr>
              <w:t xml:space="preserve"> (куратор – Либец Константин Анатольевич) </w:t>
            </w:r>
            <w:r w:rsidR="004A571C" w:rsidRPr="002B0C06">
              <w:rPr>
                <w:rFonts w:ascii="Arial" w:hAnsi="Arial" w:cs="Arial"/>
                <w:sz w:val="20"/>
                <w:szCs w:val="20"/>
                <w:shd w:val="clear" w:color="auto" w:fill="FFFFFF" w:themeFill="background1"/>
              </w:rPr>
              <w:t>согласно приложению №2 к муниципальной программе</w:t>
            </w:r>
          </w:p>
        </w:tc>
      </w:tr>
      <w:tr w:rsidR="004A571C" w:rsidRPr="002B0C06" w:rsidTr="002B0C06">
        <w:trPr>
          <w:trHeight w:val="456"/>
          <w:jc w:val="center"/>
        </w:trPr>
        <w:tc>
          <w:tcPr>
            <w:tcW w:w="621" w:type="dxa"/>
            <w:shd w:val="clear" w:color="auto" w:fill="auto"/>
          </w:tcPr>
          <w:p w:rsidR="004A571C" w:rsidRPr="002B0C06" w:rsidRDefault="004A571C" w:rsidP="004A571C">
            <w:pPr>
              <w:pStyle w:val="TableParagraph"/>
              <w:widowControl/>
              <w:jc w:val="center"/>
              <w:rPr>
                <w:rFonts w:ascii="Arial" w:hAnsi="Arial" w:cs="Arial"/>
                <w:sz w:val="20"/>
                <w:szCs w:val="20"/>
              </w:rPr>
            </w:pPr>
          </w:p>
        </w:tc>
        <w:tc>
          <w:tcPr>
            <w:tcW w:w="5480" w:type="dxa"/>
            <w:gridSpan w:val="6"/>
            <w:shd w:val="clear" w:color="auto" w:fill="auto"/>
          </w:tcPr>
          <w:p w:rsidR="004A571C" w:rsidRPr="002B0C06" w:rsidRDefault="00B67963" w:rsidP="004A571C">
            <w:pPr>
              <w:pStyle w:val="TableParagraph"/>
              <w:widowControl/>
              <w:tabs>
                <w:tab w:val="left" w:pos="1459"/>
                <w:tab w:val="left" w:pos="2367"/>
              </w:tabs>
              <w:spacing w:before="101"/>
              <w:ind w:left="63" w:right="246"/>
              <w:rPr>
                <w:rFonts w:ascii="Arial" w:hAnsi="Arial" w:cs="Arial"/>
                <w:sz w:val="20"/>
                <w:szCs w:val="20"/>
              </w:rPr>
            </w:pPr>
            <w:r w:rsidRPr="002B0C06">
              <w:rPr>
                <w:rFonts w:ascii="Arial" w:hAnsi="Arial" w:cs="Arial"/>
                <w:sz w:val="20"/>
                <w:szCs w:val="20"/>
              </w:rPr>
              <w:t>Ответственный исполнитель программы: Управление образования администрации Юргинского муниципального округа</w:t>
            </w:r>
          </w:p>
        </w:tc>
        <w:tc>
          <w:tcPr>
            <w:tcW w:w="3538" w:type="dxa"/>
            <w:gridSpan w:val="6"/>
            <w:shd w:val="clear" w:color="auto" w:fill="auto"/>
          </w:tcPr>
          <w:p w:rsidR="004A571C" w:rsidRPr="002B0C06" w:rsidRDefault="004A571C" w:rsidP="004A571C">
            <w:pPr>
              <w:pStyle w:val="TableParagraph"/>
              <w:widowControl/>
              <w:spacing w:before="101"/>
              <w:rPr>
                <w:rFonts w:ascii="Arial" w:hAnsi="Arial" w:cs="Arial"/>
                <w:sz w:val="20"/>
                <w:szCs w:val="20"/>
              </w:rPr>
            </w:pPr>
            <w:r w:rsidRPr="002B0C06">
              <w:rPr>
                <w:rFonts w:ascii="Arial" w:hAnsi="Arial" w:cs="Arial"/>
                <w:sz w:val="20"/>
                <w:szCs w:val="20"/>
                <w:lang w:val="en-US"/>
              </w:rPr>
              <w:t>Срок</w:t>
            </w:r>
            <w:r w:rsidRPr="002B0C06">
              <w:rPr>
                <w:rFonts w:ascii="Arial" w:hAnsi="Arial" w:cs="Arial"/>
                <w:sz w:val="20"/>
                <w:szCs w:val="20"/>
              </w:rPr>
              <w:t xml:space="preserve"> </w:t>
            </w:r>
            <w:r w:rsidRPr="002B0C06">
              <w:rPr>
                <w:rFonts w:ascii="Arial" w:hAnsi="Arial" w:cs="Arial"/>
                <w:sz w:val="20"/>
                <w:szCs w:val="20"/>
                <w:lang w:val="en-US"/>
              </w:rPr>
              <w:t>реализации</w:t>
            </w:r>
            <w:r w:rsidRPr="002B0C06">
              <w:rPr>
                <w:rFonts w:ascii="Arial" w:hAnsi="Arial" w:cs="Arial"/>
                <w:sz w:val="20"/>
                <w:szCs w:val="20"/>
              </w:rPr>
              <w:t xml:space="preserve"> </w:t>
            </w:r>
            <w:r w:rsidRPr="002B0C06">
              <w:rPr>
                <w:rFonts w:ascii="Arial" w:hAnsi="Arial" w:cs="Arial"/>
                <w:sz w:val="20"/>
                <w:szCs w:val="20"/>
                <w:lang w:val="en-US"/>
              </w:rPr>
              <w:t>202</w:t>
            </w:r>
            <w:r w:rsidRPr="002B0C06">
              <w:rPr>
                <w:rFonts w:ascii="Arial" w:hAnsi="Arial" w:cs="Arial"/>
                <w:sz w:val="20"/>
                <w:szCs w:val="20"/>
              </w:rPr>
              <w:t>7-</w:t>
            </w:r>
            <w:r w:rsidR="00297BE4" w:rsidRPr="002B0C06">
              <w:rPr>
                <w:rFonts w:ascii="Arial" w:hAnsi="Arial" w:cs="Arial"/>
                <w:sz w:val="20"/>
                <w:szCs w:val="20"/>
              </w:rPr>
              <w:t>2029</w:t>
            </w:r>
            <w:r w:rsidRPr="002B0C06">
              <w:rPr>
                <w:rFonts w:ascii="Arial" w:hAnsi="Arial" w:cs="Arial"/>
                <w:sz w:val="20"/>
                <w:szCs w:val="20"/>
              </w:rPr>
              <w:t xml:space="preserve"> годы</w:t>
            </w:r>
          </w:p>
        </w:tc>
      </w:tr>
      <w:tr w:rsidR="004A571C" w:rsidRPr="002B0C06" w:rsidTr="002B0C06">
        <w:trPr>
          <w:trHeight w:val="456"/>
          <w:jc w:val="center"/>
        </w:trPr>
        <w:tc>
          <w:tcPr>
            <w:tcW w:w="621" w:type="dxa"/>
            <w:shd w:val="clear" w:color="auto" w:fill="auto"/>
          </w:tcPr>
          <w:p w:rsidR="004A571C" w:rsidRPr="002B0C06" w:rsidRDefault="004A571C" w:rsidP="004A571C">
            <w:pPr>
              <w:pStyle w:val="TableParagraph"/>
              <w:widowControl/>
              <w:jc w:val="center"/>
              <w:rPr>
                <w:rFonts w:ascii="Arial" w:hAnsi="Arial" w:cs="Arial"/>
                <w:sz w:val="20"/>
                <w:szCs w:val="20"/>
              </w:rPr>
            </w:pPr>
            <w:r w:rsidRPr="002B0C06">
              <w:rPr>
                <w:rFonts w:ascii="Arial" w:hAnsi="Arial" w:cs="Arial"/>
                <w:sz w:val="20"/>
                <w:szCs w:val="20"/>
              </w:rPr>
              <w:lastRenderedPageBreak/>
              <w:t>2.1.1</w:t>
            </w:r>
          </w:p>
        </w:tc>
        <w:tc>
          <w:tcPr>
            <w:tcW w:w="3006" w:type="dxa"/>
            <w:shd w:val="clear" w:color="auto" w:fill="auto"/>
          </w:tcPr>
          <w:p w:rsidR="00135A84" w:rsidRPr="002B0C06" w:rsidRDefault="00135A84" w:rsidP="00135A84">
            <w:pPr>
              <w:pStyle w:val="TableParagraph"/>
              <w:widowControl/>
              <w:spacing w:before="99"/>
              <w:jc w:val="both"/>
              <w:rPr>
                <w:rFonts w:ascii="Arial" w:hAnsi="Arial" w:cs="Arial"/>
                <w:sz w:val="20"/>
                <w:szCs w:val="20"/>
              </w:rPr>
            </w:pPr>
            <w:r w:rsidRPr="002B0C06">
              <w:rPr>
                <w:rFonts w:ascii="Arial" w:hAnsi="Arial" w:cs="Arial"/>
                <w:sz w:val="20"/>
                <w:szCs w:val="20"/>
              </w:rPr>
              <w:t>Создать безопасные условия для организации  учебно - воспитательного процесса в образовательных организациях</w:t>
            </w:r>
          </w:p>
          <w:p w:rsidR="004A571C" w:rsidRPr="002B0C06" w:rsidRDefault="004A571C" w:rsidP="004A571C">
            <w:pPr>
              <w:pStyle w:val="TableParagraph"/>
              <w:widowControl/>
              <w:spacing w:before="99"/>
              <w:jc w:val="both"/>
              <w:rPr>
                <w:rFonts w:ascii="Arial" w:hAnsi="Arial" w:cs="Arial"/>
                <w:sz w:val="20"/>
                <w:szCs w:val="20"/>
              </w:rPr>
            </w:pPr>
          </w:p>
        </w:tc>
        <w:tc>
          <w:tcPr>
            <w:tcW w:w="3006" w:type="dxa"/>
            <w:gridSpan w:val="8"/>
            <w:shd w:val="clear" w:color="auto" w:fill="auto"/>
          </w:tcPr>
          <w:p w:rsidR="00135A84" w:rsidRPr="002B0C06" w:rsidRDefault="00135A84" w:rsidP="004A571C">
            <w:pPr>
              <w:pStyle w:val="TableParagraph"/>
              <w:widowControl/>
              <w:spacing w:before="99"/>
              <w:jc w:val="both"/>
              <w:rPr>
                <w:rFonts w:ascii="Arial" w:hAnsi="Arial" w:cs="Arial"/>
                <w:sz w:val="20"/>
                <w:szCs w:val="20"/>
              </w:rPr>
            </w:pPr>
            <w:r w:rsidRPr="002B0C06">
              <w:rPr>
                <w:rFonts w:ascii="Arial" w:hAnsi="Arial" w:cs="Arial"/>
                <w:sz w:val="20"/>
                <w:szCs w:val="20"/>
              </w:rPr>
              <w:t>Реализация мероприятий по обеспечению пожарной безопасности в муниципальных образовательных организациях Кемеровской области - Кузбасса</w:t>
            </w:r>
          </w:p>
        </w:tc>
        <w:tc>
          <w:tcPr>
            <w:tcW w:w="3006" w:type="dxa"/>
            <w:gridSpan w:val="3"/>
            <w:shd w:val="clear" w:color="auto" w:fill="auto"/>
          </w:tcPr>
          <w:p w:rsidR="004A571C" w:rsidRPr="002B0C06" w:rsidRDefault="004A571C" w:rsidP="004A571C">
            <w:pPr>
              <w:pStyle w:val="TableParagraph"/>
              <w:spacing w:before="99"/>
              <w:jc w:val="both"/>
              <w:rPr>
                <w:rFonts w:ascii="Arial" w:hAnsi="Arial" w:cs="Arial"/>
                <w:sz w:val="20"/>
                <w:szCs w:val="20"/>
              </w:rPr>
            </w:pPr>
            <w:r w:rsidRPr="002B0C06">
              <w:rPr>
                <w:rFonts w:ascii="Arial" w:hAnsi="Arial" w:cs="Arial"/>
                <w:sz w:val="20"/>
                <w:szCs w:val="20"/>
              </w:rPr>
              <w:t>Количество</w:t>
            </w:r>
          </w:p>
          <w:p w:rsidR="004A571C" w:rsidRPr="002B0C06" w:rsidRDefault="004A571C" w:rsidP="004A571C">
            <w:pPr>
              <w:pStyle w:val="TableParagraph"/>
              <w:spacing w:before="99"/>
              <w:jc w:val="both"/>
              <w:rPr>
                <w:rFonts w:ascii="Arial" w:hAnsi="Arial" w:cs="Arial"/>
                <w:sz w:val="20"/>
                <w:szCs w:val="20"/>
              </w:rPr>
            </w:pPr>
            <w:r w:rsidRPr="002B0C06">
              <w:rPr>
                <w:rFonts w:ascii="Arial" w:hAnsi="Arial" w:cs="Arial"/>
                <w:sz w:val="20"/>
                <w:szCs w:val="20"/>
              </w:rPr>
              <w:t>образовательных</w:t>
            </w:r>
          </w:p>
          <w:p w:rsidR="004A571C" w:rsidRPr="002B0C06" w:rsidRDefault="004A571C" w:rsidP="004A571C">
            <w:pPr>
              <w:pStyle w:val="TableParagraph"/>
              <w:spacing w:before="99"/>
              <w:jc w:val="both"/>
              <w:rPr>
                <w:rFonts w:ascii="Arial" w:hAnsi="Arial" w:cs="Arial"/>
                <w:sz w:val="20"/>
                <w:szCs w:val="20"/>
              </w:rPr>
            </w:pPr>
            <w:r w:rsidRPr="002B0C06">
              <w:rPr>
                <w:rFonts w:ascii="Arial" w:hAnsi="Arial" w:cs="Arial"/>
                <w:sz w:val="20"/>
                <w:szCs w:val="20"/>
              </w:rPr>
              <w:t>организаций, в которых</w:t>
            </w:r>
          </w:p>
          <w:p w:rsidR="004A571C" w:rsidRPr="002B0C06" w:rsidRDefault="004A571C" w:rsidP="004A571C">
            <w:pPr>
              <w:pStyle w:val="TableParagraph"/>
              <w:widowControl/>
              <w:spacing w:before="99"/>
              <w:jc w:val="both"/>
              <w:rPr>
                <w:rFonts w:ascii="Arial" w:hAnsi="Arial" w:cs="Arial"/>
                <w:sz w:val="20"/>
                <w:szCs w:val="20"/>
              </w:rPr>
            </w:pPr>
            <w:r w:rsidRPr="002B0C06">
              <w:rPr>
                <w:rFonts w:ascii="Arial" w:hAnsi="Arial" w:cs="Arial"/>
                <w:sz w:val="20"/>
                <w:szCs w:val="20"/>
              </w:rPr>
              <w:t>проведены мероприятия по  обеспечению пожарной безопасности в муниципальных образовательных организациях Кемеровской области - Кузбасса</w:t>
            </w:r>
          </w:p>
        </w:tc>
      </w:tr>
      <w:tr w:rsidR="004A571C" w:rsidRPr="002B0C06" w:rsidTr="002B0C06">
        <w:trPr>
          <w:trHeight w:val="381"/>
          <w:jc w:val="center"/>
        </w:trPr>
        <w:tc>
          <w:tcPr>
            <w:tcW w:w="621" w:type="dxa"/>
            <w:shd w:val="clear" w:color="auto" w:fill="auto"/>
          </w:tcPr>
          <w:p w:rsidR="004A571C" w:rsidRPr="002B0C06" w:rsidRDefault="002349FB" w:rsidP="008F5D90">
            <w:pPr>
              <w:pStyle w:val="TableParagraph"/>
              <w:widowControl/>
              <w:jc w:val="center"/>
              <w:rPr>
                <w:rFonts w:ascii="Arial" w:hAnsi="Arial" w:cs="Arial"/>
                <w:sz w:val="20"/>
                <w:szCs w:val="20"/>
              </w:rPr>
            </w:pPr>
            <w:r w:rsidRPr="002B0C06">
              <w:rPr>
                <w:rFonts w:ascii="Arial" w:hAnsi="Arial" w:cs="Arial"/>
                <w:sz w:val="20"/>
                <w:szCs w:val="20"/>
              </w:rPr>
              <w:t>3</w:t>
            </w:r>
            <w:r w:rsidR="004A571C" w:rsidRPr="002B0C06">
              <w:rPr>
                <w:rFonts w:ascii="Arial" w:hAnsi="Arial" w:cs="Arial"/>
                <w:sz w:val="20"/>
                <w:szCs w:val="20"/>
              </w:rPr>
              <w:t>.</w:t>
            </w:r>
          </w:p>
        </w:tc>
        <w:tc>
          <w:tcPr>
            <w:tcW w:w="9018" w:type="dxa"/>
            <w:gridSpan w:val="12"/>
            <w:shd w:val="clear" w:color="auto" w:fill="auto"/>
          </w:tcPr>
          <w:p w:rsidR="004A571C" w:rsidRPr="002B0C06" w:rsidRDefault="00161EA5" w:rsidP="008F5D90">
            <w:pPr>
              <w:pStyle w:val="TableParagraph"/>
              <w:widowControl/>
              <w:spacing w:before="99"/>
              <w:jc w:val="both"/>
              <w:rPr>
                <w:rFonts w:ascii="Arial" w:hAnsi="Arial" w:cs="Arial"/>
                <w:sz w:val="20"/>
                <w:szCs w:val="20"/>
              </w:rPr>
            </w:pPr>
            <w:r w:rsidRPr="002B0C06">
              <w:rPr>
                <w:rFonts w:ascii="Arial" w:hAnsi="Arial" w:cs="Arial"/>
                <w:sz w:val="20"/>
                <w:szCs w:val="20"/>
              </w:rPr>
              <w:t>Региональный проект, входящий в состав национального проекта</w:t>
            </w:r>
            <w:r w:rsidR="004A571C" w:rsidRPr="002B0C06">
              <w:rPr>
                <w:rFonts w:ascii="Arial" w:hAnsi="Arial" w:cs="Arial"/>
                <w:sz w:val="20"/>
                <w:szCs w:val="20"/>
              </w:rPr>
              <w:t xml:space="preserve"> «Педагоги и наставники (Кемеровская область – Кузбасс)»</w:t>
            </w:r>
          </w:p>
        </w:tc>
      </w:tr>
      <w:tr w:rsidR="004A571C" w:rsidRPr="002B0C06" w:rsidTr="002B0C06">
        <w:trPr>
          <w:trHeight w:val="699"/>
          <w:jc w:val="center"/>
        </w:trPr>
        <w:tc>
          <w:tcPr>
            <w:tcW w:w="621" w:type="dxa"/>
            <w:shd w:val="clear" w:color="auto" w:fill="auto"/>
          </w:tcPr>
          <w:p w:rsidR="004A571C" w:rsidRPr="002B0C06" w:rsidRDefault="002349FB" w:rsidP="008F5D90">
            <w:pPr>
              <w:pStyle w:val="TableParagraph"/>
              <w:widowControl/>
              <w:jc w:val="center"/>
              <w:rPr>
                <w:rFonts w:ascii="Arial" w:hAnsi="Arial" w:cs="Arial"/>
                <w:sz w:val="20"/>
                <w:szCs w:val="20"/>
              </w:rPr>
            </w:pPr>
            <w:r w:rsidRPr="002B0C06">
              <w:rPr>
                <w:rFonts w:ascii="Arial" w:hAnsi="Arial" w:cs="Arial"/>
                <w:sz w:val="20"/>
                <w:szCs w:val="20"/>
              </w:rPr>
              <w:t>3</w:t>
            </w:r>
            <w:r w:rsidR="004A571C" w:rsidRPr="002B0C06">
              <w:rPr>
                <w:rFonts w:ascii="Arial" w:hAnsi="Arial" w:cs="Arial"/>
                <w:sz w:val="20"/>
                <w:szCs w:val="20"/>
              </w:rPr>
              <w:t>.1</w:t>
            </w:r>
          </w:p>
        </w:tc>
        <w:tc>
          <w:tcPr>
            <w:tcW w:w="9018" w:type="dxa"/>
            <w:gridSpan w:val="12"/>
            <w:shd w:val="clear" w:color="auto" w:fill="auto"/>
          </w:tcPr>
          <w:p w:rsidR="004A571C" w:rsidRPr="002B0C06" w:rsidRDefault="00161EA5" w:rsidP="00161EA5">
            <w:pPr>
              <w:pStyle w:val="TableParagraph"/>
              <w:widowControl/>
              <w:spacing w:before="99"/>
              <w:jc w:val="both"/>
              <w:rPr>
                <w:rFonts w:ascii="Arial" w:hAnsi="Arial" w:cs="Arial"/>
                <w:sz w:val="20"/>
                <w:szCs w:val="20"/>
              </w:rPr>
            </w:pPr>
            <w:r w:rsidRPr="002B0C06">
              <w:rPr>
                <w:rFonts w:ascii="Arial" w:hAnsi="Arial" w:cs="Arial"/>
                <w:sz w:val="20"/>
                <w:szCs w:val="20"/>
              </w:rPr>
              <w:t>Региональный проект</w:t>
            </w:r>
            <w:r w:rsidR="004A571C" w:rsidRPr="002B0C06">
              <w:rPr>
                <w:rFonts w:ascii="Arial" w:hAnsi="Arial" w:cs="Arial"/>
                <w:sz w:val="20"/>
                <w:szCs w:val="20"/>
              </w:rPr>
              <w:t xml:space="preserve"> «Педагоги и наставники (Кемеровская область – Кузбасс)» (куратор – Либец Константин Анатольевич) согласно приложению №</w:t>
            </w:r>
            <w:r w:rsidRPr="002B0C06">
              <w:rPr>
                <w:rFonts w:ascii="Arial" w:hAnsi="Arial" w:cs="Arial"/>
                <w:sz w:val="20"/>
                <w:szCs w:val="20"/>
              </w:rPr>
              <w:t>3</w:t>
            </w:r>
            <w:r w:rsidR="004A571C" w:rsidRPr="002B0C06">
              <w:rPr>
                <w:rFonts w:ascii="Arial" w:hAnsi="Arial" w:cs="Arial"/>
                <w:sz w:val="20"/>
                <w:szCs w:val="20"/>
              </w:rPr>
              <w:t xml:space="preserve"> к муниципальной программе</w:t>
            </w:r>
          </w:p>
        </w:tc>
      </w:tr>
      <w:tr w:rsidR="004914D7" w:rsidRPr="002B0C06" w:rsidTr="002B0C06">
        <w:trPr>
          <w:trHeight w:val="699"/>
          <w:jc w:val="center"/>
        </w:trPr>
        <w:tc>
          <w:tcPr>
            <w:tcW w:w="621" w:type="dxa"/>
            <w:shd w:val="clear" w:color="auto" w:fill="auto"/>
          </w:tcPr>
          <w:p w:rsidR="004914D7" w:rsidRPr="002B0C06" w:rsidRDefault="004914D7" w:rsidP="008F5D90">
            <w:pPr>
              <w:pStyle w:val="TableParagraph"/>
              <w:widowControl/>
              <w:jc w:val="center"/>
              <w:rPr>
                <w:rFonts w:ascii="Arial" w:hAnsi="Arial" w:cs="Arial"/>
                <w:sz w:val="20"/>
                <w:szCs w:val="20"/>
              </w:rPr>
            </w:pPr>
          </w:p>
        </w:tc>
        <w:tc>
          <w:tcPr>
            <w:tcW w:w="5763" w:type="dxa"/>
            <w:gridSpan w:val="8"/>
            <w:shd w:val="clear" w:color="auto" w:fill="auto"/>
          </w:tcPr>
          <w:p w:rsidR="00B67963" w:rsidRPr="002B0C06" w:rsidRDefault="00B67963" w:rsidP="00135A84">
            <w:pPr>
              <w:pStyle w:val="TableParagraph"/>
              <w:widowControl/>
              <w:tabs>
                <w:tab w:val="left" w:pos="1459"/>
                <w:tab w:val="left" w:pos="2367"/>
              </w:tabs>
              <w:spacing w:before="101"/>
              <w:ind w:left="63" w:right="246"/>
              <w:rPr>
                <w:rFonts w:ascii="Arial" w:hAnsi="Arial" w:cs="Arial"/>
                <w:sz w:val="20"/>
                <w:szCs w:val="20"/>
              </w:rPr>
            </w:pPr>
            <w:r w:rsidRPr="002B0C06">
              <w:rPr>
                <w:rFonts w:ascii="Arial" w:hAnsi="Arial" w:cs="Arial"/>
                <w:sz w:val="20"/>
                <w:szCs w:val="20"/>
              </w:rPr>
              <w:t>Ответственный исполнитель программы: Управление образования администрации Юргинского муниципального округа</w:t>
            </w:r>
          </w:p>
        </w:tc>
        <w:tc>
          <w:tcPr>
            <w:tcW w:w="3255" w:type="dxa"/>
            <w:gridSpan w:val="4"/>
            <w:shd w:val="clear" w:color="auto" w:fill="auto"/>
          </w:tcPr>
          <w:p w:rsidR="004914D7" w:rsidRPr="002B0C06" w:rsidRDefault="004914D7" w:rsidP="00135A84">
            <w:pPr>
              <w:pStyle w:val="TableParagraph"/>
              <w:widowControl/>
              <w:tabs>
                <w:tab w:val="left" w:pos="1459"/>
                <w:tab w:val="left" w:pos="2367"/>
              </w:tabs>
              <w:spacing w:before="101"/>
              <w:ind w:left="63" w:right="246"/>
              <w:rPr>
                <w:rFonts w:ascii="Arial" w:hAnsi="Arial" w:cs="Arial"/>
                <w:sz w:val="20"/>
                <w:szCs w:val="20"/>
              </w:rPr>
            </w:pPr>
            <w:r w:rsidRPr="002B0C06">
              <w:rPr>
                <w:rFonts w:ascii="Arial" w:hAnsi="Arial" w:cs="Arial"/>
                <w:sz w:val="20"/>
                <w:szCs w:val="20"/>
                <w:lang w:val="en-US"/>
              </w:rPr>
              <w:t>Срок</w:t>
            </w:r>
            <w:r w:rsidRPr="002B0C06">
              <w:rPr>
                <w:rFonts w:ascii="Arial" w:hAnsi="Arial" w:cs="Arial"/>
                <w:sz w:val="20"/>
                <w:szCs w:val="20"/>
              </w:rPr>
              <w:t xml:space="preserve"> </w:t>
            </w:r>
            <w:r w:rsidRPr="002B0C06">
              <w:rPr>
                <w:rFonts w:ascii="Arial" w:hAnsi="Arial" w:cs="Arial"/>
                <w:sz w:val="20"/>
                <w:szCs w:val="20"/>
                <w:lang w:val="en-US"/>
              </w:rPr>
              <w:t>реализации</w:t>
            </w:r>
            <w:r w:rsidRPr="002B0C06">
              <w:rPr>
                <w:rFonts w:ascii="Arial" w:hAnsi="Arial" w:cs="Arial"/>
                <w:sz w:val="20"/>
                <w:szCs w:val="20"/>
              </w:rPr>
              <w:t xml:space="preserve"> </w:t>
            </w:r>
            <w:r w:rsidR="00297BE4" w:rsidRPr="002B0C06">
              <w:rPr>
                <w:rFonts w:ascii="Arial" w:hAnsi="Arial" w:cs="Arial"/>
                <w:sz w:val="20"/>
                <w:szCs w:val="20"/>
                <w:lang w:val="en-US"/>
              </w:rPr>
              <w:t>2027</w:t>
            </w:r>
            <w:r w:rsidRPr="002B0C06">
              <w:rPr>
                <w:rFonts w:ascii="Arial" w:hAnsi="Arial" w:cs="Arial"/>
                <w:sz w:val="20"/>
                <w:szCs w:val="20"/>
              </w:rPr>
              <w:t>-</w:t>
            </w:r>
            <w:r w:rsidR="00297BE4" w:rsidRPr="002B0C06">
              <w:rPr>
                <w:rFonts w:ascii="Arial" w:hAnsi="Arial" w:cs="Arial"/>
                <w:sz w:val="20"/>
                <w:szCs w:val="20"/>
              </w:rPr>
              <w:t>2029</w:t>
            </w:r>
            <w:r w:rsidRPr="002B0C06">
              <w:rPr>
                <w:rFonts w:ascii="Arial" w:hAnsi="Arial" w:cs="Arial"/>
                <w:sz w:val="20"/>
                <w:szCs w:val="20"/>
              </w:rPr>
              <w:t xml:space="preserve"> годы</w:t>
            </w:r>
          </w:p>
        </w:tc>
      </w:tr>
      <w:tr w:rsidR="004914D7" w:rsidRPr="002B0C06" w:rsidTr="002B0C06">
        <w:trPr>
          <w:trHeight w:val="699"/>
          <w:jc w:val="center"/>
        </w:trPr>
        <w:tc>
          <w:tcPr>
            <w:tcW w:w="621" w:type="dxa"/>
            <w:shd w:val="clear" w:color="auto" w:fill="auto"/>
          </w:tcPr>
          <w:p w:rsidR="004914D7" w:rsidRPr="002B0C06" w:rsidRDefault="002349FB" w:rsidP="008F5D90">
            <w:pPr>
              <w:pStyle w:val="TableParagraph"/>
              <w:widowControl/>
              <w:jc w:val="center"/>
              <w:rPr>
                <w:rFonts w:ascii="Arial" w:hAnsi="Arial" w:cs="Arial"/>
                <w:sz w:val="20"/>
                <w:szCs w:val="20"/>
              </w:rPr>
            </w:pPr>
            <w:r w:rsidRPr="002B0C06">
              <w:rPr>
                <w:rFonts w:ascii="Arial" w:hAnsi="Arial" w:cs="Arial"/>
                <w:sz w:val="20"/>
                <w:szCs w:val="20"/>
              </w:rPr>
              <w:t>3</w:t>
            </w:r>
            <w:r w:rsidR="00ED787B" w:rsidRPr="002B0C06">
              <w:rPr>
                <w:rFonts w:ascii="Arial" w:hAnsi="Arial" w:cs="Arial"/>
                <w:sz w:val="20"/>
                <w:szCs w:val="20"/>
              </w:rPr>
              <w:t>.1.1</w:t>
            </w:r>
          </w:p>
        </w:tc>
        <w:tc>
          <w:tcPr>
            <w:tcW w:w="3006" w:type="dxa"/>
            <w:shd w:val="clear" w:color="auto" w:fill="auto"/>
          </w:tcPr>
          <w:p w:rsidR="004914D7" w:rsidRPr="002B0C06" w:rsidRDefault="00135A84" w:rsidP="008F5D90">
            <w:pPr>
              <w:pStyle w:val="TableParagraph"/>
              <w:widowControl/>
              <w:spacing w:before="99"/>
              <w:jc w:val="both"/>
              <w:rPr>
                <w:rFonts w:ascii="Arial" w:hAnsi="Arial" w:cs="Arial"/>
                <w:sz w:val="20"/>
                <w:szCs w:val="20"/>
              </w:rPr>
            </w:pPr>
            <w:r w:rsidRPr="002B0C06">
              <w:rPr>
                <w:rFonts w:ascii="Arial" w:hAnsi="Arial" w:cs="Arial"/>
                <w:sz w:val="20"/>
                <w:szCs w:val="20"/>
              </w:rPr>
              <w:t>Обеспечить выплату педагогическим работникам образовательных организаций</w:t>
            </w:r>
          </w:p>
        </w:tc>
        <w:tc>
          <w:tcPr>
            <w:tcW w:w="3006" w:type="dxa"/>
            <w:gridSpan w:val="8"/>
            <w:shd w:val="clear" w:color="auto" w:fill="auto"/>
          </w:tcPr>
          <w:p w:rsidR="004E14E0" w:rsidRPr="002B0C06" w:rsidRDefault="004E14E0" w:rsidP="004E14E0">
            <w:pPr>
              <w:pStyle w:val="TableParagraph"/>
              <w:widowControl/>
              <w:spacing w:before="99"/>
              <w:jc w:val="both"/>
              <w:rPr>
                <w:rFonts w:ascii="Arial" w:hAnsi="Arial" w:cs="Arial"/>
                <w:sz w:val="20"/>
                <w:szCs w:val="20"/>
              </w:rPr>
            </w:pPr>
            <w:r w:rsidRPr="002B0C06">
              <w:rPr>
                <w:rFonts w:ascii="Arial" w:hAnsi="Arial" w:cs="Arial"/>
                <w:sz w:val="20"/>
                <w:szCs w:val="20"/>
              </w:rPr>
              <w:t xml:space="preserve">1. </w:t>
            </w:r>
            <w:r w:rsidR="00ED787B" w:rsidRPr="002B0C06">
              <w:rPr>
                <w:rFonts w:ascii="Arial" w:hAnsi="Arial" w:cs="Arial"/>
                <w:sz w:val="20"/>
                <w:szCs w:val="20"/>
              </w:rPr>
              <w:t xml:space="preserve">Ежемесячные </w:t>
            </w:r>
            <w:r w:rsidRPr="002B0C06">
              <w:rPr>
                <w:rFonts w:ascii="Arial" w:hAnsi="Arial" w:cs="Arial"/>
                <w:sz w:val="20"/>
                <w:szCs w:val="20"/>
              </w:rPr>
              <w:t xml:space="preserve"> </w:t>
            </w:r>
            <w:r w:rsidR="00ED787B" w:rsidRPr="002B0C06">
              <w:rPr>
                <w:rFonts w:ascii="Arial" w:hAnsi="Arial" w:cs="Arial"/>
                <w:sz w:val="20"/>
                <w:szCs w:val="20"/>
              </w:rPr>
              <w:t xml:space="preserve">выплаты </w:t>
            </w:r>
            <w:r w:rsidRPr="002B0C06">
              <w:rPr>
                <w:rFonts w:ascii="Arial" w:hAnsi="Arial" w:cs="Arial"/>
                <w:sz w:val="20"/>
                <w:szCs w:val="20"/>
              </w:rPr>
              <w:t>денежн</w:t>
            </w:r>
            <w:r w:rsidR="00ED787B" w:rsidRPr="002B0C06">
              <w:rPr>
                <w:rFonts w:ascii="Arial" w:hAnsi="Arial" w:cs="Arial"/>
                <w:sz w:val="20"/>
                <w:szCs w:val="20"/>
              </w:rPr>
              <w:t xml:space="preserve">ого </w:t>
            </w:r>
            <w:r w:rsidRPr="002B0C06">
              <w:rPr>
                <w:rFonts w:ascii="Arial" w:hAnsi="Arial" w:cs="Arial"/>
                <w:sz w:val="20"/>
                <w:szCs w:val="20"/>
              </w:rPr>
              <w:t xml:space="preserve"> вознаграждения советникам директоров </w:t>
            </w:r>
            <w:r w:rsidR="00ED787B" w:rsidRPr="002B0C06">
              <w:rPr>
                <w:rFonts w:ascii="Arial" w:hAnsi="Arial" w:cs="Arial"/>
                <w:sz w:val="20"/>
                <w:szCs w:val="20"/>
              </w:rPr>
              <w:t>в муниципальных образовательных организациях</w:t>
            </w:r>
          </w:p>
          <w:p w:rsidR="004E14E0" w:rsidRPr="002B0C06" w:rsidRDefault="004E14E0" w:rsidP="004E14E0">
            <w:pPr>
              <w:rPr>
                <w:rFonts w:ascii="Arial" w:hAnsi="Arial" w:cs="Arial"/>
                <w:sz w:val="20"/>
                <w:szCs w:val="20"/>
              </w:rPr>
            </w:pPr>
            <w:r w:rsidRPr="002B0C06">
              <w:rPr>
                <w:rFonts w:ascii="Arial" w:hAnsi="Arial" w:cs="Arial"/>
                <w:sz w:val="20"/>
                <w:szCs w:val="20"/>
              </w:rPr>
              <w:t>2. Проведение мероприятий</w:t>
            </w:r>
          </w:p>
          <w:p w:rsidR="004E14E0" w:rsidRPr="002B0C06" w:rsidRDefault="004E14E0" w:rsidP="004E14E0">
            <w:pPr>
              <w:rPr>
                <w:rFonts w:ascii="Arial" w:hAnsi="Arial" w:cs="Arial"/>
                <w:sz w:val="20"/>
                <w:szCs w:val="20"/>
              </w:rPr>
            </w:pPr>
            <w:r w:rsidRPr="002B0C06">
              <w:rPr>
                <w:rFonts w:ascii="Arial" w:hAnsi="Arial" w:cs="Arial"/>
                <w:sz w:val="20"/>
                <w:szCs w:val="20"/>
              </w:rPr>
              <w:t>по обеспечению</w:t>
            </w:r>
          </w:p>
          <w:p w:rsidR="004E14E0" w:rsidRPr="002B0C06" w:rsidRDefault="004E14E0" w:rsidP="004E14E0">
            <w:pPr>
              <w:rPr>
                <w:rFonts w:ascii="Arial" w:hAnsi="Arial" w:cs="Arial"/>
                <w:sz w:val="20"/>
                <w:szCs w:val="20"/>
              </w:rPr>
            </w:pPr>
            <w:r w:rsidRPr="002B0C06">
              <w:rPr>
                <w:rFonts w:ascii="Arial" w:hAnsi="Arial" w:cs="Arial"/>
                <w:sz w:val="20"/>
                <w:szCs w:val="20"/>
              </w:rPr>
              <w:t>деятельности советников</w:t>
            </w:r>
          </w:p>
          <w:p w:rsidR="004E14E0" w:rsidRPr="002B0C06" w:rsidRDefault="004E14E0" w:rsidP="004E14E0">
            <w:pPr>
              <w:rPr>
                <w:rFonts w:ascii="Arial" w:hAnsi="Arial" w:cs="Arial"/>
                <w:sz w:val="20"/>
                <w:szCs w:val="20"/>
              </w:rPr>
            </w:pPr>
            <w:r w:rsidRPr="002B0C06">
              <w:rPr>
                <w:rFonts w:ascii="Arial" w:hAnsi="Arial" w:cs="Arial"/>
                <w:sz w:val="20"/>
                <w:szCs w:val="20"/>
              </w:rPr>
              <w:t>директора по воспитанию</w:t>
            </w:r>
          </w:p>
          <w:p w:rsidR="004E14E0" w:rsidRPr="002B0C06" w:rsidRDefault="004E14E0" w:rsidP="004E14E0">
            <w:pPr>
              <w:rPr>
                <w:rFonts w:ascii="Arial" w:hAnsi="Arial" w:cs="Arial"/>
                <w:sz w:val="20"/>
                <w:szCs w:val="20"/>
              </w:rPr>
            </w:pPr>
            <w:r w:rsidRPr="002B0C06">
              <w:rPr>
                <w:rFonts w:ascii="Arial" w:hAnsi="Arial" w:cs="Arial"/>
                <w:sz w:val="20"/>
                <w:szCs w:val="20"/>
              </w:rPr>
              <w:t>и взаимодействию с</w:t>
            </w:r>
          </w:p>
          <w:p w:rsidR="004E14E0" w:rsidRPr="002B0C06" w:rsidRDefault="004E14E0" w:rsidP="004E14E0">
            <w:pPr>
              <w:rPr>
                <w:rFonts w:ascii="Arial" w:hAnsi="Arial" w:cs="Arial"/>
                <w:sz w:val="20"/>
                <w:szCs w:val="20"/>
              </w:rPr>
            </w:pPr>
            <w:r w:rsidRPr="002B0C06">
              <w:rPr>
                <w:rFonts w:ascii="Arial" w:hAnsi="Arial" w:cs="Arial"/>
                <w:sz w:val="20"/>
                <w:szCs w:val="20"/>
              </w:rPr>
              <w:t>детскими</w:t>
            </w:r>
          </w:p>
          <w:p w:rsidR="004E14E0" w:rsidRPr="002B0C06" w:rsidRDefault="004E14E0" w:rsidP="004E14E0">
            <w:pPr>
              <w:rPr>
                <w:rFonts w:ascii="Arial" w:hAnsi="Arial" w:cs="Arial"/>
                <w:sz w:val="20"/>
                <w:szCs w:val="20"/>
              </w:rPr>
            </w:pPr>
            <w:r w:rsidRPr="002B0C06">
              <w:rPr>
                <w:rFonts w:ascii="Arial" w:hAnsi="Arial" w:cs="Arial"/>
                <w:sz w:val="20"/>
                <w:szCs w:val="20"/>
              </w:rPr>
              <w:t>общественными</w:t>
            </w:r>
          </w:p>
          <w:p w:rsidR="004E14E0" w:rsidRPr="002B0C06" w:rsidRDefault="004E14E0" w:rsidP="004E14E0">
            <w:pPr>
              <w:rPr>
                <w:rFonts w:ascii="Arial" w:hAnsi="Arial" w:cs="Arial"/>
                <w:sz w:val="20"/>
                <w:szCs w:val="20"/>
              </w:rPr>
            </w:pPr>
            <w:r w:rsidRPr="002B0C06">
              <w:rPr>
                <w:rFonts w:ascii="Arial" w:hAnsi="Arial" w:cs="Arial"/>
                <w:sz w:val="20"/>
                <w:szCs w:val="20"/>
              </w:rPr>
              <w:t>объединениями в</w:t>
            </w:r>
          </w:p>
          <w:p w:rsidR="004E14E0" w:rsidRPr="002B0C06" w:rsidRDefault="004E14E0" w:rsidP="004E14E0">
            <w:pPr>
              <w:rPr>
                <w:rFonts w:ascii="Arial" w:hAnsi="Arial" w:cs="Arial"/>
                <w:sz w:val="20"/>
                <w:szCs w:val="20"/>
              </w:rPr>
            </w:pPr>
            <w:r w:rsidRPr="002B0C06">
              <w:rPr>
                <w:rFonts w:ascii="Arial" w:hAnsi="Arial" w:cs="Arial"/>
                <w:sz w:val="20"/>
                <w:szCs w:val="20"/>
              </w:rPr>
              <w:t>общеобразовательных</w:t>
            </w:r>
          </w:p>
          <w:p w:rsidR="004E14E0" w:rsidRPr="002B0C06" w:rsidRDefault="004E14E0" w:rsidP="004E14E0">
            <w:pPr>
              <w:pStyle w:val="TableParagraph"/>
              <w:widowControl/>
              <w:spacing w:before="99"/>
              <w:jc w:val="both"/>
              <w:rPr>
                <w:rFonts w:ascii="Arial" w:hAnsi="Arial" w:cs="Arial"/>
                <w:sz w:val="20"/>
                <w:szCs w:val="20"/>
              </w:rPr>
            </w:pPr>
            <w:r w:rsidRPr="002B0C06">
              <w:rPr>
                <w:rFonts w:ascii="Arial" w:hAnsi="Arial" w:cs="Arial"/>
                <w:sz w:val="20"/>
                <w:szCs w:val="20"/>
              </w:rPr>
              <w:t>организациях</w:t>
            </w:r>
          </w:p>
          <w:p w:rsidR="004914D7" w:rsidRPr="002B0C06" w:rsidRDefault="004E14E0" w:rsidP="00ED787B">
            <w:pPr>
              <w:pStyle w:val="TableParagraph"/>
              <w:widowControl/>
              <w:spacing w:before="99"/>
              <w:jc w:val="both"/>
              <w:rPr>
                <w:rFonts w:ascii="Arial" w:hAnsi="Arial" w:cs="Arial"/>
                <w:sz w:val="20"/>
                <w:szCs w:val="20"/>
              </w:rPr>
            </w:pPr>
            <w:r w:rsidRPr="002B0C06">
              <w:rPr>
                <w:rFonts w:ascii="Arial" w:hAnsi="Arial" w:cs="Arial"/>
                <w:sz w:val="20"/>
                <w:szCs w:val="20"/>
              </w:rPr>
              <w:t xml:space="preserve">3. </w:t>
            </w:r>
            <w:r w:rsidR="00ED787B" w:rsidRPr="002B0C06">
              <w:rPr>
                <w:rFonts w:ascii="Arial" w:hAnsi="Arial" w:cs="Arial"/>
                <w:sz w:val="20"/>
                <w:szCs w:val="20"/>
              </w:rPr>
              <w:t>В</w:t>
            </w:r>
            <w:r w:rsidRPr="002B0C06">
              <w:rPr>
                <w:rFonts w:ascii="Arial" w:hAnsi="Arial" w:cs="Arial"/>
                <w:sz w:val="20"/>
                <w:szCs w:val="20"/>
              </w:rPr>
              <w:t xml:space="preserve">ыплаты денежного вознаграждения за классное руководство, предоставляемые педагогическим работникам образовательных организаций </w:t>
            </w:r>
          </w:p>
        </w:tc>
        <w:tc>
          <w:tcPr>
            <w:tcW w:w="3006" w:type="dxa"/>
            <w:gridSpan w:val="3"/>
            <w:shd w:val="clear" w:color="auto" w:fill="auto"/>
          </w:tcPr>
          <w:p w:rsidR="004914D7" w:rsidRPr="002B0C06" w:rsidRDefault="004E14E0" w:rsidP="008F5D90">
            <w:pPr>
              <w:pStyle w:val="TableParagraph"/>
              <w:widowControl/>
              <w:spacing w:before="99"/>
              <w:jc w:val="both"/>
              <w:rPr>
                <w:rFonts w:ascii="Arial" w:hAnsi="Arial" w:cs="Arial"/>
                <w:sz w:val="20"/>
                <w:szCs w:val="20"/>
              </w:rPr>
            </w:pPr>
            <w:r w:rsidRPr="002B0C06">
              <w:rPr>
                <w:rFonts w:ascii="Arial" w:hAnsi="Arial" w:cs="Arial"/>
                <w:sz w:val="20"/>
                <w:szCs w:val="20"/>
              </w:rPr>
              <w:t>1. 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w:t>
            </w:r>
          </w:p>
          <w:p w:rsidR="004E14E0" w:rsidRPr="002B0C06" w:rsidRDefault="004E14E0" w:rsidP="004E14E0">
            <w:pPr>
              <w:rPr>
                <w:rFonts w:ascii="Arial" w:hAnsi="Arial" w:cs="Arial"/>
                <w:sz w:val="20"/>
                <w:szCs w:val="20"/>
              </w:rPr>
            </w:pPr>
            <w:r w:rsidRPr="002B0C06">
              <w:rPr>
                <w:rFonts w:ascii="Arial" w:hAnsi="Arial" w:cs="Arial"/>
                <w:sz w:val="20"/>
                <w:szCs w:val="20"/>
              </w:rPr>
              <w:t>2. Проведение мероприятий</w:t>
            </w:r>
          </w:p>
          <w:p w:rsidR="004E14E0" w:rsidRPr="002B0C06" w:rsidRDefault="004E14E0" w:rsidP="004E14E0">
            <w:pPr>
              <w:rPr>
                <w:rFonts w:ascii="Arial" w:hAnsi="Arial" w:cs="Arial"/>
                <w:sz w:val="20"/>
                <w:szCs w:val="20"/>
              </w:rPr>
            </w:pPr>
            <w:r w:rsidRPr="002B0C06">
              <w:rPr>
                <w:rFonts w:ascii="Arial" w:hAnsi="Arial" w:cs="Arial"/>
                <w:sz w:val="20"/>
                <w:szCs w:val="20"/>
              </w:rPr>
              <w:t>по обеспечению</w:t>
            </w:r>
          </w:p>
          <w:p w:rsidR="004E14E0" w:rsidRPr="002B0C06" w:rsidRDefault="004E14E0" w:rsidP="004E14E0">
            <w:pPr>
              <w:rPr>
                <w:rFonts w:ascii="Arial" w:hAnsi="Arial" w:cs="Arial"/>
                <w:sz w:val="20"/>
                <w:szCs w:val="20"/>
              </w:rPr>
            </w:pPr>
            <w:r w:rsidRPr="002B0C06">
              <w:rPr>
                <w:rFonts w:ascii="Arial" w:hAnsi="Arial" w:cs="Arial"/>
                <w:sz w:val="20"/>
                <w:szCs w:val="20"/>
              </w:rPr>
              <w:t>деятельности советников</w:t>
            </w:r>
          </w:p>
          <w:p w:rsidR="004E14E0" w:rsidRPr="002B0C06" w:rsidRDefault="004E14E0" w:rsidP="004E14E0">
            <w:pPr>
              <w:rPr>
                <w:rFonts w:ascii="Arial" w:hAnsi="Arial" w:cs="Arial"/>
                <w:sz w:val="20"/>
                <w:szCs w:val="20"/>
              </w:rPr>
            </w:pPr>
            <w:r w:rsidRPr="002B0C06">
              <w:rPr>
                <w:rFonts w:ascii="Arial" w:hAnsi="Arial" w:cs="Arial"/>
                <w:sz w:val="20"/>
                <w:szCs w:val="20"/>
              </w:rPr>
              <w:t>директора по воспитанию</w:t>
            </w:r>
          </w:p>
          <w:p w:rsidR="004E14E0" w:rsidRPr="002B0C06" w:rsidRDefault="004E14E0" w:rsidP="004E14E0">
            <w:pPr>
              <w:rPr>
                <w:rFonts w:ascii="Arial" w:hAnsi="Arial" w:cs="Arial"/>
                <w:sz w:val="20"/>
                <w:szCs w:val="20"/>
              </w:rPr>
            </w:pPr>
            <w:r w:rsidRPr="002B0C06">
              <w:rPr>
                <w:rFonts w:ascii="Arial" w:hAnsi="Arial" w:cs="Arial"/>
                <w:sz w:val="20"/>
                <w:szCs w:val="20"/>
              </w:rPr>
              <w:t>и взаимодействию с</w:t>
            </w:r>
          </w:p>
          <w:p w:rsidR="004E14E0" w:rsidRPr="002B0C06" w:rsidRDefault="004E14E0" w:rsidP="004E14E0">
            <w:pPr>
              <w:rPr>
                <w:rFonts w:ascii="Arial" w:hAnsi="Arial" w:cs="Arial"/>
                <w:sz w:val="20"/>
                <w:szCs w:val="20"/>
              </w:rPr>
            </w:pPr>
            <w:r w:rsidRPr="002B0C06">
              <w:rPr>
                <w:rFonts w:ascii="Arial" w:hAnsi="Arial" w:cs="Arial"/>
                <w:sz w:val="20"/>
                <w:szCs w:val="20"/>
              </w:rPr>
              <w:t>детскими</w:t>
            </w:r>
          </w:p>
          <w:p w:rsidR="004E14E0" w:rsidRPr="002B0C06" w:rsidRDefault="004E14E0" w:rsidP="004E14E0">
            <w:pPr>
              <w:rPr>
                <w:rFonts w:ascii="Arial" w:hAnsi="Arial" w:cs="Arial"/>
                <w:sz w:val="20"/>
                <w:szCs w:val="20"/>
              </w:rPr>
            </w:pPr>
            <w:r w:rsidRPr="002B0C06">
              <w:rPr>
                <w:rFonts w:ascii="Arial" w:hAnsi="Arial" w:cs="Arial"/>
                <w:sz w:val="20"/>
                <w:szCs w:val="20"/>
              </w:rPr>
              <w:t>общественными</w:t>
            </w:r>
          </w:p>
          <w:p w:rsidR="004E14E0" w:rsidRPr="002B0C06" w:rsidRDefault="004E14E0" w:rsidP="004E14E0">
            <w:pPr>
              <w:rPr>
                <w:rFonts w:ascii="Arial" w:hAnsi="Arial" w:cs="Arial"/>
                <w:sz w:val="20"/>
                <w:szCs w:val="20"/>
              </w:rPr>
            </w:pPr>
            <w:r w:rsidRPr="002B0C06">
              <w:rPr>
                <w:rFonts w:ascii="Arial" w:hAnsi="Arial" w:cs="Arial"/>
                <w:sz w:val="20"/>
                <w:szCs w:val="20"/>
              </w:rPr>
              <w:t>объединениями в</w:t>
            </w:r>
          </w:p>
          <w:p w:rsidR="004E14E0" w:rsidRPr="002B0C06" w:rsidRDefault="004E14E0" w:rsidP="004E14E0">
            <w:pPr>
              <w:rPr>
                <w:rFonts w:ascii="Arial" w:hAnsi="Arial" w:cs="Arial"/>
                <w:sz w:val="20"/>
                <w:szCs w:val="20"/>
              </w:rPr>
            </w:pPr>
            <w:r w:rsidRPr="002B0C06">
              <w:rPr>
                <w:rFonts w:ascii="Arial" w:hAnsi="Arial" w:cs="Arial"/>
                <w:sz w:val="20"/>
                <w:szCs w:val="20"/>
              </w:rPr>
              <w:t>общеобразовательных</w:t>
            </w:r>
          </w:p>
          <w:p w:rsidR="004E14E0" w:rsidRPr="002B0C06" w:rsidRDefault="004E14E0" w:rsidP="004E14E0">
            <w:pPr>
              <w:pStyle w:val="TableParagraph"/>
              <w:widowControl/>
              <w:spacing w:before="99"/>
              <w:jc w:val="both"/>
              <w:rPr>
                <w:rFonts w:ascii="Arial" w:hAnsi="Arial" w:cs="Arial"/>
                <w:sz w:val="20"/>
                <w:szCs w:val="20"/>
              </w:rPr>
            </w:pPr>
            <w:r w:rsidRPr="002B0C06">
              <w:rPr>
                <w:rFonts w:ascii="Arial" w:hAnsi="Arial" w:cs="Arial"/>
                <w:sz w:val="20"/>
                <w:szCs w:val="20"/>
              </w:rPr>
              <w:t>организациях</w:t>
            </w:r>
          </w:p>
          <w:p w:rsidR="004E14E0" w:rsidRPr="002B0C06" w:rsidRDefault="004E14E0" w:rsidP="004E14E0">
            <w:pPr>
              <w:pStyle w:val="TableParagraph"/>
              <w:widowControl/>
              <w:spacing w:before="99"/>
              <w:jc w:val="both"/>
              <w:rPr>
                <w:rFonts w:ascii="Arial" w:hAnsi="Arial" w:cs="Arial"/>
                <w:sz w:val="20"/>
                <w:szCs w:val="20"/>
              </w:rPr>
            </w:pPr>
            <w:r w:rsidRPr="002B0C06">
              <w:rPr>
                <w:rFonts w:ascii="Arial" w:hAnsi="Arial" w:cs="Arial"/>
                <w:sz w:val="20"/>
                <w:szCs w:val="20"/>
              </w:rPr>
              <w:t>3. Обеспечены выплаты денежного вознаграждения за классное руководство, предоставляемые педагогическим работникам образовательных организаций, ежемесячно</w:t>
            </w:r>
          </w:p>
        </w:tc>
      </w:tr>
      <w:tr w:rsidR="005943F5" w:rsidRPr="002B0C06" w:rsidTr="002B0C06">
        <w:trPr>
          <w:trHeight w:val="1363"/>
          <w:jc w:val="center"/>
        </w:trPr>
        <w:tc>
          <w:tcPr>
            <w:tcW w:w="621" w:type="dxa"/>
            <w:shd w:val="clear" w:color="auto" w:fill="auto"/>
          </w:tcPr>
          <w:p w:rsidR="005943F5" w:rsidRPr="002B0C06" w:rsidRDefault="002349FB" w:rsidP="00986AB2">
            <w:pPr>
              <w:pStyle w:val="TableParagraph"/>
              <w:widowControl/>
              <w:jc w:val="center"/>
              <w:rPr>
                <w:rFonts w:ascii="Arial" w:hAnsi="Arial" w:cs="Arial"/>
                <w:sz w:val="20"/>
                <w:szCs w:val="20"/>
              </w:rPr>
            </w:pPr>
            <w:r w:rsidRPr="002B0C06">
              <w:rPr>
                <w:rFonts w:ascii="Arial" w:hAnsi="Arial" w:cs="Arial"/>
                <w:sz w:val="20"/>
                <w:szCs w:val="20"/>
              </w:rPr>
              <w:t>4</w:t>
            </w:r>
            <w:r w:rsidR="005943F5" w:rsidRPr="002B0C06">
              <w:rPr>
                <w:rFonts w:ascii="Arial" w:hAnsi="Arial" w:cs="Arial"/>
                <w:sz w:val="20"/>
                <w:szCs w:val="20"/>
              </w:rPr>
              <w:t>.</w:t>
            </w:r>
          </w:p>
        </w:tc>
        <w:tc>
          <w:tcPr>
            <w:tcW w:w="9018" w:type="dxa"/>
            <w:gridSpan w:val="12"/>
            <w:shd w:val="clear" w:color="auto" w:fill="auto"/>
          </w:tcPr>
          <w:p w:rsidR="005943F5" w:rsidRPr="002B0C06" w:rsidRDefault="00986AB2" w:rsidP="00986AB2">
            <w:pPr>
              <w:pStyle w:val="aff8"/>
              <w:ind w:left="0"/>
              <w:jc w:val="both"/>
              <w:rPr>
                <w:rFonts w:ascii="Arial" w:hAnsi="Arial" w:cs="Arial"/>
                <w:sz w:val="20"/>
                <w:szCs w:val="20"/>
                <w:highlight w:val="red"/>
              </w:rPr>
            </w:pPr>
            <w:r w:rsidRPr="002B0C06">
              <w:rPr>
                <w:rFonts w:ascii="Arial" w:hAnsi="Arial" w:cs="Arial"/>
                <w:sz w:val="20"/>
                <w:szCs w:val="20"/>
              </w:rPr>
              <w:t>Комплекс процессных мероприятий</w:t>
            </w:r>
            <w:r w:rsidR="005943F5" w:rsidRPr="002B0C06">
              <w:rPr>
                <w:rFonts w:ascii="Arial" w:hAnsi="Arial" w:cs="Arial"/>
                <w:sz w:val="20"/>
                <w:szCs w:val="20"/>
              </w:rPr>
              <w:t xml:space="preserve"> «</w:t>
            </w:r>
            <w:r w:rsidR="002F34E5" w:rsidRPr="002B0C06">
              <w:rPr>
                <w:rFonts w:ascii="Arial" w:hAnsi="Arial" w:cs="Arial"/>
                <w:sz w:val="20"/>
                <w:szCs w:val="20"/>
              </w:rPr>
              <w:t>Капитальный и текущий ремонт, строительство образовательных организаций. Материально-техническое оснащение</w:t>
            </w:r>
            <w:r w:rsidR="005943F5" w:rsidRPr="002B0C06">
              <w:rPr>
                <w:rFonts w:ascii="Arial" w:hAnsi="Arial" w:cs="Arial"/>
                <w:sz w:val="20"/>
                <w:szCs w:val="20"/>
              </w:rPr>
              <w:t>»</w:t>
            </w:r>
            <w:r w:rsidR="005943F5" w:rsidRPr="002B0C06">
              <w:rPr>
                <w:rFonts w:ascii="Arial" w:hAnsi="Arial" w:cs="Arial"/>
                <w:bCs/>
                <w:sz w:val="20"/>
                <w:szCs w:val="20"/>
              </w:rPr>
              <w:t xml:space="preserve"> (куратор – Либец Константин Анатольевич) </w:t>
            </w:r>
            <w:r w:rsidR="005943F5" w:rsidRPr="002B0C06">
              <w:rPr>
                <w:rFonts w:ascii="Arial" w:hAnsi="Arial" w:cs="Arial"/>
                <w:sz w:val="20"/>
                <w:szCs w:val="20"/>
                <w:shd w:val="clear" w:color="auto" w:fill="FFFFFF" w:themeFill="background1"/>
              </w:rPr>
              <w:t>согласно приложению №</w:t>
            </w:r>
            <w:r w:rsidRPr="002B0C06">
              <w:rPr>
                <w:rFonts w:ascii="Arial" w:hAnsi="Arial" w:cs="Arial"/>
                <w:sz w:val="20"/>
                <w:szCs w:val="20"/>
                <w:shd w:val="clear" w:color="auto" w:fill="FFFFFF" w:themeFill="background1"/>
              </w:rPr>
              <w:t>4</w:t>
            </w:r>
            <w:r w:rsidR="005943F5" w:rsidRPr="002B0C06">
              <w:rPr>
                <w:rFonts w:ascii="Arial" w:hAnsi="Arial" w:cs="Arial"/>
                <w:sz w:val="20"/>
                <w:szCs w:val="20"/>
                <w:shd w:val="clear" w:color="auto" w:fill="FFFFFF" w:themeFill="background1"/>
              </w:rPr>
              <w:t xml:space="preserve"> к муниципальной программе</w:t>
            </w:r>
          </w:p>
        </w:tc>
      </w:tr>
      <w:tr w:rsidR="004914D7" w:rsidRPr="002B0C06" w:rsidTr="002B0C06">
        <w:trPr>
          <w:trHeight w:val="699"/>
          <w:jc w:val="center"/>
        </w:trPr>
        <w:tc>
          <w:tcPr>
            <w:tcW w:w="621" w:type="dxa"/>
            <w:shd w:val="clear" w:color="auto" w:fill="auto"/>
          </w:tcPr>
          <w:p w:rsidR="004914D7" w:rsidRPr="002B0C06" w:rsidRDefault="004914D7" w:rsidP="008F5D90">
            <w:pPr>
              <w:pStyle w:val="TableParagraph"/>
              <w:widowControl/>
              <w:jc w:val="center"/>
              <w:rPr>
                <w:rFonts w:ascii="Arial" w:hAnsi="Arial" w:cs="Arial"/>
                <w:sz w:val="20"/>
                <w:szCs w:val="20"/>
              </w:rPr>
            </w:pPr>
          </w:p>
        </w:tc>
        <w:tc>
          <w:tcPr>
            <w:tcW w:w="4913" w:type="dxa"/>
            <w:gridSpan w:val="3"/>
            <w:shd w:val="clear" w:color="auto" w:fill="auto"/>
          </w:tcPr>
          <w:p w:rsidR="004914D7" w:rsidRPr="002B0C06" w:rsidRDefault="00B67963" w:rsidP="008F5D90">
            <w:pPr>
              <w:pStyle w:val="TableParagraph"/>
              <w:widowControl/>
              <w:tabs>
                <w:tab w:val="left" w:pos="1459"/>
                <w:tab w:val="left" w:pos="2367"/>
              </w:tabs>
              <w:spacing w:before="101"/>
              <w:ind w:left="63" w:right="246"/>
              <w:rPr>
                <w:rFonts w:ascii="Arial" w:hAnsi="Arial" w:cs="Arial"/>
                <w:sz w:val="20"/>
                <w:szCs w:val="20"/>
              </w:rPr>
            </w:pPr>
            <w:r w:rsidRPr="002B0C06">
              <w:rPr>
                <w:rFonts w:ascii="Arial" w:hAnsi="Arial" w:cs="Arial"/>
                <w:sz w:val="20"/>
                <w:szCs w:val="20"/>
              </w:rPr>
              <w:t>Ответственный исполнитель программы: Управление образования администрации Юргинского муниципального округа</w:t>
            </w:r>
          </w:p>
        </w:tc>
        <w:tc>
          <w:tcPr>
            <w:tcW w:w="4105" w:type="dxa"/>
            <w:gridSpan w:val="9"/>
            <w:shd w:val="clear" w:color="auto" w:fill="auto"/>
          </w:tcPr>
          <w:p w:rsidR="004914D7" w:rsidRPr="002B0C06" w:rsidRDefault="004914D7" w:rsidP="002F34E5">
            <w:pPr>
              <w:pStyle w:val="TableParagraph"/>
              <w:widowControl/>
              <w:tabs>
                <w:tab w:val="left" w:pos="1459"/>
                <w:tab w:val="left" w:pos="2367"/>
              </w:tabs>
              <w:spacing w:before="101"/>
              <w:ind w:left="63" w:right="246"/>
              <w:rPr>
                <w:rFonts w:ascii="Arial" w:hAnsi="Arial" w:cs="Arial"/>
                <w:sz w:val="20"/>
                <w:szCs w:val="20"/>
              </w:rPr>
            </w:pPr>
            <w:r w:rsidRPr="002B0C06">
              <w:rPr>
                <w:rFonts w:ascii="Arial" w:hAnsi="Arial" w:cs="Arial"/>
                <w:sz w:val="20"/>
                <w:szCs w:val="20"/>
                <w:lang w:val="en-US"/>
              </w:rPr>
              <w:t>Срок</w:t>
            </w:r>
            <w:r w:rsidRPr="002B0C06">
              <w:rPr>
                <w:rFonts w:ascii="Arial" w:hAnsi="Arial" w:cs="Arial"/>
                <w:sz w:val="20"/>
                <w:szCs w:val="20"/>
              </w:rPr>
              <w:t xml:space="preserve"> </w:t>
            </w:r>
            <w:r w:rsidRPr="002B0C06">
              <w:rPr>
                <w:rFonts w:ascii="Arial" w:hAnsi="Arial" w:cs="Arial"/>
                <w:sz w:val="20"/>
                <w:szCs w:val="20"/>
                <w:lang w:val="en-US"/>
              </w:rPr>
              <w:t>реализации</w:t>
            </w:r>
            <w:r w:rsidRPr="002B0C06">
              <w:rPr>
                <w:rFonts w:ascii="Arial" w:hAnsi="Arial" w:cs="Arial"/>
                <w:sz w:val="20"/>
                <w:szCs w:val="20"/>
              </w:rPr>
              <w:t xml:space="preserve"> </w:t>
            </w:r>
            <w:r w:rsidR="002F34E5" w:rsidRPr="002B0C06">
              <w:rPr>
                <w:rFonts w:ascii="Arial" w:hAnsi="Arial" w:cs="Arial"/>
                <w:sz w:val="20"/>
                <w:szCs w:val="20"/>
              </w:rPr>
              <w:t>2027-</w:t>
            </w:r>
            <w:r w:rsidR="00297BE4" w:rsidRPr="002B0C06">
              <w:rPr>
                <w:rFonts w:ascii="Arial" w:hAnsi="Arial" w:cs="Arial"/>
                <w:sz w:val="20"/>
                <w:szCs w:val="20"/>
              </w:rPr>
              <w:t>2029</w:t>
            </w:r>
            <w:r w:rsidRPr="002B0C06">
              <w:rPr>
                <w:rFonts w:ascii="Arial" w:hAnsi="Arial" w:cs="Arial"/>
                <w:sz w:val="20"/>
                <w:szCs w:val="20"/>
              </w:rPr>
              <w:t xml:space="preserve"> год</w:t>
            </w:r>
            <w:r w:rsidR="002F34E5" w:rsidRPr="002B0C06">
              <w:rPr>
                <w:rFonts w:ascii="Arial" w:hAnsi="Arial" w:cs="Arial"/>
                <w:sz w:val="20"/>
                <w:szCs w:val="20"/>
              </w:rPr>
              <w:t>ы</w:t>
            </w:r>
          </w:p>
        </w:tc>
      </w:tr>
      <w:tr w:rsidR="005943F5" w:rsidRPr="002B0C06" w:rsidTr="002B0C06">
        <w:trPr>
          <w:trHeight w:val="699"/>
          <w:jc w:val="center"/>
        </w:trPr>
        <w:tc>
          <w:tcPr>
            <w:tcW w:w="621" w:type="dxa"/>
            <w:shd w:val="clear" w:color="auto" w:fill="auto"/>
          </w:tcPr>
          <w:p w:rsidR="005943F5" w:rsidRPr="002B0C06" w:rsidRDefault="002349FB" w:rsidP="00986AB2">
            <w:pPr>
              <w:pStyle w:val="TableParagraph"/>
              <w:widowControl/>
              <w:jc w:val="center"/>
              <w:rPr>
                <w:rFonts w:ascii="Arial" w:hAnsi="Arial" w:cs="Arial"/>
                <w:sz w:val="20"/>
                <w:szCs w:val="20"/>
              </w:rPr>
            </w:pPr>
            <w:r w:rsidRPr="002B0C06">
              <w:rPr>
                <w:rFonts w:ascii="Arial" w:hAnsi="Arial" w:cs="Arial"/>
                <w:sz w:val="20"/>
                <w:szCs w:val="20"/>
              </w:rPr>
              <w:t>4</w:t>
            </w:r>
            <w:r w:rsidR="005943F5" w:rsidRPr="002B0C06">
              <w:rPr>
                <w:rFonts w:ascii="Arial" w:hAnsi="Arial" w:cs="Arial"/>
                <w:sz w:val="20"/>
                <w:szCs w:val="20"/>
              </w:rPr>
              <w:t>.1.</w:t>
            </w:r>
          </w:p>
        </w:tc>
        <w:tc>
          <w:tcPr>
            <w:tcW w:w="3070" w:type="dxa"/>
            <w:gridSpan w:val="2"/>
            <w:shd w:val="clear" w:color="auto" w:fill="auto"/>
          </w:tcPr>
          <w:p w:rsidR="005943F5" w:rsidRPr="002B0C06" w:rsidRDefault="00732DE1" w:rsidP="008F5D90">
            <w:pPr>
              <w:pStyle w:val="TableParagraph"/>
              <w:widowControl/>
              <w:ind w:left="63" w:right="164"/>
              <w:jc w:val="both"/>
              <w:rPr>
                <w:rFonts w:ascii="Arial" w:hAnsi="Arial" w:cs="Arial"/>
                <w:sz w:val="20"/>
                <w:szCs w:val="20"/>
              </w:rPr>
            </w:pPr>
            <w:r w:rsidRPr="002B0C06">
              <w:rPr>
                <w:rFonts w:ascii="Arial" w:eastAsia="Arial" w:hAnsi="Arial" w:cs="Arial"/>
                <w:sz w:val="20"/>
                <w:szCs w:val="20"/>
              </w:rPr>
              <w:t xml:space="preserve">Реализация мероприятий по проведению ремонтных работ в региональных (муниципальных) организациях общего и дополнительного образования, включенных в программу, соответствующих </w:t>
            </w:r>
            <w:r w:rsidRPr="002B0C06">
              <w:rPr>
                <w:rFonts w:ascii="Arial" w:eastAsia="Arial" w:hAnsi="Arial" w:cs="Arial"/>
                <w:sz w:val="20"/>
                <w:szCs w:val="20"/>
              </w:rPr>
              <w:lastRenderedPageBreak/>
              <w:t>безопасным и современным условиям для обучения</w:t>
            </w:r>
          </w:p>
        </w:tc>
        <w:tc>
          <w:tcPr>
            <w:tcW w:w="3230" w:type="dxa"/>
            <w:gridSpan w:val="9"/>
            <w:shd w:val="clear" w:color="auto" w:fill="auto"/>
          </w:tcPr>
          <w:p w:rsidR="005943F5" w:rsidRPr="002B0C06" w:rsidRDefault="005943F5" w:rsidP="008F5D90">
            <w:pPr>
              <w:pBdr>
                <w:top w:val="nil"/>
                <w:left w:val="nil"/>
                <w:bottom w:val="nil"/>
                <w:right w:val="nil"/>
                <w:between w:val="nil"/>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jc w:val="both"/>
              <w:rPr>
                <w:rFonts w:ascii="Arial" w:hAnsi="Arial" w:cs="Arial"/>
                <w:sz w:val="20"/>
                <w:szCs w:val="20"/>
              </w:rPr>
            </w:pPr>
            <w:r w:rsidRPr="002B0C06">
              <w:rPr>
                <w:rFonts w:ascii="Arial" w:hAnsi="Arial" w:cs="Arial"/>
                <w:sz w:val="20"/>
                <w:szCs w:val="20"/>
              </w:rPr>
              <w:lastRenderedPageBreak/>
              <w:t xml:space="preserve">Приведение материально-технического состояния образовательных организаций в соответствие с санитарными, противопожарными и антитеррористическими требованиями и нормативами до создания благоприятных, </w:t>
            </w:r>
            <w:r w:rsidRPr="002B0C06">
              <w:rPr>
                <w:rFonts w:ascii="Arial" w:hAnsi="Arial" w:cs="Arial"/>
                <w:sz w:val="20"/>
                <w:szCs w:val="20"/>
              </w:rPr>
              <w:lastRenderedPageBreak/>
              <w:t>комфортных, здоровьесберегающих условий для организации образовательного процесса, создания доступной среды</w:t>
            </w:r>
          </w:p>
        </w:tc>
        <w:tc>
          <w:tcPr>
            <w:tcW w:w="2718" w:type="dxa"/>
            <w:shd w:val="clear" w:color="auto" w:fill="auto"/>
          </w:tcPr>
          <w:p w:rsidR="005943F5" w:rsidRPr="002B0C06" w:rsidRDefault="005943F5" w:rsidP="008F5D90">
            <w:pPr>
              <w:tabs>
                <w:tab w:val="left" w:pos="5923"/>
                <w:tab w:val="left" w:pos="15876"/>
              </w:tabs>
              <w:spacing w:before="73"/>
              <w:outlineLvl w:val="0"/>
              <w:rPr>
                <w:rFonts w:ascii="Arial" w:hAnsi="Arial" w:cs="Arial"/>
                <w:sz w:val="20"/>
                <w:szCs w:val="20"/>
              </w:rPr>
            </w:pPr>
            <w:r w:rsidRPr="002B0C06">
              <w:rPr>
                <w:rFonts w:ascii="Arial" w:hAnsi="Arial" w:cs="Arial"/>
                <w:sz w:val="20"/>
                <w:szCs w:val="20"/>
              </w:rPr>
              <w:lastRenderedPageBreak/>
              <w:t>Количество объектов, в которых</w:t>
            </w:r>
          </w:p>
          <w:p w:rsidR="005943F5" w:rsidRPr="002B0C06" w:rsidRDefault="005943F5" w:rsidP="008F5D90">
            <w:pPr>
              <w:rPr>
                <w:rFonts w:ascii="Arial" w:hAnsi="Arial" w:cs="Arial"/>
                <w:sz w:val="20"/>
                <w:szCs w:val="20"/>
              </w:rPr>
            </w:pPr>
            <w:r w:rsidRPr="002B0C06">
              <w:rPr>
                <w:rFonts w:ascii="Arial" w:hAnsi="Arial" w:cs="Arial"/>
                <w:sz w:val="20"/>
                <w:szCs w:val="20"/>
              </w:rPr>
              <w:t>проведены текущие ремонтные работы</w:t>
            </w:r>
          </w:p>
        </w:tc>
      </w:tr>
      <w:tr w:rsidR="009D1FF3" w:rsidRPr="002B0C06" w:rsidTr="002B0C06">
        <w:trPr>
          <w:trHeight w:val="397"/>
          <w:jc w:val="center"/>
        </w:trPr>
        <w:tc>
          <w:tcPr>
            <w:tcW w:w="621" w:type="dxa"/>
            <w:shd w:val="clear" w:color="auto" w:fill="auto"/>
          </w:tcPr>
          <w:p w:rsidR="009D1FF3" w:rsidRPr="002B0C06" w:rsidRDefault="009D1FF3" w:rsidP="008F5D90">
            <w:pPr>
              <w:pStyle w:val="TableParagraph"/>
              <w:widowControl/>
              <w:jc w:val="center"/>
              <w:rPr>
                <w:rFonts w:ascii="Arial" w:hAnsi="Arial" w:cs="Arial"/>
                <w:sz w:val="20"/>
                <w:szCs w:val="20"/>
              </w:rPr>
            </w:pPr>
            <w:r w:rsidRPr="002B0C06">
              <w:rPr>
                <w:rFonts w:ascii="Arial" w:hAnsi="Arial" w:cs="Arial"/>
                <w:sz w:val="20"/>
                <w:szCs w:val="20"/>
              </w:rPr>
              <w:t>5.</w:t>
            </w:r>
          </w:p>
        </w:tc>
        <w:tc>
          <w:tcPr>
            <w:tcW w:w="9018" w:type="dxa"/>
            <w:gridSpan w:val="12"/>
            <w:shd w:val="clear" w:color="auto" w:fill="auto"/>
          </w:tcPr>
          <w:p w:rsidR="009D1FF3" w:rsidRPr="002B0C06" w:rsidRDefault="009D1FF3" w:rsidP="00986AB2">
            <w:pPr>
              <w:pStyle w:val="TableParagraph"/>
              <w:widowControl/>
              <w:ind w:left="63" w:right="164"/>
              <w:jc w:val="both"/>
              <w:rPr>
                <w:rFonts w:ascii="Arial" w:hAnsi="Arial" w:cs="Arial"/>
                <w:sz w:val="20"/>
                <w:szCs w:val="20"/>
              </w:rPr>
            </w:pPr>
            <w:r w:rsidRPr="002B0C06">
              <w:rPr>
                <w:rFonts w:ascii="Arial" w:hAnsi="Arial" w:cs="Arial"/>
                <w:sz w:val="20"/>
                <w:szCs w:val="20"/>
              </w:rPr>
              <w:t>Комплекс процессных мероприятий подпрограмма «Обеспечение деятельности учреждений общего и дополнительного образования для предоставления образовательных услуг»</w:t>
            </w:r>
            <w:r w:rsidR="00986AB2" w:rsidRPr="002B0C06">
              <w:rPr>
                <w:rFonts w:ascii="Arial" w:hAnsi="Arial" w:cs="Arial"/>
                <w:bCs/>
                <w:sz w:val="20"/>
                <w:szCs w:val="20"/>
              </w:rPr>
              <w:t xml:space="preserve"> (куратор – Либец Константин Анатольевич) </w:t>
            </w:r>
            <w:r w:rsidR="00986AB2" w:rsidRPr="002B0C06">
              <w:rPr>
                <w:rFonts w:ascii="Arial" w:hAnsi="Arial" w:cs="Arial"/>
                <w:sz w:val="20"/>
                <w:szCs w:val="20"/>
                <w:shd w:val="clear" w:color="auto" w:fill="FFFFFF" w:themeFill="background1"/>
              </w:rPr>
              <w:t>согласно приложению №5 к муниципальной программе</w:t>
            </w:r>
          </w:p>
        </w:tc>
      </w:tr>
      <w:tr w:rsidR="009D1FF3" w:rsidRPr="002B0C06" w:rsidTr="002B0C06">
        <w:trPr>
          <w:trHeight w:val="397"/>
          <w:jc w:val="center"/>
        </w:trPr>
        <w:tc>
          <w:tcPr>
            <w:tcW w:w="621" w:type="dxa"/>
            <w:shd w:val="clear" w:color="auto" w:fill="auto"/>
          </w:tcPr>
          <w:p w:rsidR="009D1FF3" w:rsidRPr="002B0C06" w:rsidRDefault="009D1FF3" w:rsidP="008F5D90">
            <w:pPr>
              <w:pStyle w:val="TableParagraph"/>
              <w:widowControl/>
              <w:jc w:val="center"/>
              <w:rPr>
                <w:rFonts w:ascii="Arial" w:hAnsi="Arial" w:cs="Arial"/>
                <w:sz w:val="20"/>
                <w:szCs w:val="20"/>
              </w:rPr>
            </w:pPr>
          </w:p>
        </w:tc>
        <w:tc>
          <w:tcPr>
            <w:tcW w:w="5054" w:type="dxa"/>
            <w:gridSpan w:val="4"/>
            <w:shd w:val="clear" w:color="auto" w:fill="auto"/>
          </w:tcPr>
          <w:p w:rsidR="009D1FF3" w:rsidRPr="002B0C06" w:rsidRDefault="009D1FF3" w:rsidP="008F5D90">
            <w:pPr>
              <w:pStyle w:val="TableParagraph"/>
              <w:widowControl/>
              <w:ind w:left="63" w:right="164"/>
              <w:rPr>
                <w:rFonts w:ascii="Arial" w:hAnsi="Arial" w:cs="Arial"/>
                <w:sz w:val="20"/>
                <w:szCs w:val="20"/>
              </w:rPr>
            </w:pPr>
            <w:r w:rsidRPr="002B0C06">
              <w:rPr>
                <w:rFonts w:ascii="Arial" w:hAnsi="Arial" w:cs="Arial"/>
                <w:sz w:val="20"/>
                <w:szCs w:val="20"/>
              </w:rPr>
              <w:t>Ответственный исполнитель программы: Управление образования администрации Юргинского муниципального округа</w:t>
            </w:r>
          </w:p>
        </w:tc>
        <w:tc>
          <w:tcPr>
            <w:tcW w:w="3964" w:type="dxa"/>
            <w:gridSpan w:val="8"/>
            <w:shd w:val="clear" w:color="auto" w:fill="auto"/>
          </w:tcPr>
          <w:p w:rsidR="009D1FF3" w:rsidRPr="002B0C06" w:rsidRDefault="009D1FF3" w:rsidP="008F5D90">
            <w:pPr>
              <w:pStyle w:val="TableParagraph"/>
              <w:widowControl/>
              <w:ind w:left="63" w:right="164"/>
              <w:rPr>
                <w:rFonts w:ascii="Arial" w:hAnsi="Arial" w:cs="Arial"/>
                <w:sz w:val="20"/>
                <w:szCs w:val="20"/>
              </w:rPr>
            </w:pPr>
            <w:r w:rsidRPr="002B0C06">
              <w:rPr>
                <w:rFonts w:ascii="Arial" w:hAnsi="Arial" w:cs="Arial"/>
                <w:sz w:val="20"/>
                <w:szCs w:val="20"/>
              </w:rPr>
              <w:t>Срок реализации: 2027-2029 годы</w:t>
            </w:r>
          </w:p>
        </w:tc>
      </w:tr>
      <w:tr w:rsidR="008F28D6" w:rsidRPr="002B0C06" w:rsidTr="002B0C06">
        <w:trPr>
          <w:trHeight w:val="557"/>
          <w:jc w:val="center"/>
        </w:trPr>
        <w:tc>
          <w:tcPr>
            <w:tcW w:w="621" w:type="dxa"/>
            <w:shd w:val="clear" w:color="auto" w:fill="auto"/>
          </w:tcPr>
          <w:p w:rsidR="008F28D6" w:rsidRPr="002B0C06" w:rsidRDefault="002349FB" w:rsidP="008F5D90">
            <w:pPr>
              <w:jc w:val="center"/>
              <w:rPr>
                <w:rFonts w:ascii="Arial" w:hAnsi="Arial" w:cs="Arial"/>
                <w:sz w:val="20"/>
                <w:szCs w:val="20"/>
              </w:rPr>
            </w:pPr>
            <w:r w:rsidRPr="002B0C06">
              <w:rPr>
                <w:rFonts w:ascii="Arial" w:hAnsi="Arial" w:cs="Arial"/>
                <w:sz w:val="20"/>
                <w:szCs w:val="20"/>
              </w:rPr>
              <w:t>5</w:t>
            </w:r>
            <w:r w:rsidR="008F28D6" w:rsidRPr="002B0C06">
              <w:rPr>
                <w:rFonts w:ascii="Arial" w:hAnsi="Arial" w:cs="Arial"/>
                <w:sz w:val="20"/>
                <w:szCs w:val="20"/>
              </w:rPr>
              <w:t>.1</w:t>
            </w:r>
          </w:p>
        </w:tc>
        <w:tc>
          <w:tcPr>
            <w:tcW w:w="3070" w:type="dxa"/>
            <w:gridSpan w:val="2"/>
            <w:shd w:val="clear" w:color="auto" w:fill="auto"/>
          </w:tcPr>
          <w:p w:rsidR="008F28D6" w:rsidRPr="002B0C06" w:rsidRDefault="008F28D6" w:rsidP="008F5D90">
            <w:pPr>
              <w:rPr>
                <w:rFonts w:ascii="Arial" w:hAnsi="Arial" w:cs="Arial"/>
                <w:sz w:val="20"/>
                <w:szCs w:val="20"/>
              </w:rPr>
            </w:pPr>
            <w:r w:rsidRPr="002B0C06">
              <w:rPr>
                <w:rFonts w:ascii="Arial" w:hAnsi="Arial" w:cs="Arial"/>
                <w:sz w:val="20"/>
                <w:szCs w:val="20"/>
              </w:rPr>
              <w:t>Задача «Создание и обеспечение в образовательных организациях условий, отвечающих современным требованиям к образовательному процессу»</w:t>
            </w:r>
          </w:p>
        </w:tc>
        <w:tc>
          <w:tcPr>
            <w:tcW w:w="3230" w:type="dxa"/>
            <w:gridSpan w:val="9"/>
            <w:shd w:val="clear" w:color="auto" w:fill="auto"/>
          </w:tcPr>
          <w:p w:rsidR="008F28D6" w:rsidRPr="002B0C06" w:rsidRDefault="008F28D6" w:rsidP="008F5D90">
            <w:pPr>
              <w:pStyle w:val="TableParagraph"/>
              <w:widowControl/>
              <w:rPr>
                <w:rFonts w:ascii="Arial" w:eastAsia="Times New Roman" w:hAnsi="Arial" w:cs="Arial"/>
                <w:sz w:val="20"/>
                <w:szCs w:val="20"/>
              </w:rPr>
            </w:pPr>
            <w:r w:rsidRPr="002B0C06">
              <w:rPr>
                <w:rFonts w:ascii="Arial" w:eastAsia="Times New Roman" w:hAnsi="Arial" w:cs="Arial"/>
                <w:sz w:val="20"/>
                <w:szCs w:val="20"/>
              </w:rPr>
              <w:t xml:space="preserve">1.Создание условий для повышения эффективного и качественного образования в соответствии </w:t>
            </w:r>
          </w:p>
          <w:p w:rsidR="008F28D6" w:rsidRPr="002B0C06" w:rsidRDefault="008F28D6" w:rsidP="008F5D90">
            <w:pPr>
              <w:pStyle w:val="TableParagraph"/>
              <w:widowControl/>
              <w:rPr>
                <w:rFonts w:ascii="Arial" w:hAnsi="Arial" w:cs="Arial"/>
                <w:sz w:val="20"/>
                <w:szCs w:val="20"/>
              </w:rPr>
            </w:pPr>
            <w:r w:rsidRPr="002B0C06">
              <w:rPr>
                <w:rFonts w:ascii="Arial" w:eastAsia="Times New Roman" w:hAnsi="Arial" w:cs="Arial"/>
                <w:sz w:val="20"/>
                <w:szCs w:val="20"/>
              </w:rPr>
              <w:t>с федеральным государственным образовательным стандартом образования</w:t>
            </w:r>
          </w:p>
          <w:p w:rsidR="008F28D6" w:rsidRPr="002B0C06"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sz w:val="20"/>
                <w:szCs w:val="20"/>
              </w:rPr>
            </w:pPr>
            <w:r w:rsidRPr="002B0C06">
              <w:rPr>
                <w:rFonts w:ascii="Arial" w:hAnsi="Arial" w:cs="Arial"/>
                <w:sz w:val="20"/>
                <w:szCs w:val="20"/>
              </w:rPr>
              <w:t>2.Улучшение условий для повышения качества образовательного процесса</w:t>
            </w:r>
          </w:p>
        </w:tc>
        <w:tc>
          <w:tcPr>
            <w:tcW w:w="2718" w:type="dxa"/>
            <w:shd w:val="clear" w:color="auto" w:fill="auto"/>
          </w:tcPr>
          <w:p w:rsidR="008F28D6" w:rsidRPr="002B0C06" w:rsidRDefault="008F28D6" w:rsidP="008F5D90">
            <w:pPr>
              <w:pStyle w:val="TableParagraph"/>
              <w:widowControl/>
              <w:spacing w:before="99"/>
              <w:ind w:left="63"/>
              <w:rPr>
                <w:rFonts w:ascii="Arial" w:hAnsi="Arial" w:cs="Arial"/>
                <w:sz w:val="20"/>
                <w:szCs w:val="20"/>
              </w:rPr>
            </w:pPr>
            <w:r w:rsidRPr="002B0C06">
              <w:rPr>
                <w:rFonts w:ascii="Arial" w:hAnsi="Arial" w:cs="Arial"/>
                <w:sz w:val="20"/>
                <w:szCs w:val="20"/>
              </w:rPr>
              <w:t>Доля  образовательных организаций соответствующих требованиям образовательного процесса</w:t>
            </w:r>
          </w:p>
        </w:tc>
      </w:tr>
      <w:tr w:rsidR="00135A84" w:rsidRPr="002B0C06" w:rsidTr="002B0C06">
        <w:trPr>
          <w:trHeight w:val="2980"/>
          <w:jc w:val="center"/>
        </w:trPr>
        <w:tc>
          <w:tcPr>
            <w:tcW w:w="621" w:type="dxa"/>
            <w:shd w:val="clear" w:color="auto" w:fill="auto"/>
          </w:tcPr>
          <w:p w:rsidR="00135A84" w:rsidRPr="002B0C06" w:rsidRDefault="002349FB" w:rsidP="008F5D90">
            <w:pPr>
              <w:jc w:val="center"/>
              <w:rPr>
                <w:rFonts w:ascii="Arial" w:hAnsi="Arial" w:cs="Arial"/>
                <w:sz w:val="20"/>
                <w:szCs w:val="20"/>
              </w:rPr>
            </w:pPr>
            <w:r w:rsidRPr="002B0C06">
              <w:rPr>
                <w:rFonts w:ascii="Arial" w:hAnsi="Arial" w:cs="Arial"/>
                <w:sz w:val="20"/>
                <w:szCs w:val="20"/>
              </w:rPr>
              <w:t>5</w:t>
            </w:r>
            <w:r w:rsidR="00135A84" w:rsidRPr="002B0C06">
              <w:rPr>
                <w:rFonts w:ascii="Arial" w:hAnsi="Arial" w:cs="Arial"/>
                <w:sz w:val="20"/>
                <w:szCs w:val="20"/>
              </w:rPr>
              <w:t>.2</w:t>
            </w:r>
          </w:p>
        </w:tc>
        <w:tc>
          <w:tcPr>
            <w:tcW w:w="3070" w:type="dxa"/>
            <w:gridSpan w:val="2"/>
            <w:shd w:val="clear" w:color="auto" w:fill="auto"/>
          </w:tcPr>
          <w:p w:rsidR="00135A84" w:rsidRPr="002B0C06" w:rsidRDefault="00135A84" w:rsidP="008F5D90">
            <w:pPr>
              <w:rPr>
                <w:rFonts w:ascii="Arial" w:hAnsi="Arial" w:cs="Arial"/>
                <w:sz w:val="20"/>
                <w:szCs w:val="20"/>
              </w:rPr>
            </w:pPr>
            <w:r w:rsidRPr="002B0C06">
              <w:rPr>
                <w:rFonts w:ascii="Arial" w:hAnsi="Arial" w:cs="Arial"/>
                <w:sz w:val="20"/>
                <w:szCs w:val="20"/>
              </w:rPr>
              <w:t>Задача « Сохранение уровня заработной платы работников образования в соответствие с целевыми показателями заработной платы работников образования»</w:t>
            </w:r>
          </w:p>
        </w:tc>
        <w:tc>
          <w:tcPr>
            <w:tcW w:w="3230" w:type="dxa"/>
            <w:gridSpan w:val="9"/>
            <w:shd w:val="clear" w:color="auto" w:fill="auto"/>
          </w:tcPr>
          <w:p w:rsidR="00135A84" w:rsidRPr="002B0C06" w:rsidRDefault="00135A84"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sz w:val="20"/>
                <w:szCs w:val="20"/>
              </w:rPr>
            </w:pPr>
            <w:r w:rsidRPr="002B0C06">
              <w:rPr>
                <w:rFonts w:ascii="Arial" w:hAnsi="Arial" w:cs="Arial"/>
                <w:sz w:val="20"/>
                <w:szCs w:val="20"/>
              </w:rPr>
              <w:t>1. Рост уровня охвата детей дополнительным образованием.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p w:rsidR="00135A84" w:rsidRPr="002B0C06" w:rsidRDefault="00135A84"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sz w:val="20"/>
                <w:szCs w:val="20"/>
              </w:rPr>
            </w:pPr>
            <w:r w:rsidRPr="002B0C06">
              <w:rPr>
                <w:rFonts w:ascii="Arial" w:hAnsi="Arial" w:cs="Arial"/>
                <w:sz w:val="20"/>
                <w:szCs w:val="20"/>
              </w:rPr>
              <w:t>2. Улучшение условий для повышения качества образовательного процесса</w:t>
            </w:r>
          </w:p>
        </w:tc>
        <w:tc>
          <w:tcPr>
            <w:tcW w:w="2718" w:type="dxa"/>
            <w:shd w:val="clear" w:color="auto" w:fill="auto"/>
          </w:tcPr>
          <w:p w:rsidR="00135A84" w:rsidRPr="002B0C06" w:rsidRDefault="00135A84" w:rsidP="008F5D90">
            <w:pPr>
              <w:pStyle w:val="TableParagraph"/>
              <w:widowControl/>
              <w:spacing w:before="99"/>
              <w:ind w:left="63"/>
              <w:rPr>
                <w:rFonts w:ascii="Arial" w:hAnsi="Arial" w:cs="Arial"/>
                <w:sz w:val="20"/>
                <w:szCs w:val="20"/>
              </w:rPr>
            </w:pPr>
            <w:r w:rsidRPr="002B0C06">
              <w:rPr>
                <w:rFonts w:ascii="Arial" w:hAnsi="Arial" w:cs="Arial"/>
                <w:sz w:val="20"/>
                <w:szCs w:val="20"/>
              </w:rPr>
              <w:t>1. Достижение установленных целевых показателей заработной платы педагогических работников дополнительного  образования</w:t>
            </w:r>
          </w:p>
          <w:p w:rsidR="00135A84" w:rsidRPr="002B0C06" w:rsidRDefault="00135A84" w:rsidP="008F5D90">
            <w:pPr>
              <w:pStyle w:val="TableParagraph"/>
              <w:widowControl/>
              <w:spacing w:before="99"/>
              <w:ind w:left="63"/>
              <w:rPr>
                <w:rFonts w:ascii="Arial" w:hAnsi="Arial" w:cs="Arial"/>
                <w:sz w:val="20"/>
                <w:szCs w:val="20"/>
              </w:rPr>
            </w:pPr>
            <w:r w:rsidRPr="002B0C06">
              <w:rPr>
                <w:rFonts w:ascii="Arial" w:hAnsi="Arial" w:cs="Arial"/>
                <w:sz w:val="20"/>
                <w:szCs w:val="20"/>
              </w:rPr>
              <w:t>2. Достижение установленных целевых показателей заработной платы педагогических работников дошкольного  образования</w:t>
            </w:r>
          </w:p>
        </w:tc>
      </w:tr>
      <w:tr w:rsidR="008F28D6" w:rsidRPr="002B0C06" w:rsidTr="002B0C06">
        <w:trPr>
          <w:trHeight w:val="1817"/>
          <w:jc w:val="center"/>
        </w:trPr>
        <w:tc>
          <w:tcPr>
            <w:tcW w:w="621" w:type="dxa"/>
            <w:shd w:val="clear" w:color="auto" w:fill="auto"/>
          </w:tcPr>
          <w:p w:rsidR="008F28D6" w:rsidRPr="002B0C06" w:rsidRDefault="002349FB" w:rsidP="008F5D90">
            <w:pPr>
              <w:jc w:val="center"/>
              <w:rPr>
                <w:rFonts w:ascii="Arial" w:hAnsi="Arial" w:cs="Arial"/>
                <w:sz w:val="20"/>
                <w:szCs w:val="20"/>
              </w:rPr>
            </w:pPr>
            <w:r w:rsidRPr="002B0C06">
              <w:rPr>
                <w:rFonts w:ascii="Arial" w:hAnsi="Arial" w:cs="Arial"/>
                <w:sz w:val="20"/>
                <w:szCs w:val="20"/>
              </w:rPr>
              <w:t>5</w:t>
            </w:r>
            <w:r w:rsidR="008F28D6" w:rsidRPr="002B0C06">
              <w:rPr>
                <w:rFonts w:ascii="Arial" w:hAnsi="Arial" w:cs="Arial"/>
                <w:sz w:val="20"/>
                <w:szCs w:val="20"/>
              </w:rPr>
              <w:t>.3</w:t>
            </w:r>
          </w:p>
        </w:tc>
        <w:tc>
          <w:tcPr>
            <w:tcW w:w="3070" w:type="dxa"/>
            <w:gridSpan w:val="2"/>
            <w:shd w:val="clear" w:color="auto" w:fill="auto"/>
          </w:tcPr>
          <w:p w:rsidR="008F28D6" w:rsidRPr="002B0C06" w:rsidRDefault="008F28D6" w:rsidP="008F5D90">
            <w:pPr>
              <w:ind w:left="-15" w:right="66"/>
              <w:jc w:val="both"/>
              <w:rPr>
                <w:rFonts w:ascii="Arial" w:hAnsi="Arial" w:cs="Arial"/>
                <w:sz w:val="20"/>
                <w:szCs w:val="20"/>
              </w:rPr>
            </w:pPr>
            <w:r w:rsidRPr="002B0C06">
              <w:rPr>
                <w:rFonts w:ascii="Arial" w:hAnsi="Arial" w:cs="Arial"/>
                <w:sz w:val="20"/>
                <w:szCs w:val="20"/>
              </w:rPr>
              <w:t>З</w:t>
            </w:r>
            <w:r w:rsidR="00AE4269">
              <w:rPr>
                <w:rFonts w:ascii="Arial" w:hAnsi="Arial" w:cs="Arial"/>
                <w:sz w:val="20"/>
                <w:szCs w:val="20"/>
              </w:rPr>
              <w:t xml:space="preserve">адача «Обеспечение доступности </w:t>
            </w:r>
            <w:r w:rsidRPr="002B0C06">
              <w:rPr>
                <w:rFonts w:ascii="Arial" w:hAnsi="Arial" w:cs="Arial"/>
                <w:sz w:val="20"/>
                <w:szCs w:val="20"/>
              </w:rPr>
              <w:t>дополнительного образования»</w:t>
            </w:r>
          </w:p>
        </w:tc>
        <w:tc>
          <w:tcPr>
            <w:tcW w:w="3230" w:type="dxa"/>
            <w:gridSpan w:val="9"/>
            <w:shd w:val="clear" w:color="auto" w:fill="auto"/>
          </w:tcPr>
          <w:p w:rsidR="008F28D6" w:rsidRPr="002B0C06"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sz w:val="20"/>
                <w:szCs w:val="20"/>
              </w:rPr>
            </w:pPr>
            <w:r w:rsidRPr="002B0C06">
              <w:rPr>
                <w:rFonts w:ascii="Arial" w:hAnsi="Arial" w:cs="Arial"/>
                <w:sz w:val="20"/>
                <w:szCs w:val="20"/>
              </w:rPr>
              <w:t>Рост уровня охвата детей дополнительным образованием.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tc>
        <w:tc>
          <w:tcPr>
            <w:tcW w:w="2718" w:type="dxa"/>
            <w:shd w:val="clear" w:color="auto" w:fill="auto"/>
          </w:tcPr>
          <w:p w:rsidR="008F28D6" w:rsidRPr="002B0C06" w:rsidRDefault="008F28D6" w:rsidP="008F5D90">
            <w:pPr>
              <w:spacing w:before="99"/>
              <w:ind w:left="63"/>
              <w:rPr>
                <w:rFonts w:ascii="Arial" w:hAnsi="Arial" w:cs="Arial"/>
                <w:sz w:val="20"/>
                <w:szCs w:val="20"/>
              </w:rPr>
            </w:pPr>
            <w:r w:rsidRPr="002B0C06">
              <w:rPr>
                <w:rFonts w:ascii="Arial" w:hAnsi="Arial" w:cs="Arial"/>
                <w:sz w:val="20"/>
                <w:szCs w:val="20"/>
              </w:rPr>
              <w:t>Доля детей в возрасте 5-18 лет, получающих услуги по дополнительному образованию, в общей численности детей в возрасте 5-18 лет</w:t>
            </w:r>
          </w:p>
          <w:p w:rsidR="008F28D6" w:rsidRPr="002B0C06" w:rsidRDefault="008F28D6" w:rsidP="008F5D90">
            <w:pPr>
              <w:pStyle w:val="TableParagraph"/>
              <w:widowControl/>
              <w:spacing w:before="99"/>
              <w:ind w:left="63"/>
              <w:rPr>
                <w:rFonts w:ascii="Arial" w:hAnsi="Arial" w:cs="Arial"/>
                <w:sz w:val="20"/>
                <w:szCs w:val="20"/>
              </w:rPr>
            </w:pPr>
          </w:p>
        </w:tc>
      </w:tr>
      <w:tr w:rsidR="008F28D6" w:rsidRPr="002B0C06" w:rsidTr="002B0C06">
        <w:trPr>
          <w:trHeight w:val="1266"/>
          <w:jc w:val="center"/>
        </w:trPr>
        <w:tc>
          <w:tcPr>
            <w:tcW w:w="621" w:type="dxa"/>
            <w:shd w:val="clear" w:color="auto" w:fill="auto"/>
          </w:tcPr>
          <w:p w:rsidR="008F28D6" w:rsidRPr="002B0C06" w:rsidRDefault="002349FB" w:rsidP="008F5D90">
            <w:pPr>
              <w:jc w:val="center"/>
              <w:rPr>
                <w:rFonts w:ascii="Arial" w:hAnsi="Arial" w:cs="Arial"/>
                <w:sz w:val="20"/>
                <w:szCs w:val="20"/>
              </w:rPr>
            </w:pPr>
            <w:r w:rsidRPr="002B0C06">
              <w:rPr>
                <w:rFonts w:ascii="Arial" w:hAnsi="Arial" w:cs="Arial"/>
                <w:sz w:val="20"/>
                <w:szCs w:val="20"/>
              </w:rPr>
              <w:t>5</w:t>
            </w:r>
            <w:r w:rsidR="008F28D6" w:rsidRPr="002B0C06">
              <w:rPr>
                <w:rFonts w:ascii="Arial" w:hAnsi="Arial" w:cs="Arial"/>
                <w:sz w:val="20"/>
                <w:szCs w:val="20"/>
              </w:rPr>
              <w:t>.4</w:t>
            </w:r>
          </w:p>
        </w:tc>
        <w:tc>
          <w:tcPr>
            <w:tcW w:w="3070" w:type="dxa"/>
            <w:gridSpan w:val="2"/>
            <w:shd w:val="clear" w:color="auto" w:fill="auto"/>
          </w:tcPr>
          <w:p w:rsidR="008F28D6" w:rsidRPr="002B0C06" w:rsidRDefault="008F28D6" w:rsidP="008F5D90">
            <w:pPr>
              <w:ind w:left="-15" w:right="66"/>
              <w:jc w:val="both"/>
              <w:rPr>
                <w:rFonts w:ascii="Arial" w:hAnsi="Arial" w:cs="Arial"/>
                <w:sz w:val="20"/>
                <w:szCs w:val="20"/>
              </w:rPr>
            </w:pPr>
            <w:r w:rsidRPr="002B0C06">
              <w:rPr>
                <w:rFonts w:ascii="Arial" w:hAnsi="Arial" w:cs="Arial"/>
                <w:sz w:val="20"/>
                <w:szCs w:val="20"/>
              </w:rPr>
              <w:t>Задача «Обеспечение доступности дошкольного образования»</w:t>
            </w:r>
          </w:p>
          <w:p w:rsidR="008F28D6" w:rsidRPr="002B0C06" w:rsidRDefault="008F28D6" w:rsidP="008F5D90">
            <w:pPr>
              <w:ind w:left="-15" w:right="66"/>
              <w:jc w:val="both"/>
              <w:rPr>
                <w:rFonts w:ascii="Arial" w:hAnsi="Arial" w:cs="Arial"/>
                <w:sz w:val="20"/>
                <w:szCs w:val="20"/>
              </w:rPr>
            </w:pPr>
          </w:p>
        </w:tc>
        <w:tc>
          <w:tcPr>
            <w:tcW w:w="3230" w:type="dxa"/>
            <w:gridSpan w:val="9"/>
            <w:shd w:val="clear" w:color="auto" w:fill="auto"/>
          </w:tcPr>
          <w:p w:rsidR="008F28D6" w:rsidRPr="002B0C06"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sz w:val="20"/>
                <w:szCs w:val="20"/>
              </w:rPr>
            </w:pPr>
            <w:r w:rsidRPr="002B0C06">
              <w:rPr>
                <w:rFonts w:ascii="Arial" w:hAnsi="Arial" w:cs="Arial"/>
                <w:sz w:val="20"/>
                <w:szCs w:val="20"/>
              </w:rPr>
              <w:t xml:space="preserve">Создание условий для повышения эффективного и качественного дошкольного образования в соответствии </w:t>
            </w:r>
          </w:p>
          <w:p w:rsidR="008F28D6" w:rsidRPr="002B0C06"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sz w:val="20"/>
                <w:szCs w:val="20"/>
                <w:highlight w:val="green"/>
              </w:rPr>
            </w:pPr>
            <w:r w:rsidRPr="002B0C06">
              <w:rPr>
                <w:rFonts w:ascii="Arial" w:hAnsi="Arial" w:cs="Arial"/>
                <w:sz w:val="20"/>
                <w:szCs w:val="20"/>
              </w:rPr>
              <w:t>с федеральным государственным образовательным стандартом дошкольного образования</w:t>
            </w:r>
          </w:p>
        </w:tc>
        <w:tc>
          <w:tcPr>
            <w:tcW w:w="2718" w:type="dxa"/>
            <w:shd w:val="clear" w:color="auto" w:fill="auto"/>
          </w:tcPr>
          <w:p w:rsidR="008F28D6" w:rsidRPr="002B0C06" w:rsidRDefault="008F28D6" w:rsidP="008F5D90">
            <w:pPr>
              <w:spacing w:before="99"/>
              <w:ind w:left="63"/>
              <w:rPr>
                <w:rFonts w:ascii="Arial" w:eastAsia="Calibri" w:hAnsi="Arial" w:cs="Arial"/>
                <w:sz w:val="20"/>
                <w:szCs w:val="20"/>
              </w:rPr>
            </w:pPr>
            <w:r w:rsidRPr="002B0C06">
              <w:rPr>
                <w:rFonts w:ascii="Arial" w:eastAsia="Calibri" w:hAnsi="Arial" w:cs="Arial"/>
                <w:sz w:val="20"/>
                <w:szCs w:val="20"/>
              </w:rPr>
              <w:t>1.Доля детей, охваченных вариативными формами дошкольного образования (группы кратковременного пребывания, группы дополнительного образования)</w:t>
            </w:r>
          </w:p>
          <w:p w:rsidR="008F28D6" w:rsidRPr="002B0C06" w:rsidRDefault="008F28D6" w:rsidP="008F5D90">
            <w:pPr>
              <w:spacing w:before="99"/>
              <w:ind w:left="63"/>
              <w:rPr>
                <w:rFonts w:ascii="Arial" w:eastAsia="Calibri" w:hAnsi="Arial" w:cs="Arial"/>
                <w:sz w:val="20"/>
                <w:szCs w:val="20"/>
              </w:rPr>
            </w:pPr>
            <w:r w:rsidRPr="002B0C06">
              <w:rPr>
                <w:rFonts w:ascii="Arial" w:eastAsia="Calibri" w:hAnsi="Arial" w:cs="Arial"/>
                <w:sz w:val="20"/>
                <w:szCs w:val="20"/>
              </w:rPr>
              <w:t>2.Охват детей в возрасте от 1,5 до 7 лет дошкольным образованием</w:t>
            </w:r>
          </w:p>
        </w:tc>
      </w:tr>
      <w:tr w:rsidR="008F28D6" w:rsidRPr="002B0C06" w:rsidTr="00AE4269">
        <w:trPr>
          <w:trHeight w:val="698"/>
          <w:jc w:val="center"/>
        </w:trPr>
        <w:tc>
          <w:tcPr>
            <w:tcW w:w="621" w:type="dxa"/>
            <w:shd w:val="clear" w:color="auto" w:fill="auto"/>
          </w:tcPr>
          <w:p w:rsidR="008F28D6" w:rsidRPr="002B0C06" w:rsidRDefault="002349FB" w:rsidP="001328E9">
            <w:pPr>
              <w:jc w:val="center"/>
              <w:rPr>
                <w:rFonts w:ascii="Arial" w:hAnsi="Arial" w:cs="Arial"/>
                <w:sz w:val="20"/>
                <w:szCs w:val="20"/>
              </w:rPr>
            </w:pPr>
            <w:r w:rsidRPr="002B0C06">
              <w:rPr>
                <w:rFonts w:ascii="Arial" w:hAnsi="Arial" w:cs="Arial"/>
                <w:sz w:val="20"/>
                <w:szCs w:val="20"/>
              </w:rPr>
              <w:t>5</w:t>
            </w:r>
            <w:r w:rsidR="008F28D6" w:rsidRPr="002B0C06">
              <w:rPr>
                <w:rFonts w:ascii="Arial" w:hAnsi="Arial" w:cs="Arial"/>
                <w:sz w:val="20"/>
                <w:szCs w:val="20"/>
              </w:rPr>
              <w:t>.</w:t>
            </w:r>
            <w:r w:rsidR="001328E9" w:rsidRPr="002B0C06">
              <w:rPr>
                <w:rFonts w:ascii="Arial" w:hAnsi="Arial" w:cs="Arial"/>
                <w:sz w:val="20"/>
                <w:szCs w:val="20"/>
              </w:rPr>
              <w:t>5</w:t>
            </w:r>
          </w:p>
        </w:tc>
        <w:tc>
          <w:tcPr>
            <w:tcW w:w="3070" w:type="dxa"/>
            <w:gridSpan w:val="2"/>
            <w:shd w:val="clear" w:color="auto" w:fill="auto"/>
          </w:tcPr>
          <w:p w:rsidR="008F28D6" w:rsidRPr="002B0C06" w:rsidRDefault="008F28D6" w:rsidP="008F5D90">
            <w:pPr>
              <w:ind w:left="-15" w:right="66"/>
              <w:rPr>
                <w:rFonts w:ascii="Arial" w:hAnsi="Arial" w:cs="Arial"/>
                <w:sz w:val="20"/>
                <w:szCs w:val="20"/>
              </w:rPr>
            </w:pPr>
            <w:r w:rsidRPr="002B0C06">
              <w:rPr>
                <w:rFonts w:ascii="Arial" w:hAnsi="Arial" w:cs="Arial"/>
                <w:sz w:val="20"/>
                <w:szCs w:val="20"/>
              </w:rPr>
              <w:t>Задача «Обеспечение доступности дошкольного и общего образования»</w:t>
            </w:r>
          </w:p>
        </w:tc>
        <w:tc>
          <w:tcPr>
            <w:tcW w:w="3230" w:type="dxa"/>
            <w:gridSpan w:val="9"/>
            <w:shd w:val="clear" w:color="auto" w:fill="auto"/>
          </w:tcPr>
          <w:p w:rsidR="008F28D6" w:rsidRPr="002B0C06"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sz w:val="20"/>
                <w:szCs w:val="20"/>
                <w:highlight w:val="green"/>
              </w:rPr>
            </w:pPr>
            <w:r w:rsidRPr="002B0C06">
              <w:rPr>
                <w:rFonts w:ascii="Arial" w:hAnsi="Arial" w:cs="Arial"/>
                <w:sz w:val="20"/>
                <w:szCs w:val="20"/>
              </w:rPr>
              <w:t>Улучшение условий для повышения качества образовательного процесса</w:t>
            </w:r>
          </w:p>
        </w:tc>
        <w:tc>
          <w:tcPr>
            <w:tcW w:w="2718" w:type="dxa"/>
            <w:shd w:val="clear" w:color="auto" w:fill="auto"/>
          </w:tcPr>
          <w:p w:rsidR="008F28D6" w:rsidRPr="002B0C06" w:rsidRDefault="008F28D6" w:rsidP="008F5D90">
            <w:pPr>
              <w:pStyle w:val="TableParagraph"/>
              <w:widowControl/>
              <w:spacing w:before="99"/>
              <w:ind w:left="63"/>
              <w:rPr>
                <w:rFonts w:ascii="Arial" w:hAnsi="Arial" w:cs="Arial"/>
                <w:sz w:val="20"/>
                <w:szCs w:val="20"/>
              </w:rPr>
            </w:pPr>
            <w:r w:rsidRPr="002B0C06">
              <w:rPr>
                <w:rFonts w:ascii="Arial" w:hAnsi="Arial" w:cs="Arial"/>
                <w:sz w:val="20"/>
                <w:szCs w:val="20"/>
              </w:rPr>
              <w:t>1.</w:t>
            </w:r>
            <w:r w:rsidR="00AD6D36" w:rsidRPr="002B0C06">
              <w:rPr>
                <w:rFonts w:ascii="Arial" w:hAnsi="Arial" w:cs="Arial"/>
                <w:sz w:val="20"/>
                <w:szCs w:val="20"/>
              </w:rPr>
              <w:t xml:space="preserve"> Доля детей охваченных учебными, наглядными пособиями и игровым инвентарем дошкольного образования</w:t>
            </w:r>
          </w:p>
          <w:p w:rsidR="008F28D6" w:rsidRPr="002B0C06" w:rsidRDefault="008F28D6" w:rsidP="008F5D90">
            <w:pPr>
              <w:pStyle w:val="TableParagraph"/>
              <w:widowControl/>
              <w:spacing w:before="99"/>
              <w:ind w:left="63"/>
              <w:rPr>
                <w:rFonts w:ascii="Arial" w:hAnsi="Arial" w:cs="Arial"/>
                <w:sz w:val="20"/>
                <w:szCs w:val="20"/>
                <w:highlight w:val="green"/>
              </w:rPr>
            </w:pPr>
            <w:r w:rsidRPr="002B0C06">
              <w:rPr>
                <w:rFonts w:ascii="Arial" w:hAnsi="Arial" w:cs="Arial"/>
                <w:sz w:val="20"/>
                <w:szCs w:val="20"/>
              </w:rPr>
              <w:t xml:space="preserve">2.Доля педагогов, имеющих </w:t>
            </w:r>
            <w:r w:rsidRPr="002B0C06">
              <w:rPr>
                <w:rFonts w:ascii="Arial" w:hAnsi="Arial" w:cs="Arial"/>
                <w:sz w:val="20"/>
                <w:szCs w:val="20"/>
              </w:rPr>
              <w:lastRenderedPageBreak/>
              <w:t>первую и высшую квалификационную категорию</w:t>
            </w:r>
          </w:p>
        </w:tc>
      </w:tr>
      <w:tr w:rsidR="008F28D6" w:rsidRPr="002B0C06" w:rsidTr="00AE4269">
        <w:trPr>
          <w:trHeight w:val="4805"/>
          <w:jc w:val="center"/>
        </w:trPr>
        <w:tc>
          <w:tcPr>
            <w:tcW w:w="621" w:type="dxa"/>
            <w:shd w:val="clear" w:color="auto" w:fill="auto"/>
          </w:tcPr>
          <w:p w:rsidR="008F28D6" w:rsidRPr="002B0C06" w:rsidRDefault="002349FB" w:rsidP="001328E9">
            <w:pPr>
              <w:jc w:val="center"/>
              <w:rPr>
                <w:rFonts w:ascii="Arial" w:hAnsi="Arial" w:cs="Arial"/>
                <w:sz w:val="20"/>
                <w:szCs w:val="20"/>
              </w:rPr>
            </w:pPr>
            <w:r w:rsidRPr="002B0C06">
              <w:rPr>
                <w:rFonts w:ascii="Arial" w:hAnsi="Arial" w:cs="Arial"/>
                <w:sz w:val="20"/>
                <w:szCs w:val="20"/>
              </w:rPr>
              <w:lastRenderedPageBreak/>
              <w:t>5</w:t>
            </w:r>
            <w:r w:rsidR="008F28D6" w:rsidRPr="002B0C06">
              <w:rPr>
                <w:rFonts w:ascii="Arial" w:hAnsi="Arial" w:cs="Arial"/>
                <w:sz w:val="20"/>
                <w:szCs w:val="20"/>
              </w:rPr>
              <w:t>.</w:t>
            </w:r>
            <w:r w:rsidR="001328E9" w:rsidRPr="002B0C06">
              <w:rPr>
                <w:rFonts w:ascii="Arial" w:hAnsi="Arial" w:cs="Arial"/>
                <w:sz w:val="20"/>
                <w:szCs w:val="20"/>
              </w:rPr>
              <w:t>6</w:t>
            </w:r>
          </w:p>
        </w:tc>
        <w:tc>
          <w:tcPr>
            <w:tcW w:w="3070" w:type="dxa"/>
            <w:gridSpan w:val="2"/>
            <w:shd w:val="clear" w:color="auto" w:fill="auto"/>
          </w:tcPr>
          <w:p w:rsidR="008F28D6" w:rsidRPr="002B0C06" w:rsidRDefault="008F28D6" w:rsidP="008F5D90">
            <w:pPr>
              <w:rPr>
                <w:rFonts w:ascii="Arial" w:hAnsi="Arial" w:cs="Arial"/>
                <w:sz w:val="20"/>
                <w:szCs w:val="20"/>
              </w:rPr>
            </w:pPr>
            <w:r w:rsidRPr="002B0C06">
              <w:rPr>
                <w:rFonts w:ascii="Arial" w:hAnsi="Arial" w:cs="Arial"/>
                <w:sz w:val="20"/>
                <w:szCs w:val="20"/>
              </w:rPr>
              <w:t>Задача «Обеспечение персонифицированного финансирования дополнительного образования детей в рамках социального заказа»</w:t>
            </w:r>
          </w:p>
        </w:tc>
        <w:tc>
          <w:tcPr>
            <w:tcW w:w="3230" w:type="dxa"/>
            <w:gridSpan w:val="9"/>
            <w:shd w:val="clear" w:color="auto" w:fill="auto"/>
          </w:tcPr>
          <w:p w:rsidR="008F28D6" w:rsidRPr="002B0C06"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sz w:val="20"/>
                <w:szCs w:val="20"/>
                <w:highlight w:val="green"/>
              </w:rPr>
            </w:pPr>
            <w:r w:rsidRPr="002B0C06">
              <w:rPr>
                <w:rFonts w:ascii="Arial" w:hAnsi="Arial" w:cs="Arial"/>
                <w:sz w:val="20"/>
                <w:szCs w:val="20"/>
              </w:rPr>
              <w:t>Рост уровня охвата детей дополнительным образованием в рамках социального заказа.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tc>
        <w:tc>
          <w:tcPr>
            <w:tcW w:w="2718" w:type="dxa"/>
            <w:shd w:val="clear" w:color="auto" w:fill="auto"/>
          </w:tcPr>
          <w:p w:rsidR="008F28D6" w:rsidRPr="002B0C06" w:rsidRDefault="008F28D6" w:rsidP="008F5D90">
            <w:pPr>
              <w:pStyle w:val="TableParagraph"/>
              <w:widowControl/>
              <w:spacing w:before="99"/>
              <w:ind w:left="63"/>
              <w:rPr>
                <w:rFonts w:ascii="Arial" w:hAnsi="Arial" w:cs="Arial"/>
                <w:sz w:val="20"/>
                <w:szCs w:val="20"/>
              </w:rPr>
            </w:pPr>
            <w:r w:rsidRPr="002B0C06">
              <w:rPr>
                <w:rFonts w:ascii="Arial" w:eastAsia="Times New Roman" w:hAnsi="Arial" w:cs="Arial"/>
                <w:sz w:val="20"/>
                <w:szCs w:val="20"/>
              </w:rPr>
              <w:t>1.Доля детей в возрасте от 5 до 18 лет, использующих сертификаты дополнительного образования в статусе сертификатов персонифицированного финансирования</w:t>
            </w:r>
          </w:p>
          <w:p w:rsidR="008F28D6" w:rsidRPr="002B0C06" w:rsidRDefault="008F28D6" w:rsidP="008F5D90">
            <w:pPr>
              <w:ind w:hanging="2"/>
              <w:jc w:val="both"/>
              <w:rPr>
                <w:rFonts w:ascii="Arial" w:hAnsi="Arial" w:cs="Arial"/>
                <w:sz w:val="20"/>
                <w:szCs w:val="20"/>
              </w:rPr>
            </w:pPr>
            <w:r w:rsidRPr="002B0C06">
              <w:rPr>
                <w:rFonts w:ascii="Arial" w:hAnsi="Arial" w:cs="Arial"/>
                <w:sz w:val="20"/>
                <w:szCs w:val="20"/>
              </w:rPr>
              <w:t xml:space="preserve"> 2.</w:t>
            </w:r>
            <w:r w:rsidRPr="002B0C06">
              <w:rPr>
                <w:rFonts w:ascii="Arial" w:eastAsia="Calibri" w:hAnsi="Arial" w:cs="Arial"/>
                <w:sz w:val="20"/>
                <w:szCs w:val="20"/>
              </w:rPr>
              <w:t>Обеспечены выплаты заработной платы в рамках с социального заказа, предоставляемые прочему персоналу образовательных организаций</w:t>
            </w:r>
          </w:p>
          <w:p w:rsidR="008F28D6" w:rsidRPr="002B0C06" w:rsidRDefault="008F28D6" w:rsidP="008F5D90">
            <w:pPr>
              <w:pStyle w:val="TableParagraph"/>
              <w:pageBreakBefore/>
              <w:widowControl/>
              <w:spacing w:before="99"/>
              <w:ind w:left="62"/>
              <w:rPr>
                <w:rFonts w:ascii="Arial" w:hAnsi="Arial" w:cs="Arial"/>
                <w:sz w:val="20"/>
                <w:szCs w:val="20"/>
              </w:rPr>
            </w:pPr>
            <w:r w:rsidRPr="002B0C06">
              <w:rPr>
                <w:rFonts w:ascii="Arial" w:hAnsi="Arial" w:cs="Arial"/>
                <w:sz w:val="20"/>
                <w:szCs w:val="20"/>
              </w:rPr>
              <w:t>3.Обеспечены выплаты заработной платы в рамках с социального заказа, педагогическим работникам  образовательных организаций</w:t>
            </w:r>
          </w:p>
        </w:tc>
      </w:tr>
      <w:tr w:rsidR="008F28D6" w:rsidRPr="002B0C06" w:rsidTr="00AE4269">
        <w:trPr>
          <w:trHeight w:val="7920"/>
          <w:jc w:val="center"/>
        </w:trPr>
        <w:tc>
          <w:tcPr>
            <w:tcW w:w="621" w:type="dxa"/>
            <w:shd w:val="clear" w:color="auto" w:fill="auto"/>
          </w:tcPr>
          <w:p w:rsidR="008F28D6" w:rsidRPr="002B0C06" w:rsidRDefault="002349FB" w:rsidP="001328E9">
            <w:pPr>
              <w:jc w:val="center"/>
              <w:rPr>
                <w:rFonts w:ascii="Arial" w:hAnsi="Arial" w:cs="Arial"/>
                <w:sz w:val="20"/>
                <w:szCs w:val="20"/>
              </w:rPr>
            </w:pPr>
            <w:r w:rsidRPr="002B0C06">
              <w:rPr>
                <w:rFonts w:ascii="Arial" w:hAnsi="Arial" w:cs="Arial"/>
                <w:sz w:val="20"/>
                <w:szCs w:val="20"/>
              </w:rPr>
              <w:t>5</w:t>
            </w:r>
            <w:r w:rsidR="00B67963" w:rsidRPr="002B0C06">
              <w:rPr>
                <w:rFonts w:ascii="Arial" w:hAnsi="Arial" w:cs="Arial"/>
                <w:sz w:val="20"/>
                <w:szCs w:val="20"/>
              </w:rPr>
              <w:t>.</w:t>
            </w:r>
            <w:r w:rsidR="001328E9" w:rsidRPr="002B0C06">
              <w:rPr>
                <w:rFonts w:ascii="Arial" w:hAnsi="Arial" w:cs="Arial"/>
                <w:sz w:val="20"/>
                <w:szCs w:val="20"/>
              </w:rPr>
              <w:t>7</w:t>
            </w:r>
          </w:p>
        </w:tc>
        <w:tc>
          <w:tcPr>
            <w:tcW w:w="3070" w:type="dxa"/>
            <w:gridSpan w:val="2"/>
            <w:shd w:val="clear" w:color="auto" w:fill="auto"/>
          </w:tcPr>
          <w:p w:rsidR="008F28D6" w:rsidRPr="002B0C06" w:rsidRDefault="008F28D6" w:rsidP="008F5D90">
            <w:pPr>
              <w:rPr>
                <w:rFonts w:ascii="Arial" w:hAnsi="Arial" w:cs="Arial"/>
                <w:sz w:val="20"/>
                <w:szCs w:val="20"/>
              </w:rPr>
            </w:pPr>
            <w:r w:rsidRPr="002B0C06">
              <w:rPr>
                <w:rFonts w:ascii="Arial" w:hAnsi="Arial" w:cs="Arial"/>
                <w:sz w:val="20"/>
                <w:szCs w:val="20"/>
              </w:rPr>
              <w:t xml:space="preserve">Задача </w:t>
            </w:r>
            <w:r w:rsidR="00C305C6" w:rsidRPr="002B0C06">
              <w:rPr>
                <w:rFonts w:ascii="Arial" w:hAnsi="Arial" w:cs="Arial"/>
                <w:sz w:val="20"/>
                <w:szCs w:val="20"/>
              </w:rPr>
              <w:t>«</w:t>
            </w:r>
            <w:r w:rsidRPr="002B0C06">
              <w:rPr>
                <w:rFonts w:ascii="Arial" w:hAnsi="Arial" w:cs="Arial"/>
                <w:sz w:val="20"/>
                <w:szCs w:val="20"/>
              </w:rPr>
              <w:t>Обеспечить школьников организованным горячим питанием</w:t>
            </w:r>
            <w:r w:rsidR="00C305C6" w:rsidRPr="002B0C06">
              <w:rPr>
                <w:rFonts w:ascii="Arial" w:hAnsi="Arial" w:cs="Arial"/>
                <w:sz w:val="20"/>
                <w:szCs w:val="20"/>
              </w:rPr>
              <w:t>»</w:t>
            </w:r>
          </w:p>
        </w:tc>
        <w:tc>
          <w:tcPr>
            <w:tcW w:w="3230" w:type="dxa"/>
            <w:gridSpan w:val="9"/>
            <w:shd w:val="clear" w:color="auto" w:fill="auto"/>
          </w:tcPr>
          <w:p w:rsidR="008F28D6" w:rsidRPr="002B0C06"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sz w:val="20"/>
                <w:szCs w:val="20"/>
              </w:rPr>
            </w:pPr>
            <w:r w:rsidRPr="002B0C06">
              <w:rPr>
                <w:rFonts w:ascii="Arial" w:hAnsi="Arial" w:cs="Arial"/>
                <w:sz w:val="20"/>
                <w:szCs w:val="20"/>
              </w:rPr>
              <w:t>1.Организация бесплатного горячего питания обучающихся 1-4 классов в муниципальных общеобразовательных организациях Юргинского муниципального округа</w:t>
            </w:r>
          </w:p>
          <w:p w:rsidR="008F28D6" w:rsidRPr="002B0C06"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sz w:val="20"/>
                <w:szCs w:val="20"/>
              </w:rPr>
            </w:pPr>
            <w:r w:rsidRPr="002B0C06">
              <w:rPr>
                <w:rFonts w:ascii="Arial" w:hAnsi="Arial" w:cs="Arial"/>
                <w:sz w:val="20"/>
                <w:szCs w:val="20"/>
              </w:rPr>
              <w:t>2.Организация бесплатного горячего питания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p>
          <w:p w:rsidR="008F28D6" w:rsidRPr="002B0C06"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sz w:val="20"/>
                <w:szCs w:val="20"/>
              </w:rPr>
            </w:pPr>
            <w:r w:rsidRPr="002B0C06">
              <w:rPr>
                <w:rFonts w:ascii="Arial" w:hAnsi="Arial" w:cs="Arial"/>
                <w:sz w:val="20"/>
                <w:szCs w:val="20"/>
              </w:rPr>
              <w:t>3.Обеспечение двухразовым бесплатным питанием обучающихся в муниципальных общеобразовательных организациях</w:t>
            </w:r>
          </w:p>
          <w:p w:rsidR="008F28D6" w:rsidRPr="002B0C06" w:rsidRDefault="008F28D6" w:rsidP="008F5D90">
            <w:pPr>
              <w:spacing w:after="50" w:line="230" w:lineRule="auto"/>
              <w:rPr>
                <w:rFonts w:ascii="Arial" w:hAnsi="Arial" w:cs="Arial"/>
                <w:sz w:val="20"/>
                <w:szCs w:val="20"/>
              </w:rPr>
            </w:pPr>
            <w:r w:rsidRPr="002B0C06">
              <w:rPr>
                <w:rFonts w:ascii="Arial" w:hAnsi="Arial" w:cs="Arial"/>
                <w:sz w:val="20"/>
                <w:szCs w:val="20"/>
              </w:rPr>
              <w:t xml:space="preserve">4.Предоставление членам семей участников специальной военной операции, указанным в подпункте 2 статьи 2 Закона </w:t>
            </w:r>
          </w:p>
          <w:p w:rsidR="008F28D6" w:rsidRPr="002B0C06"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sz w:val="20"/>
                <w:szCs w:val="20"/>
              </w:rPr>
            </w:pPr>
            <w:r w:rsidRPr="002B0C06">
              <w:rPr>
                <w:rFonts w:ascii="Arial" w:hAnsi="Arial" w:cs="Arial"/>
                <w:sz w:val="20"/>
                <w:szCs w:val="20"/>
              </w:rPr>
              <w:t>Кемеровской области - Кузбасса «О мерах социальной поддержки семей граждан, принимающих  участие в специальной военной операции», обучающимся в пятых - одиннадцатых классах муниципальных общеобразовательных организаций, бесплатного одноразового</w:t>
            </w:r>
            <w:r w:rsidR="00AE4269">
              <w:rPr>
                <w:rFonts w:ascii="Arial" w:hAnsi="Arial" w:cs="Arial"/>
                <w:sz w:val="20"/>
                <w:szCs w:val="20"/>
              </w:rPr>
              <w:t xml:space="preserve"> питания</w:t>
            </w:r>
          </w:p>
        </w:tc>
        <w:tc>
          <w:tcPr>
            <w:tcW w:w="2718" w:type="dxa"/>
            <w:shd w:val="clear" w:color="auto" w:fill="auto"/>
          </w:tcPr>
          <w:p w:rsidR="008F28D6" w:rsidRPr="002B0C06" w:rsidRDefault="008F28D6" w:rsidP="008F5D90">
            <w:pPr>
              <w:spacing w:before="99"/>
              <w:ind w:left="63"/>
              <w:rPr>
                <w:rFonts w:ascii="Arial" w:eastAsia="Calibri" w:hAnsi="Arial" w:cs="Arial"/>
                <w:sz w:val="20"/>
                <w:szCs w:val="20"/>
              </w:rPr>
            </w:pPr>
            <w:r w:rsidRPr="002B0C06">
              <w:rPr>
                <w:rFonts w:ascii="Arial" w:eastAsia="Calibri" w:hAnsi="Arial" w:cs="Arial"/>
                <w:sz w:val="20"/>
                <w:szCs w:val="20"/>
              </w:rPr>
              <w:t xml:space="preserve">1.Охват детей бесплатным горячим питанием </w:t>
            </w:r>
          </w:p>
        </w:tc>
      </w:tr>
      <w:tr w:rsidR="008F28D6" w:rsidRPr="002B0C06" w:rsidTr="002B0C06">
        <w:trPr>
          <w:trHeight w:val="427"/>
          <w:jc w:val="center"/>
        </w:trPr>
        <w:tc>
          <w:tcPr>
            <w:tcW w:w="621" w:type="dxa"/>
            <w:shd w:val="clear" w:color="auto" w:fill="auto"/>
          </w:tcPr>
          <w:p w:rsidR="008F28D6" w:rsidRPr="002B0C06" w:rsidRDefault="002349FB" w:rsidP="008F5D90">
            <w:pPr>
              <w:pStyle w:val="TableParagraph"/>
              <w:widowControl/>
              <w:jc w:val="center"/>
              <w:rPr>
                <w:rFonts w:ascii="Arial" w:hAnsi="Arial" w:cs="Arial"/>
                <w:sz w:val="20"/>
                <w:szCs w:val="20"/>
              </w:rPr>
            </w:pPr>
            <w:r w:rsidRPr="002B0C06">
              <w:rPr>
                <w:rFonts w:ascii="Arial" w:hAnsi="Arial" w:cs="Arial"/>
                <w:sz w:val="20"/>
                <w:szCs w:val="20"/>
              </w:rPr>
              <w:t>6</w:t>
            </w:r>
            <w:r w:rsidR="008F28D6" w:rsidRPr="002B0C06">
              <w:rPr>
                <w:rFonts w:ascii="Arial" w:hAnsi="Arial" w:cs="Arial"/>
                <w:sz w:val="20"/>
                <w:szCs w:val="20"/>
              </w:rPr>
              <w:t>.</w:t>
            </w:r>
          </w:p>
        </w:tc>
        <w:tc>
          <w:tcPr>
            <w:tcW w:w="9018" w:type="dxa"/>
            <w:gridSpan w:val="12"/>
            <w:shd w:val="clear" w:color="auto" w:fill="auto"/>
          </w:tcPr>
          <w:p w:rsidR="008F28D6" w:rsidRPr="002B0C06" w:rsidRDefault="008F28D6" w:rsidP="00986AB2">
            <w:pPr>
              <w:jc w:val="both"/>
              <w:rPr>
                <w:rFonts w:ascii="Arial" w:hAnsi="Arial" w:cs="Arial"/>
                <w:sz w:val="20"/>
                <w:szCs w:val="20"/>
              </w:rPr>
            </w:pPr>
            <w:r w:rsidRPr="002B0C06">
              <w:rPr>
                <w:rFonts w:ascii="Arial" w:hAnsi="Arial" w:cs="Arial"/>
                <w:sz w:val="20"/>
                <w:szCs w:val="20"/>
              </w:rPr>
              <w:t>Комплекс процессных мероприятий подпрограмма «Развитие одаренности и творчества участников образовательного процесса в Юргинском муниципальном округе»</w:t>
            </w:r>
            <w:r w:rsidR="00986AB2" w:rsidRPr="002B0C06">
              <w:rPr>
                <w:rFonts w:ascii="Arial" w:hAnsi="Arial" w:cs="Arial"/>
                <w:bCs/>
                <w:sz w:val="20"/>
                <w:szCs w:val="20"/>
              </w:rPr>
              <w:t xml:space="preserve"> (куратор – Либец Константин Анатольевич) </w:t>
            </w:r>
            <w:r w:rsidR="00986AB2" w:rsidRPr="002B0C06">
              <w:rPr>
                <w:rFonts w:ascii="Arial" w:hAnsi="Arial" w:cs="Arial"/>
                <w:sz w:val="20"/>
                <w:szCs w:val="20"/>
                <w:shd w:val="clear" w:color="auto" w:fill="FFFFFF" w:themeFill="background1"/>
              </w:rPr>
              <w:t>согласно приложению №6 к муниципальной программе</w:t>
            </w:r>
          </w:p>
        </w:tc>
      </w:tr>
      <w:tr w:rsidR="00B67963" w:rsidRPr="002B0C06" w:rsidTr="002B0C06">
        <w:trPr>
          <w:trHeight w:val="938"/>
          <w:jc w:val="center"/>
        </w:trPr>
        <w:tc>
          <w:tcPr>
            <w:tcW w:w="621" w:type="dxa"/>
            <w:shd w:val="clear" w:color="auto" w:fill="auto"/>
          </w:tcPr>
          <w:p w:rsidR="00B67963" w:rsidRPr="002B0C06" w:rsidRDefault="00B67963" w:rsidP="008F5D90">
            <w:pPr>
              <w:pStyle w:val="TableParagraph"/>
              <w:widowControl/>
              <w:jc w:val="center"/>
              <w:rPr>
                <w:rFonts w:ascii="Arial" w:hAnsi="Arial" w:cs="Arial"/>
                <w:sz w:val="20"/>
                <w:szCs w:val="20"/>
              </w:rPr>
            </w:pPr>
          </w:p>
        </w:tc>
        <w:tc>
          <w:tcPr>
            <w:tcW w:w="5621" w:type="dxa"/>
            <w:gridSpan w:val="7"/>
            <w:shd w:val="clear" w:color="auto" w:fill="auto"/>
          </w:tcPr>
          <w:p w:rsidR="00B67963" w:rsidRPr="002B0C06" w:rsidRDefault="00B67963" w:rsidP="008F5D90">
            <w:pPr>
              <w:pStyle w:val="TableParagraph"/>
              <w:widowControl/>
              <w:spacing w:before="101"/>
              <w:rPr>
                <w:rFonts w:ascii="Arial" w:hAnsi="Arial" w:cs="Arial"/>
                <w:sz w:val="20"/>
                <w:szCs w:val="20"/>
              </w:rPr>
            </w:pPr>
            <w:r w:rsidRPr="002B0C06">
              <w:rPr>
                <w:rFonts w:ascii="Arial" w:hAnsi="Arial" w:cs="Arial"/>
                <w:sz w:val="20"/>
                <w:szCs w:val="20"/>
              </w:rPr>
              <w:t xml:space="preserve">Ответственный исполнитель программы: Управление образования администрации Юргинского муниципального округа </w:t>
            </w:r>
          </w:p>
        </w:tc>
        <w:tc>
          <w:tcPr>
            <w:tcW w:w="3397" w:type="dxa"/>
            <w:gridSpan w:val="5"/>
            <w:shd w:val="clear" w:color="auto" w:fill="auto"/>
          </w:tcPr>
          <w:p w:rsidR="00B67963" w:rsidRPr="002B0C06" w:rsidRDefault="00B67963" w:rsidP="008F5D90">
            <w:pPr>
              <w:pStyle w:val="TableParagraph"/>
              <w:widowControl/>
              <w:spacing w:before="101"/>
              <w:rPr>
                <w:rFonts w:ascii="Arial" w:hAnsi="Arial" w:cs="Arial"/>
                <w:sz w:val="20"/>
                <w:szCs w:val="20"/>
              </w:rPr>
            </w:pPr>
            <w:r w:rsidRPr="002B0C06">
              <w:rPr>
                <w:rFonts w:ascii="Arial" w:hAnsi="Arial" w:cs="Arial"/>
                <w:sz w:val="20"/>
                <w:szCs w:val="20"/>
                <w:lang w:val="en-US"/>
              </w:rPr>
              <w:t>Срок</w:t>
            </w:r>
            <w:r w:rsidRPr="002B0C06">
              <w:rPr>
                <w:rFonts w:ascii="Arial" w:hAnsi="Arial" w:cs="Arial"/>
                <w:sz w:val="20"/>
                <w:szCs w:val="20"/>
              </w:rPr>
              <w:t xml:space="preserve"> </w:t>
            </w:r>
            <w:r w:rsidRPr="002B0C06">
              <w:rPr>
                <w:rFonts w:ascii="Arial" w:hAnsi="Arial" w:cs="Arial"/>
                <w:sz w:val="20"/>
                <w:szCs w:val="20"/>
                <w:lang w:val="en-US"/>
              </w:rPr>
              <w:t>реализации</w:t>
            </w:r>
            <w:r w:rsidRPr="002B0C06">
              <w:rPr>
                <w:rFonts w:ascii="Arial" w:hAnsi="Arial" w:cs="Arial"/>
                <w:sz w:val="20"/>
                <w:szCs w:val="20"/>
              </w:rPr>
              <w:t xml:space="preserve"> </w:t>
            </w:r>
            <w:r w:rsidR="00297BE4" w:rsidRPr="002B0C06">
              <w:rPr>
                <w:rFonts w:ascii="Arial" w:hAnsi="Arial" w:cs="Arial"/>
                <w:sz w:val="20"/>
                <w:szCs w:val="20"/>
                <w:lang w:val="en-US"/>
              </w:rPr>
              <w:t>2027</w:t>
            </w:r>
            <w:r w:rsidRPr="002B0C06">
              <w:rPr>
                <w:rFonts w:ascii="Arial" w:hAnsi="Arial" w:cs="Arial"/>
                <w:sz w:val="20"/>
                <w:szCs w:val="20"/>
                <w:lang w:val="en-US"/>
              </w:rPr>
              <w:t>-</w:t>
            </w:r>
            <w:r w:rsidR="00297BE4" w:rsidRPr="002B0C06">
              <w:rPr>
                <w:rFonts w:ascii="Arial" w:hAnsi="Arial" w:cs="Arial"/>
                <w:sz w:val="20"/>
                <w:szCs w:val="20"/>
                <w:lang w:val="en-US"/>
              </w:rPr>
              <w:t>2029</w:t>
            </w:r>
            <w:r w:rsidRPr="002B0C06">
              <w:rPr>
                <w:rFonts w:ascii="Arial" w:hAnsi="Arial" w:cs="Arial"/>
                <w:sz w:val="20"/>
                <w:szCs w:val="20"/>
              </w:rPr>
              <w:t xml:space="preserve"> годы</w:t>
            </w:r>
          </w:p>
        </w:tc>
      </w:tr>
      <w:tr w:rsidR="008F28D6" w:rsidRPr="002B0C06" w:rsidTr="002B0C06">
        <w:trPr>
          <w:trHeight w:val="418"/>
          <w:jc w:val="center"/>
        </w:trPr>
        <w:tc>
          <w:tcPr>
            <w:tcW w:w="621" w:type="dxa"/>
            <w:shd w:val="clear" w:color="auto" w:fill="auto"/>
          </w:tcPr>
          <w:p w:rsidR="008F28D6" w:rsidRPr="002B0C06" w:rsidRDefault="002349FB" w:rsidP="008F5D90">
            <w:pPr>
              <w:pStyle w:val="TableParagraph"/>
              <w:widowControl/>
              <w:jc w:val="center"/>
              <w:rPr>
                <w:rFonts w:ascii="Arial" w:hAnsi="Arial" w:cs="Arial"/>
                <w:sz w:val="20"/>
                <w:szCs w:val="20"/>
              </w:rPr>
            </w:pPr>
            <w:r w:rsidRPr="002B0C06">
              <w:rPr>
                <w:rFonts w:ascii="Arial" w:hAnsi="Arial" w:cs="Arial"/>
                <w:sz w:val="20"/>
                <w:szCs w:val="20"/>
              </w:rPr>
              <w:t>6</w:t>
            </w:r>
            <w:r w:rsidR="008F28D6" w:rsidRPr="002B0C06">
              <w:rPr>
                <w:rFonts w:ascii="Arial" w:hAnsi="Arial" w:cs="Arial"/>
                <w:sz w:val="20"/>
                <w:szCs w:val="20"/>
              </w:rPr>
              <w:t>.1</w:t>
            </w:r>
          </w:p>
        </w:tc>
        <w:tc>
          <w:tcPr>
            <w:tcW w:w="3070" w:type="dxa"/>
            <w:gridSpan w:val="2"/>
            <w:shd w:val="clear" w:color="auto" w:fill="auto"/>
          </w:tcPr>
          <w:p w:rsidR="008F28D6" w:rsidRPr="002B0C06" w:rsidRDefault="008F28D6" w:rsidP="008F5D90">
            <w:pPr>
              <w:shd w:val="clear" w:color="auto" w:fill="FFFFFF"/>
              <w:rPr>
                <w:rFonts w:ascii="Arial" w:hAnsi="Arial" w:cs="Arial"/>
                <w:sz w:val="20"/>
                <w:szCs w:val="20"/>
              </w:rPr>
            </w:pPr>
            <w:r w:rsidRPr="002B0C06">
              <w:rPr>
                <w:rFonts w:ascii="Arial" w:hAnsi="Arial" w:cs="Arial"/>
                <w:sz w:val="20"/>
                <w:szCs w:val="20"/>
              </w:rPr>
              <w:t>Задача «Поддержка педагогических работников и участников конкурсов профессионального мастерства, распространение педагогического опыта, повышение социального статуса учителя, престижа педагогической профессии, освоение инновационных технологий другими педагогами округа и повышение качества обучения как результата профессионального роста педагогических кадров»</w:t>
            </w:r>
          </w:p>
        </w:tc>
        <w:tc>
          <w:tcPr>
            <w:tcW w:w="3230" w:type="dxa"/>
            <w:gridSpan w:val="9"/>
            <w:shd w:val="clear" w:color="auto" w:fill="auto"/>
          </w:tcPr>
          <w:p w:rsidR="008F28D6" w:rsidRPr="002B0C06" w:rsidRDefault="008F28D6" w:rsidP="008F5D90">
            <w:pPr>
              <w:pStyle w:val="TableParagraph"/>
              <w:widowControl/>
              <w:spacing w:before="101"/>
              <w:rPr>
                <w:rFonts w:ascii="Arial" w:hAnsi="Arial" w:cs="Arial"/>
                <w:sz w:val="20"/>
                <w:szCs w:val="20"/>
              </w:rPr>
            </w:pPr>
            <w:r w:rsidRPr="002B0C06">
              <w:rPr>
                <w:rFonts w:ascii="Arial" w:hAnsi="Arial" w:cs="Arial"/>
                <w:sz w:val="20"/>
                <w:szCs w:val="20"/>
              </w:rPr>
              <w:t>Победы в конкурсах профессионального мастерства. Распространение педагогического опыта</w:t>
            </w:r>
          </w:p>
        </w:tc>
        <w:tc>
          <w:tcPr>
            <w:tcW w:w="2718" w:type="dxa"/>
            <w:shd w:val="clear" w:color="auto" w:fill="auto"/>
          </w:tcPr>
          <w:p w:rsidR="008F28D6" w:rsidRPr="002B0C06" w:rsidRDefault="008A0493" w:rsidP="008F5D90">
            <w:pPr>
              <w:pStyle w:val="TableParagraph"/>
              <w:widowControl/>
              <w:spacing w:before="101"/>
              <w:ind w:left="63"/>
              <w:rPr>
                <w:rFonts w:ascii="Arial" w:hAnsi="Arial" w:cs="Arial"/>
                <w:sz w:val="20"/>
                <w:szCs w:val="20"/>
                <w:highlight w:val="red"/>
              </w:rPr>
            </w:pPr>
            <w:r w:rsidRPr="002B0C06">
              <w:rPr>
                <w:rFonts w:ascii="Arial" w:hAnsi="Arial" w:cs="Arial"/>
                <w:sz w:val="20"/>
                <w:szCs w:val="20"/>
              </w:rPr>
              <w:t>1</w:t>
            </w:r>
            <w:r w:rsidR="008F28D6" w:rsidRPr="002B0C06">
              <w:rPr>
                <w:rFonts w:ascii="Arial" w:hAnsi="Arial" w:cs="Arial"/>
                <w:sz w:val="20"/>
                <w:szCs w:val="20"/>
              </w:rPr>
              <w:t>.</w:t>
            </w:r>
            <w:r w:rsidRPr="002B0C06">
              <w:rPr>
                <w:rFonts w:ascii="Arial" w:hAnsi="Arial" w:cs="Arial"/>
                <w:sz w:val="20"/>
                <w:szCs w:val="20"/>
              </w:rPr>
              <w:t xml:space="preserve">Доля </w:t>
            </w:r>
            <w:r w:rsidR="008F28D6" w:rsidRPr="002B0C06">
              <w:rPr>
                <w:rFonts w:ascii="Arial" w:hAnsi="Arial" w:cs="Arial"/>
                <w:sz w:val="20"/>
                <w:szCs w:val="20"/>
              </w:rPr>
              <w:t>победителей в конкурсах</w:t>
            </w:r>
          </w:p>
        </w:tc>
      </w:tr>
      <w:tr w:rsidR="008F28D6" w:rsidRPr="002B0C06" w:rsidTr="002B0C06">
        <w:trPr>
          <w:trHeight w:val="1216"/>
          <w:jc w:val="center"/>
        </w:trPr>
        <w:tc>
          <w:tcPr>
            <w:tcW w:w="621" w:type="dxa"/>
            <w:shd w:val="clear" w:color="auto" w:fill="auto"/>
          </w:tcPr>
          <w:p w:rsidR="008F28D6" w:rsidRPr="002B0C06" w:rsidRDefault="002349FB" w:rsidP="008F5D90">
            <w:pPr>
              <w:jc w:val="center"/>
              <w:rPr>
                <w:rFonts w:ascii="Arial" w:hAnsi="Arial" w:cs="Arial"/>
                <w:sz w:val="20"/>
                <w:szCs w:val="20"/>
              </w:rPr>
            </w:pPr>
            <w:r w:rsidRPr="002B0C06">
              <w:rPr>
                <w:rFonts w:ascii="Arial" w:hAnsi="Arial" w:cs="Arial"/>
                <w:sz w:val="20"/>
                <w:szCs w:val="20"/>
              </w:rPr>
              <w:t>6</w:t>
            </w:r>
            <w:r w:rsidR="008F28D6" w:rsidRPr="002B0C06">
              <w:rPr>
                <w:rFonts w:ascii="Arial" w:hAnsi="Arial" w:cs="Arial"/>
                <w:sz w:val="20"/>
                <w:szCs w:val="20"/>
              </w:rPr>
              <w:t>.2</w:t>
            </w:r>
          </w:p>
        </w:tc>
        <w:tc>
          <w:tcPr>
            <w:tcW w:w="3070" w:type="dxa"/>
            <w:gridSpan w:val="2"/>
            <w:shd w:val="clear" w:color="auto" w:fill="auto"/>
          </w:tcPr>
          <w:p w:rsidR="008F28D6" w:rsidRPr="002B0C06" w:rsidRDefault="008F28D6" w:rsidP="008F5D90">
            <w:pPr>
              <w:pStyle w:val="TableParagraph"/>
              <w:widowControl/>
              <w:spacing w:before="102"/>
              <w:ind w:left="63"/>
              <w:rPr>
                <w:rFonts w:ascii="Arial" w:hAnsi="Arial" w:cs="Arial"/>
                <w:sz w:val="20"/>
                <w:szCs w:val="20"/>
              </w:rPr>
            </w:pPr>
            <w:r w:rsidRPr="002B0C06">
              <w:rPr>
                <w:rFonts w:ascii="Arial" w:hAnsi="Arial" w:cs="Arial"/>
                <w:sz w:val="20"/>
                <w:szCs w:val="20"/>
              </w:rPr>
              <w:t>Задача «</w:t>
            </w:r>
            <w:r w:rsidR="00412ED0" w:rsidRPr="002B0C06">
              <w:rPr>
                <w:rFonts w:ascii="Arial" w:hAnsi="Arial" w:cs="Arial"/>
                <w:iCs/>
                <w:sz w:val="20"/>
                <w:szCs w:val="20"/>
                <w:highlight w:val="white"/>
              </w:rPr>
              <w:t>Совершенствование системы образования</w:t>
            </w:r>
            <w:r w:rsidRPr="002B0C06">
              <w:rPr>
                <w:rFonts w:ascii="Arial" w:hAnsi="Arial" w:cs="Arial"/>
                <w:sz w:val="20"/>
                <w:szCs w:val="20"/>
              </w:rPr>
              <w:t xml:space="preserve">»  </w:t>
            </w:r>
          </w:p>
        </w:tc>
        <w:tc>
          <w:tcPr>
            <w:tcW w:w="3230" w:type="dxa"/>
            <w:gridSpan w:val="9"/>
            <w:shd w:val="clear" w:color="auto" w:fill="auto"/>
          </w:tcPr>
          <w:p w:rsidR="008F28D6" w:rsidRPr="002B0C06" w:rsidRDefault="008F28D6" w:rsidP="008F5D90">
            <w:pPr>
              <w:spacing w:before="101"/>
              <w:rPr>
                <w:rFonts w:ascii="Arial" w:eastAsia="Calibri" w:hAnsi="Arial" w:cs="Arial"/>
                <w:sz w:val="20"/>
                <w:szCs w:val="20"/>
              </w:rPr>
            </w:pPr>
            <w:r w:rsidRPr="002B0C06">
              <w:rPr>
                <w:rFonts w:ascii="Arial" w:eastAsia="Calibri" w:hAnsi="Arial" w:cs="Arial"/>
                <w:sz w:val="20"/>
                <w:szCs w:val="20"/>
              </w:rPr>
              <w:t>Создание и пополнение базы данных одаренных детей</w:t>
            </w:r>
            <w:r w:rsidR="00F05DA2" w:rsidRPr="002B0C06">
              <w:rPr>
                <w:rFonts w:ascii="Arial" w:eastAsia="Calibri" w:hAnsi="Arial" w:cs="Arial"/>
                <w:sz w:val="20"/>
                <w:szCs w:val="20"/>
              </w:rPr>
              <w:t>,</w:t>
            </w:r>
          </w:p>
          <w:p w:rsidR="008F28D6" w:rsidRPr="002B0C06" w:rsidRDefault="008F28D6" w:rsidP="008F5D90">
            <w:pPr>
              <w:pStyle w:val="TableParagraph"/>
              <w:widowControl/>
              <w:spacing w:before="101"/>
              <w:rPr>
                <w:rFonts w:ascii="Arial" w:hAnsi="Arial" w:cs="Arial"/>
                <w:sz w:val="20"/>
                <w:szCs w:val="20"/>
              </w:rPr>
            </w:pPr>
            <w:r w:rsidRPr="002B0C06">
              <w:rPr>
                <w:rFonts w:ascii="Arial" w:hAnsi="Arial" w:cs="Arial"/>
                <w:sz w:val="20"/>
                <w:szCs w:val="20"/>
              </w:rPr>
              <w:t>Целевая поддержка детей</w:t>
            </w:r>
          </w:p>
        </w:tc>
        <w:tc>
          <w:tcPr>
            <w:tcW w:w="2718" w:type="dxa"/>
            <w:shd w:val="clear" w:color="auto" w:fill="auto"/>
          </w:tcPr>
          <w:p w:rsidR="008F28D6" w:rsidRPr="002B0C06" w:rsidRDefault="008F28D6" w:rsidP="008F5D90">
            <w:pPr>
              <w:pStyle w:val="TableParagraph"/>
              <w:widowControl/>
              <w:spacing w:before="101"/>
              <w:ind w:left="63"/>
              <w:rPr>
                <w:rFonts w:ascii="Arial" w:hAnsi="Arial" w:cs="Arial"/>
                <w:sz w:val="20"/>
                <w:szCs w:val="20"/>
              </w:rPr>
            </w:pPr>
            <w:r w:rsidRPr="002B0C06">
              <w:rPr>
                <w:rFonts w:ascii="Arial" w:hAnsi="Arial" w:cs="Arial"/>
                <w:sz w:val="20"/>
                <w:szCs w:val="20"/>
              </w:rPr>
              <w:t>1.Доля победителей и призеров школьного/муниципального  этапа ВсОШ</w:t>
            </w:r>
          </w:p>
          <w:p w:rsidR="008F28D6" w:rsidRPr="002B0C06" w:rsidRDefault="008F28D6" w:rsidP="008F5D90">
            <w:pPr>
              <w:ind w:hanging="2"/>
              <w:jc w:val="both"/>
              <w:rPr>
                <w:rFonts w:ascii="Arial" w:hAnsi="Arial" w:cs="Arial"/>
                <w:sz w:val="20"/>
                <w:szCs w:val="20"/>
              </w:rPr>
            </w:pPr>
            <w:r w:rsidRPr="002B0C06">
              <w:rPr>
                <w:rFonts w:ascii="Arial" w:hAnsi="Arial" w:cs="Arial"/>
                <w:sz w:val="20"/>
                <w:szCs w:val="20"/>
              </w:rPr>
              <w:t xml:space="preserve">2. Доля обучающихся, принявших участие в конкурсах, спортивных мероприятиях, слетах и др.  </w:t>
            </w:r>
          </w:p>
          <w:p w:rsidR="00412ED0" w:rsidRPr="002B0C06" w:rsidRDefault="00412ED0" w:rsidP="008F5D90">
            <w:pPr>
              <w:ind w:hanging="2"/>
              <w:jc w:val="both"/>
              <w:rPr>
                <w:rFonts w:ascii="Arial" w:hAnsi="Arial" w:cs="Arial"/>
                <w:iCs/>
                <w:sz w:val="20"/>
                <w:szCs w:val="20"/>
              </w:rPr>
            </w:pPr>
            <w:r w:rsidRPr="002B0C06">
              <w:rPr>
                <w:rFonts w:ascii="Arial" w:hAnsi="Arial" w:cs="Arial"/>
                <w:sz w:val="20"/>
                <w:szCs w:val="20"/>
              </w:rPr>
              <w:t xml:space="preserve">3. </w:t>
            </w:r>
            <w:r w:rsidRPr="002B0C06">
              <w:rPr>
                <w:rFonts w:ascii="Arial" w:hAnsi="Arial" w:cs="Arial"/>
                <w:iCs/>
                <w:sz w:val="20"/>
                <w:szCs w:val="20"/>
                <w:highlight w:val="white"/>
              </w:rPr>
              <w:t>Доля обучающихся успешно прошедших ГИА</w:t>
            </w:r>
          </w:p>
          <w:p w:rsidR="008F28D6" w:rsidRPr="002B0C06" w:rsidRDefault="00412ED0" w:rsidP="008F5D90">
            <w:pPr>
              <w:ind w:hanging="2"/>
              <w:jc w:val="both"/>
              <w:rPr>
                <w:rFonts w:ascii="Arial" w:hAnsi="Arial" w:cs="Arial"/>
                <w:sz w:val="20"/>
                <w:szCs w:val="20"/>
              </w:rPr>
            </w:pPr>
            <w:r w:rsidRPr="002B0C06">
              <w:rPr>
                <w:rFonts w:ascii="Arial" w:hAnsi="Arial" w:cs="Arial"/>
                <w:iCs/>
                <w:sz w:val="20"/>
                <w:szCs w:val="20"/>
              </w:rPr>
              <w:t xml:space="preserve">4. </w:t>
            </w:r>
            <w:r w:rsidRPr="002B0C06">
              <w:rPr>
                <w:rFonts w:ascii="Arial" w:hAnsi="Arial" w:cs="Arial"/>
                <w:iCs/>
                <w:sz w:val="20"/>
                <w:szCs w:val="20"/>
                <w:highlight w:val="white"/>
              </w:rPr>
              <w:t xml:space="preserve">Доля обучающихся </w:t>
            </w:r>
            <w:r w:rsidRPr="002B0C06">
              <w:rPr>
                <w:rFonts w:ascii="Arial" w:hAnsi="Arial" w:cs="Arial"/>
                <w:iCs/>
                <w:sz w:val="20"/>
                <w:szCs w:val="20"/>
              </w:rPr>
              <w:t>принявших участия в исследованиях качества образования</w:t>
            </w:r>
          </w:p>
        </w:tc>
      </w:tr>
      <w:tr w:rsidR="00412ED0" w:rsidRPr="002B0C06" w:rsidTr="002B0C06">
        <w:trPr>
          <w:trHeight w:val="1216"/>
          <w:jc w:val="center"/>
        </w:trPr>
        <w:tc>
          <w:tcPr>
            <w:tcW w:w="621" w:type="dxa"/>
            <w:shd w:val="clear" w:color="auto" w:fill="auto"/>
          </w:tcPr>
          <w:p w:rsidR="00412ED0" w:rsidRPr="002B0C06" w:rsidRDefault="002349FB" w:rsidP="008F5D90">
            <w:pPr>
              <w:jc w:val="center"/>
              <w:rPr>
                <w:rFonts w:ascii="Arial" w:hAnsi="Arial" w:cs="Arial"/>
                <w:sz w:val="20"/>
                <w:szCs w:val="20"/>
              </w:rPr>
            </w:pPr>
            <w:r w:rsidRPr="002B0C06">
              <w:rPr>
                <w:rFonts w:ascii="Arial" w:hAnsi="Arial" w:cs="Arial"/>
                <w:sz w:val="20"/>
                <w:szCs w:val="20"/>
              </w:rPr>
              <w:t>6</w:t>
            </w:r>
            <w:r w:rsidR="00412ED0" w:rsidRPr="002B0C06">
              <w:rPr>
                <w:rFonts w:ascii="Arial" w:hAnsi="Arial" w:cs="Arial"/>
                <w:sz w:val="20"/>
                <w:szCs w:val="20"/>
              </w:rPr>
              <w:t>.3</w:t>
            </w:r>
          </w:p>
        </w:tc>
        <w:tc>
          <w:tcPr>
            <w:tcW w:w="3070" w:type="dxa"/>
            <w:gridSpan w:val="2"/>
            <w:shd w:val="clear" w:color="auto" w:fill="auto"/>
          </w:tcPr>
          <w:p w:rsidR="00412ED0" w:rsidRPr="002B0C06" w:rsidRDefault="00412ED0" w:rsidP="008F5D90">
            <w:pPr>
              <w:pStyle w:val="TableParagraph"/>
              <w:widowControl/>
              <w:spacing w:before="102"/>
              <w:ind w:left="63"/>
              <w:rPr>
                <w:rFonts w:ascii="Arial" w:hAnsi="Arial" w:cs="Arial"/>
                <w:sz w:val="20"/>
                <w:szCs w:val="20"/>
              </w:rPr>
            </w:pPr>
            <w:r w:rsidRPr="002B0C06">
              <w:rPr>
                <w:rFonts w:ascii="Arial" w:hAnsi="Arial" w:cs="Arial"/>
                <w:sz w:val="20"/>
                <w:szCs w:val="20"/>
              </w:rPr>
              <w:t>Задача «</w:t>
            </w:r>
            <w:r w:rsidRPr="002B0C06">
              <w:rPr>
                <w:rFonts w:ascii="Arial" w:hAnsi="Arial" w:cs="Arial"/>
                <w:iCs/>
                <w:sz w:val="20"/>
                <w:szCs w:val="20"/>
              </w:rPr>
              <w:t>Создание и развитие интегрированной системы школьных медиацентров, музеев и театров, как единого культурно-образовательного пространства, направленного на всестороннее развитие личности учащихся</w:t>
            </w:r>
            <w:r w:rsidRPr="002B0C06">
              <w:rPr>
                <w:rFonts w:ascii="Arial" w:hAnsi="Arial" w:cs="Arial"/>
                <w:sz w:val="20"/>
                <w:szCs w:val="20"/>
              </w:rPr>
              <w:t xml:space="preserve">»  </w:t>
            </w:r>
          </w:p>
        </w:tc>
        <w:tc>
          <w:tcPr>
            <w:tcW w:w="3230" w:type="dxa"/>
            <w:gridSpan w:val="9"/>
            <w:shd w:val="clear" w:color="auto" w:fill="auto"/>
          </w:tcPr>
          <w:p w:rsidR="00412ED0" w:rsidRPr="002B0C06" w:rsidRDefault="00C0755E" w:rsidP="008F5D90">
            <w:pPr>
              <w:spacing w:before="101"/>
              <w:rPr>
                <w:rFonts w:ascii="Arial" w:eastAsia="Calibri" w:hAnsi="Arial" w:cs="Arial"/>
                <w:sz w:val="20"/>
                <w:szCs w:val="20"/>
              </w:rPr>
            </w:pPr>
            <w:r w:rsidRPr="002B0C06">
              <w:rPr>
                <w:rFonts w:ascii="Arial" w:hAnsi="Arial" w:cs="Arial"/>
                <w:sz w:val="20"/>
                <w:szCs w:val="20"/>
              </w:rPr>
              <w:t>Улучшение условий для повышения качества образовательного процесса.</w:t>
            </w:r>
          </w:p>
        </w:tc>
        <w:tc>
          <w:tcPr>
            <w:tcW w:w="2718" w:type="dxa"/>
            <w:shd w:val="clear" w:color="auto" w:fill="auto"/>
          </w:tcPr>
          <w:p w:rsidR="00412ED0" w:rsidRPr="002B0C06" w:rsidRDefault="00412ED0" w:rsidP="008F5D90">
            <w:pPr>
              <w:pStyle w:val="TableParagraph"/>
              <w:widowControl/>
              <w:spacing w:before="101"/>
              <w:ind w:left="63"/>
              <w:rPr>
                <w:rFonts w:ascii="Arial" w:hAnsi="Arial" w:cs="Arial"/>
                <w:sz w:val="20"/>
                <w:szCs w:val="20"/>
              </w:rPr>
            </w:pPr>
            <w:r w:rsidRPr="002B0C06">
              <w:rPr>
                <w:rFonts w:ascii="Arial" w:hAnsi="Arial" w:cs="Arial"/>
                <w:sz w:val="20"/>
                <w:szCs w:val="20"/>
              </w:rPr>
              <w:t>1. Повышение уровня вовлеченности и творческой активности учащихся в культурно-образовательную деятельность</w:t>
            </w:r>
          </w:p>
        </w:tc>
      </w:tr>
      <w:tr w:rsidR="008F28D6" w:rsidRPr="002B0C06" w:rsidTr="002B0C06">
        <w:trPr>
          <w:trHeight w:val="449"/>
          <w:jc w:val="center"/>
        </w:trPr>
        <w:tc>
          <w:tcPr>
            <w:tcW w:w="621" w:type="dxa"/>
            <w:shd w:val="clear" w:color="auto" w:fill="auto"/>
          </w:tcPr>
          <w:p w:rsidR="008F28D6" w:rsidRPr="002B0C06" w:rsidRDefault="002349FB" w:rsidP="008F5D90">
            <w:pPr>
              <w:pStyle w:val="TableParagraph"/>
              <w:widowControl/>
              <w:jc w:val="center"/>
              <w:rPr>
                <w:rFonts w:ascii="Arial" w:hAnsi="Arial" w:cs="Arial"/>
                <w:sz w:val="20"/>
                <w:szCs w:val="20"/>
              </w:rPr>
            </w:pPr>
            <w:r w:rsidRPr="002B0C06">
              <w:rPr>
                <w:rFonts w:ascii="Arial" w:hAnsi="Arial" w:cs="Arial"/>
                <w:sz w:val="20"/>
                <w:szCs w:val="20"/>
              </w:rPr>
              <w:t>7</w:t>
            </w:r>
            <w:r w:rsidR="008F28D6" w:rsidRPr="002B0C06">
              <w:rPr>
                <w:rFonts w:ascii="Arial" w:hAnsi="Arial" w:cs="Arial"/>
                <w:sz w:val="20"/>
                <w:szCs w:val="20"/>
              </w:rPr>
              <w:t>.</w:t>
            </w:r>
          </w:p>
        </w:tc>
        <w:tc>
          <w:tcPr>
            <w:tcW w:w="9018" w:type="dxa"/>
            <w:gridSpan w:val="12"/>
            <w:shd w:val="clear" w:color="auto" w:fill="auto"/>
          </w:tcPr>
          <w:p w:rsidR="008F28D6" w:rsidRPr="002B0C06" w:rsidRDefault="008F28D6" w:rsidP="00986AB2">
            <w:pPr>
              <w:jc w:val="both"/>
              <w:rPr>
                <w:rFonts w:ascii="Arial" w:hAnsi="Arial" w:cs="Arial"/>
                <w:sz w:val="20"/>
                <w:szCs w:val="20"/>
              </w:rPr>
            </w:pPr>
            <w:r w:rsidRPr="002B0C06">
              <w:rPr>
                <w:rFonts w:ascii="Arial" w:hAnsi="Arial" w:cs="Arial"/>
                <w:sz w:val="20"/>
                <w:szCs w:val="20"/>
              </w:rPr>
              <w:t>Комплекс процессных мероприятий Подпрограмма «Социальные гарантии в системе образования»</w:t>
            </w:r>
            <w:r w:rsidR="00986AB2" w:rsidRPr="002B0C06">
              <w:rPr>
                <w:rFonts w:ascii="Arial" w:hAnsi="Arial" w:cs="Arial"/>
                <w:bCs/>
                <w:sz w:val="20"/>
                <w:szCs w:val="20"/>
              </w:rPr>
              <w:t xml:space="preserve"> (куратор – Либец Константин Анатольевич) </w:t>
            </w:r>
            <w:r w:rsidR="00986AB2" w:rsidRPr="002B0C06">
              <w:rPr>
                <w:rFonts w:ascii="Arial" w:hAnsi="Arial" w:cs="Arial"/>
                <w:sz w:val="20"/>
                <w:szCs w:val="20"/>
                <w:shd w:val="clear" w:color="auto" w:fill="FFFFFF" w:themeFill="background1"/>
              </w:rPr>
              <w:t>согласно приложению №7 к муниципальной программе</w:t>
            </w:r>
          </w:p>
        </w:tc>
      </w:tr>
      <w:tr w:rsidR="000F5AA1" w:rsidRPr="002B0C06" w:rsidTr="002B0C06">
        <w:trPr>
          <w:trHeight w:val="972"/>
          <w:jc w:val="center"/>
        </w:trPr>
        <w:tc>
          <w:tcPr>
            <w:tcW w:w="621" w:type="dxa"/>
            <w:shd w:val="clear" w:color="auto" w:fill="auto"/>
          </w:tcPr>
          <w:p w:rsidR="000F5AA1" w:rsidRPr="002B0C06" w:rsidRDefault="000F5AA1" w:rsidP="008F5D90">
            <w:pPr>
              <w:pStyle w:val="TableParagraph"/>
              <w:widowControl/>
              <w:jc w:val="center"/>
              <w:rPr>
                <w:rFonts w:ascii="Arial" w:hAnsi="Arial" w:cs="Arial"/>
                <w:sz w:val="20"/>
                <w:szCs w:val="20"/>
              </w:rPr>
            </w:pPr>
          </w:p>
        </w:tc>
        <w:tc>
          <w:tcPr>
            <w:tcW w:w="5196" w:type="dxa"/>
            <w:gridSpan w:val="5"/>
            <w:shd w:val="clear" w:color="auto" w:fill="auto"/>
          </w:tcPr>
          <w:p w:rsidR="000F5AA1" w:rsidRPr="002B0C06" w:rsidRDefault="000F5AA1" w:rsidP="008F5D90">
            <w:pPr>
              <w:pStyle w:val="TableParagraph"/>
              <w:widowControl/>
              <w:spacing w:before="101"/>
              <w:rPr>
                <w:rFonts w:ascii="Arial" w:hAnsi="Arial" w:cs="Arial"/>
                <w:sz w:val="20"/>
                <w:szCs w:val="20"/>
              </w:rPr>
            </w:pPr>
            <w:r w:rsidRPr="002B0C06">
              <w:rPr>
                <w:rFonts w:ascii="Arial" w:hAnsi="Arial" w:cs="Arial"/>
                <w:sz w:val="20"/>
                <w:szCs w:val="20"/>
              </w:rPr>
              <w:t xml:space="preserve">Ответственный исполнитель программы: Управление образования администрации Юргинского муниципального округа </w:t>
            </w:r>
          </w:p>
        </w:tc>
        <w:tc>
          <w:tcPr>
            <w:tcW w:w="3822" w:type="dxa"/>
            <w:gridSpan w:val="7"/>
            <w:shd w:val="clear" w:color="auto" w:fill="auto"/>
          </w:tcPr>
          <w:p w:rsidR="000F5AA1" w:rsidRPr="002B0C06" w:rsidRDefault="000F5AA1" w:rsidP="008F5D90">
            <w:pPr>
              <w:pStyle w:val="TableParagraph"/>
              <w:widowControl/>
              <w:spacing w:before="101"/>
              <w:rPr>
                <w:rFonts w:ascii="Arial" w:hAnsi="Arial" w:cs="Arial"/>
                <w:sz w:val="20"/>
                <w:szCs w:val="20"/>
              </w:rPr>
            </w:pPr>
            <w:r w:rsidRPr="002B0C06">
              <w:rPr>
                <w:rFonts w:ascii="Arial" w:hAnsi="Arial" w:cs="Arial"/>
                <w:sz w:val="20"/>
                <w:szCs w:val="20"/>
                <w:lang w:val="en-US"/>
              </w:rPr>
              <w:t>Срок</w:t>
            </w:r>
            <w:r w:rsidRPr="002B0C06">
              <w:rPr>
                <w:rFonts w:ascii="Arial" w:hAnsi="Arial" w:cs="Arial"/>
                <w:sz w:val="20"/>
                <w:szCs w:val="20"/>
              </w:rPr>
              <w:t xml:space="preserve"> </w:t>
            </w:r>
            <w:r w:rsidRPr="002B0C06">
              <w:rPr>
                <w:rFonts w:ascii="Arial" w:hAnsi="Arial" w:cs="Arial"/>
                <w:sz w:val="20"/>
                <w:szCs w:val="20"/>
                <w:lang w:val="en-US"/>
              </w:rPr>
              <w:t>реализации</w:t>
            </w:r>
            <w:r w:rsidRPr="002B0C06">
              <w:rPr>
                <w:rFonts w:ascii="Arial" w:hAnsi="Arial" w:cs="Arial"/>
                <w:sz w:val="20"/>
                <w:szCs w:val="20"/>
              </w:rPr>
              <w:t xml:space="preserve"> </w:t>
            </w:r>
            <w:r w:rsidR="00297BE4" w:rsidRPr="002B0C06">
              <w:rPr>
                <w:rFonts w:ascii="Arial" w:hAnsi="Arial" w:cs="Arial"/>
                <w:sz w:val="20"/>
                <w:szCs w:val="20"/>
                <w:lang w:val="en-US"/>
              </w:rPr>
              <w:t>2027</w:t>
            </w:r>
            <w:r w:rsidRPr="002B0C06">
              <w:rPr>
                <w:rFonts w:ascii="Arial" w:hAnsi="Arial" w:cs="Arial"/>
                <w:sz w:val="20"/>
                <w:szCs w:val="20"/>
                <w:lang w:val="en-US"/>
              </w:rPr>
              <w:t>-</w:t>
            </w:r>
            <w:r w:rsidR="00297BE4" w:rsidRPr="002B0C06">
              <w:rPr>
                <w:rFonts w:ascii="Arial" w:hAnsi="Arial" w:cs="Arial"/>
                <w:sz w:val="20"/>
                <w:szCs w:val="20"/>
                <w:lang w:val="en-US"/>
              </w:rPr>
              <w:t>2029</w:t>
            </w:r>
            <w:r w:rsidRPr="002B0C06">
              <w:rPr>
                <w:rFonts w:ascii="Arial" w:hAnsi="Arial" w:cs="Arial"/>
                <w:sz w:val="20"/>
                <w:szCs w:val="20"/>
              </w:rPr>
              <w:t xml:space="preserve"> годы</w:t>
            </w:r>
          </w:p>
        </w:tc>
      </w:tr>
      <w:tr w:rsidR="008F28D6" w:rsidRPr="002B0C06" w:rsidTr="002B0C06">
        <w:trPr>
          <w:trHeight w:val="276"/>
          <w:jc w:val="center"/>
        </w:trPr>
        <w:tc>
          <w:tcPr>
            <w:tcW w:w="621" w:type="dxa"/>
            <w:shd w:val="clear" w:color="auto" w:fill="auto"/>
          </w:tcPr>
          <w:p w:rsidR="008F28D6" w:rsidRPr="002B0C06" w:rsidRDefault="002349FB" w:rsidP="008F5D90">
            <w:pPr>
              <w:pStyle w:val="TableParagraph"/>
              <w:widowControl/>
              <w:jc w:val="center"/>
              <w:rPr>
                <w:rFonts w:ascii="Arial" w:hAnsi="Arial" w:cs="Arial"/>
                <w:sz w:val="20"/>
                <w:szCs w:val="20"/>
              </w:rPr>
            </w:pPr>
            <w:r w:rsidRPr="002B0C06">
              <w:rPr>
                <w:rFonts w:ascii="Arial" w:hAnsi="Arial" w:cs="Arial"/>
                <w:sz w:val="20"/>
                <w:szCs w:val="20"/>
              </w:rPr>
              <w:t>7</w:t>
            </w:r>
            <w:r w:rsidR="008F28D6" w:rsidRPr="002B0C06">
              <w:rPr>
                <w:rFonts w:ascii="Arial" w:hAnsi="Arial" w:cs="Arial"/>
                <w:sz w:val="20"/>
                <w:szCs w:val="20"/>
              </w:rPr>
              <w:t>.1</w:t>
            </w:r>
          </w:p>
        </w:tc>
        <w:tc>
          <w:tcPr>
            <w:tcW w:w="3070" w:type="dxa"/>
            <w:gridSpan w:val="2"/>
            <w:shd w:val="clear" w:color="auto" w:fill="auto"/>
          </w:tcPr>
          <w:p w:rsidR="008F28D6" w:rsidRPr="002B0C06" w:rsidRDefault="008F28D6" w:rsidP="008F5D90">
            <w:pPr>
              <w:pStyle w:val="TableParagraph"/>
              <w:widowControl/>
              <w:spacing w:before="102"/>
              <w:ind w:left="63"/>
              <w:rPr>
                <w:rFonts w:ascii="Arial" w:hAnsi="Arial" w:cs="Arial"/>
                <w:sz w:val="20"/>
                <w:szCs w:val="20"/>
              </w:rPr>
            </w:pPr>
            <w:r w:rsidRPr="002B0C06">
              <w:rPr>
                <w:rFonts w:ascii="Arial" w:hAnsi="Arial" w:cs="Arial"/>
                <w:sz w:val="20"/>
                <w:szCs w:val="20"/>
              </w:rPr>
              <w:t>Задача</w:t>
            </w:r>
            <w:r w:rsidR="009616B4" w:rsidRPr="002B0C06">
              <w:rPr>
                <w:rFonts w:ascii="Arial" w:hAnsi="Arial" w:cs="Arial"/>
                <w:sz w:val="20"/>
                <w:szCs w:val="20"/>
              </w:rPr>
              <w:t xml:space="preserve"> «</w:t>
            </w:r>
            <w:r w:rsidRPr="002B0C06">
              <w:rPr>
                <w:rFonts w:ascii="Arial" w:hAnsi="Arial" w:cs="Arial"/>
                <w:sz w:val="20"/>
                <w:szCs w:val="20"/>
              </w:rPr>
              <w:t>Сохранение и развитие системы социальной поддержки участников образовательного процесса</w:t>
            </w:r>
            <w:r w:rsidR="009616B4" w:rsidRPr="002B0C06">
              <w:rPr>
                <w:rFonts w:ascii="Arial" w:hAnsi="Arial" w:cs="Arial"/>
                <w:sz w:val="20"/>
                <w:szCs w:val="20"/>
              </w:rPr>
              <w:t>»</w:t>
            </w:r>
          </w:p>
        </w:tc>
        <w:tc>
          <w:tcPr>
            <w:tcW w:w="3230" w:type="dxa"/>
            <w:gridSpan w:val="9"/>
            <w:shd w:val="clear" w:color="auto" w:fill="auto"/>
          </w:tcPr>
          <w:p w:rsidR="008F28D6" w:rsidRPr="002B0C06" w:rsidRDefault="008F28D6" w:rsidP="008F5D90">
            <w:pPr>
              <w:pStyle w:val="TableParagraph"/>
              <w:widowControl/>
              <w:spacing w:before="101"/>
              <w:rPr>
                <w:rFonts w:ascii="Arial" w:hAnsi="Arial" w:cs="Arial"/>
                <w:sz w:val="20"/>
                <w:szCs w:val="20"/>
              </w:rPr>
            </w:pPr>
            <w:r w:rsidRPr="002B0C06">
              <w:rPr>
                <w:rFonts w:ascii="Arial" w:hAnsi="Arial" w:cs="Arial"/>
                <w:sz w:val="20"/>
                <w:szCs w:val="20"/>
              </w:rPr>
              <w:t>1.Компенсация части родительской платы за присмотр и уход за ребенком, оказание платных услуг</w:t>
            </w:r>
          </w:p>
          <w:p w:rsidR="008F28D6" w:rsidRPr="002B0C06" w:rsidRDefault="008F28D6" w:rsidP="008F5D90">
            <w:pPr>
              <w:pStyle w:val="TableParagraph"/>
              <w:widowControl/>
              <w:spacing w:before="101"/>
              <w:rPr>
                <w:rFonts w:ascii="Arial" w:hAnsi="Arial" w:cs="Arial"/>
                <w:sz w:val="20"/>
                <w:szCs w:val="20"/>
              </w:rPr>
            </w:pPr>
            <w:r w:rsidRPr="002B0C06">
              <w:rPr>
                <w:rFonts w:ascii="Arial" w:hAnsi="Arial" w:cs="Arial"/>
                <w:sz w:val="20"/>
                <w:szCs w:val="20"/>
              </w:rPr>
              <w:t>2. Ежемесячные социальные денежные выплаты отдельным категориям граждан</w:t>
            </w:r>
          </w:p>
          <w:p w:rsidR="008F28D6" w:rsidRPr="002B0C06" w:rsidRDefault="008F28D6" w:rsidP="008F5D90">
            <w:pPr>
              <w:pStyle w:val="TableParagraph"/>
              <w:widowControl/>
              <w:spacing w:before="101"/>
              <w:rPr>
                <w:rFonts w:ascii="Arial" w:hAnsi="Arial" w:cs="Arial"/>
                <w:sz w:val="20"/>
                <w:szCs w:val="20"/>
              </w:rPr>
            </w:pPr>
            <w:r w:rsidRPr="002B0C06">
              <w:rPr>
                <w:rFonts w:ascii="Arial" w:hAnsi="Arial" w:cs="Arial"/>
                <w:sz w:val="20"/>
                <w:szCs w:val="20"/>
              </w:rPr>
              <w:t>3. Обеспечение зачисления денежных средств детям-сиротам и детям, оставшимся без попечения родителей на банковские счета</w:t>
            </w:r>
          </w:p>
          <w:p w:rsidR="008F28D6" w:rsidRPr="002B0C06" w:rsidRDefault="008F28D6" w:rsidP="008F5D90">
            <w:pPr>
              <w:pStyle w:val="TableParagraph"/>
              <w:widowControl/>
              <w:spacing w:before="101"/>
              <w:rPr>
                <w:rFonts w:ascii="Arial" w:hAnsi="Arial" w:cs="Arial"/>
                <w:sz w:val="20"/>
                <w:szCs w:val="20"/>
              </w:rPr>
            </w:pPr>
            <w:r w:rsidRPr="002B0C06">
              <w:rPr>
                <w:rFonts w:ascii="Arial" w:hAnsi="Arial" w:cs="Arial"/>
                <w:sz w:val="20"/>
                <w:szCs w:val="20"/>
              </w:rPr>
              <w:lastRenderedPageBreak/>
              <w:t>4. Ежемесячные денежные выплаты отдельным категориям граждан, воспитывающих детей в возрасте от 1,5 до 7 лет</w:t>
            </w:r>
          </w:p>
          <w:p w:rsidR="008F28D6" w:rsidRPr="002B0C06" w:rsidRDefault="008F28D6" w:rsidP="008F5D90">
            <w:pPr>
              <w:pStyle w:val="TableParagraph"/>
              <w:widowControl/>
              <w:spacing w:before="101"/>
              <w:rPr>
                <w:rFonts w:ascii="Arial" w:hAnsi="Arial" w:cs="Arial"/>
                <w:sz w:val="20"/>
                <w:szCs w:val="20"/>
              </w:rPr>
            </w:pPr>
            <w:r w:rsidRPr="002B0C06">
              <w:rPr>
                <w:rFonts w:ascii="Arial" w:hAnsi="Arial" w:cs="Arial"/>
                <w:sz w:val="20"/>
                <w:szCs w:val="20"/>
              </w:rPr>
              <w:t>5 Осуществление назначения и выплаты денежных средств гражданам, усыновившим (удочерившим) детей-сирот и детей, оставшихся без попечения родителей</w:t>
            </w:r>
          </w:p>
          <w:p w:rsidR="008F28D6" w:rsidRPr="002B0C06" w:rsidRDefault="008F28D6" w:rsidP="008F5D90">
            <w:pPr>
              <w:pStyle w:val="TableParagraph"/>
              <w:widowControl/>
              <w:spacing w:before="101"/>
              <w:rPr>
                <w:rFonts w:ascii="Arial" w:hAnsi="Arial" w:cs="Arial"/>
                <w:sz w:val="20"/>
                <w:szCs w:val="20"/>
              </w:rPr>
            </w:pPr>
            <w:r w:rsidRPr="002B0C06">
              <w:rPr>
                <w:rFonts w:ascii="Arial" w:hAnsi="Arial" w:cs="Arial"/>
                <w:sz w:val="20"/>
                <w:szCs w:val="20"/>
              </w:rPr>
              <w:t>6. 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p>
          <w:p w:rsidR="008F28D6" w:rsidRPr="002B0C06" w:rsidRDefault="008F28D6" w:rsidP="008F5D90">
            <w:pPr>
              <w:pStyle w:val="TableParagraph"/>
              <w:widowControl/>
              <w:spacing w:before="101"/>
              <w:rPr>
                <w:rFonts w:ascii="Arial" w:hAnsi="Arial" w:cs="Arial"/>
                <w:sz w:val="20"/>
                <w:szCs w:val="20"/>
              </w:rPr>
            </w:pPr>
            <w:r w:rsidRPr="002B0C06">
              <w:rPr>
                <w:rFonts w:ascii="Arial" w:hAnsi="Arial" w:cs="Arial"/>
                <w:sz w:val="20"/>
                <w:szCs w:val="20"/>
              </w:rPr>
              <w:t>7. Выплата единовременного пособия при всех формах устройства детей, лишенных родительского попечения, в семью</w:t>
            </w:r>
          </w:p>
          <w:p w:rsidR="008F28D6" w:rsidRPr="002B0C06" w:rsidRDefault="008F28D6" w:rsidP="00F67433">
            <w:pPr>
              <w:pStyle w:val="TableParagraph"/>
              <w:widowControl/>
              <w:spacing w:before="101"/>
              <w:rPr>
                <w:rFonts w:ascii="Arial" w:hAnsi="Arial" w:cs="Arial"/>
                <w:sz w:val="20"/>
                <w:szCs w:val="20"/>
              </w:rPr>
            </w:pPr>
            <w:r w:rsidRPr="002B0C06">
              <w:rPr>
                <w:rFonts w:ascii="Arial" w:hAnsi="Arial" w:cs="Arial"/>
                <w:sz w:val="20"/>
                <w:szCs w:val="20"/>
              </w:rPr>
              <w:t>8. Выплаты по Акции «Первое сентября – каждому школьнику», материальная помощь на выпускной бал, дневники для первоклассников</w:t>
            </w:r>
          </w:p>
        </w:tc>
        <w:tc>
          <w:tcPr>
            <w:tcW w:w="2718" w:type="dxa"/>
            <w:shd w:val="clear" w:color="auto" w:fill="auto"/>
          </w:tcPr>
          <w:p w:rsidR="008F28D6" w:rsidRPr="002B0C06" w:rsidRDefault="008F28D6" w:rsidP="008F5D90">
            <w:pPr>
              <w:rPr>
                <w:rFonts w:ascii="Arial" w:hAnsi="Arial" w:cs="Arial"/>
                <w:sz w:val="20"/>
                <w:szCs w:val="20"/>
              </w:rPr>
            </w:pPr>
            <w:r w:rsidRPr="002B0C06">
              <w:rPr>
                <w:rFonts w:ascii="Arial" w:hAnsi="Arial" w:cs="Arial"/>
                <w:sz w:val="20"/>
                <w:szCs w:val="20"/>
              </w:rPr>
              <w:lastRenderedPageBreak/>
              <w:t>Доля участников образовательного процесса, получивших социальную поддержку</w:t>
            </w:r>
          </w:p>
        </w:tc>
      </w:tr>
      <w:tr w:rsidR="008F28D6" w:rsidRPr="002B0C06" w:rsidTr="002B0C06">
        <w:trPr>
          <w:trHeight w:val="537"/>
          <w:jc w:val="center"/>
        </w:trPr>
        <w:tc>
          <w:tcPr>
            <w:tcW w:w="621" w:type="dxa"/>
            <w:shd w:val="clear" w:color="auto" w:fill="auto"/>
          </w:tcPr>
          <w:p w:rsidR="008F28D6" w:rsidRPr="002B0C06" w:rsidRDefault="002349FB" w:rsidP="008F5D90">
            <w:pPr>
              <w:pStyle w:val="TableParagraph"/>
              <w:widowControl/>
              <w:jc w:val="center"/>
              <w:rPr>
                <w:rFonts w:ascii="Arial" w:hAnsi="Arial" w:cs="Arial"/>
                <w:sz w:val="20"/>
                <w:szCs w:val="20"/>
              </w:rPr>
            </w:pPr>
            <w:r w:rsidRPr="002B0C06">
              <w:rPr>
                <w:rFonts w:ascii="Arial" w:hAnsi="Arial" w:cs="Arial"/>
                <w:sz w:val="20"/>
                <w:szCs w:val="20"/>
              </w:rPr>
              <w:t>8</w:t>
            </w:r>
            <w:r w:rsidR="008F28D6" w:rsidRPr="002B0C06">
              <w:rPr>
                <w:rFonts w:ascii="Arial" w:hAnsi="Arial" w:cs="Arial"/>
                <w:sz w:val="20"/>
                <w:szCs w:val="20"/>
              </w:rPr>
              <w:t>.</w:t>
            </w:r>
          </w:p>
        </w:tc>
        <w:tc>
          <w:tcPr>
            <w:tcW w:w="9018" w:type="dxa"/>
            <w:gridSpan w:val="12"/>
            <w:shd w:val="clear" w:color="auto" w:fill="auto"/>
          </w:tcPr>
          <w:p w:rsidR="008F28D6" w:rsidRPr="002B0C06" w:rsidRDefault="008F28D6" w:rsidP="00986AB2">
            <w:pPr>
              <w:pStyle w:val="TableParagraph"/>
              <w:widowControl/>
              <w:spacing w:before="101"/>
              <w:jc w:val="both"/>
              <w:rPr>
                <w:rFonts w:ascii="Arial" w:hAnsi="Arial" w:cs="Arial"/>
                <w:sz w:val="20"/>
                <w:szCs w:val="20"/>
              </w:rPr>
            </w:pPr>
            <w:r w:rsidRPr="002B0C06">
              <w:rPr>
                <w:rFonts w:ascii="Arial" w:hAnsi="Arial" w:cs="Arial"/>
                <w:sz w:val="20"/>
                <w:szCs w:val="20"/>
              </w:rPr>
              <w:t>Комплекс процессных мероприятий Подпрограмма «Обеспечение реализации муниципальной программы»</w:t>
            </w:r>
            <w:r w:rsidR="00986AB2" w:rsidRPr="002B0C06">
              <w:rPr>
                <w:rFonts w:ascii="Arial" w:hAnsi="Arial" w:cs="Arial"/>
                <w:bCs/>
                <w:sz w:val="20"/>
                <w:szCs w:val="20"/>
              </w:rPr>
              <w:t xml:space="preserve"> (куратор – Либец Константин Анатольевич) </w:t>
            </w:r>
            <w:r w:rsidR="00986AB2" w:rsidRPr="002B0C06">
              <w:rPr>
                <w:rFonts w:ascii="Arial" w:hAnsi="Arial" w:cs="Arial"/>
                <w:sz w:val="20"/>
                <w:szCs w:val="20"/>
                <w:shd w:val="clear" w:color="auto" w:fill="FFFFFF" w:themeFill="background1"/>
              </w:rPr>
              <w:t>согласно приложению №8 к муниципальной программе</w:t>
            </w:r>
          </w:p>
        </w:tc>
      </w:tr>
      <w:tr w:rsidR="000F5AA1" w:rsidRPr="002B0C06" w:rsidTr="002B0C06">
        <w:trPr>
          <w:trHeight w:val="970"/>
          <w:jc w:val="center"/>
        </w:trPr>
        <w:tc>
          <w:tcPr>
            <w:tcW w:w="621" w:type="dxa"/>
            <w:shd w:val="clear" w:color="auto" w:fill="auto"/>
          </w:tcPr>
          <w:p w:rsidR="000F5AA1" w:rsidRPr="002B0C06" w:rsidRDefault="000F5AA1" w:rsidP="008F5D90">
            <w:pPr>
              <w:pStyle w:val="TableParagraph"/>
              <w:widowControl/>
              <w:jc w:val="center"/>
              <w:rPr>
                <w:rFonts w:ascii="Arial" w:hAnsi="Arial" w:cs="Arial"/>
                <w:sz w:val="20"/>
                <w:szCs w:val="20"/>
              </w:rPr>
            </w:pPr>
          </w:p>
        </w:tc>
        <w:tc>
          <w:tcPr>
            <w:tcW w:w="5196" w:type="dxa"/>
            <w:gridSpan w:val="5"/>
            <w:shd w:val="clear" w:color="auto" w:fill="auto"/>
          </w:tcPr>
          <w:p w:rsidR="000F5AA1" w:rsidRPr="002B0C06" w:rsidRDefault="000F5AA1" w:rsidP="008F5D90">
            <w:pPr>
              <w:pStyle w:val="TableParagraph"/>
              <w:widowControl/>
              <w:spacing w:before="101"/>
              <w:rPr>
                <w:rFonts w:ascii="Arial" w:hAnsi="Arial" w:cs="Arial"/>
                <w:sz w:val="20"/>
                <w:szCs w:val="20"/>
              </w:rPr>
            </w:pPr>
            <w:r w:rsidRPr="002B0C06">
              <w:rPr>
                <w:rFonts w:ascii="Arial" w:hAnsi="Arial" w:cs="Arial"/>
                <w:sz w:val="20"/>
                <w:szCs w:val="20"/>
              </w:rPr>
              <w:t xml:space="preserve">Ответственный исполнитель программы: Управление образования администрации Юргинского муниципального округа </w:t>
            </w:r>
          </w:p>
        </w:tc>
        <w:tc>
          <w:tcPr>
            <w:tcW w:w="3822" w:type="dxa"/>
            <w:gridSpan w:val="7"/>
            <w:shd w:val="clear" w:color="auto" w:fill="auto"/>
          </w:tcPr>
          <w:p w:rsidR="000F5AA1" w:rsidRPr="002B0C06" w:rsidRDefault="000F5AA1" w:rsidP="008F5D90">
            <w:pPr>
              <w:pStyle w:val="TableParagraph"/>
              <w:widowControl/>
              <w:spacing w:before="101"/>
              <w:rPr>
                <w:rFonts w:ascii="Arial" w:hAnsi="Arial" w:cs="Arial"/>
                <w:sz w:val="20"/>
                <w:szCs w:val="20"/>
              </w:rPr>
            </w:pPr>
            <w:r w:rsidRPr="002B0C06">
              <w:rPr>
                <w:rFonts w:ascii="Arial" w:hAnsi="Arial" w:cs="Arial"/>
                <w:sz w:val="20"/>
                <w:szCs w:val="20"/>
                <w:lang w:val="en-US"/>
              </w:rPr>
              <w:t>Срок</w:t>
            </w:r>
            <w:r w:rsidRPr="002B0C06">
              <w:rPr>
                <w:rFonts w:ascii="Arial" w:hAnsi="Arial" w:cs="Arial"/>
                <w:sz w:val="20"/>
                <w:szCs w:val="20"/>
              </w:rPr>
              <w:t xml:space="preserve"> </w:t>
            </w:r>
            <w:r w:rsidRPr="002B0C06">
              <w:rPr>
                <w:rFonts w:ascii="Arial" w:hAnsi="Arial" w:cs="Arial"/>
                <w:sz w:val="20"/>
                <w:szCs w:val="20"/>
                <w:lang w:val="en-US"/>
              </w:rPr>
              <w:t>реализации</w:t>
            </w:r>
            <w:r w:rsidRPr="002B0C06">
              <w:rPr>
                <w:rFonts w:ascii="Arial" w:hAnsi="Arial" w:cs="Arial"/>
                <w:sz w:val="20"/>
                <w:szCs w:val="20"/>
              </w:rPr>
              <w:t xml:space="preserve"> </w:t>
            </w:r>
            <w:r w:rsidR="00297BE4" w:rsidRPr="002B0C06">
              <w:rPr>
                <w:rFonts w:ascii="Arial" w:hAnsi="Arial" w:cs="Arial"/>
                <w:sz w:val="20"/>
                <w:szCs w:val="20"/>
                <w:lang w:val="en-US"/>
              </w:rPr>
              <w:t>2027</w:t>
            </w:r>
            <w:r w:rsidRPr="002B0C06">
              <w:rPr>
                <w:rFonts w:ascii="Arial" w:hAnsi="Arial" w:cs="Arial"/>
                <w:sz w:val="20"/>
                <w:szCs w:val="20"/>
                <w:lang w:val="en-US"/>
              </w:rPr>
              <w:t>-</w:t>
            </w:r>
            <w:r w:rsidR="00297BE4" w:rsidRPr="002B0C06">
              <w:rPr>
                <w:rFonts w:ascii="Arial" w:hAnsi="Arial" w:cs="Arial"/>
                <w:sz w:val="20"/>
                <w:szCs w:val="20"/>
                <w:lang w:val="en-US"/>
              </w:rPr>
              <w:t>2029</w:t>
            </w:r>
            <w:r w:rsidRPr="002B0C06">
              <w:rPr>
                <w:rFonts w:ascii="Arial" w:hAnsi="Arial" w:cs="Arial"/>
                <w:sz w:val="20"/>
                <w:szCs w:val="20"/>
              </w:rPr>
              <w:t xml:space="preserve"> годы</w:t>
            </w:r>
          </w:p>
        </w:tc>
      </w:tr>
      <w:tr w:rsidR="008F28D6" w:rsidRPr="002B0C06" w:rsidTr="002B0C06">
        <w:trPr>
          <w:trHeight w:val="701"/>
          <w:jc w:val="center"/>
        </w:trPr>
        <w:tc>
          <w:tcPr>
            <w:tcW w:w="621" w:type="dxa"/>
            <w:shd w:val="clear" w:color="auto" w:fill="auto"/>
          </w:tcPr>
          <w:p w:rsidR="008F28D6" w:rsidRPr="002B0C06" w:rsidRDefault="002349FB" w:rsidP="008F5D90">
            <w:pPr>
              <w:pStyle w:val="TableParagraph"/>
              <w:widowControl/>
              <w:jc w:val="center"/>
              <w:rPr>
                <w:rFonts w:ascii="Arial" w:hAnsi="Arial" w:cs="Arial"/>
                <w:sz w:val="20"/>
                <w:szCs w:val="20"/>
              </w:rPr>
            </w:pPr>
            <w:r w:rsidRPr="002B0C06">
              <w:rPr>
                <w:rFonts w:ascii="Arial" w:hAnsi="Arial" w:cs="Arial"/>
                <w:sz w:val="20"/>
                <w:szCs w:val="20"/>
              </w:rPr>
              <w:t>8</w:t>
            </w:r>
            <w:r w:rsidR="008F28D6" w:rsidRPr="002B0C06">
              <w:rPr>
                <w:rFonts w:ascii="Arial" w:hAnsi="Arial" w:cs="Arial"/>
                <w:sz w:val="20"/>
                <w:szCs w:val="20"/>
              </w:rPr>
              <w:t>.1</w:t>
            </w:r>
          </w:p>
        </w:tc>
        <w:tc>
          <w:tcPr>
            <w:tcW w:w="3070" w:type="dxa"/>
            <w:gridSpan w:val="2"/>
            <w:shd w:val="clear" w:color="auto" w:fill="auto"/>
          </w:tcPr>
          <w:p w:rsidR="008F28D6" w:rsidRPr="002B0C06" w:rsidRDefault="008F28D6" w:rsidP="008F5D90">
            <w:pPr>
              <w:pStyle w:val="TableParagraph"/>
              <w:widowControl/>
              <w:spacing w:before="102"/>
              <w:ind w:left="63"/>
              <w:rPr>
                <w:rFonts w:ascii="Arial" w:hAnsi="Arial" w:cs="Arial"/>
                <w:sz w:val="20"/>
                <w:szCs w:val="20"/>
                <w:highlight w:val="green"/>
              </w:rPr>
            </w:pPr>
            <w:r w:rsidRPr="002B0C06">
              <w:rPr>
                <w:rFonts w:ascii="Arial" w:hAnsi="Arial" w:cs="Arial"/>
                <w:sz w:val="20"/>
                <w:szCs w:val="20"/>
              </w:rPr>
              <w:t>Задача</w:t>
            </w:r>
            <w:r w:rsidR="00115E02" w:rsidRPr="002B0C06">
              <w:rPr>
                <w:rFonts w:ascii="Arial" w:hAnsi="Arial" w:cs="Arial"/>
                <w:sz w:val="20"/>
                <w:szCs w:val="20"/>
              </w:rPr>
              <w:t xml:space="preserve"> </w:t>
            </w:r>
            <w:r w:rsidRPr="002B0C06">
              <w:rPr>
                <w:rFonts w:ascii="Arial" w:hAnsi="Arial" w:cs="Arial"/>
                <w:sz w:val="20"/>
                <w:szCs w:val="20"/>
              </w:rPr>
              <w:t>«Создать условия для организации учебно-воспитательного процесса в образовательных организациях»</w:t>
            </w:r>
          </w:p>
        </w:tc>
        <w:tc>
          <w:tcPr>
            <w:tcW w:w="3230" w:type="dxa"/>
            <w:gridSpan w:val="9"/>
            <w:shd w:val="clear" w:color="auto" w:fill="auto"/>
          </w:tcPr>
          <w:p w:rsidR="008F28D6" w:rsidRPr="002B0C06" w:rsidRDefault="008F28D6" w:rsidP="008F5D90">
            <w:pPr>
              <w:pStyle w:val="TableParagraph"/>
              <w:widowControl/>
              <w:spacing w:before="101"/>
              <w:rPr>
                <w:rFonts w:ascii="Arial" w:hAnsi="Arial" w:cs="Arial"/>
                <w:sz w:val="20"/>
                <w:szCs w:val="20"/>
              </w:rPr>
            </w:pPr>
            <w:r w:rsidRPr="002B0C06">
              <w:rPr>
                <w:rFonts w:ascii="Arial" w:hAnsi="Arial" w:cs="Arial"/>
                <w:sz w:val="20"/>
                <w:szCs w:val="20"/>
              </w:rPr>
              <w:t xml:space="preserve">Обеспечение эффективного управления функционированием и развитием системы образования </w:t>
            </w:r>
          </w:p>
          <w:p w:rsidR="008F28D6" w:rsidRPr="002B0C06" w:rsidRDefault="008F28D6" w:rsidP="008F5D90">
            <w:pPr>
              <w:pStyle w:val="TableParagraph"/>
              <w:widowControl/>
              <w:spacing w:before="101"/>
              <w:rPr>
                <w:rFonts w:ascii="Arial" w:hAnsi="Arial" w:cs="Arial"/>
                <w:sz w:val="20"/>
                <w:szCs w:val="20"/>
                <w:highlight w:val="green"/>
              </w:rPr>
            </w:pPr>
            <w:r w:rsidRPr="002B0C06">
              <w:rPr>
                <w:rFonts w:ascii="Arial" w:hAnsi="Arial" w:cs="Arial"/>
                <w:sz w:val="20"/>
                <w:szCs w:val="20"/>
              </w:rPr>
              <w:t>Повышение качества и эффективности муниципальных услуг в системе образования</w:t>
            </w:r>
          </w:p>
        </w:tc>
        <w:tc>
          <w:tcPr>
            <w:tcW w:w="2718" w:type="dxa"/>
            <w:shd w:val="clear" w:color="auto" w:fill="auto"/>
          </w:tcPr>
          <w:p w:rsidR="008F28D6" w:rsidRPr="002B0C06" w:rsidRDefault="008F28D6" w:rsidP="008F5D90">
            <w:pPr>
              <w:pStyle w:val="TableParagraph"/>
              <w:widowControl/>
              <w:spacing w:before="101"/>
              <w:ind w:left="63"/>
              <w:rPr>
                <w:rFonts w:ascii="Arial" w:hAnsi="Arial" w:cs="Arial"/>
                <w:sz w:val="20"/>
                <w:szCs w:val="20"/>
              </w:rPr>
            </w:pPr>
            <w:r w:rsidRPr="002B0C06">
              <w:rPr>
                <w:rFonts w:ascii="Arial" w:hAnsi="Arial" w:cs="Arial"/>
                <w:sz w:val="20"/>
                <w:szCs w:val="20"/>
              </w:rPr>
              <w:t>1.Доля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p>
          <w:p w:rsidR="008F28D6" w:rsidRPr="002B0C06" w:rsidRDefault="008F28D6" w:rsidP="008F5D90">
            <w:pPr>
              <w:pStyle w:val="TableParagraph"/>
              <w:widowControl/>
              <w:spacing w:before="101"/>
              <w:ind w:left="63"/>
              <w:rPr>
                <w:rFonts w:ascii="Arial" w:hAnsi="Arial" w:cs="Arial"/>
                <w:sz w:val="20"/>
                <w:szCs w:val="20"/>
                <w:highlight w:val="green"/>
              </w:rPr>
            </w:pPr>
            <w:r w:rsidRPr="002B0C06">
              <w:rPr>
                <w:rFonts w:ascii="Arial" w:hAnsi="Arial" w:cs="Arial"/>
                <w:sz w:val="20"/>
                <w:szCs w:val="20"/>
              </w:rPr>
              <w:t>2.Доля удовлетворенных качеством предоставляемых услуг МКУ «ЦБ УО ЮМО», МКУ «ИМЦ ЮМО»</w:t>
            </w:r>
          </w:p>
        </w:tc>
      </w:tr>
      <w:tr w:rsidR="008F28D6" w:rsidRPr="002B0C06" w:rsidTr="002B0C06">
        <w:trPr>
          <w:trHeight w:val="701"/>
          <w:jc w:val="center"/>
        </w:trPr>
        <w:tc>
          <w:tcPr>
            <w:tcW w:w="621" w:type="dxa"/>
            <w:shd w:val="clear" w:color="auto" w:fill="auto"/>
          </w:tcPr>
          <w:p w:rsidR="008F28D6" w:rsidRPr="002B0C06" w:rsidRDefault="002349FB" w:rsidP="008F5D90">
            <w:pPr>
              <w:pStyle w:val="TableParagraph"/>
              <w:widowControl/>
              <w:jc w:val="center"/>
              <w:rPr>
                <w:rFonts w:ascii="Arial" w:hAnsi="Arial" w:cs="Arial"/>
                <w:sz w:val="20"/>
                <w:szCs w:val="20"/>
              </w:rPr>
            </w:pPr>
            <w:r w:rsidRPr="002B0C06">
              <w:rPr>
                <w:rFonts w:ascii="Arial" w:hAnsi="Arial" w:cs="Arial"/>
                <w:sz w:val="20"/>
                <w:szCs w:val="20"/>
              </w:rPr>
              <w:t>8</w:t>
            </w:r>
            <w:r w:rsidR="008F28D6" w:rsidRPr="002B0C06">
              <w:rPr>
                <w:rFonts w:ascii="Arial" w:hAnsi="Arial" w:cs="Arial"/>
                <w:sz w:val="20"/>
                <w:szCs w:val="20"/>
              </w:rPr>
              <w:t>.2</w:t>
            </w:r>
          </w:p>
        </w:tc>
        <w:tc>
          <w:tcPr>
            <w:tcW w:w="3070" w:type="dxa"/>
            <w:gridSpan w:val="2"/>
            <w:shd w:val="clear" w:color="auto" w:fill="auto"/>
          </w:tcPr>
          <w:p w:rsidR="008F28D6" w:rsidRPr="002B0C06" w:rsidRDefault="008F28D6" w:rsidP="008F5D90">
            <w:pPr>
              <w:pStyle w:val="TableParagraph"/>
              <w:widowControl/>
              <w:spacing w:before="102"/>
              <w:ind w:left="63"/>
              <w:rPr>
                <w:rFonts w:ascii="Arial" w:hAnsi="Arial" w:cs="Arial"/>
                <w:sz w:val="20"/>
                <w:szCs w:val="20"/>
              </w:rPr>
            </w:pPr>
            <w:r w:rsidRPr="002B0C06">
              <w:rPr>
                <w:rFonts w:ascii="Arial" w:hAnsi="Arial" w:cs="Arial"/>
                <w:sz w:val="20"/>
                <w:szCs w:val="20"/>
              </w:rPr>
              <w:t>Задача</w:t>
            </w:r>
            <w:r w:rsidR="00115E02" w:rsidRPr="002B0C06">
              <w:rPr>
                <w:rFonts w:ascii="Arial" w:hAnsi="Arial" w:cs="Arial"/>
                <w:sz w:val="20"/>
                <w:szCs w:val="20"/>
              </w:rPr>
              <w:t xml:space="preserve"> </w:t>
            </w:r>
            <w:r w:rsidRPr="002B0C06">
              <w:rPr>
                <w:rFonts w:ascii="Arial" w:hAnsi="Arial" w:cs="Arial"/>
                <w:sz w:val="20"/>
                <w:szCs w:val="20"/>
              </w:rPr>
              <w:t>«Обеспечение  муниципальных услуг в социальной сфере дополнительного образования детей в рамках социального заказа»</w:t>
            </w:r>
          </w:p>
        </w:tc>
        <w:tc>
          <w:tcPr>
            <w:tcW w:w="3230" w:type="dxa"/>
            <w:gridSpan w:val="9"/>
            <w:shd w:val="clear" w:color="auto" w:fill="auto"/>
          </w:tcPr>
          <w:p w:rsidR="008F28D6" w:rsidRPr="002B0C06" w:rsidRDefault="008F28D6" w:rsidP="008F5D90">
            <w:pPr>
              <w:pStyle w:val="TableParagraph"/>
              <w:widowControl/>
              <w:spacing w:before="101"/>
              <w:rPr>
                <w:rFonts w:ascii="Arial" w:hAnsi="Arial" w:cs="Arial"/>
                <w:sz w:val="20"/>
                <w:szCs w:val="20"/>
              </w:rPr>
            </w:pPr>
            <w:r w:rsidRPr="002B0C06">
              <w:rPr>
                <w:rFonts w:ascii="Arial" w:hAnsi="Arial" w:cs="Arial"/>
                <w:sz w:val="20"/>
                <w:szCs w:val="20"/>
              </w:rPr>
              <w:t xml:space="preserve">Обеспечение эффективного управления функционированием и развитием системы образования </w:t>
            </w:r>
          </w:p>
          <w:p w:rsidR="008F28D6" w:rsidRPr="002B0C06" w:rsidRDefault="008F28D6" w:rsidP="008F5D90">
            <w:pPr>
              <w:pStyle w:val="TableParagraph"/>
              <w:widowControl/>
              <w:spacing w:before="101"/>
              <w:rPr>
                <w:rFonts w:ascii="Arial" w:hAnsi="Arial" w:cs="Arial"/>
                <w:sz w:val="20"/>
                <w:szCs w:val="20"/>
                <w:highlight w:val="green"/>
              </w:rPr>
            </w:pPr>
            <w:r w:rsidRPr="002B0C06">
              <w:rPr>
                <w:rFonts w:ascii="Arial" w:hAnsi="Arial" w:cs="Arial"/>
                <w:sz w:val="20"/>
                <w:szCs w:val="20"/>
              </w:rPr>
              <w:t>Повышение качества и эффективности муниципальных услуг в системе образования</w:t>
            </w:r>
          </w:p>
        </w:tc>
        <w:tc>
          <w:tcPr>
            <w:tcW w:w="2718" w:type="dxa"/>
            <w:shd w:val="clear" w:color="auto" w:fill="auto"/>
          </w:tcPr>
          <w:p w:rsidR="008F28D6" w:rsidRPr="002B0C06" w:rsidRDefault="008F28D6" w:rsidP="008F5D90">
            <w:pPr>
              <w:pStyle w:val="TableParagraph"/>
              <w:widowControl/>
              <w:spacing w:before="101"/>
              <w:ind w:left="63"/>
              <w:rPr>
                <w:rFonts w:ascii="Arial" w:hAnsi="Arial" w:cs="Arial"/>
                <w:sz w:val="20"/>
                <w:szCs w:val="20"/>
                <w:highlight w:val="green"/>
              </w:rPr>
            </w:pPr>
            <w:r w:rsidRPr="002B0C06">
              <w:rPr>
                <w:rFonts w:ascii="Arial" w:hAnsi="Arial" w:cs="Arial"/>
                <w:sz w:val="20"/>
                <w:szCs w:val="20"/>
              </w:rPr>
              <w:t>Обеспечение заработной платы педагогическим работникам в рамках социального заказа</w:t>
            </w:r>
          </w:p>
        </w:tc>
      </w:tr>
      <w:tr w:rsidR="008F28D6" w:rsidRPr="002B0C06" w:rsidTr="002B0C06">
        <w:trPr>
          <w:trHeight w:val="533"/>
          <w:jc w:val="center"/>
        </w:trPr>
        <w:tc>
          <w:tcPr>
            <w:tcW w:w="621" w:type="dxa"/>
            <w:shd w:val="clear" w:color="auto" w:fill="auto"/>
          </w:tcPr>
          <w:p w:rsidR="008F28D6" w:rsidRPr="002B0C06" w:rsidRDefault="002349FB" w:rsidP="008F5D90">
            <w:pPr>
              <w:pStyle w:val="TableParagraph"/>
              <w:widowControl/>
              <w:jc w:val="center"/>
              <w:rPr>
                <w:rFonts w:ascii="Arial" w:hAnsi="Arial" w:cs="Arial"/>
                <w:sz w:val="20"/>
                <w:szCs w:val="20"/>
              </w:rPr>
            </w:pPr>
            <w:r w:rsidRPr="002B0C06">
              <w:rPr>
                <w:rFonts w:ascii="Arial" w:hAnsi="Arial" w:cs="Arial"/>
                <w:sz w:val="20"/>
                <w:szCs w:val="20"/>
              </w:rPr>
              <w:lastRenderedPageBreak/>
              <w:t>9</w:t>
            </w:r>
            <w:r w:rsidR="000F5AA1" w:rsidRPr="002B0C06">
              <w:rPr>
                <w:rFonts w:ascii="Arial" w:hAnsi="Arial" w:cs="Arial"/>
                <w:sz w:val="20"/>
                <w:szCs w:val="20"/>
              </w:rPr>
              <w:t>.</w:t>
            </w:r>
          </w:p>
        </w:tc>
        <w:tc>
          <w:tcPr>
            <w:tcW w:w="9018" w:type="dxa"/>
            <w:gridSpan w:val="12"/>
            <w:shd w:val="clear" w:color="auto" w:fill="auto"/>
          </w:tcPr>
          <w:p w:rsidR="008F28D6" w:rsidRPr="002B0C06" w:rsidRDefault="008F28D6" w:rsidP="00986AB2">
            <w:pPr>
              <w:pStyle w:val="TableParagraph"/>
              <w:widowControl/>
              <w:spacing w:before="101"/>
              <w:ind w:left="63"/>
              <w:jc w:val="both"/>
              <w:rPr>
                <w:rFonts w:ascii="Arial" w:hAnsi="Arial" w:cs="Arial"/>
                <w:sz w:val="20"/>
                <w:szCs w:val="20"/>
              </w:rPr>
            </w:pPr>
            <w:r w:rsidRPr="002B0C06">
              <w:rPr>
                <w:rFonts w:ascii="Arial" w:hAnsi="Arial" w:cs="Arial"/>
                <w:sz w:val="20"/>
                <w:szCs w:val="20"/>
              </w:rPr>
              <w:t>Комплекс процессных мероприятий Подпрограмма «Обеспечение пожарной и антитеррористической безопасности в учреждениях социальной сферы»</w:t>
            </w:r>
            <w:r w:rsidR="00986AB2" w:rsidRPr="002B0C06">
              <w:rPr>
                <w:rFonts w:ascii="Arial" w:hAnsi="Arial" w:cs="Arial"/>
                <w:bCs/>
                <w:sz w:val="20"/>
                <w:szCs w:val="20"/>
              </w:rPr>
              <w:t xml:space="preserve"> (куратор – Либец Константин Анатольевич) </w:t>
            </w:r>
            <w:r w:rsidR="00986AB2" w:rsidRPr="002B0C06">
              <w:rPr>
                <w:rFonts w:ascii="Arial" w:hAnsi="Arial" w:cs="Arial"/>
                <w:sz w:val="20"/>
                <w:szCs w:val="20"/>
                <w:shd w:val="clear" w:color="auto" w:fill="FFFFFF" w:themeFill="background1"/>
              </w:rPr>
              <w:t>согласно приложению №9 к муниципальной программе</w:t>
            </w:r>
          </w:p>
        </w:tc>
      </w:tr>
      <w:tr w:rsidR="000F5AA1" w:rsidRPr="002B0C06" w:rsidTr="002B0C06">
        <w:trPr>
          <w:trHeight w:val="914"/>
          <w:jc w:val="center"/>
        </w:trPr>
        <w:tc>
          <w:tcPr>
            <w:tcW w:w="621" w:type="dxa"/>
            <w:shd w:val="clear" w:color="auto" w:fill="auto"/>
          </w:tcPr>
          <w:p w:rsidR="000F5AA1" w:rsidRPr="002B0C06" w:rsidRDefault="000F5AA1" w:rsidP="008F5D90">
            <w:pPr>
              <w:pStyle w:val="TableParagraph"/>
              <w:widowControl/>
              <w:jc w:val="center"/>
              <w:rPr>
                <w:rFonts w:ascii="Arial" w:hAnsi="Arial" w:cs="Arial"/>
                <w:sz w:val="20"/>
                <w:szCs w:val="20"/>
                <w:shd w:val="clear" w:color="auto" w:fill="FF0000"/>
              </w:rPr>
            </w:pPr>
          </w:p>
        </w:tc>
        <w:tc>
          <w:tcPr>
            <w:tcW w:w="5621" w:type="dxa"/>
            <w:gridSpan w:val="7"/>
            <w:shd w:val="clear" w:color="auto" w:fill="auto"/>
          </w:tcPr>
          <w:p w:rsidR="000F5AA1" w:rsidRPr="002B0C06" w:rsidRDefault="000F5AA1" w:rsidP="008F5D90">
            <w:pPr>
              <w:pStyle w:val="TableParagraph"/>
              <w:widowControl/>
              <w:spacing w:before="101"/>
              <w:ind w:left="63"/>
              <w:rPr>
                <w:rFonts w:ascii="Arial" w:hAnsi="Arial" w:cs="Arial"/>
                <w:sz w:val="20"/>
                <w:szCs w:val="20"/>
              </w:rPr>
            </w:pPr>
            <w:r w:rsidRPr="002B0C06">
              <w:rPr>
                <w:rFonts w:ascii="Arial" w:hAnsi="Arial" w:cs="Arial"/>
                <w:sz w:val="20"/>
                <w:szCs w:val="20"/>
              </w:rPr>
              <w:t xml:space="preserve">Ответственный исполнитель программы: Управление образования администрации Юргинского муниципального округа </w:t>
            </w:r>
          </w:p>
        </w:tc>
        <w:tc>
          <w:tcPr>
            <w:tcW w:w="3397" w:type="dxa"/>
            <w:gridSpan w:val="5"/>
            <w:shd w:val="clear" w:color="auto" w:fill="auto"/>
          </w:tcPr>
          <w:p w:rsidR="000F5AA1" w:rsidRPr="002B0C06" w:rsidRDefault="000F5AA1" w:rsidP="008F5D90">
            <w:pPr>
              <w:pStyle w:val="TableParagraph"/>
              <w:widowControl/>
              <w:spacing w:before="101"/>
              <w:ind w:left="63"/>
              <w:rPr>
                <w:rFonts w:ascii="Arial" w:hAnsi="Arial" w:cs="Arial"/>
                <w:sz w:val="20"/>
                <w:szCs w:val="20"/>
              </w:rPr>
            </w:pPr>
            <w:r w:rsidRPr="002B0C06">
              <w:rPr>
                <w:rFonts w:ascii="Arial" w:hAnsi="Arial" w:cs="Arial"/>
                <w:sz w:val="20"/>
                <w:szCs w:val="20"/>
                <w:lang w:val="en-US"/>
              </w:rPr>
              <w:t>Срок</w:t>
            </w:r>
            <w:r w:rsidRPr="002B0C06">
              <w:rPr>
                <w:rFonts w:ascii="Arial" w:hAnsi="Arial" w:cs="Arial"/>
                <w:sz w:val="20"/>
                <w:szCs w:val="20"/>
              </w:rPr>
              <w:t xml:space="preserve"> </w:t>
            </w:r>
            <w:r w:rsidRPr="002B0C06">
              <w:rPr>
                <w:rFonts w:ascii="Arial" w:hAnsi="Arial" w:cs="Arial"/>
                <w:sz w:val="20"/>
                <w:szCs w:val="20"/>
                <w:lang w:val="en-US"/>
              </w:rPr>
              <w:t>реализации</w:t>
            </w:r>
            <w:r w:rsidRPr="002B0C06">
              <w:rPr>
                <w:rFonts w:ascii="Arial" w:hAnsi="Arial" w:cs="Arial"/>
                <w:sz w:val="20"/>
                <w:szCs w:val="20"/>
              </w:rPr>
              <w:t xml:space="preserve"> </w:t>
            </w:r>
            <w:r w:rsidR="00297BE4" w:rsidRPr="002B0C06">
              <w:rPr>
                <w:rFonts w:ascii="Arial" w:hAnsi="Arial" w:cs="Arial"/>
                <w:sz w:val="20"/>
                <w:szCs w:val="20"/>
                <w:lang w:val="en-US"/>
              </w:rPr>
              <w:t>2027</w:t>
            </w:r>
            <w:r w:rsidRPr="002B0C06">
              <w:rPr>
                <w:rFonts w:ascii="Arial" w:hAnsi="Arial" w:cs="Arial"/>
                <w:sz w:val="20"/>
                <w:szCs w:val="20"/>
                <w:lang w:val="en-US"/>
              </w:rPr>
              <w:t>-</w:t>
            </w:r>
            <w:r w:rsidR="00297BE4" w:rsidRPr="002B0C06">
              <w:rPr>
                <w:rFonts w:ascii="Arial" w:hAnsi="Arial" w:cs="Arial"/>
                <w:sz w:val="20"/>
                <w:szCs w:val="20"/>
                <w:lang w:val="en-US"/>
              </w:rPr>
              <w:t>2029</w:t>
            </w:r>
            <w:r w:rsidRPr="002B0C06">
              <w:rPr>
                <w:rFonts w:ascii="Arial" w:hAnsi="Arial" w:cs="Arial"/>
                <w:sz w:val="20"/>
                <w:szCs w:val="20"/>
              </w:rPr>
              <w:t xml:space="preserve"> годы</w:t>
            </w:r>
          </w:p>
        </w:tc>
      </w:tr>
      <w:tr w:rsidR="008F28D6" w:rsidRPr="002B0C06" w:rsidTr="002B0C06">
        <w:trPr>
          <w:trHeight w:val="756"/>
          <w:jc w:val="center"/>
        </w:trPr>
        <w:tc>
          <w:tcPr>
            <w:tcW w:w="621" w:type="dxa"/>
            <w:shd w:val="clear" w:color="auto" w:fill="auto"/>
          </w:tcPr>
          <w:p w:rsidR="008F28D6" w:rsidRPr="002B0C06" w:rsidRDefault="002349FB" w:rsidP="008F5D90">
            <w:pPr>
              <w:jc w:val="center"/>
              <w:rPr>
                <w:rFonts w:ascii="Arial" w:hAnsi="Arial" w:cs="Arial"/>
                <w:sz w:val="20"/>
                <w:szCs w:val="20"/>
              </w:rPr>
            </w:pPr>
            <w:r w:rsidRPr="002B0C06">
              <w:rPr>
                <w:rFonts w:ascii="Arial" w:hAnsi="Arial" w:cs="Arial"/>
                <w:sz w:val="20"/>
                <w:szCs w:val="20"/>
              </w:rPr>
              <w:t>9</w:t>
            </w:r>
            <w:r w:rsidR="008F28D6" w:rsidRPr="002B0C06">
              <w:rPr>
                <w:rFonts w:ascii="Arial" w:hAnsi="Arial" w:cs="Arial"/>
                <w:sz w:val="20"/>
                <w:szCs w:val="20"/>
              </w:rPr>
              <w:t>.1</w:t>
            </w:r>
          </w:p>
        </w:tc>
        <w:tc>
          <w:tcPr>
            <w:tcW w:w="3070" w:type="dxa"/>
            <w:gridSpan w:val="2"/>
            <w:shd w:val="clear" w:color="auto" w:fill="auto"/>
          </w:tcPr>
          <w:p w:rsidR="008F28D6" w:rsidRPr="002B0C06" w:rsidRDefault="008F28D6" w:rsidP="008F5D90">
            <w:pPr>
              <w:pStyle w:val="TableParagraph"/>
              <w:widowControl/>
              <w:spacing w:before="102"/>
              <w:ind w:left="63"/>
              <w:rPr>
                <w:rFonts w:ascii="Arial" w:hAnsi="Arial" w:cs="Arial"/>
                <w:sz w:val="20"/>
                <w:szCs w:val="20"/>
              </w:rPr>
            </w:pPr>
            <w:r w:rsidRPr="002B0C06">
              <w:rPr>
                <w:rFonts w:ascii="Arial" w:hAnsi="Arial" w:cs="Arial"/>
                <w:sz w:val="20"/>
                <w:szCs w:val="20"/>
              </w:rPr>
              <w:t xml:space="preserve">Задача </w:t>
            </w:r>
            <w:r w:rsidR="00115E02" w:rsidRPr="002B0C06">
              <w:rPr>
                <w:rFonts w:ascii="Arial" w:hAnsi="Arial" w:cs="Arial"/>
                <w:sz w:val="20"/>
                <w:szCs w:val="20"/>
              </w:rPr>
              <w:t>«</w:t>
            </w:r>
            <w:r w:rsidRPr="002B0C06">
              <w:rPr>
                <w:rFonts w:ascii="Arial" w:hAnsi="Arial" w:cs="Arial"/>
                <w:sz w:val="20"/>
                <w:szCs w:val="20"/>
              </w:rPr>
              <w:t>Создать условий в рамках антитеррористической и пожарной защищенности</w:t>
            </w:r>
            <w:r w:rsidR="00115E02" w:rsidRPr="002B0C06">
              <w:rPr>
                <w:rFonts w:ascii="Arial" w:hAnsi="Arial" w:cs="Arial"/>
                <w:sz w:val="20"/>
                <w:szCs w:val="20"/>
              </w:rPr>
              <w:t>»</w:t>
            </w:r>
          </w:p>
        </w:tc>
        <w:tc>
          <w:tcPr>
            <w:tcW w:w="3230" w:type="dxa"/>
            <w:gridSpan w:val="9"/>
            <w:shd w:val="clear" w:color="auto" w:fill="auto"/>
          </w:tcPr>
          <w:p w:rsidR="008F28D6" w:rsidRPr="002B0C06" w:rsidRDefault="008F28D6" w:rsidP="008F5D90">
            <w:pPr>
              <w:pStyle w:val="TableParagraph"/>
              <w:widowControl/>
              <w:spacing w:before="101"/>
              <w:rPr>
                <w:rFonts w:ascii="Arial" w:hAnsi="Arial" w:cs="Arial"/>
                <w:sz w:val="20"/>
                <w:szCs w:val="20"/>
              </w:rPr>
            </w:pPr>
            <w:r w:rsidRPr="002B0C06">
              <w:rPr>
                <w:rFonts w:ascii="Arial" w:hAnsi="Arial" w:cs="Arial"/>
                <w:sz w:val="20"/>
                <w:szCs w:val="20"/>
              </w:rPr>
              <w:t>Обеспечение эффективного управления функционированием и развитием системы образования</w:t>
            </w:r>
          </w:p>
        </w:tc>
        <w:tc>
          <w:tcPr>
            <w:tcW w:w="2718" w:type="dxa"/>
            <w:shd w:val="clear" w:color="auto" w:fill="auto"/>
          </w:tcPr>
          <w:p w:rsidR="008F28D6" w:rsidRPr="002B0C06" w:rsidRDefault="008F28D6" w:rsidP="008F5D90">
            <w:pPr>
              <w:pStyle w:val="TableParagraph"/>
              <w:widowControl/>
              <w:spacing w:before="101"/>
              <w:ind w:left="63"/>
              <w:rPr>
                <w:rFonts w:ascii="Arial" w:hAnsi="Arial" w:cs="Arial"/>
                <w:sz w:val="20"/>
                <w:szCs w:val="20"/>
              </w:rPr>
            </w:pPr>
            <w:r w:rsidRPr="002B0C06">
              <w:rPr>
                <w:rFonts w:ascii="Arial" w:hAnsi="Arial" w:cs="Arial"/>
                <w:sz w:val="20"/>
                <w:szCs w:val="20"/>
              </w:rPr>
              <w:t>1. 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p>
          <w:p w:rsidR="008F28D6" w:rsidRPr="002B0C06" w:rsidRDefault="008F28D6" w:rsidP="008F5D90">
            <w:pPr>
              <w:pStyle w:val="TableParagraph"/>
              <w:widowControl/>
              <w:spacing w:before="101"/>
              <w:ind w:left="63"/>
              <w:rPr>
                <w:rFonts w:ascii="Arial" w:hAnsi="Arial" w:cs="Arial"/>
                <w:sz w:val="20"/>
                <w:szCs w:val="20"/>
              </w:rPr>
            </w:pPr>
            <w:r w:rsidRPr="002B0C06">
              <w:rPr>
                <w:rFonts w:ascii="Arial" w:hAnsi="Arial" w:cs="Arial"/>
                <w:sz w:val="20"/>
                <w:szCs w:val="20"/>
              </w:rPr>
              <w:t>2. Доля персонала прошедшего обучение по пожарной безопасности</w:t>
            </w:r>
          </w:p>
          <w:p w:rsidR="008F28D6" w:rsidRPr="002B0C06" w:rsidRDefault="008F28D6" w:rsidP="008F5D90">
            <w:pPr>
              <w:pStyle w:val="TableParagraph"/>
              <w:widowControl/>
              <w:spacing w:before="101"/>
              <w:ind w:left="63"/>
              <w:rPr>
                <w:rFonts w:ascii="Arial" w:hAnsi="Arial" w:cs="Arial"/>
                <w:sz w:val="20"/>
                <w:szCs w:val="20"/>
              </w:rPr>
            </w:pPr>
            <w:r w:rsidRPr="002B0C06">
              <w:rPr>
                <w:rFonts w:ascii="Arial" w:hAnsi="Arial" w:cs="Arial"/>
                <w:sz w:val="20"/>
                <w:szCs w:val="20"/>
              </w:rPr>
              <w:t>3.Доля образовательных организаций, в которых проведены мероприятия по обеспечению безопасности жизнедеятельности</w:t>
            </w:r>
          </w:p>
        </w:tc>
      </w:tr>
      <w:tr w:rsidR="008F28D6" w:rsidRPr="002B0C06" w:rsidTr="002B0C06">
        <w:trPr>
          <w:trHeight w:val="413"/>
          <w:jc w:val="center"/>
        </w:trPr>
        <w:tc>
          <w:tcPr>
            <w:tcW w:w="621" w:type="dxa"/>
            <w:shd w:val="clear" w:color="auto" w:fill="auto"/>
          </w:tcPr>
          <w:p w:rsidR="008F28D6" w:rsidRPr="002B0C06" w:rsidRDefault="002349FB" w:rsidP="008F5D90">
            <w:pPr>
              <w:pStyle w:val="TableParagraph"/>
              <w:widowControl/>
              <w:jc w:val="center"/>
              <w:rPr>
                <w:rFonts w:ascii="Arial" w:hAnsi="Arial" w:cs="Arial"/>
                <w:sz w:val="20"/>
                <w:szCs w:val="20"/>
              </w:rPr>
            </w:pPr>
            <w:r w:rsidRPr="002B0C06">
              <w:rPr>
                <w:rFonts w:ascii="Arial" w:hAnsi="Arial" w:cs="Arial"/>
                <w:sz w:val="20"/>
                <w:szCs w:val="20"/>
              </w:rPr>
              <w:t>10</w:t>
            </w:r>
            <w:r w:rsidR="000F5AA1" w:rsidRPr="002B0C06">
              <w:rPr>
                <w:rFonts w:ascii="Arial" w:hAnsi="Arial" w:cs="Arial"/>
                <w:sz w:val="20"/>
                <w:szCs w:val="20"/>
              </w:rPr>
              <w:t>.</w:t>
            </w:r>
          </w:p>
        </w:tc>
        <w:tc>
          <w:tcPr>
            <w:tcW w:w="9018" w:type="dxa"/>
            <w:gridSpan w:val="12"/>
            <w:shd w:val="clear" w:color="auto" w:fill="auto"/>
          </w:tcPr>
          <w:p w:rsidR="008F28D6" w:rsidRPr="002B0C06" w:rsidRDefault="008F28D6" w:rsidP="00986AB2">
            <w:pPr>
              <w:pStyle w:val="TableParagraph"/>
              <w:widowControl/>
              <w:spacing w:before="101"/>
              <w:ind w:left="63"/>
              <w:jc w:val="both"/>
              <w:rPr>
                <w:rFonts w:ascii="Arial" w:hAnsi="Arial" w:cs="Arial"/>
                <w:sz w:val="20"/>
                <w:szCs w:val="20"/>
              </w:rPr>
            </w:pPr>
            <w:r w:rsidRPr="002B0C06">
              <w:rPr>
                <w:rFonts w:ascii="Arial" w:hAnsi="Arial" w:cs="Arial"/>
                <w:sz w:val="20"/>
                <w:szCs w:val="20"/>
              </w:rPr>
              <w:t>Комплекс процессных мероприятий Подпрограмма «Об организации отдыха, оздоровления и занятости детей»</w:t>
            </w:r>
            <w:r w:rsidR="00986AB2" w:rsidRPr="002B0C06">
              <w:rPr>
                <w:rFonts w:ascii="Arial" w:hAnsi="Arial" w:cs="Arial"/>
                <w:bCs/>
                <w:sz w:val="20"/>
                <w:szCs w:val="20"/>
              </w:rPr>
              <w:t xml:space="preserve"> (куратор – Либец Константин Анатольевич) </w:t>
            </w:r>
            <w:r w:rsidR="00986AB2" w:rsidRPr="002B0C06">
              <w:rPr>
                <w:rFonts w:ascii="Arial" w:hAnsi="Arial" w:cs="Arial"/>
                <w:sz w:val="20"/>
                <w:szCs w:val="20"/>
                <w:shd w:val="clear" w:color="auto" w:fill="FFFFFF" w:themeFill="background1"/>
              </w:rPr>
              <w:t>согласно приложению №10 к муниципальной программе</w:t>
            </w:r>
          </w:p>
        </w:tc>
      </w:tr>
      <w:tr w:rsidR="000F5AA1" w:rsidRPr="002B0C06" w:rsidTr="002B0C06">
        <w:trPr>
          <w:trHeight w:val="984"/>
          <w:jc w:val="center"/>
        </w:trPr>
        <w:tc>
          <w:tcPr>
            <w:tcW w:w="621" w:type="dxa"/>
            <w:shd w:val="clear" w:color="auto" w:fill="auto"/>
          </w:tcPr>
          <w:p w:rsidR="000F5AA1" w:rsidRPr="002B0C06" w:rsidRDefault="000F5AA1" w:rsidP="008F5D90">
            <w:pPr>
              <w:pStyle w:val="TableParagraph"/>
              <w:widowControl/>
              <w:jc w:val="center"/>
              <w:rPr>
                <w:rFonts w:ascii="Arial" w:hAnsi="Arial" w:cs="Arial"/>
                <w:sz w:val="20"/>
                <w:szCs w:val="20"/>
                <w:shd w:val="clear" w:color="auto" w:fill="FF0000"/>
              </w:rPr>
            </w:pPr>
          </w:p>
        </w:tc>
        <w:tc>
          <w:tcPr>
            <w:tcW w:w="5621" w:type="dxa"/>
            <w:gridSpan w:val="7"/>
            <w:shd w:val="clear" w:color="auto" w:fill="auto"/>
          </w:tcPr>
          <w:p w:rsidR="000F5AA1" w:rsidRPr="002B0C06" w:rsidRDefault="000F5AA1" w:rsidP="008F5D90">
            <w:pPr>
              <w:pStyle w:val="TableParagraph"/>
              <w:widowControl/>
              <w:spacing w:before="101"/>
              <w:ind w:left="63"/>
              <w:rPr>
                <w:rFonts w:ascii="Arial" w:hAnsi="Arial" w:cs="Arial"/>
                <w:sz w:val="20"/>
                <w:szCs w:val="20"/>
              </w:rPr>
            </w:pPr>
            <w:r w:rsidRPr="002B0C06">
              <w:rPr>
                <w:rFonts w:ascii="Arial" w:hAnsi="Arial" w:cs="Arial"/>
                <w:sz w:val="20"/>
                <w:szCs w:val="20"/>
              </w:rPr>
              <w:t xml:space="preserve">Ответственный исполнитель программы: Управление образования администрации Юргинского муниципального округа </w:t>
            </w:r>
          </w:p>
        </w:tc>
        <w:tc>
          <w:tcPr>
            <w:tcW w:w="3397" w:type="dxa"/>
            <w:gridSpan w:val="5"/>
            <w:shd w:val="clear" w:color="auto" w:fill="auto"/>
          </w:tcPr>
          <w:p w:rsidR="000F5AA1" w:rsidRPr="002B0C06" w:rsidRDefault="000F5AA1" w:rsidP="008F5D90">
            <w:pPr>
              <w:pStyle w:val="TableParagraph"/>
              <w:widowControl/>
              <w:spacing w:before="101"/>
              <w:ind w:left="63"/>
              <w:rPr>
                <w:rFonts w:ascii="Arial" w:hAnsi="Arial" w:cs="Arial"/>
                <w:sz w:val="20"/>
                <w:szCs w:val="20"/>
              </w:rPr>
            </w:pPr>
            <w:r w:rsidRPr="002B0C06">
              <w:rPr>
                <w:rFonts w:ascii="Arial" w:hAnsi="Arial" w:cs="Arial"/>
                <w:sz w:val="20"/>
                <w:szCs w:val="20"/>
                <w:lang w:val="en-US"/>
              </w:rPr>
              <w:t>Срок</w:t>
            </w:r>
            <w:r w:rsidRPr="002B0C06">
              <w:rPr>
                <w:rFonts w:ascii="Arial" w:hAnsi="Arial" w:cs="Arial"/>
                <w:sz w:val="20"/>
                <w:szCs w:val="20"/>
              </w:rPr>
              <w:t xml:space="preserve"> </w:t>
            </w:r>
            <w:r w:rsidRPr="002B0C06">
              <w:rPr>
                <w:rFonts w:ascii="Arial" w:hAnsi="Arial" w:cs="Arial"/>
                <w:sz w:val="20"/>
                <w:szCs w:val="20"/>
                <w:lang w:val="en-US"/>
              </w:rPr>
              <w:t>реализации</w:t>
            </w:r>
            <w:r w:rsidRPr="002B0C06">
              <w:rPr>
                <w:rFonts w:ascii="Arial" w:hAnsi="Arial" w:cs="Arial"/>
                <w:sz w:val="20"/>
                <w:szCs w:val="20"/>
              </w:rPr>
              <w:t xml:space="preserve"> </w:t>
            </w:r>
            <w:r w:rsidR="00297BE4" w:rsidRPr="002B0C06">
              <w:rPr>
                <w:rFonts w:ascii="Arial" w:hAnsi="Arial" w:cs="Arial"/>
                <w:sz w:val="20"/>
                <w:szCs w:val="20"/>
                <w:lang w:val="en-US"/>
              </w:rPr>
              <w:t>2027</w:t>
            </w:r>
            <w:r w:rsidRPr="002B0C06">
              <w:rPr>
                <w:rFonts w:ascii="Arial" w:hAnsi="Arial" w:cs="Arial"/>
                <w:sz w:val="20"/>
                <w:szCs w:val="20"/>
                <w:lang w:val="en-US"/>
              </w:rPr>
              <w:t>-</w:t>
            </w:r>
            <w:r w:rsidR="00297BE4" w:rsidRPr="002B0C06">
              <w:rPr>
                <w:rFonts w:ascii="Arial" w:hAnsi="Arial" w:cs="Arial"/>
                <w:sz w:val="20"/>
                <w:szCs w:val="20"/>
                <w:lang w:val="en-US"/>
              </w:rPr>
              <w:t>2029</w:t>
            </w:r>
            <w:r w:rsidRPr="002B0C06">
              <w:rPr>
                <w:rFonts w:ascii="Arial" w:hAnsi="Arial" w:cs="Arial"/>
                <w:sz w:val="20"/>
                <w:szCs w:val="20"/>
              </w:rPr>
              <w:t xml:space="preserve"> годы</w:t>
            </w:r>
          </w:p>
        </w:tc>
      </w:tr>
      <w:tr w:rsidR="008F28D6" w:rsidRPr="002B0C06" w:rsidTr="002B0C06">
        <w:trPr>
          <w:trHeight w:val="688"/>
          <w:jc w:val="center"/>
        </w:trPr>
        <w:tc>
          <w:tcPr>
            <w:tcW w:w="621" w:type="dxa"/>
            <w:shd w:val="clear" w:color="auto" w:fill="auto"/>
          </w:tcPr>
          <w:p w:rsidR="008F28D6" w:rsidRPr="002B0C06" w:rsidRDefault="002349FB" w:rsidP="008F5D90">
            <w:pPr>
              <w:jc w:val="center"/>
              <w:rPr>
                <w:rFonts w:ascii="Arial" w:hAnsi="Arial" w:cs="Arial"/>
                <w:sz w:val="20"/>
                <w:szCs w:val="20"/>
              </w:rPr>
            </w:pPr>
            <w:r w:rsidRPr="002B0C06">
              <w:rPr>
                <w:rFonts w:ascii="Arial" w:hAnsi="Arial" w:cs="Arial"/>
                <w:sz w:val="20"/>
                <w:szCs w:val="20"/>
              </w:rPr>
              <w:t>10</w:t>
            </w:r>
            <w:r w:rsidR="008F28D6" w:rsidRPr="002B0C06">
              <w:rPr>
                <w:rFonts w:ascii="Arial" w:hAnsi="Arial" w:cs="Arial"/>
                <w:sz w:val="20"/>
                <w:szCs w:val="20"/>
              </w:rPr>
              <w:t>.1</w:t>
            </w:r>
          </w:p>
        </w:tc>
        <w:tc>
          <w:tcPr>
            <w:tcW w:w="3070" w:type="dxa"/>
            <w:gridSpan w:val="2"/>
            <w:shd w:val="clear" w:color="auto" w:fill="auto"/>
          </w:tcPr>
          <w:p w:rsidR="008F28D6" w:rsidRPr="002B0C06" w:rsidRDefault="008F28D6" w:rsidP="008F5D90">
            <w:pPr>
              <w:pStyle w:val="TableParagraph"/>
              <w:widowControl/>
              <w:tabs>
                <w:tab w:val="left" w:pos="1459"/>
                <w:tab w:val="left" w:pos="2367"/>
              </w:tabs>
              <w:spacing w:before="101"/>
              <w:ind w:left="63" w:right="246"/>
              <w:rPr>
                <w:rFonts w:ascii="Arial" w:hAnsi="Arial" w:cs="Arial"/>
                <w:sz w:val="20"/>
                <w:szCs w:val="20"/>
              </w:rPr>
            </w:pPr>
            <w:r w:rsidRPr="002B0C06">
              <w:rPr>
                <w:rFonts w:ascii="Arial" w:hAnsi="Arial" w:cs="Arial"/>
                <w:sz w:val="20"/>
                <w:szCs w:val="20"/>
              </w:rPr>
              <w:t xml:space="preserve">Задача </w:t>
            </w:r>
            <w:r w:rsidR="00115E02" w:rsidRPr="002B0C06">
              <w:rPr>
                <w:rFonts w:ascii="Arial" w:hAnsi="Arial" w:cs="Arial"/>
                <w:sz w:val="20"/>
                <w:szCs w:val="20"/>
              </w:rPr>
              <w:t>«</w:t>
            </w:r>
            <w:r w:rsidRPr="002B0C06">
              <w:rPr>
                <w:rFonts w:ascii="Arial" w:hAnsi="Arial" w:cs="Arial"/>
                <w:sz w:val="20"/>
                <w:szCs w:val="20"/>
              </w:rPr>
              <w:t>Создать оптимальные условия для эффективного отдыха детей и подростков  разностороннего развития их способностей в процессе творческой и спортивно-оздоровительной деятельности, трудоустройство несовершеннолетних</w:t>
            </w:r>
            <w:r w:rsidR="00115E02" w:rsidRPr="002B0C06">
              <w:rPr>
                <w:rFonts w:ascii="Arial" w:hAnsi="Arial" w:cs="Arial"/>
                <w:sz w:val="20"/>
                <w:szCs w:val="20"/>
              </w:rPr>
              <w:t>»</w:t>
            </w:r>
          </w:p>
        </w:tc>
        <w:tc>
          <w:tcPr>
            <w:tcW w:w="3230" w:type="dxa"/>
            <w:gridSpan w:val="9"/>
            <w:shd w:val="clear" w:color="auto" w:fill="auto"/>
          </w:tcPr>
          <w:p w:rsidR="008F28D6" w:rsidRPr="002B0C06" w:rsidRDefault="008F28D6" w:rsidP="008F5D90">
            <w:pPr>
              <w:pStyle w:val="TableParagraph"/>
              <w:widowControl/>
              <w:spacing w:before="101"/>
              <w:ind w:left="63"/>
              <w:rPr>
                <w:rFonts w:ascii="Arial" w:hAnsi="Arial" w:cs="Arial"/>
                <w:sz w:val="20"/>
                <w:szCs w:val="20"/>
              </w:rPr>
            </w:pPr>
            <w:r w:rsidRPr="002B0C06">
              <w:rPr>
                <w:rFonts w:ascii="Arial" w:hAnsi="Arial" w:cs="Arial"/>
                <w:sz w:val="20"/>
                <w:szCs w:val="20"/>
              </w:rPr>
              <w:t xml:space="preserve">Созданы условия для полноценного отдыха, оздоровления и занятости </w:t>
            </w:r>
          </w:p>
          <w:p w:rsidR="008F28D6" w:rsidRPr="002B0C06" w:rsidRDefault="008F28D6" w:rsidP="008F5D90">
            <w:pPr>
              <w:pStyle w:val="TableParagraph"/>
              <w:widowControl/>
              <w:spacing w:before="101"/>
              <w:ind w:left="63"/>
              <w:rPr>
                <w:rFonts w:ascii="Arial" w:hAnsi="Arial" w:cs="Arial"/>
                <w:sz w:val="20"/>
                <w:szCs w:val="20"/>
                <w:highlight w:val="green"/>
              </w:rPr>
            </w:pPr>
            <w:r w:rsidRPr="002B0C06">
              <w:rPr>
                <w:rFonts w:ascii="Arial" w:hAnsi="Arial" w:cs="Arial"/>
                <w:sz w:val="20"/>
                <w:szCs w:val="20"/>
              </w:rPr>
              <w:t>детей и подростков, проживающих на территории района, в каникулярное время</w:t>
            </w:r>
          </w:p>
        </w:tc>
        <w:tc>
          <w:tcPr>
            <w:tcW w:w="2718" w:type="dxa"/>
            <w:shd w:val="clear" w:color="auto" w:fill="auto"/>
          </w:tcPr>
          <w:p w:rsidR="008F28D6" w:rsidRPr="002B0C06" w:rsidRDefault="008F28D6" w:rsidP="008F5D90">
            <w:pPr>
              <w:pStyle w:val="TableParagraph"/>
              <w:widowControl/>
              <w:spacing w:before="101"/>
              <w:ind w:left="63"/>
              <w:rPr>
                <w:rFonts w:ascii="Arial" w:hAnsi="Arial" w:cs="Arial"/>
                <w:sz w:val="20"/>
                <w:szCs w:val="20"/>
              </w:rPr>
            </w:pPr>
            <w:r w:rsidRPr="002B0C06">
              <w:rPr>
                <w:rFonts w:ascii="Arial" w:hAnsi="Arial" w:cs="Arial"/>
                <w:sz w:val="20"/>
                <w:szCs w:val="20"/>
              </w:rPr>
              <w:t>1.Доля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отдыха</w:t>
            </w:r>
          </w:p>
          <w:p w:rsidR="008F28D6" w:rsidRPr="002B0C06" w:rsidRDefault="008F28D6" w:rsidP="008F5D90">
            <w:pPr>
              <w:pStyle w:val="TableParagraph"/>
              <w:widowControl/>
              <w:spacing w:before="101"/>
              <w:ind w:left="63"/>
              <w:rPr>
                <w:rFonts w:ascii="Arial" w:hAnsi="Arial" w:cs="Arial"/>
                <w:sz w:val="20"/>
                <w:szCs w:val="20"/>
                <w:highlight w:val="green"/>
              </w:rPr>
            </w:pPr>
            <w:r w:rsidRPr="002B0C06">
              <w:rPr>
                <w:rFonts w:ascii="Arial" w:hAnsi="Arial" w:cs="Arial"/>
                <w:sz w:val="20"/>
                <w:szCs w:val="20"/>
              </w:rPr>
              <w:t>2.Отношение оздоровленных детей к общему количеству детей</w:t>
            </w:r>
          </w:p>
        </w:tc>
      </w:tr>
      <w:tr w:rsidR="008F28D6" w:rsidRPr="002B0C06" w:rsidTr="002B0C06">
        <w:trPr>
          <w:trHeight w:val="481"/>
          <w:jc w:val="center"/>
        </w:trPr>
        <w:tc>
          <w:tcPr>
            <w:tcW w:w="621" w:type="dxa"/>
            <w:shd w:val="clear" w:color="auto" w:fill="auto"/>
          </w:tcPr>
          <w:p w:rsidR="008F28D6" w:rsidRPr="002B0C06" w:rsidRDefault="002349FB" w:rsidP="008F5D90">
            <w:pPr>
              <w:pStyle w:val="TableParagraph"/>
              <w:widowControl/>
              <w:jc w:val="center"/>
              <w:rPr>
                <w:rFonts w:ascii="Arial" w:hAnsi="Arial" w:cs="Arial"/>
                <w:sz w:val="20"/>
                <w:szCs w:val="20"/>
              </w:rPr>
            </w:pPr>
            <w:r w:rsidRPr="002B0C06">
              <w:rPr>
                <w:rFonts w:ascii="Arial" w:hAnsi="Arial" w:cs="Arial"/>
                <w:sz w:val="20"/>
                <w:szCs w:val="20"/>
              </w:rPr>
              <w:t>11</w:t>
            </w:r>
            <w:r w:rsidR="00661DE2" w:rsidRPr="002B0C06">
              <w:rPr>
                <w:rFonts w:ascii="Arial" w:hAnsi="Arial" w:cs="Arial"/>
                <w:sz w:val="20"/>
                <w:szCs w:val="20"/>
              </w:rPr>
              <w:t>.</w:t>
            </w:r>
          </w:p>
        </w:tc>
        <w:tc>
          <w:tcPr>
            <w:tcW w:w="9018" w:type="dxa"/>
            <w:gridSpan w:val="12"/>
            <w:shd w:val="clear" w:color="auto" w:fill="auto"/>
          </w:tcPr>
          <w:p w:rsidR="008F28D6" w:rsidRPr="002B0C06" w:rsidRDefault="008F28D6" w:rsidP="008F5D90">
            <w:pPr>
              <w:pStyle w:val="TableParagraph"/>
              <w:widowControl/>
              <w:spacing w:before="101"/>
              <w:ind w:left="63"/>
              <w:jc w:val="both"/>
              <w:rPr>
                <w:rFonts w:ascii="Arial" w:hAnsi="Arial" w:cs="Arial"/>
                <w:sz w:val="20"/>
                <w:szCs w:val="20"/>
              </w:rPr>
            </w:pPr>
            <w:r w:rsidRPr="002B0C06">
              <w:rPr>
                <w:rFonts w:ascii="Arial" w:hAnsi="Arial" w:cs="Arial"/>
                <w:sz w:val="20"/>
                <w:szCs w:val="20"/>
              </w:rPr>
              <w:t>Комплекс процессных мероприятий Подпрограмма «Развитие кадрового потенциала работников образования»</w:t>
            </w:r>
          </w:p>
        </w:tc>
      </w:tr>
      <w:tr w:rsidR="000F5AA1" w:rsidRPr="002B0C06" w:rsidTr="002B0C06">
        <w:trPr>
          <w:trHeight w:val="971"/>
          <w:jc w:val="center"/>
        </w:trPr>
        <w:tc>
          <w:tcPr>
            <w:tcW w:w="621" w:type="dxa"/>
            <w:shd w:val="clear" w:color="auto" w:fill="auto"/>
          </w:tcPr>
          <w:p w:rsidR="000F5AA1" w:rsidRPr="002B0C06" w:rsidRDefault="000F5AA1" w:rsidP="008F5D90">
            <w:pPr>
              <w:pStyle w:val="TableParagraph"/>
              <w:widowControl/>
              <w:jc w:val="center"/>
              <w:rPr>
                <w:rFonts w:ascii="Arial" w:hAnsi="Arial" w:cs="Arial"/>
                <w:sz w:val="20"/>
                <w:szCs w:val="20"/>
                <w:shd w:val="clear" w:color="auto" w:fill="FF0000"/>
              </w:rPr>
            </w:pPr>
          </w:p>
        </w:tc>
        <w:tc>
          <w:tcPr>
            <w:tcW w:w="6047" w:type="dxa"/>
            <w:gridSpan w:val="10"/>
            <w:shd w:val="clear" w:color="auto" w:fill="auto"/>
          </w:tcPr>
          <w:p w:rsidR="000F5AA1" w:rsidRPr="002B0C06" w:rsidRDefault="000F5AA1" w:rsidP="008F5D90">
            <w:pPr>
              <w:pStyle w:val="TableParagraph"/>
              <w:widowControl/>
              <w:spacing w:before="101"/>
              <w:ind w:left="63"/>
              <w:rPr>
                <w:rFonts w:ascii="Arial" w:hAnsi="Arial" w:cs="Arial"/>
                <w:sz w:val="20"/>
                <w:szCs w:val="20"/>
              </w:rPr>
            </w:pPr>
            <w:r w:rsidRPr="002B0C06">
              <w:rPr>
                <w:rFonts w:ascii="Arial" w:hAnsi="Arial" w:cs="Arial"/>
                <w:sz w:val="20"/>
                <w:szCs w:val="20"/>
              </w:rPr>
              <w:t xml:space="preserve">Ответственный исполнитель программы: Управление образования администрации Юргинского муниципального округа </w:t>
            </w:r>
          </w:p>
        </w:tc>
        <w:tc>
          <w:tcPr>
            <w:tcW w:w="2971" w:type="dxa"/>
            <w:gridSpan w:val="2"/>
            <w:shd w:val="clear" w:color="auto" w:fill="auto"/>
          </w:tcPr>
          <w:p w:rsidR="000F5AA1" w:rsidRPr="002B0C06" w:rsidRDefault="000F5AA1" w:rsidP="008F5D90">
            <w:pPr>
              <w:pStyle w:val="TableParagraph"/>
              <w:widowControl/>
              <w:spacing w:before="101"/>
              <w:ind w:left="63"/>
              <w:rPr>
                <w:rFonts w:ascii="Arial" w:hAnsi="Arial" w:cs="Arial"/>
                <w:sz w:val="20"/>
                <w:szCs w:val="20"/>
              </w:rPr>
            </w:pPr>
            <w:r w:rsidRPr="002B0C06">
              <w:rPr>
                <w:rFonts w:ascii="Arial" w:hAnsi="Arial" w:cs="Arial"/>
                <w:sz w:val="20"/>
                <w:szCs w:val="20"/>
                <w:lang w:val="en-US"/>
              </w:rPr>
              <w:t>Срок</w:t>
            </w:r>
            <w:r w:rsidRPr="002B0C06">
              <w:rPr>
                <w:rFonts w:ascii="Arial" w:hAnsi="Arial" w:cs="Arial"/>
                <w:sz w:val="20"/>
                <w:szCs w:val="20"/>
              </w:rPr>
              <w:t xml:space="preserve"> </w:t>
            </w:r>
            <w:r w:rsidRPr="002B0C06">
              <w:rPr>
                <w:rFonts w:ascii="Arial" w:hAnsi="Arial" w:cs="Arial"/>
                <w:sz w:val="20"/>
                <w:szCs w:val="20"/>
                <w:lang w:val="en-US"/>
              </w:rPr>
              <w:t>реализации</w:t>
            </w:r>
            <w:r w:rsidRPr="002B0C06">
              <w:rPr>
                <w:rFonts w:ascii="Arial" w:hAnsi="Arial" w:cs="Arial"/>
                <w:sz w:val="20"/>
                <w:szCs w:val="20"/>
              </w:rPr>
              <w:t xml:space="preserve"> </w:t>
            </w:r>
            <w:r w:rsidR="00297BE4" w:rsidRPr="002B0C06">
              <w:rPr>
                <w:rFonts w:ascii="Arial" w:hAnsi="Arial" w:cs="Arial"/>
                <w:sz w:val="20"/>
                <w:szCs w:val="20"/>
                <w:lang w:val="en-US"/>
              </w:rPr>
              <w:t>2027</w:t>
            </w:r>
            <w:r w:rsidRPr="002B0C06">
              <w:rPr>
                <w:rFonts w:ascii="Arial" w:hAnsi="Arial" w:cs="Arial"/>
                <w:sz w:val="20"/>
                <w:szCs w:val="20"/>
                <w:lang w:val="en-US"/>
              </w:rPr>
              <w:t>-</w:t>
            </w:r>
            <w:r w:rsidR="00297BE4" w:rsidRPr="002B0C06">
              <w:rPr>
                <w:rFonts w:ascii="Arial" w:hAnsi="Arial" w:cs="Arial"/>
                <w:sz w:val="20"/>
                <w:szCs w:val="20"/>
                <w:lang w:val="en-US"/>
              </w:rPr>
              <w:t>2029</w:t>
            </w:r>
            <w:r w:rsidRPr="002B0C06">
              <w:rPr>
                <w:rFonts w:ascii="Arial" w:hAnsi="Arial" w:cs="Arial"/>
                <w:sz w:val="20"/>
                <w:szCs w:val="20"/>
              </w:rPr>
              <w:t xml:space="preserve"> годы</w:t>
            </w:r>
          </w:p>
        </w:tc>
      </w:tr>
      <w:tr w:rsidR="008F28D6" w:rsidRPr="002B0C06" w:rsidTr="002B0C06">
        <w:trPr>
          <w:trHeight w:val="1216"/>
          <w:jc w:val="center"/>
        </w:trPr>
        <w:tc>
          <w:tcPr>
            <w:tcW w:w="621" w:type="dxa"/>
            <w:shd w:val="clear" w:color="auto" w:fill="auto"/>
          </w:tcPr>
          <w:p w:rsidR="008F28D6" w:rsidRPr="002B0C06" w:rsidRDefault="002349FB" w:rsidP="008F5D90">
            <w:pPr>
              <w:jc w:val="center"/>
              <w:rPr>
                <w:rFonts w:ascii="Arial" w:hAnsi="Arial" w:cs="Arial"/>
                <w:sz w:val="20"/>
                <w:szCs w:val="20"/>
              </w:rPr>
            </w:pPr>
            <w:r w:rsidRPr="002B0C06">
              <w:rPr>
                <w:rFonts w:ascii="Arial" w:hAnsi="Arial" w:cs="Arial"/>
                <w:sz w:val="20"/>
                <w:szCs w:val="20"/>
              </w:rPr>
              <w:lastRenderedPageBreak/>
              <w:t>11</w:t>
            </w:r>
            <w:r w:rsidR="008F28D6" w:rsidRPr="002B0C06">
              <w:rPr>
                <w:rFonts w:ascii="Arial" w:hAnsi="Arial" w:cs="Arial"/>
                <w:sz w:val="20"/>
                <w:szCs w:val="20"/>
              </w:rPr>
              <w:t>.1</w:t>
            </w:r>
          </w:p>
        </w:tc>
        <w:tc>
          <w:tcPr>
            <w:tcW w:w="3070" w:type="dxa"/>
            <w:gridSpan w:val="2"/>
            <w:shd w:val="clear" w:color="auto" w:fill="auto"/>
          </w:tcPr>
          <w:p w:rsidR="008F28D6" w:rsidRPr="002B0C06" w:rsidRDefault="008F28D6" w:rsidP="008F5D90">
            <w:pPr>
              <w:tabs>
                <w:tab w:val="left" w:pos="523"/>
              </w:tabs>
              <w:rPr>
                <w:rFonts w:ascii="Arial" w:hAnsi="Arial" w:cs="Arial"/>
                <w:sz w:val="20"/>
                <w:szCs w:val="20"/>
              </w:rPr>
            </w:pPr>
            <w:r w:rsidRPr="002B0C06">
              <w:rPr>
                <w:rFonts w:ascii="Arial" w:hAnsi="Arial" w:cs="Arial"/>
                <w:sz w:val="20"/>
                <w:szCs w:val="20"/>
              </w:rPr>
              <w:t>Задача «Создание условий для развития и совершенствования работников образования  в Юргинском муниципальном округе и повышения эффективности образовательного процесса»</w:t>
            </w:r>
          </w:p>
          <w:p w:rsidR="008F28D6" w:rsidRPr="002B0C06" w:rsidRDefault="008F28D6" w:rsidP="008F5D90">
            <w:pPr>
              <w:shd w:val="clear" w:color="auto" w:fill="FFFFFF"/>
              <w:tabs>
                <w:tab w:val="left" w:pos="1260"/>
              </w:tabs>
              <w:rPr>
                <w:rFonts w:ascii="Arial" w:hAnsi="Arial" w:cs="Arial"/>
                <w:sz w:val="20"/>
                <w:szCs w:val="20"/>
              </w:rPr>
            </w:pPr>
          </w:p>
        </w:tc>
        <w:tc>
          <w:tcPr>
            <w:tcW w:w="3230" w:type="dxa"/>
            <w:gridSpan w:val="9"/>
            <w:shd w:val="clear" w:color="auto" w:fill="auto"/>
          </w:tcPr>
          <w:p w:rsidR="008F28D6" w:rsidRPr="002B0C06" w:rsidRDefault="008F28D6" w:rsidP="008F5D90">
            <w:pPr>
              <w:pStyle w:val="TableParagraph"/>
              <w:widowControl/>
              <w:spacing w:before="101"/>
              <w:rPr>
                <w:rFonts w:ascii="Arial" w:hAnsi="Arial" w:cs="Arial"/>
                <w:sz w:val="20"/>
                <w:szCs w:val="20"/>
              </w:rPr>
            </w:pPr>
            <w:r w:rsidRPr="002B0C06">
              <w:rPr>
                <w:rFonts w:ascii="Arial" w:hAnsi="Arial" w:cs="Arial"/>
                <w:sz w:val="20"/>
                <w:szCs w:val="20"/>
              </w:rPr>
              <w:t>Укрепление кадрового потенциала, повышение профессионального уровня работников образования</w:t>
            </w:r>
          </w:p>
        </w:tc>
        <w:tc>
          <w:tcPr>
            <w:tcW w:w="2718" w:type="dxa"/>
            <w:shd w:val="clear" w:color="auto" w:fill="auto"/>
          </w:tcPr>
          <w:p w:rsidR="008F28D6" w:rsidRPr="002B0C06" w:rsidRDefault="008F28D6" w:rsidP="008F5D90">
            <w:pPr>
              <w:pStyle w:val="TableParagraph"/>
              <w:widowControl/>
              <w:spacing w:before="101"/>
              <w:ind w:left="63"/>
              <w:rPr>
                <w:rFonts w:ascii="Arial" w:hAnsi="Arial" w:cs="Arial"/>
                <w:sz w:val="20"/>
                <w:szCs w:val="20"/>
              </w:rPr>
            </w:pPr>
            <w:r w:rsidRPr="002B0C06">
              <w:rPr>
                <w:rFonts w:ascii="Arial" w:hAnsi="Arial" w:cs="Arial"/>
                <w:sz w:val="20"/>
                <w:szCs w:val="20"/>
              </w:rPr>
              <w:t xml:space="preserve">Доля общеобразовательных организаций, соответствующих современным требованиям обучения, в общем количестве общеобразовательных организаций   </w:t>
            </w:r>
          </w:p>
        </w:tc>
      </w:tr>
      <w:tr w:rsidR="008F28D6" w:rsidRPr="002B0C06" w:rsidTr="002B0C06">
        <w:trPr>
          <w:trHeight w:val="569"/>
          <w:jc w:val="center"/>
        </w:trPr>
        <w:tc>
          <w:tcPr>
            <w:tcW w:w="621" w:type="dxa"/>
            <w:shd w:val="clear" w:color="auto" w:fill="auto"/>
          </w:tcPr>
          <w:p w:rsidR="008F28D6" w:rsidRPr="002B0C06" w:rsidRDefault="002349FB" w:rsidP="008F5D90">
            <w:pPr>
              <w:pStyle w:val="TableParagraph"/>
              <w:widowControl/>
              <w:jc w:val="center"/>
              <w:rPr>
                <w:rFonts w:ascii="Arial" w:hAnsi="Arial" w:cs="Arial"/>
                <w:sz w:val="20"/>
                <w:szCs w:val="20"/>
              </w:rPr>
            </w:pPr>
            <w:r w:rsidRPr="002B0C06">
              <w:rPr>
                <w:rFonts w:ascii="Arial" w:hAnsi="Arial" w:cs="Arial"/>
                <w:sz w:val="20"/>
                <w:szCs w:val="20"/>
              </w:rPr>
              <w:t>12</w:t>
            </w:r>
            <w:r w:rsidR="00661DE2" w:rsidRPr="002B0C06">
              <w:rPr>
                <w:rFonts w:ascii="Arial" w:hAnsi="Arial" w:cs="Arial"/>
                <w:sz w:val="20"/>
                <w:szCs w:val="20"/>
              </w:rPr>
              <w:t>.</w:t>
            </w:r>
          </w:p>
        </w:tc>
        <w:tc>
          <w:tcPr>
            <w:tcW w:w="9018" w:type="dxa"/>
            <w:gridSpan w:val="12"/>
            <w:shd w:val="clear" w:color="auto" w:fill="auto"/>
          </w:tcPr>
          <w:p w:rsidR="008F28D6" w:rsidRPr="002B0C06" w:rsidRDefault="008F28D6" w:rsidP="00986AB2">
            <w:pPr>
              <w:pStyle w:val="TableParagraph"/>
              <w:widowControl/>
              <w:spacing w:before="101"/>
              <w:ind w:left="63"/>
              <w:jc w:val="both"/>
              <w:rPr>
                <w:rFonts w:ascii="Arial" w:hAnsi="Arial" w:cs="Arial"/>
                <w:sz w:val="20"/>
                <w:szCs w:val="20"/>
              </w:rPr>
            </w:pPr>
            <w:r w:rsidRPr="002B0C06">
              <w:rPr>
                <w:rFonts w:ascii="Arial" w:hAnsi="Arial" w:cs="Arial"/>
                <w:sz w:val="20"/>
                <w:szCs w:val="20"/>
              </w:rPr>
              <w:t>Комплекс процессных мероприятий Подпрограмма «Безопасность дорожного движения»</w:t>
            </w:r>
            <w:r w:rsidR="00986AB2" w:rsidRPr="002B0C06">
              <w:rPr>
                <w:rFonts w:ascii="Arial" w:hAnsi="Arial" w:cs="Arial"/>
                <w:bCs/>
                <w:sz w:val="20"/>
                <w:szCs w:val="20"/>
              </w:rPr>
              <w:t xml:space="preserve"> (куратор – Либец Константин Анатольевич) </w:t>
            </w:r>
            <w:r w:rsidR="00986AB2" w:rsidRPr="002B0C06">
              <w:rPr>
                <w:rFonts w:ascii="Arial" w:hAnsi="Arial" w:cs="Arial"/>
                <w:sz w:val="20"/>
                <w:szCs w:val="20"/>
                <w:shd w:val="clear" w:color="auto" w:fill="FFFFFF" w:themeFill="background1"/>
              </w:rPr>
              <w:t>согласно приложению №12 к муниципальной программе</w:t>
            </w:r>
          </w:p>
        </w:tc>
      </w:tr>
      <w:tr w:rsidR="000F5AA1" w:rsidRPr="002B0C06" w:rsidTr="002B0C06">
        <w:trPr>
          <w:trHeight w:val="910"/>
          <w:jc w:val="center"/>
        </w:trPr>
        <w:tc>
          <w:tcPr>
            <w:tcW w:w="621" w:type="dxa"/>
            <w:shd w:val="clear" w:color="auto" w:fill="auto"/>
          </w:tcPr>
          <w:p w:rsidR="000F5AA1" w:rsidRPr="002B0C06" w:rsidRDefault="000F5AA1" w:rsidP="008F5D90">
            <w:pPr>
              <w:pStyle w:val="TableParagraph"/>
              <w:widowControl/>
              <w:jc w:val="center"/>
              <w:rPr>
                <w:rFonts w:ascii="Arial" w:hAnsi="Arial" w:cs="Arial"/>
                <w:sz w:val="20"/>
                <w:szCs w:val="20"/>
                <w:shd w:val="clear" w:color="auto" w:fill="FF0000"/>
              </w:rPr>
            </w:pPr>
          </w:p>
        </w:tc>
        <w:tc>
          <w:tcPr>
            <w:tcW w:w="5763" w:type="dxa"/>
            <w:gridSpan w:val="8"/>
            <w:shd w:val="clear" w:color="auto" w:fill="auto"/>
          </w:tcPr>
          <w:p w:rsidR="000F5AA1" w:rsidRPr="002B0C06" w:rsidRDefault="000F5AA1" w:rsidP="008F5D90">
            <w:pPr>
              <w:pStyle w:val="TableParagraph"/>
              <w:widowControl/>
              <w:spacing w:before="101"/>
              <w:ind w:left="63"/>
              <w:rPr>
                <w:rFonts w:ascii="Arial" w:hAnsi="Arial" w:cs="Arial"/>
                <w:sz w:val="20"/>
                <w:szCs w:val="20"/>
              </w:rPr>
            </w:pPr>
            <w:r w:rsidRPr="002B0C06">
              <w:rPr>
                <w:rFonts w:ascii="Arial" w:hAnsi="Arial" w:cs="Arial"/>
                <w:sz w:val="20"/>
                <w:szCs w:val="20"/>
              </w:rPr>
              <w:t xml:space="preserve">Ответственный исполнитель программы: Управление образования администрации Юргинского муниципального округа </w:t>
            </w:r>
          </w:p>
        </w:tc>
        <w:tc>
          <w:tcPr>
            <w:tcW w:w="3255" w:type="dxa"/>
            <w:gridSpan w:val="4"/>
            <w:shd w:val="clear" w:color="auto" w:fill="auto"/>
          </w:tcPr>
          <w:p w:rsidR="000F5AA1" w:rsidRPr="002B0C06" w:rsidRDefault="000F5AA1" w:rsidP="008F5D90">
            <w:pPr>
              <w:pStyle w:val="TableParagraph"/>
              <w:widowControl/>
              <w:spacing w:before="101"/>
              <w:ind w:left="63"/>
              <w:rPr>
                <w:rFonts w:ascii="Arial" w:hAnsi="Arial" w:cs="Arial"/>
                <w:sz w:val="20"/>
                <w:szCs w:val="20"/>
              </w:rPr>
            </w:pPr>
            <w:r w:rsidRPr="002B0C06">
              <w:rPr>
                <w:rFonts w:ascii="Arial" w:hAnsi="Arial" w:cs="Arial"/>
                <w:sz w:val="20"/>
                <w:szCs w:val="20"/>
                <w:lang w:val="en-US"/>
              </w:rPr>
              <w:t>Срок</w:t>
            </w:r>
            <w:r w:rsidRPr="002B0C06">
              <w:rPr>
                <w:rFonts w:ascii="Arial" w:hAnsi="Arial" w:cs="Arial"/>
                <w:sz w:val="20"/>
                <w:szCs w:val="20"/>
              </w:rPr>
              <w:t xml:space="preserve"> </w:t>
            </w:r>
            <w:r w:rsidRPr="002B0C06">
              <w:rPr>
                <w:rFonts w:ascii="Arial" w:hAnsi="Arial" w:cs="Arial"/>
                <w:sz w:val="20"/>
                <w:szCs w:val="20"/>
                <w:lang w:val="en-US"/>
              </w:rPr>
              <w:t>реализации</w:t>
            </w:r>
            <w:r w:rsidRPr="002B0C06">
              <w:rPr>
                <w:rFonts w:ascii="Arial" w:hAnsi="Arial" w:cs="Arial"/>
                <w:sz w:val="20"/>
                <w:szCs w:val="20"/>
              </w:rPr>
              <w:t xml:space="preserve"> </w:t>
            </w:r>
            <w:r w:rsidR="00297BE4" w:rsidRPr="002B0C06">
              <w:rPr>
                <w:rFonts w:ascii="Arial" w:hAnsi="Arial" w:cs="Arial"/>
                <w:sz w:val="20"/>
                <w:szCs w:val="20"/>
                <w:lang w:val="en-US"/>
              </w:rPr>
              <w:t>2027</w:t>
            </w:r>
            <w:r w:rsidRPr="002B0C06">
              <w:rPr>
                <w:rFonts w:ascii="Arial" w:hAnsi="Arial" w:cs="Arial"/>
                <w:sz w:val="20"/>
                <w:szCs w:val="20"/>
                <w:lang w:val="en-US"/>
              </w:rPr>
              <w:t>-</w:t>
            </w:r>
            <w:r w:rsidR="00297BE4" w:rsidRPr="002B0C06">
              <w:rPr>
                <w:rFonts w:ascii="Arial" w:hAnsi="Arial" w:cs="Arial"/>
                <w:sz w:val="20"/>
                <w:szCs w:val="20"/>
                <w:lang w:val="en-US"/>
              </w:rPr>
              <w:t>2029</w:t>
            </w:r>
            <w:r w:rsidRPr="002B0C06">
              <w:rPr>
                <w:rFonts w:ascii="Arial" w:hAnsi="Arial" w:cs="Arial"/>
                <w:sz w:val="20"/>
                <w:szCs w:val="20"/>
              </w:rPr>
              <w:t xml:space="preserve"> годы</w:t>
            </w:r>
          </w:p>
        </w:tc>
      </w:tr>
      <w:tr w:rsidR="008F28D6" w:rsidRPr="002B0C06" w:rsidTr="002B0C06">
        <w:trPr>
          <w:trHeight w:val="1216"/>
          <w:jc w:val="center"/>
        </w:trPr>
        <w:tc>
          <w:tcPr>
            <w:tcW w:w="621" w:type="dxa"/>
            <w:shd w:val="clear" w:color="auto" w:fill="auto"/>
          </w:tcPr>
          <w:p w:rsidR="008F28D6" w:rsidRPr="002B0C06" w:rsidRDefault="002349FB" w:rsidP="008F5D90">
            <w:pPr>
              <w:jc w:val="center"/>
              <w:rPr>
                <w:rFonts w:ascii="Arial" w:hAnsi="Arial" w:cs="Arial"/>
                <w:sz w:val="20"/>
                <w:szCs w:val="20"/>
              </w:rPr>
            </w:pPr>
            <w:r w:rsidRPr="002B0C06">
              <w:rPr>
                <w:rFonts w:ascii="Arial" w:hAnsi="Arial" w:cs="Arial"/>
                <w:sz w:val="20"/>
                <w:szCs w:val="20"/>
              </w:rPr>
              <w:t>12</w:t>
            </w:r>
            <w:r w:rsidR="008F28D6" w:rsidRPr="002B0C06">
              <w:rPr>
                <w:rFonts w:ascii="Arial" w:hAnsi="Arial" w:cs="Arial"/>
                <w:sz w:val="20"/>
                <w:szCs w:val="20"/>
              </w:rPr>
              <w:t>.1</w:t>
            </w:r>
          </w:p>
        </w:tc>
        <w:tc>
          <w:tcPr>
            <w:tcW w:w="3070" w:type="dxa"/>
            <w:gridSpan w:val="2"/>
            <w:shd w:val="clear" w:color="auto" w:fill="auto"/>
          </w:tcPr>
          <w:p w:rsidR="008F28D6" w:rsidRPr="002B0C06" w:rsidRDefault="008F28D6" w:rsidP="008F5D90">
            <w:pPr>
              <w:pStyle w:val="TableParagraph"/>
              <w:widowControl/>
              <w:tabs>
                <w:tab w:val="left" w:pos="1459"/>
                <w:tab w:val="left" w:pos="2367"/>
              </w:tabs>
              <w:spacing w:before="101"/>
              <w:ind w:left="63" w:right="246"/>
              <w:rPr>
                <w:rFonts w:ascii="Arial" w:hAnsi="Arial" w:cs="Arial"/>
                <w:sz w:val="20"/>
                <w:szCs w:val="20"/>
              </w:rPr>
            </w:pPr>
            <w:r w:rsidRPr="002B0C06">
              <w:rPr>
                <w:rFonts w:ascii="Arial" w:hAnsi="Arial" w:cs="Arial"/>
                <w:sz w:val="20"/>
                <w:szCs w:val="20"/>
              </w:rPr>
              <w:t>Задача «Снижение детского дорожно-транспортного травматизма. Организация безопасных перевозок»</w:t>
            </w:r>
          </w:p>
        </w:tc>
        <w:tc>
          <w:tcPr>
            <w:tcW w:w="3230" w:type="dxa"/>
            <w:gridSpan w:val="9"/>
            <w:shd w:val="clear" w:color="auto" w:fill="auto"/>
          </w:tcPr>
          <w:p w:rsidR="008F28D6" w:rsidRPr="002B0C06" w:rsidRDefault="008F28D6" w:rsidP="008F5D90">
            <w:pPr>
              <w:jc w:val="both"/>
              <w:rPr>
                <w:rFonts w:ascii="Arial" w:hAnsi="Arial" w:cs="Arial"/>
                <w:sz w:val="20"/>
                <w:szCs w:val="20"/>
              </w:rPr>
            </w:pPr>
            <w:r w:rsidRPr="002B0C06">
              <w:rPr>
                <w:rFonts w:ascii="Arial" w:hAnsi="Arial" w:cs="Arial"/>
                <w:sz w:val="20"/>
                <w:szCs w:val="20"/>
              </w:rPr>
              <w:t>Обеспечение безо</w:t>
            </w:r>
            <w:r w:rsidR="00FF574A">
              <w:rPr>
                <w:rFonts w:ascii="Arial" w:hAnsi="Arial" w:cs="Arial"/>
                <w:sz w:val="20"/>
                <w:szCs w:val="20"/>
              </w:rPr>
              <w:t xml:space="preserve">пасных условий для организации </w:t>
            </w:r>
            <w:r w:rsidRPr="002B0C06">
              <w:rPr>
                <w:rFonts w:ascii="Arial" w:hAnsi="Arial" w:cs="Arial"/>
                <w:sz w:val="20"/>
                <w:szCs w:val="20"/>
              </w:rPr>
              <w:t>учебно - воспитательного процесса в образовательных организациях</w:t>
            </w:r>
          </w:p>
        </w:tc>
        <w:tc>
          <w:tcPr>
            <w:tcW w:w="2718" w:type="dxa"/>
            <w:shd w:val="clear" w:color="auto" w:fill="auto"/>
          </w:tcPr>
          <w:p w:rsidR="008F28D6" w:rsidRPr="002B0C06" w:rsidRDefault="008F28D6" w:rsidP="008F5D90">
            <w:pPr>
              <w:pStyle w:val="TableParagraph"/>
              <w:widowControl/>
              <w:spacing w:before="101"/>
              <w:ind w:left="63"/>
              <w:rPr>
                <w:rFonts w:ascii="Arial" w:hAnsi="Arial" w:cs="Arial"/>
                <w:sz w:val="20"/>
                <w:szCs w:val="20"/>
              </w:rPr>
            </w:pPr>
            <w:r w:rsidRPr="002B0C06">
              <w:rPr>
                <w:rFonts w:ascii="Arial" w:hAnsi="Arial" w:cs="Arial"/>
                <w:sz w:val="20"/>
                <w:szCs w:val="20"/>
              </w:rPr>
              <w:t>1.Количество школьных автобусов, отвечающих требованиям перевозки обучающихся</w:t>
            </w:r>
          </w:p>
          <w:p w:rsidR="008F28D6" w:rsidRPr="002B0C06" w:rsidRDefault="008F28D6" w:rsidP="008F5D90">
            <w:pPr>
              <w:pStyle w:val="TableParagraph"/>
              <w:widowControl/>
              <w:spacing w:before="101"/>
              <w:ind w:left="63"/>
              <w:rPr>
                <w:rFonts w:ascii="Arial" w:hAnsi="Arial" w:cs="Arial"/>
                <w:sz w:val="20"/>
                <w:szCs w:val="20"/>
              </w:rPr>
            </w:pPr>
            <w:r w:rsidRPr="002B0C06">
              <w:rPr>
                <w:rFonts w:ascii="Arial" w:hAnsi="Arial" w:cs="Arial"/>
                <w:sz w:val="20"/>
                <w:szCs w:val="20"/>
              </w:rPr>
              <w:t>2.Доля водителей, прошедших обучение по тех. Минимуму и успешно сдавших экзамены по ПДД</w:t>
            </w:r>
          </w:p>
        </w:tc>
      </w:tr>
      <w:tr w:rsidR="002349FB" w:rsidRPr="002B0C06" w:rsidTr="002B0C06">
        <w:trPr>
          <w:trHeight w:val="667"/>
          <w:jc w:val="center"/>
        </w:trPr>
        <w:tc>
          <w:tcPr>
            <w:tcW w:w="621" w:type="dxa"/>
            <w:shd w:val="clear" w:color="auto" w:fill="auto"/>
          </w:tcPr>
          <w:p w:rsidR="002349FB" w:rsidRPr="002B0C06" w:rsidRDefault="002349FB" w:rsidP="008F5D90">
            <w:pPr>
              <w:jc w:val="center"/>
              <w:rPr>
                <w:rFonts w:ascii="Arial" w:hAnsi="Arial" w:cs="Arial"/>
                <w:sz w:val="20"/>
                <w:szCs w:val="20"/>
              </w:rPr>
            </w:pPr>
            <w:r w:rsidRPr="002B0C06">
              <w:rPr>
                <w:rFonts w:ascii="Arial" w:hAnsi="Arial" w:cs="Arial"/>
                <w:sz w:val="20"/>
                <w:szCs w:val="20"/>
              </w:rPr>
              <w:t>13.</w:t>
            </w:r>
          </w:p>
        </w:tc>
        <w:tc>
          <w:tcPr>
            <w:tcW w:w="9018" w:type="dxa"/>
            <w:gridSpan w:val="12"/>
            <w:shd w:val="clear" w:color="auto" w:fill="auto"/>
          </w:tcPr>
          <w:p w:rsidR="002349FB" w:rsidRPr="002B0C06" w:rsidRDefault="002349FB" w:rsidP="00986AB2">
            <w:pPr>
              <w:pStyle w:val="TableParagraph"/>
              <w:widowControl/>
              <w:spacing w:before="101"/>
              <w:ind w:left="63"/>
              <w:rPr>
                <w:rFonts w:ascii="Arial" w:hAnsi="Arial" w:cs="Arial"/>
                <w:sz w:val="20"/>
                <w:szCs w:val="20"/>
              </w:rPr>
            </w:pPr>
            <w:r w:rsidRPr="002B0C06">
              <w:rPr>
                <w:rFonts w:ascii="Arial" w:hAnsi="Arial" w:cs="Arial"/>
                <w:sz w:val="20"/>
                <w:szCs w:val="20"/>
              </w:rPr>
              <w:t>Комплекс процессных мероприятий Подпрограмма «Обслуживание учреждений образования»</w:t>
            </w:r>
            <w:r w:rsidR="00986AB2" w:rsidRPr="002B0C06">
              <w:rPr>
                <w:rFonts w:ascii="Arial" w:hAnsi="Arial" w:cs="Arial"/>
                <w:bCs/>
                <w:sz w:val="20"/>
                <w:szCs w:val="20"/>
              </w:rPr>
              <w:t xml:space="preserve"> (куратор – Либец Константин Анатольевич) </w:t>
            </w:r>
            <w:r w:rsidR="00986AB2" w:rsidRPr="002B0C06">
              <w:rPr>
                <w:rFonts w:ascii="Arial" w:hAnsi="Arial" w:cs="Arial"/>
                <w:sz w:val="20"/>
                <w:szCs w:val="20"/>
                <w:shd w:val="clear" w:color="auto" w:fill="FFFFFF" w:themeFill="background1"/>
              </w:rPr>
              <w:t>согласно приложению №13 к муниципальной программе</w:t>
            </w:r>
          </w:p>
        </w:tc>
      </w:tr>
      <w:tr w:rsidR="00A51A51" w:rsidRPr="002B0C06" w:rsidTr="002B0C06">
        <w:trPr>
          <w:trHeight w:val="950"/>
          <w:jc w:val="center"/>
        </w:trPr>
        <w:tc>
          <w:tcPr>
            <w:tcW w:w="621" w:type="dxa"/>
            <w:shd w:val="clear" w:color="auto" w:fill="auto"/>
          </w:tcPr>
          <w:p w:rsidR="00A51A51" w:rsidRPr="002B0C06" w:rsidRDefault="00A51A51" w:rsidP="008F5D90">
            <w:pPr>
              <w:jc w:val="center"/>
              <w:rPr>
                <w:rFonts w:ascii="Arial" w:hAnsi="Arial" w:cs="Arial"/>
                <w:sz w:val="20"/>
                <w:szCs w:val="20"/>
              </w:rPr>
            </w:pPr>
          </w:p>
        </w:tc>
        <w:tc>
          <w:tcPr>
            <w:tcW w:w="6300" w:type="dxa"/>
            <w:gridSpan w:val="11"/>
            <w:shd w:val="clear" w:color="auto" w:fill="auto"/>
          </w:tcPr>
          <w:p w:rsidR="00A51A51" w:rsidRPr="002B0C06" w:rsidRDefault="00A51A51" w:rsidP="00A51A51">
            <w:pPr>
              <w:pStyle w:val="TableParagraph"/>
              <w:widowControl/>
              <w:spacing w:before="101"/>
              <w:ind w:left="63"/>
              <w:rPr>
                <w:rFonts w:ascii="Arial" w:hAnsi="Arial" w:cs="Arial"/>
                <w:sz w:val="20"/>
                <w:szCs w:val="20"/>
              </w:rPr>
            </w:pPr>
            <w:r w:rsidRPr="002B0C06">
              <w:rPr>
                <w:rFonts w:ascii="Arial" w:hAnsi="Arial" w:cs="Arial"/>
                <w:sz w:val="20"/>
                <w:szCs w:val="20"/>
              </w:rPr>
              <w:t xml:space="preserve">Ответственный исполнитель программы: Управление образования администрации Юргинского муниципального округа </w:t>
            </w:r>
          </w:p>
        </w:tc>
        <w:tc>
          <w:tcPr>
            <w:tcW w:w="2718" w:type="dxa"/>
            <w:shd w:val="clear" w:color="auto" w:fill="auto"/>
          </w:tcPr>
          <w:p w:rsidR="00A51A51" w:rsidRPr="002B0C06" w:rsidRDefault="00A51A51" w:rsidP="00A51A51">
            <w:pPr>
              <w:pStyle w:val="TableParagraph"/>
              <w:widowControl/>
              <w:spacing w:before="101"/>
              <w:ind w:left="63"/>
              <w:rPr>
                <w:rFonts w:ascii="Arial" w:hAnsi="Arial" w:cs="Arial"/>
                <w:sz w:val="20"/>
                <w:szCs w:val="20"/>
              </w:rPr>
            </w:pPr>
            <w:r w:rsidRPr="002B0C06">
              <w:rPr>
                <w:rFonts w:ascii="Arial" w:hAnsi="Arial" w:cs="Arial"/>
                <w:sz w:val="20"/>
                <w:szCs w:val="20"/>
                <w:lang w:val="en-US"/>
              </w:rPr>
              <w:t>Срок</w:t>
            </w:r>
            <w:r w:rsidRPr="002B0C06">
              <w:rPr>
                <w:rFonts w:ascii="Arial" w:hAnsi="Arial" w:cs="Arial"/>
                <w:sz w:val="20"/>
                <w:szCs w:val="20"/>
              </w:rPr>
              <w:t xml:space="preserve"> </w:t>
            </w:r>
            <w:r w:rsidRPr="002B0C06">
              <w:rPr>
                <w:rFonts w:ascii="Arial" w:hAnsi="Arial" w:cs="Arial"/>
                <w:sz w:val="20"/>
                <w:szCs w:val="20"/>
                <w:lang w:val="en-US"/>
              </w:rPr>
              <w:t>реализации</w:t>
            </w:r>
            <w:r w:rsidRPr="002B0C06">
              <w:rPr>
                <w:rFonts w:ascii="Arial" w:hAnsi="Arial" w:cs="Arial"/>
                <w:sz w:val="20"/>
                <w:szCs w:val="20"/>
              </w:rPr>
              <w:t xml:space="preserve"> </w:t>
            </w:r>
            <w:r w:rsidRPr="002B0C06">
              <w:rPr>
                <w:rFonts w:ascii="Arial" w:hAnsi="Arial" w:cs="Arial"/>
                <w:sz w:val="20"/>
                <w:szCs w:val="20"/>
                <w:lang w:val="en-US"/>
              </w:rPr>
              <w:t>2027-2029</w:t>
            </w:r>
            <w:r w:rsidRPr="002B0C06">
              <w:rPr>
                <w:rFonts w:ascii="Arial" w:hAnsi="Arial" w:cs="Arial"/>
                <w:sz w:val="20"/>
                <w:szCs w:val="20"/>
              </w:rPr>
              <w:t xml:space="preserve"> годы</w:t>
            </w:r>
          </w:p>
        </w:tc>
      </w:tr>
      <w:tr w:rsidR="00A51A51" w:rsidRPr="002B0C06" w:rsidTr="002B0C06">
        <w:trPr>
          <w:trHeight w:val="1216"/>
          <w:jc w:val="center"/>
        </w:trPr>
        <w:tc>
          <w:tcPr>
            <w:tcW w:w="621" w:type="dxa"/>
            <w:shd w:val="clear" w:color="auto" w:fill="auto"/>
          </w:tcPr>
          <w:p w:rsidR="00A51A51" w:rsidRPr="002B0C06" w:rsidRDefault="00A51A51" w:rsidP="008F5D90">
            <w:pPr>
              <w:jc w:val="center"/>
              <w:rPr>
                <w:rFonts w:ascii="Arial" w:hAnsi="Arial" w:cs="Arial"/>
                <w:sz w:val="20"/>
                <w:szCs w:val="20"/>
              </w:rPr>
            </w:pPr>
          </w:p>
        </w:tc>
        <w:tc>
          <w:tcPr>
            <w:tcW w:w="3070" w:type="dxa"/>
            <w:gridSpan w:val="2"/>
            <w:shd w:val="clear" w:color="auto" w:fill="auto"/>
          </w:tcPr>
          <w:p w:rsidR="00A51A51" w:rsidRPr="002B0C06" w:rsidRDefault="006A7636" w:rsidP="008F5D90">
            <w:pPr>
              <w:pStyle w:val="TableParagraph"/>
              <w:widowControl/>
              <w:tabs>
                <w:tab w:val="left" w:pos="1459"/>
                <w:tab w:val="left" w:pos="2367"/>
              </w:tabs>
              <w:spacing w:before="101"/>
              <w:ind w:left="63" w:right="246"/>
              <w:rPr>
                <w:rFonts w:ascii="Arial" w:hAnsi="Arial" w:cs="Arial"/>
                <w:sz w:val="20"/>
                <w:szCs w:val="20"/>
              </w:rPr>
            </w:pPr>
            <w:r w:rsidRPr="002B0C06">
              <w:rPr>
                <w:rFonts w:ascii="Arial" w:hAnsi="Arial" w:cs="Arial"/>
                <w:sz w:val="20"/>
                <w:szCs w:val="20"/>
              </w:rPr>
              <w:t>Задача «Обеспечить деятельность по оказанию подведомственных учреждений»</w:t>
            </w:r>
          </w:p>
        </w:tc>
        <w:tc>
          <w:tcPr>
            <w:tcW w:w="3230" w:type="dxa"/>
            <w:gridSpan w:val="9"/>
            <w:shd w:val="clear" w:color="auto" w:fill="auto"/>
          </w:tcPr>
          <w:p w:rsidR="00A51A51" w:rsidRPr="002B0C06" w:rsidRDefault="006A7636" w:rsidP="008F5D90">
            <w:pPr>
              <w:jc w:val="both"/>
              <w:rPr>
                <w:rFonts w:ascii="Arial" w:hAnsi="Arial" w:cs="Arial"/>
                <w:sz w:val="20"/>
                <w:szCs w:val="20"/>
              </w:rPr>
            </w:pPr>
            <w:r w:rsidRPr="002B0C06">
              <w:rPr>
                <w:rFonts w:ascii="Arial" w:hAnsi="Arial" w:cs="Arial"/>
                <w:sz w:val="20"/>
                <w:szCs w:val="20"/>
              </w:rPr>
              <w:t>Создание условий для повышения эффективного и качественного образования в соответствии</w:t>
            </w:r>
          </w:p>
        </w:tc>
        <w:tc>
          <w:tcPr>
            <w:tcW w:w="2718" w:type="dxa"/>
            <w:shd w:val="clear" w:color="auto" w:fill="auto"/>
          </w:tcPr>
          <w:p w:rsidR="00A51A51" w:rsidRPr="002B0C06" w:rsidRDefault="006A7636" w:rsidP="008F5D90">
            <w:pPr>
              <w:pStyle w:val="TableParagraph"/>
              <w:widowControl/>
              <w:spacing w:before="101"/>
              <w:ind w:left="63"/>
              <w:rPr>
                <w:rFonts w:ascii="Arial" w:hAnsi="Arial" w:cs="Arial"/>
                <w:sz w:val="20"/>
                <w:szCs w:val="20"/>
              </w:rPr>
            </w:pPr>
            <w:r w:rsidRPr="002B0C06">
              <w:rPr>
                <w:rFonts w:ascii="Arial" w:hAnsi="Arial" w:cs="Arial"/>
                <w:sz w:val="20"/>
                <w:szCs w:val="20"/>
              </w:rPr>
              <w:t>1.Количество обслуживаемых образовательных организаций</w:t>
            </w:r>
          </w:p>
        </w:tc>
      </w:tr>
    </w:tbl>
    <w:p w:rsidR="00042E9E" w:rsidRPr="00AE4269" w:rsidRDefault="00042E9E" w:rsidP="00AE4269">
      <w:pPr>
        <w:pStyle w:val="1f2"/>
        <w:ind w:left="0" w:firstLine="709"/>
        <w:jc w:val="center"/>
        <w:rPr>
          <w:rFonts w:ascii="Arial" w:hAnsi="Arial" w:cs="Arial"/>
          <w:bCs/>
          <w:sz w:val="32"/>
          <w:szCs w:val="32"/>
        </w:rPr>
      </w:pPr>
    </w:p>
    <w:p w:rsidR="00042E9E" w:rsidRPr="00AE4269" w:rsidRDefault="006B34A7" w:rsidP="00AE4269">
      <w:pPr>
        <w:pStyle w:val="1f2"/>
        <w:ind w:left="0" w:firstLine="709"/>
        <w:jc w:val="center"/>
        <w:rPr>
          <w:rFonts w:ascii="Arial" w:hAnsi="Arial" w:cs="Arial"/>
          <w:b/>
          <w:bCs/>
          <w:sz w:val="32"/>
          <w:szCs w:val="32"/>
        </w:rPr>
      </w:pPr>
      <w:r w:rsidRPr="00AE4269">
        <w:rPr>
          <w:rFonts w:ascii="Arial" w:hAnsi="Arial" w:cs="Arial"/>
          <w:b/>
          <w:bCs/>
          <w:sz w:val="32"/>
          <w:szCs w:val="32"/>
        </w:rPr>
        <w:t>4</w:t>
      </w:r>
      <w:r w:rsidR="000D5B7C" w:rsidRPr="00AE4269">
        <w:rPr>
          <w:rFonts w:ascii="Arial" w:hAnsi="Arial" w:cs="Arial"/>
          <w:b/>
          <w:bCs/>
          <w:sz w:val="32"/>
          <w:szCs w:val="32"/>
        </w:rPr>
        <w:t xml:space="preserve">.Финансовое обеспечение </w:t>
      </w:r>
      <w:r w:rsidR="000D5B7C" w:rsidRPr="00AE4269">
        <w:rPr>
          <w:rFonts w:ascii="Arial" w:hAnsi="Arial" w:cs="Arial"/>
          <w:b/>
          <w:spacing w:val="-2"/>
          <w:sz w:val="32"/>
          <w:szCs w:val="32"/>
        </w:rPr>
        <w:t>муниципальной</w:t>
      </w:r>
      <w:r w:rsidR="0028209F" w:rsidRPr="00AE4269">
        <w:rPr>
          <w:rFonts w:ascii="Arial" w:hAnsi="Arial" w:cs="Arial"/>
          <w:b/>
          <w:spacing w:val="-2"/>
          <w:sz w:val="32"/>
          <w:szCs w:val="32"/>
        </w:rPr>
        <w:t xml:space="preserve"> </w:t>
      </w:r>
      <w:r w:rsidR="000D5B7C" w:rsidRPr="00AE4269">
        <w:rPr>
          <w:rFonts w:ascii="Arial" w:hAnsi="Arial" w:cs="Arial"/>
          <w:b/>
          <w:bCs/>
          <w:sz w:val="32"/>
          <w:szCs w:val="32"/>
        </w:rPr>
        <w:t>программы</w:t>
      </w:r>
    </w:p>
    <w:p w:rsidR="006B34A7" w:rsidRPr="00AE4269" w:rsidRDefault="006B34A7" w:rsidP="00AE4269">
      <w:pPr>
        <w:pStyle w:val="1f2"/>
        <w:ind w:left="0" w:firstLine="709"/>
        <w:jc w:val="center"/>
        <w:rPr>
          <w:rFonts w:ascii="Arial" w:hAnsi="Arial" w:cs="Arial"/>
          <w:b/>
          <w:bCs/>
          <w:sz w:val="32"/>
          <w:szCs w:val="32"/>
        </w:rPr>
      </w:pPr>
    </w:p>
    <w:p w:rsidR="00042E9E" w:rsidRPr="002B0C06" w:rsidRDefault="000D5B7C" w:rsidP="008F5D90">
      <w:pPr>
        <w:ind w:firstLine="567"/>
        <w:jc w:val="both"/>
        <w:rPr>
          <w:rFonts w:ascii="Arial" w:hAnsi="Arial" w:cs="Arial"/>
        </w:rPr>
      </w:pPr>
      <w:r w:rsidRPr="002B0C06">
        <w:rPr>
          <w:rFonts w:ascii="Arial" w:hAnsi="Arial" w:cs="Arial"/>
        </w:rPr>
        <w:t xml:space="preserve">Расчет объема финансовых ресурсов осуществляется путем оценки объема финансирования по каждому мероприятию исходя из необходимого достижения целевых показателей по укрупненной структуре затрат, учитывающей все необходимые расходы. </w:t>
      </w:r>
    </w:p>
    <w:p w:rsidR="00042E9E" w:rsidRPr="002B0C06" w:rsidRDefault="00042E9E" w:rsidP="008F5D90">
      <w:pPr>
        <w:pStyle w:val="1f2"/>
        <w:ind w:left="0"/>
        <w:jc w:val="both"/>
        <w:rPr>
          <w:rFonts w:ascii="Arial" w:hAnsi="Arial" w:cs="Arial"/>
          <w:bCs/>
        </w:rPr>
      </w:pPr>
    </w:p>
    <w:tbl>
      <w:tblPr>
        <w:tblW w:w="5000" w:type="pct"/>
        <w:jc w:val="center"/>
        <w:tblLayout w:type="fixed"/>
        <w:tblCellMar>
          <w:top w:w="7" w:type="dxa"/>
          <w:right w:w="46" w:type="dxa"/>
        </w:tblCellMar>
        <w:tblLook w:val="0000" w:firstRow="0" w:lastRow="0" w:firstColumn="0" w:lastColumn="0" w:noHBand="0" w:noVBand="0"/>
      </w:tblPr>
      <w:tblGrid>
        <w:gridCol w:w="3601"/>
        <w:gridCol w:w="1440"/>
        <w:gridCol w:w="1439"/>
        <w:gridCol w:w="1441"/>
        <w:gridCol w:w="287"/>
        <w:gridCol w:w="1583"/>
      </w:tblGrid>
      <w:tr w:rsidR="00F67433" w:rsidRPr="00FF574A" w:rsidTr="00FF574A">
        <w:trPr>
          <w:trHeight w:val="562"/>
          <w:jc w:val="center"/>
        </w:trPr>
        <w:tc>
          <w:tcPr>
            <w:tcW w:w="3544"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67433" w:rsidRPr="00FF574A" w:rsidRDefault="00F67433" w:rsidP="00FF574A">
            <w:pPr>
              <w:spacing w:line="252" w:lineRule="auto"/>
              <w:ind w:firstLine="61"/>
              <w:jc w:val="center"/>
              <w:rPr>
                <w:rFonts w:ascii="Arial" w:hAnsi="Arial" w:cs="Arial"/>
                <w:sz w:val="20"/>
                <w:szCs w:val="20"/>
              </w:rPr>
            </w:pPr>
            <w:r w:rsidRPr="00FF574A">
              <w:rPr>
                <w:rFonts w:ascii="Arial" w:hAnsi="Arial" w:cs="Arial"/>
                <w:sz w:val="20"/>
                <w:szCs w:val="20"/>
              </w:rPr>
              <w:t xml:space="preserve">Наименование муниципальной программы, структурного элемента/источник финансового обеспечения </w:t>
            </w:r>
          </w:p>
        </w:tc>
        <w:tc>
          <w:tcPr>
            <w:tcW w:w="6095"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F67433" w:rsidRPr="00FF574A" w:rsidRDefault="00F67433" w:rsidP="00FF574A">
            <w:pPr>
              <w:spacing w:line="252" w:lineRule="auto"/>
              <w:jc w:val="center"/>
              <w:rPr>
                <w:rFonts w:ascii="Arial" w:hAnsi="Arial" w:cs="Arial"/>
                <w:sz w:val="20"/>
                <w:szCs w:val="20"/>
              </w:rPr>
            </w:pPr>
            <w:r w:rsidRPr="00FF574A">
              <w:rPr>
                <w:rFonts w:ascii="Arial" w:hAnsi="Arial" w:cs="Arial"/>
                <w:sz w:val="20"/>
                <w:szCs w:val="20"/>
              </w:rPr>
              <w:t>Объем финансового обеспечения по годам реализации, тыс.рублей</w:t>
            </w:r>
          </w:p>
        </w:tc>
      </w:tr>
      <w:tr w:rsidR="00F67433" w:rsidRPr="00FF574A" w:rsidTr="00FF574A">
        <w:trPr>
          <w:trHeight w:val="827"/>
          <w:jc w:val="center"/>
        </w:trPr>
        <w:tc>
          <w:tcPr>
            <w:tcW w:w="3544" w:type="dxa"/>
            <w:vMerge/>
            <w:tcBorders>
              <w:top w:val="single" w:sz="4" w:space="0" w:color="000000"/>
              <w:left w:val="single" w:sz="4" w:space="0" w:color="000000"/>
              <w:bottom w:val="single" w:sz="4" w:space="0" w:color="000000"/>
              <w:right w:val="single" w:sz="4" w:space="0" w:color="000000"/>
            </w:tcBorders>
            <w:shd w:val="clear" w:color="auto" w:fill="auto"/>
            <w:noWrap/>
          </w:tcPr>
          <w:p w:rsidR="00F67433" w:rsidRPr="00FF574A" w:rsidRDefault="00F67433" w:rsidP="00FF574A">
            <w:pPr>
              <w:rPr>
                <w:rFonts w:ascii="Arial" w:hAnsi="Arial" w:cs="Arial"/>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F67433" w:rsidRPr="00FF574A" w:rsidRDefault="00297BE4" w:rsidP="00FF574A">
            <w:pPr>
              <w:spacing w:line="252" w:lineRule="auto"/>
              <w:jc w:val="center"/>
              <w:rPr>
                <w:rFonts w:ascii="Arial" w:hAnsi="Arial" w:cs="Arial"/>
                <w:sz w:val="20"/>
                <w:szCs w:val="20"/>
              </w:rPr>
            </w:pPr>
            <w:r w:rsidRPr="00FF574A">
              <w:rPr>
                <w:rFonts w:ascii="Arial" w:hAnsi="Arial" w:cs="Arial"/>
                <w:sz w:val="20"/>
                <w:szCs w:val="20"/>
              </w:rPr>
              <w:t>2027</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F67433" w:rsidRPr="00FF574A" w:rsidRDefault="00F67433" w:rsidP="00FF574A">
            <w:pPr>
              <w:spacing w:line="252" w:lineRule="auto"/>
              <w:jc w:val="center"/>
              <w:rPr>
                <w:rFonts w:ascii="Arial" w:hAnsi="Arial" w:cs="Arial"/>
                <w:sz w:val="20"/>
                <w:szCs w:val="20"/>
              </w:rPr>
            </w:pPr>
            <w:r w:rsidRPr="00FF574A">
              <w:rPr>
                <w:rFonts w:ascii="Arial" w:hAnsi="Arial" w:cs="Arial"/>
                <w:sz w:val="20"/>
                <w:szCs w:val="20"/>
              </w:rPr>
              <w:t>202</w:t>
            </w:r>
            <w:r w:rsidR="00E86F71" w:rsidRPr="00FF574A">
              <w:rPr>
                <w:rFonts w:ascii="Arial" w:hAnsi="Arial" w:cs="Arial"/>
                <w:sz w:val="20"/>
                <w:szCs w:val="20"/>
              </w:rPr>
              <w:t>8</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F67433" w:rsidRPr="00FF574A" w:rsidRDefault="00297BE4" w:rsidP="00FF574A">
            <w:pPr>
              <w:spacing w:line="252" w:lineRule="auto"/>
              <w:jc w:val="center"/>
              <w:rPr>
                <w:rFonts w:ascii="Arial" w:hAnsi="Arial" w:cs="Arial"/>
                <w:sz w:val="20"/>
                <w:szCs w:val="20"/>
              </w:rPr>
            </w:pPr>
            <w:r w:rsidRPr="00FF574A">
              <w:rPr>
                <w:rFonts w:ascii="Arial" w:hAnsi="Arial" w:cs="Arial"/>
                <w:sz w:val="20"/>
                <w:szCs w:val="20"/>
              </w:rPr>
              <w:t>2029</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67433" w:rsidRPr="00FF574A" w:rsidRDefault="00F67433" w:rsidP="00FF574A">
            <w:pPr>
              <w:jc w:val="center"/>
              <w:rPr>
                <w:rFonts w:ascii="Arial" w:hAnsi="Arial" w:cs="Arial"/>
                <w:sz w:val="20"/>
                <w:szCs w:val="20"/>
              </w:rPr>
            </w:pPr>
            <w:r w:rsidRPr="00FF574A">
              <w:rPr>
                <w:rFonts w:ascii="Arial" w:hAnsi="Arial" w:cs="Arial"/>
                <w:sz w:val="20"/>
                <w:szCs w:val="20"/>
              </w:rPr>
              <w:t>№+n</w:t>
            </w:r>
          </w:p>
        </w:tc>
        <w:tc>
          <w:tcPr>
            <w:tcW w:w="1558" w:type="dxa"/>
            <w:tcBorders>
              <w:top w:val="single" w:sz="4" w:space="0" w:color="000000"/>
              <w:left w:val="single" w:sz="4" w:space="0" w:color="000000"/>
              <w:bottom w:val="single" w:sz="4" w:space="0" w:color="000000"/>
              <w:right w:val="single" w:sz="4" w:space="0" w:color="000000"/>
            </w:tcBorders>
            <w:noWrap/>
            <w:vAlign w:val="center"/>
          </w:tcPr>
          <w:p w:rsidR="00F67433" w:rsidRPr="00FF574A" w:rsidRDefault="00F67433" w:rsidP="00FF574A">
            <w:pPr>
              <w:jc w:val="center"/>
              <w:rPr>
                <w:rFonts w:ascii="Arial" w:hAnsi="Arial" w:cs="Arial"/>
                <w:sz w:val="20"/>
                <w:szCs w:val="20"/>
              </w:rPr>
            </w:pPr>
            <w:r w:rsidRPr="00FF574A">
              <w:rPr>
                <w:rFonts w:ascii="Arial" w:hAnsi="Arial" w:cs="Arial"/>
                <w:sz w:val="20"/>
                <w:szCs w:val="20"/>
              </w:rPr>
              <w:t>Всего</w:t>
            </w:r>
          </w:p>
          <w:p w:rsidR="00F67433" w:rsidRPr="00FF574A" w:rsidRDefault="00F67433" w:rsidP="00FF574A">
            <w:pPr>
              <w:jc w:val="center"/>
              <w:rPr>
                <w:rFonts w:ascii="Arial" w:hAnsi="Arial" w:cs="Arial"/>
                <w:sz w:val="20"/>
                <w:szCs w:val="20"/>
              </w:rPr>
            </w:pPr>
          </w:p>
        </w:tc>
      </w:tr>
      <w:tr w:rsidR="004172B5"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172B5" w:rsidRPr="00FF574A" w:rsidRDefault="004172B5" w:rsidP="00FF574A">
            <w:pPr>
              <w:spacing w:line="252" w:lineRule="auto"/>
              <w:rPr>
                <w:rFonts w:ascii="Arial" w:hAnsi="Arial" w:cs="Arial"/>
                <w:sz w:val="20"/>
                <w:szCs w:val="20"/>
              </w:rPr>
            </w:pPr>
            <w:r w:rsidRPr="00FF574A">
              <w:rPr>
                <w:rFonts w:ascii="Arial" w:hAnsi="Arial" w:cs="Arial"/>
                <w:sz w:val="20"/>
                <w:szCs w:val="20"/>
              </w:rPr>
              <w:t xml:space="preserve">Муниципальная программа Юргинского муниципального округа «Развитие системы образования в Юргинском муниципальном округе» на 2027 и на плановый период 2028 </w:t>
            </w:r>
            <w:r w:rsidRPr="00FF574A">
              <w:rPr>
                <w:rFonts w:ascii="Arial" w:hAnsi="Arial" w:cs="Arial"/>
                <w:sz w:val="20"/>
                <w:szCs w:val="20"/>
              </w:rPr>
              <w:lastRenderedPageBreak/>
              <w:t xml:space="preserve">и 2029 годов» всего, в том числе: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172B5" w:rsidRPr="00FF574A" w:rsidRDefault="004172B5" w:rsidP="00FF574A">
            <w:pPr>
              <w:rPr>
                <w:rFonts w:ascii="Arial" w:hAnsi="Arial" w:cs="Arial"/>
                <w:sz w:val="20"/>
                <w:szCs w:val="20"/>
              </w:rPr>
            </w:pPr>
          </w:p>
          <w:p w:rsidR="004172B5" w:rsidRPr="00FF574A" w:rsidRDefault="004172B5" w:rsidP="00FF574A">
            <w:pPr>
              <w:rPr>
                <w:rFonts w:ascii="Arial" w:hAnsi="Arial" w:cs="Arial"/>
                <w:sz w:val="20"/>
                <w:szCs w:val="20"/>
              </w:rPr>
            </w:pPr>
            <w:r w:rsidRPr="00FF574A">
              <w:rPr>
                <w:rFonts w:ascii="Arial" w:hAnsi="Arial" w:cs="Arial"/>
                <w:sz w:val="20"/>
                <w:szCs w:val="20"/>
              </w:rPr>
              <w:t>692 803,7</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172B5" w:rsidRPr="00FF574A" w:rsidRDefault="004172B5" w:rsidP="00FF574A">
            <w:pPr>
              <w:rPr>
                <w:rFonts w:ascii="Arial" w:hAnsi="Arial" w:cs="Arial"/>
                <w:sz w:val="20"/>
                <w:szCs w:val="20"/>
              </w:rPr>
            </w:pPr>
          </w:p>
          <w:p w:rsidR="004172B5" w:rsidRPr="00FF574A" w:rsidRDefault="004172B5" w:rsidP="00FF574A">
            <w:pPr>
              <w:rPr>
                <w:rFonts w:ascii="Arial" w:hAnsi="Arial" w:cs="Arial"/>
                <w:sz w:val="20"/>
                <w:szCs w:val="20"/>
              </w:rPr>
            </w:pPr>
            <w:r w:rsidRPr="00FF574A">
              <w:rPr>
                <w:rFonts w:ascii="Arial" w:hAnsi="Arial" w:cs="Arial"/>
                <w:sz w:val="20"/>
                <w:szCs w:val="20"/>
              </w:rPr>
              <w:t>691 115,6</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172B5" w:rsidRPr="00FF574A" w:rsidRDefault="004172B5" w:rsidP="00FF574A">
            <w:pPr>
              <w:rPr>
                <w:rFonts w:ascii="Arial" w:hAnsi="Arial" w:cs="Arial"/>
                <w:sz w:val="20"/>
                <w:szCs w:val="20"/>
              </w:rPr>
            </w:pPr>
          </w:p>
          <w:p w:rsidR="004172B5" w:rsidRPr="00FF574A" w:rsidRDefault="004172B5" w:rsidP="00FF574A">
            <w:pPr>
              <w:rPr>
                <w:rFonts w:ascii="Arial" w:hAnsi="Arial" w:cs="Arial"/>
                <w:sz w:val="20"/>
                <w:szCs w:val="20"/>
              </w:rPr>
            </w:pPr>
            <w:r w:rsidRPr="00FF574A">
              <w:rPr>
                <w:rFonts w:ascii="Arial" w:hAnsi="Arial" w:cs="Arial"/>
                <w:sz w:val="20"/>
                <w:szCs w:val="20"/>
              </w:rPr>
              <w:t>708 599,7</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FF574A" w:rsidRPr="00FF574A" w:rsidRDefault="00FF574A" w:rsidP="00FF574A">
            <w:pPr>
              <w:spacing w:line="252" w:lineRule="auto"/>
              <w:jc w:val="center"/>
              <w:rPr>
                <w:rFonts w:ascii="Arial" w:hAnsi="Arial" w:cs="Arial"/>
                <w:sz w:val="20"/>
                <w:szCs w:val="20"/>
              </w:rPr>
            </w:pPr>
          </w:p>
          <w:p w:rsidR="004172B5" w:rsidRPr="00FF574A" w:rsidRDefault="004172B5"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172B5" w:rsidRPr="00FF574A" w:rsidRDefault="004172B5" w:rsidP="00FF574A">
            <w:pPr>
              <w:jc w:val="center"/>
              <w:rPr>
                <w:rFonts w:ascii="Arial" w:hAnsi="Arial" w:cs="Arial"/>
                <w:iCs/>
                <w:color w:val="000000"/>
                <w:sz w:val="20"/>
                <w:szCs w:val="20"/>
              </w:rPr>
            </w:pPr>
            <w:r w:rsidRPr="00FF574A">
              <w:rPr>
                <w:rFonts w:ascii="Arial" w:hAnsi="Arial" w:cs="Arial"/>
                <w:iCs/>
                <w:color w:val="000000"/>
                <w:sz w:val="20"/>
                <w:szCs w:val="20"/>
              </w:rPr>
              <w:t>2 092 519,0</w:t>
            </w:r>
          </w:p>
          <w:p w:rsidR="004172B5" w:rsidRPr="00FF574A" w:rsidRDefault="004172B5" w:rsidP="00FF574A">
            <w:pPr>
              <w:jc w:val="center"/>
              <w:rPr>
                <w:rFonts w:ascii="Arial" w:hAnsi="Arial" w:cs="Arial"/>
                <w:iCs/>
                <w:color w:val="000000"/>
                <w:sz w:val="20"/>
                <w:szCs w:val="20"/>
              </w:rPr>
            </w:pPr>
          </w:p>
        </w:tc>
      </w:tr>
      <w:tr w:rsidR="00572C3C" w:rsidRPr="00FF574A" w:rsidTr="00FF574A">
        <w:trPr>
          <w:trHeight w:val="30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572C3C" w:rsidRPr="00FF574A" w:rsidRDefault="00572C3C" w:rsidP="00FF574A">
            <w:pPr>
              <w:rPr>
                <w:rFonts w:ascii="Arial" w:hAnsi="Arial" w:cs="Arial"/>
                <w:iCs/>
                <w:sz w:val="20"/>
                <w:szCs w:val="20"/>
              </w:rPr>
            </w:pPr>
            <w:r w:rsidRPr="00FF574A">
              <w:rPr>
                <w:rFonts w:ascii="Arial" w:hAnsi="Arial" w:cs="Arial"/>
                <w:iCs/>
                <w:sz w:val="20"/>
                <w:szCs w:val="20"/>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72C3C" w:rsidRPr="00FF574A" w:rsidRDefault="00572C3C" w:rsidP="00FF574A">
            <w:pPr>
              <w:rPr>
                <w:rFonts w:ascii="Arial" w:hAnsi="Arial" w:cs="Arial"/>
                <w:sz w:val="20"/>
                <w:szCs w:val="20"/>
              </w:rPr>
            </w:pPr>
            <w:r w:rsidRPr="00FF574A">
              <w:rPr>
                <w:rFonts w:ascii="Arial" w:hAnsi="Arial" w:cs="Arial"/>
                <w:sz w:val="20"/>
                <w:szCs w:val="20"/>
              </w:rPr>
              <w:t>383 141,2</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72C3C" w:rsidRPr="00FF574A" w:rsidRDefault="00572C3C" w:rsidP="00FF574A">
            <w:pPr>
              <w:jc w:val="center"/>
              <w:rPr>
                <w:rFonts w:ascii="Arial" w:hAnsi="Arial" w:cs="Arial"/>
                <w:bCs/>
                <w:iCs/>
                <w:color w:val="000000"/>
                <w:sz w:val="20"/>
                <w:szCs w:val="20"/>
              </w:rPr>
            </w:pPr>
            <w:r w:rsidRPr="00FF574A">
              <w:rPr>
                <w:rFonts w:ascii="Arial" w:hAnsi="Arial" w:cs="Arial"/>
                <w:bCs/>
                <w:iCs/>
                <w:color w:val="000000"/>
                <w:sz w:val="20"/>
                <w:szCs w:val="20"/>
              </w:rPr>
              <w:t>379 285,1</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72C3C" w:rsidRPr="00FF574A" w:rsidRDefault="00572C3C" w:rsidP="00FF574A">
            <w:pPr>
              <w:jc w:val="center"/>
              <w:rPr>
                <w:rFonts w:ascii="Arial" w:hAnsi="Arial" w:cs="Arial"/>
                <w:bCs/>
                <w:iCs/>
                <w:color w:val="000000"/>
                <w:sz w:val="20"/>
                <w:szCs w:val="20"/>
              </w:rPr>
            </w:pPr>
            <w:r w:rsidRPr="00FF574A">
              <w:rPr>
                <w:rFonts w:ascii="Arial" w:hAnsi="Arial" w:cs="Arial"/>
                <w:bCs/>
                <w:iCs/>
                <w:color w:val="000000"/>
                <w:sz w:val="20"/>
                <w:szCs w:val="20"/>
              </w:rPr>
              <w:t>396 823,2</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572C3C" w:rsidRPr="00FF574A" w:rsidRDefault="00572C3C"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572C3C" w:rsidRPr="00FF574A" w:rsidRDefault="00572C3C" w:rsidP="00FF574A">
            <w:pPr>
              <w:jc w:val="center"/>
              <w:rPr>
                <w:rFonts w:ascii="Arial" w:hAnsi="Arial" w:cs="Arial"/>
                <w:iCs/>
                <w:color w:val="000000"/>
                <w:sz w:val="20"/>
                <w:szCs w:val="20"/>
              </w:rPr>
            </w:pPr>
            <w:r w:rsidRPr="00FF574A">
              <w:rPr>
                <w:rFonts w:ascii="Arial" w:hAnsi="Arial" w:cs="Arial"/>
                <w:iCs/>
                <w:color w:val="000000"/>
                <w:sz w:val="20"/>
                <w:szCs w:val="20"/>
              </w:rPr>
              <w:t>1 159 249,5</w:t>
            </w:r>
          </w:p>
        </w:tc>
      </w:tr>
      <w:tr w:rsidR="004F4F3E" w:rsidRPr="00FF574A" w:rsidTr="00FF574A">
        <w:trPr>
          <w:trHeight w:val="201"/>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 xml:space="preserve"> 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bCs/>
                <w:iCs/>
                <w:color w:val="000000"/>
                <w:sz w:val="20"/>
                <w:szCs w:val="20"/>
              </w:rPr>
            </w:pPr>
            <w:r w:rsidRPr="00FF574A">
              <w:rPr>
                <w:rFonts w:ascii="Arial" w:hAnsi="Arial" w:cs="Arial"/>
                <w:bCs/>
                <w:iCs/>
                <w:color w:val="000000"/>
                <w:sz w:val="20"/>
                <w:szCs w:val="20"/>
              </w:rPr>
              <w:t>270 499,1</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bCs/>
                <w:iCs/>
                <w:color w:val="000000"/>
                <w:sz w:val="20"/>
                <w:szCs w:val="20"/>
              </w:rPr>
            </w:pPr>
            <w:r w:rsidRPr="00FF574A">
              <w:rPr>
                <w:rFonts w:ascii="Arial" w:hAnsi="Arial" w:cs="Arial"/>
                <w:bCs/>
                <w:iCs/>
                <w:color w:val="000000"/>
                <w:sz w:val="20"/>
                <w:szCs w:val="20"/>
              </w:rPr>
              <w:t>272 927,3</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bCs/>
                <w:iCs/>
                <w:color w:val="000000"/>
                <w:sz w:val="20"/>
                <w:szCs w:val="20"/>
              </w:rPr>
            </w:pPr>
            <w:r w:rsidRPr="00FF574A">
              <w:rPr>
                <w:rFonts w:ascii="Arial" w:hAnsi="Arial" w:cs="Arial"/>
                <w:bCs/>
                <w:iCs/>
                <w:color w:val="000000"/>
                <w:sz w:val="20"/>
                <w:szCs w:val="20"/>
              </w:rPr>
              <w:t>272 927,3</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816 353,7</w:t>
            </w:r>
          </w:p>
        </w:tc>
      </w:tr>
      <w:tr w:rsidR="004F4F3E" w:rsidRPr="00FF574A" w:rsidTr="00FF574A">
        <w:trPr>
          <w:trHeight w:val="351"/>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vertAlign w:val="superscript"/>
              </w:rPr>
            </w:pPr>
            <w:r w:rsidRPr="00FF574A">
              <w:rPr>
                <w:rFonts w:ascii="Arial" w:hAnsi="Arial" w:cs="Arial"/>
                <w:sz w:val="20"/>
                <w:szCs w:val="20"/>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bCs/>
                <w:iCs/>
                <w:color w:val="000000"/>
                <w:sz w:val="20"/>
                <w:szCs w:val="20"/>
              </w:rPr>
            </w:pPr>
            <w:r w:rsidRPr="00FF574A">
              <w:rPr>
                <w:rFonts w:ascii="Arial" w:hAnsi="Arial" w:cs="Arial"/>
                <w:bCs/>
                <w:iCs/>
                <w:color w:val="000000"/>
                <w:sz w:val="20"/>
                <w:szCs w:val="20"/>
              </w:rPr>
              <w:t>38 098,4</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bCs/>
                <w:iCs/>
                <w:color w:val="000000"/>
                <w:sz w:val="20"/>
                <w:szCs w:val="20"/>
              </w:rPr>
            </w:pPr>
            <w:r w:rsidRPr="00FF574A">
              <w:rPr>
                <w:rFonts w:ascii="Arial" w:hAnsi="Arial" w:cs="Arial"/>
                <w:bCs/>
                <w:iCs/>
                <w:color w:val="000000"/>
                <w:sz w:val="20"/>
                <w:szCs w:val="20"/>
              </w:rPr>
              <w:t>37 837,2</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bCs/>
                <w:iCs/>
                <w:color w:val="000000"/>
                <w:sz w:val="20"/>
                <w:szCs w:val="20"/>
              </w:rPr>
            </w:pPr>
            <w:r w:rsidRPr="00FF574A">
              <w:rPr>
                <w:rFonts w:ascii="Arial" w:hAnsi="Arial" w:cs="Arial"/>
                <w:bCs/>
                <w:iCs/>
                <w:color w:val="000000"/>
                <w:sz w:val="20"/>
                <w:szCs w:val="20"/>
              </w:rPr>
              <w:t>37 837,2</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113 772,8</w:t>
            </w:r>
          </w:p>
        </w:tc>
      </w:tr>
      <w:tr w:rsidR="004F4F3E" w:rsidRPr="00FF574A" w:rsidTr="00FF574A">
        <w:trPr>
          <w:trHeight w:val="33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40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1 065,0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1 066,0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1 012,0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3 143,0</w:t>
            </w:r>
          </w:p>
        </w:tc>
      </w:tr>
      <w:tr w:rsidR="004F4F3E" w:rsidRPr="00FF574A" w:rsidTr="00FF574A">
        <w:trPr>
          <w:trHeight w:val="335"/>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 xml:space="preserve">Объем налоговых расходов Юргинского муниципального округа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3 184,0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3 184,0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3 184,0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9 552,0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1. Структурный элемент – региональный проект «Обеспечение и организация мероприятий в области антитеррористической защищенности в муниципальных организациях Кемеровской области – Кузбасса»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383,8</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1 534,7</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1 534,7</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3 453,2</w:t>
            </w:r>
          </w:p>
        </w:tc>
      </w:tr>
      <w:tr w:rsidR="004F4F3E" w:rsidRPr="00FF574A" w:rsidTr="00FF574A">
        <w:trPr>
          <w:trHeight w:val="390"/>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iCs/>
                <w:sz w:val="20"/>
                <w:szCs w:val="20"/>
              </w:rPr>
            </w:pPr>
            <w:r w:rsidRPr="00FF574A">
              <w:rPr>
                <w:rFonts w:ascii="Arial" w:hAnsi="Arial" w:cs="Arial"/>
                <w:sz w:val="20"/>
                <w:szCs w:val="20"/>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11,6</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46,1</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46,1</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103,8</w:t>
            </w:r>
          </w:p>
        </w:tc>
      </w:tr>
      <w:tr w:rsidR="004F4F3E" w:rsidRPr="00FF574A" w:rsidTr="00FF574A">
        <w:trPr>
          <w:trHeight w:val="203"/>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z w:val="20"/>
                <w:szCs w:val="20"/>
              </w:rPr>
            </w:pPr>
            <w:r w:rsidRPr="00FF574A">
              <w:rPr>
                <w:rFonts w:ascii="Arial" w:hAnsi="Arial" w:cs="Arial"/>
                <w:sz w:val="20"/>
                <w:szCs w:val="20"/>
              </w:rPr>
              <w:t xml:space="preserve"> 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372,2</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1 488,6</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1 488,6</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 xml:space="preserve">3 349,4 </w:t>
            </w:r>
          </w:p>
        </w:tc>
      </w:tr>
      <w:tr w:rsidR="004F4F3E" w:rsidRPr="00FF574A" w:rsidTr="00FF574A">
        <w:trPr>
          <w:trHeight w:val="25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z w:val="20"/>
                <w:szCs w:val="20"/>
                <w:vertAlign w:val="superscript"/>
              </w:rPr>
            </w:pPr>
            <w:r w:rsidRPr="00FF574A">
              <w:rPr>
                <w:rFonts w:ascii="Arial" w:hAnsi="Arial" w:cs="Arial"/>
                <w:sz w:val="20"/>
                <w:szCs w:val="20"/>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293"/>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z w:val="20"/>
                <w:szCs w:val="20"/>
              </w:rPr>
            </w:pPr>
            <w:r w:rsidRPr="00FF574A">
              <w:rPr>
                <w:rFonts w:ascii="Arial" w:hAnsi="Arial" w:cs="Arial"/>
                <w:sz w:val="20"/>
                <w:szCs w:val="20"/>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pacing w:val="55"/>
                <w:sz w:val="20"/>
                <w:szCs w:val="20"/>
              </w:rPr>
            </w:pPr>
            <w:r w:rsidRPr="00FF574A">
              <w:rPr>
                <w:rFonts w:ascii="Arial" w:hAnsi="Arial" w:cs="Arial"/>
                <w:sz w:val="20"/>
                <w:szCs w:val="20"/>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32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z w:val="20"/>
                <w:szCs w:val="20"/>
              </w:rPr>
            </w:pPr>
            <w:r w:rsidRPr="00FF574A">
              <w:rPr>
                <w:rFonts w:ascii="Arial" w:hAnsi="Arial" w:cs="Arial"/>
                <w:sz w:val="20"/>
                <w:szCs w:val="20"/>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2. Структурный элемент – региональный проект «Развитие инфраструктуры в области защиты населения и территории Кемеровской области - Кузбасса от чрезвычайных ситуаций природного и техногенного характера и пожарной безопасности»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383,8</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1 896,1</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1 896,1</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4 176,0</w:t>
            </w:r>
          </w:p>
        </w:tc>
      </w:tr>
      <w:tr w:rsidR="004F4F3E" w:rsidRPr="00FF574A" w:rsidTr="00FF574A">
        <w:trPr>
          <w:trHeight w:val="35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iCs/>
                <w:sz w:val="20"/>
                <w:szCs w:val="20"/>
              </w:rPr>
            </w:pPr>
            <w:r w:rsidRPr="00FF574A">
              <w:rPr>
                <w:rFonts w:ascii="Arial" w:hAnsi="Arial" w:cs="Arial"/>
                <w:sz w:val="20"/>
                <w:szCs w:val="20"/>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11,6</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56,9</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56,9</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125,4</w:t>
            </w:r>
          </w:p>
        </w:tc>
      </w:tr>
      <w:tr w:rsidR="004F4F3E" w:rsidRPr="00FF574A" w:rsidTr="00FF574A">
        <w:trPr>
          <w:trHeight w:val="33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z w:val="20"/>
                <w:szCs w:val="20"/>
              </w:rPr>
            </w:pPr>
            <w:r w:rsidRPr="00FF574A">
              <w:rPr>
                <w:rFonts w:ascii="Arial" w:hAnsi="Arial" w:cs="Arial"/>
                <w:sz w:val="20"/>
                <w:szCs w:val="20"/>
              </w:rPr>
              <w:t xml:space="preserve"> 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372,2</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1 839,2</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1 839,2</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4 050,6</w:t>
            </w:r>
          </w:p>
        </w:tc>
      </w:tr>
      <w:tr w:rsidR="004F4F3E" w:rsidRPr="00FF574A" w:rsidTr="00FF574A">
        <w:trPr>
          <w:trHeight w:val="341"/>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z w:val="20"/>
                <w:szCs w:val="20"/>
                <w:vertAlign w:val="superscript"/>
              </w:rPr>
            </w:pPr>
            <w:r w:rsidRPr="00FF574A">
              <w:rPr>
                <w:rFonts w:ascii="Arial" w:hAnsi="Arial" w:cs="Arial"/>
                <w:sz w:val="20"/>
                <w:szCs w:val="20"/>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268"/>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z w:val="20"/>
                <w:szCs w:val="20"/>
              </w:rPr>
            </w:pPr>
            <w:r w:rsidRPr="00FF574A">
              <w:rPr>
                <w:rFonts w:ascii="Arial" w:hAnsi="Arial" w:cs="Arial"/>
                <w:sz w:val="20"/>
                <w:szCs w:val="20"/>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pacing w:val="55"/>
                <w:sz w:val="20"/>
                <w:szCs w:val="20"/>
              </w:rPr>
            </w:pPr>
            <w:r w:rsidRPr="00FF574A">
              <w:rPr>
                <w:rFonts w:ascii="Arial" w:hAnsi="Arial" w:cs="Arial"/>
                <w:sz w:val="20"/>
                <w:szCs w:val="20"/>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31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z w:val="20"/>
                <w:szCs w:val="20"/>
              </w:rPr>
            </w:pPr>
            <w:r w:rsidRPr="00FF574A">
              <w:rPr>
                <w:rFonts w:ascii="Arial" w:hAnsi="Arial" w:cs="Arial"/>
                <w:sz w:val="20"/>
                <w:szCs w:val="20"/>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3.Структурный элемент – региональный проект «Педагоги и наставники (Кемеровская область – Кузбасс)»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33 367,3</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33 419,6</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33 419,6</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F574A" w:rsidRDefault="00FF574A" w:rsidP="00FF574A">
            <w:pPr>
              <w:jc w:val="center"/>
              <w:rPr>
                <w:rFonts w:ascii="Arial" w:hAnsi="Arial" w:cs="Arial"/>
                <w:iCs/>
                <w:color w:val="000000"/>
                <w:sz w:val="20"/>
                <w:szCs w:val="20"/>
              </w:rPr>
            </w:pPr>
            <w:r w:rsidRPr="00FF574A">
              <w:rPr>
                <w:rFonts w:ascii="Arial" w:hAnsi="Arial" w:cs="Arial"/>
                <w:iCs/>
                <w:color w:val="000000"/>
                <w:sz w:val="20"/>
                <w:szCs w:val="20"/>
              </w:rPr>
              <w:t>100 206,5</w:t>
            </w:r>
          </w:p>
        </w:tc>
      </w:tr>
      <w:tr w:rsidR="004F4F3E" w:rsidRPr="00FF574A" w:rsidTr="00FF574A">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iCs/>
                <w:sz w:val="20"/>
                <w:szCs w:val="20"/>
              </w:rPr>
            </w:pPr>
            <w:r w:rsidRPr="00FF574A">
              <w:rPr>
                <w:rFonts w:ascii="Arial" w:hAnsi="Arial" w:cs="Arial"/>
                <w:sz w:val="20"/>
                <w:szCs w:val="20"/>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0,0</w:t>
            </w:r>
          </w:p>
        </w:tc>
      </w:tr>
      <w:tr w:rsidR="004F4F3E" w:rsidRPr="00FF574A" w:rsidTr="00FF574A">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z w:val="20"/>
                <w:szCs w:val="20"/>
              </w:rPr>
            </w:pPr>
            <w:r w:rsidRPr="00FF574A">
              <w:rPr>
                <w:rFonts w:ascii="Arial" w:hAnsi="Arial" w:cs="Arial"/>
                <w:sz w:val="20"/>
                <w:szCs w:val="20"/>
              </w:rPr>
              <w:t xml:space="preserve"> 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717,5</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726,4</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726,4</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2 170,3</w:t>
            </w:r>
          </w:p>
        </w:tc>
      </w:tr>
      <w:tr w:rsidR="004F4F3E" w:rsidRPr="00FF574A" w:rsidTr="00FF574A">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z w:val="20"/>
                <w:szCs w:val="20"/>
                <w:vertAlign w:val="superscript"/>
              </w:rPr>
            </w:pPr>
            <w:r w:rsidRPr="00FF574A">
              <w:rPr>
                <w:rFonts w:ascii="Arial" w:hAnsi="Arial" w:cs="Arial"/>
                <w:sz w:val="20"/>
                <w:szCs w:val="20"/>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32 649,8</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32 693,2</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32 693,2</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98 036,2</w:t>
            </w:r>
          </w:p>
        </w:tc>
      </w:tr>
      <w:tr w:rsidR="004F4F3E" w:rsidRPr="00FF574A" w:rsidTr="00FF574A">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z w:val="20"/>
                <w:szCs w:val="20"/>
              </w:rPr>
            </w:pPr>
            <w:r w:rsidRPr="00FF574A">
              <w:rPr>
                <w:rFonts w:ascii="Arial" w:hAnsi="Arial" w:cs="Arial"/>
                <w:sz w:val="20"/>
                <w:szCs w:val="20"/>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pacing w:val="55"/>
                <w:sz w:val="20"/>
                <w:szCs w:val="20"/>
              </w:rPr>
            </w:pPr>
            <w:r w:rsidRPr="00FF574A">
              <w:rPr>
                <w:rFonts w:ascii="Arial" w:hAnsi="Arial" w:cs="Arial"/>
                <w:sz w:val="20"/>
                <w:szCs w:val="20"/>
              </w:rPr>
              <w:t xml:space="preserve"> Бюджеты территориальных </w:t>
            </w:r>
            <w:r w:rsidRPr="00FF574A">
              <w:rPr>
                <w:rFonts w:ascii="Arial" w:hAnsi="Arial" w:cs="Arial"/>
                <w:sz w:val="20"/>
                <w:szCs w:val="20"/>
              </w:rPr>
              <w:lastRenderedPageBreak/>
              <w:t>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lastRenderedPageBreak/>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z w:val="20"/>
                <w:szCs w:val="20"/>
              </w:rPr>
            </w:pPr>
            <w:r w:rsidRPr="00FF574A">
              <w:rPr>
                <w:rFonts w:ascii="Arial" w:hAnsi="Arial" w:cs="Arial"/>
                <w:sz w:val="20"/>
                <w:szCs w:val="20"/>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4.Структурный элемент – комплекс процессных мероприятий «Капитальный и текущий ремонт, строительство образовательных организаций. Материально-техническое оснащение»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22 500,0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9 500,0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10 000,0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42 000,0</w:t>
            </w:r>
          </w:p>
        </w:tc>
      </w:tr>
      <w:tr w:rsidR="004F4F3E" w:rsidRPr="00FF574A" w:rsidTr="00FF574A">
        <w:trPr>
          <w:trHeight w:val="383"/>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iCs/>
                <w:sz w:val="20"/>
                <w:szCs w:val="20"/>
              </w:rPr>
            </w:pPr>
            <w:r w:rsidRPr="00FF574A">
              <w:rPr>
                <w:rFonts w:ascii="Arial" w:hAnsi="Arial" w:cs="Arial"/>
                <w:sz w:val="20"/>
                <w:szCs w:val="20"/>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22 500,0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9 500,0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10 000,0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42 000,0</w:t>
            </w:r>
          </w:p>
        </w:tc>
      </w:tr>
      <w:tr w:rsidR="004F4F3E" w:rsidRPr="00FF574A" w:rsidTr="00FF574A">
        <w:trPr>
          <w:trHeight w:val="33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z w:val="20"/>
                <w:szCs w:val="20"/>
              </w:rPr>
            </w:pPr>
            <w:r w:rsidRPr="00FF574A">
              <w:rPr>
                <w:rFonts w:ascii="Arial" w:hAnsi="Arial" w:cs="Arial"/>
                <w:sz w:val="20"/>
                <w:szCs w:val="20"/>
              </w:rPr>
              <w:t xml:space="preserve"> 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jc w:val="center"/>
              <w:rPr>
                <w:rFonts w:ascii="Arial" w:hAnsi="Arial" w:cs="Arial"/>
                <w:sz w:val="20"/>
                <w:szCs w:val="20"/>
              </w:rPr>
            </w:pPr>
            <w:r w:rsidRPr="00FF574A">
              <w:rPr>
                <w:rFonts w:ascii="Arial" w:hAnsi="Arial" w:cs="Arial"/>
                <w:iCs/>
                <w:sz w:val="20"/>
                <w:szCs w:val="20"/>
              </w:rPr>
              <w:t>0</w:t>
            </w:r>
          </w:p>
        </w:tc>
      </w:tr>
      <w:tr w:rsidR="004F4F3E" w:rsidRPr="00FF574A" w:rsidTr="00FF574A">
        <w:trPr>
          <w:trHeight w:val="41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z w:val="20"/>
                <w:szCs w:val="20"/>
                <w:vertAlign w:val="superscript"/>
              </w:rPr>
            </w:pPr>
            <w:r w:rsidRPr="00FF574A">
              <w:rPr>
                <w:rFonts w:ascii="Arial" w:hAnsi="Arial" w:cs="Arial"/>
                <w:sz w:val="20"/>
                <w:szCs w:val="20"/>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34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z w:val="20"/>
                <w:szCs w:val="20"/>
              </w:rPr>
            </w:pPr>
            <w:r w:rsidRPr="00FF574A">
              <w:rPr>
                <w:rFonts w:ascii="Arial" w:hAnsi="Arial" w:cs="Arial"/>
                <w:sz w:val="20"/>
                <w:szCs w:val="20"/>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pacing w:val="55"/>
                <w:sz w:val="20"/>
                <w:szCs w:val="20"/>
              </w:rPr>
            </w:pPr>
            <w:r w:rsidRPr="00FF574A">
              <w:rPr>
                <w:rFonts w:ascii="Arial" w:hAnsi="Arial" w:cs="Arial"/>
                <w:sz w:val="20"/>
                <w:szCs w:val="20"/>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268"/>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z w:val="20"/>
                <w:szCs w:val="20"/>
              </w:rPr>
            </w:pPr>
            <w:r w:rsidRPr="00FF574A">
              <w:rPr>
                <w:rFonts w:ascii="Arial" w:hAnsi="Arial" w:cs="Arial"/>
                <w:sz w:val="20"/>
                <w:szCs w:val="20"/>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 xml:space="preserve">5. Структурный элемент - комплекс процессных мероприятий </w:t>
            </w:r>
            <w:r w:rsidRPr="00FF574A">
              <w:rPr>
                <w:rFonts w:ascii="Arial" w:hAnsi="Arial" w:cs="Arial"/>
                <w:spacing w:val="1"/>
                <w:sz w:val="20"/>
                <w:szCs w:val="20"/>
              </w:rPr>
              <w:t>«Обеспечение деятельности учреждений общего и дополнительного образования для предоставления образовательных услуг»</w:t>
            </w:r>
            <w:r w:rsidRPr="00FF574A">
              <w:rPr>
                <w:rFonts w:ascii="Arial" w:hAnsi="Arial" w:cs="Arial"/>
                <w:sz w:val="20"/>
                <w:szCs w:val="20"/>
              </w:rPr>
              <w:t xml:space="preserve">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bCs/>
                <w:iCs/>
                <w:color w:val="000000"/>
                <w:sz w:val="20"/>
                <w:szCs w:val="20"/>
              </w:rPr>
            </w:pPr>
            <w:r w:rsidRPr="00FF574A">
              <w:rPr>
                <w:rFonts w:ascii="Arial" w:hAnsi="Arial" w:cs="Arial"/>
                <w:bCs/>
                <w:iCs/>
                <w:color w:val="000000"/>
                <w:sz w:val="20"/>
                <w:szCs w:val="20"/>
              </w:rPr>
              <w:t>507 231,3</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bCs/>
                <w:iCs/>
                <w:color w:val="000000"/>
                <w:sz w:val="20"/>
                <w:szCs w:val="20"/>
              </w:rPr>
            </w:pPr>
            <w:r w:rsidRPr="00FF574A">
              <w:rPr>
                <w:rFonts w:ascii="Arial" w:hAnsi="Arial" w:cs="Arial"/>
                <w:bCs/>
                <w:iCs/>
                <w:color w:val="000000"/>
                <w:sz w:val="20"/>
                <w:szCs w:val="20"/>
              </w:rPr>
              <w:t>522 402,5</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bCs/>
                <w:iCs/>
                <w:color w:val="000000"/>
                <w:sz w:val="20"/>
                <w:szCs w:val="20"/>
              </w:rPr>
            </w:pPr>
            <w:r w:rsidRPr="00FF574A">
              <w:rPr>
                <w:rFonts w:ascii="Arial" w:hAnsi="Arial" w:cs="Arial"/>
                <w:bCs/>
                <w:iCs/>
                <w:color w:val="000000"/>
                <w:sz w:val="20"/>
                <w:szCs w:val="20"/>
              </w:rPr>
              <w:t>540 488,3</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p>
          <w:p w:rsidR="004F4F3E" w:rsidRPr="00FF574A" w:rsidRDefault="004F4F3E" w:rsidP="00FF574A">
            <w:pPr>
              <w:spacing w:line="252" w:lineRule="auto"/>
              <w:jc w:val="center"/>
              <w:rPr>
                <w:rFonts w:ascii="Arial" w:hAnsi="Arial" w:cs="Arial"/>
                <w:sz w:val="20"/>
                <w:szCs w:val="20"/>
              </w:rPr>
            </w:pPr>
          </w:p>
          <w:p w:rsidR="004F4F3E" w:rsidRPr="00FF574A" w:rsidRDefault="004F4F3E" w:rsidP="00FF574A">
            <w:pPr>
              <w:spacing w:line="252" w:lineRule="auto"/>
              <w:jc w:val="center"/>
              <w:rPr>
                <w:rFonts w:ascii="Arial" w:hAnsi="Arial" w:cs="Arial"/>
                <w:sz w:val="20"/>
                <w:szCs w:val="20"/>
              </w:rPr>
            </w:pPr>
          </w:p>
          <w:p w:rsidR="004F4F3E" w:rsidRPr="00FF574A" w:rsidRDefault="004F4F3E" w:rsidP="00FF574A">
            <w:pPr>
              <w:spacing w:line="252" w:lineRule="auto"/>
              <w:jc w:val="center"/>
              <w:rPr>
                <w:rFonts w:ascii="Arial" w:hAnsi="Arial" w:cs="Arial"/>
                <w:sz w:val="20"/>
                <w:szCs w:val="20"/>
              </w:rPr>
            </w:pPr>
          </w:p>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F574A" w:rsidRDefault="004F4F3E" w:rsidP="00FF574A">
            <w:pPr>
              <w:jc w:val="center"/>
              <w:rPr>
                <w:rFonts w:ascii="Arial" w:hAnsi="Arial" w:cs="Arial"/>
                <w:iCs/>
                <w:color w:val="000000"/>
                <w:sz w:val="20"/>
                <w:szCs w:val="20"/>
              </w:rPr>
            </w:pPr>
          </w:p>
          <w:p w:rsidR="004F4F3E" w:rsidRPr="00FF574A" w:rsidRDefault="004F4F3E" w:rsidP="00FF574A">
            <w:pPr>
              <w:jc w:val="center"/>
              <w:rPr>
                <w:rFonts w:ascii="Arial" w:hAnsi="Arial" w:cs="Arial"/>
                <w:iCs/>
                <w:color w:val="000000"/>
                <w:sz w:val="20"/>
                <w:szCs w:val="20"/>
              </w:rPr>
            </w:pPr>
          </w:p>
          <w:p w:rsidR="004F4F3E" w:rsidRPr="00FF574A" w:rsidRDefault="004F4F3E" w:rsidP="00FF574A">
            <w:pPr>
              <w:jc w:val="center"/>
              <w:rPr>
                <w:rFonts w:ascii="Arial" w:hAnsi="Arial" w:cs="Arial"/>
                <w:iCs/>
                <w:color w:val="000000"/>
                <w:sz w:val="20"/>
                <w:szCs w:val="20"/>
              </w:rPr>
            </w:pPr>
          </w:p>
          <w:p w:rsidR="004F4F3E" w:rsidRPr="00FF574A" w:rsidRDefault="004F4F3E" w:rsidP="00FF574A">
            <w:pPr>
              <w:jc w:val="center"/>
              <w:rPr>
                <w:rFonts w:ascii="Arial" w:hAnsi="Arial" w:cs="Arial"/>
                <w:iCs/>
                <w:color w:val="000000"/>
                <w:sz w:val="20"/>
                <w:szCs w:val="20"/>
              </w:rPr>
            </w:pPr>
          </w:p>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1 570 122,1</w:t>
            </w:r>
          </w:p>
          <w:p w:rsidR="004F4F3E" w:rsidRPr="00FF574A" w:rsidRDefault="004F4F3E" w:rsidP="00FF574A">
            <w:pPr>
              <w:jc w:val="center"/>
              <w:rPr>
                <w:rFonts w:ascii="Arial" w:hAnsi="Arial" w:cs="Arial"/>
                <w:iCs/>
                <w:color w:val="000000"/>
                <w:sz w:val="20"/>
                <w:szCs w:val="20"/>
              </w:rPr>
            </w:pPr>
          </w:p>
          <w:p w:rsidR="004F4F3E" w:rsidRPr="00FF574A" w:rsidRDefault="004F4F3E" w:rsidP="00FF574A">
            <w:pPr>
              <w:jc w:val="center"/>
              <w:rPr>
                <w:rFonts w:ascii="Arial" w:hAnsi="Arial" w:cs="Arial"/>
                <w:iCs/>
                <w:color w:val="000000"/>
                <w:sz w:val="20"/>
                <w:szCs w:val="20"/>
              </w:rPr>
            </w:pPr>
          </w:p>
          <w:p w:rsidR="004F4F3E" w:rsidRPr="00FF574A" w:rsidRDefault="004F4F3E" w:rsidP="00FF574A">
            <w:pPr>
              <w:jc w:val="center"/>
              <w:rPr>
                <w:rFonts w:ascii="Arial" w:hAnsi="Arial" w:cs="Arial"/>
                <w:iCs/>
                <w:color w:val="000000"/>
                <w:sz w:val="20"/>
                <w:szCs w:val="20"/>
              </w:rPr>
            </w:pPr>
          </w:p>
          <w:p w:rsidR="004F4F3E" w:rsidRPr="00FF574A" w:rsidRDefault="004F4F3E" w:rsidP="00FF574A">
            <w:pPr>
              <w:jc w:val="center"/>
              <w:rPr>
                <w:rFonts w:ascii="Arial" w:hAnsi="Arial" w:cs="Arial"/>
                <w:iCs/>
                <w:color w:val="000000"/>
                <w:sz w:val="20"/>
                <w:szCs w:val="20"/>
              </w:rPr>
            </w:pPr>
          </w:p>
        </w:tc>
      </w:tr>
      <w:tr w:rsidR="004F4F3E" w:rsidRPr="00FF574A" w:rsidTr="00FF574A">
        <w:trPr>
          <w:trHeight w:val="363"/>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iCs/>
                <w:sz w:val="20"/>
                <w:szCs w:val="20"/>
              </w:rPr>
            </w:pPr>
            <w:r w:rsidRPr="00FF574A">
              <w:rPr>
                <w:rFonts w:ascii="Arial" w:hAnsi="Arial" w:cs="Arial"/>
                <w:iCs/>
                <w:sz w:val="20"/>
                <w:szCs w:val="20"/>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bCs/>
                <w:iCs/>
                <w:color w:val="000000"/>
                <w:sz w:val="20"/>
                <w:szCs w:val="20"/>
              </w:rPr>
            </w:pPr>
            <w:r w:rsidRPr="00FF574A">
              <w:rPr>
                <w:rFonts w:ascii="Arial" w:hAnsi="Arial" w:cs="Arial"/>
                <w:bCs/>
                <w:iCs/>
                <w:color w:val="000000"/>
                <w:sz w:val="20"/>
                <w:szCs w:val="20"/>
              </w:rPr>
              <w:t>248 370,6</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bCs/>
                <w:iCs/>
                <w:color w:val="000000"/>
                <w:sz w:val="20"/>
                <w:szCs w:val="20"/>
              </w:rPr>
            </w:pPr>
            <w:r w:rsidRPr="00FF574A">
              <w:rPr>
                <w:rFonts w:ascii="Arial" w:hAnsi="Arial" w:cs="Arial"/>
                <w:bCs/>
                <w:iCs/>
                <w:color w:val="000000"/>
                <w:sz w:val="20"/>
                <w:szCs w:val="20"/>
              </w:rPr>
              <w:t>264 009,5</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bCs/>
                <w:iCs/>
                <w:color w:val="000000"/>
                <w:sz w:val="20"/>
                <w:szCs w:val="20"/>
              </w:rPr>
            </w:pPr>
            <w:r w:rsidRPr="00FF574A">
              <w:rPr>
                <w:rFonts w:ascii="Arial" w:hAnsi="Arial" w:cs="Arial"/>
                <w:bCs/>
                <w:iCs/>
                <w:color w:val="000000"/>
                <w:sz w:val="20"/>
                <w:szCs w:val="20"/>
              </w:rPr>
              <w:t>282 149,3</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794 529,4</w:t>
            </w:r>
          </w:p>
        </w:tc>
      </w:tr>
      <w:tr w:rsidR="004F4F3E" w:rsidRPr="00FF574A" w:rsidTr="00FF574A">
        <w:trPr>
          <w:trHeight w:val="32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252 347,1</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252 183,0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252 183,0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756 713,1</w:t>
            </w:r>
          </w:p>
        </w:tc>
      </w:tr>
      <w:tr w:rsidR="004F4F3E" w:rsidRPr="00FF574A" w:rsidTr="00FF574A">
        <w:trPr>
          <w:trHeight w:val="27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vertAlign w:val="superscript"/>
              </w:rPr>
            </w:pPr>
            <w:r w:rsidRPr="00FF574A">
              <w:rPr>
                <w:rFonts w:ascii="Arial" w:hAnsi="Arial" w:cs="Arial"/>
                <w:sz w:val="20"/>
                <w:szCs w:val="20"/>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5 448,6</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5 144,0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5 144,0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15 736,6</w:t>
            </w:r>
          </w:p>
        </w:tc>
      </w:tr>
      <w:tr w:rsidR="004F4F3E" w:rsidRPr="00FF574A" w:rsidTr="00FF574A">
        <w:trPr>
          <w:trHeight w:val="408"/>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pacing w:val="55"/>
                <w:sz w:val="20"/>
                <w:szCs w:val="20"/>
              </w:rPr>
            </w:pPr>
            <w:r w:rsidRPr="00FF574A">
              <w:rPr>
                <w:rFonts w:ascii="Arial" w:hAnsi="Arial" w:cs="Arial"/>
                <w:sz w:val="20"/>
                <w:szCs w:val="20"/>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408"/>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414"/>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1 065,00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1 066,00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1 012,00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3 143,00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6.Структурный элемент - комплекс процессных мероприятий</w:t>
            </w:r>
            <w:r w:rsidRPr="00FF574A">
              <w:rPr>
                <w:rFonts w:ascii="Arial" w:hAnsi="Arial" w:cs="Arial"/>
                <w:spacing w:val="1"/>
                <w:sz w:val="20"/>
                <w:szCs w:val="20"/>
              </w:rPr>
              <w:t xml:space="preserve"> «Развитие одаренности и творчества участников образовательного процесса  в Юргинском муниципальном округе» </w:t>
            </w:r>
            <w:r w:rsidRPr="00FF574A">
              <w:rPr>
                <w:rFonts w:ascii="Arial" w:hAnsi="Arial" w:cs="Arial"/>
                <w:sz w:val="20"/>
                <w:szCs w:val="20"/>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2 061,00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2 061,00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2 061,00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p>
          <w:p w:rsidR="004F4F3E" w:rsidRPr="00FF574A" w:rsidRDefault="004F4F3E" w:rsidP="00FF574A">
            <w:pPr>
              <w:spacing w:line="252" w:lineRule="auto"/>
              <w:jc w:val="center"/>
              <w:rPr>
                <w:rFonts w:ascii="Arial" w:hAnsi="Arial" w:cs="Arial"/>
                <w:sz w:val="20"/>
                <w:szCs w:val="20"/>
              </w:rPr>
            </w:pPr>
          </w:p>
          <w:p w:rsidR="004F4F3E" w:rsidRPr="00FF574A" w:rsidRDefault="004F4F3E" w:rsidP="00FF574A">
            <w:pPr>
              <w:spacing w:line="252" w:lineRule="auto"/>
              <w:jc w:val="center"/>
              <w:rPr>
                <w:rFonts w:ascii="Arial" w:hAnsi="Arial" w:cs="Arial"/>
                <w:sz w:val="20"/>
                <w:szCs w:val="20"/>
              </w:rPr>
            </w:pPr>
          </w:p>
          <w:p w:rsidR="004F4F3E" w:rsidRPr="00FF574A" w:rsidRDefault="004F4F3E" w:rsidP="00FF574A">
            <w:pPr>
              <w:spacing w:line="252" w:lineRule="auto"/>
              <w:jc w:val="center"/>
              <w:rPr>
                <w:rFonts w:ascii="Arial" w:hAnsi="Arial" w:cs="Arial"/>
                <w:sz w:val="20"/>
                <w:szCs w:val="20"/>
              </w:rPr>
            </w:pPr>
          </w:p>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p w:rsidR="004F4F3E" w:rsidRPr="00FF574A" w:rsidRDefault="004F4F3E" w:rsidP="00FF574A">
            <w:pPr>
              <w:spacing w:line="252" w:lineRule="auto"/>
              <w:jc w:val="center"/>
              <w:rPr>
                <w:rFonts w:ascii="Arial" w:hAnsi="Arial" w:cs="Arial"/>
                <w:sz w:val="20"/>
                <w:szCs w:val="20"/>
              </w:rPr>
            </w:pPr>
          </w:p>
          <w:p w:rsidR="004F4F3E" w:rsidRPr="00FF574A" w:rsidRDefault="004F4F3E" w:rsidP="00FF574A">
            <w:pPr>
              <w:spacing w:line="252" w:lineRule="auto"/>
              <w:jc w:val="center"/>
              <w:rPr>
                <w:rFonts w:ascii="Arial" w:hAnsi="Arial" w:cs="Arial"/>
                <w:sz w:val="20"/>
                <w:szCs w:val="20"/>
              </w:rPr>
            </w:pP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6 183,00</w:t>
            </w:r>
          </w:p>
        </w:tc>
      </w:tr>
      <w:tr w:rsidR="004F4F3E" w:rsidRPr="00FF574A" w:rsidTr="00FF574A">
        <w:trPr>
          <w:trHeight w:val="341"/>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iCs/>
                <w:sz w:val="20"/>
                <w:szCs w:val="20"/>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2 061,00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2 061,00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2 061,00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6 183,00</w:t>
            </w:r>
          </w:p>
        </w:tc>
      </w:tr>
      <w:tr w:rsidR="004F4F3E" w:rsidRPr="00FF574A" w:rsidTr="00FF574A">
        <w:trPr>
          <w:trHeight w:val="260"/>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324"/>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vertAlign w:val="superscript"/>
              </w:rPr>
            </w:pPr>
            <w:r w:rsidRPr="00FF574A">
              <w:rPr>
                <w:rFonts w:ascii="Arial" w:hAnsi="Arial" w:cs="Arial"/>
                <w:sz w:val="20"/>
                <w:szCs w:val="20"/>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260"/>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pacing w:val="55"/>
                <w:sz w:val="20"/>
                <w:szCs w:val="20"/>
              </w:rPr>
            </w:pPr>
            <w:r w:rsidRPr="00FF574A">
              <w:rPr>
                <w:rFonts w:ascii="Arial" w:hAnsi="Arial" w:cs="Arial"/>
                <w:sz w:val="20"/>
                <w:szCs w:val="20"/>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260"/>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260"/>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7.Структурный элемент - комплекс процессных мероприятий</w:t>
            </w:r>
            <w:r w:rsidRPr="00FF574A">
              <w:rPr>
                <w:rFonts w:ascii="Arial" w:hAnsi="Arial" w:cs="Arial"/>
                <w:spacing w:val="1"/>
                <w:sz w:val="20"/>
                <w:szCs w:val="20"/>
              </w:rPr>
              <w:t xml:space="preserve"> «Социальные гарантии в системе </w:t>
            </w:r>
            <w:r w:rsidRPr="00FF574A">
              <w:rPr>
                <w:rFonts w:ascii="Arial" w:hAnsi="Arial" w:cs="Arial"/>
                <w:spacing w:val="1"/>
                <w:sz w:val="20"/>
                <w:szCs w:val="20"/>
              </w:rPr>
              <w:lastRenderedPageBreak/>
              <w:t xml:space="preserve">образования» </w:t>
            </w:r>
            <w:r w:rsidRPr="00FF574A">
              <w:rPr>
                <w:rFonts w:ascii="Arial" w:hAnsi="Arial" w:cs="Arial"/>
                <w:sz w:val="20"/>
                <w:szCs w:val="20"/>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p>
          <w:p w:rsidR="004F4F3E" w:rsidRPr="00FF574A" w:rsidRDefault="004F4F3E" w:rsidP="00FF574A">
            <w:pPr>
              <w:jc w:val="center"/>
              <w:rPr>
                <w:rFonts w:ascii="Arial" w:hAnsi="Arial" w:cs="Arial"/>
                <w:sz w:val="20"/>
                <w:szCs w:val="20"/>
              </w:rPr>
            </w:pPr>
          </w:p>
          <w:p w:rsidR="004F4F3E" w:rsidRPr="00FF574A" w:rsidRDefault="004F4F3E" w:rsidP="00FF574A">
            <w:pPr>
              <w:jc w:val="center"/>
              <w:rPr>
                <w:rFonts w:ascii="Arial" w:hAnsi="Arial" w:cs="Arial"/>
                <w:sz w:val="20"/>
                <w:szCs w:val="20"/>
              </w:rPr>
            </w:pPr>
          </w:p>
          <w:p w:rsidR="004F4F3E" w:rsidRPr="00FF574A" w:rsidRDefault="004F4F3E" w:rsidP="00FF574A">
            <w:pPr>
              <w:jc w:val="center"/>
              <w:rPr>
                <w:rFonts w:ascii="Arial" w:hAnsi="Arial" w:cs="Arial"/>
                <w:sz w:val="20"/>
                <w:szCs w:val="20"/>
              </w:rPr>
            </w:pPr>
            <w:r w:rsidRPr="00FF574A">
              <w:rPr>
                <w:rFonts w:ascii="Arial" w:hAnsi="Arial" w:cs="Arial"/>
                <w:sz w:val="20"/>
                <w:szCs w:val="20"/>
              </w:rPr>
              <w:t>14 370,5</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p>
          <w:p w:rsidR="004F4F3E" w:rsidRPr="00FF574A" w:rsidRDefault="004F4F3E" w:rsidP="00FF574A">
            <w:pPr>
              <w:jc w:val="center"/>
              <w:rPr>
                <w:rFonts w:ascii="Arial" w:hAnsi="Arial" w:cs="Arial"/>
                <w:sz w:val="20"/>
                <w:szCs w:val="20"/>
              </w:rPr>
            </w:pPr>
          </w:p>
          <w:p w:rsidR="004F4F3E" w:rsidRPr="00FF574A" w:rsidRDefault="004F4F3E" w:rsidP="00FF574A">
            <w:pPr>
              <w:jc w:val="center"/>
              <w:rPr>
                <w:rFonts w:ascii="Arial" w:hAnsi="Arial" w:cs="Arial"/>
                <w:sz w:val="20"/>
                <w:szCs w:val="20"/>
              </w:rPr>
            </w:pPr>
          </w:p>
          <w:p w:rsidR="004F4F3E" w:rsidRPr="00FF574A" w:rsidRDefault="004F4F3E" w:rsidP="00FF574A">
            <w:pPr>
              <w:jc w:val="center"/>
              <w:rPr>
                <w:rFonts w:ascii="Arial" w:hAnsi="Arial" w:cs="Arial"/>
                <w:sz w:val="20"/>
                <w:szCs w:val="20"/>
              </w:rPr>
            </w:pPr>
            <w:r w:rsidRPr="00FF574A">
              <w:rPr>
                <w:rFonts w:ascii="Arial" w:hAnsi="Arial" w:cs="Arial"/>
                <w:sz w:val="20"/>
                <w:szCs w:val="20"/>
              </w:rPr>
              <w:t>14 370,5</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p>
          <w:p w:rsidR="004F4F3E" w:rsidRPr="00FF574A" w:rsidRDefault="004F4F3E" w:rsidP="00FF574A">
            <w:pPr>
              <w:jc w:val="center"/>
              <w:rPr>
                <w:rFonts w:ascii="Arial" w:hAnsi="Arial" w:cs="Arial"/>
                <w:sz w:val="20"/>
                <w:szCs w:val="20"/>
              </w:rPr>
            </w:pPr>
          </w:p>
          <w:p w:rsidR="004F4F3E" w:rsidRPr="00FF574A" w:rsidRDefault="004F4F3E" w:rsidP="00FF574A">
            <w:pPr>
              <w:jc w:val="center"/>
              <w:rPr>
                <w:rFonts w:ascii="Arial" w:hAnsi="Arial" w:cs="Arial"/>
                <w:sz w:val="20"/>
                <w:szCs w:val="20"/>
              </w:rPr>
            </w:pPr>
          </w:p>
          <w:p w:rsidR="004F4F3E" w:rsidRPr="00FF574A" w:rsidRDefault="004F4F3E" w:rsidP="00FF574A">
            <w:pPr>
              <w:jc w:val="center"/>
              <w:rPr>
                <w:rFonts w:ascii="Arial" w:hAnsi="Arial" w:cs="Arial"/>
                <w:sz w:val="20"/>
                <w:szCs w:val="20"/>
              </w:rPr>
            </w:pPr>
            <w:r w:rsidRPr="00FF574A">
              <w:rPr>
                <w:rFonts w:ascii="Arial" w:hAnsi="Arial" w:cs="Arial"/>
                <w:sz w:val="20"/>
                <w:szCs w:val="20"/>
              </w:rPr>
              <w:t>14 370,5</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p>
          <w:p w:rsidR="004F4F3E" w:rsidRPr="00FF574A" w:rsidRDefault="004F4F3E" w:rsidP="00FF574A">
            <w:pPr>
              <w:spacing w:line="252" w:lineRule="auto"/>
              <w:jc w:val="center"/>
              <w:rPr>
                <w:rFonts w:ascii="Arial" w:hAnsi="Arial" w:cs="Arial"/>
                <w:sz w:val="20"/>
                <w:szCs w:val="20"/>
              </w:rPr>
            </w:pPr>
          </w:p>
          <w:p w:rsidR="004F4F3E" w:rsidRPr="00FF574A" w:rsidRDefault="004F4F3E" w:rsidP="00FF574A">
            <w:pPr>
              <w:spacing w:line="252" w:lineRule="auto"/>
              <w:jc w:val="center"/>
              <w:rPr>
                <w:rFonts w:ascii="Arial" w:hAnsi="Arial" w:cs="Arial"/>
                <w:sz w:val="20"/>
                <w:szCs w:val="20"/>
              </w:rPr>
            </w:pPr>
          </w:p>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lastRenderedPageBreak/>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lastRenderedPageBreak/>
              <w:t>43 111,5</w:t>
            </w:r>
          </w:p>
          <w:p w:rsidR="004F4F3E" w:rsidRPr="00FF574A" w:rsidRDefault="004F4F3E" w:rsidP="00FF574A">
            <w:pPr>
              <w:jc w:val="right"/>
              <w:rPr>
                <w:rFonts w:ascii="Arial" w:hAnsi="Arial" w:cs="Arial"/>
                <w:iCs/>
                <w:color w:val="000000"/>
                <w:sz w:val="20"/>
                <w:szCs w:val="20"/>
              </w:rPr>
            </w:pPr>
          </w:p>
          <w:p w:rsidR="004F4F3E" w:rsidRPr="00FF574A" w:rsidRDefault="004F4F3E" w:rsidP="00FF574A">
            <w:pPr>
              <w:jc w:val="right"/>
              <w:rPr>
                <w:rFonts w:ascii="Arial" w:hAnsi="Arial" w:cs="Arial"/>
                <w:iCs/>
                <w:color w:val="000000"/>
                <w:sz w:val="20"/>
                <w:szCs w:val="20"/>
              </w:rPr>
            </w:pPr>
          </w:p>
          <w:p w:rsidR="004F4F3E" w:rsidRPr="00FF574A" w:rsidRDefault="004F4F3E" w:rsidP="00FF574A">
            <w:pPr>
              <w:jc w:val="right"/>
              <w:rPr>
                <w:rFonts w:ascii="Arial" w:hAnsi="Arial" w:cs="Arial"/>
                <w:iCs/>
                <w:color w:val="000000"/>
                <w:sz w:val="20"/>
                <w:szCs w:val="20"/>
              </w:rPr>
            </w:pPr>
          </w:p>
        </w:tc>
      </w:tr>
      <w:tr w:rsidR="004F4F3E" w:rsidRPr="00FF574A" w:rsidTr="00FF574A">
        <w:trPr>
          <w:trHeight w:val="34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iCs/>
                <w:sz w:val="20"/>
                <w:szCs w:val="20"/>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48,2</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48,2</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48,2</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144,6</w:t>
            </w:r>
          </w:p>
        </w:tc>
      </w:tr>
      <w:tr w:rsidR="004F4F3E" w:rsidRPr="00FF574A" w:rsidTr="00FF574A">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14 322,3</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14 322,3</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14 322,3</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42 966,9</w:t>
            </w:r>
          </w:p>
        </w:tc>
      </w:tr>
      <w:tr w:rsidR="004F4F3E" w:rsidRPr="00FF574A" w:rsidTr="00FF574A">
        <w:trPr>
          <w:trHeight w:val="260"/>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vertAlign w:val="superscript"/>
              </w:rPr>
            </w:pPr>
            <w:r w:rsidRPr="00FF574A">
              <w:rPr>
                <w:rFonts w:ascii="Arial" w:hAnsi="Arial" w:cs="Arial"/>
                <w:sz w:val="20"/>
                <w:szCs w:val="20"/>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pacing w:val="55"/>
                <w:sz w:val="20"/>
                <w:szCs w:val="20"/>
              </w:rPr>
            </w:pPr>
            <w:r w:rsidRPr="00FF574A">
              <w:rPr>
                <w:rFonts w:ascii="Arial" w:hAnsi="Arial" w:cs="Arial"/>
                <w:sz w:val="20"/>
                <w:szCs w:val="20"/>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191"/>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25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8.Структурный элемент - комплекс процессных мероприятий</w:t>
            </w:r>
            <w:r w:rsidRPr="00FF574A">
              <w:rPr>
                <w:rFonts w:ascii="Arial" w:hAnsi="Arial" w:cs="Arial"/>
                <w:spacing w:val="1"/>
                <w:sz w:val="20"/>
                <w:szCs w:val="20"/>
              </w:rPr>
              <w:t xml:space="preserve"> «Обеспечение реализации муниципальной программы»</w:t>
            </w:r>
            <w:r w:rsidRPr="00FF574A">
              <w:rPr>
                <w:rFonts w:ascii="Arial" w:hAnsi="Arial" w:cs="Arial"/>
                <w:sz w:val="20"/>
                <w:szCs w:val="20"/>
              </w:rPr>
              <w:t xml:space="preserve">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38 481,8</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38 618,1</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38 937,8</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116 037,7</w:t>
            </w:r>
          </w:p>
        </w:tc>
      </w:tr>
      <w:tr w:rsidR="004F4F3E" w:rsidRPr="00FF574A" w:rsidTr="00FF574A">
        <w:trPr>
          <w:trHeight w:val="30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iCs/>
                <w:sz w:val="20"/>
                <w:szCs w:val="20"/>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36 855,9</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36 992,2</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37 311,9</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111 160,0</w:t>
            </w:r>
          </w:p>
        </w:tc>
      </w:tr>
      <w:tr w:rsidR="004F4F3E" w:rsidRPr="00FF574A" w:rsidTr="00FF574A">
        <w:trPr>
          <w:trHeight w:val="28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1 625,9</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1 625,9</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1 625,9</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4 877,7</w:t>
            </w:r>
          </w:p>
        </w:tc>
      </w:tr>
      <w:tr w:rsidR="004F4F3E" w:rsidRPr="00FF574A" w:rsidTr="00FF574A">
        <w:trPr>
          <w:trHeight w:val="259"/>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vertAlign w:val="superscript"/>
              </w:rPr>
            </w:pPr>
            <w:r w:rsidRPr="00FF574A">
              <w:rPr>
                <w:rFonts w:ascii="Arial" w:hAnsi="Arial" w:cs="Arial"/>
                <w:sz w:val="20"/>
                <w:szCs w:val="20"/>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pacing w:val="55"/>
                <w:sz w:val="20"/>
                <w:szCs w:val="20"/>
              </w:rPr>
            </w:pPr>
            <w:r w:rsidRPr="00FF574A">
              <w:rPr>
                <w:rFonts w:ascii="Arial" w:hAnsi="Arial" w:cs="Arial"/>
                <w:sz w:val="20"/>
                <w:szCs w:val="20"/>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32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260"/>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9.Структурный элемент - комплекс процессных мероприятий</w:t>
            </w:r>
            <w:r w:rsidRPr="00FF574A">
              <w:rPr>
                <w:rFonts w:ascii="Arial" w:hAnsi="Arial" w:cs="Arial"/>
                <w:spacing w:val="1"/>
                <w:sz w:val="20"/>
                <w:szCs w:val="20"/>
              </w:rPr>
              <w:t xml:space="preserve"> «Обеспечение пожарной и антитеррористической безопасности в учреждениях социальной сферы»</w:t>
            </w:r>
            <w:r w:rsidRPr="00FF574A">
              <w:rPr>
                <w:rFonts w:ascii="Arial" w:hAnsi="Arial" w:cs="Arial"/>
                <w:sz w:val="20"/>
                <w:szCs w:val="20"/>
              </w:rPr>
              <w:t xml:space="preserve">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10 000,00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2 789,10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737,30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13 526,40</w:t>
            </w:r>
          </w:p>
        </w:tc>
      </w:tr>
      <w:tr w:rsidR="004F4F3E" w:rsidRPr="00FF574A" w:rsidTr="00FF574A">
        <w:trPr>
          <w:trHeight w:val="313"/>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iCs/>
                <w:sz w:val="20"/>
                <w:szCs w:val="20"/>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10 000,00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2 789,10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737,30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13 526,40</w:t>
            </w:r>
          </w:p>
        </w:tc>
      </w:tr>
      <w:tr w:rsidR="004F4F3E" w:rsidRPr="00FF574A" w:rsidTr="00FF574A">
        <w:trPr>
          <w:trHeight w:val="261"/>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23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vertAlign w:val="superscript"/>
              </w:rPr>
            </w:pPr>
            <w:r w:rsidRPr="00FF574A">
              <w:rPr>
                <w:rFonts w:ascii="Arial" w:hAnsi="Arial" w:cs="Arial"/>
                <w:sz w:val="20"/>
                <w:szCs w:val="20"/>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23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pacing w:val="55"/>
                <w:sz w:val="20"/>
                <w:szCs w:val="20"/>
              </w:rPr>
            </w:pPr>
            <w:r w:rsidRPr="00FF574A">
              <w:rPr>
                <w:rFonts w:ascii="Arial" w:hAnsi="Arial" w:cs="Arial"/>
                <w:sz w:val="20"/>
                <w:szCs w:val="20"/>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23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23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10.Структурный элемент - комплекс процессных мероприятий</w:t>
            </w:r>
            <w:r w:rsidRPr="00FF574A">
              <w:rPr>
                <w:rFonts w:ascii="Arial" w:hAnsi="Arial" w:cs="Arial"/>
                <w:spacing w:val="1"/>
                <w:sz w:val="20"/>
                <w:szCs w:val="20"/>
              </w:rPr>
              <w:t xml:space="preserve"> «Об организации отдыха, оздоровления и занятости детей» </w:t>
            </w:r>
            <w:r w:rsidRPr="00FF574A">
              <w:rPr>
                <w:rFonts w:ascii="Arial" w:hAnsi="Arial" w:cs="Arial"/>
                <w:sz w:val="20"/>
                <w:szCs w:val="20"/>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p>
          <w:p w:rsidR="004F4F3E" w:rsidRPr="00FF574A" w:rsidRDefault="004F4F3E" w:rsidP="00FF574A">
            <w:pPr>
              <w:jc w:val="center"/>
              <w:rPr>
                <w:rFonts w:ascii="Arial" w:hAnsi="Arial" w:cs="Arial"/>
                <w:sz w:val="20"/>
                <w:szCs w:val="20"/>
              </w:rPr>
            </w:pPr>
          </w:p>
          <w:p w:rsidR="004F4F3E" w:rsidRPr="00FF574A" w:rsidRDefault="004F4F3E" w:rsidP="00FF574A">
            <w:pPr>
              <w:jc w:val="center"/>
              <w:rPr>
                <w:rFonts w:ascii="Arial" w:hAnsi="Arial" w:cs="Arial"/>
                <w:sz w:val="20"/>
                <w:szCs w:val="20"/>
              </w:rPr>
            </w:pPr>
          </w:p>
          <w:p w:rsidR="004F4F3E" w:rsidRPr="00FF574A" w:rsidRDefault="004F4F3E" w:rsidP="00FF574A">
            <w:pPr>
              <w:jc w:val="center"/>
              <w:rPr>
                <w:rFonts w:ascii="Arial" w:hAnsi="Arial" w:cs="Arial"/>
                <w:sz w:val="20"/>
                <w:szCs w:val="20"/>
              </w:rPr>
            </w:pPr>
          </w:p>
          <w:p w:rsidR="004F4F3E" w:rsidRPr="00FF574A" w:rsidRDefault="004F4F3E" w:rsidP="00FF574A">
            <w:pPr>
              <w:jc w:val="center"/>
              <w:rPr>
                <w:rFonts w:ascii="Arial" w:hAnsi="Arial" w:cs="Arial"/>
                <w:sz w:val="20"/>
                <w:szCs w:val="20"/>
              </w:rPr>
            </w:pPr>
          </w:p>
          <w:p w:rsidR="004F4F3E" w:rsidRPr="00FF574A" w:rsidRDefault="004F4F3E" w:rsidP="00FF574A">
            <w:pPr>
              <w:jc w:val="center"/>
              <w:rPr>
                <w:rFonts w:ascii="Arial" w:hAnsi="Arial" w:cs="Arial"/>
                <w:sz w:val="20"/>
                <w:szCs w:val="20"/>
              </w:rPr>
            </w:pPr>
            <w:r w:rsidRPr="00FF574A">
              <w:rPr>
                <w:rFonts w:ascii="Arial" w:hAnsi="Arial" w:cs="Arial"/>
                <w:sz w:val="20"/>
                <w:szCs w:val="20"/>
              </w:rPr>
              <w:t>12 346,9</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p>
          <w:p w:rsidR="004F4F3E" w:rsidRPr="00FF574A" w:rsidRDefault="004F4F3E" w:rsidP="00FF574A">
            <w:pPr>
              <w:jc w:val="center"/>
              <w:rPr>
                <w:rFonts w:ascii="Arial" w:hAnsi="Arial" w:cs="Arial"/>
                <w:sz w:val="20"/>
                <w:szCs w:val="20"/>
              </w:rPr>
            </w:pPr>
          </w:p>
          <w:p w:rsidR="004F4F3E" w:rsidRPr="00FF574A" w:rsidRDefault="004F4F3E" w:rsidP="00FF574A">
            <w:pPr>
              <w:jc w:val="center"/>
              <w:rPr>
                <w:rFonts w:ascii="Arial" w:hAnsi="Arial" w:cs="Arial"/>
                <w:sz w:val="20"/>
                <w:szCs w:val="20"/>
              </w:rPr>
            </w:pPr>
          </w:p>
          <w:p w:rsidR="004F4F3E" w:rsidRPr="00FF574A" w:rsidRDefault="004F4F3E" w:rsidP="00FF574A">
            <w:pPr>
              <w:jc w:val="center"/>
              <w:rPr>
                <w:rFonts w:ascii="Arial" w:hAnsi="Arial" w:cs="Arial"/>
                <w:sz w:val="20"/>
                <w:szCs w:val="20"/>
              </w:rPr>
            </w:pPr>
          </w:p>
          <w:p w:rsidR="004F4F3E" w:rsidRPr="00FF574A" w:rsidRDefault="004F4F3E" w:rsidP="00FF574A">
            <w:pPr>
              <w:jc w:val="center"/>
              <w:rPr>
                <w:rFonts w:ascii="Arial" w:hAnsi="Arial" w:cs="Arial"/>
                <w:sz w:val="20"/>
                <w:szCs w:val="20"/>
              </w:rPr>
            </w:pPr>
          </w:p>
          <w:p w:rsidR="004F4F3E" w:rsidRPr="00FF574A" w:rsidRDefault="004F4F3E" w:rsidP="00FF574A">
            <w:pPr>
              <w:jc w:val="center"/>
              <w:rPr>
                <w:rFonts w:ascii="Arial" w:hAnsi="Arial" w:cs="Arial"/>
                <w:sz w:val="20"/>
                <w:szCs w:val="20"/>
              </w:rPr>
            </w:pPr>
            <w:r w:rsidRPr="00FF574A">
              <w:rPr>
                <w:rFonts w:ascii="Arial" w:hAnsi="Arial" w:cs="Arial"/>
                <w:sz w:val="20"/>
                <w:szCs w:val="20"/>
              </w:rPr>
              <w:t>12 894,9</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13 525,3</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38 767,1</w:t>
            </w:r>
          </w:p>
        </w:tc>
      </w:tr>
      <w:tr w:rsidR="004F4F3E" w:rsidRPr="00FF574A" w:rsidTr="00FF574A">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iCs/>
                <w:sz w:val="20"/>
                <w:szCs w:val="20"/>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11 605,0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12 153,0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12 783,4</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36 541,4</w:t>
            </w:r>
          </w:p>
        </w:tc>
      </w:tr>
      <w:tr w:rsidR="004F4F3E" w:rsidRPr="00FF574A" w:rsidTr="00FF574A">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iCs/>
                <w:sz w:val="20"/>
                <w:szCs w:val="20"/>
              </w:rPr>
            </w:pPr>
            <w:r w:rsidRPr="00FF574A">
              <w:rPr>
                <w:rFonts w:ascii="Arial" w:hAnsi="Arial" w:cs="Arial"/>
                <w:sz w:val="20"/>
                <w:szCs w:val="20"/>
              </w:rPr>
              <w:t>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741,9</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741,9</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741,9</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F574A" w:rsidRDefault="004F4F3E" w:rsidP="00FF574A">
            <w:pPr>
              <w:jc w:val="center"/>
              <w:rPr>
                <w:rFonts w:ascii="Arial" w:hAnsi="Arial" w:cs="Arial"/>
                <w:iCs/>
                <w:color w:val="000000"/>
                <w:sz w:val="20"/>
                <w:szCs w:val="20"/>
              </w:rPr>
            </w:pPr>
            <w:r w:rsidRPr="00FF574A">
              <w:rPr>
                <w:rFonts w:ascii="Arial" w:hAnsi="Arial" w:cs="Arial"/>
                <w:iCs/>
                <w:color w:val="000000"/>
                <w:sz w:val="20"/>
                <w:szCs w:val="20"/>
              </w:rPr>
              <w:t>2 225,7</w:t>
            </w:r>
          </w:p>
        </w:tc>
      </w:tr>
      <w:tr w:rsidR="004F4F3E" w:rsidRPr="00FF574A" w:rsidTr="00FF574A">
        <w:trPr>
          <w:trHeight w:val="241"/>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vertAlign w:val="superscript"/>
              </w:rPr>
            </w:pPr>
            <w:r w:rsidRPr="00FF574A">
              <w:rPr>
                <w:rFonts w:ascii="Arial" w:hAnsi="Arial" w:cs="Arial"/>
                <w:sz w:val="20"/>
                <w:szCs w:val="20"/>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pacing w:val="55"/>
                <w:sz w:val="20"/>
                <w:szCs w:val="20"/>
              </w:rPr>
            </w:pPr>
            <w:r w:rsidRPr="00FF574A">
              <w:rPr>
                <w:rFonts w:ascii="Arial" w:hAnsi="Arial" w:cs="Arial"/>
                <w:sz w:val="20"/>
                <w:szCs w:val="20"/>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191"/>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238"/>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11.Структурный элемент - комплекс процессных мероприятий</w:t>
            </w:r>
            <w:r w:rsidRPr="00FF574A">
              <w:rPr>
                <w:rFonts w:ascii="Arial" w:hAnsi="Arial" w:cs="Arial"/>
                <w:spacing w:val="1"/>
                <w:sz w:val="20"/>
                <w:szCs w:val="20"/>
              </w:rPr>
              <w:t xml:space="preserve"> «Развитие кадрового потенциала работников образования»</w:t>
            </w:r>
            <w:r w:rsidRPr="00FF574A">
              <w:rPr>
                <w:rFonts w:ascii="Arial" w:hAnsi="Arial" w:cs="Arial"/>
                <w:sz w:val="20"/>
                <w:szCs w:val="20"/>
              </w:rPr>
              <w:t xml:space="preserve">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350,00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350,00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350,00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1 050,00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iCs/>
                <w:sz w:val="20"/>
                <w:szCs w:val="20"/>
              </w:rPr>
              <w:lastRenderedPageBreak/>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350,00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350,00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350,00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1 050,00</w:t>
            </w:r>
          </w:p>
        </w:tc>
      </w:tr>
      <w:tr w:rsidR="004F4F3E" w:rsidRPr="00FF574A" w:rsidTr="00FF574A">
        <w:trPr>
          <w:trHeight w:val="36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149"/>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vertAlign w:val="superscript"/>
              </w:rPr>
            </w:pPr>
            <w:r w:rsidRPr="00FF574A">
              <w:rPr>
                <w:rFonts w:ascii="Arial" w:hAnsi="Arial" w:cs="Arial"/>
                <w:sz w:val="20"/>
                <w:szCs w:val="20"/>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pacing w:val="55"/>
                <w:sz w:val="20"/>
                <w:szCs w:val="20"/>
              </w:rPr>
            </w:pPr>
            <w:r w:rsidRPr="00FF574A">
              <w:rPr>
                <w:rFonts w:ascii="Arial" w:hAnsi="Arial" w:cs="Arial"/>
                <w:sz w:val="20"/>
                <w:szCs w:val="20"/>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241"/>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31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12.Структурный элемент - комплекс процессных мероприятий</w:t>
            </w:r>
            <w:r w:rsidRPr="00FF574A">
              <w:rPr>
                <w:rFonts w:ascii="Arial" w:hAnsi="Arial" w:cs="Arial"/>
                <w:spacing w:val="1"/>
                <w:sz w:val="20"/>
                <w:szCs w:val="20"/>
              </w:rPr>
              <w:t xml:space="preserve"> «Безопасность дорожного движения»</w:t>
            </w:r>
            <w:r w:rsidRPr="00FF574A">
              <w:rPr>
                <w:rFonts w:ascii="Arial" w:hAnsi="Arial" w:cs="Arial"/>
                <w:sz w:val="20"/>
                <w:szCs w:val="20"/>
              </w:rPr>
              <w:t xml:space="preserve">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2 700,00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2 700,00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2 700,00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8 100,00</w:t>
            </w:r>
          </w:p>
        </w:tc>
      </w:tr>
      <w:tr w:rsidR="004F4F3E" w:rsidRPr="00FF574A" w:rsidTr="00FF574A">
        <w:trPr>
          <w:trHeight w:val="418"/>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iCs/>
                <w:sz w:val="20"/>
                <w:szCs w:val="20"/>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2 700,00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2 700,00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2 700,00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8 100,00</w:t>
            </w:r>
          </w:p>
        </w:tc>
      </w:tr>
      <w:tr w:rsidR="004F4F3E" w:rsidRPr="00FF574A" w:rsidTr="00FF574A">
        <w:trPr>
          <w:trHeight w:val="160"/>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33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vertAlign w:val="superscript"/>
              </w:rPr>
            </w:pPr>
            <w:r w:rsidRPr="00FF574A">
              <w:rPr>
                <w:rFonts w:ascii="Arial" w:hAnsi="Arial" w:cs="Arial"/>
                <w:sz w:val="20"/>
                <w:szCs w:val="20"/>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pacing w:val="55"/>
                <w:sz w:val="20"/>
                <w:szCs w:val="20"/>
              </w:rPr>
            </w:pPr>
            <w:r w:rsidRPr="00FF574A">
              <w:rPr>
                <w:rFonts w:ascii="Arial" w:hAnsi="Arial" w:cs="Arial"/>
                <w:sz w:val="20"/>
                <w:szCs w:val="20"/>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27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349"/>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349"/>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13.Структурный элемент - комплекс процессных мероприятий</w:t>
            </w:r>
            <w:r w:rsidRPr="00FF574A">
              <w:rPr>
                <w:rFonts w:ascii="Arial" w:hAnsi="Arial" w:cs="Arial"/>
                <w:spacing w:val="1"/>
                <w:sz w:val="20"/>
                <w:szCs w:val="20"/>
              </w:rPr>
              <w:t xml:space="preserve"> «</w:t>
            </w:r>
            <w:r w:rsidRPr="00FF574A">
              <w:rPr>
                <w:rFonts w:ascii="Arial" w:hAnsi="Arial" w:cs="Arial"/>
                <w:sz w:val="20"/>
                <w:szCs w:val="20"/>
              </w:rPr>
              <w:t>Обслуживание учреждений образования</w:t>
            </w:r>
            <w:r w:rsidRPr="00FF574A">
              <w:rPr>
                <w:rFonts w:ascii="Arial" w:hAnsi="Arial" w:cs="Arial"/>
                <w:spacing w:val="1"/>
                <w:sz w:val="20"/>
                <w:szCs w:val="20"/>
              </w:rPr>
              <w:t>»</w:t>
            </w:r>
            <w:r w:rsidRPr="00FF574A">
              <w:rPr>
                <w:rFonts w:ascii="Arial" w:hAnsi="Arial" w:cs="Arial"/>
                <w:sz w:val="20"/>
                <w:szCs w:val="20"/>
              </w:rPr>
              <w:t xml:space="preserve">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572C3C" w:rsidP="00FF574A">
            <w:pPr>
              <w:jc w:val="center"/>
              <w:rPr>
                <w:rFonts w:ascii="Arial" w:hAnsi="Arial" w:cs="Arial"/>
                <w:sz w:val="20"/>
                <w:szCs w:val="20"/>
              </w:rPr>
            </w:pPr>
            <w:r w:rsidRPr="00FF574A">
              <w:rPr>
                <w:rFonts w:ascii="Arial" w:hAnsi="Arial" w:cs="Arial"/>
                <w:sz w:val="20"/>
                <w:szCs w:val="20"/>
              </w:rPr>
              <w:t>48 627,3</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48 579,10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48 579,10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572C3C" w:rsidP="00FF574A">
            <w:pPr>
              <w:jc w:val="center"/>
              <w:rPr>
                <w:rFonts w:ascii="Arial" w:hAnsi="Arial" w:cs="Arial"/>
                <w:sz w:val="20"/>
                <w:szCs w:val="20"/>
              </w:rPr>
            </w:pPr>
            <w:r w:rsidRPr="00FF574A">
              <w:rPr>
                <w:rFonts w:ascii="Arial" w:hAnsi="Arial" w:cs="Arial"/>
                <w:sz w:val="20"/>
                <w:szCs w:val="20"/>
              </w:rPr>
              <w:t>145 785,5</w:t>
            </w:r>
          </w:p>
        </w:tc>
      </w:tr>
      <w:tr w:rsidR="004F4F3E" w:rsidRPr="00FF574A" w:rsidTr="00FF574A">
        <w:trPr>
          <w:trHeight w:val="349"/>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iCs/>
                <w:sz w:val="20"/>
                <w:szCs w:val="20"/>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572C3C" w:rsidP="00FF574A">
            <w:pPr>
              <w:jc w:val="center"/>
              <w:rPr>
                <w:rFonts w:ascii="Arial" w:hAnsi="Arial" w:cs="Arial"/>
                <w:sz w:val="20"/>
                <w:szCs w:val="20"/>
              </w:rPr>
            </w:pPr>
            <w:r w:rsidRPr="00FF574A">
              <w:rPr>
                <w:rFonts w:ascii="Arial" w:hAnsi="Arial" w:cs="Arial"/>
                <w:sz w:val="20"/>
                <w:szCs w:val="20"/>
              </w:rPr>
              <w:t>48 627,3</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48 579,10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48 579,10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572C3C" w:rsidP="00FF574A">
            <w:pPr>
              <w:jc w:val="center"/>
              <w:rPr>
                <w:rFonts w:ascii="Arial" w:hAnsi="Arial" w:cs="Arial"/>
                <w:sz w:val="20"/>
                <w:szCs w:val="20"/>
              </w:rPr>
            </w:pPr>
            <w:r w:rsidRPr="00FF574A">
              <w:rPr>
                <w:rFonts w:ascii="Arial" w:hAnsi="Arial" w:cs="Arial"/>
                <w:sz w:val="20"/>
                <w:szCs w:val="20"/>
              </w:rPr>
              <w:t>145 785,5</w:t>
            </w:r>
          </w:p>
        </w:tc>
      </w:tr>
      <w:tr w:rsidR="004F4F3E" w:rsidRPr="00FF574A" w:rsidTr="00FF574A">
        <w:trPr>
          <w:trHeight w:val="349"/>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349"/>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vertAlign w:val="superscript"/>
              </w:rPr>
            </w:pPr>
            <w:r w:rsidRPr="00FF574A">
              <w:rPr>
                <w:rFonts w:ascii="Arial" w:hAnsi="Arial" w:cs="Arial"/>
                <w:sz w:val="20"/>
                <w:szCs w:val="20"/>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349"/>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kinsoku w:val="0"/>
              <w:overflowPunct w:val="0"/>
              <w:autoSpaceDE w:val="0"/>
              <w:autoSpaceDN w:val="0"/>
              <w:adjustRightInd w:val="0"/>
              <w:rPr>
                <w:rFonts w:ascii="Arial" w:hAnsi="Arial" w:cs="Arial"/>
                <w:spacing w:val="55"/>
                <w:sz w:val="20"/>
                <w:szCs w:val="20"/>
              </w:rPr>
            </w:pPr>
            <w:r w:rsidRPr="00FF574A">
              <w:rPr>
                <w:rFonts w:ascii="Arial" w:hAnsi="Arial" w:cs="Arial"/>
                <w:sz w:val="20"/>
                <w:szCs w:val="20"/>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349"/>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rPr>
                <w:rFonts w:ascii="Arial" w:hAnsi="Arial" w:cs="Arial"/>
                <w:sz w:val="20"/>
                <w:szCs w:val="20"/>
              </w:rPr>
            </w:pPr>
            <w:r w:rsidRPr="00FF574A">
              <w:rPr>
                <w:rFonts w:ascii="Arial" w:hAnsi="Arial" w:cs="Arial"/>
                <w:sz w:val="20"/>
                <w:szCs w:val="20"/>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r w:rsidR="004F4F3E" w:rsidRPr="00FF574A" w:rsidTr="00FF574A">
        <w:trPr>
          <w:trHeight w:val="74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rPr>
                <w:rFonts w:ascii="Arial" w:hAnsi="Arial" w:cs="Arial"/>
                <w:sz w:val="20"/>
                <w:szCs w:val="20"/>
              </w:rPr>
            </w:pPr>
            <w:r w:rsidRPr="00FF574A">
              <w:rPr>
                <w:rFonts w:ascii="Arial" w:hAnsi="Arial" w:cs="Arial"/>
                <w:sz w:val="20"/>
                <w:szCs w:val="20"/>
              </w:rPr>
              <w:t>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FF574A" w:rsidRDefault="004F4F3E" w:rsidP="00FF574A">
            <w:pPr>
              <w:spacing w:line="252" w:lineRule="auto"/>
              <w:jc w:val="center"/>
              <w:rPr>
                <w:rFonts w:ascii="Arial" w:hAnsi="Arial" w:cs="Arial"/>
                <w:sz w:val="20"/>
                <w:szCs w:val="20"/>
              </w:rPr>
            </w:pPr>
            <w:r w:rsidRPr="00FF574A">
              <w:rPr>
                <w:rFonts w:ascii="Arial" w:hAnsi="Arial" w:cs="Arial"/>
                <w:sz w:val="20"/>
                <w:szCs w:val="20"/>
              </w:rPr>
              <w:t>0</w:t>
            </w:r>
          </w:p>
        </w:tc>
      </w:tr>
    </w:tbl>
    <w:p w:rsidR="00FF574A" w:rsidRDefault="00FF574A" w:rsidP="00FF574A">
      <w:pPr>
        <w:ind w:left="2410"/>
        <w:jc w:val="right"/>
        <w:rPr>
          <w:rFonts w:ascii="Arial" w:hAnsi="Arial" w:cs="Arial"/>
          <w:b/>
          <w:sz w:val="32"/>
          <w:szCs w:val="32"/>
        </w:rPr>
      </w:pPr>
    </w:p>
    <w:p w:rsidR="00525903" w:rsidRPr="00FF574A" w:rsidRDefault="00525903" w:rsidP="00FF574A">
      <w:pPr>
        <w:ind w:left="2410"/>
        <w:jc w:val="right"/>
        <w:rPr>
          <w:rFonts w:ascii="Arial" w:hAnsi="Arial" w:cs="Arial"/>
          <w:b/>
          <w:sz w:val="32"/>
          <w:szCs w:val="32"/>
        </w:rPr>
      </w:pPr>
      <w:r w:rsidRPr="00FF574A">
        <w:rPr>
          <w:rFonts w:ascii="Arial" w:hAnsi="Arial" w:cs="Arial"/>
          <w:b/>
          <w:sz w:val="32"/>
          <w:szCs w:val="32"/>
        </w:rPr>
        <w:t>Приложение №1</w:t>
      </w:r>
    </w:p>
    <w:p w:rsidR="00525903" w:rsidRPr="0018234B" w:rsidRDefault="00525903" w:rsidP="0018234B">
      <w:pPr>
        <w:ind w:left="2410"/>
        <w:jc w:val="right"/>
        <w:outlineLvl w:val="0"/>
        <w:rPr>
          <w:rFonts w:ascii="Arial" w:hAnsi="Arial" w:cs="Arial"/>
          <w:b/>
          <w:sz w:val="32"/>
          <w:szCs w:val="32"/>
        </w:rPr>
      </w:pPr>
      <w:r w:rsidRPr="00FF574A">
        <w:rPr>
          <w:rFonts w:ascii="Arial" w:hAnsi="Arial" w:cs="Arial"/>
          <w:b/>
          <w:sz w:val="32"/>
          <w:szCs w:val="32"/>
        </w:rPr>
        <w:t>к муниципальной программе</w:t>
      </w:r>
      <w:r w:rsidR="0018234B">
        <w:rPr>
          <w:rFonts w:ascii="Arial" w:hAnsi="Arial" w:cs="Arial"/>
          <w:b/>
          <w:sz w:val="32"/>
          <w:szCs w:val="32"/>
        </w:rPr>
        <w:t xml:space="preserve"> </w:t>
      </w:r>
      <w:r w:rsidRPr="00FF574A">
        <w:rPr>
          <w:rFonts w:ascii="Arial" w:hAnsi="Arial" w:cs="Arial"/>
          <w:b/>
          <w:spacing w:val="-3"/>
          <w:sz w:val="32"/>
          <w:szCs w:val="32"/>
        </w:rPr>
        <w:t>«Развитие системы образования в</w:t>
      </w:r>
      <w:r w:rsidR="00FF574A" w:rsidRPr="00FF574A">
        <w:rPr>
          <w:rFonts w:ascii="Arial" w:hAnsi="Arial" w:cs="Arial"/>
          <w:b/>
          <w:spacing w:val="-3"/>
          <w:sz w:val="32"/>
          <w:szCs w:val="32"/>
        </w:rPr>
        <w:t xml:space="preserve"> </w:t>
      </w:r>
      <w:r w:rsidRPr="00FF574A">
        <w:rPr>
          <w:rFonts w:ascii="Arial" w:hAnsi="Arial" w:cs="Arial"/>
          <w:b/>
          <w:spacing w:val="-3"/>
          <w:sz w:val="32"/>
          <w:szCs w:val="32"/>
        </w:rPr>
        <w:t>Юргинском муниципальном округе на 202</w:t>
      </w:r>
      <w:r w:rsidR="00CB4ED6" w:rsidRPr="00FF574A">
        <w:rPr>
          <w:rFonts w:ascii="Arial" w:hAnsi="Arial" w:cs="Arial"/>
          <w:b/>
          <w:spacing w:val="-3"/>
          <w:sz w:val="32"/>
          <w:szCs w:val="32"/>
        </w:rPr>
        <w:t>7</w:t>
      </w:r>
      <w:r w:rsidRPr="00FF574A">
        <w:rPr>
          <w:rFonts w:ascii="Arial" w:hAnsi="Arial" w:cs="Arial"/>
          <w:b/>
          <w:spacing w:val="-3"/>
          <w:sz w:val="32"/>
          <w:szCs w:val="32"/>
        </w:rPr>
        <w:t xml:space="preserve"> год</w:t>
      </w:r>
      <w:r w:rsidR="00FF574A" w:rsidRPr="00FF574A">
        <w:rPr>
          <w:rFonts w:ascii="Arial" w:hAnsi="Arial" w:cs="Arial"/>
          <w:b/>
          <w:spacing w:val="-3"/>
          <w:sz w:val="32"/>
          <w:szCs w:val="32"/>
        </w:rPr>
        <w:t xml:space="preserve"> </w:t>
      </w:r>
      <w:r w:rsidRPr="00FF574A">
        <w:rPr>
          <w:rFonts w:ascii="Arial" w:hAnsi="Arial" w:cs="Arial"/>
          <w:b/>
          <w:spacing w:val="-3"/>
          <w:sz w:val="32"/>
          <w:szCs w:val="32"/>
        </w:rPr>
        <w:t xml:space="preserve">и на плановый период </w:t>
      </w:r>
      <w:r w:rsidR="00297BE4" w:rsidRPr="00FF574A">
        <w:rPr>
          <w:rFonts w:ascii="Arial" w:hAnsi="Arial" w:cs="Arial"/>
          <w:b/>
          <w:spacing w:val="-3"/>
          <w:sz w:val="32"/>
          <w:szCs w:val="32"/>
        </w:rPr>
        <w:t>202</w:t>
      </w:r>
      <w:r w:rsidR="009D1FF3" w:rsidRPr="00FF574A">
        <w:rPr>
          <w:rFonts w:ascii="Arial" w:hAnsi="Arial" w:cs="Arial"/>
          <w:b/>
          <w:spacing w:val="-3"/>
          <w:sz w:val="32"/>
          <w:szCs w:val="32"/>
        </w:rPr>
        <w:t>8</w:t>
      </w:r>
      <w:r w:rsidRPr="00FF574A">
        <w:rPr>
          <w:rFonts w:ascii="Arial" w:hAnsi="Arial" w:cs="Arial"/>
          <w:b/>
          <w:spacing w:val="-3"/>
          <w:sz w:val="32"/>
          <w:szCs w:val="32"/>
        </w:rPr>
        <w:t xml:space="preserve"> и 202</w:t>
      </w:r>
      <w:r w:rsidR="00CB4ED6" w:rsidRPr="00FF574A">
        <w:rPr>
          <w:rFonts w:ascii="Arial" w:hAnsi="Arial" w:cs="Arial"/>
          <w:b/>
          <w:spacing w:val="-3"/>
          <w:sz w:val="32"/>
          <w:szCs w:val="32"/>
        </w:rPr>
        <w:t>9</w:t>
      </w:r>
      <w:r w:rsidRPr="00FF574A">
        <w:rPr>
          <w:rFonts w:ascii="Arial" w:hAnsi="Arial" w:cs="Arial"/>
          <w:b/>
          <w:spacing w:val="-3"/>
          <w:sz w:val="32"/>
          <w:szCs w:val="32"/>
        </w:rPr>
        <w:t xml:space="preserve"> годов»</w:t>
      </w:r>
    </w:p>
    <w:p w:rsidR="00FF574A" w:rsidRPr="00FF574A" w:rsidRDefault="00FF574A" w:rsidP="00FF574A">
      <w:pPr>
        <w:ind w:left="2410"/>
        <w:jc w:val="right"/>
        <w:outlineLvl w:val="0"/>
        <w:rPr>
          <w:rFonts w:ascii="Arial" w:hAnsi="Arial" w:cs="Arial"/>
          <w:b/>
          <w:spacing w:val="-3"/>
          <w:sz w:val="32"/>
          <w:szCs w:val="32"/>
        </w:rPr>
      </w:pPr>
    </w:p>
    <w:p w:rsidR="00525903" w:rsidRPr="00FF574A" w:rsidRDefault="00525903" w:rsidP="00DC6F0E">
      <w:pPr>
        <w:tabs>
          <w:tab w:val="left" w:pos="284"/>
        </w:tabs>
        <w:ind w:firstLine="680"/>
        <w:jc w:val="center"/>
        <w:rPr>
          <w:rFonts w:ascii="Arial" w:hAnsi="Arial" w:cs="Arial"/>
          <w:b/>
          <w:bCs/>
          <w:iCs/>
          <w:sz w:val="32"/>
          <w:szCs w:val="32"/>
          <w:vertAlign w:val="superscript"/>
        </w:rPr>
      </w:pPr>
      <w:r w:rsidRPr="00FF574A">
        <w:rPr>
          <w:rFonts w:ascii="Arial" w:hAnsi="Arial" w:cs="Arial"/>
          <w:b/>
          <w:bCs/>
          <w:iCs/>
          <w:sz w:val="32"/>
          <w:szCs w:val="32"/>
        </w:rPr>
        <w:t>1. ПАСПОРТ</w:t>
      </w:r>
    </w:p>
    <w:p w:rsidR="00525903" w:rsidRDefault="00525903" w:rsidP="00DC6F0E">
      <w:pPr>
        <w:tabs>
          <w:tab w:val="left" w:pos="284"/>
        </w:tabs>
        <w:ind w:firstLine="680"/>
        <w:jc w:val="center"/>
        <w:rPr>
          <w:rFonts w:ascii="Arial" w:hAnsi="Arial" w:cs="Arial"/>
          <w:b/>
          <w:sz w:val="32"/>
          <w:szCs w:val="32"/>
        </w:rPr>
      </w:pPr>
      <w:r w:rsidRPr="00FF574A">
        <w:rPr>
          <w:rFonts w:ascii="Arial" w:hAnsi="Arial" w:cs="Arial"/>
          <w:b/>
          <w:sz w:val="32"/>
          <w:szCs w:val="32"/>
        </w:rPr>
        <w:t xml:space="preserve">регионального проекта, не входящий в состав национального проекта «Обеспечение и организация мероприятий в области антитеррористической </w:t>
      </w:r>
      <w:r w:rsidRPr="00FF574A">
        <w:rPr>
          <w:rFonts w:ascii="Arial" w:hAnsi="Arial" w:cs="Arial"/>
          <w:b/>
          <w:sz w:val="32"/>
          <w:szCs w:val="32"/>
        </w:rPr>
        <w:lastRenderedPageBreak/>
        <w:t>защищенности в муниципальных организациях Кемеровской области - Кузбасса»</w:t>
      </w:r>
    </w:p>
    <w:p w:rsidR="00FF574A" w:rsidRPr="00FF574A" w:rsidRDefault="00FF574A" w:rsidP="00FF574A">
      <w:pPr>
        <w:tabs>
          <w:tab w:val="left" w:pos="284"/>
        </w:tabs>
        <w:ind w:firstLine="680"/>
        <w:jc w:val="center"/>
        <w:rPr>
          <w:rFonts w:ascii="Arial" w:hAnsi="Arial" w:cs="Arial"/>
          <w:b/>
          <w:sz w:val="32"/>
          <w:szCs w:val="32"/>
        </w:rPr>
      </w:pPr>
    </w:p>
    <w:p w:rsidR="00525903" w:rsidRPr="00FF574A" w:rsidRDefault="00525903" w:rsidP="00FF574A">
      <w:pPr>
        <w:tabs>
          <w:tab w:val="left" w:pos="284"/>
        </w:tabs>
        <w:ind w:firstLine="680"/>
        <w:jc w:val="center"/>
        <w:rPr>
          <w:rFonts w:ascii="Arial" w:hAnsi="Arial" w:cs="Arial"/>
          <w:b/>
          <w:sz w:val="32"/>
          <w:szCs w:val="32"/>
        </w:rPr>
      </w:pPr>
      <w:r w:rsidRPr="00FF574A">
        <w:rPr>
          <w:rFonts w:ascii="Arial" w:hAnsi="Arial" w:cs="Arial"/>
          <w:b/>
          <w:sz w:val="32"/>
          <w:szCs w:val="32"/>
        </w:rPr>
        <w:t>1.</w:t>
      </w:r>
      <w:r w:rsidR="00FF574A" w:rsidRPr="00FF574A">
        <w:rPr>
          <w:rFonts w:ascii="Arial" w:hAnsi="Arial" w:cs="Arial"/>
          <w:b/>
          <w:sz w:val="32"/>
          <w:szCs w:val="32"/>
        </w:rPr>
        <w:t xml:space="preserve"> </w:t>
      </w:r>
      <w:r w:rsidRPr="00FF574A">
        <w:rPr>
          <w:rFonts w:ascii="Arial" w:hAnsi="Arial" w:cs="Arial"/>
          <w:b/>
          <w:sz w:val="32"/>
          <w:szCs w:val="32"/>
        </w:rPr>
        <w:t>Основные положения</w:t>
      </w:r>
    </w:p>
    <w:p w:rsidR="00525903" w:rsidRPr="00FF574A" w:rsidRDefault="00525903" w:rsidP="00FF574A">
      <w:pPr>
        <w:tabs>
          <w:tab w:val="left" w:pos="284"/>
        </w:tabs>
        <w:ind w:firstLine="680"/>
        <w:jc w:val="center"/>
        <w:rPr>
          <w:rFonts w:ascii="Arial" w:hAnsi="Arial" w:cs="Arial"/>
          <w:sz w:val="32"/>
          <w:szCs w:val="32"/>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76"/>
        <w:gridCol w:w="1985"/>
        <w:gridCol w:w="1703"/>
        <w:gridCol w:w="1420"/>
        <w:gridCol w:w="1559"/>
      </w:tblGrid>
      <w:tr w:rsidR="00525903" w:rsidRPr="00FF574A" w:rsidTr="00FF574A">
        <w:trPr>
          <w:trHeight w:val="573"/>
          <w:jc w:val="center"/>
        </w:trPr>
        <w:tc>
          <w:tcPr>
            <w:tcW w:w="2977" w:type="dxa"/>
            <w:vAlign w:val="center"/>
          </w:tcPr>
          <w:p w:rsidR="00525903" w:rsidRPr="00FF574A" w:rsidRDefault="00525903" w:rsidP="008F5D90">
            <w:pPr>
              <w:kinsoku w:val="0"/>
              <w:overflowPunct w:val="0"/>
              <w:autoSpaceDE w:val="0"/>
              <w:autoSpaceDN w:val="0"/>
              <w:adjustRightInd w:val="0"/>
              <w:rPr>
                <w:rFonts w:ascii="Arial" w:hAnsi="Arial" w:cs="Arial"/>
                <w:sz w:val="20"/>
              </w:rPr>
            </w:pPr>
            <w:r w:rsidRPr="00FF574A">
              <w:rPr>
                <w:rFonts w:ascii="Arial" w:hAnsi="Arial" w:cs="Arial"/>
                <w:spacing w:val="-1"/>
                <w:sz w:val="20"/>
              </w:rPr>
              <w:t xml:space="preserve">Краткое </w:t>
            </w:r>
            <w:r w:rsidRPr="00FF574A">
              <w:rPr>
                <w:rFonts w:ascii="Arial" w:hAnsi="Arial" w:cs="Arial"/>
                <w:sz w:val="20"/>
              </w:rPr>
              <w:t xml:space="preserve">наименование регионального </w:t>
            </w:r>
            <w:r w:rsidRPr="00FF574A">
              <w:rPr>
                <w:rFonts w:ascii="Arial" w:hAnsi="Arial" w:cs="Arial"/>
                <w:spacing w:val="-1"/>
                <w:sz w:val="20"/>
              </w:rPr>
              <w:t>проекта</w:t>
            </w:r>
          </w:p>
        </w:tc>
        <w:tc>
          <w:tcPr>
            <w:tcW w:w="1985" w:type="dxa"/>
            <w:vAlign w:val="center"/>
          </w:tcPr>
          <w:p w:rsidR="00525903" w:rsidRPr="00FF574A" w:rsidRDefault="00525903" w:rsidP="008F5D90">
            <w:pPr>
              <w:pStyle w:val="afc"/>
              <w:spacing w:before="0" w:after="0"/>
              <w:jc w:val="center"/>
              <w:rPr>
                <w:sz w:val="20"/>
              </w:rPr>
            </w:pPr>
            <w:r w:rsidRPr="00FF574A">
              <w:rPr>
                <w:sz w:val="20"/>
              </w:rPr>
              <w:t>Капитальный ремонт школы</w:t>
            </w:r>
          </w:p>
        </w:tc>
        <w:tc>
          <w:tcPr>
            <w:tcW w:w="1703" w:type="dxa"/>
            <w:vAlign w:val="center"/>
          </w:tcPr>
          <w:p w:rsidR="00525903" w:rsidRPr="00FF574A" w:rsidRDefault="00525903" w:rsidP="008F5D90">
            <w:pPr>
              <w:kinsoku w:val="0"/>
              <w:overflowPunct w:val="0"/>
              <w:autoSpaceDE w:val="0"/>
              <w:autoSpaceDN w:val="0"/>
              <w:adjustRightInd w:val="0"/>
              <w:jc w:val="center"/>
              <w:rPr>
                <w:rFonts w:ascii="Arial" w:hAnsi="Arial" w:cs="Arial"/>
                <w:sz w:val="20"/>
                <w:vertAlign w:val="superscript"/>
              </w:rPr>
            </w:pPr>
            <w:r w:rsidRPr="00FF574A">
              <w:rPr>
                <w:rFonts w:ascii="Arial" w:hAnsi="Arial" w:cs="Arial"/>
                <w:sz w:val="20"/>
              </w:rPr>
              <w:t>Срок реализации проекта -ежегодно</w:t>
            </w:r>
          </w:p>
        </w:tc>
        <w:tc>
          <w:tcPr>
            <w:tcW w:w="1420" w:type="dxa"/>
            <w:vAlign w:val="center"/>
          </w:tcPr>
          <w:p w:rsidR="00525903" w:rsidRPr="00FF574A" w:rsidRDefault="00525903" w:rsidP="008F5D90">
            <w:pPr>
              <w:kinsoku w:val="0"/>
              <w:overflowPunct w:val="0"/>
              <w:autoSpaceDE w:val="0"/>
              <w:autoSpaceDN w:val="0"/>
              <w:adjustRightInd w:val="0"/>
              <w:jc w:val="center"/>
              <w:rPr>
                <w:rFonts w:ascii="Arial" w:hAnsi="Arial" w:cs="Arial"/>
                <w:iCs/>
                <w:sz w:val="20"/>
              </w:rPr>
            </w:pPr>
            <w:r w:rsidRPr="00FF574A">
              <w:rPr>
                <w:rFonts w:ascii="Arial" w:hAnsi="Arial" w:cs="Arial"/>
                <w:iCs/>
                <w:sz w:val="20"/>
              </w:rPr>
              <w:t>Дата начала -  январь</w:t>
            </w:r>
          </w:p>
          <w:p w:rsidR="00525903" w:rsidRPr="00FF574A" w:rsidRDefault="00525903" w:rsidP="00CB4ED6">
            <w:pPr>
              <w:kinsoku w:val="0"/>
              <w:overflowPunct w:val="0"/>
              <w:autoSpaceDE w:val="0"/>
              <w:autoSpaceDN w:val="0"/>
              <w:adjustRightInd w:val="0"/>
              <w:ind w:right="-142"/>
              <w:jc w:val="center"/>
              <w:rPr>
                <w:rFonts w:ascii="Arial" w:hAnsi="Arial" w:cs="Arial"/>
                <w:iCs/>
                <w:sz w:val="20"/>
              </w:rPr>
            </w:pPr>
            <w:r w:rsidRPr="00FF574A">
              <w:rPr>
                <w:rFonts w:ascii="Arial" w:hAnsi="Arial" w:cs="Arial"/>
                <w:iCs/>
                <w:sz w:val="20"/>
              </w:rPr>
              <w:t>202</w:t>
            </w:r>
            <w:r w:rsidR="00CB4ED6" w:rsidRPr="00FF574A">
              <w:rPr>
                <w:rFonts w:ascii="Arial" w:hAnsi="Arial" w:cs="Arial"/>
                <w:iCs/>
                <w:sz w:val="20"/>
              </w:rPr>
              <w:t>7</w:t>
            </w:r>
            <w:r w:rsidRPr="00FF574A">
              <w:rPr>
                <w:rFonts w:ascii="Arial" w:hAnsi="Arial" w:cs="Arial"/>
                <w:iCs/>
                <w:sz w:val="20"/>
              </w:rPr>
              <w:t>г.</w:t>
            </w:r>
          </w:p>
        </w:tc>
        <w:tc>
          <w:tcPr>
            <w:tcW w:w="1559" w:type="dxa"/>
            <w:vAlign w:val="center"/>
          </w:tcPr>
          <w:p w:rsidR="00525903" w:rsidRPr="00FF574A" w:rsidRDefault="00525903" w:rsidP="008F5D90">
            <w:pPr>
              <w:kinsoku w:val="0"/>
              <w:overflowPunct w:val="0"/>
              <w:autoSpaceDE w:val="0"/>
              <w:autoSpaceDN w:val="0"/>
              <w:adjustRightInd w:val="0"/>
              <w:jc w:val="center"/>
              <w:rPr>
                <w:rFonts w:ascii="Arial" w:hAnsi="Arial" w:cs="Arial"/>
                <w:iCs/>
                <w:sz w:val="20"/>
              </w:rPr>
            </w:pPr>
            <w:r w:rsidRPr="00FF574A">
              <w:rPr>
                <w:rFonts w:ascii="Arial" w:hAnsi="Arial" w:cs="Arial"/>
                <w:iCs/>
                <w:sz w:val="20"/>
              </w:rPr>
              <w:t>Дата окончания</w:t>
            </w:r>
          </w:p>
          <w:p w:rsidR="00525903" w:rsidRPr="00FF574A" w:rsidRDefault="00525903" w:rsidP="00CB4ED6">
            <w:pPr>
              <w:kinsoku w:val="0"/>
              <w:overflowPunct w:val="0"/>
              <w:autoSpaceDE w:val="0"/>
              <w:autoSpaceDN w:val="0"/>
              <w:adjustRightInd w:val="0"/>
              <w:jc w:val="center"/>
              <w:rPr>
                <w:rFonts w:ascii="Arial" w:hAnsi="Arial" w:cs="Arial"/>
                <w:iCs/>
                <w:sz w:val="20"/>
              </w:rPr>
            </w:pPr>
            <w:r w:rsidRPr="00FF574A">
              <w:rPr>
                <w:rFonts w:ascii="Arial" w:hAnsi="Arial" w:cs="Arial"/>
                <w:iCs/>
                <w:sz w:val="20"/>
              </w:rPr>
              <w:t>- декабрь 202</w:t>
            </w:r>
            <w:r w:rsidR="00CB4ED6" w:rsidRPr="00FF574A">
              <w:rPr>
                <w:rFonts w:ascii="Arial" w:hAnsi="Arial" w:cs="Arial"/>
                <w:iCs/>
                <w:sz w:val="20"/>
              </w:rPr>
              <w:t>9</w:t>
            </w:r>
            <w:r w:rsidRPr="00FF574A">
              <w:rPr>
                <w:rFonts w:ascii="Arial" w:hAnsi="Arial" w:cs="Arial"/>
                <w:iCs/>
                <w:sz w:val="20"/>
              </w:rPr>
              <w:t>г.</w:t>
            </w:r>
          </w:p>
        </w:tc>
      </w:tr>
      <w:tr w:rsidR="00525903" w:rsidRPr="00FF574A" w:rsidTr="00FF574A">
        <w:trPr>
          <w:trHeight w:val="526"/>
          <w:jc w:val="center"/>
        </w:trPr>
        <w:tc>
          <w:tcPr>
            <w:tcW w:w="2977" w:type="dxa"/>
            <w:vAlign w:val="center"/>
          </w:tcPr>
          <w:p w:rsidR="00525903" w:rsidRPr="00FF574A" w:rsidRDefault="00525903" w:rsidP="008F5D90">
            <w:pPr>
              <w:kinsoku w:val="0"/>
              <w:overflowPunct w:val="0"/>
              <w:autoSpaceDE w:val="0"/>
              <w:autoSpaceDN w:val="0"/>
              <w:adjustRightInd w:val="0"/>
              <w:rPr>
                <w:rFonts w:ascii="Arial" w:hAnsi="Arial" w:cs="Arial"/>
                <w:sz w:val="20"/>
              </w:rPr>
            </w:pPr>
            <w:r w:rsidRPr="00FF574A">
              <w:rPr>
                <w:rFonts w:ascii="Arial" w:hAnsi="Arial" w:cs="Arial"/>
                <w:sz w:val="20"/>
              </w:rPr>
              <w:t xml:space="preserve"> Куратор </w:t>
            </w:r>
            <w:r w:rsidRPr="00FF574A">
              <w:rPr>
                <w:rFonts w:ascii="Arial" w:hAnsi="Arial" w:cs="Arial"/>
                <w:spacing w:val="-1"/>
                <w:sz w:val="20"/>
              </w:rPr>
              <w:t xml:space="preserve">проекта </w:t>
            </w:r>
          </w:p>
        </w:tc>
        <w:tc>
          <w:tcPr>
            <w:tcW w:w="1985" w:type="dxa"/>
            <w:vAlign w:val="center"/>
          </w:tcPr>
          <w:p w:rsidR="00525903" w:rsidRPr="00FF574A" w:rsidRDefault="00525903" w:rsidP="008F5D90">
            <w:pPr>
              <w:kinsoku w:val="0"/>
              <w:overflowPunct w:val="0"/>
              <w:autoSpaceDE w:val="0"/>
              <w:autoSpaceDN w:val="0"/>
              <w:adjustRightInd w:val="0"/>
              <w:rPr>
                <w:rFonts w:ascii="Arial" w:hAnsi="Arial" w:cs="Arial"/>
                <w:iCs/>
                <w:sz w:val="20"/>
              </w:rPr>
            </w:pPr>
            <w:r w:rsidRPr="00FF574A">
              <w:rPr>
                <w:rFonts w:ascii="Arial" w:hAnsi="Arial" w:cs="Arial"/>
                <w:iCs/>
                <w:sz w:val="20"/>
              </w:rPr>
              <w:t>Либец К.А.</w:t>
            </w:r>
          </w:p>
        </w:tc>
        <w:tc>
          <w:tcPr>
            <w:tcW w:w="4682" w:type="dxa"/>
            <w:gridSpan w:val="3"/>
            <w:vAlign w:val="center"/>
          </w:tcPr>
          <w:p w:rsidR="00525903" w:rsidRPr="00FF574A" w:rsidRDefault="00986AB2" w:rsidP="00986AB2">
            <w:pPr>
              <w:kinsoku w:val="0"/>
              <w:overflowPunct w:val="0"/>
              <w:autoSpaceDE w:val="0"/>
              <w:autoSpaceDN w:val="0"/>
              <w:adjustRightInd w:val="0"/>
              <w:jc w:val="both"/>
              <w:rPr>
                <w:rFonts w:ascii="Arial" w:hAnsi="Arial" w:cs="Arial"/>
                <w:iCs/>
                <w:sz w:val="20"/>
              </w:rPr>
            </w:pPr>
            <w:r w:rsidRPr="00FF574A">
              <w:rPr>
                <w:rFonts w:ascii="Arial" w:hAnsi="Arial" w:cs="Arial"/>
                <w:iCs/>
                <w:sz w:val="20"/>
              </w:rPr>
              <w:t>Первый з</w:t>
            </w:r>
            <w:r w:rsidR="00525903" w:rsidRPr="00FF574A">
              <w:rPr>
                <w:rFonts w:ascii="Arial" w:hAnsi="Arial" w:cs="Arial"/>
                <w:iCs/>
                <w:sz w:val="20"/>
              </w:rPr>
              <w:t>аместитель главы Юргинского муниципального округа по экономическим вопросам, транспорту и связи</w:t>
            </w:r>
          </w:p>
        </w:tc>
      </w:tr>
      <w:tr w:rsidR="00525903" w:rsidRPr="00FF574A" w:rsidTr="00FF574A">
        <w:trPr>
          <w:trHeight w:val="640"/>
          <w:jc w:val="center"/>
        </w:trPr>
        <w:tc>
          <w:tcPr>
            <w:tcW w:w="2977" w:type="dxa"/>
            <w:vAlign w:val="center"/>
          </w:tcPr>
          <w:p w:rsidR="00525903" w:rsidRPr="00FF574A" w:rsidRDefault="00525903" w:rsidP="008F5D90">
            <w:pPr>
              <w:kinsoku w:val="0"/>
              <w:overflowPunct w:val="0"/>
              <w:autoSpaceDE w:val="0"/>
              <w:autoSpaceDN w:val="0"/>
              <w:adjustRightInd w:val="0"/>
              <w:rPr>
                <w:rFonts w:ascii="Arial" w:hAnsi="Arial" w:cs="Arial"/>
                <w:sz w:val="20"/>
              </w:rPr>
            </w:pPr>
            <w:r w:rsidRPr="00FF574A">
              <w:rPr>
                <w:rFonts w:ascii="Arial" w:hAnsi="Arial" w:cs="Arial"/>
                <w:spacing w:val="-1"/>
                <w:sz w:val="20"/>
              </w:rPr>
              <w:t xml:space="preserve">Руководитель проекта </w:t>
            </w:r>
          </w:p>
        </w:tc>
        <w:tc>
          <w:tcPr>
            <w:tcW w:w="1985" w:type="dxa"/>
            <w:vAlign w:val="center"/>
          </w:tcPr>
          <w:p w:rsidR="00525903" w:rsidRPr="00FF574A" w:rsidRDefault="00525903" w:rsidP="008F5D90">
            <w:pPr>
              <w:kinsoku w:val="0"/>
              <w:overflowPunct w:val="0"/>
              <w:autoSpaceDE w:val="0"/>
              <w:autoSpaceDN w:val="0"/>
              <w:adjustRightInd w:val="0"/>
              <w:rPr>
                <w:rFonts w:ascii="Arial" w:hAnsi="Arial" w:cs="Arial"/>
                <w:iCs/>
                <w:sz w:val="20"/>
              </w:rPr>
            </w:pPr>
            <w:r w:rsidRPr="00FF574A">
              <w:rPr>
                <w:rFonts w:ascii="Arial" w:hAnsi="Arial" w:cs="Arial"/>
                <w:iCs/>
                <w:sz w:val="20"/>
              </w:rPr>
              <w:t>Колпакова Л.А.</w:t>
            </w:r>
          </w:p>
        </w:tc>
        <w:tc>
          <w:tcPr>
            <w:tcW w:w="4682" w:type="dxa"/>
            <w:gridSpan w:val="3"/>
            <w:vAlign w:val="center"/>
          </w:tcPr>
          <w:p w:rsidR="00525903" w:rsidRPr="00FF574A" w:rsidRDefault="00525903" w:rsidP="008F5D90">
            <w:pPr>
              <w:kinsoku w:val="0"/>
              <w:overflowPunct w:val="0"/>
              <w:autoSpaceDE w:val="0"/>
              <w:autoSpaceDN w:val="0"/>
              <w:adjustRightInd w:val="0"/>
              <w:rPr>
                <w:rFonts w:ascii="Arial" w:hAnsi="Arial" w:cs="Arial"/>
                <w:iCs/>
                <w:sz w:val="20"/>
              </w:rPr>
            </w:pPr>
            <w:r w:rsidRPr="00FF574A">
              <w:rPr>
                <w:rFonts w:ascii="Arial" w:hAnsi="Arial" w:cs="Arial"/>
                <w:iCs/>
                <w:sz w:val="20"/>
              </w:rPr>
              <w:t>Начальник управления образования</w:t>
            </w:r>
          </w:p>
        </w:tc>
      </w:tr>
      <w:tr w:rsidR="00525903" w:rsidRPr="00FF574A" w:rsidTr="00FF574A">
        <w:trPr>
          <w:trHeight w:val="520"/>
          <w:jc w:val="center"/>
        </w:trPr>
        <w:tc>
          <w:tcPr>
            <w:tcW w:w="2977" w:type="dxa"/>
          </w:tcPr>
          <w:p w:rsidR="00525903" w:rsidRPr="00FF574A" w:rsidRDefault="00525903" w:rsidP="008F5D90">
            <w:pPr>
              <w:kinsoku w:val="0"/>
              <w:overflowPunct w:val="0"/>
              <w:autoSpaceDE w:val="0"/>
              <w:autoSpaceDN w:val="0"/>
              <w:adjustRightInd w:val="0"/>
              <w:rPr>
                <w:rFonts w:ascii="Arial" w:hAnsi="Arial" w:cs="Arial"/>
                <w:spacing w:val="-1"/>
                <w:sz w:val="20"/>
              </w:rPr>
            </w:pPr>
            <w:r w:rsidRPr="00FF574A">
              <w:rPr>
                <w:rFonts w:ascii="Arial" w:hAnsi="Arial" w:cs="Arial"/>
                <w:sz w:val="20"/>
              </w:rPr>
              <w:t xml:space="preserve"> Соисполнители МП</w:t>
            </w:r>
          </w:p>
        </w:tc>
        <w:tc>
          <w:tcPr>
            <w:tcW w:w="1985" w:type="dxa"/>
            <w:vAlign w:val="center"/>
          </w:tcPr>
          <w:p w:rsidR="00525903" w:rsidRPr="00FF574A" w:rsidRDefault="00525903" w:rsidP="008F5D90">
            <w:pPr>
              <w:ind w:left="-108" w:right="-108"/>
              <w:rPr>
                <w:rFonts w:ascii="Arial" w:hAnsi="Arial" w:cs="Arial"/>
                <w:iCs/>
                <w:sz w:val="20"/>
              </w:rPr>
            </w:pPr>
          </w:p>
        </w:tc>
        <w:tc>
          <w:tcPr>
            <w:tcW w:w="4682" w:type="dxa"/>
            <w:gridSpan w:val="3"/>
            <w:vAlign w:val="center"/>
          </w:tcPr>
          <w:p w:rsidR="00525903" w:rsidRPr="00FF574A" w:rsidRDefault="00525903" w:rsidP="008F5D90">
            <w:pPr>
              <w:kinsoku w:val="0"/>
              <w:overflowPunct w:val="0"/>
              <w:autoSpaceDE w:val="0"/>
              <w:autoSpaceDN w:val="0"/>
              <w:adjustRightInd w:val="0"/>
              <w:rPr>
                <w:rFonts w:ascii="Arial" w:hAnsi="Arial" w:cs="Arial"/>
                <w:iCs/>
                <w:sz w:val="20"/>
              </w:rPr>
            </w:pPr>
            <w:r w:rsidRPr="00FF574A">
              <w:rPr>
                <w:rFonts w:ascii="Arial" w:hAnsi="Arial" w:cs="Arial"/>
                <w:iCs/>
                <w:sz w:val="20"/>
              </w:rPr>
              <w:t>Образовательные учреждения Юргинского муниципального округа</w:t>
            </w:r>
          </w:p>
        </w:tc>
      </w:tr>
      <w:tr w:rsidR="00525903" w:rsidRPr="00FF574A" w:rsidTr="00FF574A">
        <w:trPr>
          <w:trHeight w:val="400"/>
          <w:jc w:val="center"/>
        </w:trPr>
        <w:tc>
          <w:tcPr>
            <w:tcW w:w="2977" w:type="dxa"/>
            <w:vMerge w:val="restart"/>
            <w:vAlign w:val="center"/>
          </w:tcPr>
          <w:p w:rsidR="00525903" w:rsidRPr="00FF574A" w:rsidRDefault="00525903" w:rsidP="008F5D90">
            <w:pPr>
              <w:kinsoku w:val="0"/>
              <w:overflowPunct w:val="0"/>
              <w:autoSpaceDE w:val="0"/>
              <w:autoSpaceDN w:val="0"/>
              <w:adjustRightInd w:val="0"/>
              <w:rPr>
                <w:rFonts w:ascii="Arial" w:hAnsi="Arial" w:cs="Arial"/>
                <w:sz w:val="20"/>
              </w:rPr>
            </w:pPr>
            <w:r w:rsidRPr="00FF574A">
              <w:rPr>
                <w:rFonts w:ascii="Arial" w:hAnsi="Arial" w:cs="Arial"/>
                <w:sz w:val="20"/>
              </w:rPr>
              <w:t xml:space="preserve">Связь с государственными программами (комплексными программами) Кемеровской области – Кузбасса и с муниципальными программами (комплексными программами) ЮМО </w:t>
            </w:r>
          </w:p>
        </w:tc>
        <w:tc>
          <w:tcPr>
            <w:tcW w:w="1985" w:type="dxa"/>
            <w:vAlign w:val="center"/>
          </w:tcPr>
          <w:p w:rsidR="00525903" w:rsidRPr="00FF574A" w:rsidRDefault="00525903" w:rsidP="008F5D90">
            <w:pPr>
              <w:kinsoku w:val="0"/>
              <w:overflowPunct w:val="0"/>
              <w:autoSpaceDE w:val="0"/>
              <w:autoSpaceDN w:val="0"/>
              <w:adjustRightInd w:val="0"/>
              <w:rPr>
                <w:rFonts w:ascii="Arial" w:hAnsi="Arial" w:cs="Arial"/>
                <w:sz w:val="20"/>
              </w:rPr>
            </w:pPr>
            <w:r w:rsidRPr="00FF574A">
              <w:rPr>
                <w:rFonts w:ascii="Arial" w:hAnsi="Arial" w:cs="Arial"/>
                <w:sz w:val="20"/>
              </w:rPr>
              <w:t>Государственная программа</w:t>
            </w:r>
          </w:p>
          <w:p w:rsidR="00525903" w:rsidRPr="00FF574A" w:rsidRDefault="00525903" w:rsidP="008F5D90">
            <w:pPr>
              <w:kinsoku w:val="0"/>
              <w:overflowPunct w:val="0"/>
              <w:autoSpaceDE w:val="0"/>
              <w:autoSpaceDN w:val="0"/>
              <w:adjustRightInd w:val="0"/>
              <w:rPr>
                <w:rFonts w:ascii="Arial" w:hAnsi="Arial" w:cs="Arial"/>
                <w:sz w:val="20"/>
              </w:rPr>
            </w:pPr>
            <w:r w:rsidRPr="00FF574A">
              <w:rPr>
                <w:rFonts w:ascii="Arial" w:hAnsi="Arial" w:cs="Arial"/>
                <w:sz w:val="20"/>
              </w:rPr>
              <w:t>Кемеровской области – Кузбасса</w:t>
            </w:r>
          </w:p>
        </w:tc>
        <w:tc>
          <w:tcPr>
            <w:tcW w:w="4682" w:type="dxa"/>
            <w:gridSpan w:val="3"/>
            <w:vAlign w:val="center"/>
          </w:tcPr>
          <w:p w:rsidR="00525903" w:rsidRPr="00FF574A" w:rsidRDefault="00525903" w:rsidP="008F5D90">
            <w:pPr>
              <w:kinsoku w:val="0"/>
              <w:overflowPunct w:val="0"/>
              <w:autoSpaceDE w:val="0"/>
              <w:autoSpaceDN w:val="0"/>
              <w:adjustRightInd w:val="0"/>
              <w:rPr>
                <w:rFonts w:ascii="Arial" w:hAnsi="Arial" w:cs="Arial"/>
                <w:iCs/>
                <w:sz w:val="20"/>
              </w:rPr>
            </w:pPr>
            <w:r w:rsidRPr="00FF574A">
              <w:rPr>
                <w:rFonts w:ascii="Arial" w:hAnsi="Arial" w:cs="Arial"/>
                <w:sz w:val="20"/>
              </w:rPr>
              <w:t xml:space="preserve">Государственная программа Кемеровской области – Кузбасса «Развитие системы образования Кузбасса», утвержденная постановлением Правительства Кемеровской области – Кузбасса от 28.11.2023 </w:t>
            </w:r>
            <w:r w:rsidR="002B0C06" w:rsidRPr="00FF574A">
              <w:rPr>
                <w:rFonts w:ascii="Arial" w:hAnsi="Arial" w:cs="Arial"/>
                <w:sz w:val="20"/>
              </w:rPr>
              <w:t>№</w:t>
            </w:r>
            <w:r w:rsidRPr="00FF574A">
              <w:rPr>
                <w:rFonts w:ascii="Arial" w:hAnsi="Arial" w:cs="Arial"/>
                <w:sz w:val="20"/>
              </w:rPr>
              <w:t>784</w:t>
            </w:r>
          </w:p>
        </w:tc>
      </w:tr>
      <w:tr w:rsidR="00525903" w:rsidRPr="00FF574A" w:rsidTr="00FF574A">
        <w:trPr>
          <w:trHeight w:val="609"/>
          <w:jc w:val="center"/>
        </w:trPr>
        <w:tc>
          <w:tcPr>
            <w:tcW w:w="2977" w:type="dxa"/>
            <w:vMerge/>
            <w:vAlign w:val="center"/>
          </w:tcPr>
          <w:p w:rsidR="00525903" w:rsidRPr="00FF574A" w:rsidRDefault="00525903" w:rsidP="008F5D90">
            <w:pPr>
              <w:kinsoku w:val="0"/>
              <w:overflowPunct w:val="0"/>
              <w:autoSpaceDE w:val="0"/>
              <w:autoSpaceDN w:val="0"/>
              <w:adjustRightInd w:val="0"/>
              <w:rPr>
                <w:rFonts w:ascii="Arial" w:hAnsi="Arial" w:cs="Arial"/>
                <w:color w:val="0070C0"/>
                <w:sz w:val="20"/>
              </w:rPr>
            </w:pPr>
          </w:p>
        </w:tc>
        <w:tc>
          <w:tcPr>
            <w:tcW w:w="1985" w:type="dxa"/>
          </w:tcPr>
          <w:p w:rsidR="00525903" w:rsidRPr="00FF574A" w:rsidRDefault="00525903" w:rsidP="008F5D90">
            <w:pPr>
              <w:kinsoku w:val="0"/>
              <w:overflowPunct w:val="0"/>
              <w:autoSpaceDE w:val="0"/>
              <w:autoSpaceDN w:val="0"/>
              <w:adjustRightInd w:val="0"/>
              <w:rPr>
                <w:rFonts w:ascii="Arial" w:hAnsi="Arial" w:cs="Arial"/>
                <w:sz w:val="20"/>
              </w:rPr>
            </w:pPr>
            <w:r w:rsidRPr="00FF574A">
              <w:rPr>
                <w:rFonts w:ascii="Arial" w:hAnsi="Arial" w:cs="Arial"/>
                <w:sz w:val="20"/>
              </w:rPr>
              <w:t>Муниципальная программа</w:t>
            </w:r>
          </w:p>
        </w:tc>
        <w:tc>
          <w:tcPr>
            <w:tcW w:w="4682" w:type="dxa"/>
            <w:gridSpan w:val="3"/>
          </w:tcPr>
          <w:p w:rsidR="00525903" w:rsidRPr="00FF574A" w:rsidRDefault="00525903" w:rsidP="009D1FF3">
            <w:pPr>
              <w:kinsoku w:val="0"/>
              <w:overflowPunct w:val="0"/>
              <w:autoSpaceDE w:val="0"/>
              <w:autoSpaceDN w:val="0"/>
              <w:adjustRightInd w:val="0"/>
              <w:jc w:val="both"/>
              <w:rPr>
                <w:rFonts w:ascii="Arial" w:hAnsi="Arial" w:cs="Arial"/>
                <w:iCs/>
                <w:spacing w:val="-2"/>
                <w:sz w:val="20"/>
              </w:rPr>
            </w:pPr>
            <w:r w:rsidRPr="00FF574A">
              <w:rPr>
                <w:rFonts w:ascii="Arial" w:hAnsi="Arial" w:cs="Arial"/>
                <w:iCs/>
                <w:sz w:val="20"/>
              </w:rPr>
              <w:t>Муниципальная программа</w:t>
            </w:r>
            <w:r w:rsidRPr="00FF574A">
              <w:rPr>
                <w:rFonts w:ascii="Arial" w:hAnsi="Arial" w:cs="Arial"/>
                <w:iCs/>
                <w:spacing w:val="-2"/>
                <w:sz w:val="20"/>
              </w:rPr>
              <w:t xml:space="preserve"> «Развитие системы образования в Юргинском муниципальном округе на 202</w:t>
            </w:r>
            <w:r w:rsidR="00CB4ED6" w:rsidRPr="00FF574A">
              <w:rPr>
                <w:rFonts w:ascii="Arial" w:hAnsi="Arial" w:cs="Arial"/>
                <w:iCs/>
                <w:spacing w:val="-2"/>
                <w:sz w:val="20"/>
              </w:rPr>
              <w:t>7</w:t>
            </w:r>
            <w:r w:rsidRPr="00FF574A">
              <w:rPr>
                <w:rFonts w:ascii="Arial" w:hAnsi="Arial" w:cs="Arial"/>
                <w:iCs/>
                <w:spacing w:val="-2"/>
                <w:sz w:val="20"/>
              </w:rPr>
              <w:t xml:space="preserve"> год и на плановый период </w:t>
            </w:r>
            <w:r w:rsidR="00297BE4" w:rsidRPr="00FF574A">
              <w:rPr>
                <w:rFonts w:ascii="Arial" w:hAnsi="Arial" w:cs="Arial"/>
                <w:iCs/>
                <w:spacing w:val="-2"/>
                <w:sz w:val="20"/>
              </w:rPr>
              <w:t>202</w:t>
            </w:r>
            <w:r w:rsidR="009D1FF3" w:rsidRPr="00FF574A">
              <w:rPr>
                <w:rFonts w:ascii="Arial" w:hAnsi="Arial" w:cs="Arial"/>
                <w:iCs/>
                <w:spacing w:val="-2"/>
                <w:sz w:val="20"/>
              </w:rPr>
              <w:t>8</w:t>
            </w:r>
            <w:r w:rsidRPr="00FF574A">
              <w:rPr>
                <w:rFonts w:ascii="Arial" w:hAnsi="Arial" w:cs="Arial"/>
                <w:iCs/>
                <w:spacing w:val="-2"/>
                <w:sz w:val="20"/>
              </w:rPr>
              <w:t xml:space="preserve"> и 202</w:t>
            </w:r>
            <w:r w:rsidR="00CB4ED6" w:rsidRPr="00FF574A">
              <w:rPr>
                <w:rFonts w:ascii="Arial" w:hAnsi="Arial" w:cs="Arial"/>
                <w:iCs/>
                <w:spacing w:val="-2"/>
                <w:sz w:val="20"/>
              </w:rPr>
              <w:t>9</w:t>
            </w:r>
            <w:r w:rsidRPr="00FF574A">
              <w:rPr>
                <w:rFonts w:ascii="Arial" w:hAnsi="Arial" w:cs="Arial"/>
                <w:iCs/>
                <w:spacing w:val="-2"/>
                <w:sz w:val="20"/>
              </w:rPr>
              <w:t xml:space="preserve"> годов»</w:t>
            </w:r>
          </w:p>
        </w:tc>
      </w:tr>
    </w:tbl>
    <w:p w:rsidR="0080221D" w:rsidRPr="00FF574A" w:rsidRDefault="0080221D" w:rsidP="0080221D">
      <w:pPr>
        <w:spacing w:after="3" w:line="264" w:lineRule="auto"/>
        <w:ind w:left="175" w:right="75" w:hanging="10"/>
        <w:jc w:val="center"/>
        <w:rPr>
          <w:rFonts w:ascii="Arial" w:hAnsi="Arial" w:cs="Arial"/>
          <w:sz w:val="32"/>
          <w:szCs w:val="32"/>
        </w:rPr>
      </w:pPr>
    </w:p>
    <w:p w:rsidR="00525903" w:rsidRPr="00FF574A" w:rsidRDefault="00525903" w:rsidP="0080221D">
      <w:pPr>
        <w:spacing w:after="3" w:line="264" w:lineRule="auto"/>
        <w:ind w:left="175" w:right="75" w:hanging="10"/>
        <w:jc w:val="center"/>
        <w:rPr>
          <w:rFonts w:ascii="Arial" w:hAnsi="Arial" w:cs="Arial"/>
          <w:b/>
          <w:sz w:val="32"/>
          <w:szCs w:val="32"/>
        </w:rPr>
      </w:pPr>
      <w:r w:rsidRPr="00FF574A">
        <w:rPr>
          <w:rFonts w:ascii="Arial" w:hAnsi="Arial" w:cs="Arial"/>
          <w:b/>
          <w:sz w:val="32"/>
          <w:szCs w:val="32"/>
        </w:rPr>
        <w:t>2. Показатели</w:t>
      </w:r>
      <w:r w:rsidRPr="00FF574A">
        <w:rPr>
          <w:rFonts w:ascii="Arial" w:hAnsi="Arial" w:cs="Arial"/>
          <w:b/>
          <w:spacing w:val="-5"/>
          <w:sz w:val="32"/>
          <w:szCs w:val="32"/>
        </w:rPr>
        <w:t xml:space="preserve"> регионального </w:t>
      </w:r>
      <w:r w:rsidRPr="00FF574A">
        <w:rPr>
          <w:rFonts w:ascii="Arial" w:hAnsi="Arial" w:cs="Arial"/>
          <w:b/>
          <w:sz w:val="32"/>
          <w:szCs w:val="32"/>
        </w:rPr>
        <w:t>проекта</w:t>
      </w:r>
    </w:p>
    <w:p w:rsidR="0080221D" w:rsidRPr="00FF574A" w:rsidRDefault="0080221D" w:rsidP="0080221D">
      <w:pPr>
        <w:spacing w:after="3" w:line="264" w:lineRule="auto"/>
        <w:ind w:left="175" w:right="75" w:hanging="10"/>
        <w:jc w:val="center"/>
        <w:rPr>
          <w:rFonts w:ascii="Arial" w:hAnsi="Arial" w:cs="Arial"/>
          <w:sz w:val="32"/>
          <w:szCs w:val="32"/>
        </w:rPr>
      </w:pPr>
    </w:p>
    <w:tbl>
      <w:tblPr>
        <w:tblStyle w:val="affa"/>
        <w:tblpPr w:leftFromText="181" w:rightFromText="181" w:vertAnchor="text" w:horzAnchor="margin" w:tblpX="109" w:tblpY="7"/>
        <w:tblOverlap w:val="never"/>
        <w:tblW w:w="9606" w:type="dxa"/>
        <w:tblLayout w:type="fixed"/>
        <w:tblLook w:val="04A0" w:firstRow="1" w:lastRow="0" w:firstColumn="1" w:lastColumn="0" w:noHBand="0" w:noVBand="1"/>
      </w:tblPr>
      <w:tblGrid>
        <w:gridCol w:w="675"/>
        <w:gridCol w:w="1734"/>
        <w:gridCol w:w="818"/>
        <w:gridCol w:w="883"/>
        <w:gridCol w:w="851"/>
        <w:gridCol w:w="709"/>
        <w:gridCol w:w="850"/>
        <w:gridCol w:w="709"/>
        <w:gridCol w:w="709"/>
        <w:gridCol w:w="850"/>
        <w:gridCol w:w="818"/>
      </w:tblGrid>
      <w:tr w:rsidR="00525903" w:rsidRPr="00FF574A" w:rsidTr="0074275A">
        <w:tc>
          <w:tcPr>
            <w:tcW w:w="675" w:type="dxa"/>
            <w:vMerge w:val="restart"/>
            <w:noWrap/>
          </w:tcPr>
          <w:p w:rsidR="00525903" w:rsidRPr="00FF574A" w:rsidRDefault="00525903" w:rsidP="008F5D90">
            <w:pPr>
              <w:tabs>
                <w:tab w:val="left" w:pos="5923"/>
                <w:tab w:val="left" w:pos="15876"/>
              </w:tabs>
              <w:spacing w:before="73"/>
              <w:ind w:right="364"/>
              <w:outlineLvl w:val="0"/>
              <w:rPr>
                <w:rFonts w:ascii="Arial" w:hAnsi="Arial" w:cs="Arial"/>
                <w:sz w:val="20"/>
                <w:szCs w:val="20"/>
              </w:rPr>
            </w:pPr>
            <w:r w:rsidRPr="00FF574A">
              <w:rPr>
                <w:rFonts w:ascii="Arial" w:hAnsi="Arial" w:cs="Arial"/>
                <w:sz w:val="20"/>
                <w:szCs w:val="20"/>
              </w:rPr>
              <w:t>№</w:t>
            </w:r>
          </w:p>
          <w:p w:rsidR="00525903" w:rsidRPr="00FF574A" w:rsidRDefault="00525903" w:rsidP="008F5D90">
            <w:pPr>
              <w:tabs>
                <w:tab w:val="left" w:pos="5923"/>
                <w:tab w:val="left" w:pos="15876"/>
              </w:tabs>
              <w:spacing w:before="73"/>
              <w:ind w:right="34"/>
              <w:outlineLvl w:val="0"/>
              <w:rPr>
                <w:rFonts w:ascii="Arial" w:hAnsi="Arial" w:cs="Arial"/>
                <w:sz w:val="20"/>
                <w:szCs w:val="20"/>
              </w:rPr>
            </w:pPr>
            <w:r w:rsidRPr="00FF574A">
              <w:rPr>
                <w:rFonts w:ascii="Arial" w:hAnsi="Arial" w:cs="Arial"/>
                <w:sz w:val="20"/>
                <w:szCs w:val="20"/>
              </w:rPr>
              <w:t>п/п</w:t>
            </w:r>
          </w:p>
        </w:tc>
        <w:tc>
          <w:tcPr>
            <w:tcW w:w="1734" w:type="dxa"/>
            <w:vMerge w:val="restart"/>
            <w:noWrap/>
          </w:tcPr>
          <w:p w:rsidR="00525903" w:rsidRPr="00FF574A" w:rsidRDefault="00525903" w:rsidP="008F5D90">
            <w:pPr>
              <w:tabs>
                <w:tab w:val="left" w:pos="1593"/>
                <w:tab w:val="left" w:pos="5923"/>
                <w:tab w:val="left" w:pos="15876"/>
              </w:tabs>
              <w:spacing w:before="73"/>
              <w:ind w:left="-108" w:right="-75"/>
              <w:jc w:val="center"/>
              <w:outlineLvl w:val="0"/>
              <w:rPr>
                <w:rFonts w:ascii="Arial" w:hAnsi="Arial" w:cs="Arial"/>
                <w:sz w:val="20"/>
                <w:szCs w:val="20"/>
              </w:rPr>
            </w:pPr>
            <w:r w:rsidRPr="00FF574A">
              <w:rPr>
                <w:rFonts w:ascii="Arial" w:hAnsi="Arial" w:cs="Arial"/>
                <w:sz w:val="20"/>
                <w:szCs w:val="20"/>
              </w:rPr>
              <w:t>Показатели</w:t>
            </w:r>
          </w:p>
          <w:p w:rsidR="00525903" w:rsidRPr="00FF574A" w:rsidRDefault="00525903" w:rsidP="008F5D90">
            <w:pPr>
              <w:tabs>
                <w:tab w:val="left" w:pos="1026"/>
                <w:tab w:val="left" w:pos="1593"/>
                <w:tab w:val="left" w:pos="5923"/>
                <w:tab w:val="left" w:pos="15876"/>
              </w:tabs>
              <w:spacing w:before="73"/>
              <w:ind w:left="-108" w:right="-75"/>
              <w:jc w:val="center"/>
              <w:outlineLvl w:val="0"/>
              <w:rPr>
                <w:rFonts w:ascii="Arial" w:hAnsi="Arial" w:cs="Arial"/>
                <w:sz w:val="20"/>
                <w:szCs w:val="20"/>
              </w:rPr>
            </w:pPr>
            <w:r w:rsidRPr="00FF574A">
              <w:rPr>
                <w:rFonts w:ascii="Arial" w:hAnsi="Arial" w:cs="Arial"/>
                <w:sz w:val="20"/>
                <w:szCs w:val="20"/>
              </w:rPr>
              <w:t>регионального проекта</w:t>
            </w:r>
          </w:p>
        </w:tc>
        <w:tc>
          <w:tcPr>
            <w:tcW w:w="818" w:type="dxa"/>
            <w:vMerge w:val="restart"/>
            <w:noWrap/>
          </w:tcPr>
          <w:p w:rsidR="00525903" w:rsidRPr="00FF574A" w:rsidRDefault="00525903" w:rsidP="008F5D90">
            <w:pPr>
              <w:tabs>
                <w:tab w:val="left" w:pos="5923"/>
                <w:tab w:val="left" w:pos="15876"/>
              </w:tabs>
              <w:spacing w:before="73"/>
              <w:ind w:right="39"/>
              <w:jc w:val="center"/>
              <w:outlineLvl w:val="0"/>
              <w:rPr>
                <w:rFonts w:ascii="Arial" w:hAnsi="Arial" w:cs="Arial"/>
                <w:sz w:val="20"/>
                <w:szCs w:val="20"/>
              </w:rPr>
            </w:pPr>
            <w:r w:rsidRPr="00FF574A">
              <w:rPr>
                <w:rFonts w:ascii="Arial" w:hAnsi="Arial" w:cs="Arial"/>
                <w:sz w:val="20"/>
                <w:szCs w:val="20"/>
              </w:rPr>
              <w:t>Уровень</w:t>
            </w:r>
          </w:p>
          <w:p w:rsidR="00525903" w:rsidRPr="00FF574A" w:rsidRDefault="00525903" w:rsidP="008F5D90">
            <w:pPr>
              <w:tabs>
                <w:tab w:val="left" w:pos="1206"/>
                <w:tab w:val="left" w:pos="5923"/>
                <w:tab w:val="left" w:pos="15876"/>
              </w:tabs>
              <w:spacing w:before="73"/>
              <w:ind w:right="39"/>
              <w:jc w:val="center"/>
              <w:outlineLvl w:val="0"/>
              <w:rPr>
                <w:rFonts w:ascii="Arial" w:hAnsi="Arial" w:cs="Arial"/>
                <w:sz w:val="20"/>
                <w:szCs w:val="20"/>
              </w:rPr>
            </w:pPr>
            <w:r w:rsidRPr="00FF574A">
              <w:rPr>
                <w:rFonts w:ascii="Arial" w:hAnsi="Arial" w:cs="Arial"/>
                <w:sz w:val="20"/>
                <w:szCs w:val="20"/>
              </w:rPr>
              <w:t xml:space="preserve">показателя </w:t>
            </w:r>
          </w:p>
        </w:tc>
        <w:tc>
          <w:tcPr>
            <w:tcW w:w="883" w:type="dxa"/>
            <w:vMerge w:val="restart"/>
            <w:noWrap/>
          </w:tcPr>
          <w:p w:rsidR="00525903" w:rsidRPr="00FF574A" w:rsidRDefault="00525903" w:rsidP="008F5D90">
            <w:pPr>
              <w:tabs>
                <w:tab w:val="left" w:pos="5923"/>
                <w:tab w:val="left" w:pos="15876"/>
              </w:tabs>
              <w:spacing w:before="73"/>
              <w:ind w:right="42"/>
              <w:jc w:val="center"/>
              <w:outlineLvl w:val="0"/>
              <w:rPr>
                <w:rFonts w:ascii="Arial" w:hAnsi="Arial" w:cs="Arial"/>
                <w:sz w:val="20"/>
                <w:szCs w:val="20"/>
              </w:rPr>
            </w:pPr>
            <w:r w:rsidRPr="00FF574A">
              <w:rPr>
                <w:rFonts w:ascii="Arial" w:hAnsi="Arial" w:cs="Arial"/>
                <w:sz w:val="20"/>
                <w:szCs w:val="20"/>
              </w:rPr>
              <w:t>Единица измерения</w:t>
            </w:r>
          </w:p>
          <w:p w:rsidR="00525903" w:rsidRPr="00FF574A" w:rsidRDefault="00525903" w:rsidP="008F5D90">
            <w:pPr>
              <w:tabs>
                <w:tab w:val="left" w:pos="5923"/>
                <w:tab w:val="left" w:pos="15876"/>
              </w:tabs>
              <w:spacing w:before="73"/>
              <w:ind w:right="42"/>
              <w:jc w:val="center"/>
              <w:outlineLvl w:val="0"/>
              <w:rPr>
                <w:rFonts w:ascii="Arial" w:hAnsi="Arial" w:cs="Arial"/>
                <w:sz w:val="20"/>
                <w:szCs w:val="20"/>
              </w:rPr>
            </w:pPr>
            <w:r w:rsidRPr="00FF574A">
              <w:rPr>
                <w:rFonts w:ascii="Arial" w:hAnsi="Arial" w:cs="Arial"/>
                <w:sz w:val="20"/>
                <w:szCs w:val="20"/>
              </w:rPr>
              <w:t>(по ОКЕИ)</w:t>
            </w:r>
          </w:p>
        </w:tc>
        <w:tc>
          <w:tcPr>
            <w:tcW w:w="1560" w:type="dxa"/>
            <w:gridSpan w:val="2"/>
            <w:noWrap/>
          </w:tcPr>
          <w:p w:rsidR="00525903" w:rsidRPr="00FF574A" w:rsidRDefault="00525903" w:rsidP="008F5D90">
            <w:pPr>
              <w:tabs>
                <w:tab w:val="left" w:pos="5923"/>
                <w:tab w:val="left" w:pos="15876"/>
              </w:tabs>
              <w:spacing w:before="73"/>
              <w:ind w:left="143" w:right="-75"/>
              <w:jc w:val="center"/>
              <w:outlineLvl w:val="0"/>
              <w:rPr>
                <w:rFonts w:ascii="Arial" w:hAnsi="Arial" w:cs="Arial"/>
                <w:sz w:val="20"/>
                <w:szCs w:val="20"/>
              </w:rPr>
            </w:pPr>
            <w:r w:rsidRPr="00FF574A">
              <w:rPr>
                <w:rFonts w:ascii="Arial" w:hAnsi="Arial" w:cs="Arial"/>
                <w:sz w:val="20"/>
                <w:szCs w:val="20"/>
              </w:rPr>
              <w:t>Базовое значение</w:t>
            </w:r>
          </w:p>
        </w:tc>
        <w:tc>
          <w:tcPr>
            <w:tcW w:w="2268" w:type="dxa"/>
            <w:gridSpan w:val="3"/>
            <w:noWrap/>
          </w:tcPr>
          <w:p w:rsidR="00525903" w:rsidRPr="00FF574A" w:rsidRDefault="00525903" w:rsidP="008F5D90">
            <w:pPr>
              <w:tabs>
                <w:tab w:val="left" w:pos="5923"/>
                <w:tab w:val="left" w:pos="15876"/>
              </w:tabs>
              <w:spacing w:before="73"/>
              <w:ind w:right="364"/>
              <w:jc w:val="center"/>
              <w:outlineLvl w:val="0"/>
              <w:rPr>
                <w:rFonts w:ascii="Arial" w:hAnsi="Arial" w:cs="Arial"/>
                <w:sz w:val="20"/>
                <w:szCs w:val="20"/>
              </w:rPr>
            </w:pPr>
            <w:r w:rsidRPr="00FF574A">
              <w:rPr>
                <w:rFonts w:ascii="Arial" w:hAnsi="Arial" w:cs="Arial"/>
                <w:sz w:val="20"/>
                <w:szCs w:val="20"/>
              </w:rPr>
              <w:t>Период, год</w:t>
            </w:r>
          </w:p>
        </w:tc>
        <w:tc>
          <w:tcPr>
            <w:tcW w:w="850" w:type="dxa"/>
            <w:vMerge w:val="restart"/>
            <w:noWrap/>
          </w:tcPr>
          <w:p w:rsidR="00525903" w:rsidRPr="00FF574A" w:rsidRDefault="00525903" w:rsidP="008F5D90">
            <w:pPr>
              <w:tabs>
                <w:tab w:val="left" w:pos="5923"/>
                <w:tab w:val="left" w:pos="15876"/>
              </w:tabs>
              <w:spacing w:before="73"/>
              <w:ind w:right="180"/>
              <w:jc w:val="center"/>
              <w:outlineLvl w:val="0"/>
              <w:rPr>
                <w:rFonts w:ascii="Arial" w:hAnsi="Arial" w:cs="Arial"/>
                <w:sz w:val="20"/>
                <w:szCs w:val="20"/>
              </w:rPr>
            </w:pPr>
            <w:r w:rsidRPr="00FF574A">
              <w:rPr>
                <w:rFonts w:ascii="Arial" w:hAnsi="Arial" w:cs="Arial"/>
                <w:sz w:val="20"/>
                <w:szCs w:val="20"/>
              </w:rPr>
              <w:t>Признак</w:t>
            </w:r>
          </w:p>
          <w:p w:rsidR="00525903" w:rsidRPr="00FF574A" w:rsidRDefault="00525903" w:rsidP="008F5D90">
            <w:pPr>
              <w:tabs>
                <w:tab w:val="left" w:pos="5923"/>
                <w:tab w:val="left" w:pos="15876"/>
              </w:tabs>
              <w:spacing w:before="73"/>
              <w:ind w:right="38"/>
              <w:jc w:val="center"/>
              <w:outlineLvl w:val="0"/>
              <w:rPr>
                <w:rFonts w:ascii="Arial" w:hAnsi="Arial" w:cs="Arial"/>
                <w:sz w:val="20"/>
                <w:szCs w:val="20"/>
              </w:rPr>
            </w:pPr>
            <w:r w:rsidRPr="00FF574A">
              <w:rPr>
                <w:rFonts w:ascii="Arial" w:hAnsi="Arial" w:cs="Arial"/>
                <w:sz w:val="20"/>
                <w:szCs w:val="20"/>
              </w:rPr>
              <w:t>возрастания/</w:t>
            </w:r>
          </w:p>
          <w:p w:rsidR="00525903" w:rsidRPr="00FF574A" w:rsidRDefault="00525903" w:rsidP="008F5D90">
            <w:pPr>
              <w:tabs>
                <w:tab w:val="left" w:pos="5923"/>
                <w:tab w:val="left" w:pos="15876"/>
              </w:tabs>
              <w:spacing w:before="73"/>
              <w:ind w:right="38"/>
              <w:jc w:val="center"/>
              <w:outlineLvl w:val="0"/>
              <w:rPr>
                <w:rFonts w:ascii="Arial" w:hAnsi="Arial" w:cs="Arial"/>
                <w:sz w:val="20"/>
                <w:szCs w:val="20"/>
              </w:rPr>
            </w:pPr>
            <w:r w:rsidRPr="00FF574A">
              <w:rPr>
                <w:rFonts w:ascii="Arial" w:hAnsi="Arial" w:cs="Arial"/>
                <w:sz w:val="20"/>
                <w:szCs w:val="20"/>
              </w:rPr>
              <w:t>убывания</w:t>
            </w:r>
          </w:p>
        </w:tc>
        <w:tc>
          <w:tcPr>
            <w:tcW w:w="818" w:type="dxa"/>
            <w:vMerge w:val="restart"/>
            <w:noWrap/>
          </w:tcPr>
          <w:p w:rsidR="00525903" w:rsidRPr="00FF574A" w:rsidRDefault="00525903" w:rsidP="008F5D90">
            <w:pPr>
              <w:tabs>
                <w:tab w:val="left" w:pos="5923"/>
                <w:tab w:val="left" w:pos="15876"/>
              </w:tabs>
              <w:spacing w:before="73"/>
              <w:ind w:right="33"/>
              <w:jc w:val="center"/>
              <w:outlineLvl w:val="0"/>
              <w:rPr>
                <w:rFonts w:ascii="Arial" w:hAnsi="Arial" w:cs="Arial"/>
                <w:sz w:val="20"/>
                <w:szCs w:val="20"/>
              </w:rPr>
            </w:pPr>
            <w:r w:rsidRPr="00FF574A">
              <w:rPr>
                <w:rFonts w:ascii="Arial" w:hAnsi="Arial" w:cs="Arial"/>
                <w:sz w:val="20"/>
                <w:szCs w:val="20"/>
              </w:rPr>
              <w:t>Нарастающий итог</w:t>
            </w:r>
          </w:p>
        </w:tc>
      </w:tr>
      <w:tr w:rsidR="00525903" w:rsidRPr="00FF574A" w:rsidTr="0074275A">
        <w:tc>
          <w:tcPr>
            <w:tcW w:w="675" w:type="dxa"/>
            <w:vMerge/>
            <w:noWrap/>
          </w:tcPr>
          <w:p w:rsidR="00525903" w:rsidRPr="00FF574A" w:rsidRDefault="00525903" w:rsidP="008F5D90">
            <w:pPr>
              <w:tabs>
                <w:tab w:val="left" w:pos="5923"/>
                <w:tab w:val="left" w:pos="15876"/>
              </w:tabs>
              <w:spacing w:before="73"/>
              <w:ind w:right="364"/>
              <w:jc w:val="center"/>
              <w:outlineLvl w:val="0"/>
              <w:rPr>
                <w:rFonts w:ascii="Arial" w:hAnsi="Arial" w:cs="Arial"/>
                <w:sz w:val="20"/>
                <w:szCs w:val="20"/>
              </w:rPr>
            </w:pPr>
          </w:p>
        </w:tc>
        <w:tc>
          <w:tcPr>
            <w:tcW w:w="1734" w:type="dxa"/>
            <w:vMerge/>
            <w:noWrap/>
          </w:tcPr>
          <w:p w:rsidR="00525903" w:rsidRPr="00FF574A" w:rsidRDefault="00525903" w:rsidP="008F5D90">
            <w:pPr>
              <w:tabs>
                <w:tab w:val="left" w:pos="5923"/>
                <w:tab w:val="left" w:pos="15876"/>
              </w:tabs>
              <w:spacing w:before="73"/>
              <w:ind w:right="364"/>
              <w:jc w:val="center"/>
              <w:outlineLvl w:val="0"/>
              <w:rPr>
                <w:rFonts w:ascii="Arial" w:hAnsi="Arial" w:cs="Arial"/>
                <w:sz w:val="20"/>
                <w:szCs w:val="20"/>
              </w:rPr>
            </w:pPr>
          </w:p>
        </w:tc>
        <w:tc>
          <w:tcPr>
            <w:tcW w:w="818" w:type="dxa"/>
            <w:vMerge/>
            <w:noWrap/>
          </w:tcPr>
          <w:p w:rsidR="00525903" w:rsidRPr="00FF574A" w:rsidRDefault="00525903" w:rsidP="008F5D90">
            <w:pPr>
              <w:tabs>
                <w:tab w:val="left" w:pos="5923"/>
                <w:tab w:val="left" w:pos="15876"/>
              </w:tabs>
              <w:spacing w:before="73"/>
              <w:ind w:right="364"/>
              <w:jc w:val="center"/>
              <w:outlineLvl w:val="0"/>
              <w:rPr>
                <w:rFonts w:ascii="Arial" w:hAnsi="Arial" w:cs="Arial"/>
                <w:sz w:val="20"/>
                <w:szCs w:val="20"/>
              </w:rPr>
            </w:pPr>
          </w:p>
        </w:tc>
        <w:tc>
          <w:tcPr>
            <w:tcW w:w="883" w:type="dxa"/>
            <w:vMerge/>
            <w:noWrap/>
          </w:tcPr>
          <w:p w:rsidR="00525903" w:rsidRPr="00FF574A" w:rsidRDefault="00525903" w:rsidP="008F5D90">
            <w:pPr>
              <w:tabs>
                <w:tab w:val="left" w:pos="5923"/>
                <w:tab w:val="left" w:pos="15876"/>
              </w:tabs>
              <w:spacing w:before="73"/>
              <w:ind w:right="364"/>
              <w:jc w:val="center"/>
              <w:outlineLvl w:val="0"/>
              <w:rPr>
                <w:rFonts w:ascii="Arial" w:hAnsi="Arial" w:cs="Arial"/>
                <w:sz w:val="20"/>
                <w:szCs w:val="20"/>
              </w:rPr>
            </w:pPr>
          </w:p>
        </w:tc>
        <w:tc>
          <w:tcPr>
            <w:tcW w:w="851" w:type="dxa"/>
            <w:noWrap/>
          </w:tcPr>
          <w:p w:rsidR="00525903" w:rsidRPr="00FF574A" w:rsidRDefault="00525903" w:rsidP="008F5D90">
            <w:pPr>
              <w:tabs>
                <w:tab w:val="left" w:pos="5923"/>
                <w:tab w:val="left" w:pos="15876"/>
              </w:tabs>
              <w:spacing w:before="73"/>
              <w:ind w:right="33"/>
              <w:jc w:val="center"/>
              <w:outlineLvl w:val="0"/>
              <w:rPr>
                <w:rFonts w:ascii="Arial" w:hAnsi="Arial" w:cs="Arial"/>
                <w:sz w:val="20"/>
                <w:szCs w:val="20"/>
              </w:rPr>
            </w:pPr>
            <w:r w:rsidRPr="00FF574A">
              <w:rPr>
                <w:rFonts w:ascii="Arial" w:hAnsi="Arial" w:cs="Arial"/>
                <w:sz w:val="20"/>
                <w:szCs w:val="20"/>
              </w:rPr>
              <w:t>значение</w:t>
            </w:r>
          </w:p>
        </w:tc>
        <w:tc>
          <w:tcPr>
            <w:tcW w:w="709" w:type="dxa"/>
            <w:noWrap/>
          </w:tcPr>
          <w:p w:rsidR="00525903" w:rsidRPr="00FF574A" w:rsidRDefault="00525903" w:rsidP="00297BE4">
            <w:pPr>
              <w:tabs>
                <w:tab w:val="left" w:pos="-141"/>
                <w:tab w:val="left" w:pos="142"/>
                <w:tab w:val="left" w:pos="284"/>
                <w:tab w:val="left" w:pos="316"/>
                <w:tab w:val="left" w:pos="426"/>
                <w:tab w:val="left" w:pos="458"/>
                <w:tab w:val="left" w:pos="493"/>
                <w:tab w:val="left" w:pos="600"/>
                <w:tab w:val="left" w:pos="741"/>
                <w:tab w:val="left" w:pos="5923"/>
                <w:tab w:val="left" w:pos="15876"/>
              </w:tabs>
              <w:spacing w:before="73"/>
              <w:ind w:left="129" w:right="364" w:hanging="270"/>
              <w:jc w:val="center"/>
              <w:outlineLvl w:val="0"/>
              <w:rPr>
                <w:rFonts w:ascii="Arial" w:hAnsi="Arial" w:cs="Arial"/>
                <w:sz w:val="20"/>
                <w:szCs w:val="20"/>
              </w:rPr>
            </w:pPr>
            <w:r w:rsidRPr="00FF574A">
              <w:rPr>
                <w:rFonts w:ascii="Arial" w:hAnsi="Arial" w:cs="Arial"/>
                <w:sz w:val="20"/>
                <w:szCs w:val="20"/>
              </w:rPr>
              <w:t>год</w:t>
            </w:r>
          </w:p>
        </w:tc>
        <w:tc>
          <w:tcPr>
            <w:tcW w:w="850" w:type="dxa"/>
            <w:noWrap/>
          </w:tcPr>
          <w:p w:rsidR="00525903" w:rsidRPr="00FF574A" w:rsidRDefault="00297BE4" w:rsidP="008F5D90">
            <w:pPr>
              <w:tabs>
                <w:tab w:val="left" w:pos="5923"/>
                <w:tab w:val="left" w:pos="15876"/>
              </w:tabs>
              <w:spacing w:before="73"/>
              <w:ind w:left="-108" w:right="-108"/>
              <w:jc w:val="center"/>
              <w:outlineLvl w:val="0"/>
              <w:rPr>
                <w:rFonts w:ascii="Arial" w:hAnsi="Arial" w:cs="Arial"/>
                <w:sz w:val="20"/>
                <w:szCs w:val="20"/>
              </w:rPr>
            </w:pPr>
            <w:r w:rsidRPr="00FF574A">
              <w:rPr>
                <w:rFonts w:ascii="Arial" w:hAnsi="Arial" w:cs="Arial"/>
                <w:sz w:val="20"/>
                <w:szCs w:val="20"/>
              </w:rPr>
              <w:t>2027</w:t>
            </w:r>
          </w:p>
        </w:tc>
        <w:tc>
          <w:tcPr>
            <w:tcW w:w="709" w:type="dxa"/>
            <w:noWrap/>
          </w:tcPr>
          <w:p w:rsidR="00525903" w:rsidRPr="00FF574A" w:rsidRDefault="00525903" w:rsidP="00297BE4">
            <w:pPr>
              <w:tabs>
                <w:tab w:val="left" w:pos="5923"/>
                <w:tab w:val="left" w:pos="15876"/>
              </w:tabs>
              <w:spacing w:before="73"/>
              <w:ind w:left="-108" w:right="-108"/>
              <w:jc w:val="center"/>
              <w:outlineLvl w:val="0"/>
              <w:rPr>
                <w:rFonts w:ascii="Arial" w:hAnsi="Arial" w:cs="Arial"/>
                <w:sz w:val="20"/>
                <w:szCs w:val="20"/>
              </w:rPr>
            </w:pPr>
            <w:r w:rsidRPr="00FF574A">
              <w:rPr>
                <w:rFonts w:ascii="Arial" w:hAnsi="Arial" w:cs="Arial"/>
                <w:sz w:val="20"/>
                <w:szCs w:val="20"/>
              </w:rPr>
              <w:t>202</w:t>
            </w:r>
            <w:r w:rsidR="00297BE4" w:rsidRPr="00FF574A">
              <w:rPr>
                <w:rFonts w:ascii="Arial" w:hAnsi="Arial" w:cs="Arial"/>
                <w:sz w:val="20"/>
                <w:szCs w:val="20"/>
              </w:rPr>
              <w:t>8</w:t>
            </w:r>
          </w:p>
        </w:tc>
        <w:tc>
          <w:tcPr>
            <w:tcW w:w="709" w:type="dxa"/>
            <w:noWrap/>
          </w:tcPr>
          <w:p w:rsidR="00525903" w:rsidRPr="00FF574A" w:rsidRDefault="00297BE4" w:rsidP="008F5D90">
            <w:pPr>
              <w:tabs>
                <w:tab w:val="left" w:pos="5923"/>
                <w:tab w:val="left" w:pos="15876"/>
              </w:tabs>
              <w:spacing w:before="73"/>
              <w:ind w:left="-108" w:right="-108"/>
              <w:jc w:val="center"/>
              <w:outlineLvl w:val="0"/>
              <w:rPr>
                <w:rFonts w:ascii="Arial" w:hAnsi="Arial" w:cs="Arial"/>
                <w:sz w:val="20"/>
                <w:szCs w:val="20"/>
              </w:rPr>
            </w:pPr>
            <w:r w:rsidRPr="00FF574A">
              <w:rPr>
                <w:rFonts w:ascii="Arial" w:hAnsi="Arial" w:cs="Arial"/>
                <w:sz w:val="20"/>
                <w:szCs w:val="20"/>
              </w:rPr>
              <w:t>2029</w:t>
            </w:r>
          </w:p>
        </w:tc>
        <w:tc>
          <w:tcPr>
            <w:tcW w:w="850" w:type="dxa"/>
            <w:vMerge/>
            <w:noWrap/>
          </w:tcPr>
          <w:p w:rsidR="00525903" w:rsidRPr="00FF574A" w:rsidRDefault="00525903" w:rsidP="008F5D90">
            <w:pPr>
              <w:tabs>
                <w:tab w:val="left" w:pos="5923"/>
                <w:tab w:val="left" w:pos="15876"/>
              </w:tabs>
              <w:spacing w:before="73"/>
              <w:ind w:right="364"/>
              <w:jc w:val="center"/>
              <w:outlineLvl w:val="0"/>
              <w:rPr>
                <w:rFonts w:ascii="Arial" w:hAnsi="Arial" w:cs="Arial"/>
                <w:sz w:val="20"/>
                <w:szCs w:val="20"/>
              </w:rPr>
            </w:pPr>
          </w:p>
        </w:tc>
        <w:tc>
          <w:tcPr>
            <w:tcW w:w="818" w:type="dxa"/>
            <w:vMerge/>
            <w:noWrap/>
          </w:tcPr>
          <w:p w:rsidR="00525903" w:rsidRPr="00FF574A" w:rsidRDefault="00525903" w:rsidP="008F5D90">
            <w:pPr>
              <w:tabs>
                <w:tab w:val="left" w:pos="5923"/>
                <w:tab w:val="left" w:pos="15876"/>
              </w:tabs>
              <w:spacing w:before="73"/>
              <w:ind w:right="364"/>
              <w:jc w:val="center"/>
              <w:outlineLvl w:val="0"/>
              <w:rPr>
                <w:rFonts w:ascii="Arial" w:hAnsi="Arial" w:cs="Arial"/>
                <w:sz w:val="20"/>
                <w:szCs w:val="20"/>
              </w:rPr>
            </w:pPr>
          </w:p>
        </w:tc>
      </w:tr>
      <w:tr w:rsidR="00525903" w:rsidRPr="00FF574A" w:rsidTr="0074275A">
        <w:tc>
          <w:tcPr>
            <w:tcW w:w="675" w:type="dxa"/>
            <w:noWrap/>
          </w:tcPr>
          <w:p w:rsidR="00525903" w:rsidRPr="00FF574A" w:rsidRDefault="00525903" w:rsidP="008F5D90">
            <w:pPr>
              <w:tabs>
                <w:tab w:val="left" w:pos="5923"/>
                <w:tab w:val="left" w:pos="15876"/>
              </w:tabs>
              <w:spacing w:before="73"/>
              <w:ind w:right="364"/>
              <w:jc w:val="center"/>
              <w:outlineLvl w:val="0"/>
              <w:rPr>
                <w:rFonts w:ascii="Arial" w:hAnsi="Arial" w:cs="Arial"/>
                <w:sz w:val="20"/>
                <w:szCs w:val="20"/>
              </w:rPr>
            </w:pPr>
            <w:r w:rsidRPr="00FF574A">
              <w:rPr>
                <w:rFonts w:ascii="Arial" w:hAnsi="Arial" w:cs="Arial"/>
                <w:sz w:val="20"/>
                <w:szCs w:val="20"/>
              </w:rPr>
              <w:t>1</w:t>
            </w:r>
          </w:p>
        </w:tc>
        <w:tc>
          <w:tcPr>
            <w:tcW w:w="1734" w:type="dxa"/>
            <w:noWrap/>
          </w:tcPr>
          <w:p w:rsidR="00525903" w:rsidRPr="00FF574A" w:rsidRDefault="00525903" w:rsidP="008F5D90">
            <w:pPr>
              <w:tabs>
                <w:tab w:val="left" w:pos="5923"/>
                <w:tab w:val="left" w:pos="15876"/>
              </w:tabs>
              <w:spacing w:before="73"/>
              <w:ind w:right="364"/>
              <w:jc w:val="center"/>
              <w:outlineLvl w:val="0"/>
              <w:rPr>
                <w:rFonts w:ascii="Arial" w:hAnsi="Arial" w:cs="Arial"/>
                <w:sz w:val="20"/>
                <w:szCs w:val="20"/>
              </w:rPr>
            </w:pPr>
            <w:r w:rsidRPr="00FF574A">
              <w:rPr>
                <w:rFonts w:ascii="Arial" w:hAnsi="Arial" w:cs="Arial"/>
                <w:sz w:val="20"/>
                <w:szCs w:val="20"/>
              </w:rPr>
              <w:t>2</w:t>
            </w:r>
          </w:p>
        </w:tc>
        <w:tc>
          <w:tcPr>
            <w:tcW w:w="818" w:type="dxa"/>
            <w:noWrap/>
          </w:tcPr>
          <w:p w:rsidR="00525903" w:rsidRPr="00FF574A" w:rsidRDefault="00525903" w:rsidP="008F5D90">
            <w:pPr>
              <w:tabs>
                <w:tab w:val="left" w:pos="5923"/>
                <w:tab w:val="left" w:pos="15876"/>
              </w:tabs>
              <w:spacing w:before="73"/>
              <w:ind w:right="364"/>
              <w:jc w:val="center"/>
              <w:outlineLvl w:val="0"/>
              <w:rPr>
                <w:rFonts w:ascii="Arial" w:hAnsi="Arial" w:cs="Arial"/>
                <w:sz w:val="20"/>
                <w:szCs w:val="20"/>
              </w:rPr>
            </w:pPr>
            <w:r w:rsidRPr="00FF574A">
              <w:rPr>
                <w:rFonts w:ascii="Arial" w:hAnsi="Arial" w:cs="Arial"/>
                <w:sz w:val="20"/>
                <w:szCs w:val="20"/>
              </w:rPr>
              <w:t>3</w:t>
            </w:r>
          </w:p>
        </w:tc>
        <w:tc>
          <w:tcPr>
            <w:tcW w:w="883" w:type="dxa"/>
            <w:noWrap/>
          </w:tcPr>
          <w:p w:rsidR="00525903" w:rsidRPr="00FF574A" w:rsidRDefault="00525903" w:rsidP="008F5D90">
            <w:pPr>
              <w:tabs>
                <w:tab w:val="left" w:pos="5923"/>
                <w:tab w:val="left" w:pos="15876"/>
              </w:tabs>
              <w:spacing w:before="73"/>
              <w:ind w:right="364"/>
              <w:jc w:val="center"/>
              <w:outlineLvl w:val="0"/>
              <w:rPr>
                <w:rFonts w:ascii="Arial" w:hAnsi="Arial" w:cs="Arial"/>
                <w:sz w:val="20"/>
                <w:szCs w:val="20"/>
              </w:rPr>
            </w:pPr>
            <w:r w:rsidRPr="00FF574A">
              <w:rPr>
                <w:rFonts w:ascii="Arial" w:hAnsi="Arial" w:cs="Arial"/>
                <w:sz w:val="20"/>
                <w:szCs w:val="20"/>
              </w:rPr>
              <w:t>4</w:t>
            </w:r>
          </w:p>
        </w:tc>
        <w:tc>
          <w:tcPr>
            <w:tcW w:w="851" w:type="dxa"/>
            <w:noWrap/>
          </w:tcPr>
          <w:p w:rsidR="00525903" w:rsidRPr="00FF574A" w:rsidRDefault="00525903" w:rsidP="008F5D90">
            <w:pPr>
              <w:tabs>
                <w:tab w:val="left" w:pos="5923"/>
                <w:tab w:val="left" w:pos="15876"/>
              </w:tabs>
              <w:spacing w:before="73"/>
              <w:ind w:right="364"/>
              <w:jc w:val="center"/>
              <w:outlineLvl w:val="0"/>
              <w:rPr>
                <w:rFonts w:ascii="Arial" w:hAnsi="Arial" w:cs="Arial"/>
                <w:sz w:val="20"/>
                <w:szCs w:val="20"/>
              </w:rPr>
            </w:pPr>
            <w:r w:rsidRPr="00FF574A">
              <w:rPr>
                <w:rFonts w:ascii="Arial" w:hAnsi="Arial" w:cs="Arial"/>
                <w:sz w:val="20"/>
                <w:szCs w:val="20"/>
              </w:rPr>
              <w:t>5</w:t>
            </w:r>
          </w:p>
        </w:tc>
        <w:tc>
          <w:tcPr>
            <w:tcW w:w="709" w:type="dxa"/>
            <w:noWrap/>
          </w:tcPr>
          <w:p w:rsidR="00525903" w:rsidRPr="00FF574A" w:rsidRDefault="00525903" w:rsidP="008F5D90">
            <w:pPr>
              <w:tabs>
                <w:tab w:val="left" w:pos="5923"/>
                <w:tab w:val="left" w:pos="15876"/>
              </w:tabs>
              <w:spacing w:before="73"/>
              <w:ind w:right="364"/>
              <w:jc w:val="center"/>
              <w:outlineLvl w:val="0"/>
              <w:rPr>
                <w:rFonts w:ascii="Arial" w:hAnsi="Arial" w:cs="Arial"/>
                <w:sz w:val="20"/>
                <w:szCs w:val="20"/>
              </w:rPr>
            </w:pPr>
            <w:r w:rsidRPr="00FF574A">
              <w:rPr>
                <w:rFonts w:ascii="Arial" w:hAnsi="Arial" w:cs="Arial"/>
                <w:sz w:val="20"/>
                <w:szCs w:val="20"/>
              </w:rPr>
              <w:t>6</w:t>
            </w:r>
          </w:p>
        </w:tc>
        <w:tc>
          <w:tcPr>
            <w:tcW w:w="850" w:type="dxa"/>
            <w:noWrap/>
          </w:tcPr>
          <w:p w:rsidR="00525903" w:rsidRPr="00FF574A" w:rsidRDefault="00525903" w:rsidP="008F5D90">
            <w:pPr>
              <w:tabs>
                <w:tab w:val="left" w:pos="5923"/>
                <w:tab w:val="left" w:pos="15876"/>
              </w:tabs>
              <w:spacing w:before="73"/>
              <w:ind w:right="364"/>
              <w:jc w:val="center"/>
              <w:outlineLvl w:val="0"/>
              <w:rPr>
                <w:rFonts w:ascii="Arial" w:hAnsi="Arial" w:cs="Arial"/>
                <w:sz w:val="20"/>
                <w:szCs w:val="20"/>
              </w:rPr>
            </w:pPr>
            <w:r w:rsidRPr="00FF574A">
              <w:rPr>
                <w:rFonts w:ascii="Arial" w:hAnsi="Arial" w:cs="Arial"/>
                <w:sz w:val="20"/>
                <w:szCs w:val="20"/>
              </w:rPr>
              <w:t>7</w:t>
            </w:r>
          </w:p>
        </w:tc>
        <w:tc>
          <w:tcPr>
            <w:tcW w:w="709" w:type="dxa"/>
            <w:noWrap/>
          </w:tcPr>
          <w:p w:rsidR="00525903" w:rsidRPr="00FF574A" w:rsidRDefault="00525903" w:rsidP="008F5D90">
            <w:pPr>
              <w:tabs>
                <w:tab w:val="left" w:pos="5923"/>
                <w:tab w:val="left" w:pos="15876"/>
              </w:tabs>
              <w:spacing w:before="73"/>
              <w:ind w:right="364"/>
              <w:jc w:val="center"/>
              <w:outlineLvl w:val="0"/>
              <w:rPr>
                <w:rFonts w:ascii="Arial" w:hAnsi="Arial" w:cs="Arial"/>
                <w:sz w:val="20"/>
                <w:szCs w:val="20"/>
              </w:rPr>
            </w:pPr>
            <w:r w:rsidRPr="00FF574A">
              <w:rPr>
                <w:rFonts w:ascii="Arial" w:hAnsi="Arial" w:cs="Arial"/>
                <w:sz w:val="20"/>
                <w:szCs w:val="20"/>
              </w:rPr>
              <w:t>8</w:t>
            </w:r>
          </w:p>
        </w:tc>
        <w:tc>
          <w:tcPr>
            <w:tcW w:w="709" w:type="dxa"/>
            <w:noWrap/>
          </w:tcPr>
          <w:p w:rsidR="00525903" w:rsidRPr="00FF574A" w:rsidRDefault="00525903" w:rsidP="008F5D90">
            <w:pPr>
              <w:tabs>
                <w:tab w:val="left" w:pos="5923"/>
                <w:tab w:val="left" w:pos="15876"/>
              </w:tabs>
              <w:spacing w:before="73"/>
              <w:ind w:right="364"/>
              <w:jc w:val="center"/>
              <w:outlineLvl w:val="0"/>
              <w:rPr>
                <w:rFonts w:ascii="Arial" w:hAnsi="Arial" w:cs="Arial"/>
                <w:sz w:val="20"/>
                <w:szCs w:val="20"/>
              </w:rPr>
            </w:pPr>
            <w:r w:rsidRPr="00FF574A">
              <w:rPr>
                <w:rFonts w:ascii="Arial" w:hAnsi="Arial" w:cs="Arial"/>
                <w:sz w:val="20"/>
                <w:szCs w:val="20"/>
              </w:rPr>
              <w:t>9</w:t>
            </w:r>
          </w:p>
        </w:tc>
        <w:tc>
          <w:tcPr>
            <w:tcW w:w="850" w:type="dxa"/>
            <w:noWrap/>
          </w:tcPr>
          <w:p w:rsidR="00525903" w:rsidRPr="00FF574A" w:rsidRDefault="00525903" w:rsidP="008F5D90">
            <w:pPr>
              <w:tabs>
                <w:tab w:val="left" w:pos="5923"/>
                <w:tab w:val="left" w:pos="15876"/>
              </w:tabs>
              <w:spacing w:before="73"/>
              <w:ind w:right="364"/>
              <w:jc w:val="center"/>
              <w:outlineLvl w:val="0"/>
              <w:rPr>
                <w:rFonts w:ascii="Arial" w:hAnsi="Arial" w:cs="Arial"/>
                <w:sz w:val="20"/>
                <w:szCs w:val="20"/>
              </w:rPr>
            </w:pPr>
            <w:r w:rsidRPr="00FF574A">
              <w:rPr>
                <w:rFonts w:ascii="Arial" w:hAnsi="Arial" w:cs="Arial"/>
                <w:sz w:val="20"/>
                <w:szCs w:val="20"/>
              </w:rPr>
              <w:t>10</w:t>
            </w:r>
          </w:p>
        </w:tc>
        <w:tc>
          <w:tcPr>
            <w:tcW w:w="818" w:type="dxa"/>
            <w:noWrap/>
          </w:tcPr>
          <w:p w:rsidR="00525903" w:rsidRPr="00FF574A" w:rsidRDefault="00525903" w:rsidP="008F5D90">
            <w:pPr>
              <w:tabs>
                <w:tab w:val="left" w:pos="5923"/>
                <w:tab w:val="left" w:pos="15876"/>
              </w:tabs>
              <w:spacing w:before="73"/>
              <w:ind w:right="176"/>
              <w:jc w:val="center"/>
              <w:outlineLvl w:val="0"/>
              <w:rPr>
                <w:rFonts w:ascii="Arial" w:hAnsi="Arial" w:cs="Arial"/>
                <w:sz w:val="20"/>
                <w:szCs w:val="20"/>
              </w:rPr>
            </w:pPr>
            <w:r w:rsidRPr="00FF574A">
              <w:rPr>
                <w:rFonts w:ascii="Arial" w:hAnsi="Arial" w:cs="Arial"/>
                <w:sz w:val="20"/>
                <w:szCs w:val="20"/>
              </w:rPr>
              <w:t>11</w:t>
            </w:r>
          </w:p>
        </w:tc>
      </w:tr>
      <w:tr w:rsidR="00525903" w:rsidRPr="00FF574A" w:rsidTr="0074275A">
        <w:tc>
          <w:tcPr>
            <w:tcW w:w="675" w:type="dxa"/>
            <w:noWrap/>
          </w:tcPr>
          <w:p w:rsidR="00525903" w:rsidRPr="00FF574A" w:rsidRDefault="00525903" w:rsidP="008F5D90">
            <w:pPr>
              <w:tabs>
                <w:tab w:val="left" w:pos="5923"/>
                <w:tab w:val="left" w:pos="15876"/>
              </w:tabs>
              <w:spacing w:before="73"/>
              <w:ind w:left="-142" w:right="-108" w:hanging="142"/>
              <w:jc w:val="center"/>
              <w:outlineLvl w:val="0"/>
              <w:rPr>
                <w:rFonts w:ascii="Arial" w:hAnsi="Arial" w:cs="Arial"/>
                <w:sz w:val="20"/>
                <w:szCs w:val="20"/>
              </w:rPr>
            </w:pPr>
            <w:r w:rsidRPr="00FF574A">
              <w:rPr>
                <w:rFonts w:ascii="Arial" w:hAnsi="Arial" w:cs="Arial"/>
                <w:sz w:val="20"/>
                <w:szCs w:val="20"/>
              </w:rPr>
              <w:t>1</w:t>
            </w:r>
          </w:p>
        </w:tc>
        <w:tc>
          <w:tcPr>
            <w:tcW w:w="8931" w:type="dxa"/>
            <w:gridSpan w:val="10"/>
            <w:noWrap/>
          </w:tcPr>
          <w:p w:rsidR="00525903" w:rsidRPr="00FF574A" w:rsidRDefault="00525903" w:rsidP="008F5D90">
            <w:pPr>
              <w:tabs>
                <w:tab w:val="left" w:pos="5923"/>
                <w:tab w:val="left" w:pos="9014"/>
                <w:tab w:val="left" w:pos="15876"/>
              </w:tabs>
              <w:spacing w:before="73"/>
              <w:jc w:val="both"/>
              <w:outlineLvl w:val="0"/>
              <w:rPr>
                <w:rFonts w:ascii="Arial" w:hAnsi="Arial" w:cs="Arial"/>
                <w:sz w:val="20"/>
                <w:szCs w:val="20"/>
              </w:rPr>
            </w:pPr>
            <w:r w:rsidRPr="00FF574A">
              <w:rPr>
                <w:rFonts w:ascii="Arial" w:hAnsi="Arial" w:cs="Arial"/>
                <w:iCs/>
                <w:sz w:val="20"/>
                <w:szCs w:val="20"/>
              </w:rPr>
              <w:t>Задача: Создать безопасные условия для организации  учебно - воспитательного процесса в образовательных организациях</w:t>
            </w:r>
          </w:p>
        </w:tc>
      </w:tr>
      <w:tr w:rsidR="00525903" w:rsidRPr="00FF574A" w:rsidTr="0074275A">
        <w:trPr>
          <w:trHeight w:val="3316"/>
        </w:trPr>
        <w:tc>
          <w:tcPr>
            <w:tcW w:w="675" w:type="dxa"/>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1.1</w:t>
            </w:r>
          </w:p>
        </w:tc>
        <w:tc>
          <w:tcPr>
            <w:tcW w:w="1734" w:type="dxa"/>
            <w:noWrap/>
          </w:tcPr>
          <w:p w:rsidR="004A571C" w:rsidRPr="00FF574A" w:rsidRDefault="004A571C" w:rsidP="004A571C">
            <w:pPr>
              <w:tabs>
                <w:tab w:val="left" w:pos="5923"/>
                <w:tab w:val="left" w:pos="15876"/>
              </w:tabs>
              <w:outlineLvl w:val="0"/>
              <w:rPr>
                <w:rFonts w:ascii="Arial" w:hAnsi="Arial" w:cs="Arial"/>
                <w:sz w:val="20"/>
                <w:szCs w:val="20"/>
              </w:rPr>
            </w:pPr>
            <w:r w:rsidRPr="00FF574A">
              <w:rPr>
                <w:rFonts w:ascii="Arial" w:hAnsi="Arial" w:cs="Arial"/>
                <w:sz w:val="20"/>
                <w:szCs w:val="20"/>
              </w:rPr>
              <w:t>Количество</w:t>
            </w:r>
          </w:p>
          <w:p w:rsidR="004A571C" w:rsidRPr="00FF574A" w:rsidRDefault="004A571C" w:rsidP="004A571C">
            <w:pPr>
              <w:tabs>
                <w:tab w:val="left" w:pos="5923"/>
                <w:tab w:val="left" w:pos="15876"/>
              </w:tabs>
              <w:outlineLvl w:val="0"/>
              <w:rPr>
                <w:rFonts w:ascii="Arial" w:hAnsi="Arial" w:cs="Arial"/>
                <w:sz w:val="20"/>
                <w:szCs w:val="20"/>
              </w:rPr>
            </w:pPr>
            <w:r w:rsidRPr="00FF574A">
              <w:rPr>
                <w:rFonts w:ascii="Arial" w:hAnsi="Arial" w:cs="Arial"/>
                <w:sz w:val="20"/>
                <w:szCs w:val="20"/>
              </w:rPr>
              <w:t>образовательных</w:t>
            </w:r>
          </w:p>
          <w:p w:rsidR="004A571C" w:rsidRPr="00FF574A" w:rsidRDefault="004A571C" w:rsidP="004A571C">
            <w:pPr>
              <w:tabs>
                <w:tab w:val="left" w:pos="5923"/>
                <w:tab w:val="left" w:pos="15876"/>
              </w:tabs>
              <w:outlineLvl w:val="0"/>
              <w:rPr>
                <w:rFonts w:ascii="Arial" w:hAnsi="Arial" w:cs="Arial"/>
                <w:sz w:val="20"/>
                <w:szCs w:val="20"/>
              </w:rPr>
            </w:pPr>
            <w:r w:rsidRPr="00FF574A">
              <w:rPr>
                <w:rFonts w:ascii="Arial" w:hAnsi="Arial" w:cs="Arial"/>
                <w:sz w:val="20"/>
                <w:szCs w:val="20"/>
              </w:rPr>
              <w:t>организаций, в которых</w:t>
            </w:r>
          </w:p>
          <w:p w:rsidR="00525903" w:rsidRPr="00FF574A" w:rsidRDefault="004A571C" w:rsidP="004A571C">
            <w:pPr>
              <w:tabs>
                <w:tab w:val="left" w:pos="5923"/>
                <w:tab w:val="left" w:pos="15876"/>
              </w:tabs>
              <w:outlineLvl w:val="0"/>
              <w:rPr>
                <w:rFonts w:ascii="Arial" w:hAnsi="Arial" w:cs="Arial"/>
                <w:sz w:val="20"/>
                <w:szCs w:val="20"/>
              </w:rPr>
            </w:pPr>
            <w:r w:rsidRPr="00FF574A">
              <w:rPr>
                <w:rFonts w:ascii="Arial" w:hAnsi="Arial" w:cs="Arial"/>
                <w:sz w:val="20"/>
                <w:szCs w:val="20"/>
              </w:rPr>
              <w:t xml:space="preserve">проведены мероприятия </w:t>
            </w:r>
            <w:r w:rsidR="00525903" w:rsidRPr="00FF574A">
              <w:rPr>
                <w:rFonts w:ascii="Arial" w:hAnsi="Arial" w:cs="Arial"/>
                <w:sz w:val="20"/>
                <w:szCs w:val="20"/>
              </w:rPr>
              <w:t xml:space="preserve">по обеспечению антитеррористической защищенности в муниципальных образовательных организациях Кемеровской </w:t>
            </w:r>
            <w:r w:rsidR="00525903" w:rsidRPr="00FF574A">
              <w:rPr>
                <w:rFonts w:ascii="Arial" w:hAnsi="Arial" w:cs="Arial"/>
                <w:sz w:val="20"/>
                <w:szCs w:val="20"/>
              </w:rPr>
              <w:lastRenderedPageBreak/>
              <w:t>области - Кузбасса</w:t>
            </w:r>
          </w:p>
        </w:tc>
        <w:tc>
          <w:tcPr>
            <w:tcW w:w="818" w:type="dxa"/>
            <w:noWrap/>
          </w:tcPr>
          <w:p w:rsidR="00525903" w:rsidRPr="00FF574A" w:rsidRDefault="00525903" w:rsidP="008F5D90">
            <w:pPr>
              <w:tabs>
                <w:tab w:val="left" w:pos="885"/>
                <w:tab w:val="left" w:pos="5923"/>
                <w:tab w:val="left" w:pos="15876"/>
              </w:tabs>
              <w:spacing w:before="73"/>
              <w:ind w:left="-141" w:right="-108"/>
              <w:jc w:val="center"/>
              <w:outlineLvl w:val="0"/>
              <w:rPr>
                <w:rFonts w:ascii="Arial" w:hAnsi="Arial" w:cs="Arial"/>
                <w:sz w:val="20"/>
                <w:szCs w:val="20"/>
              </w:rPr>
            </w:pPr>
            <w:r w:rsidRPr="00FF574A">
              <w:rPr>
                <w:rFonts w:ascii="Arial" w:hAnsi="Arial" w:cs="Arial"/>
                <w:iCs/>
                <w:sz w:val="20"/>
                <w:szCs w:val="20"/>
              </w:rPr>
              <w:lastRenderedPageBreak/>
              <w:t>«МП»</w:t>
            </w:r>
          </w:p>
          <w:p w:rsidR="00525903" w:rsidRPr="00FF574A" w:rsidRDefault="00525903" w:rsidP="008F5D90">
            <w:pPr>
              <w:tabs>
                <w:tab w:val="left" w:pos="885"/>
                <w:tab w:val="left" w:pos="5923"/>
                <w:tab w:val="left" w:pos="15876"/>
              </w:tabs>
              <w:spacing w:before="73"/>
              <w:ind w:left="-141" w:right="-108"/>
              <w:jc w:val="center"/>
              <w:outlineLvl w:val="0"/>
              <w:rPr>
                <w:rFonts w:ascii="Arial" w:hAnsi="Arial" w:cs="Arial"/>
                <w:iCs/>
                <w:sz w:val="20"/>
                <w:szCs w:val="20"/>
              </w:rPr>
            </w:pPr>
            <w:r w:rsidRPr="00FF574A">
              <w:rPr>
                <w:rFonts w:ascii="Arial" w:hAnsi="Arial" w:cs="Arial"/>
                <w:iCs/>
                <w:sz w:val="20"/>
                <w:szCs w:val="20"/>
              </w:rPr>
              <w:t>«РП»</w:t>
            </w:r>
          </w:p>
          <w:p w:rsidR="00525903" w:rsidRPr="00FF574A" w:rsidRDefault="00525903" w:rsidP="008F5D90">
            <w:pPr>
              <w:tabs>
                <w:tab w:val="left" w:pos="885"/>
                <w:tab w:val="left" w:pos="5923"/>
                <w:tab w:val="left" w:pos="15876"/>
              </w:tabs>
              <w:spacing w:before="73"/>
              <w:ind w:left="-141" w:right="176"/>
              <w:jc w:val="center"/>
              <w:outlineLvl w:val="0"/>
              <w:rPr>
                <w:rFonts w:ascii="Arial" w:hAnsi="Arial" w:cs="Arial"/>
                <w:sz w:val="20"/>
                <w:szCs w:val="20"/>
              </w:rPr>
            </w:pPr>
          </w:p>
        </w:tc>
        <w:tc>
          <w:tcPr>
            <w:tcW w:w="883" w:type="dxa"/>
            <w:noWrap/>
          </w:tcPr>
          <w:p w:rsidR="00525903" w:rsidRPr="00FF574A" w:rsidRDefault="00525903" w:rsidP="008F5D90">
            <w:pPr>
              <w:tabs>
                <w:tab w:val="left" w:pos="5923"/>
                <w:tab w:val="left" w:pos="15876"/>
              </w:tabs>
              <w:spacing w:before="73"/>
              <w:ind w:right="34"/>
              <w:jc w:val="center"/>
              <w:outlineLvl w:val="0"/>
              <w:rPr>
                <w:rFonts w:ascii="Arial" w:hAnsi="Arial" w:cs="Arial"/>
                <w:sz w:val="20"/>
                <w:szCs w:val="20"/>
              </w:rPr>
            </w:pPr>
            <w:r w:rsidRPr="00FF574A">
              <w:rPr>
                <w:rFonts w:ascii="Arial" w:hAnsi="Arial" w:cs="Arial"/>
                <w:sz w:val="20"/>
                <w:szCs w:val="20"/>
              </w:rPr>
              <w:t>единиц</w:t>
            </w:r>
          </w:p>
        </w:tc>
        <w:tc>
          <w:tcPr>
            <w:tcW w:w="851" w:type="dxa"/>
            <w:noWrap/>
          </w:tcPr>
          <w:p w:rsidR="00525903" w:rsidRPr="00FF574A" w:rsidRDefault="00297BE4" w:rsidP="008F5D90">
            <w:pPr>
              <w:tabs>
                <w:tab w:val="left" w:pos="5923"/>
                <w:tab w:val="left" w:pos="15876"/>
              </w:tabs>
              <w:spacing w:before="73"/>
              <w:ind w:right="67"/>
              <w:jc w:val="center"/>
              <w:outlineLvl w:val="0"/>
              <w:rPr>
                <w:rFonts w:ascii="Arial" w:hAnsi="Arial" w:cs="Arial"/>
                <w:sz w:val="20"/>
                <w:szCs w:val="20"/>
              </w:rPr>
            </w:pPr>
            <w:r w:rsidRPr="00FF574A">
              <w:rPr>
                <w:rFonts w:ascii="Arial" w:hAnsi="Arial" w:cs="Arial"/>
                <w:sz w:val="20"/>
                <w:szCs w:val="20"/>
              </w:rPr>
              <w:t>-</w:t>
            </w:r>
          </w:p>
        </w:tc>
        <w:tc>
          <w:tcPr>
            <w:tcW w:w="709" w:type="dxa"/>
            <w:noWrap/>
          </w:tcPr>
          <w:p w:rsidR="00525903" w:rsidRPr="00FF574A" w:rsidRDefault="00297BE4" w:rsidP="008F5D90">
            <w:pPr>
              <w:tabs>
                <w:tab w:val="left" w:pos="5923"/>
                <w:tab w:val="left" w:pos="15876"/>
              </w:tabs>
              <w:spacing w:before="73"/>
              <w:ind w:left="-141" w:right="-75"/>
              <w:jc w:val="center"/>
              <w:outlineLvl w:val="0"/>
              <w:rPr>
                <w:rFonts w:ascii="Arial" w:hAnsi="Arial" w:cs="Arial"/>
                <w:sz w:val="20"/>
                <w:szCs w:val="20"/>
              </w:rPr>
            </w:pPr>
            <w:r w:rsidRPr="00FF574A">
              <w:rPr>
                <w:rFonts w:ascii="Arial" w:hAnsi="Arial" w:cs="Arial"/>
                <w:sz w:val="20"/>
                <w:szCs w:val="20"/>
              </w:rPr>
              <w:t>2026</w:t>
            </w:r>
          </w:p>
        </w:tc>
        <w:tc>
          <w:tcPr>
            <w:tcW w:w="850" w:type="dxa"/>
            <w:noWrap/>
          </w:tcPr>
          <w:p w:rsidR="00525903" w:rsidRPr="00FF574A" w:rsidRDefault="006A7636" w:rsidP="008F5D90">
            <w:pPr>
              <w:tabs>
                <w:tab w:val="left" w:pos="567"/>
                <w:tab w:val="left" w:pos="5923"/>
                <w:tab w:val="left" w:pos="15876"/>
              </w:tabs>
              <w:spacing w:before="73"/>
              <w:ind w:left="-141" w:right="67"/>
              <w:jc w:val="center"/>
              <w:outlineLvl w:val="0"/>
              <w:rPr>
                <w:rFonts w:ascii="Arial" w:hAnsi="Arial" w:cs="Arial"/>
                <w:sz w:val="20"/>
                <w:szCs w:val="20"/>
              </w:rPr>
            </w:pPr>
            <w:r w:rsidRPr="00FF574A">
              <w:rPr>
                <w:rFonts w:ascii="Arial" w:hAnsi="Arial" w:cs="Arial"/>
                <w:sz w:val="20"/>
                <w:szCs w:val="20"/>
              </w:rPr>
              <w:t>1</w:t>
            </w:r>
          </w:p>
        </w:tc>
        <w:tc>
          <w:tcPr>
            <w:tcW w:w="709" w:type="dxa"/>
            <w:noWrap/>
          </w:tcPr>
          <w:p w:rsidR="00525903" w:rsidRPr="00FF574A" w:rsidRDefault="00297BE4" w:rsidP="008F5D90">
            <w:pPr>
              <w:tabs>
                <w:tab w:val="left" w:pos="5923"/>
                <w:tab w:val="left" w:pos="15876"/>
              </w:tabs>
              <w:spacing w:before="73"/>
              <w:ind w:left="-141" w:right="67"/>
              <w:jc w:val="center"/>
              <w:outlineLvl w:val="0"/>
              <w:rPr>
                <w:rFonts w:ascii="Arial" w:hAnsi="Arial" w:cs="Arial"/>
                <w:sz w:val="20"/>
                <w:szCs w:val="20"/>
              </w:rPr>
            </w:pPr>
            <w:r w:rsidRPr="00FF574A">
              <w:rPr>
                <w:rFonts w:ascii="Arial" w:hAnsi="Arial" w:cs="Arial"/>
                <w:sz w:val="20"/>
                <w:szCs w:val="20"/>
              </w:rPr>
              <w:t>4</w:t>
            </w:r>
          </w:p>
        </w:tc>
        <w:tc>
          <w:tcPr>
            <w:tcW w:w="709" w:type="dxa"/>
            <w:noWrap/>
          </w:tcPr>
          <w:p w:rsidR="00525903" w:rsidRPr="00FF574A" w:rsidRDefault="007819BA" w:rsidP="008F5D90">
            <w:pPr>
              <w:tabs>
                <w:tab w:val="left" w:pos="5923"/>
                <w:tab w:val="left" w:pos="15876"/>
              </w:tabs>
              <w:spacing w:before="73"/>
              <w:ind w:left="-141" w:right="67"/>
              <w:jc w:val="center"/>
              <w:outlineLvl w:val="0"/>
              <w:rPr>
                <w:rFonts w:ascii="Arial" w:hAnsi="Arial" w:cs="Arial"/>
                <w:sz w:val="20"/>
                <w:szCs w:val="20"/>
              </w:rPr>
            </w:pPr>
            <w:r w:rsidRPr="00FF574A">
              <w:rPr>
                <w:rFonts w:ascii="Arial" w:hAnsi="Arial" w:cs="Arial"/>
                <w:sz w:val="20"/>
                <w:szCs w:val="20"/>
              </w:rPr>
              <w:t>4</w:t>
            </w:r>
          </w:p>
        </w:tc>
        <w:tc>
          <w:tcPr>
            <w:tcW w:w="850" w:type="dxa"/>
            <w:noWrap/>
          </w:tcPr>
          <w:p w:rsidR="00525903" w:rsidRPr="00FF574A" w:rsidRDefault="00525903" w:rsidP="008F5D90">
            <w:pPr>
              <w:tabs>
                <w:tab w:val="left" w:pos="5923"/>
                <w:tab w:val="left" w:pos="15876"/>
              </w:tabs>
              <w:spacing w:before="73"/>
              <w:jc w:val="center"/>
              <w:outlineLvl w:val="0"/>
              <w:rPr>
                <w:rFonts w:ascii="Arial" w:hAnsi="Arial" w:cs="Arial"/>
                <w:sz w:val="20"/>
                <w:szCs w:val="20"/>
              </w:rPr>
            </w:pPr>
            <w:r w:rsidRPr="00FF574A">
              <w:rPr>
                <w:rFonts w:ascii="Arial" w:hAnsi="Arial" w:cs="Arial"/>
                <w:sz w:val="20"/>
                <w:szCs w:val="20"/>
              </w:rPr>
              <w:t>-</w:t>
            </w:r>
          </w:p>
        </w:tc>
        <w:tc>
          <w:tcPr>
            <w:tcW w:w="818" w:type="dxa"/>
            <w:noWrap/>
          </w:tcPr>
          <w:p w:rsidR="00525903" w:rsidRPr="00FF574A" w:rsidRDefault="00525903" w:rsidP="008F5D90">
            <w:pPr>
              <w:tabs>
                <w:tab w:val="left" w:pos="5923"/>
                <w:tab w:val="left" w:pos="15876"/>
              </w:tabs>
              <w:spacing w:before="73"/>
              <w:jc w:val="center"/>
              <w:outlineLvl w:val="0"/>
              <w:rPr>
                <w:rFonts w:ascii="Arial" w:hAnsi="Arial" w:cs="Arial"/>
                <w:sz w:val="20"/>
                <w:szCs w:val="20"/>
              </w:rPr>
            </w:pPr>
            <w:r w:rsidRPr="00FF574A">
              <w:rPr>
                <w:rFonts w:ascii="Arial" w:hAnsi="Arial" w:cs="Arial"/>
                <w:sz w:val="20"/>
                <w:szCs w:val="20"/>
              </w:rPr>
              <w:t>нет</w:t>
            </w:r>
          </w:p>
        </w:tc>
      </w:tr>
    </w:tbl>
    <w:p w:rsidR="00525903" w:rsidRPr="00FF574A" w:rsidRDefault="00525903" w:rsidP="008F5D90">
      <w:pPr>
        <w:spacing w:after="3" w:line="264" w:lineRule="auto"/>
        <w:ind w:left="175" w:right="75" w:hanging="10"/>
        <w:jc w:val="center"/>
        <w:rPr>
          <w:rFonts w:ascii="Arial" w:hAnsi="Arial" w:cs="Arial"/>
          <w:sz w:val="32"/>
          <w:szCs w:val="32"/>
        </w:rPr>
      </w:pPr>
    </w:p>
    <w:p w:rsidR="00525903" w:rsidRPr="00FF574A" w:rsidRDefault="00525903" w:rsidP="008F5D90">
      <w:pPr>
        <w:spacing w:after="3" w:line="264" w:lineRule="auto"/>
        <w:ind w:left="175" w:right="75" w:hanging="10"/>
        <w:jc w:val="center"/>
        <w:rPr>
          <w:rFonts w:ascii="Arial" w:hAnsi="Arial" w:cs="Arial"/>
          <w:b/>
          <w:sz w:val="32"/>
          <w:szCs w:val="32"/>
        </w:rPr>
      </w:pPr>
      <w:r w:rsidRPr="00FF574A">
        <w:rPr>
          <w:rFonts w:ascii="Arial" w:hAnsi="Arial" w:cs="Arial"/>
          <w:b/>
          <w:sz w:val="32"/>
          <w:szCs w:val="32"/>
        </w:rPr>
        <w:t>3. План достижения показателей</w:t>
      </w:r>
      <w:r w:rsidRPr="00FF574A">
        <w:rPr>
          <w:rFonts w:ascii="Arial" w:hAnsi="Arial" w:cs="Arial"/>
          <w:b/>
          <w:spacing w:val="-4"/>
          <w:sz w:val="32"/>
          <w:szCs w:val="32"/>
        </w:rPr>
        <w:t xml:space="preserve"> регионального </w:t>
      </w:r>
      <w:r w:rsidRPr="00FF574A">
        <w:rPr>
          <w:rFonts w:ascii="Arial" w:hAnsi="Arial" w:cs="Arial"/>
          <w:b/>
          <w:sz w:val="32"/>
          <w:szCs w:val="32"/>
        </w:rPr>
        <w:t>проекта в 2027 году</w:t>
      </w:r>
    </w:p>
    <w:p w:rsidR="00525903" w:rsidRPr="00FF574A" w:rsidRDefault="00525903" w:rsidP="008F5D90">
      <w:pPr>
        <w:spacing w:after="3" w:line="264" w:lineRule="auto"/>
        <w:ind w:left="175" w:right="75" w:hanging="10"/>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6"/>
        <w:gridCol w:w="1568"/>
        <w:gridCol w:w="561"/>
        <w:gridCol w:w="567"/>
        <w:gridCol w:w="565"/>
        <w:gridCol w:w="567"/>
        <w:gridCol w:w="567"/>
        <w:gridCol w:w="567"/>
        <w:gridCol w:w="592"/>
        <w:gridCol w:w="552"/>
        <w:gridCol w:w="569"/>
        <w:gridCol w:w="399"/>
        <w:gridCol w:w="409"/>
        <w:gridCol w:w="542"/>
        <w:gridCol w:w="411"/>
        <w:gridCol w:w="627"/>
      </w:tblGrid>
      <w:tr w:rsidR="00525903" w:rsidRPr="00FF574A" w:rsidTr="00FF574A">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ind w:left="-148"/>
              <w:jc w:val="center"/>
              <w:rPr>
                <w:rFonts w:ascii="Arial" w:hAnsi="Arial" w:cs="Arial"/>
                <w:sz w:val="20"/>
                <w:szCs w:val="20"/>
              </w:rPr>
            </w:pPr>
            <w:r w:rsidRPr="00FF574A">
              <w:rPr>
                <w:rFonts w:ascii="Arial" w:hAnsi="Arial" w:cs="Arial"/>
                <w:sz w:val="20"/>
                <w:szCs w:val="20"/>
              </w:rPr>
              <w:t>№</w:t>
            </w:r>
          </w:p>
          <w:p w:rsidR="00525903" w:rsidRPr="00FF574A" w:rsidRDefault="00525903" w:rsidP="008F5D90">
            <w:pPr>
              <w:ind w:left="-148"/>
              <w:jc w:val="center"/>
              <w:rPr>
                <w:rFonts w:ascii="Arial" w:hAnsi="Arial" w:cs="Arial"/>
                <w:sz w:val="20"/>
                <w:szCs w:val="20"/>
              </w:rPr>
            </w:pPr>
            <w:r w:rsidRPr="00FF574A">
              <w:rPr>
                <w:rFonts w:ascii="Arial" w:hAnsi="Arial" w:cs="Arial"/>
                <w:sz w:val="20"/>
                <w:szCs w:val="20"/>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 xml:space="preserve">Показатели </w:t>
            </w:r>
          </w:p>
          <w:p w:rsidR="00525903" w:rsidRPr="00FF574A" w:rsidRDefault="00525903" w:rsidP="008F5D90">
            <w:pPr>
              <w:jc w:val="center"/>
              <w:rPr>
                <w:rFonts w:ascii="Arial" w:hAnsi="Arial" w:cs="Arial"/>
                <w:sz w:val="20"/>
                <w:szCs w:val="20"/>
              </w:rPr>
            </w:pPr>
            <w:r w:rsidRPr="00FF574A">
              <w:rPr>
                <w:rFonts w:ascii="Arial" w:hAnsi="Arial" w:cs="Arial"/>
                <w:sz w:val="20"/>
                <w:szCs w:val="20"/>
              </w:rPr>
              <w:t xml:space="preserve">регионального  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Уровень показателя</w:t>
            </w:r>
          </w:p>
          <w:p w:rsidR="00525903" w:rsidRPr="00FF574A" w:rsidRDefault="00525903" w:rsidP="008F5D90">
            <w:pPr>
              <w:jc w:val="center"/>
              <w:rPr>
                <w:rFonts w:ascii="Arial" w:hAnsi="Arial" w:cs="Arial"/>
                <w:sz w:val="20"/>
                <w:szCs w:val="20"/>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Единица измерения</w:t>
            </w:r>
          </w:p>
          <w:p w:rsidR="00525903" w:rsidRPr="00FF574A" w:rsidRDefault="00525903" w:rsidP="008F5D90">
            <w:pPr>
              <w:jc w:val="center"/>
              <w:rPr>
                <w:rFonts w:ascii="Arial" w:hAnsi="Arial" w:cs="Arial"/>
                <w:sz w:val="20"/>
                <w:szCs w:val="20"/>
              </w:rPr>
            </w:pPr>
            <w:r w:rsidRPr="00FF574A">
              <w:rPr>
                <w:rFonts w:ascii="Arial" w:hAnsi="Arial" w:cs="Arial"/>
                <w:sz w:val="20"/>
                <w:szCs w:val="20"/>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bCs/>
                <w:sz w:val="20"/>
                <w:szCs w:val="20"/>
              </w:rPr>
            </w:pPr>
            <w:r w:rsidRPr="00FF574A">
              <w:rPr>
                <w:rFonts w:ascii="Arial" w:hAnsi="Arial" w:cs="Arial"/>
                <w:bCs/>
                <w:sz w:val="20"/>
                <w:szCs w:val="20"/>
              </w:rPr>
              <w:t xml:space="preserve">На конец </w:t>
            </w:r>
          </w:p>
          <w:p w:rsidR="00525903" w:rsidRPr="00FF574A" w:rsidRDefault="00525903" w:rsidP="008F5D90">
            <w:pPr>
              <w:jc w:val="center"/>
              <w:rPr>
                <w:rFonts w:ascii="Arial" w:hAnsi="Arial" w:cs="Arial"/>
                <w:bCs/>
                <w:sz w:val="20"/>
                <w:szCs w:val="20"/>
              </w:rPr>
            </w:pPr>
            <w:r w:rsidRPr="00FF574A">
              <w:rPr>
                <w:rFonts w:ascii="Arial" w:hAnsi="Arial" w:cs="Arial"/>
                <w:bCs/>
                <w:sz w:val="20"/>
                <w:szCs w:val="20"/>
              </w:rPr>
              <w:t>2027 года</w:t>
            </w:r>
          </w:p>
          <w:p w:rsidR="00525903" w:rsidRPr="00FF574A" w:rsidRDefault="00525903" w:rsidP="008F5D90">
            <w:pPr>
              <w:jc w:val="center"/>
              <w:rPr>
                <w:rFonts w:ascii="Arial" w:hAnsi="Arial" w:cs="Arial"/>
                <w:bCs/>
                <w:sz w:val="20"/>
                <w:szCs w:val="20"/>
              </w:rPr>
            </w:pPr>
          </w:p>
        </w:tc>
      </w:tr>
      <w:tr w:rsidR="00525903" w:rsidRPr="00FF574A" w:rsidTr="00FF574A">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rPr>
                <w:rFonts w:ascii="Arial" w:hAnsi="Arial" w:cs="Arial"/>
                <w:sz w:val="20"/>
                <w:szCs w:val="20"/>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rPr>
                <w:rFonts w:ascii="Arial" w:hAnsi="Arial" w:cs="Arial"/>
                <w:sz w:val="20"/>
                <w:szCs w:val="20"/>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rPr>
                <w:rFonts w:ascii="Arial" w:hAnsi="Arial" w:cs="Arial"/>
                <w:sz w:val="20"/>
                <w:szCs w:val="20"/>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rPr>
                <w:rFonts w:ascii="Arial" w:hAnsi="Arial" w:cs="Arial"/>
                <w:sz w:val="20"/>
                <w:szCs w:val="20"/>
              </w:rPr>
            </w:pPr>
          </w:p>
        </w:tc>
        <w:tc>
          <w:tcPr>
            <w:tcW w:w="293"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rPr>
                <w:rFonts w:ascii="Arial" w:hAnsi="Arial" w:cs="Arial"/>
                <w:sz w:val="20"/>
                <w:szCs w:val="20"/>
              </w:rPr>
            </w:pPr>
          </w:p>
        </w:tc>
      </w:tr>
      <w:tr w:rsidR="00525903" w:rsidRPr="00FF574A" w:rsidTr="00FF574A">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both"/>
              <w:rPr>
                <w:rFonts w:ascii="Arial" w:hAnsi="Arial" w:cs="Arial"/>
                <w:sz w:val="20"/>
                <w:szCs w:val="20"/>
              </w:rPr>
            </w:pPr>
            <w:r w:rsidRPr="00FF574A">
              <w:rPr>
                <w:rFonts w:ascii="Arial" w:hAnsi="Arial" w:cs="Arial"/>
                <w:iCs/>
                <w:sz w:val="20"/>
                <w:szCs w:val="20"/>
              </w:rPr>
              <w:t>Задача: Создать безопасные условия для организации  учебно - воспитательного процесса в образовательных организациях</w:t>
            </w:r>
          </w:p>
        </w:tc>
      </w:tr>
      <w:tr w:rsidR="00525903" w:rsidRPr="00FF574A" w:rsidTr="00FF574A">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1.1.</w:t>
            </w:r>
          </w:p>
        </w:tc>
        <w:tc>
          <w:tcPr>
            <w:tcW w:w="812" w:type="pct"/>
            <w:tcBorders>
              <w:top w:val="single" w:sz="4" w:space="0" w:color="auto"/>
              <w:left w:val="single" w:sz="4" w:space="0" w:color="auto"/>
              <w:bottom w:val="single" w:sz="4" w:space="0" w:color="auto"/>
              <w:right w:val="single" w:sz="4" w:space="0" w:color="auto"/>
            </w:tcBorders>
            <w:noWrap/>
          </w:tcPr>
          <w:p w:rsidR="003F0550" w:rsidRPr="00FF574A" w:rsidRDefault="003F0550" w:rsidP="003F0550">
            <w:pPr>
              <w:tabs>
                <w:tab w:val="left" w:pos="5923"/>
                <w:tab w:val="left" w:pos="15876"/>
              </w:tabs>
              <w:outlineLvl w:val="0"/>
              <w:rPr>
                <w:rFonts w:ascii="Arial" w:hAnsi="Arial" w:cs="Arial"/>
                <w:sz w:val="20"/>
                <w:szCs w:val="20"/>
              </w:rPr>
            </w:pPr>
            <w:r w:rsidRPr="00FF574A">
              <w:rPr>
                <w:rFonts w:ascii="Arial" w:hAnsi="Arial" w:cs="Arial"/>
                <w:sz w:val="20"/>
                <w:szCs w:val="20"/>
              </w:rPr>
              <w:t>Количество</w:t>
            </w:r>
          </w:p>
          <w:p w:rsidR="003F0550" w:rsidRPr="00FF574A" w:rsidRDefault="00FF574A" w:rsidP="003F0550">
            <w:pPr>
              <w:tabs>
                <w:tab w:val="left" w:pos="5923"/>
                <w:tab w:val="left" w:pos="15876"/>
              </w:tabs>
              <w:outlineLvl w:val="0"/>
              <w:rPr>
                <w:rFonts w:ascii="Arial" w:hAnsi="Arial" w:cs="Arial"/>
                <w:sz w:val="20"/>
                <w:szCs w:val="20"/>
              </w:rPr>
            </w:pPr>
            <w:r>
              <w:rPr>
                <w:rFonts w:ascii="Arial" w:hAnsi="Arial" w:cs="Arial"/>
                <w:sz w:val="20"/>
                <w:szCs w:val="20"/>
              </w:rPr>
              <w:t xml:space="preserve">Образовательных </w:t>
            </w:r>
            <w:r w:rsidR="003F0550" w:rsidRPr="00FF574A">
              <w:rPr>
                <w:rFonts w:ascii="Arial" w:hAnsi="Arial" w:cs="Arial"/>
                <w:sz w:val="20"/>
                <w:szCs w:val="20"/>
              </w:rPr>
              <w:t>организаций, в которых</w:t>
            </w:r>
          </w:p>
          <w:p w:rsidR="00525903" w:rsidRPr="00FF574A" w:rsidRDefault="003F0550" w:rsidP="003F0550">
            <w:pPr>
              <w:tabs>
                <w:tab w:val="left" w:pos="5923"/>
                <w:tab w:val="left" w:pos="15876"/>
              </w:tabs>
              <w:outlineLvl w:val="0"/>
              <w:rPr>
                <w:rFonts w:ascii="Arial" w:hAnsi="Arial" w:cs="Arial"/>
                <w:sz w:val="20"/>
                <w:szCs w:val="20"/>
              </w:rPr>
            </w:pPr>
            <w:r w:rsidRPr="00FF574A">
              <w:rPr>
                <w:rFonts w:ascii="Arial" w:hAnsi="Arial" w:cs="Arial"/>
                <w:sz w:val="20"/>
                <w:szCs w:val="20"/>
              </w:rPr>
              <w:t xml:space="preserve">проведены мероприятия </w:t>
            </w:r>
            <w:r w:rsidR="00525903" w:rsidRPr="00FF574A">
              <w:rPr>
                <w:rFonts w:ascii="Arial" w:hAnsi="Arial" w:cs="Arial"/>
                <w:sz w:val="20"/>
                <w:szCs w:val="20"/>
              </w:rPr>
              <w:t>по обеспечению антитеррористической защищенности в муниципальных образовательных организациях Кемеровской области - Кузбасса</w:t>
            </w:r>
          </w:p>
        </w:tc>
        <w:tc>
          <w:tcPr>
            <w:tcW w:w="290"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tabs>
                <w:tab w:val="left" w:pos="688"/>
                <w:tab w:val="left" w:pos="885"/>
                <w:tab w:val="left" w:pos="5923"/>
                <w:tab w:val="left" w:pos="15876"/>
              </w:tabs>
              <w:spacing w:before="73"/>
              <w:jc w:val="center"/>
              <w:outlineLvl w:val="0"/>
              <w:rPr>
                <w:rFonts w:ascii="Arial" w:hAnsi="Arial" w:cs="Arial"/>
                <w:sz w:val="20"/>
                <w:szCs w:val="20"/>
              </w:rPr>
            </w:pPr>
            <w:r w:rsidRPr="00FF574A">
              <w:rPr>
                <w:rFonts w:ascii="Arial" w:hAnsi="Arial" w:cs="Arial"/>
                <w:iCs/>
                <w:sz w:val="20"/>
                <w:szCs w:val="20"/>
              </w:rPr>
              <w:t>«МП»</w:t>
            </w:r>
          </w:p>
          <w:p w:rsidR="00525903" w:rsidRPr="00FF574A" w:rsidRDefault="00525903" w:rsidP="008F5D90">
            <w:pPr>
              <w:tabs>
                <w:tab w:val="left" w:pos="885"/>
                <w:tab w:val="left" w:pos="5923"/>
                <w:tab w:val="left" w:pos="15876"/>
              </w:tabs>
              <w:spacing w:before="73"/>
              <w:jc w:val="center"/>
              <w:outlineLvl w:val="0"/>
              <w:rPr>
                <w:rFonts w:ascii="Arial" w:hAnsi="Arial" w:cs="Arial"/>
                <w:iCs/>
                <w:sz w:val="20"/>
                <w:szCs w:val="20"/>
              </w:rPr>
            </w:pPr>
            <w:r w:rsidRPr="00FF574A">
              <w:rPr>
                <w:rFonts w:ascii="Arial" w:hAnsi="Arial" w:cs="Arial"/>
                <w:iCs/>
                <w:sz w:val="20"/>
                <w:szCs w:val="20"/>
              </w:rPr>
              <w:t>«РП»</w:t>
            </w:r>
          </w:p>
          <w:p w:rsidR="00525903" w:rsidRPr="00FF574A" w:rsidRDefault="00525903" w:rsidP="008F5D90">
            <w:pPr>
              <w:tabs>
                <w:tab w:val="left" w:pos="1127"/>
                <w:tab w:val="left" w:pos="5923"/>
                <w:tab w:val="left" w:pos="15876"/>
              </w:tabs>
              <w:spacing w:before="73"/>
              <w:jc w:val="center"/>
              <w:outlineLvl w:val="0"/>
              <w:rPr>
                <w:rFonts w:ascii="Arial" w:hAnsi="Arial" w:cs="Arial"/>
                <w:sz w:val="20"/>
                <w:szCs w:val="20"/>
              </w:rPr>
            </w:pPr>
          </w:p>
        </w:tc>
        <w:tc>
          <w:tcPr>
            <w:tcW w:w="294" w:type="pct"/>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jc w:val="center"/>
              <w:rPr>
                <w:rFonts w:ascii="Arial" w:hAnsi="Arial" w:cs="Arial"/>
                <w:sz w:val="20"/>
                <w:szCs w:val="20"/>
              </w:rPr>
            </w:pPr>
            <w:r w:rsidRPr="00FF574A">
              <w:rPr>
                <w:rFonts w:ascii="Arial" w:hAnsi="Arial" w:cs="Arial"/>
                <w:sz w:val="20"/>
                <w:szCs w:val="20"/>
              </w:rPr>
              <w:t>единиц</w:t>
            </w:r>
          </w:p>
        </w:tc>
        <w:tc>
          <w:tcPr>
            <w:tcW w:w="293" w:type="pct"/>
            <w:tcBorders>
              <w:top w:val="single" w:sz="4" w:space="0" w:color="auto"/>
              <w:left w:val="single" w:sz="4" w:space="0" w:color="auto"/>
              <w:bottom w:val="single" w:sz="4" w:space="0" w:color="auto"/>
              <w:right w:val="single" w:sz="4" w:space="0" w:color="auto"/>
            </w:tcBorders>
            <w:noWrap/>
          </w:tcPr>
          <w:p w:rsidR="00525903" w:rsidRPr="00FF574A" w:rsidRDefault="00602B59" w:rsidP="008F5D90">
            <w:pPr>
              <w:jc w:val="center"/>
              <w:rPr>
                <w:rFonts w:ascii="Arial" w:hAnsi="Arial" w:cs="Arial"/>
                <w:sz w:val="20"/>
                <w:szCs w:val="20"/>
              </w:rPr>
            </w:pPr>
            <w:r w:rsidRPr="00FF574A">
              <w:rPr>
                <w:rFonts w:ascii="Arial" w:hAnsi="Arial" w:cs="Arial"/>
                <w:sz w:val="20"/>
                <w:szCs w:val="20"/>
              </w:rPr>
              <w:t>0</w:t>
            </w:r>
          </w:p>
        </w:tc>
        <w:tc>
          <w:tcPr>
            <w:tcW w:w="294" w:type="pct"/>
            <w:tcBorders>
              <w:top w:val="single" w:sz="4" w:space="0" w:color="auto"/>
              <w:left w:val="single" w:sz="4" w:space="0" w:color="auto"/>
              <w:bottom w:val="single" w:sz="4" w:space="0" w:color="auto"/>
              <w:right w:val="single" w:sz="4" w:space="0" w:color="auto"/>
            </w:tcBorders>
            <w:noWrap/>
          </w:tcPr>
          <w:p w:rsidR="00525903" w:rsidRPr="00FF574A" w:rsidRDefault="00602B59" w:rsidP="008F5D90">
            <w:pPr>
              <w:jc w:val="center"/>
              <w:rPr>
                <w:rFonts w:ascii="Arial" w:hAnsi="Arial" w:cs="Arial"/>
                <w:sz w:val="20"/>
                <w:szCs w:val="20"/>
              </w:rPr>
            </w:pPr>
            <w:r w:rsidRPr="00FF574A">
              <w:rPr>
                <w:rFonts w:ascii="Arial" w:hAnsi="Arial" w:cs="Arial"/>
                <w:sz w:val="20"/>
                <w:szCs w:val="20"/>
              </w:rPr>
              <w:t>0</w:t>
            </w:r>
          </w:p>
        </w:tc>
        <w:tc>
          <w:tcPr>
            <w:tcW w:w="294" w:type="pct"/>
            <w:tcBorders>
              <w:top w:val="single" w:sz="4" w:space="0" w:color="auto"/>
              <w:left w:val="single" w:sz="4" w:space="0" w:color="auto"/>
              <w:bottom w:val="single" w:sz="4" w:space="0" w:color="auto"/>
              <w:right w:val="single" w:sz="4" w:space="0" w:color="auto"/>
            </w:tcBorders>
            <w:noWrap/>
          </w:tcPr>
          <w:p w:rsidR="00525903" w:rsidRPr="00FF574A" w:rsidRDefault="00602B59" w:rsidP="008F5D90">
            <w:pPr>
              <w:jc w:val="center"/>
              <w:rPr>
                <w:rFonts w:ascii="Arial" w:hAnsi="Arial" w:cs="Arial"/>
                <w:sz w:val="20"/>
                <w:szCs w:val="20"/>
              </w:rPr>
            </w:pPr>
            <w:r w:rsidRPr="00FF574A">
              <w:rPr>
                <w:rFonts w:ascii="Arial" w:hAnsi="Arial" w:cs="Arial"/>
                <w:sz w:val="20"/>
                <w:szCs w:val="20"/>
              </w:rPr>
              <w:t>0</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525903" w:rsidRPr="00FF574A" w:rsidRDefault="00602B59" w:rsidP="008F5D90">
            <w:pPr>
              <w:jc w:val="center"/>
              <w:rPr>
                <w:rFonts w:ascii="Arial" w:hAnsi="Arial" w:cs="Arial"/>
                <w:sz w:val="20"/>
                <w:szCs w:val="20"/>
              </w:rPr>
            </w:pPr>
            <w:r w:rsidRPr="00FF574A">
              <w:rPr>
                <w:rFonts w:ascii="Arial" w:hAnsi="Arial" w:cs="Arial"/>
                <w:sz w:val="20"/>
                <w:szCs w:val="20"/>
              </w:rPr>
              <w:t>0</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525903" w:rsidRPr="00FF574A" w:rsidRDefault="00602B59" w:rsidP="008F5D90">
            <w:pPr>
              <w:jc w:val="center"/>
              <w:rPr>
                <w:rFonts w:ascii="Arial" w:hAnsi="Arial" w:cs="Arial"/>
                <w:sz w:val="20"/>
                <w:szCs w:val="20"/>
              </w:rPr>
            </w:pPr>
            <w:r w:rsidRPr="00FF574A">
              <w:rPr>
                <w:rFonts w:ascii="Arial" w:hAnsi="Arial" w:cs="Arial"/>
                <w:sz w:val="20"/>
                <w:szCs w:val="20"/>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525903" w:rsidRPr="00FF574A" w:rsidRDefault="00602B59" w:rsidP="008F5D90">
            <w:pPr>
              <w:jc w:val="center"/>
              <w:rPr>
                <w:rFonts w:ascii="Arial" w:hAnsi="Arial" w:cs="Arial"/>
                <w:sz w:val="20"/>
                <w:szCs w:val="20"/>
              </w:rPr>
            </w:pPr>
            <w:r w:rsidRPr="00FF574A">
              <w:rPr>
                <w:rFonts w:ascii="Arial" w:hAnsi="Arial" w:cs="Arial"/>
                <w:sz w:val="20"/>
                <w:szCs w:val="20"/>
              </w:rPr>
              <w:t>1</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525903" w:rsidRPr="00FF574A" w:rsidRDefault="006A7636" w:rsidP="008F5D90">
            <w:pPr>
              <w:jc w:val="center"/>
              <w:rPr>
                <w:rFonts w:ascii="Arial" w:hAnsi="Arial" w:cs="Arial"/>
                <w:sz w:val="20"/>
                <w:szCs w:val="20"/>
              </w:rPr>
            </w:pPr>
            <w:r w:rsidRPr="00FF574A">
              <w:rPr>
                <w:rFonts w:ascii="Arial" w:hAnsi="Arial" w:cs="Arial"/>
                <w:sz w:val="20"/>
                <w:szCs w:val="20"/>
              </w:rPr>
              <w:t>0</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525903" w:rsidRPr="00FF574A" w:rsidRDefault="00602B59" w:rsidP="008F5D90">
            <w:pPr>
              <w:jc w:val="center"/>
              <w:rPr>
                <w:rFonts w:ascii="Arial" w:hAnsi="Arial" w:cs="Arial"/>
                <w:sz w:val="20"/>
                <w:szCs w:val="20"/>
              </w:rPr>
            </w:pPr>
            <w:r w:rsidRPr="00FF574A">
              <w:rPr>
                <w:rFonts w:ascii="Arial" w:hAnsi="Arial" w:cs="Arial"/>
                <w:sz w:val="20"/>
                <w:szCs w:val="20"/>
              </w:rPr>
              <w:t>0</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525903" w:rsidRPr="00FF574A" w:rsidRDefault="00602B59" w:rsidP="008F5D90">
            <w:pPr>
              <w:jc w:val="center"/>
              <w:rPr>
                <w:rFonts w:ascii="Arial" w:hAnsi="Arial" w:cs="Arial"/>
                <w:sz w:val="20"/>
                <w:szCs w:val="20"/>
              </w:rPr>
            </w:pPr>
            <w:r w:rsidRPr="00FF574A">
              <w:rPr>
                <w:rFonts w:ascii="Arial" w:hAnsi="Arial" w:cs="Arial"/>
                <w:sz w:val="20"/>
                <w:szCs w:val="20"/>
              </w:rPr>
              <w:t>0</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525903" w:rsidRPr="00FF574A" w:rsidRDefault="00602B59" w:rsidP="008F5D90">
            <w:pPr>
              <w:jc w:val="center"/>
              <w:rPr>
                <w:rFonts w:ascii="Arial" w:hAnsi="Arial" w:cs="Arial"/>
                <w:sz w:val="20"/>
                <w:szCs w:val="20"/>
              </w:rPr>
            </w:pPr>
            <w:r w:rsidRPr="00FF574A">
              <w:rPr>
                <w:rFonts w:ascii="Arial" w:hAnsi="Arial" w:cs="Arial"/>
                <w:sz w:val="20"/>
                <w:szCs w:val="20"/>
              </w:rPr>
              <w:t>0</w:t>
            </w:r>
          </w:p>
        </w:tc>
        <w:tc>
          <w:tcPr>
            <w:tcW w:w="213" w:type="pct"/>
            <w:tcBorders>
              <w:top w:val="single" w:sz="4" w:space="0" w:color="auto"/>
              <w:left w:val="single" w:sz="4" w:space="0" w:color="auto"/>
              <w:bottom w:val="single" w:sz="4" w:space="0" w:color="auto"/>
              <w:right w:val="single" w:sz="4" w:space="0" w:color="auto"/>
            </w:tcBorders>
            <w:noWrap/>
          </w:tcPr>
          <w:p w:rsidR="00525903" w:rsidRPr="00FF574A" w:rsidRDefault="00602B59" w:rsidP="008F5D90">
            <w:pPr>
              <w:jc w:val="center"/>
              <w:rPr>
                <w:rFonts w:ascii="Arial" w:hAnsi="Arial" w:cs="Arial"/>
                <w:sz w:val="20"/>
                <w:szCs w:val="20"/>
              </w:rPr>
            </w:pPr>
            <w:r w:rsidRPr="00FF574A">
              <w:rPr>
                <w:rFonts w:ascii="Arial" w:hAnsi="Arial" w:cs="Arial"/>
                <w:sz w:val="20"/>
                <w:szCs w:val="20"/>
              </w:rPr>
              <w:t>0</w:t>
            </w:r>
          </w:p>
        </w:tc>
        <w:tc>
          <w:tcPr>
            <w:tcW w:w="325" w:type="pct"/>
            <w:tcBorders>
              <w:top w:val="single" w:sz="4" w:space="0" w:color="auto"/>
              <w:left w:val="single" w:sz="4" w:space="0" w:color="auto"/>
              <w:bottom w:val="single" w:sz="4" w:space="0" w:color="auto"/>
              <w:right w:val="single" w:sz="4" w:space="0" w:color="auto"/>
            </w:tcBorders>
            <w:noWrap/>
          </w:tcPr>
          <w:p w:rsidR="00525903" w:rsidRPr="00FF574A" w:rsidRDefault="00986AB2" w:rsidP="008F5D90">
            <w:pPr>
              <w:jc w:val="center"/>
              <w:rPr>
                <w:rFonts w:ascii="Arial" w:hAnsi="Arial" w:cs="Arial"/>
                <w:sz w:val="20"/>
                <w:szCs w:val="20"/>
              </w:rPr>
            </w:pPr>
            <w:r w:rsidRPr="00FF574A">
              <w:rPr>
                <w:rFonts w:ascii="Arial" w:hAnsi="Arial" w:cs="Arial"/>
                <w:sz w:val="20"/>
                <w:szCs w:val="20"/>
              </w:rPr>
              <w:t>1</w:t>
            </w:r>
          </w:p>
        </w:tc>
      </w:tr>
    </w:tbl>
    <w:p w:rsidR="00525903" w:rsidRPr="00FF574A" w:rsidRDefault="00525903" w:rsidP="008F5D90">
      <w:pPr>
        <w:spacing w:after="3" w:line="264" w:lineRule="auto"/>
        <w:ind w:left="175" w:right="74" w:hanging="11"/>
        <w:jc w:val="center"/>
        <w:rPr>
          <w:rFonts w:ascii="Arial" w:hAnsi="Arial" w:cs="Arial"/>
          <w:sz w:val="32"/>
          <w:szCs w:val="32"/>
        </w:rPr>
      </w:pPr>
    </w:p>
    <w:p w:rsidR="00525903" w:rsidRPr="00FF574A" w:rsidRDefault="00525903" w:rsidP="008F5D90">
      <w:pPr>
        <w:spacing w:after="3" w:line="264" w:lineRule="auto"/>
        <w:ind w:left="175" w:right="75" w:hanging="10"/>
        <w:jc w:val="center"/>
        <w:rPr>
          <w:rFonts w:ascii="Arial" w:hAnsi="Arial" w:cs="Arial"/>
          <w:b/>
          <w:sz w:val="32"/>
          <w:szCs w:val="32"/>
        </w:rPr>
      </w:pPr>
      <w:r w:rsidRPr="00FF574A">
        <w:rPr>
          <w:rFonts w:ascii="Arial" w:hAnsi="Arial" w:cs="Arial"/>
          <w:b/>
          <w:sz w:val="32"/>
          <w:szCs w:val="32"/>
        </w:rPr>
        <w:t>План достижения показателей</w:t>
      </w:r>
      <w:r w:rsidRPr="00FF574A">
        <w:rPr>
          <w:rFonts w:ascii="Arial" w:hAnsi="Arial" w:cs="Arial"/>
          <w:b/>
          <w:spacing w:val="-4"/>
          <w:sz w:val="32"/>
          <w:szCs w:val="32"/>
        </w:rPr>
        <w:t xml:space="preserve"> регионального </w:t>
      </w:r>
      <w:r w:rsidRPr="00FF574A">
        <w:rPr>
          <w:rFonts w:ascii="Arial" w:hAnsi="Arial" w:cs="Arial"/>
          <w:b/>
          <w:sz w:val="32"/>
          <w:szCs w:val="32"/>
        </w:rPr>
        <w:t xml:space="preserve">проекта в </w:t>
      </w:r>
      <w:r w:rsidR="00297BE4" w:rsidRPr="00FF574A">
        <w:rPr>
          <w:rFonts w:ascii="Arial" w:hAnsi="Arial" w:cs="Arial"/>
          <w:b/>
          <w:sz w:val="32"/>
          <w:szCs w:val="32"/>
        </w:rPr>
        <w:t>2028</w:t>
      </w:r>
      <w:r w:rsidRPr="00FF574A">
        <w:rPr>
          <w:rFonts w:ascii="Arial" w:hAnsi="Arial" w:cs="Arial"/>
          <w:b/>
          <w:sz w:val="32"/>
          <w:szCs w:val="32"/>
        </w:rPr>
        <w:t xml:space="preserve"> году</w:t>
      </w:r>
    </w:p>
    <w:p w:rsidR="00525903" w:rsidRPr="00FF574A" w:rsidRDefault="00525903" w:rsidP="008F5D90">
      <w:pPr>
        <w:spacing w:after="3" w:line="264" w:lineRule="auto"/>
        <w:ind w:left="175" w:right="75" w:hanging="10"/>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6"/>
        <w:gridCol w:w="1568"/>
        <w:gridCol w:w="561"/>
        <w:gridCol w:w="567"/>
        <w:gridCol w:w="565"/>
        <w:gridCol w:w="567"/>
        <w:gridCol w:w="567"/>
        <w:gridCol w:w="567"/>
        <w:gridCol w:w="592"/>
        <w:gridCol w:w="552"/>
        <w:gridCol w:w="569"/>
        <w:gridCol w:w="399"/>
        <w:gridCol w:w="409"/>
        <w:gridCol w:w="542"/>
        <w:gridCol w:w="411"/>
        <w:gridCol w:w="627"/>
      </w:tblGrid>
      <w:tr w:rsidR="00525903" w:rsidRPr="00FF574A" w:rsidTr="00FF574A">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ind w:left="-148"/>
              <w:jc w:val="center"/>
              <w:rPr>
                <w:rFonts w:ascii="Arial" w:hAnsi="Arial" w:cs="Arial"/>
                <w:sz w:val="20"/>
                <w:szCs w:val="20"/>
              </w:rPr>
            </w:pPr>
            <w:r w:rsidRPr="00FF574A">
              <w:rPr>
                <w:rFonts w:ascii="Arial" w:hAnsi="Arial" w:cs="Arial"/>
                <w:sz w:val="20"/>
                <w:szCs w:val="20"/>
              </w:rPr>
              <w:t>№</w:t>
            </w:r>
          </w:p>
          <w:p w:rsidR="00525903" w:rsidRPr="00FF574A" w:rsidRDefault="00525903" w:rsidP="008F5D90">
            <w:pPr>
              <w:ind w:left="-148"/>
              <w:jc w:val="center"/>
              <w:rPr>
                <w:rFonts w:ascii="Arial" w:hAnsi="Arial" w:cs="Arial"/>
                <w:sz w:val="20"/>
                <w:szCs w:val="20"/>
              </w:rPr>
            </w:pPr>
            <w:r w:rsidRPr="00FF574A">
              <w:rPr>
                <w:rFonts w:ascii="Arial" w:hAnsi="Arial" w:cs="Arial"/>
                <w:sz w:val="20"/>
                <w:szCs w:val="20"/>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 xml:space="preserve">Показатели </w:t>
            </w:r>
          </w:p>
          <w:p w:rsidR="00525903" w:rsidRPr="00FF574A" w:rsidRDefault="00525903" w:rsidP="008F5D90">
            <w:pPr>
              <w:jc w:val="center"/>
              <w:rPr>
                <w:rFonts w:ascii="Arial" w:hAnsi="Arial" w:cs="Arial"/>
                <w:sz w:val="20"/>
                <w:szCs w:val="20"/>
              </w:rPr>
            </w:pPr>
            <w:r w:rsidRPr="00FF574A">
              <w:rPr>
                <w:rFonts w:ascii="Arial" w:hAnsi="Arial" w:cs="Arial"/>
                <w:sz w:val="20"/>
                <w:szCs w:val="20"/>
              </w:rPr>
              <w:t xml:space="preserve">регионального  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Уровень показателя</w:t>
            </w:r>
          </w:p>
          <w:p w:rsidR="00525903" w:rsidRPr="00FF574A" w:rsidRDefault="00525903" w:rsidP="008F5D90">
            <w:pPr>
              <w:jc w:val="center"/>
              <w:rPr>
                <w:rFonts w:ascii="Arial" w:hAnsi="Arial" w:cs="Arial"/>
                <w:sz w:val="20"/>
                <w:szCs w:val="20"/>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Единица измерения</w:t>
            </w:r>
          </w:p>
          <w:p w:rsidR="00525903" w:rsidRPr="00FF574A" w:rsidRDefault="00525903" w:rsidP="008F5D90">
            <w:pPr>
              <w:jc w:val="center"/>
              <w:rPr>
                <w:rFonts w:ascii="Arial" w:hAnsi="Arial" w:cs="Arial"/>
                <w:sz w:val="20"/>
                <w:szCs w:val="20"/>
              </w:rPr>
            </w:pPr>
            <w:r w:rsidRPr="00FF574A">
              <w:rPr>
                <w:rFonts w:ascii="Arial" w:hAnsi="Arial" w:cs="Arial"/>
                <w:sz w:val="20"/>
                <w:szCs w:val="20"/>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bCs/>
                <w:sz w:val="20"/>
                <w:szCs w:val="20"/>
              </w:rPr>
            </w:pPr>
            <w:r w:rsidRPr="00FF574A">
              <w:rPr>
                <w:rFonts w:ascii="Arial" w:hAnsi="Arial" w:cs="Arial"/>
                <w:bCs/>
                <w:sz w:val="20"/>
                <w:szCs w:val="20"/>
              </w:rPr>
              <w:t xml:space="preserve">На конец </w:t>
            </w:r>
          </w:p>
          <w:p w:rsidR="00525903" w:rsidRPr="00FF574A" w:rsidRDefault="00297BE4" w:rsidP="008F5D90">
            <w:pPr>
              <w:jc w:val="center"/>
              <w:rPr>
                <w:rFonts w:ascii="Arial" w:hAnsi="Arial" w:cs="Arial"/>
                <w:bCs/>
                <w:sz w:val="20"/>
                <w:szCs w:val="20"/>
              </w:rPr>
            </w:pPr>
            <w:r w:rsidRPr="00FF574A">
              <w:rPr>
                <w:rFonts w:ascii="Arial" w:hAnsi="Arial" w:cs="Arial"/>
                <w:bCs/>
                <w:sz w:val="20"/>
                <w:szCs w:val="20"/>
              </w:rPr>
              <w:t>2028</w:t>
            </w:r>
            <w:r w:rsidR="00525903" w:rsidRPr="00FF574A">
              <w:rPr>
                <w:rFonts w:ascii="Arial" w:hAnsi="Arial" w:cs="Arial"/>
                <w:bCs/>
                <w:sz w:val="20"/>
                <w:szCs w:val="20"/>
              </w:rPr>
              <w:t xml:space="preserve"> года</w:t>
            </w:r>
          </w:p>
          <w:p w:rsidR="00525903" w:rsidRPr="00FF574A" w:rsidRDefault="00525903" w:rsidP="008F5D90">
            <w:pPr>
              <w:jc w:val="center"/>
              <w:rPr>
                <w:rFonts w:ascii="Arial" w:hAnsi="Arial" w:cs="Arial"/>
                <w:bCs/>
                <w:sz w:val="20"/>
                <w:szCs w:val="20"/>
              </w:rPr>
            </w:pPr>
          </w:p>
        </w:tc>
      </w:tr>
      <w:tr w:rsidR="00525903" w:rsidRPr="00FF574A" w:rsidTr="00FF574A">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rPr>
                <w:rFonts w:ascii="Arial" w:hAnsi="Arial" w:cs="Arial"/>
                <w:sz w:val="20"/>
                <w:szCs w:val="20"/>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rPr>
                <w:rFonts w:ascii="Arial" w:hAnsi="Arial" w:cs="Arial"/>
                <w:sz w:val="20"/>
                <w:szCs w:val="20"/>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rPr>
                <w:rFonts w:ascii="Arial" w:hAnsi="Arial" w:cs="Arial"/>
                <w:sz w:val="20"/>
                <w:szCs w:val="20"/>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rPr>
                <w:rFonts w:ascii="Arial" w:hAnsi="Arial" w:cs="Arial"/>
                <w:sz w:val="20"/>
                <w:szCs w:val="20"/>
              </w:rPr>
            </w:pPr>
          </w:p>
        </w:tc>
        <w:tc>
          <w:tcPr>
            <w:tcW w:w="293"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rPr>
                <w:rFonts w:ascii="Arial" w:hAnsi="Arial" w:cs="Arial"/>
                <w:sz w:val="20"/>
                <w:szCs w:val="20"/>
              </w:rPr>
            </w:pPr>
          </w:p>
        </w:tc>
      </w:tr>
      <w:tr w:rsidR="00525903" w:rsidRPr="00FF574A" w:rsidTr="00FF574A">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lastRenderedPageBreak/>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D85E75">
            <w:pPr>
              <w:jc w:val="both"/>
              <w:rPr>
                <w:rFonts w:ascii="Arial" w:hAnsi="Arial" w:cs="Arial"/>
                <w:sz w:val="20"/>
                <w:szCs w:val="20"/>
              </w:rPr>
            </w:pPr>
            <w:r w:rsidRPr="00FF574A">
              <w:rPr>
                <w:rFonts w:ascii="Arial" w:hAnsi="Arial" w:cs="Arial"/>
                <w:iCs/>
                <w:sz w:val="20"/>
                <w:szCs w:val="20"/>
              </w:rPr>
              <w:t>Задача: Создать безопасные условия для организации учебно - воспитательного процесса в образовательных организациях</w:t>
            </w:r>
          </w:p>
        </w:tc>
      </w:tr>
      <w:tr w:rsidR="00602B59" w:rsidRPr="00FF574A" w:rsidTr="00FF574A">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602B59" w:rsidRPr="00FF574A" w:rsidRDefault="00602B59" w:rsidP="008F5D90">
            <w:pPr>
              <w:jc w:val="center"/>
              <w:rPr>
                <w:rFonts w:ascii="Arial" w:hAnsi="Arial" w:cs="Arial"/>
                <w:sz w:val="20"/>
                <w:szCs w:val="20"/>
              </w:rPr>
            </w:pPr>
            <w:r w:rsidRPr="00FF574A">
              <w:rPr>
                <w:rFonts w:ascii="Arial" w:hAnsi="Arial" w:cs="Arial"/>
                <w:sz w:val="20"/>
                <w:szCs w:val="20"/>
              </w:rPr>
              <w:t>1.1.</w:t>
            </w:r>
          </w:p>
        </w:tc>
        <w:tc>
          <w:tcPr>
            <w:tcW w:w="812" w:type="pct"/>
            <w:tcBorders>
              <w:top w:val="single" w:sz="4" w:space="0" w:color="auto"/>
              <w:left w:val="single" w:sz="4" w:space="0" w:color="auto"/>
              <w:bottom w:val="single" w:sz="4" w:space="0" w:color="auto"/>
              <w:right w:val="single" w:sz="4" w:space="0" w:color="auto"/>
            </w:tcBorders>
            <w:noWrap/>
          </w:tcPr>
          <w:p w:rsidR="00602B59" w:rsidRPr="00FF574A" w:rsidRDefault="00602B59" w:rsidP="003F0550">
            <w:pPr>
              <w:tabs>
                <w:tab w:val="left" w:pos="5923"/>
                <w:tab w:val="left" w:pos="15876"/>
              </w:tabs>
              <w:outlineLvl w:val="0"/>
              <w:rPr>
                <w:rFonts w:ascii="Arial" w:hAnsi="Arial" w:cs="Arial"/>
                <w:sz w:val="20"/>
                <w:szCs w:val="20"/>
              </w:rPr>
            </w:pPr>
            <w:r w:rsidRPr="00FF574A">
              <w:rPr>
                <w:rFonts w:ascii="Arial" w:hAnsi="Arial" w:cs="Arial"/>
                <w:sz w:val="20"/>
                <w:szCs w:val="20"/>
              </w:rPr>
              <w:t>Количество</w:t>
            </w:r>
          </w:p>
          <w:p w:rsidR="00602B59" w:rsidRPr="00FF574A" w:rsidRDefault="00602B59" w:rsidP="003F0550">
            <w:pPr>
              <w:tabs>
                <w:tab w:val="left" w:pos="5923"/>
                <w:tab w:val="left" w:pos="15876"/>
              </w:tabs>
              <w:outlineLvl w:val="0"/>
              <w:rPr>
                <w:rFonts w:ascii="Arial" w:hAnsi="Arial" w:cs="Arial"/>
                <w:sz w:val="20"/>
                <w:szCs w:val="20"/>
              </w:rPr>
            </w:pPr>
            <w:r w:rsidRPr="00FF574A">
              <w:rPr>
                <w:rFonts w:ascii="Arial" w:hAnsi="Arial" w:cs="Arial"/>
                <w:sz w:val="20"/>
                <w:szCs w:val="20"/>
              </w:rPr>
              <w:t>образовательных</w:t>
            </w:r>
          </w:p>
          <w:p w:rsidR="00602B59" w:rsidRPr="00FF574A" w:rsidRDefault="00602B59" w:rsidP="003F0550">
            <w:pPr>
              <w:tabs>
                <w:tab w:val="left" w:pos="5923"/>
                <w:tab w:val="left" w:pos="15876"/>
              </w:tabs>
              <w:outlineLvl w:val="0"/>
              <w:rPr>
                <w:rFonts w:ascii="Arial" w:hAnsi="Arial" w:cs="Arial"/>
                <w:sz w:val="20"/>
                <w:szCs w:val="20"/>
              </w:rPr>
            </w:pPr>
            <w:r w:rsidRPr="00FF574A">
              <w:rPr>
                <w:rFonts w:ascii="Arial" w:hAnsi="Arial" w:cs="Arial"/>
                <w:sz w:val="20"/>
                <w:szCs w:val="20"/>
              </w:rPr>
              <w:t>организаций, в которых</w:t>
            </w:r>
          </w:p>
          <w:p w:rsidR="00602B59" w:rsidRPr="00FF574A" w:rsidRDefault="00602B59" w:rsidP="003F0550">
            <w:pPr>
              <w:tabs>
                <w:tab w:val="left" w:pos="5923"/>
                <w:tab w:val="left" w:pos="15876"/>
              </w:tabs>
              <w:outlineLvl w:val="0"/>
              <w:rPr>
                <w:rFonts w:ascii="Arial" w:hAnsi="Arial" w:cs="Arial"/>
                <w:sz w:val="20"/>
                <w:szCs w:val="20"/>
              </w:rPr>
            </w:pPr>
            <w:r w:rsidRPr="00FF574A">
              <w:rPr>
                <w:rFonts w:ascii="Arial" w:hAnsi="Arial" w:cs="Arial"/>
                <w:sz w:val="20"/>
                <w:szCs w:val="20"/>
              </w:rPr>
              <w:t>проведены мероприятия по обеспечению антитеррористической защищенности в муниципальных образовательных организациях Кемеровской области - Кузбасса</w:t>
            </w:r>
          </w:p>
        </w:tc>
        <w:tc>
          <w:tcPr>
            <w:tcW w:w="290" w:type="pct"/>
            <w:tcBorders>
              <w:top w:val="single" w:sz="4" w:space="0" w:color="auto"/>
              <w:left w:val="single" w:sz="4" w:space="0" w:color="auto"/>
              <w:bottom w:val="single" w:sz="4" w:space="0" w:color="auto"/>
              <w:right w:val="single" w:sz="4" w:space="0" w:color="auto"/>
            </w:tcBorders>
            <w:noWrap/>
            <w:vAlign w:val="center"/>
          </w:tcPr>
          <w:p w:rsidR="00602B59" w:rsidRPr="00FF574A" w:rsidRDefault="00602B59" w:rsidP="008F5D90">
            <w:pPr>
              <w:tabs>
                <w:tab w:val="left" w:pos="688"/>
                <w:tab w:val="left" w:pos="885"/>
                <w:tab w:val="left" w:pos="5923"/>
                <w:tab w:val="left" w:pos="15876"/>
              </w:tabs>
              <w:spacing w:before="73"/>
              <w:jc w:val="center"/>
              <w:outlineLvl w:val="0"/>
              <w:rPr>
                <w:rFonts w:ascii="Arial" w:hAnsi="Arial" w:cs="Arial"/>
                <w:sz w:val="20"/>
                <w:szCs w:val="20"/>
              </w:rPr>
            </w:pPr>
            <w:r w:rsidRPr="00FF574A">
              <w:rPr>
                <w:rFonts w:ascii="Arial" w:hAnsi="Arial" w:cs="Arial"/>
                <w:iCs/>
                <w:sz w:val="20"/>
                <w:szCs w:val="20"/>
              </w:rPr>
              <w:t>«МП»</w:t>
            </w:r>
          </w:p>
          <w:p w:rsidR="00602B59" w:rsidRPr="00FF574A" w:rsidRDefault="00602B59" w:rsidP="008F5D90">
            <w:pPr>
              <w:tabs>
                <w:tab w:val="left" w:pos="885"/>
                <w:tab w:val="left" w:pos="5923"/>
                <w:tab w:val="left" w:pos="15876"/>
              </w:tabs>
              <w:spacing w:before="73"/>
              <w:jc w:val="center"/>
              <w:outlineLvl w:val="0"/>
              <w:rPr>
                <w:rFonts w:ascii="Arial" w:hAnsi="Arial" w:cs="Arial"/>
                <w:iCs/>
                <w:sz w:val="20"/>
                <w:szCs w:val="20"/>
              </w:rPr>
            </w:pPr>
            <w:r w:rsidRPr="00FF574A">
              <w:rPr>
                <w:rFonts w:ascii="Arial" w:hAnsi="Arial" w:cs="Arial"/>
                <w:iCs/>
                <w:sz w:val="20"/>
                <w:szCs w:val="20"/>
              </w:rPr>
              <w:t>«РП»</w:t>
            </w:r>
          </w:p>
          <w:p w:rsidR="00602B59" w:rsidRPr="00FF574A" w:rsidRDefault="00602B59" w:rsidP="008F5D90">
            <w:pPr>
              <w:tabs>
                <w:tab w:val="left" w:pos="1127"/>
                <w:tab w:val="left" w:pos="5923"/>
                <w:tab w:val="left" w:pos="15876"/>
              </w:tabs>
              <w:spacing w:before="73"/>
              <w:jc w:val="center"/>
              <w:outlineLvl w:val="0"/>
              <w:rPr>
                <w:rFonts w:ascii="Arial" w:hAnsi="Arial" w:cs="Arial"/>
                <w:sz w:val="20"/>
                <w:szCs w:val="20"/>
              </w:rPr>
            </w:pPr>
          </w:p>
        </w:tc>
        <w:tc>
          <w:tcPr>
            <w:tcW w:w="294" w:type="pct"/>
            <w:tcBorders>
              <w:top w:val="single" w:sz="4" w:space="0" w:color="auto"/>
              <w:left w:val="single" w:sz="4" w:space="0" w:color="auto"/>
              <w:bottom w:val="single" w:sz="4" w:space="0" w:color="auto"/>
              <w:right w:val="single" w:sz="4" w:space="0" w:color="auto"/>
            </w:tcBorders>
            <w:noWrap/>
          </w:tcPr>
          <w:p w:rsidR="00602B59" w:rsidRPr="00FF574A" w:rsidRDefault="00602B59" w:rsidP="008F5D90">
            <w:pPr>
              <w:jc w:val="center"/>
              <w:rPr>
                <w:rFonts w:ascii="Arial" w:hAnsi="Arial" w:cs="Arial"/>
                <w:sz w:val="20"/>
                <w:szCs w:val="20"/>
              </w:rPr>
            </w:pPr>
            <w:r w:rsidRPr="00FF574A">
              <w:rPr>
                <w:rFonts w:ascii="Arial" w:hAnsi="Arial" w:cs="Arial"/>
                <w:sz w:val="20"/>
                <w:szCs w:val="20"/>
              </w:rPr>
              <w:t>единиц</w:t>
            </w:r>
          </w:p>
        </w:tc>
        <w:tc>
          <w:tcPr>
            <w:tcW w:w="293" w:type="pct"/>
            <w:tcBorders>
              <w:top w:val="single" w:sz="4" w:space="0" w:color="auto"/>
              <w:left w:val="single" w:sz="4" w:space="0" w:color="auto"/>
              <w:bottom w:val="single" w:sz="4" w:space="0" w:color="auto"/>
              <w:right w:val="single" w:sz="4" w:space="0" w:color="auto"/>
            </w:tcBorders>
            <w:noWrap/>
          </w:tcPr>
          <w:p w:rsidR="00602B59" w:rsidRPr="00FF574A" w:rsidRDefault="00602B59" w:rsidP="008F5D90">
            <w:pPr>
              <w:jc w:val="center"/>
              <w:rPr>
                <w:rFonts w:ascii="Arial" w:hAnsi="Arial" w:cs="Arial"/>
                <w:sz w:val="20"/>
                <w:szCs w:val="20"/>
              </w:rPr>
            </w:pPr>
            <w:r w:rsidRPr="00FF574A">
              <w:rPr>
                <w:rFonts w:ascii="Arial" w:hAnsi="Arial" w:cs="Arial"/>
                <w:sz w:val="20"/>
                <w:szCs w:val="20"/>
              </w:rPr>
              <w:t>0</w:t>
            </w:r>
          </w:p>
        </w:tc>
        <w:tc>
          <w:tcPr>
            <w:tcW w:w="294" w:type="pct"/>
            <w:tcBorders>
              <w:top w:val="single" w:sz="4" w:space="0" w:color="auto"/>
              <w:left w:val="single" w:sz="4" w:space="0" w:color="auto"/>
              <w:bottom w:val="single" w:sz="4" w:space="0" w:color="auto"/>
              <w:right w:val="single" w:sz="4" w:space="0" w:color="auto"/>
            </w:tcBorders>
            <w:noWrap/>
          </w:tcPr>
          <w:p w:rsidR="00602B59" w:rsidRPr="00FF574A" w:rsidRDefault="00602B59" w:rsidP="00602B59">
            <w:pPr>
              <w:jc w:val="center"/>
              <w:rPr>
                <w:rFonts w:ascii="Arial" w:hAnsi="Arial" w:cs="Arial"/>
                <w:sz w:val="20"/>
                <w:szCs w:val="20"/>
              </w:rPr>
            </w:pPr>
            <w:r w:rsidRPr="00FF574A">
              <w:rPr>
                <w:rFonts w:ascii="Arial" w:hAnsi="Arial" w:cs="Arial"/>
                <w:sz w:val="20"/>
                <w:szCs w:val="20"/>
              </w:rPr>
              <w:t>0</w:t>
            </w:r>
          </w:p>
        </w:tc>
        <w:tc>
          <w:tcPr>
            <w:tcW w:w="294" w:type="pct"/>
            <w:tcBorders>
              <w:top w:val="single" w:sz="4" w:space="0" w:color="auto"/>
              <w:left w:val="single" w:sz="4" w:space="0" w:color="auto"/>
              <w:bottom w:val="single" w:sz="4" w:space="0" w:color="auto"/>
              <w:right w:val="single" w:sz="4" w:space="0" w:color="auto"/>
            </w:tcBorders>
            <w:noWrap/>
          </w:tcPr>
          <w:p w:rsidR="00602B59" w:rsidRPr="00FF574A" w:rsidRDefault="00602B59" w:rsidP="00602B59">
            <w:pPr>
              <w:jc w:val="center"/>
              <w:rPr>
                <w:rFonts w:ascii="Arial" w:hAnsi="Arial" w:cs="Arial"/>
                <w:sz w:val="20"/>
                <w:szCs w:val="20"/>
              </w:rPr>
            </w:pPr>
            <w:r w:rsidRPr="00FF574A">
              <w:rPr>
                <w:rFonts w:ascii="Arial" w:hAnsi="Arial" w:cs="Arial"/>
                <w:sz w:val="20"/>
                <w:szCs w:val="20"/>
              </w:rPr>
              <w:t>0</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602B59" w:rsidRPr="00FF574A" w:rsidRDefault="00602B59" w:rsidP="00602B59">
            <w:pPr>
              <w:jc w:val="center"/>
              <w:rPr>
                <w:rFonts w:ascii="Arial" w:hAnsi="Arial" w:cs="Arial"/>
                <w:sz w:val="20"/>
                <w:szCs w:val="20"/>
              </w:rPr>
            </w:pPr>
            <w:r w:rsidRPr="00FF574A">
              <w:rPr>
                <w:rFonts w:ascii="Arial" w:hAnsi="Arial" w:cs="Arial"/>
                <w:sz w:val="20"/>
                <w:szCs w:val="20"/>
              </w:rPr>
              <w:t>0</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602B59" w:rsidRPr="00FF574A" w:rsidRDefault="00602B59" w:rsidP="00602B59">
            <w:pPr>
              <w:jc w:val="center"/>
              <w:rPr>
                <w:rFonts w:ascii="Arial" w:hAnsi="Arial" w:cs="Arial"/>
                <w:sz w:val="20"/>
                <w:szCs w:val="20"/>
              </w:rPr>
            </w:pPr>
            <w:r w:rsidRPr="00FF574A">
              <w:rPr>
                <w:rFonts w:ascii="Arial" w:hAnsi="Arial" w:cs="Arial"/>
                <w:sz w:val="20"/>
                <w:szCs w:val="20"/>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602B59" w:rsidRPr="00FF574A" w:rsidRDefault="00602B59" w:rsidP="00602B59">
            <w:pPr>
              <w:jc w:val="center"/>
              <w:rPr>
                <w:rFonts w:ascii="Arial" w:hAnsi="Arial" w:cs="Arial"/>
                <w:sz w:val="20"/>
                <w:szCs w:val="20"/>
              </w:rPr>
            </w:pPr>
            <w:r w:rsidRPr="00FF574A">
              <w:rPr>
                <w:rFonts w:ascii="Arial" w:hAnsi="Arial" w:cs="Arial"/>
                <w:sz w:val="20"/>
                <w:szCs w:val="20"/>
              </w:rPr>
              <w:t>1</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602B59" w:rsidRPr="00FF574A" w:rsidRDefault="00602B59" w:rsidP="00602B59">
            <w:pPr>
              <w:jc w:val="center"/>
              <w:rPr>
                <w:rFonts w:ascii="Arial" w:hAnsi="Arial" w:cs="Arial"/>
                <w:sz w:val="20"/>
                <w:szCs w:val="20"/>
              </w:rPr>
            </w:pPr>
            <w:r w:rsidRPr="00FF574A">
              <w:rPr>
                <w:rFonts w:ascii="Arial" w:hAnsi="Arial" w:cs="Arial"/>
                <w:sz w:val="20"/>
                <w:szCs w:val="20"/>
              </w:rPr>
              <w:t>2</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602B59" w:rsidRPr="00FF574A" w:rsidRDefault="00602B59" w:rsidP="00602B59">
            <w:pPr>
              <w:jc w:val="center"/>
              <w:rPr>
                <w:rFonts w:ascii="Arial" w:hAnsi="Arial" w:cs="Arial"/>
                <w:sz w:val="20"/>
                <w:szCs w:val="20"/>
              </w:rPr>
            </w:pPr>
            <w:r w:rsidRPr="00FF574A">
              <w:rPr>
                <w:rFonts w:ascii="Arial" w:hAnsi="Arial" w:cs="Arial"/>
                <w:sz w:val="20"/>
                <w:szCs w:val="20"/>
              </w:rPr>
              <w:t>1</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602B59" w:rsidRPr="00FF574A" w:rsidRDefault="00602B59" w:rsidP="00602B59">
            <w:pPr>
              <w:jc w:val="center"/>
              <w:rPr>
                <w:rFonts w:ascii="Arial" w:hAnsi="Arial" w:cs="Arial"/>
                <w:sz w:val="20"/>
                <w:szCs w:val="20"/>
              </w:rPr>
            </w:pPr>
            <w:r w:rsidRPr="00FF574A">
              <w:rPr>
                <w:rFonts w:ascii="Arial" w:hAnsi="Arial" w:cs="Arial"/>
                <w:sz w:val="20"/>
                <w:szCs w:val="20"/>
              </w:rPr>
              <w:t>0</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602B59" w:rsidRPr="00FF574A" w:rsidRDefault="00602B59" w:rsidP="00602B59">
            <w:pPr>
              <w:jc w:val="center"/>
              <w:rPr>
                <w:rFonts w:ascii="Arial" w:hAnsi="Arial" w:cs="Arial"/>
                <w:sz w:val="20"/>
                <w:szCs w:val="20"/>
              </w:rPr>
            </w:pPr>
            <w:r w:rsidRPr="00FF574A">
              <w:rPr>
                <w:rFonts w:ascii="Arial" w:hAnsi="Arial" w:cs="Arial"/>
                <w:sz w:val="20"/>
                <w:szCs w:val="20"/>
              </w:rPr>
              <w:t>0</w:t>
            </w:r>
          </w:p>
        </w:tc>
        <w:tc>
          <w:tcPr>
            <w:tcW w:w="213" w:type="pct"/>
            <w:tcBorders>
              <w:top w:val="single" w:sz="4" w:space="0" w:color="auto"/>
              <w:left w:val="single" w:sz="4" w:space="0" w:color="auto"/>
              <w:bottom w:val="single" w:sz="4" w:space="0" w:color="auto"/>
              <w:right w:val="single" w:sz="4" w:space="0" w:color="auto"/>
            </w:tcBorders>
            <w:noWrap/>
          </w:tcPr>
          <w:p w:rsidR="00602B59" w:rsidRPr="00FF574A" w:rsidRDefault="00602B59" w:rsidP="00602B59">
            <w:pPr>
              <w:jc w:val="center"/>
              <w:rPr>
                <w:rFonts w:ascii="Arial" w:hAnsi="Arial" w:cs="Arial"/>
                <w:sz w:val="20"/>
                <w:szCs w:val="20"/>
              </w:rPr>
            </w:pPr>
            <w:r w:rsidRPr="00FF574A">
              <w:rPr>
                <w:rFonts w:ascii="Arial" w:hAnsi="Arial" w:cs="Arial"/>
                <w:sz w:val="20"/>
                <w:szCs w:val="20"/>
              </w:rPr>
              <w:t>0</w:t>
            </w:r>
          </w:p>
        </w:tc>
        <w:tc>
          <w:tcPr>
            <w:tcW w:w="325" w:type="pct"/>
            <w:tcBorders>
              <w:top w:val="single" w:sz="4" w:space="0" w:color="auto"/>
              <w:left w:val="single" w:sz="4" w:space="0" w:color="auto"/>
              <w:bottom w:val="single" w:sz="4" w:space="0" w:color="auto"/>
              <w:right w:val="single" w:sz="4" w:space="0" w:color="auto"/>
            </w:tcBorders>
            <w:noWrap/>
          </w:tcPr>
          <w:p w:rsidR="00602B59" w:rsidRPr="00FF574A" w:rsidRDefault="00986AB2" w:rsidP="00602B59">
            <w:pPr>
              <w:jc w:val="center"/>
              <w:rPr>
                <w:rFonts w:ascii="Arial" w:hAnsi="Arial" w:cs="Arial"/>
                <w:sz w:val="20"/>
                <w:szCs w:val="20"/>
              </w:rPr>
            </w:pPr>
            <w:r w:rsidRPr="00FF574A">
              <w:rPr>
                <w:rFonts w:ascii="Arial" w:hAnsi="Arial" w:cs="Arial"/>
                <w:sz w:val="20"/>
                <w:szCs w:val="20"/>
              </w:rPr>
              <w:t>4</w:t>
            </w:r>
          </w:p>
        </w:tc>
      </w:tr>
    </w:tbl>
    <w:p w:rsidR="000C028F" w:rsidRDefault="000C028F" w:rsidP="000C028F">
      <w:pPr>
        <w:spacing w:after="3" w:line="264" w:lineRule="auto"/>
        <w:ind w:left="175" w:right="75" w:hanging="10"/>
        <w:jc w:val="center"/>
        <w:rPr>
          <w:rFonts w:ascii="Arial" w:hAnsi="Arial" w:cs="Arial"/>
        </w:rPr>
      </w:pPr>
    </w:p>
    <w:p w:rsidR="000C028F" w:rsidRPr="00955F5C" w:rsidRDefault="000C028F" w:rsidP="000C028F">
      <w:pPr>
        <w:spacing w:after="3" w:line="264" w:lineRule="auto"/>
        <w:ind w:left="175" w:right="75" w:hanging="10"/>
        <w:jc w:val="center"/>
        <w:rPr>
          <w:rFonts w:ascii="Arial" w:hAnsi="Arial" w:cs="Arial"/>
          <w:b/>
          <w:sz w:val="32"/>
          <w:szCs w:val="32"/>
        </w:rPr>
      </w:pPr>
      <w:r w:rsidRPr="00955F5C">
        <w:rPr>
          <w:rFonts w:ascii="Arial" w:hAnsi="Arial" w:cs="Arial"/>
          <w:b/>
          <w:sz w:val="32"/>
          <w:szCs w:val="32"/>
        </w:rPr>
        <w:t>План достижения показателей</w:t>
      </w:r>
      <w:r w:rsidRPr="00955F5C">
        <w:rPr>
          <w:rFonts w:ascii="Arial" w:hAnsi="Arial" w:cs="Arial"/>
          <w:b/>
          <w:spacing w:val="-4"/>
          <w:sz w:val="32"/>
          <w:szCs w:val="32"/>
        </w:rPr>
        <w:t xml:space="preserve"> регионального </w:t>
      </w:r>
      <w:r w:rsidRPr="00955F5C">
        <w:rPr>
          <w:rFonts w:ascii="Arial" w:hAnsi="Arial" w:cs="Arial"/>
          <w:b/>
          <w:sz w:val="32"/>
          <w:szCs w:val="32"/>
        </w:rPr>
        <w:t>проекта в 2029 году</w:t>
      </w:r>
    </w:p>
    <w:p w:rsidR="000C028F" w:rsidRPr="002C249E" w:rsidRDefault="000C028F" w:rsidP="000C028F">
      <w:pPr>
        <w:spacing w:after="3" w:line="264" w:lineRule="auto"/>
        <w:ind w:left="175" w:right="75" w:hanging="10"/>
        <w:jc w:val="center"/>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6"/>
        <w:gridCol w:w="1568"/>
        <w:gridCol w:w="561"/>
        <w:gridCol w:w="567"/>
        <w:gridCol w:w="565"/>
        <w:gridCol w:w="567"/>
        <w:gridCol w:w="567"/>
        <w:gridCol w:w="567"/>
        <w:gridCol w:w="592"/>
        <w:gridCol w:w="552"/>
        <w:gridCol w:w="569"/>
        <w:gridCol w:w="399"/>
        <w:gridCol w:w="409"/>
        <w:gridCol w:w="542"/>
        <w:gridCol w:w="411"/>
        <w:gridCol w:w="627"/>
      </w:tblGrid>
      <w:tr w:rsidR="000C028F" w:rsidRPr="00FF574A" w:rsidTr="00FF574A">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ind w:left="-148"/>
              <w:jc w:val="center"/>
              <w:rPr>
                <w:rFonts w:ascii="Arial" w:hAnsi="Arial" w:cs="Arial"/>
                <w:sz w:val="20"/>
                <w:szCs w:val="20"/>
              </w:rPr>
            </w:pPr>
            <w:r w:rsidRPr="00FF574A">
              <w:rPr>
                <w:rFonts w:ascii="Arial" w:hAnsi="Arial" w:cs="Arial"/>
                <w:sz w:val="20"/>
                <w:szCs w:val="20"/>
              </w:rPr>
              <w:t>№</w:t>
            </w:r>
          </w:p>
          <w:p w:rsidR="000C028F" w:rsidRPr="00FF574A" w:rsidRDefault="000C028F" w:rsidP="009D1FF3">
            <w:pPr>
              <w:ind w:left="-148"/>
              <w:jc w:val="center"/>
              <w:rPr>
                <w:rFonts w:ascii="Arial" w:hAnsi="Arial" w:cs="Arial"/>
                <w:sz w:val="20"/>
                <w:szCs w:val="20"/>
              </w:rPr>
            </w:pPr>
            <w:r w:rsidRPr="00FF574A">
              <w:rPr>
                <w:rFonts w:ascii="Arial" w:hAnsi="Arial" w:cs="Arial"/>
                <w:sz w:val="20"/>
                <w:szCs w:val="20"/>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jc w:val="center"/>
              <w:rPr>
                <w:rFonts w:ascii="Arial" w:hAnsi="Arial" w:cs="Arial"/>
                <w:sz w:val="20"/>
                <w:szCs w:val="20"/>
              </w:rPr>
            </w:pPr>
            <w:r w:rsidRPr="00FF574A">
              <w:rPr>
                <w:rFonts w:ascii="Arial" w:hAnsi="Arial" w:cs="Arial"/>
                <w:sz w:val="20"/>
                <w:szCs w:val="20"/>
              </w:rPr>
              <w:t xml:space="preserve">Показатели </w:t>
            </w:r>
          </w:p>
          <w:p w:rsidR="000C028F" w:rsidRPr="00FF574A" w:rsidRDefault="000C028F" w:rsidP="009D1FF3">
            <w:pPr>
              <w:jc w:val="center"/>
              <w:rPr>
                <w:rFonts w:ascii="Arial" w:hAnsi="Arial" w:cs="Arial"/>
                <w:sz w:val="20"/>
                <w:szCs w:val="20"/>
              </w:rPr>
            </w:pPr>
            <w:r w:rsidRPr="00FF574A">
              <w:rPr>
                <w:rFonts w:ascii="Arial" w:hAnsi="Arial" w:cs="Arial"/>
                <w:sz w:val="20"/>
                <w:szCs w:val="20"/>
              </w:rPr>
              <w:t>регионального</w:t>
            </w:r>
            <w:r w:rsidR="00FF574A">
              <w:rPr>
                <w:rFonts w:ascii="Arial" w:hAnsi="Arial" w:cs="Arial"/>
                <w:sz w:val="20"/>
                <w:szCs w:val="20"/>
              </w:rPr>
              <w:t xml:space="preserve"> проекта</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jc w:val="center"/>
              <w:rPr>
                <w:rFonts w:ascii="Arial" w:hAnsi="Arial" w:cs="Arial"/>
                <w:sz w:val="20"/>
                <w:szCs w:val="20"/>
              </w:rPr>
            </w:pPr>
            <w:r w:rsidRPr="00FF574A">
              <w:rPr>
                <w:rFonts w:ascii="Arial" w:hAnsi="Arial" w:cs="Arial"/>
                <w:sz w:val="20"/>
                <w:szCs w:val="20"/>
              </w:rPr>
              <w:t>Уровень показателя</w:t>
            </w:r>
          </w:p>
          <w:p w:rsidR="000C028F" w:rsidRPr="00FF574A" w:rsidRDefault="000C028F" w:rsidP="009D1FF3">
            <w:pPr>
              <w:jc w:val="center"/>
              <w:rPr>
                <w:rFonts w:ascii="Arial" w:hAnsi="Arial" w:cs="Arial"/>
                <w:sz w:val="20"/>
                <w:szCs w:val="20"/>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jc w:val="center"/>
              <w:rPr>
                <w:rFonts w:ascii="Arial" w:hAnsi="Arial" w:cs="Arial"/>
                <w:sz w:val="20"/>
                <w:szCs w:val="20"/>
              </w:rPr>
            </w:pPr>
            <w:r w:rsidRPr="00FF574A">
              <w:rPr>
                <w:rFonts w:ascii="Arial" w:hAnsi="Arial" w:cs="Arial"/>
                <w:sz w:val="20"/>
                <w:szCs w:val="20"/>
              </w:rPr>
              <w:t>Единица измерения</w:t>
            </w:r>
          </w:p>
          <w:p w:rsidR="000C028F" w:rsidRPr="00FF574A" w:rsidRDefault="000C028F" w:rsidP="009D1FF3">
            <w:pPr>
              <w:jc w:val="center"/>
              <w:rPr>
                <w:rFonts w:ascii="Arial" w:hAnsi="Arial" w:cs="Arial"/>
                <w:sz w:val="20"/>
                <w:szCs w:val="20"/>
              </w:rPr>
            </w:pPr>
            <w:r w:rsidRPr="00FF574A">
              <w:rPr>
                <w:rFonts w:ascii="Arial" w:hAnsi="Arial" w:cs="Arial"/>
                <w:sz w:val="20"/>
                <w:szCs w:val="20"/>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jc w:val="center"/>
              <w:rPr>
                <w:rFonts w:ascii="Arial" w:hAnsi="Arial" w:cs="Arial"/>
                <w:sz w:val="20"/>
                <w:szCs w:val="20"/>
              </w:rPr>
            </w:pPr>
            <w:r w:rsidRPr="00FF574A">
              <w:rPr>
                <w:rFonts w:ascii="Arial" w:hAnsi="Arial" w:cs="Arial"/>
                <w:sz w:val="20"/>
                <w:szCs w:val="20"/>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jc w:val="center"/>
              <w:rPr>
                <w:rFonts w:ascii="Arial" w:hAnsi="Arial" w:cs="Arial"/>
                <w:bCs/>
                <w:sz w:val="20"/>
                <w:szCs w:val="20"/>
              </w:rPr>
            </w:pPr>
            <w:r w:rsidRPr="00FF574A">
              <w:rPr>
                <w:rFonts w:ascii="Arial" w:hAnsi="Arial" w:cs="Arial"/>
                <w:bCs/>
                <w:sz w:val="20"/>
                <w:szCs w:val="20"/>
              </w:rPr>
              <w:t xml:space="preserve">На конец </w:t>
            </w:r>
          </w:p>
          <w:p w:rsidR="000C028F" w:rsidRPr="00FF574A" w:rsidRDefault="000C028F" w:rsidP="009D1FF3">
            <w:pPr>
              <w:jc w:val="center"/>
              <w:rPr>
                <w:rFonts w:ascii="Arial" w:hAnsi="Arial" w:cs="Arial"/>
                <w:bCs/>
                <w:sz w:val="20"/>
                <w:szCs w:val="20"/>
              </w:rPr>
            </w:pPr>
            <w:r w:rsidRPr="00FF574A">
              <w:rPr>
                <w:rFonts w:ascii="Arial" w:hAnsi="Arial" w:cs="Arial"/>
                <w:bCs/>
                <w:sz w:val="20"/>
                <w:szCs w:val="20"/>
              </w:rPr>
              <w:t>2029 года</w:t>
            </w:r>
          </w:p>
          <w:p w:rsidR="000C028F" w:rsidRPr="00FF574A" w:rsidRDefault="000C028F" w:rsidP="009D1FF3">
            <w:pPr>
              <w:jc w:val="center"/>
              <w:rPr>
                <w:rFonts w:ascii="Arial" w:hAnsi="Arial" w:cs="Arial"/>
                <w:bCs/>
                <w:sz w:val="20"/>
                <w:szCs w:val="20"/>
              </w:rPr>
            </w:pPr>
          </w:p>
        </w:tc>
      </w:tr>
      <w:tr w:rsidR="000C028F" w:rsidRPr="00FF574A" w:rsidTr="00FF574A">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rPr>
                <w:rFonts w:ascii="Arial" w:hAnsi="Arial" w:cs="Arial"/>
                <w:sz w:val="20"/>
                <w:szCs w:val="20"/>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rPr>
                <w:rFonts w:ascii="Arial" w:hAnsi="Arial" w:cs="Arial"/>
                <w:sz w:val="20"/>
                <w:szCs w:val="20"/>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rPr>
                <w:rFonts w:ascii="Arial" w:hAnsi="Arial" w:cs="Arial"/>
                <w:sz w:val="20"/>
                <w:szCs w:val="20"/>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rPr>
                <w:rFonts w:ascii="Arial" w:hAnsi="Arial" w:cs="Arial"/>
                <w:sz w:val="20"/>
                <w:szCs w:val="20"/>
              </w:rPr>
            </w:pPr>
          </w:p>
        </w:tc>
        <w:tc>
          <w:tcPr>
            <w:tcW w:w="293" w:type="pct"/>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jc w:val="center"/>
              <w:rPr>
                <w:rFonts w:ascii="Arial" w:hAnsi="Arial" w:cs="Arial"/>
                <w:sz w:val="20"/>
                <w:szCs w:val="20"/>
              </w:rPr>
            </w:pPr>
            <w:r w:rsidRPr="00FF574A">
              <w:rPr>
                <w:rFonts w:ascii="Arial" w:hAnsi="Arial" w:cs="Arial"/>
                <w:sz w:val="20"/>
                <w:szCs w:val="20"/>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jc w:val="center"/>
              <w:rPr>
                <w:rFonts w:ascii="Arial" w:hAnsi="Arial" w:cs="Arial"/>
                <w:sz w:val="20"/>
                <w:szCs w:val="20"/>
              </w:rPr>
            </w:pPr>
            <w:r w:rsidRPr="00FF574A">
              <w:rPr>
                <w:rFonts w:ascii="Arial" w:hAnsi="Arial" w:cs="Arial"/>
                <w:sz w:val="20"/>
                <w:szCs w:val="20"/>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jc w:val="center"/>
              <w:rPr>
                <w:rFonts w:ascii="Arial" w:hAnsi="Arial" w:cs="Arial"/>
                <w:sz w:val="20"/>
                <w:szCs w:val="20"/>
              </w:rPr>
            </w:pPr>
            <w:r w:rsidRPr="00FF574A">
              <w:rPr>
                <w:rFonts w:ascii="Arial" w:hAnsi="Arial" w:cs="Arial"/>
                <w:sz w:val="20"/>
                <w:szCs w:val="20"/>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jc w:val="center"/>
              <w:rPr>
                <w:rFonts w:ascii="Arial" w:hAnsi="Arial" w:cs="Arial"/>
                <w:sz w:val="20"/>
                <w:szCs w:val="20"/>
              </w:rPr>
            </w:pPr>
            <w:r w:rsidRPr="00FF574A">
              <w:rPr>
                <w:rFonts w:ascii="Arial" w:hAnsi="Arial" w:cs="Arial"/>
                <w:sz w:val="20"/>
                <w:szCs w:val="20"/>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jc w:val="center"/>
              <w:rPr>
                <w:rFonts w:ascii="Arial" w:hAnsi="Arial" w:cs="Arial"/>
                <w:sz w:val="20"/>
                <w:szCs w:val="20"/>
              </w:rPr>
            </w:pPr>
            <w:r w:rsidRPr="00FF574A">
              <w:rPr>
                <w:rFonts w:ascii="Arial" w:hAnsi="Arial" w:cs="Arial"/>
                <w:sz w:val="20"/>
                <w:szCs w:val="20"/>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jc w:val="center"/>
              <w:rPr>
                <w:rFonts w:ascii="Arial" w:hAnsi="Arial" w:cs="Arial"/>
                <w:sz w:val="20"/>
                <w:szCs w:val="20"/>
              </w:rPr>
            </w:pPr>
            <w:r w:rsidRPr="00FF574A">
              <w:rPr>
                <w:rFonts w:ascii="Arial" w:hAnsi="Arial" w:cs="Arial"/>
                <w:sz w:val="20"/>
                <w:szCs w:val="20"/>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jc w:val="center"/>
              <w:rPr>
                <w:rFonts w:ascii="Arial" w:hAnsi="Arial" w:cs="Arial"/>
                <w:sz w:val="20"/>
                <w:szCs w:val="20"/>
              </w:rPr>
            </w:pPr>
            <w:r w:rsidRPr="00FF574A">
              <w:rPr>
                <w:rFonts w:ascii="Arial" w:hAnsi="Arial" w:cs="Arial"/>
                <w:sz w:val="20"/>
                <w:szCs w:val="20"/>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jc w:val="center"/>
              <w:rPr>
                <w:rFonts w:ascii="Arial" w:hAnsi="Arial" w:cs="Arial"/>
                <w:sz w:val="20"/>
                <w:szCs w:val="20"/>
              </w:rPr>
            </w:pPr>
            <w:r w:rsidRPr="00FF574A">
              <w:rPr>
                <w:rFonts w:ascii="Arial" w:hAnsi="Arial" w:cs="Arial"/>
                <w:sz w:val="20"/>
                <w:szCs w:val="20"/>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jc w:val="center"/>
              <w:rPr>
                <w:rFonts w:ascii="Arial" w:hAnsi="Arial" w:cs="Arial"/>
                <w:sz w:val="20"/>
                <w:szCs w:val="20"/>
              </w:rPr>
            </w:pPr>
            <w:r w:rsidRPr="00FF574A">
              <w:rPr>
                <w:rFonts w:ascii="Arial" w:hAnsi="Arial" w:cs="Arial"/>
                <w:sz w:val="20"/>
                <w:szCs w:val="20"/>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jc w:val="center"/>
              <w:rPr>
                <w:rFonts w:ascii="Arial" w:hAnsi="Arial" w:cs="Arial"/>
                <w:sz w:val="20"/>
                <w:szCs w:val="20"/>
              </w:rPr>
            </w:pPr>
            <w:r w:rsidRPr="00FF574A">
              <w:rPr>
                <w:rFonts w:ascii="Arial" w:hAnsi="Arial" w:cs="Arial"/>
                <w:sz w:val="20"/>
                <w:szCs w:val="20"/>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jc w:val="center"/>
              <w:rPr>
                <w:rFonts w:ascii="Arial" w:hAnsi="Arial" w:cs="Arial"/>
                <w:sz w:val="20"/>
                <w:szCs w:val="20"/>
              </w:rPr>
            </w:pPr>
            <w:r w:rsidRPr="00FF574A">
              <w:rPr>
                <w:rFonts w:ascii="Arial" w:hAnsi="Arial" w:cs="Arial"/>
                <w:sz w:val="20"/>
                <w:szCs w:val="20"/>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rPr>
                <w:rFonts w:ascii="Arial" w:hAnsi="Arial" w:cs="Arial"/>
                <w:sz w:val="20"/>
                <w:szCs w:val="20"/>
              </w:rPr>
            </w:pPr>
          </w:p>
        </w:tc>
      </w:tr>
      <w:tr w:rsidR="000C028F" w:rsidRPr="00FF574A" w:rsidTr="00FF574A">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jc w:val="center"/>
              <w:rPr>
                <w:rFonts w:ascii="Arial" w:hAnsi="Arial" w:cs="Arial"/>
                <w:sz w:val="20"/>
                <w:szCs w:val="20"/>
              </w:rPr>
            </w:pPr>
            <w:r w:rsidRPr="00FF574A">
              <w:rPr>
                <w:rFonts w:ascii="Arial" w:hAnsi="Arial" w:cs="Arial"/>
                <w:sz w:val="20"/>
                <w:szCs w:val="20"/>
              </w:rPr>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jc w:val="both"/>
              <w:rPr>
                <w:rFonts w:ascii="Arial" w:hAnsi="Arial" w:cs="Arial"/>
                <w:sz w:val="20"/>
                <w:szCs w:val="20"/>
              </w:rPr>
            </w:pPr>
            <w:r w:rsidRPr="00FF574A">
              <w:rPr>
                <w:rFonts w:ascii="Arial" w:hAnsi="Arial" w:cs="Arial"/>
                <w:iCs/>
                <w:sz w:val="20"/>
                <w:szCs w:val="20"/>
              </w:rPr>
              <w:t>Задача: Создать безопасные условия для организации учебно - воспитательного процесса в образовательных организациях</w:t>
            </w:r>
          </w:p>
        </w:tc>
      </w:tr>
      <w:tr w:rsidR="000C028F" w:rsidRPr="00FF574A" w:rsidTr="00FF574A">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jc w:val="center"/>
              <w:rPr>
                <w:rFonts w:ascii="Arial" w:hAnsi="Arial" w:cs="Arial"/>
                <w:sz w:val="20"/>
                <w:szCs w:val="20"/>
              </w:rPr>
            </w:pPr>
            <w:r w:rsidRPr="00FF574A">
              <w:rPr>
                <w:rFonts w:ascii="Arial" w:hAnsi="Arial" w:cs="Arial"/>
                <w:sz w:val="20"/>
                <w:szCs w:val="20"/>
              </w:rPr>
              <w:t>1.1.</w:t>
            </w:r>
          </w:p>
        </w:tc>
        <w:tc>
          <w:tcPr>
            <w:tcW w:w="812" w:type="pct"/>
            <w:tcBorders>
              <w:top w:val="single" w:sz="4" w:space="0" w:color="auto"/>
              <w:left w:val="single" w:sz="4" w:space="0" w:color="auto"/>
              <w:bottom w:val="single" w:sz="4" w:space="0" w:color="auto"/>
              <w:right w:val="single" w:sz="4" w:space="0" w:color="auto"/>
            </w:tcBorders>
            <w:noWrap/>
          </w:tcPr>
          <w:p w:rsidR="000C028F" w:rsidRPr="00FF574A" w:rsidRDefault="000C028F" w:rsidP="009D1FF3">
            <w:pPr>
              <w:tabs>
                <w:tab w:val="left" w:pos="5923"/>
                <w:tab w:val="left" w:pos="15876"/>
              </w:tabs>
              <w:outlineLvl w:val="0"/>
              <w:rPr>
                <w:rFonts w:ascii="Arial" w:hAnsi="Arial" w:cs="Arial"/>
                <w:sz w:val="20"/>
                <w:szCs w:val="20"/>
              </w:rPr>
            </w:pPr>
            <w:r w:rsidRPr="00FF574A">
              <w:rPr>
                <w:rFonts w:ascii="Arial" w:hAnsi="Arial" w:cs="Arial"/>
                <w:sz w:val="20"/>
                <w:szCs w:val="20"/>
              </w:rPr>
              <w:t>Количество</w:t>
            </w:r>
          </w:p>
          <w:p w:rsidR="000C028F" w:rsidRPr="00FF574A" w:rsidRDefault="000C028F" w:rsidP="009D1FF3">
            <w:pPr>
              <w:tabs>
                <w:tab w:val="left" w:pos="5923"/>
                <w:tab w:val="left" w:pos="15876"/>
              </w:tabs>
              <w:outlineLvl w:val="0"/>
              <w:rPr>
                <w:rFonts w:ascii="Arial" w:hAnsi="Arial" w:cs="Arial"/>
                <w:sz w:val="20"/>
                <w:szCs w:val="20"/>
              </w:rPr>
            </w:pPr>
            <w:r w:rsidRPr="00FF574A">
              <w:rPr>
                <w:rFonts w:ascii="Arial" w:hAnsi="Arial" w:cs="Arial"/>
                <w:sz w:val="20"/>
                <w:szCs w:val="20"/>
              </w:rPr>
              <w:t>образовательных</w:t>
            </w:r>
          </w:p>
          <w:p w:rsidR="000C028F" w:rsidRPr="00FF574A" w:rsidRDefault="000C028F" w:rsidP="009D1FF3">
            <w:pPr>
              <w:tabs>
                <w:tab w:val="left" w:pos="5923"/>
                <w:tab w:val="left" w:pos="15876"/>
              </w:tabs>
              <w:outlineLvl w:val="0"/>
              <w:rPr>
                <w:rFonts w:ascii="Arial" w:hAnsi="Arial" w:cs="Arial"/>
                <w:sz w:val="20"/>
                <w:szCs w:val="20"/>
              </w:rPr>
            </w:pPr>
            <w:r w:rsidRPr="00FF574A">
              <w:rPr>
                <w:rFonts w:ascii="Arial" w:hAnsi="Arial" w:cs="Arial"/>
                <w:sz w:val="20"/>
                <w:szCs w:val="20"/>
              </w:rPr>
              <w:t>организаций, в которых</w:t>
            </w:r>
          </w:p>
          <w:p w:rsidR="000C028F" w:rsidRPr="00FF574A" w:rsidRDefault="000C028F" w:rsidP="009D1FF3">
            <w:pPr>
              <w:tabs>
                <w:tab w:val="left" w:pos="5923"/>
                <w:tab w:val="left" w:pos="15876"/>
              </w:tabs>
              <w:outlineLvl w:val="0"/>
              <w:rPr>
                <w:rFonts w:ascii="Arial" w:hAnsi="Arial" w:cs="Arial"/>
                <w:sz w:val="20"/>
                <w:szCs w:val="20"/>
              </w:rPr>
            </w:pPr>
            <w:r w:rsidRPr="00FF574A">
              <w:rPr>
                <w:rFonts w:ascii="Arial" w:hAnsi="Arial" w:cs="Arial"/>
                <w:sz w:val="20"/>
                <w:szCs w:val="20"/>
              </w:rPr>
              <w:t>проведены мероприятия по обеспечению антитеррористической защищенности в муниципальных образовательных организациях Кемеровской области - Кузбасса</w:t>
            </w:r>
          </w:p>
        </w:tc>
        <w:tc>
          <w:tcPr>
            <w:tcW w:w="290" w:type="pct"/>
            <w:tcBorders>
              <w:top w:val="single" w:sz="4" w:space="0" w:color="auto"/>
              <w:left w:val="single" w:sz="4" w:space="0" w:color="auto"/>
              <w:bottom w:val="single" w:sz="4" w:space="0" w:color="auto"/>
              <w:right w:val="single" w:sz="4" w:space="0" w:color="auto"/>
            </w:tcBorders>
            <w:noWrap/>
            <w:vAlign w:val="center"/>
          </w:tcPr>
          <w:p w:rsidR="000C028F" w:rsidRPr="00FF574A" w:rsidRDefault="000C028F" w:rsidP="009D1FF3">
            <w:pPr>
              <w:tabs>
                <w:tab w:val="left" w:pos="688"/>
                <w:tab w:val="left" w:pos="885"/>
                <w:tab w:val="left" w:pos="5923"/>
                <w:tab w:val="left" w:pos="15876"/>
              </w:tabs>
              <w:spacing w:before="73"/>
              <w:jc w:val="center"/>
              <w:outlineLvl w:val="0"/>
              <w:rPr>
                <w:rFonts w:ascii="Arial" w:hAnsi="Arial" w:cs="Arial"/>
                <w:sz w:val="20"/>
                <w:szCs w:val="20"/>
              </w:rPr>
            </w:pPr>
            <w:r w:rsidRPr="00FF574A">
              <w:rPr>
                <w:rFonts w:ascii="Arial" w:hAnsi="Arial" w:cs="Arial"/>
                <w:iCs/>
                <w:sz w:val="20"/>
                <w:szCs w:val="20"/>
              </w:rPr>
              <w:t>«МП»</w:t>
            </w:r>
          </w:p>
          <w:p w:rsidR="000C028F" w:rsidRPr="00FF574A" w:rsidRDefault="000C028F" w:rsidP="009D1FF3">
            <w:pPr>
              <w:tabs>
                <w:tab w:val="left" w:pos="885"/>
                <w:tab w:val="left" w:pos="5923"/>
                <w:tab w:val="left" w:pos="15876"/>
              </w:tabs>
              <w:spacing w:before="73"/>
              <w:jc w:val="center"/>
              <w:outlineLvl w:val="0"/>
              <w:rPr>
                <w:rFonts w:ascii="Arial" w:hAnsi="Arial" w:cs="Arial"/>
                <w:iCs/>
                <w:sz w:val="20"/>
                <w:szCs w:val="20"/>
              </w:rPr>
            </w:pPr>
            <w:r w:rsidRPr="00FF574A">
              <w:rPr>
                <w:rFonts w:ascii="Arial" w:hAnsi="Arial" w:cs="Arial"/>
                <w:iCs/>
                <w:sz w:val="20"/>
                <w:szCs w:val="20"/>
              </w:rPr>
              <w:t>«РП»</w:t>
            </w:r>
          </w:p>
          <w:p w:rsidR="000C028F" w:rsidRPr="00FF574A" w:rsidRDefault="000C028F" w:rsidP="009D1FF3">
            <w:pPr>
              <w:tabs>
                <w:tab w:val="left" w:pos="1127"/>
                <w:tab w:val="left" w:pos="5923"/>
                <w:tab w:val="left" w:pos="15876"/>
              </w:tabs>
              <w:spacing w:before="73"/>
              <w:jc w:val="center"/>
              <w:outlineLvl w:val="0"/>
              <w:rPr>
                <w:rFonts w:ascii="Arial" w:hAnsi="Arial" w:cs="Arial"/>
                <w:sz w:val="20"/>
                <w:szCs w:val="20"/>
              </w:rPr>
            </w:pPr>
          </w:p>
        </w:tc>
        <w:tc>
          <w:tcPr>
            <w:tcW w:w="294" w:type="pct"/>
            <w:tcBorders>
              <w:top w:val="single" w:sz="4" w:space="0" w:color="auto"/>
              <w:left w:val="single" w:sz="4" w:space="0" w:color="auto"/>
              <w:bottom w:val="single" w:sz="4" w:space="0" w:color="auto"/>
              <w:right w:val="single" w:sz="4" w:space="0" w:color="auto"/>
            </w:tcBorders>
            <w:noWrap/>
          </w:tcPr>
          <w:p w:rsidR="000C028F" w:rsidRPr="00FF574A" w:rsidRDefault="000C028F" w:rsidP="009D1FF3">
            <w:pPr>
              <w:jc w:val="center"/>
              <w:rPr>
                <w:rFonts w:ascii="Arial" w:hAnsi="Arial" w:cs="Arial"/>
                <w:sz w:val="20"/>
                <w:szCs w:val="20"/>
              </w:rPr>
            </w:pPr>
            <w:r w:rsidRPr="00FF574A">
              <w:rPr>
                <w:rFonts w:ascii="Arial" w:hAnsi="Arial" w:cs="Arial"/>
                <w:sz w:val="20"/>
                <w:szCs w:val="20"/>
              </w:rPr>
              <w:t>единиц</w:t>
            </w:r>
          </w:p>
        </w:tc>
        <w:tc>
          <w:tcPr>
            <w:tcW w:w="293" w:type="pct"/>
            <w:tcBorders>
              <w:top w:val="single" w:sz="4" w:space="0" w:color="auto"/>
              <w:left w:val="single" w:sz="4" w:space="0" w:color="auto"/>
              <w:bottom w:val="single" w:sz="4" w:space="0" w:color="auto"/>
              <w:right w:val="single" w:sz="4" w:space="0" w:color="auto"/>
            </w:tcBorders>
            <w:noWrap/>
          </w:tcPr>
          <w:p w:rsidR="000C028F" w:rsidRPr="00FF574A" w:rsidRDefault="000C028F" w:rsidP="009D1FF3">
            <w:pPr>
              <w:jc w:val="center"/>
              <w:rPr>
                <w:rFonts w:ascii="Arial" w:hAnsi="Arial" w:cs="Arial"/>
                <w:sz w:val="20"/>
                <w:szCs w:val="20"/>
              </w:rPr>
            </w:pPr>
            <w:r w:rsidRPr="00FF574A">
              <w:rPr>
                <w:rFonts w:ascii="Arial" w:hAnsi="Arial" w:cs="Arial"/>
                <w:sz w:val="20"/>
                <w:szCs w:val="20"/>
              </w:rPr>
              <w:t>0</w:t>
            </w:r>
          </w:p>
        </w:tc>
        <w:tc>
          <w:tcPr>
            <w:tcW w:w="294" w:type="pct"/>
            <w:tcBorders>
              <w:top w:val="single" w:sz="4" w:space="0" w:color="auto"/>
              <w:left w:val="single" w:sz="4" w:space="0" w:color="auto"/>
              <w:bottom w:val="single" w:sz="4" w:space="0" w:color="auto"/>
              <w:right w:val="single" w:sz="4" w:space="0" w:color="auto"/>
            </w:tcBorders>
            <w:noWrap/>
          </w:tcPr>
          <w:p w:rsidR="000C028F" w:rsidRPr="00FF574A" w:rsidRDefault="000C028F" w:rsidP="009D1FF3">
            <w:pPr>
              <w:jc w:val="center"/>
              <w:rPr>
                <w:rFonts w:ascii="Arial" w:hAnsi="Arial" w:cs="Arial"/>
                <w:sz w:val="20"/>
                <w:szCs w:val="20"/>
              </w:rPr>
            </w:pPr>
            <w:r w:rsidRPr="00FF574A">
              <w:rPr>
                <w:rFonts w:ascii="Arial" w:hAnsi="Arial" w:cs="Arial"/>
                <w:sz w:val="20"/>
                <w:szCs w:val="20"/>
              </w:rPr>
              <w:t>0</w:t>
            </w:r>
          </w:p>
        </w:tc>
        <w:tc>
          <w:tcPr>
            <w:tcW w:w="294" w:type="pct"/>
            <w:tcBorders>
              <w:top w:val="single" w:sz="4" w:space="0" w:color="auto"/>
              <w:left w:val="single" w:sz="4" w:space="0" w:color="auto"/>
              <w:bottom w:val="single" w:sz="4" w:space="0" w:color="auto"/>
              <w:right w:val="single" w:sz="4" w:space="0" w:color="auto"/>
            </w:tcBorders>
            <w:noWrap/>
          </w:tcPr>
          <w:p w:rsidR="000C028F" w:rsidRPr="00FF574A" w:rsidRDefault="000C028F" w:rsidP="009D1FF3">
            <w:pPr>
              <w:jc w:val="center"/>
              <w:rPr>
                <w:rFonts w:ascii="Arial" w:hAnsi="Arial" w:cs="Arial"/>
                <w:sz w:val="20"/>
                <w:szCs w:val="20"/>
              </w:rPr>
            </w:pPr>
            <w:r w:rsidRPr="00FF574A">
              <w:rPr>
                <w:rFonts w:ascii="Arial" w:hAnsi="Arial" w:cs="Arial"/>
                <w:sz w:val="20"/>
                <w:szCs w:val="20"/>
              </w:rPr>
              <w:t>0</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0C028F" w:rsidRPr="00FF574A" w:rsidRDefault="000C028F" w:rsidP="009D1FF3">
            <w:pPr>
              <w:jc w:val="center"/>
              <w:rPr>
                <w:rFonts w:ascii="Arial" w:hAnsi="Arial" w:cs="Arial"/>
                <w:sz w:val="20"/>
                <w:szCs w:val="20"/>
              </w:rPr>
            </w:pPr>
            <w:r w:rsidRPr="00FF574A">
              <w:rPr>
                <w:rFonts w:ascii="Arial" w:hAnsi="Arial" w:cs="Arial"/>
                <w:sz w:val="20"/>
                <w:szCs w:val="20"/>
              </w:rPr>
              <w:t>0</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0C028F" w:rsidRPr="00FF574A" w:rsidRDefault="000C028F" w:rsidP="009D1FF3">
            <w:pPr>
              <w:jc w:val="center"/>
              <w:rPr>
                <w:rFonts w:ascii="Arial" w:hAnsi="Arial" w:cs="Arial"/>
                <w:sz w:val="20"/>
                <w:szCs w:val="20"/>
              </w:rPr>
            </w:pPr>
            <w:r w:rsidRPr="00FF574A">
              <w:rPr>
                <w:rFonts w:ascii="Arial" w:hAnsi="Arial" w:cs="Arial"/>
                <w:sz w:val="20"/>
                <w:szCs w:val="20"/>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0C028F" w:rsidRPr="00FF574A" w:rsidRDefault="000C028F" w:rsidP="009D1FF3">
            <w:pPr>
              <w:jc w:val="center"/>
              <w:rPr>
                <w:rFonts w:ascii="Arial" w:hAnsi="Arial" w:cs="Arial"/>
                <w:sz w:val="20"/>
                <w:szCs w:val="20"/>
              </w:rPr>
            </w:pPr>
            <w:r w:rsidRPr="00FF574A">
              <w:rPr>
                <w:rFonts w:ascii="Arial" w:hAnsi="Arial" w:cs="Arial"/>
                <w:sz w:val="20"/>
                <w:szCs w:val="20"/>
              </w:rPr>
              <w:t>1</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0C028F" w:rsidRPr="00FF574A" w:rsidRDefault="007819BA" w:rsidP="009D1FF3">
            <w:pPr>
              <w:jc w:val="center"/>
              <w:rPr>
                <w:rFonts w:ascii="Arial" w:hAnsi="Arial" w:cs="Arial"/>
                <w:sz w:val="20"/>
                <w:szCs w:val="20"/>
              </w:rPr>
            </w:pPr>
            <w:r w:rsidRPr="00FF574A">
              <w:rPr>
                <w:rFonts w:ascii="Arial" w:hAnsi="Arial" w:cs="Arial"/>
                <w:sz w:val="20"/>
                <w:szCs w:val="20"/>
              </w:rPr>
              <w:t>2</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0C028F" w:rsidRPr="00FF574A" w:rsidRDefault="007819BA" w:rsidP="009D1FF3">
            <w:pPr>
              <w:jc w:val="center"/>
              <w:rPr>
                <w:rFonts w:ascii="Arial" w:hAnsi="Arial" w:cs="Arial"/>
                <w:sz w:val="20"/>
                <w:szCs w:val="20"/>
              </w:rPr>
            </w:pPr>
            <w:r w:rsidRPr="00FF574A">
              <w:rPr>
                <w:rFonts w:ascii="Arial" w:hAnsi="Arial" w:cs="Arial"/>
                <w:sz w:val="20"/>
                <w:szCs w:val="20"/>
              </w:rPr>
              <w:t>1</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0C028F" w:rsidRPr="00FF574A" w:rsidRDefault="000C028F" w:rsidP="009D1FF3">
            <w:pPr>
              <w:jc w:val="center"/>
              <w:rPr>
                <w:rFonts w:ascii="Arial" w:hAnsi="Arial" w:cs="Arial"/>
                <w:sz w:val="20"/>
                <w:szCs w:val="20"/>
              </w:rPr>
            </w:pPr>
            <w:r w:rsidRPr="00FF574A">
              <w:rPr>
                <w:rFonts w:ascii="Arial" w:hAnsi="Arial" w:cs="Arial"/>
                <w:sz w:val="20"/>
                <w:szCs w:val="20"/>
              </w:rPr>
              <w:t>0</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0C028F" w:rsidRPr="00FF574A" w:rsidRDefault="000C028F" w:rsidP="009D1FF3">
            <w:pPr>
              <w:jc w:val="center"/>
              <w:rPr>
                <w:rFonts w:ascii="Arial" w:hAnsi="Arial" w:cs="Arial"/>
                <w:sz w:val="20"/>
                <w:szCs w:val="20"/>
              </w:rPr>
            </w:pPr>
            <w:r w:rsidRPr="00FF574A">
              <w:rPr>
                <w:rFonts w:ascii="Arial" w:hAnsi="Arial" w:cs="Arial"/>
                <w:sz w:val="20"/>
                <w:szCs w:val="20"/>
              </w:rPr>
              <w:t>0</w:t>
            </w:r>
          </w:p>
        </w:tc>
        <w:tc>
          <w:tcPr>
            <w:tcW w:w="213" w:type="pct"/>
            <w:tcBorders>
              <w:top w:val="single" w:sz="4" w:space="0" w:color="auto"/>
              <w:left w:val="single" w:sz="4" w:space="0" w:color="auto"/>
              <w:bottom w:val="single" w:sz="4" w:space="0" w:color="auto"/>
              <w:right w:val="single" w:sz="4" w:space="0" w:color="auto"/>
            </w:tcBorders>
            <w:noWrap/>
          </w:tcPr>
          <w:p w:rsidR="000C028F" w:rsidRPr="00FF574A" w:rsidRDefault="000C028F" w:rsidP="009D1FF3">
            <w:pPr>
              <w:jc w:val="center"/>
              <w:rPr>
                <w:rFonts w:ascii="Arial" w:hAnsi="Arial" w:cs="Arial"/>
                <w:sz w:val="20"/>
                <w:szCs w:val="20"/>
              </w:rPr>
            </w:pPr>
            <w:r w:rsidRPr="00FF574A">
              <w:rPr>
                <w:rFonts w:ascii="Arial" w:hAnsi="Arial" w:cs="Arial"/>
                <w:sz w:val="20"/>
                <w:szCs w:val="20"/>
              </w:rPr>
              <w:t>0</w:t>
            </w:r>
          </w:p>
        </w:tc>
        <w:tc>
          <w:tcPr>
            <w:tcW w:w="325" w:type="pct"/>
            <w:tcBorders>
              <w:top w:val="single" w:sz="4" w:space="0" w:color="auto"/>
              <w:left w:val="single" w:sz="4" w:space="0" w:color="auto"/>
              <w:bottom w:val="single" w:sz="4" w:space="0" w:color="auto"/>
              <w:right w:val="single" w:sz="4" w:space="0" w:color="auto"/>
            </w:tcBorders>
            <w:noWrap/>
          </w:tcPr>
          <w:p w:rsidR="000C028F" w:rsidRPr="00FF574A" w:rsidRDefault="007819BA" w:rsidP="009D1FF3">
            <w:pPr>
              <w:jc w:val="center"/>
              <w:rPr>
                <w:rFonts w:ascii="Arial" w:hAnsi="Arial" w:cs="Arial"/>
                <w:sz w:val="20"/>
                <w:szCs w:val="20"/>
              </w:rPr>
            </w:pPr>
            <w:r w:rsidRPr="00FF574A">
              <w:rPr>
                <w:rFonts w:ascii="Arial" w:hAnsi="Arial" w:cs="Arial"/>
                <w:sz w:val="20"/>
                <w:szCs w:val="20"/>
              </w:rPr>
              <w:t>4</w:t>
            </w:r>
          </w:p>
        </w:tc>
      </w:tr>
    </w:tbl>
    <w:p w:rsidR="00E0452D" w:rsidRPr="00FF574A" w:rsidRDefault="00E0452D" w:rsidP="00E0452D">
      <w:pPr>
        <w:spacing w:after="3" w:line="264" w:lineRule="auto"/>
        <w:ind w:left="175" w:right="75" w:hanging="10"/>
        <w:jc w:val="center"/>
        <w:rPr>
          <w:rFonts w:ascii="Arial" w:hAnsi="Arial" w:cs="Arial"/>
          <w:sz w:val="32"/>
          <w:szCs w:val="32"/>
        </w:rPr>
      </w:pPr>
    </w:p>
    <w:p w:rsidR="00650F92" w:rsidRPr="00FF574A" w:rsidRDefault="00525903" w:rsidP="00650F92">
      <w:pPr>
        <w:keepNext/>
        <w:keepLines/>
        <w:spacing w:after="3" w:line="264" w:lineRule="auto"/>
        <w:ind w:left="175" w:right="74" w:hanging="11"/>
        <w:jc w:val="center"/>
        <w:rPr>
          <w:rFonts w:ascii="Arial" w:hAnsi="Arial" w:cs="Arial"/>
          <w:b/>
          <w:sz w:val="32"/>
          <w:szCs w:val="32"/>
        </w:rPr>
      </w:pPr>
      <w:r w:rsidRPr="00FF574A">
        <w:rPr>
          <w:rFonts w:ascii="Arial" w:hAnsi="Arial" w:cs="Arial"/>
          <w:b/>
          <w:sz w:val="32"/>
          <w:szCs w:val="32"/>
        </w:rPr>
        <w:t>4. Мероприятия (результаты) регионального проекта</w:t>
      </w:r>
    </w:p>
    <w:p w:rsidR="0080221D" w:rsidRPr="00FF574A" w:rsidRDefault="0080221D" w:rsidP="00650F92">
      <w:pPr>
        <w:keepNext/>
        <w:keepLines/>
        <w:spacing w:after="3" w:line="264" w:lineRule="auto"/>
        <w:ind w:left="175" w:right="74" w:hanging="11"/>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00"/>
        <w:gridCol w:w="2134"/>
        <w:gridCol w:w="853"/>
        <w:gridCol w:w="427"/>
        <w:gridCol w:w="569"/>
        <w:gridCol w:w="569"/>
        <w:gridCol w:w="569"/>
        <w:gridCol w:w="569"/>
        <w:gridCol w:w="306"/>
        <w:gridCol w:w="1116"/>
        <w:gridCol w:w="713"/>
        <w:gridCol w:w="1422"/>
      </w:tblGrid>
      <w:tr w:rsidR="00525903" w:rsidRPr="00FF574A" w:rsidTr="00FF574A">
        <w:trPr>
          <w:trHeight w:val="506"/>
          <w:jc w:val="center"/>
        </w:trPr>
        <w:tc>
          <w:tcPr>
            <w:tcW w:w="398" w:type="dxa"/>
            <w:vMerge w:val="restart"/>
            <w:tcBorders>
              <w:top w:val="single" w:sz="4" w:space="0" w:color="auto"/>
              <w:left w:val="single" w:sz="4" w:space="0" w:color="auto"/>
              <w:bottom w:val="single" w:sz="4" w:space="0" w:color="auto"/>
              <w:right w:val="single" w:sz="4" w:space="0" w:color="auto"/>
            </w:tcBorders>
            <w:noWrap/>
          </w:tcPr>
          <w:p w:rsidR="00FF574A" w:rsidRPr="00FF574A" w:rsidRDefault="00454E9D" w:rsidP="008F5D90">
            <w:pPr>
              <w:jc w:val="center"/>
              <w:rPr>
                <w:rFonts w:ascii="Arial" w:hAnsi="Arial" w:cs="Arial"/>
                <w:sz w:val="20"/>
                <w:szCs w:val="20"/>
              </w:rPr>
            </w:pPr>
            <w:r w:rsidRPr="00FF574A">
              <w:rPr>
                <w:rFonts w:ascii="Arial" w:hAnsi="Arial" w:cs="Arial"/>
                <w:sz w:val="20"/>
                <w:szCs w:val="20"/>
              </w:rPr>
              <w:br w:type="page"/>
            </w:r>
            <w:r w:rsidR="00650F92" w:rsidRPr="00FF574A">
              <w:rPr>
                <w:rFonts w:ascii="Arial" w:hAnsi="Arial" w:cs="Arial"/>
                <w:sz w:val="20"/>
                <w:szCs w:val="20"/>
              </w:rPr>
              <w:br w:type="page"/>
            </w:r>
            <w:r w:rsidR="002B0C06" w:rsidRPr="00FF574A">
              <w:rPr>
                <w:rFonts w:ascii="Arial" w:hAnsi="Arial" w:cs="Arial"/>
                <w:sz w:val="20"/>
                <w:szCs w:val="20"/>
              </w:rPr>
              <w:t>№</w:t>
            </w:r>
          </w:p>
          <w:p w:rsidR="00525903" w:rsidRPr="00FF574A" w:rsidRDefault="00525903" w:rsidP="008F5D90">
            <w:pPr>
              <w:jc w:val="center"/>
              <w:rPr>
                <w:rFonts w:ascii="Arial" w:hAnsi="Arial" w:cs="Arial"/>
                <w:sz w:val="20"/>
                <w:szCs w:val="20"/>
              </w:rPr>
            </w:pPr>
            <w:r w:rsidRPr="00FF574A">
              <w:rPr>
                <w:rFonts w:ascii="Arial" w:hAnsi="Arial" w:cs="Arial"/>
                <w:sz w:val="20"/>
                <w:szCs w:val="20"/>
              </w:rPr>
              <w:t>п/п</w:t>
            </w:r>
          </w:p>
        </w:tc>
        <w:tc>
          <w:tcPr>
            <w:tcW w:w="2126" w:type="dxa"/>
            <w:vMerge w:val="restart"/>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jc w:val="center"/>
              <w:rPr>
                <w:rFonts w:ascii="Arial" w:hAnsi="Arial" w:cs="Arial"/>
                <w:sz w:val="20"/>
                <w:szCs w:val="20"/>
              </w:rPr>
            </w:pPr>
            <w:r w:rsidRPr="00FF574A">
              <w:rPr>
                <w:rFonts w:ascii="Arial" w:hAnsi="Arial" w:cs="Arial"/>
                <w:sz w:val="20"/>
                <w:szCs w:val="20"/>
              </w:rPr>
              <w:t>Наименование мероприятия (результата)</w:t>
            </w:r>
          </w:p>
        </w:tc>
        <w:tc>
          <w:tcPr>
            <w:tcW w:w="850" w:type="dxa"/>
            <w:vMerge w:val="restart"/>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jc w:val="center"/>
              <w:rPr>
                <w:rFonts w:ascii="Arial" w:hAnsi="Arial" w:cs="Arial"/>
                <w:sz w:val="20"/>
                <w:szCs w:val="20"/>
              </w:rPr>
            </w:pPr>
            <w:r w:rsidRPr="00FF574A">
              <w:rPr>
                <w:rFonts w:ascii="Arial" w:hAnsi="Arial" w:cs="Arial"/>
                <w:sz w:val="20"/>
                <w:szCs w:val="20"/>
              </w:rPr>
              <w:t>Единица измерения</w:t>
            </w:r>
          </w:p>
          <w:p w:rsidR="00525903" w:rsidRPr="00FF574A" w:rsidRDefault="00525903" w:rsidP="008F5D90">
            <w:pPr>
              <w:jc w:val="center"/>
              <w:rPr>
                <w:rFonts w:ascii="Arial" w:hAnsi="Arial" w:cs="Arial"/>
                <w:sz w:val="20"/>
                <w:szCs w:val="20"/>
              </w:rPr>
            </w:pPr>
            <w:r w:rsidRPr="00FF574A">
              <w:rPr>
                <w:rFonts w:ascii="Arial" w:hAnsi="Arial" w:cs="Arial"/>
                <w:sz w:val="20"/>
                <w:szCs w:val="20"/>
              </w:rPr>
              <w:t xml:space="preserve">(по </w:t>
            </w:r>
            <w:r w:rsidRPr="00FF574A">
              <w:rPr>
                <w:rFonts w:ascii="Arial" w:hAnsi="Arial" w:cs="Arial"/>
                <w:sz w:val="20"/>
                <w:szCs w:val="20"/>
              </w:rPr>
              <w:lastRenderedPageBreak/>
              <w:t>ОКЕИ)</w:t>
            </w:r>
          </w:p>
        </w:tc>
        <w:tc>
          <w:tcPr>
            <w:tcW w:w="992" w:type="dxa"/>
            <w:gridSpan w:val="2"/>
            <w:vMerge w:val="restart"/>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jc w:val="center"/>
              <w:rPr>
                <w:rFonts w:ascii="Arial" w:hAnsi="Arial" w:cs="Arial"/>
                <w:sz w:val="20"/>
                <w:szCs w:val="20"/>
              </w:rPr>
            </w:pPr>
            <w:r w:rsidRPr="00FF574A">
              <w:rPr>
                <w:rFonts w:ascii="Arial" w:hAnsi="Arial" w:cs="Arial"/>
                <w:sz w:val="20"/>
                <w:szCs w:val="20"/>
              </w:rPr>
              <w:lastRenderedPageBreak/>
              <w:t>Базовое значение</w:t>
            </w:r>
          </w:p>
          <w:p w:rsidR="00525903" w:rsidRPr="00FF574A" w:rsidRDefault="00525903" w:rsidP="008F5D90">
            <w:pPr>
              <w:jc w:val="center"/>
              <w:rPr>
                <w:rFonts w:ascii="Arial" w:hAnsi="Arial" w:cs="Arial"/>
                <w:sz w:val="20"/>
                <w:szCs w:val="20"/>
                <w:vertAlign w:val="superscript"/>
              </w:rPr>
            </w:pPr>
          </w:p>
        </w:tc>
        <w:tc>
          <w:tcPr>
            <w:tcW w:w="2006" w:type="dxa"/>
            <w:gridSpan w:val="4"/>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jc w:val="center"/>
              <w:rPr>
                <w:rFonts w:ascii="Arial" w:hAnsi="Arial" w:cs="Arial"/>
                <w:bCs/>
                <w:sz w:val="20"/>
                <w:szCs w:val="20"/>
              </w:rPr>
            </w:pPr>
            <w:r w:rsidRPr="00FF574A">
              <w:rPr>
                <w:rFonts w:ascii="Arial" w:hAnsi="Arial" w:cs="Arial"/>
                <w:position w:val="-6"/>
                <w:sz w:val="20"/>
                <w:szCs w:val="20"/>
              </w:rPr>
              <w:t>Период, год</w:t>
            </w:r>
          </w:p>
        </w:tc>
        <w:tc>
          <w:tcPr>
            <w:tcW w:w="1112" w:type="dxa"/>
            <w:vMerge w:val="restart"/>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jc w:val="center"/>
              <w:rPr>
                <w:rFonts w:ascii="Arial" w:hAnsi="Arial" w:cs="Arial"/>
                <w:sz w:val="20"/>
                <w:szCs w:val="20"/>
              </w:rPr>
            </w:pPr>
            <w:r w:rsidRPr="00FF574A">
              <w:rPr>
                <w:rFonts w:ascii="Arial" w:hAnsi="Arial" w:cs="Arial"/>
                <w:sz w:val="20"/>
                <w:szCs w:val="20"/>
              </w:rPr>
              <w:t xml:space="preserve">Характеристика мероприятия </w:t>
            </w:r>
            <w:r w:rsidRPr="00FF574A">
              <w:rPr>
                <w:rFonts w:ascii="Arial" w:hAnsi="Arial" w:cs="Arial"/>
                <w:sz w:val="20"/>
                <w:szCs w:val="20"/>
              </w:rPr>
              <w:lastRenderedPageBreak/>
              <w:t>(результата)</w:t>
            </w:r>
          </w:p>
        </w:tc>
        <w:tc>
          <w:tcPr>
            <w:tcW w:w="710" w:type="dxa"/>
            <w:vMerge w:val="restart"/>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jc w:val="center"/>
              <w:rPr>
                <w:rFonts w:ascii="Arial" w:hAnsi="Arial" w:cs="Arial"/>
                <w:sz w:val="20"/>
                <w:szCs w:val="20"/>
              </w:rPr>
            </w:pPr>
            <w:r w:rsidRPr="00FF574A">
              <w:rPr>
                <w:rFonts w:ascii="Arial" w:hAnsi="Arial" w:cs="Arial"/>
                <w:sz w:val="20"/>
                <w:szCs w:val="20"/>
              </w:rPr>
              <w:lastRenderedPageBreak/>
              <w:t>Тип мероприятия (резуль</w:t>
            </w:r>
            <w:r w:rsidRPr="00FF574A">
              <w:rPr>
                <w:rFonts w:ascii="Arial" w:hAnsi="Arial" w:cs="Arial"/>
                <w:sz w:val="20"/>
                <w:szCs w:val="20"/>
              </w:rPr>
              <w:lastRenderedPageBreak/>
              <w:t>тата)</w:t>
            </w:r>
          </w:p>
        </w:tc>
        <w:tc>
          <w:tcPr>
            <w:tcW w:w="1417" w:type="dxa"/>
            <w:vMerge w:val="restart"/>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ind w:right="13"/>
              <w:jc w:val="center"/>
              <w:rPr>
                <w:rFonts w:ascii="Arial" w:hAnsi="Arial" w:cs="Arial"/>
                <w:sz w:val="20"/>
                <w:szCs w:val="20"/>
              </w:rPr>
            </w:pPr>
            <w:r w:rsidRPr="00FF574A">
              <w:rPr>
                <w:rFonts w:ascii="Arial" w:hAnsi="Arial" w:cs="Arial"/>
                <w:sz w:val="20"/>
                <w:szCs w:val="20"/>
              </w:rPr>
              <w:lastRenderedPageBreak/>
              <w:t>Связь с показателями</w:t>
            </w:r>
            <w:r w:rsidRPr="00FF574A">
              <w:rPr>
                <w:rFonts w:ascii="Arial" w:hAnsi="Arial" w:cs="Arial"/>
                <w:spacing w:val="1"/>
                <w:sz w:val="20"/>
                <w:szCs w:val="20"/>
              </w:rPr>
              <w:t xml:space="preserve"> регионального</w:t>
            </w:r>
            <w:r w:rsidRPr="00FF574A">
              <w:rPr>
                <w:rFonts w:ascii="Arial" w:hAnsi="Arial" w:cs="Arial"/>
                <w:spacing w:val="-1"/>
                <w:sz w:val="20"/>
                <w:szCs w:val="20"/>
              </w:rPr>
              <w:t xml:space="preserve"> проекта</w:t>
            </w:r>
          </w:p>
        </w:tc>
      </w:tr>
      <w:tr w:rsidR="00525903" w:rsidRPr="00FF574A" w:rsidTr="00FF574A">
        <w:trPr>
          <w:trHeight w:val="496"/>
          <w:jc w:val="center"/>
        </w:trPr>
        <w:tc>
          <w:tcPr>
            <w:tcW w:w="398" w:type="dxa"/>
            <w:vMerge/>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
              <w:rPr>
                <w:rFonts w:ascii="Arial" w:hAnsi="Arial" w:cs="Arial"/>
                <w:sz w:val="20"/>
                <w:szCs w:val="20"/>
              </w:rPr>
            </w:pPr>
          </w:p>
        </w:tc>
        <w:tc>
          <w:tcPr>
            <w:tcW w:w="2126" w:type="dxa"/>
            <w:vMerge/>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
              <w:rPr>
                <w:rFonts w:ascii="Arial" w:hAnsi="Arial" w:cs="Arial"/>
                <w:sz w:val="20"/>
                <w:szCs w:val="20"/>
              </w:rPr>
            </w:pPr>
          </w:p>
        </w:tc>
        <w:tc>
          <w:tcPr>
            <w:tcW w:w="850" w:type="dxa"/>
            <w:vMerge/>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
              <w:rPr>
                <w:rFonts w:ascii="Arial" w:hAnsi="Arial" w:cs="Arial"/>
                <w:sz w:val="20"/>
                <w:szCs w:val="20"/>
              </w:rPr>
            </w:pPr>
          </w:p>
        </w:tc>
        <w:tc>
          <w:tcPr>
            <w:tcW w:w="992" w:type="dxa"/>
            <w:gridSpan w:val="2"/>
            <w:vMerge/>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
              <w:jc w:val="center"/>
              <w:rPr>
                <w:rFonts w:ascii="Arial" w:hAnsi="Arial" w:cs="Arial"/>
                <w:sz w:val="20"/>
                <w:szCs w:val="20"/>
              </w:rPr>
            </w:pP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rsidR="00525903" w:rsidRPr="00FF574A" w:rsidRDefault="00297BE4" w:rsidP="008F5D90">
            <w:pPr>
              <w:jc w:val="center"/>
              <w:rPr>
                <w:rFonts w:ascii="Arial" w:hAnsi="Arial" w:cs="Arial"/>
                <w:sz w:val="20"/>
                <w:szCs w:val="20"/>
              </w:rPr>
            </w:pPr>
            <w:r w:rsidRPr="00FF574A">
              <w:rPr>
                <w:rFonts w:ascii="Arial" w:hAnsi="Arial" w:cs="Arial"/>
                <w:sz w:val="20"/>
                <w:szCs w:val="20"/>
              </w:rPr>
              <w:t>2027</w:t>
            </w: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297BE4">
            <w:pPr>
              <w:jc w:val="center"/>
              <w:rPr>
                <w:rFonts w:ascii="Arial" w:hAnsi="Arial" w:cs="Arial"/>
                <w:sz w:val="20"/>
                <w:szCs w:val="20"/>
              </w:rPr>
            </w:pPr>
            <w:r w:rsidRPr="00FF574A">
              <w:rPr>
                <w:rFonts w:ascii="Arial" w:hAnsi="Arial" w:cs="Arial"/>
                <w:sz w:val="20"/>
                <w:szCs w:val="20"/>
              </w:rPr>
              <w:t>202</w:t>
            </w:r>
            <w:r w:rsidR="00297BE4" w:rsidRPr="00FF574A">
              <w:rPr>
                <w:rFonts w:ascii="Arial" w:hAnsi="Arial" w:cs="Arial"/>
                <w:sz w:val="20"/>
                <w:szCs w:val="20"/>
              </w:rPr>
              <w:t>8</w:t>
            </w: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rsidR="00525903" w:rsidRPr="00FF574A" w:rsidRDefault="00297BE4" w:rsidP="008F5D90">
            <w:pPr>
              <w:jc w:val="center"/>
              <w:rPr>
                <w:rFonts w:ascii="Arial" w:hAnsi="Arial" w:cs="Arial"/>
                <w:sz w:val="20"/>
                <w:szCs w:val="20"/>
              </w:rPr>
            </w:pPr>
            <w:r w:rsidRPr="00FF574A">
              <w:rPr>
                <w:rFonts w:ascii="Arial" w:hAnsi="Arial" w:cs="Arial"/>
                <w:sz w:val="20"/>
                <w:szCs w:val="20"/>
              </w:rPr>
              <w:t>2029</w:t>
            </w:r>
          </w:p>
        </w:tc>
        <w:tc>
          <w:tcPr>
            <w:tcW w:w="305" w:type="dxa"/>
            <w:vMerge w:val="restart"/>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N+n</w:t>
            </w:r>
          </w:p>
        </w:tc>
        <w:tc>
          <w:tcPr>
            <w:tcW w:w="1112" w:type="dxa"/>
            <w:vMerge/>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
              <w:rPr>
                <w:rFonts w:ascii="Arial" w:hAnsi="Arial" w:cs="Arial"/>
                <w:sz w:val="20"/>
                <w:szCs w:val="20"/>
              </w:rPr>
            </w:pPr>
          </w:p>
        </w:tc>
        <w:tc>
          <w:tcPr>
            <w:tcW w:w="710" w:type="dxa"/>
            <w:vMerge/>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
              <w:rPr>
                <w:rFonts w:ascii="Arial" w:hAnsi="Arial" w:cs="Arial"/>
                <w:sz w:val="20"/>
                <w:szCs w:val="20"/>
              </w:rPr>
            </w:pPr>
          </w:p>
        </w:tc>
        <w:tc>
          <w:tcPr>
            <w:tcW w:w="1417" w:type="dxa"/>
            <w:vMerge/>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
              <w:rPr>
                <w:rFonts w:ascii="Arial" w:hAnsi="Arial" w:cs="Arial"/>
                <w:sz w:val="20"/>
                <w:szCs w:val="20"/>
              </w:rPr>
            </w:pPr>
          </w:p>
        </w:tc>
      </w:tr>
      <w:tr w:rsidR="00525903" w:rsidRPr="00FF574A" w:rsidTr="00FF574A">
        <w:trPr>
          <w:trHeight w:val="603"/>
          <w:jc w:val="center"/>
        </w:trPr>
        <w:tc>
          <w:tcPr>
            <w:tcW w:w="398" w:type="dxa"/>
            <w:vMerge/>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
              <w:rPr>
                <w:rFonts w:ascii="Arial" w:hAnsi="Arial" w:cs="Arial"/>
                <w:sz w:val="20"/>
                <w:szCs w:val="20"/>
              </w:rPr>
            </w:pPr>
          </w:p>
        </w:tc>
        <w:tc>
          <w:tcPr>
            <w:tcW w:w="2126" w:type="dxa"/>
            <w:vMerge/>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
              <w:rPr>
                <w:rFonts w:ascii="Arial" w:hAnsi="Arial" w:cs="Arial"/>
                <w:sz w:val="20"/>
                <w:szCs w:val="20"/>
              </w:rPr>
            </w:pPr>
          </w:p>
        </w:tc>
        <w:tc>
          <w:tcPr>
            <w:tcW w:w="850" w:type="dxa"/>
            <w:vMerge/>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
              <w:rPr>
                <w:rFonts w:ascii="Arial" w:hAnsi="Arial" w:cs="Arial"/>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значение</w:t>
            </w:r>
          </w:p>
        </w:tc>
        <w:tc>
          <w:tcPr>
            <w:tcW w:w="567" w:type="dxa"/>
            <w:tcBorders>
              <w:top w:val="single" w:sz="4" w:space="0" w:color="auto"/>
              <w:left w:val="single" w:sz="4" w:space="0" w:color="auto"/>
              <w:bottom w:val="single" w:sz="4" w:space="0" w:color="auto"/>
              <w:right w:val="single" w:sz="4" w:space="0" w:color="auto"/>
            </w:tcBorders>
            <w:noWrap/>
            <w:vAlign w:val="center"/>
          </w:tcPr>
          <w:p w:rsidR="00525903" w:rsidRPr="00FF574A" w:rsidRDefault="00525903" w:rsidP="008F5D90">
            <w:pPr>
              <w:jc w:val="center"/>
              <w:rPr>
                <w:rFonts w:ascii="Arial" w:hAnsi="Arial" w:cs="Arial"/>
                <w:sz w:val="20"/>
                <w:szCs w:val="20"/>
              </w:rPr>
            </w:pPr>
            <w:r w:rsidRPr="00FF574A">
              <w:rPr>
                <w:rFonts w:ascii="Arial" w:hAnsi="Arial" w:cs="Arial"/>
                <w:sz w:val="20"/>
                <w:szCs w:val="20"/>
              </w:rPr>
              <w:t>год</w:t>
            </w:r>
          </w:p>
        </w:tc>
        <w:tc>
          <w:tcPr>
            <w:tcW w:w="567" w:type="dxa"/>
            <w:vMerge/>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
              <w:jc w:val="center"/>
              <w:rPr>
                <w:rFonts w:ascii="Arial" w:hAnsi="Arial" w:cs="Arial"/>
                <w:sz w:val="20"/>
                <w:szCs w:val="20"/>
              </w:rPr>
            </w:pPr>
          </w:p>
        </w:tc>
        <w:tc>
          <w:tcPr>
            <w:tcW w:w="567" w:type="dxa"/>
            <w:vMerge/>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
              <w:jc w:val="center"/>
              <w:rPr>
                <w:rFonts w:ascii="Arial" w:hAnsi="Arial" w:cs="Arial"/>
                <w:sz w:val="20"/>
                <w:szCs w:val="20"/>
              </w:rPr>
            </w:pPr>
          </w:p>
        </w:tc>
        <w:tc>
          <w:tcPr>
            <w:tcW w:w="567" w:type="dxa"/>
            <w:vMerge/>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
              <w:jc w:val="center"/>
              <w:rPr>
                <w:rFonts w:ascii="Arial" w:hAnsi="Arial" w:cs="Arial"/>
                <w:sz w:val="20"/>
                <w:szCs w:val="20"/>
              </w:rPr>
            </w:pPr>
          </w:p>
        </w:tc>
        <w:tc>
          <w:tcPr>
            <w:tcW w:w="305" w:type="dxa"/>
            <w:vMerge/>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
              <w:jc w:val="center"/>
              <w:rPr>
                <w:rFonts w:ascii="Arial" w:hAnsi="Arial" w:cs="Arial"/>
                <w:sz w:val="20"/>
                <w:szCs w:val="20"/>
              </w:rPr>
            </w:pPr>
          </w:p>
        </w:tc>
        <w:tc>
          <w:tcPr>
            <w:tcW w:w="1112" w:type="dxa"/>
            <w:vMerge/>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
              <w:rPr>
                <w:rFonts w:ascii="Arial" w:hAnsi="Arial" w:cs="Arial"/>
                <w:sz w:val="20"/>
                <w:szCs w:val="20"/>
              </w:rPr>
            </w:pPr>
          </w:p>
        </w:tc>
        <w:tc>
          <w:tcPr>
            <w:tcW w:w="710" w:type="dxa"/>
            <w:vMerge/>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
              <w:rPr>
                <w:rFonts w:ascii="Arial" w:hAnsi="Arial" w:cs="Arial"/>
                <w:sz w:val="20"/>
                <w:szCs w:val="20"/>
              </w:rPr>
            </w:pPr>
          </w:p>
        </w:tc>
        <w:tc>
          <w:tcPr>
            <w:tcW w:w="1417" w:type="dxa"/>
            <w:vMerge/>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
              <w:rPr>
                <w:rFonts w:ascii="Arial" w:hAnsi="Arial" w:cs="Arial"/>
                <w:sz w:val="20"/>
                <w:szCs w:val="20"/>
              </w:rPr>
            </w:pPr>
          </w:p>
        </w:tc>
      </w:tr>
      <w:tr w:rsidR="00525903" w:rsidRPr="00FF574A" w:rsidTr="00FF574A">
        <w:trPr>
          <w:trHeight w:val="400"/>
          <w:jc w:val="center"/>
        </w:trPr>
        <w:tc>
          <w:tcPr>
            <w:tcW w:w="398" w:type="dxa"/>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2"/>
              <w:jc w:val="center"/>
              <w:rPr>
                <w:rFonts w:ascii="Arial" w:hAnsi="Arial" w:cs="Arial"/>
                <w:iCs/>
                <w:sz w:val="20"/>
                <w:szCs w:val="20"/>
                <w:vertAlign w:val="superscript"/>
              </w:rPr>
            </w:pPr>
            <w:r w:rsidRPr="00FF574A">
              <w:rPr>
                <w:rFonts w:ascii="Arial" w:hAnsi="Arial" w:cs="Arial"/>
                <w:sz w:val="20"/>
                <w:szCs w:val="20"/>
              </w:rPr>
              <w:t>1.</w:t>
            </w:r>
          </w:p>
        </w:tc>
        <w:tc>
          <w:tcPr>
            <w:tcW w:w="9213" w:type="dxa"/>
            <w:gridSpan w:val="11"/>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4"/>
              <w:jc w:val="both"/>
              <w:rPr>
                <w:rFonts w:ascii="Arial" w:hAnsi="Arial" w:cs="Arial"/>
                <w:iCs/>
                <w:sz w:val="20"/>
                <w:szCs w:val="20"/>
                <w:vertAlign w:val="superscript"/>
              </w:rPr>
            </w:pPr>
            <w:r w:rsidRPr="00FF574A">
              <w:rPr>
                <w:rFonts w:ascii="Arial" w:hAnsi="Arial" w:cs="Arial"/>
                <w:iCs/>
                <w:sz w:val="20"/>
                <w:szCs w:val="20"/>
              </w:rPr>
              <w:t>Задача: Создать безопасные условия для организации  учебно - воспитательного процесса в образовательных организациях</w:t>
            </w:r>
          </w:p>
        </w:tc>
      </w:tr>
      <w:tr w:rsidR="00525903" w:rsidRPr="00FF574A" w:rsidTr="00FF574A">
        <w:trPr>
          <w:trHeight w:val="791"/>
          <w:jc w:val="center"/>
        </w:trPr>
        <w:tc>
          <w:tcPr>
            <w:tcW w:w="398" w:type="dxa"/>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spacing w:before="52"/>
              <w:jc w:val="center"/>
              <w:rPr>
                <w:rFonts w:ascii="Arial" w:hAnsi="Arial" w:cs="Arial"/>
                <w:sz w:val="20"/>
                <w:szCs w:val="20"/>
              </w:rPr>
            </w:pPr>
            <w:r w:rsidRPr="00FF574A">
              <w:rPr>
                <w:rFonts w:ascii="Arial" w:hAnsi="Arial" w:cs="Arial"/>
                <w:sz w:val="20"/>
                <w:szCs w:val="20"/>
              </w:rPr>
              <w:t>1.1.</w:t>
            </w:r>
          </w:p>
        </w:tc>
        <w:tc>
          <w:tcPr>
            <w:tcW w:w="2126" w:type="dxa"/>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jc w:val="center"/>
              <w:rPr>
                <w:rFonts w:ascii="Arial" w:hAnsi="Arial" w:cs="Arial"/>
                <w:sz w:val="20"/>
                <w:szCs w:val="20"/>
              </w:rPr>
            </w:pPr>
            <w:r w:rsidRPr="00FF574A">
              <w:rPr>
                <w:rFonts w:ascii="Arial" w:hAnsi="Arial" w:cs="Arial"/>
                <w:sz w:val="20"/>
                <w:szCs w:val="20"/>
              </w:rPr>
              <w:t>Реализация мероприятий по обеспечению антитеррористической защищенности в муниципальных образовательных организациях Кемеровской области - Кузбасса</w:t>
            </w:r>
          </w:p>
        </w:tc>
        <w:tc>
          <w:tcPr>
            <w:tcW w:w="850" w:type="dxa"/>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jc w:val="center"/>
              <w:rPr>
                <w:rFonts w:ascii="Arial" w:hAnsi="Arial" w:cs="Arial"/>
                <w:sz w:val="20"/>
                <w:szCs w:val="20"/>
              </w:rPr>
            </w:pPr>
            <w:r w:rsidRPr="00FF574A">
              <w:rPr>
                <w:rFonts w:ascii="Arial" w:hAnsi="Arial" w:cs="Arial"/>
                <w:sz w:val="20"/>
                <w:szCs w:val="20"/>
              </w:rPr>
              <w:t>единиц</w:t>
            </w:r>
          </w:p>
        </w:tc>
        <w:tc>
          <w:tcPr>
            <w:tcW w:w="425" w:type="dxa"/>
            <w:tcBorders>
              <w:top w:val="single" w:sz="4" w:space="0" w:color="auto"/>
              <w:left w:val="single" w:sz="4" w:space="0" w:color="auto"/>
              <w:bottom w:val="single" w:sz="4" w:space="0" w:color="auto"/>
              <w:right w:val="single" w:sz="4" w:space="0" w:color="auto"/>
            </w:tcBorders>
            <w:noWrap/>
          </w:tcPr>
          <w:p w:rsidR="00525903" w:rsidRPr="00FF574A" w:rsidRDefault="00297BE4" w:rsidP="008F5D90">
            <w:pPr>
              <w:jc w:val="center"/>
              <w:rPr>
                <w:rFonts w:ascii="Arial" w:hAnsi="Arial" w:cs="Arial"/>
                <w:sz w:val="20"/>
                <w:szCs w:val="20"/>
              </w:rPr>
            </w:pPr>
            <w:r w:rsidRPr="00FF574A">
              <w:rPr>
                <w:rFonts w:ascii="Arial" w:hAnsi="Arial" w:cs="Arial"/>
                <w:sz w:val="20"/>
                <w:szCs w:val="20"/>
              </w:rPr>
              <w:t>-</w:t>
            </w:r>
          </w:p>
        </w:tc>
        <w:tc>
          <w:tcPr>
            <w:tcW w:w="567" w:type="dxa"/>
            <w:tcBorders>
              <w:top w:val="single" w:sz="4" w:space="0" w:color="auto"/>
              <w:left w:val="single" w:sz="4" w:space="0" w:color="auto"/>
              <w:bottom w:val="single" w:sz="4" w:space="0" w:color="auto"/>
              <w:right w:val="single" w:sz="4" w:space="0" w:color="auto"/>
            </w:tcBorders>
            <w:noWrap/>
          </w:tcPr>
          <w:p w:rsidR="00525903" w:rsidRPr="00FF574A" w:rsidRDefault="00297BE4" w:rsidP="008F5D90">
            <w:pPr>
              <w:jc w:val="center"/>
              <w:rPr>
                <w:rFonts w:ascii="Arial" w:hAnsi="Arial" w:cs="Arial"/>
                <w:sz w:val="20"/>
                <w:szCs w:val="20"/>
              </w:rPr>
            </w:pPr>
            <w:r w:rsidRPr="00FF574A">
              <w:rPr>
                <w:rFonts w:ascii="Arial" w:hAnsi="Arial" w:cs="Arial"/>
                <w:sz w:val="20"/>
                <w:szCs w:val="20"/>
              </w:rPr>
              <w:t>2026</w:t>
            </w:r>
          </w:p>
        </w:tc>
        <w:tc>
          <w:tcPr>
            <w:tcW w:w="567" w:type="dxa"/>
            <w:tcBorders>
              <w:top w:val="single" w:sz="4" w:space="0" w:color="auto"/>
              <w:left w:val="single" w:sz="4" w:space="0" w:color="auto"/>
              <w:bottom w:val="single" w:sz="4" w:space="0" w:color="auto"/>
              <w:right w:val="single" w:sz="4" w:space="0" w:color="auto"/>
            </w:tcBorders>
            <w:noWrap/>
          </w:tcPr>
          <w:p w:rsidR="00525903" w:rsidRPr="00FF574A" w:rsidRDefault="006A7636" w:rsidP="008F5D90">
            <w:pPr>
              <w:jc w:val="center"/>
              <w:rPr>
                <w:rFonts w:ascii="Arial" w:hAnsi="Arial" w:cs="Arial"/>
                <w:sz w:val="20"/>
                <w:szCs w:val="20"/>
              </w:rPr>
            </w:pPr>
            <w:r w:rsidRPr="00FF574A">
              <w:rPr>
                <w:rFonts w:ascii="Arial" w:hAnsi="Arial" w:cs="Arial"/>
                <w:sz w:val="20"/>
                <w:szCs w:val="20"/>
              </w:rPr>
              <w:t>1</w:t>
            </w:r>
          </w:p>
        </w:tc>
        <w:tc>
          <w:tcPr>
            <w:tcW w:w="567" w:type="dxa"/>
            <w:tcBorders>
              <w:top w:val="single" w:sz="4" w:space="0" w:color="auto"/>
              <w:left w:val="single" w:sz="4" w:space="0" w:color="auto"/>
              <w:bottom w:val="single" w:sz="4" w:space="0" w:color="auto"/>
              <w:right w:val="single" w:sz="4" w:space="0" w:color="auto"/>
            </w:tcBorders>
            <w:noWrap/>
          </w:tcPr>
          <w:p w:rsidR="00525903" w:rsidRPr="00FF574A" w:rsidRDefault="00297BE4" w:rsidP="008F5D90">
            <w:pPr>
              <w:jc w:val="center"/>
              <w:rPr>
                <w:rFonts w:ascii="Arial" w:hAnsi="Arial" w:cs="Arial"/>
                <w:sz w:val="20"/>
                <w:szCs w:val="20"/>
              </w:rPr>
            </w:pPr>
            <w:r w:rsidRPr="00FF574A">
              <w:rPr>
                <w:rFonts w:ascii="Arial" w:hAnsi="Arial" w:cs="Arial"/>
                <w:sz w:val="20"/>
                <w:szCs w:val="20"/>
              </w:rPr>
              <w:t>4</w:t>
            </w:r>
          </w:p>
        </w:tc>
        <w:tc>
          <w:tcPr>
            <w:tcW w:w="567" w:type="dxa"/>
            <w:tcBorders>
              <w:top w:val="single" w:sz="4" w:space="0" w:color="auto"/>
              <w:left w:val="single" w:sz="4" w:space="0" w:color="auto"/>
              <w:bottom w:val="single" w:sz="4" w:space="0" w:color="auto"/>
              <w:right w:val="single" w:sz="4" w:space="0" w:color="auto"/>
            </w:tcBorders>
            <w:noWrap/>
          </w:tcPr>
          <w:p w:rsidR="00525903" w:rsidRPr="00FF574A" w:rsidRDefault="007819BA" w:rsidP="008F5D90">
            <w:pPr>
              <w:jc w:val="center"/>
              <w:rPr>
                <w:rFonts w:ascii="Arial" w:hAnsi="Arial" w:cs="Arial"/>
                <w:sz w:val="20"/>
                <w:szCs w:val="20"/>
                <w:highlight w:val="yellow"/>
              </w:rPr>
            </w:pPr>
            <w:r w:rsidRPr="00FF574A">
              <w:rPr>
                <w:rFonts w:ascii="Arial" w:hAnsi="Arial" w:cs="Arial"/>
                <w:sz w:val="20"/>
                <w:szCs w:val="20"/>
              </w:rPr>
              <w:t>4</w:t>
            </w:r>
          </w:p>
        </w:tc>
        <w:tc>
          <w:tcPr>
            <w:tcW w:w="305" w:type="dxa"/>
            <w:tcBorders>
              <w:top w:val="single" w:sz="4" w:space="0" w:color="auto"/>
              <w:left w:val="single" w:sz="4" w:space="0" w:color="auto"/>
              <w:bottom w:val="single" w:sz="4" w:space="0" w:color="auto"/>
              <w:right w:val="single" w:sz="4" w:space="0" w:color="auto"/>
            </w:tcBorders>
            <w:noWrap/>
          </w:tcPr>
          <w:p w:rsidR="00525903" w:rsidRPr="00FF574A" w:rsidRDefault="00525903" w:rsidP="008F5D90">
            <w:pPr>
              <w:jc w:val="center"/>
              <w:rPr>
                <w:rFonts w:ascii="Arial" w:hAnsi="Arial" w:cs="Arial"/>
                <w:sz w:val="20"/>
                <w:szCs w:val="20"/>
              </w:rPr>
            </w:pPr>
            <w:r w:rsidRPr="00FF574A">
              <w:rPr>
                <w:rFonts w:ascii="Arial" w:hAnsi="Arial" w:cs="Arial"/>
                <w:sz w:val="20"/>
                <w:szCs w:val="20"/>
              </w:rPr>
              <w:t>-</w:t>
            </w:r>
          </w:p>
        </w:tc>
        <w:tc>
          <w:tcPr>
            <w:tcW w:w="1112" w:type="dxa"/>
            <w:tcBorders>
              <w:top w:val="single" w:sz="4" w:space="0" w:color="auto"/>
              <w:left w:val="single" w:sz="4" w:space="0" w:color="auto"/>
              <w:bottom w:val="single" w:sz="4" w:space="0" w:color="auto"/>
              <w:right w:val="single" w:sz="4" w:space="0" w:color="auto"/>
            </w:tcBorders>
            <w:noWrap/>
          </w:tcPr>
          <w:p w:rsidR="00525903" w:rsidRPr="00FF574A" w:rsidRDefault="00CD5519" w:rsidP="008F5D90">
            <w:pPr>
              <w:pStyle w:val="affb"/>
              <w:jc w:val="center"/>
              <w:rPr>
                <w:rFonts w:ascii="Arial" w:hAnsi="Arial" w:cs="Arial"/>
                <w:sz w:val="20"/>
                <w:szCs w:val="20"/>
                <w:highlight w:val="yellow"/>
              </w:rPr>
            </w:pPr>
            <w:r w:rsidRPr="00FF574A">
              <w:rPr>
                <w:rFonts w:ascii="Arial" w:hAnsi="Arial" w:cs="Arial"/>
                <w:sz w:val="20"/>
                <w:szCs w:val="20"/>
              </w:rPr>
              <w:t>Реализация мероприятий по обеспечению антитеррористической защищенности</w:t>
            </w:r>
          </w:p>
        </w:tc>
        <w:tc>
          <w:tcPr>
            <w:tcW w:w="710" w:type="dxa"/>
            <w:tcBorders>
              <w:top w:val="single" w:sz="4" w:space="0" w:color="auto"/>
              <w:left w:val="single" w:sz="4" w:space="0" w:color="auto"/>
              <w:bottom w:val="single" w:sz="4" w:space="0" w:color="auto"/>
              <w:right w:val="single" w:sz="4" w:space="0" w:color="auto"/>
            </w:tcBorders>
            <w:noWrap/>
          </w:tcPr>
          <w:p w:rsidR="00525903" w:rsidRPr="00FF574A" w:rsidRDefault="009F22E1" w:rsidP="008F5D90">
            <w:pPr>
              <w:jc w:val="center"/>
              <w:rPr>
                <w:rFonts w:ascii="Arial" w:hAnsi="Arial" w:cs="Arial"/>
                <w:sz w:val="20"/>
                <w:szCs w:val="20"/>
                <w:highlight w:val="yellow"/>
              </w:rPr>
            </w:pPr>
            <w:r w:rsidRPr="00FF574A">
              <w:rPr>
                <w:rFonts w:ascii="Arial" w:hAnsi="Arial" w:cs="Arial"/>
                <w:sz w:val="20"/>
                <w:szCs w:val="20"/>
              </w:rPr>
              <w:t>Замена АПС</w:t>
            </w:r>
          </w:p>
        </w:tc>
        <w:tc>
          <w:tcPr>
            <w:tcW w:w="1417" w:type="dxa"/>
            <w:tcBorders>
              <w:top w:val="single" w:sz="4" w:space="0" w:color="auto"/>
              <w:left w:val="single" w:sz="4" w:space="0" w:color="auto"/>
              <w:bottom w:val="single" w:sz="4" w:space="0" w:color="auto"/>
              <w:right w:val="single" w:sz="4" w:space="0" w:color="auto"/>
            </w:tcBorders>
            <w:noWrap/>
          </w:tcPr>
          <w:p w:rsidR="00D85E75" w:rsidRPr="00FF574A" w:rsidRDefault="00D85E75" w:rsidP="00D85E75">
            <w:pPr>
              <w:tabs>
                <w:tab w:val="left" w:pos="5923"/>
                <w:tab w:val="left" w:pos="15876"/>
              </w:tabs>
              <w:outlineLvl w:val="0"/>
              <w:rPr>
                <w:rFonts w:ascii="Arial" w:hAnsi="Arial" w:cs="Arial"/>
                <w:sz w:val="20"/>
                <w:szCs w:val="20"/>
              </w:rPr>
            </w:pPr>
            <w:r w:rsidRPr="00FF574A">
              <w:rPr>
                <w:rFonts w:ascii="Arial" w:hAnsi="Arial" w:cs="Arial"/>
                <w:sz w:val="20"/>
                <w:szCs w:val="20"/>
              </w:rPr>
              <w:t>Количество</w:t>
            </w:r>
          </w:p>
          <w:p w:rsidR="00D85E75" w:rsidRPr="00FF574A" w:rsidRDefault="00D85E75" w:rsidP="00D85E75">
            <w:pPr>
              <w:tabs>
                <w:tab w:val="left" w:pos="5923"/>
                <w:tab w:val="left" w:pos="15876"/>
              </w:tabs>
              <w:outlineLvl w:val="0"/>
              <w:rPr>
                <w:rFonts w:ascii="Arial" w:hAnsi="Arial" w:cs="Arial"/>
                <w:sz w:val="20"/>
                <w:szCs w:val="20"/>
              </w:rPr>
            </w:pPr>
            <w:r w:rsidRPr="00FF574A">
              <w:rPr>
                <w:rFonts w:ascii="Arial" w:hAnsi="Arial" w:cs="Arial"/>
                <w:sz w:val="20"/>
                <w:szCs w:val="20"/>
              </w:rPr>
              <w:t>образовательных</w:t>
            </w:r>
          </w:p>
          <w:p w:rsidR="00D85E75" w:rsidRPr="00FF574A" w:rsidRDefault="00D85E75" w:rsidP="00D85E75">
            <w:pPr>
              <w:tabs>
                <w:tab w:val="left" w:pos="5923"/>
                <w:tab w:val="left" w:pos="15876"/>
              </w:tabs>
              <w:outlineLvl w:val="0"/>
              <w:rPr>
                <w:rFonts w:ascii="Arial" w:hAnsi="Arial" w:cs="Arial"/>
                <w:sz w:val="20"/>
                <w:szCs w:val="20"/>
              </w:rPr>
            </w:pPr>
            <w:r w:rsidRPr="00FF574A">
              <w:rPr>
                <w:rFonts w:ascii="Arial" w:hAnsi="Arial" w:cs="Arial"/>
                <w:sz w:val="20"/>
                <w:szCs w:val="20"/>
              </w:rPr>
              <w:t>организаций, в которых</w:t>
            </w:r>
          </w:p>
          <w:p w:rsidR="00525903" w:rsidRPr="00FF574A" w:rsidRDefault="00D85E75" w:rsidP="00D85E75">
            <w:pPr>
              <w:jc w:val="center"/>
              <w:rPr>
                <w:rFonts w:ascii="Arial" w:hAnsi="Arial" w:cs="Arial"/>
                <w:sz w:val="20"/>
                <w:szCs w:val="20"/>
                <w:highlight w:val="yellow"/>
              </w:rPr>
            </w:pPr>
            <w:r w:rsidRPr="00FF574A">
              <w:rPr>
                <w:rFonts w:ascii="Arial" w:hAnsi="Arial" w:cs="Arial"/>
                <w:sz w:val="20"/>
                <w:szCs w:val="20"/>
              </w:rPr>
              <w:t>проведены мероприятия по обеспечению антитеррористической защищенности</w:t>
            </w:r>
          </w:p>
        </w:tc>
      </w:tr>
    </w:tbl>
    <w:p w:rsidR="00525903" w:rsidRPr="00FF574A" w:rsidRDefault="00525903" w:rsidP="00FF574A">
      <w:pPr>
        <w:ind w:firstLine="709"/>
        <w:jc w:val="center"/>
        <w:rPr>
          <w:rFonts w:ascii="Arial" w:hAnsi="Arial" w:cs="Arial"/>
          <w:sz w:val="32"/>
          <w:szCs w:val="32"/>
        </w:rPr>
      </w:pPr>
    </w:p>
    <w:p w:rsidR="00525903" w:rsidRPr="00FF574A" w:rsidRDefault="00525903" w:rsidP="00FF574A">
      <w:pPr>
        <w:widowControl w:val="0"/>
        <w:numPr>
          <w:ilvl w:val="0"/>
          <w:numId w:val="10"/>
        </w:numPr>
        <w:ind w:left="0" w:firstLine="709"/>
        <w:jc w:val="center"/>
        <w:rPr>
          <w:rFonts w:ascii="Arial" w:hAnsi="Arial" w:cs="Arial"/>
          <w:b/>
          <w:sz w:val="32"/>
          <w:szCs w:val="32"/>
        </w:rPr>
      </w:pPr>
      <w:r w:rsidRPr="00FF574A">
        <w:rPr>
          <w:rFonts w:ascii="Arial" w:hAnsi="Arial" w:cs="Arial"/>
          <w:b/>
          <w:sz w:val="32"/>
          <w:szCs w:val="32"/>
        </w:rPr>
        <w:t xml:space="preserve">Финансовое обеспечение реализации </w:t>
      </w:r>
      <w:r w:rsidRPr="00FF574A">
        <w:rPr>
          <w:rFonts w:ascii="Arial" w:hAnsi="Arial" w:cs="Arial"/>
          <w:b/>
          <w:spacing w:val="-3"/>
          <w:sz w:val="32"/>
          <w:szCs w:val="32"/>
        </w:rPr>
        <w:t>регионального</w:t>
      </w:r>
      <w:r w:rsidRPr="00FF574A">
        <w:rPr>
          <w:rFonts w:ascii="Arial" w:hAnsi="Arial" w:cs="Arial"/>
          <w:b/>
          <w:sz w:val="32"/>
          <w:szCs w:val="32"/>
        </w:rPr>
        <w:t xml:space="preserve"> проекта</w:t>
      </w:r>
    </w:p>
    <w:p w:rsidR="00525903" w:rsidRPr="00FF574A" w:rsidRDefault="00525903" w:rsidP="00FF574A">
      <w:pPr>
        <w:widowControl w:val="0"/>
        <w:ind w:firstLine="709"/>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695"/>
        <w:gridCol w:w="3703"/>
        <w:gridCol w:w="1281"/>
        <w:gridCol w:w="998"/>
        <w:gridCol w:w="997"/>
        <w:gridCol w:w="854"/>
        <w:gridCol w:w="1119"/>
      </w:tblGrid>
      <w:tr w:rsidR="00525903" w:rsidRPr="006759DE" w:rsidTr="006759DE">
        <w:trPr>
          <w:trHeight w:val="342"/>
          <w:jc w:val="center"/>
        </w:trPr>
        <w:tc>
          <w:tcPr>
            <w:tcW w:w="692" w:type="dxa"/>
            <w:vMerge w:val="restart"/>
            <w:tcBorders>
              <w:top w:val="single" w:sz="4" w:space="0" w:color="000000"/>
              <w:left w:val="single" w:sz="4" w:space="0" w:color="000000"/>
              <w:bottom w:val="single" w:sz="4" w:space="0" w:color="000000"/>
              <w:right w:val="single" w:sz="4" w:space="0" w:color="000000"/>
            </w:tcBorders>
            <w:noWrap/>
            <w:vAlign w:val="center"/>
          </w:tcPr>
          <w:p w:rsidR="00525903" w:rsidRPr="006759DE" w:rsidRDefault="002B0C06" w:rsidP="008F5D90">
            <w:pPr>
              <w:tabs>
                <w:tab w:val="left" w:pos="6673"/>
              </w:tabs>
              <w:ind w:right="-99"/>
              <w:jc w:val="center"/>
              <w:rPr>
                <w:rFonts w:ascii="Arial" w:hAnsi="Arial" w:cs="Arial"/>
                <w:sz w:val="20"/>
                <w:szCs w:val="20"/>
              </w:rPr>
            </w:pPr>
            <w:r w:rsidRPr="006759DE">
              <w:rPr>
                <w:rFonts w:ascii="Arial" w:hAnsi="Arial" w:cs="Arial"/>
                <w:sz w:val="20"/>
                <w:szCs w:val="20"/>
              </w:rPr>
              <w:t>№</w:t>
            </w:r>
            <w:r w:rsidR="00525903" w:rsidRPr="006759DE">
              <w:rPr>
                <w:rFonts w:ascii="Arial" w:hAnsi="Arial" w:cs="Arial"/>
                <w:sz w:val="20"/>
                <w:szCs w:val="20"/>
              </w:rPr>
              <w:t>п/п</w:t>
            </w:r>
          </w:p>
        </w:tc>
        <w:tc>
          <w:tcPr>
            <w:tcW w:w="3686" w:type="dxa"/>
            <w:vMerge w:val="restart"/>
            <w:tcBorders>
              <w:top w:val="single" w:sz="4" w:space="0" w:color="000000"/>
              <w:left w:val="single" w:sz="4" w:space="0" w:color="000000"/>
              <w:right w:val="single" w:sz="4" w:space="0" w:color="000000"/>
            </w:tcBorders>
            <w:noWrap/>
          </w:tcPr>
          <w:p w:rsidR="00525903" w:rsidRPr="006759DE" w:rsidRDefault="00525903" w:rsidP="008F5D90">
            <w:pPr>
              <w:tabs>
                <w:tab w:val="left" w:pos="6673"/>
              </w:tabs>
              <w:jc w:val="center"/>
              <w:rPr>
                <w:rFonts w:ascii="Arial" w:hAnsi="Arial" w:cs="Arial"/>
                <w:sz w:val="20"/>
                <w:szCs w:val="20"/>
              </w:rPr>
            </w:pPr>
            <w:r w:rsidRPr="006759DE">
              <w:rPr>
                <w:rFonts w:ascii="Arial" w:hAnsi="Arial" w:cs="Arial"/>
                <w:sz w:val="20"/>
                <w:szCs w:val="20"/>
              </w:rPr>
              <w:t xml:space="preserve">Наименование мероприятия (результата) </w:t>
            </w:r>
          </w:p>
          <w:p w:rsidR="00525903" w:rsidRPr="006759DE" w:rsidRDefault="00525903" w:rsidP="008F5D90">
            <w:pPr>
              <w:tabs>
                <w:tab w:val="left" w:pos="6435"/>
              </w:tabs>
              <w:jc w:val="center"/>
              <w:rPr>
                <w:rFonts w:ascii="Arial" w:hAnsi="Arial" w:cs="Arial"/>
                <w:sz w:val="20"/>
                <w:szCs w:val="20"/>
              </w:rPr>
            </w:pPr>
            <w:r w:rsidRPr="006759DE">
              <w:rPr>
                <w:rFonts w:ascii="Arial" w:hAnsi="Arial" w:cs="Arial"/>
                <w:sz w:val="20"/>
                <w:szCs w:val="20"/>
              </w:rPr>
              <w:t>и источники финансирования</w:t>
            </w:r>
          </w:p>
        </w:tc>
        <w:tc>
          <w:tcPr>
            <w:tcW w:w="5224" w:type="dxa"/>
            <w:gridSpan w:val="5"/>
            <w:tcBorders>
              <w:top w:val="single" w:sz="4" w:space="0" w:color="000000"/>
              <w:left w:val="single" w:sz="4" w:space="0" w:color="000000"/>
              <w:bottom w:val="single" w:sz="4" w:space="0" w:color="000000"/>
              <w:right w:val="single" w:sz="4" w:space="0" w:color="000000"/>
            </w:tcBorders>
            <w:noWrap/>
            <w:vAlign w:val="center"/>
          </w:tcPr>
          <w:p w:rsidR="00525903" w:rsidRPr="006759DE" w:rsidRDefault="00525903" w:rsidP="008F5D90">
            <w:pPr>
              <w:tabs>
                <w:tab w:val="left" w:pos="6435"/>
              </w:tabs>
              <w:jc w:val="center"/>
              <w:rPr>
                <w:rFonts w:ascii="Arial" w:hAnsi="Arial" w:cs="Arial"/>
                <w:sz w:val="20"/>
                <w:szCs w:val="20"/>
              </w:rPr>
            </w:pPr>
            <w:r w:rsidRPr="006759DE">
              <w:rPr>
                <w:rFonts w:ascii="Arial" w:hAnsi="Arial" w:cs="Arial"/>
                <w:sz w:val="20"/>
                <w:szCs w:val="20"/>
              </w:rPr>
              <w:t>Объем финансового обеспечения по годам реализации, тыс.рублей</w:t>
            </w:r>
          </w:p>
        </w:tc>
      </w:tr>
      <w:tr w:rsidR="00525903" w:rsidRPr="006759DE" w:rsidTr="006759DE">
        <w:trPr>
          <w:trHeight w:val="347"/>
          <w:jc w:val="center"/>
        </w:trPr>
        <w:tc>
          <w:tcPr>
            <w:tcW w:w="692" w:type="dxa"/>
            <w:vMerge/>
            <w:tcBorders>
              <w:top w:val="none" w:sz="4" w:space="0" w:color="000000"/>
              <w:left w:val="single" w:sz="4" w:space="0" w:color="000000"/>
              <w:bottom w:val="single" w:sz="4" w:space="0" w:color="000000"/>
              <w:right w:val="single" w:sz="4" w:space="0" w:color="000000"/>
            </w:tcBorders>
            <w:noWrap/>
            <w:vAlign w:val="center"/>
          </w:tcPr>
          <w:p w:rsidR="00525903" w:rsidRPr="006759DE" w:rsidRDefault="00525903" w:rsidP="008F5D90">
            <w:pPr>
              <w:ind w:right="-99"/>
              <w:rPr>
                <w:rFonts w:ascii="Arial" w:hAnsi="Arial" w:cs="Arial"/>
                <w:sz w:val="20"/>
                <w:szCs w:val="20"/>
              </w:rPr>
            </w:pPr>
          </w:p>
        </w:tc>
        <w:tc>
          <w:tcPr>
            <w:tcW w:w="3686" w:type="dxa"/>
            <w:vMerge/>
            <w:tcBorders>
              <w:left w:val="single" w:sz="4" w:space="0" w:color="000000"/>
              <w:bottom w:val="single" w:sz="4" w:space="0" w:color="000000"/>
              <w:right w:val="single" w:sz="4" w:space="0" w:color="000000"/>
            </w:tcBorders>
            <w:noWrap/>
          </w:tcPr>
          <w:p w:rsidR="00525903" w:rsidRPr="006759DE" w:rsidRDefault="00525903" w:rsidP="008F5D90">
            <w:pPr>
              <w:jc w:val="center"/>
              <w:rPr>
                <w:rFonts w:ascii="Arial" w:hAnsi="Arial" w:cs="Arial"/>
                <w:sz w:val="20"/>
                <w:szCs w:val="20"/>
              </w:rPr>
            </w:pP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525903" w:rsidRPr="006759DE" w:rsidRDefault="00297BE4" w:rsidP="008F5D90">
            <w:pPr>
              <w:jc w:val="center"/>
              <w:rPr>
                <w:rFonts w:ascii="Arial" w:hAnsi="Arial" w:cs="Arial"/>
                <w:sz w:val="20"/>
                <w:szCs w:val="20"/>
              </w:rPr>
            </w:pPr>
            <w:r w:rsidRPr="006759DE">
              <w:rPr>
                <w:rFonts w:ascii="Arial" w:hAnsi="Arial" w:cs="Arial"/>
                <w:sz w:val="20"/>
                <w:szCs w:val="20"/>
              </w:rPr>
              <w:t>2027</w:t>
            </w:r>
          </w:p>
        </w:tc>
        <w:tc>
          <w:tcPr>
            <w:tcW w:w="993" w:type="dxa"/>
            <w:tcBorders>
              <w:top w:val="single" w:sz="4" w:space="0" w:color="000000"/>
              <w:left w:val="single" w:sz="4" w:space="0" w:color="000000"/>
              <w:bottom w:val="single" w:sz="4" w:space="0" w:color="000000"/>
              <w:right w:val="single" w:sz="4" w:space="0" w:color="000000"/>
            </w:tcBorders>
            <w:noWrap/>
            <w:vAlign w:val="center"/>
          </w:tcPr>
          <w:p w:rsidR="00525903" w:rsidRPr="006759DE" w:rsidRDefault="00525903" w:rsidP="00297BE4">
            <w:pPr>
              <w:jc w:val="center"/>
              <w:rPr>
                <w:rFonts w:ascii="Arial" w:hAnsi="Arial" w:cs="Arial"/>
                <w:sz w:val="20"/>
                <w:szCs w:val="20"/>
              </w:rPr>
            </w:pPr>
            <w:r w:rsidRPr="006759DE">
              <w:rPr>
                <w:rFonts w:ascii="Arial" w:hAnsi="Arial" w:cs="Arial"/>
                <w:sz w:val="20"/>
                <w:szCs w:val="20"/>
              </w:rPr>
              <w:t>202</w:t>
            </w:r>
            <w:r w:rsidR="00297BE4" w:rsidRPr="006759DE">
              <w:rPr>
                <w:rFonts w:ascii="Arial" w:hAnsi="Arial" w:cs="Arial"/>
                <w:sz w:val="20"/>
                <w:szCs w:val="20"/>
              </w:rPr>
              <w:t>8</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525903" w:rsidRPr="006759DE" w:rsidRDefault="00297BE4" w:rsidP="008F5D90">
            <w:pPr>
              <w:jc w:val="center"/>
              <w:rPr>
                <w:rFonts w:ascii="Arial" w:hAnsi="Arial" w:cs="Arial"/>
                <w:sz w:val="20"/>
                <w:szCs w:val="20"/>
              </w:rPr>
            </w:pPr>
            <w:r w:rsidRPr="006759DE">
              <w:rPr>
                <w:rFonts w:ascii="Arial" w:hAnsi="Arial" w:cs="Arial"/>
                <w:sz w:val="20"/>
                <w:szCs w:val="20"/>
              </w:rPr>
              <w:t>2029</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525903" w:rsidRPr="006759DE" w:rsidRDefault="00525903" w:rsidP="008F5D90">
            <w:pPr>
              <w:jc w:val="center"/>
              <w:rPr>
                <w:rFonts w:ascii="Arial" w:hAnsi="Arial" w:cs="Arial"/>
                <w:sz w:val="20"/>
                <w:szCs w:val="20"/>
              </w:rPr>
            </w:pPr>
            <w:r w:rsidRPr="006759DE">
              <w:rPr>
                <w:rFonts w:ascii="Arial" w:hAnsi="Arial" w:cs="Arial"/>
                <w:sz w:val="20"/>
                <w:szCs w:val="20"/>
              </w:rPr>
              <w:t>№+n</w:t>
            </w:r>
          </w:p>
        </w:tc>
        <w:tc>
          <w:tcPr>
            <w:tcW w:w="1114" w:type="dxa"/>
            <w:tcBorders>
              <w:top w:val="single" w:sz="4" w:space="0" w:color="000000"/>
              <w:left w:val="single" w:sz="4" w:space="0" w:color="000000"/>
              <w:bottom w:val="single" w:sz="4" w:space="0" w:color="000000"/>
              <w:right w:val="single" w:sz="4" w:space="0" w:color="000000"/>
            </w:tcBorders>
            <w:noWrap/>
            <w:vAlign w:val="center"/>
          </w:tcPr>
          <w:p w:rsidR="00525903" w:rsidRPr="006759DE" w:rsidRDefault="00525903" w:rsidP="008F5D90">
            <w:pPr>
              <w:jc w:val="center"/>
              <w:rPr>
                <w:rFonts w:ascii="Arial" w:hAnsi="Arial" w:cs="Arial"/>
                <w:sz w:val="20"/>
                <w:szCs w:val="20"/>
              </w:rPr>
            </w:pPr>
            <w:r w:rsidRPr="006759DE">
              <w:rPr>
                <w:rFonts w:ascii="Arial" w:hAnsi="Arial" w:cs="Arial"/>
                <w:sz w:val="20"/>
                <w:szCs w:val="20"/>
              </w:rPr>
              <w:t>Всего</w:t>
            </w:r>
          </w:p>
        </w:tc>
      </w:tr>
      <w:tr w:rsidR="00525903" w:rsidRPr="006759DE" w:rsidTr="006759DE">
        <w:trPr>
          <w:trHeight w:val="347"/>
          <w:jc w:val="center"/>
        </w:trPr>
        <w:tc>
          <w:tcPr>
            <w:tcW w:w="692" w:type="dxa"/>
            <w:tcBorders>
              <w:top w:val="none" w:sz="4" w:space="0" w:color="000000"/>
              <w:left w:val="single" w:sz="4" w:space="0" w:color="000000"/>
              <w:bottom w:val="single" w:sz="4" w:space="0" w:color="000000"/>
              <w:right w:val="single" w:sz="4" w:space="0" w:color="000000"/>
            </w:tcBorders>
            <w:noWrap/>
            <w:vAlign w:val="center"/>
          </w:tcPr>
          <w:p w:rsidR="00525903" w:rsidRPr="006759DE" w:rsidRDefault="00525903" w:rsidP="008F5D90">
            <w:pPr>
              <w:ind w:right="-99"/>
              <w:jc w:val="center"/>
              <w:rPr>
                <w:rFonts w:ascii="Arial" w:hAnsi="Arial" w:cs="Arial"/>
                <w:sz w:val="20"/>
                <w:szCs w:val="20"/>
              </w:rPr>
            </w:pPr>
            <w:r w:rsidRPr="006759DE">
              <w:rPr>
                <w:rFonts w:ascii="Arial" w:hAnsi="Arial" w:cs="Arial"/>
                <w:sz w:val="20"/>
                <w:szCs w:val="20"/>
              </w:rPr>
              <w:t>1.</w:t>
            </w:r>
          </w:p>
        </w:tc>
        <w:tc>
          <w:tcPr>
            <w:tcW w:w="8910" w:type="dxa"/>
            <w:gridSpan w:val="6"/>
            <w:tcBorders>
              <w:left w:val="single" w:sz="4" w:space="0" w:color="000000"/>
              <w:bottom w:val="single" w:sz="4" w:space="0" w:color="000000"/>
              <w:right w:val="single" w:sz="4" w:space="0" w:color="000000"/>
            </w:tcBorders>
            <w:noWrap/>
          </w:tcPr>
          <w:p w:rsidR="00525903" w:rsidRPr="006759DE" w:rsidRDefault="00525903" w:rsidP="008F5D90">
            <w:pPr>
              <w:jc w:val="both"/>
              <w:rPr>
                <w:rFonts w:ascii="Arial" w:hAnsi="Arial" w:cs="Arial"/>
                <w:sz w:val="20"/>
                <w:szCs w:val="20"/>
              </w:rPr>
            </w:pPr>
            <w:r w:rsidRPr="006759DE">
              <w:rPr>
                <w:rFonts w:ascii="Arial" w:hAnsi="Arial" w:cs="Arial"/>
                <w:bCs/>
                <w:sz w:val="20"/>
                <w:szCs w:val="20"/>
              </w:rPr>
              <w:t xml:space="preserve">Задача: </w:t>
            </w:r>
            <w:r w:rsidRPr="006759DE">
              <w:rPr>
                <w:rFonts w:ascii="Arial" w:hAnsi="Arial" w:cs="Arial"/>
                <w:iCs/>
                <w:sz w:val="20"/>
                <w:szCs w:val="20"/>
              </w:rPr>
              <w:t xml:space="preserve">Создать безопасные условия для организации  учебно </w:t>
            </w:r>
            <w:r w:rsidR="009D5986" w:rsidRPr="006759DE">
              <w:rPr>
                <w:rFonts w:ascii="Arial" w:hAnsi="Arial" w:cs="Arial"/>
                <w:iCs/>
                <w:sz w:val="20"/>
                <w:szCs w:val="20"/>
              </w:rPr>
              <w:t>–</w:t>
            </w:r>
            <w:r w:rsidRPr="006759DE">
              <w:rPr>
                <w:rFonts w:ascii="Arial" w:hAnsi="Arial" w:cs="Arial"/>
                <w:iCs/>
                <w:sz w:val="20"/>
                <w:szCs w:val="20"/>
              </w:rPr>
              <w:t xml:space="preserve"> воспитательного процесса в образовательных организациях</w:t>
            </w:r>
          </w:p>
        </w:tc>
      </w:tr>
      <w:tr w:rsidR="0052188F" w:rsidRPr="006759DE" w:rsidTr="006759DE">
        <w:trPr>
          <w:trHeight w:val="1641"/>
          <w:jc w:val="center"/>
        </w:trPr>
        <w:tc>
          <w:tcPr>
            <w:tcW w:w="692" w:type="dxa"/>
            <w:tcBorders>
              <w:top w:val="none" w:sz="4" w:space="0" w:color="000000"/>
              <w:left w:val="single" w:sz="4" w:space="0" w:color="000000"/>
              <w:bottom w:val="single" w:sz="4" w:space="0" w:color="000000"/>
              <w:right w:val="single" w:sz="4" w:space="0" w:color="000000"/>
            </w:tcBorders>
            <w:noWrap/>
            <w:vAlign w:val="center"/>
          </w:tcPr>
          <w:p w:rsidR="0052188F" w:rsidRPr="006759DE" w:rsidRDefault="0052188F" w:rsidP="008F5D90">
            <w:pPr>
              <w:ind w:right="-99"/>
              <w:jc w:val="center"/>
              <w:rPr>
                <w:rFonts w:ascii="Arial" w:hAnsi="Arial" w:cs="Arial"/>
                <w:sz w:val="20"/>
                <w:szCs w:val="20"/>
              </w:rPr>
            </w:pPr>
            <w:r w:rsidRPr="006759DE">
              <w:rPr>
                <w:rFonts w:ascii="Arial" w:hAnsi="Arial" w:cs="Arial"/>
                <w:sz w:val="20"/>
                <w:szCs w:val="20"/>
              </w:rPr>
              <w:t>1.1.</w:t>
            </w:r>
          </w:p>
        </w:tc>
        <w:tc>
          <w:tcPr>
            <w:tcW w:w="3686" w:type="dxa"/>
            <w:tcBorders>
              <w:left w:val="single" w:sz="4" w:space="0" w:color="000000"/>
              <w:bottom w:val="single" w:sz="4" w:space="0" w:color="000000"/>
              <w:right w:val="single" w:sz="4" w:space="0" w:color="000000"/>
            </w:tcBorders>
            <w:noWrap/>
          </w:tcPr>
          <w:p w:rsidR="0052188F" w:rsidRPr="006759DE" w:rsidRDefault="0052188F" w:rsidP="008F5D90">
            <w:pPr>
              <w:rPr>
                <w:rFonts w:ascii="Arial" w:hAnsi="Arial" w:cs="Arial"/>
                <w:sz w:val="20"/>
                <w:szCs w:val="20"/>
              </w:rPr>
            </w:pPr>
            <w:r w:rsidRPr="006759DE">
              <w:rPr>
                <w:rFonts w:ascii="Arial" w:hAnsi="Arial" w:cs="Arial"/>
                <w:sz w:val="20"/>
                <w:szCs w:val="20"/>
              </w:rPr>
              <w:t xml:space="preserve">Реализация мероприятий по обеспечению антитеррористической защищенности в муниципальных образовательных организациях Кемеровской области – Кузбасса,  </w:t>
            </w:r>
            <w:r w:rsidRPr="006759DE">
              <w:rPr>
                <w:rFonts w:ascii="Arial" w:hAnsi="Arial" w:cs="Arial"/>
                <w:iCs/>
                <w:sz w:val="20"/>
                <w:szCs w:val="20"/>
              </w:rPr>
              <w:t>всего</w:t>
            </w:r>
          </w:p>
        </w:tc>
        <w:tc>
          <w:tcPr>
            <w:tcW w:w="1275"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6A7636">
            <w:pPr>
              <w:jc w:val="center"/>
              <w:rPr>
                <w:rFonts w:ascii="Arial" w:hAnsi="Arial" w:cs="Arial"/>
                <w:sz w:val="20"/>
                <w:szCs w:val="20"/>
              </w:rPr>
            </w:pPr>
          </w:p>
          <w:p w:rsidR="0052188F" w:rsidRPr="006759DE" w:rsidRDefault="0052188F" w:rsidP="006A7636">
            <w:pPr>
              <w:jc w:val="center"/>
              <w:rPr>
                <w:rFonts w:ascii="Arial" w:hAnsi="Arial" w:cs="Arial"/>
                <w:sz w:val="20"/>
                <w:szCs w:val="20"/>
              </w:rPr>
            </w:pPr>
          </w:p>
          <w:p w:rsidR="0052188F" w:rsidRPr="006759DE" w:rsidRDefault="0052188F" w:rsidP="006A7636">
            <w:pPr>
              <w:jc w:val="center"/>
              <w:rPr>
                <w:rFonts w:ascii="Arial" w:hAnsi="Arial" w:cs="Arial"/>
                <w:sz w:val="20"/>
                <w:szCs w:val="20"/>
              </w:rPr>
            </w:pPr>
          </w:p>
          <w:p w:rsidR="0052188F" w:rsidRPr="006759DE" w:rsidRDefault="0052188F" w:rsidP="006A7636">
            <w:pPr>
              <w:jc w:val="center"/>
              <w:rPr>
                <w:rFonts w:ascii="Arial" w:hAnsi="Arial" w:cs="Arial"/>
                <w:sz w:val="20"/>
                <w:szCs w:val="20"/>
              </w:rPr>
            </w:pPr>
          </w:p>
          <w:p w:rsidR="0052188F" w:rsidRPr="006759DE" w:rsidRDefault="0052188F" w:rsidP="006A7636">
            <w:pPr>
              <w:jc w:val="center"/>
              <w:rPr>
                <w:rFonts w:ascii="Arial" w:hAnsi="Arial" w:cs="Arial"/>
                <w:sz w:val="20"/>
                <w:szCs w:val="20"/>
              </w:rPr>
            </w:pPr>
          </w:p>
          <w:p w:rsidR="0052188F" w:rsidRPr="006759DE" w:rsidRDefault="0052188F" w:rsidP="006A7636">
            <w:pPr>
              <w:jc w:val="center"/>
              <w:rPr>
                <w:rFonts w:ascii="Arial" w:hAnsi="Arial" w:cs="Arial"/>
                <w:sz w:val="20"/>
                <w:szCs w:val="20"/>
              </w:rPr>
            </w:pPr>
          </w:p>
          <w:p w:rsidR="0052188F" w:rsidRPr="006759DE" w:rsidRDefault="0052188F" w:rsidP="006A7636">
            <w:pPr>
              <w:jc w:val="center"/>
              <w:rPr>
                <w:rFonts w:ascii="Arial" w:hAnsi="Arial" w:cs="Arial"/>
                <w:sz w:val="20"/>
                <w:szCs w:val="20"/>
              </w:rPr>
            </w:pPr>
          </w:p>
          <w:p w:rsidR="0052188F" w:rsidRPr="006759DE" w:rsidRDefault="0052188F" w:rsidP="006A7636">
            <w:pPr>
              <w:jc w:val="center"/>
              <w:rPr>
                <w:rFonts w:ascii="Arial" w:hAnsi="Arial" w:cs="Arial"/>
                <w:sz w:val="20"/>
                <w:szCs w:val="20"/>
              </w:rPr>
            </w:pPr>
            <w:r w:rsidRPr="006759DE">
              <w:rPr>
                <w:rFonts w:ascii="Arial" w:hAnsi="Arial" w:cs="Arial"/>
                <w:sz w:val="20"/>
                <w:szCs w:val="20"/>
              </w:rPr>
              <w:t>383,8</w:t>
            </w:r>
          </w:p>
        </w:tc>
        <w:tc>
          <w:tcPr>
            <w:tcW w:w="993"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6A7636">
            <w:pPr>
              <w:jc w:val="center"/>
              <w:rPr>
                <w:rFonts w:ascii="Arial" w:hAnsi="Arial" w:cs="Arial"/>
                <w:sz w:val="20"/>
                <w:szCs w:val="20"/>
              </w:rPr>
            </w:pPr>
          </w:p>
          <w:p w:rsidR="0052188F" w:rsidRPr="006759DE" w:rsidRDefault="0052188F" w:rsidP="006A7636">
            <w:pPr>
              <w:jc w:val="center"/>
              <w:rPr>
                <w:rFonts w:ascii="Arial" w:hAnsi="Arial" w:cs="Arial"/>
                <w:sz w:val="20"/>
                <w:szCs w:val="20"/>
              </w:rPr>
            </w:pPr>
          </w:p>
          <w:p w:rsidR="0052188F" w:rsidRPr="006759DE" w:rsidRDefault="0052188F" w:rsidP="006A7636">
            <w:pPr>
              <w:jc w:val="center"/>
              <w:rPr>
                <w:rFonts w:ascii="Arial" w:hAnsi="Arial" w:cs="Arial"/>
                <w:sz w:val="20"/>
                <w:szCs w:val="20"/>
              </w:rPr>
            </w:pPr>
          </w:p>
          <w:p w:rsidR="0052188F" w:rsidRPr="006759DE" w:rsidRDefault="0052188F" w:rsidP="006A7636">
            <w:pPr>
              <w:jc w:val="center"/>
              <w:rPr>
                <w:rFonts w:ascii="Arial" w:hAnsi="Arial" w:cs="Arial"/>
                <w:sz w:val="20"/>
                <w:szCs w:val="20"/>
              </w:rPr>
            </w:pPr>
          </w:p>
          <w:p w:rsidR="0052188F" w:rsidRPr="006759DE" w:rsidRDefault="0052188F" w:rsidP="006A7636">
            <w:pPr>
              <w:jc w:val="center"/>
              <w:rPr>
                <w:rFonts w:ascii="Arial" w:hAnsi="Arial" w:cs="Arial"/>
                <w:sz w:val="20"/>
                <w:szCs w:val="20"/>
              </w:rPr>
            </w:pPr>
          </w:p>
          <w:p w:rsidR="0052188F" w:rsidRPr="006759DE" w:rsidRDefault="0052188F" w:rsidP="006A7636">
            <w:pPr>
              <w:jc w:val="center"/>
              <w:rPr>
                <w:rFonts w:ascii="Arial" w:hAnsi="Arial" w:cs="Arial"/>
                <w:sz w:val="20"/>
                <w:szCs w:val="20"/>
              </w:rPr>
            </w:pPr>
          </w:p>
          <w:p w:rsidR="0052188F" w:rsidRPr="006759DE" w:rsidRDefault="0052188F" w:rsidP="006A7636">
            <w:pPr>
              <w:jc w:val="center"/>
              <w:rPr>
                <w:rFonts w:ascii="Arial" w:hAnsi="Arial" w:cs="Arial"/>
                <w:sz w:val="20"/>
                <w:szCs w:val="20"/>
              </w:rPr>
            </w:pPr>
          </w:p>
          <w:p w:rsidR="0052188F" w:rsidRPr="006759DE" w:rsidRDefault="0052188F" w:rsidP="006A7636">
            <w:pPr>
              <w:jc w:val="center"/>
              <w:rPr>
                <w:rFonts w:ascii="Arial" w:hAnsi="Arial" w:cs="Arial"/>
                <w:sz w:val="20"/>
                <w:szCs w:val="20"/>
              </w:rPr>
            </w:pPr>
            <w:r w:rsidRPr="006759DE">
              <w:rPr>
                <w:rFonts w:ascii="Arial" w:hAnsi="Arial" w:cs="Arial"/>
                <w:sz w:val="20"/>
                <w:szCs w:val="20"/>
              </w:rPr>
              <w:t>1 534,7</w:t>
            </w:r>
          </w:p>
        </w:tc>
        <w:tc>
          <w:tcPr>
            <w:tcW w:w="992"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7819BA">
            <w:pPr>
              <w:jc w:val="center"/>
              <w:rPr>
                <w:rFonts w:ascii="Arial" w:hAnsi="Arial" w:cs="Arial"/>
                <w:sz w:val="20"/>
                <w:szCs w:val="20"/>
              </w:rPr>
            </w:pPr>
          </w:p>
          <w:p w:rsidR="0052188F" w:rsidRPr="006759DE" w:rsidRDefault="0052188F" w:rsidP="007819BA">
            <w:pPr>
              <w:jc w:val="center"/>
              <w:rPr>
                <w:rFonts w:ascii="Arial" w:hAnsi="Arial" w:cs="Arial"/>
                <w:sz w:val="20"/>
                <w:szCs w:val="20"/>
              </w:rPr>
            </w:pPr>
          </w:p>
          <w:p w:rsidR="0052188F" w:rsidRPr="006759DE" w:rsidRDefault="0052188F" w:rsidP="007819BA">
            <w:pPr>
              <w:jc w:val="center"/>
              <w:rPr>
                <w:rFonts w:ascii="Arial" w:hAnsi="Arial" w:cs="Arial"/>
                <w:sz w:val="20"/>
                <w:szCs w:val="20"/>
              </w:rPr>
            </w:pPr>
          </w:p>
          <w:p w:rsidR="0052188F" w:rsidRPr="006759DE" w:rsidRDefault="0052188F" w:rsidP="007819BA">
            <w:pPr>
              <w:jc w:val="center"/>
              <w:rPr>
                <w:rFonts w:ascii="Arial" w:hAnsi="Arial" w:cs="Arial"/>
                <w:sz w:val="20"/>
                <w:szCs w:val="20"/>
              </w:rPr>
            </w:pPr>
          </w:p>
          <w:p w:rsidR="0052188F" w:rsidRPr="006759DE" w:rsidRDefault="0052188F" w:rsidP="007819BA">
            <w:pPr>
              <w:jc w:val="center"/>
              <w:rPr>
                <w:rFonts w:ascii="Arial" w:hAnsi="Arial" w:cs="Arial"/>
                <w:sz w:val="20"/>
                <w:szCs w:val="20"/>
              </w:rPr>
            </w:pPr>
          </w:p>
          <w:p w:rsidR="0052188F" w:rsidRPr="006759DE" w:rsidRDefault="0052188F" w:rsidP="007819BA">
            <w:pPr>
              <w:jc w:val="center"/>
              <w:rPr>
                <w:rFonts w:ascii="Arial" w:hAnsi="Arial" w:cs="Arial"/>
                <w:sz w:val="20"/>
                <w:szCs w:val="20"/>
              </w:rPr>
            </w:pPr>
          </w:p>
          <w:p w:rsidR="0052188F" w:rsidRPr="006759DE" w:rsidRDefault="0052188F" w:rsidP="007819BA">
            <w:pPr>
              <w:jc w:val="center"/>
              <w:rPr>
                <w:rFonts w:ascii="Arial" w:hAnsi="Arial" w:cs="Arial"/>
                <w:sz w:val="20"/>
                <w:szCs w:val="20"/>
              </w:rPr>
            </w:pPr>
          </w:p>
          <w:p w:rsidR="0052188F" w:rsidRPr="006759DE" w:rsidRDefault="0052188F" w:rsidP="007819BA">
            <w:pPr>
              <w:jc w:val="center"/>
              <w:rPr>
                <w:rFonts w:ascii="Arial" w:hAnsi="Arial" w:cs="Arial"/>
                <w:sz w:val="20"/>
                <w:szCs w:val="20"/>
              </w:rPr>
            </w:pPr>
            <w:r w:rsidRPr="006759DE">
              <w:rPr>
                <w:rFonts w:ascii="Arial" w:hAnsi="Arial" w:cs="Arial"/>
                <w:sz w:val="20"/>
                <w:szCs w:val="20"/>
              </w:rPr>
              <w:t>1 534,7</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52188F" w:rsidRPr="006759DE" w:rsidRDefault="0052188F" w:rsidP="006A7636">
            <w:pPr>
              <w:jc w:val="center"/>
              <w:rPr>
                <w:rFonts w:ascii="Arial" w:hAnsi="Arial" w:cs="Arial"/>
                <w:sz w:val="20"/>
                <w:szCs w:val="20"/>
              </w:rPr>
            </w:pPr>
          </w:p>
          <w:p w:rsidR="0052188F" w:rsidRPr="006759DE" w:rsidRDefault="0052188F" w:rsidP="006A7636">
            <w:pPr>
              <w:jc w:val="center"/>
              <w:rPr>
                <w:rFonts w:ascii="Arial" w:hAnsi="Arial" w:cs="Arial"/>
                <w:sz w:val="20"/>
                <w:szCs w:val="20"/>
              </w:rPr>
            </w:pPr>
            <w:r w:rsidRPr="006759DE">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vAlign w:val="bottom"/>
          </w:tcPr>
          <w:p w:rsidR="0052188F" w:rsidRPr="006759DE" w:rsidRDefault="0052188F" w:rsidP="0052188F">
            <w:pPr>
              <w:jc w:val="center"/>
              <w:rPr>
                <w:rFonts w:ascii="Arial" w:hAnsi="Arial" w:cs="Arial"/>
                <w:iCs/>
                <w:color w:val="000000"/>
                <w:sz w:val="20"/>
                <w:szCs w:val="20"/>
              </w:rPr>
            </w:pPr>
            <w:r w:rsidRPr="006759DE">
              <w:rPr>
                <w:rFonts w:ascii="Arial" w:hAnsi="Arial" w:cs="Arial"/>
                <w:iCs/>
                <w:color w:val="000000"/>
                <w:sz w:val="20"/>
                <w:szCs w:val="20"/>
              </w:rPr>
              <w:t>3 453,2</w:t>
            </w:r>
          </w:p>
        </w:tc>
      </w:tr>
      <w:tr w:rsidR="0052188F" w:rsidRPr="006759DE" w:rsidTr="006759DE">
        <w:trPr>
          <w:trHeight w:val="359"/>
          <w:jc w:val="center"/>
        </w:trPr>
        <w:tc>
          <w:tcPr>
            <w:tcW w:w="692"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8F5D90">
            <w:pPr>
              <w:spacing w:before="83"/>
              <w:ind w:right="-99"/>
              <w:jc w:val="center"/>
              <w:rPr>
                <w:rFonts w:ascii="Arial" w:hAnsi="Arial" w:cs="Arial"/>
                <w:iCs/>
                <w:sz w:val="20"/>
                <w:szCs w:val="20"/>
              </w:rPr>
            </w:pPr>
            <w:r w:rsidRPr="006759DE">
              <w:rPr>
                <w:rFonts w:ascii="Arial" w:hAnsi="Arial" w:cs="Arial"/>
                <w:iCs/>
                <w:sz w:val="20"/>
                <w:szCs w:val="20"/>
              </w:rPr>
              <w:t>1.1.1.</w:t>
            </w:r>
          </w:p>
        </w:tc>
        <w:tc>
          <w:tcPr>
            <w:tcW w:w="3686"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8F5D90">
            <w:pPr>
              <w:spacing w:before="83"/>
              <w:rPr>
                <w:rFonts w:ascii="Arial" w:hAnsi="Arial" w:cs="Arial"/>
                <w:iCs/>
                <w:sz w:val="20"/>
                <w:szCs w:val="20"/>
              </w:rPr>
            </w:pPr>
            <w:r w:rsidRPr="006759DE">
              <w:rPr>
                <w:rFonts w:ascii="Arial" w:hAnsi="Arial" w:cs="Arial"/>
                <w:iCs/>
                <w:sz w:val="20"/>
                <w:szCs w:val="20"/>
              </w:rPr>
              <w:t xml:space="preserve"> Местный бюджет</w:t>
            </w:r>
          </w:p>
        </w:tc>
        <w:tc>
          <w:tcPr>
            <w:tcW w:w="1275"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6A7636">
            <w:pPr>
              <w:jc w:val="center"/>
              <w:rPr>
                <w:rFonts w:ascii="Arial" w:hAnsi="Arial" w:cs="Arial"/>
                <w:sz w:val="20"/>
                <w:szCs w:val="20"/>
              </w:rPr>
            </w:pPr>
            <w:r w:rsidRPr="006759DE">
              <w:rPr>
                <w:rFonts w:ascii="Arial" w:hAnsi="Arial" w:cs="Arial"/>
                <w:sz w:val="20"/>
                <w:szCs w:val="20"/>
              </w:rPr>
              <w:t>11,6</w:t>
            </w:r>
          </w:p>
        </w:tc>
        <w:tc>
          <w:tcPr>
            <w:tcW w:w="993"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6A7636">
            <w:pPr>
              <w:jc w:val="center"/>
              <w:rPr>
                <w:rFonts w:ascii="Arial" w:hAnsi="Arial" w:cs="Arial"/>
                <w:sz w:val="20"/>
                <w:szCs w:val="20"/>
              </w:rPr>
            </w:pPr>
            <w:r w:rsidRPr="006759DE">
              <w:rPr>
                <w:rFonts w:ascii="Arial" w:hAnsi="Arial" w:cs="Arial"/>
                <w:sz w:val="20"/>
                <w:szCs w:val="20"/>
              </w:rPr>
              <w:t>46,1</w:t>
            </w:r>
          </w:p>
        </w:tc>
        <w:tc>
          <w:tcPr>
            <w:tcW w:w="992"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7819BA">
            <w:pPr>
              <w:jc w:val="center"/>
              <w:rPr>
                <w:rFonts w:ascii="Arial" w:hAnsi="Arial" w:cs="Arial"/>
                <w:sz w:val="20"/>
                <w:szCs w:val="20"/>
              </w:rPr>
            </w:pPr>
            <w:r w:rsidRPr="006759DE">
              <w:rPr>
                <w:rFonts w:ascii="Arial" w:hAnsi="Arial" w:cs="Arial"/>
                <w:sz w:val="20"/>
                <w:szCs w:val="20"/>
              </w:rPr>
              <w:t>46,1</w:t>
            </w:r>
          </w:p>
        </w:tc>
        <w:tc>
          <w:tcPr>
            <w:tcW w:w="850"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6A7636">
            <w:pPr>
              <w:jc w:val="center"/>
              <w:rPr>
                <w:rFonts w:ascii="Arial" w:hAnsi="Arial" w:cs="Arial"/>
                <w:sz w:val="20"/>
                <w:szCs w:val="20"/>
              </w:rPr>
            </w:pPr>
            <w:r w:rsidRPr="006759DE">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vAlign w:val="bottom"/>
          </w:tcPr>
          <w:p w:rsidR="0052188F" w:rsidRPr="006759DE" w:rsidRDefault="0052188F" w:rsidP="0052188F">
            <w:pPr>
              <w:jc w:val="center"/>
              <w:rPr>
                <w:rFonts w:ascii="Arial" w:hAnsi="Arial" w:cs="Arial"/>
                <w:iCs/>
                <w:color w:val="000000"/>
                <w:sz w:val="20"/>
                <w:szCs w:val="20"/>
              </w:rPr>
            </w:pPr>
            <w:r w:rsidRPr="006759DE">
              <w:rPr>
                <w:rFonts w:ascii="Arial" w:hAnsi="Arial" w:cs="Arial"/>
                <w:iCs/>
                <w:color w:val="000000"/>
                <w:sz w:val="20"/>
                <w:szCs w:val="20"/>
              </w:rPr>
              <w:t>103,8</w:t>
            </w:r>
          </w:p>
        </w:tc>
      </w:tr>
      <w:tr w:rsidR="0052188F" w:rsidRPr="006759DE" w:rsidTr="006759DE">
        <w:trPr>
          <w:trHeight w:val="217"/>
          <w:jc w:val="center"/>
        </w:trPr>
        <w:tc>
          <w:tcPr>
            <w:tcW w:w="692"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8F5D90">
            <w:pPr>
              <w:spacing w:before="11"/>
              <w:ind w:right="-99"/>
              <w:jc w:val="center"/>
              <w:rPr>
                <w:rFonts w:ascii="Arial" w:hAnsi="Arial" w:cs="Arial"/>
                <w:sz w:val="20"/>
                <w:szCs w:val="20"/>
              </w:rPr>
            </w:pPr>
            <w:r w:rsidRPr="006759DE">
              <w:rPr>
                <w:rFonts w:ascii="Arial" w:hAnsi="Arial" w:cs="Arial"/>
                <w:sz w:val="20"/>
                <w:szCs w:val="20"/>
              </w:rPr>
              <w:t>1.1.2.</w:t>
            </w:r>
          </w:p>
        </w:tc>
        <w:tc>
          <w:tcPr>
            <w:tcW w:w="3686"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8F5D90">
            <w:pPr>
              <w:spacing w:before="11"/>
              <w:rPr>
                <w:rFonts w:ascii="Arial" w:hAnsi="Arial" w:cs="Arial"/>
                <w:sz w:val="20"/>
                <w:szCs w:val="20"/>
              </w:rPr>
            </w:pPr>
            <w:r w:rsidRPr="006759DE">
              <w:rPr>
                <w:rFonts w:ascii="Arial" w:hAnsi="Arial" w:cs="Arial"/>
                <w:sz w:val="20"/>
                <w:szCs w:val="20"/>
              </w:rPr>
              <w:t>Региональный бюджет</w:t>
            </w:r>
          </w:p>
        </w:tc>
        <w:tc>
          <w:tcPr>
            <w:tcW w:w="1275"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6A7636">
            <w:pPr>
              <w:jc w:val="center"/>
              <w:rPr>
                <w:rFonts w:ascii="Arial" w:hAnsi="Arial" w:cs="Arial"/>
                <w:sz w:val="20"/>
                <w:szCs w:val="20"/>
              </w:rPr>
            </w:pPr>
            <w:r w:rsidRPr="006759DE">
              <w:rPr>
                <w:rFonts w:ascii="Arial" w:hAnsi="Arial" w:cs="Arial"/>
                <w:sz w:val="20"/>
                <w:szCs w:val="20"/>
              </w:rPr>
              <w:t>372,2</w:t>
            </w:r>
          </w:p>
        </w:tc>
        <w:tc>
          <w:tcPr>
            <w:tcW w:w="993"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6A7636">
            <w:pPr>
              <w:jc w:val="center"/>
              <w:rPr>
                <w:rFonts w:ascii="Arial" w:hAnsi="Arial" w:cs="Arial"/>
                <w:sz w:val="20"/>
                <w:szCs w:val="20"/>
              </w:rPr>
            </w:pPr>
            <w:r w:rsidRPr="006759DE">
              <w:rPr>
                <w:rFonts w:ascii="Arial" w:hAnsi="Arial" w:cs="Arial"/>
                <w:sz w:val="20"/>
                <w:szCs w:val="20"/>
              </w:rPr>
              <w:t>1 488,6</w:t>
            </w:r>
          </w:p>
        </w:tc>
        <w:tc>
          <w:tcPr>
            <w:tcW w:w="992"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7819BA">
            <w:pPr>
              <w:jc w:val="center"/>
              <w:rPr>
                <w:rFonts w:ascii="Arial" w:hAnsi="Arial" w:cs="Arial"/>
                <w:sz w:val="20"/>
                <w:szCs w:val="20"/>
              </w:rPr>
            </w:pPr>
            <w:r w:rsidRPr="006759DE">
              <w:rPr>
                <w:rFonts w:ascii="Arial" w:hAnsi="Arial" w:cs="Arial"/>
                <w:sz w:val="20"/>
                <w:szCs w:val="20"/>
              </w:rPr>
              <w:t>1 488,6</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52188F" w:rsidRPr="006759DE" w:rsidRDefault="0052188F" w:rsidP="006A7636">
            <w:pPr>
              <w:jc w:val="center"/>
              <w:rPr>
                <w:rFonts w:ascii="Arial" w:hAnsi="Arial" w:cs="Arial"/>
                <w:sz w:val="20"/>
                <w:szCs w:val="20"/>
              </w:rPr>
            </w:pPr>
            <w:r w:rsidRPr="006759DE">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vAlign w:val="bottom"/>
          </w:tcPr>
          <w:p w:rsidR="0052188F" w:rsidRPr="006759DE" w:rsidRDefault="0052188F" w:rsidP="0052188F">
            <w:pPr>
              <w:jc w:val="center"/>
              <w:rPr>
                <w:rFonts w:ascii="Arial" w:hAnsi="Arial" w:cs="Arial"/>
                <w:iCs/>
                <w:color w:val="000000"/>
                <w:sz w:val="20"/>
                <w:szCs w:val="20"/>
              </w:rPr>
            </w:pPr>
            <w:r w:rsidRPr="006759DE">
              <w:rPr>
                <w:rFonts w:ascii="Arial" w:hAnsi="Arial" w:cs="Arial"/>
                <w:iCs/>
                <w:color w:val="000000"/>
                <w:sz w:val="20"/>
                <w:szCs w:val="20"/>
              </w:rPr>
              <w:t>3 349,4</w:t>
            </w:r>
          </w:p>
        </w:tc>
      </w:tr>
      <w:tr w:rsidR="00171249" w:rsidRPr="006759DE" w:rsidTr="006759DE">
        <w:trPr>
          <w:trHeight w:val="217"/>
          <w:jc w:val="center"/>
        </w:trPr>
        <w:tc>
          <w:tcPr>
            <w:tcW w:w="692" w:type="dxa"/>
            <w:tcBorders>
              <w:top w:val="single" w:sz="4" w:space="0" w:color="000000"/>
              <w:left w:val="single" w:sz="4" w:space="0" w:color="000000"/>
              <w:bottom w:val="single" w:sz="4" w:space="0" w:color="000000"/>
              <w:right w:val="single" w:sz="4" w:space="0" w:color="000000"/>
            </w:tcBorders>
            <w:noWrap/>
          </w:tcPr>
          <w:p w:rsidR="00171249" w:rsidRPr="006759DE" w:rsidRDefault="00171249" w:rsidP="008F5D90">
            <w:pPr>
              <w:spacing w:before="11"/>
              <w:ind w:right="-99"/>
              <w:jc w:val="center"/>
              <w:rPr>
                <w:rFonts w:ascii="Arial" w:hAnsi="Arial" w:cs="Arial"/>
                <w:sz w:val="20"/>
                <w:szCs w:val="20"/>
              </w:rPr>
            </w:pPr>
            <w:r w:rsidRPr="006759DE">
              <w:rPr>
                <w:rFonts w:ascii="Arial" w:hAnsi="Arial" w:cs="Arial"/>
                <w:sz w:val="20"/>
                <w:szCs w:val="20"/>
              </w:rPr>
              <w:t>1.1.3.</w:t>
            </w:r>
          </w:p>
        </w:tc>
        <w:tc>
          <w:tcPr>
            <w:tcW w:w="3686" w:type="dxa"/>
            <w:tcBorders>
              <w:top w:val="single" w:sz="4" w:space="0" w:color="000000"/>
              <w:left w:val="single" w:sz="4" w:space="0" w:color="000000"/>
              <w:bottom w:val="single" w:sz="4" w:space="0" w:color="000000"/>
              <w:right w:val="single" w:sz="4" w:space="0" w:color="000000"/>
            </w:tcBorders>
            <w:noWrap/>
          </w:tcPr>
          <w:p w:rsidR="00171249" w:rsidRPr="006759DE" w:rsidRDefault="00171249" w:rsidP="008F5D90">
            <w:pPr>
              <w:spacing w:before="11"/>
              <w:rPr>
                <w:rFonts w:ascii="Arial" w:hAnsi="Arial" w:cs="Arial"/>
                <w:sz w:val="20"/>
                <w:szCs w:val="20"/>
              </w:rPr>
            </w:pPr>
            <w:r w:rsidRPr="006759DE">
              <w:rPr>
                <w:rFonts w:ascii="Arial" w:hAnsi="Arial" w:cs="Arial"/>
                <w:sz w:val="20"/>
                <w:szCs w:val="20"/>
              </w:rPr>
              <w:t>Внебюджетные источники</w:t>
            </w:r>
          </w:p>
        </w:tc>
        <w:tc>
          <w:tcPr>
            <w:tcW w:w="1275" w:type="dxa"/>
            <w:tcBorders>
              <w:top w:val="single" w:sz="4" w:space="0" w:color="000000"/>
              <w:left w:val="single" w:sz="4" w:space="0" w:color="000000"/>
              <w:bottom w:val="single" w:sz="4" w:space="0" w:color="000000"/>
              <w:right w:val="single" w:sz="4" w:space="0" w:color="000000"/>
            </w:tcBorders>
            <w:noWrap/>
          </w:tcPr>
          <w:p w:rsidR="00171249" w:rsidRPr="006759DE" w:rsidRDefault="00171249" w:rsidP="00587DFA">
            <w:pPr>
              <w:jc w:val="center"/>
              <w:rPr>
                <w:rFonts w:ascii="Arial" w:hAnsi="Arial" w:cs="Arial"/>
                <w:sz w:val="20"/>
                <w:szCs w:val="20"/>
              </w:rPr>
            </w:pPr>
            <w:r w:rsidRPr="006759DE">
              <w:rPr>
                <w:rFonts w:ascii="Arial" w:hAnsi="Arial" w:cs="Arial"/>
                <w:sz w:val="20"/>
                <w:szCs w:val="20"/>
              </w:rPr>
              <w:t>0</w:t>
            </w:r>
          </w:p>
        </w:tc>
        <w:tc>
          <w:tcPr>
            <w:tcW w:w="993" w:type="dxa"/>
            <w:tcBorders>
              <w:top w:val="single" w:sz="4" w:space="0" w:color="000000"/>
              <w:left w:val="single" w:sz="4" w:space="0" w:color="000000"/>
              <w:bottom w:val="single" w:sz="4" w:space="0" w:color="000000"/>
              <w:right w:val="single" w:sz="4" w:space="0" w:color="000000"/>
            </w:tcBorders>
            <w:noWrap/>
          </w:tcPr>
          <w:p w:rsidR="00171249" w:rsidRPr="006759DE" w:rsidRDefault="00171249" w:rsidP="00587DFA">
            <w:pPr>
              <w:jc w:val="center"/>
              <w:rPr>
                <w:rFonts w:ascii="Arial" w:hAnsi="Arial" w:cs="Arial"/>
                <w:sz w:val="20"/>
                <w:szCs w:val="20"/>
              </w:rPr>
            </w:pPr>
            <w:r w:rsidRPr="006759DE">
              <w:rPr>
                <w:rFonts w:ascii="Arial" w:hAnsi="Arial" w:cs="Arial"/>
                <w:sz w:val="20"/>
                <w:szCs w:val="20"/>
              </w:rPr>
              <w:t>0</w:t>
            </w:r>
          </w:p>
        </w:tc>
        <w:tc>
          <w:tcPr>
            <w:tcW w:w="992" w:type="dxa"/>
            <w:tcBorders>
              <w:top w:val="single" w:sz="4" w:space="0" w:color="000000"/>
              <w:left w:val="single" w:sz="4" w:space="0" w:color="000000"/>
              <w:bottom w:val="single" w:sz="4" w:space="0" w:color="000000"/>
              <w:right w:val="single" w:sz="4" w:space="0" w:color="000000"/>
            </w:tcBorders>
            <w:noWrap/>
          </w:tcPr>
          <w:p w:rsidR="00171249" w:rsidRPr="006759DE" w:rsidRDefault="00171249" w:rsidP="00171249">
            <w:pPr>
              <w:jc w:val="center"/>
              <w:rPr>
                <w:sz w:val="20"/>
                <w:szCs w:val="20"/>
              </w:rPr>
            </w:pPr>
            <w:r w:rsidRPr="006759DE">
              <w:rPr>
                <w:rFonts w:ascii="Arial" w:hAnsi="Arial" w:cs="Arial"/>
                <w:sz w:val="20"/>
                <w:szCs w:val="20"/>
              </w:rPr>
              <w:t>0</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171249" w:rsidRPr="006759DE" w:rsidRDefault="00171249" w:rsidP="008F5D90">
            <w:pPr>
              <w:jc w:val="center"/>
              <w:rPr>
                <w:rFonts w:ascii="Arial" w:hAnsi="Arial" w:cs="Arial"/>
                <w:sz w:val="20"/>
                <w:szCs w:val="20"/>
              </w:rPr>
            </w:pPr>
            <w:r w:rsidRPr="006759DE">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rsidR="00171249" w:rsidRPr="006759DE" w:rsidRDefault="00171249" w:rsidP="008F5D90">
            <w:pPr>
              <w:jc w:val="center"/>
              <w:rPr>
                <w:rFonts w:ascii="Arial" w:hAnsi="Arial" w:cs="Arial"/>
                <w:sz w:val="20"/>
                <w:szCs w:val="20"/>
              </w:rPr>
            </w:pPr>
            <w:r w:rsidRPr="006759DE">
              <w:rPr>
                <w:rFonts w:ascii="Arial" w:hAnsi="Arial" w:cs="Arial"/>
                <w:sz w:val="20"/>
                <w:szCs w:val="20"/>
              </w:rPr>
              <w:t>0</w:t>
            </w:r>
          </w:p>
        </w:tc>
      </w:tr>
      <w:tr w:rsidR="0052188F" w:rsidRPr="006759DE" w:rsidTr="006759DE">
        <w:trPr>
          <w:trHeight w:val="627"/>
          <w:jc w:val="center"/>
        </w:trPr>
        <w:tc>
          <w:tcPr>
            <w:tcW w:w="692"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8F5D90">
            <w:pPr>
              <w:spacing w:before="119"/>
              <w:ind w:right="-99"/>
              <w:rPr>
                <w:rFonts w:ascii="Arial" w:hAnsi="Arial" w:cs="Arial"/>
                <w:sz w:val="20"/>
                <w:szCs w:val="20"/>
                <w:vertAlign w:val="superscript"/>
              </w:rPr>
            </w:pPr>
          </w:p>
        </w:tc>
        <w:tc>
          <w:tcPr>
            <w:tcW w:w="3686"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8F5D90">
            <w:pPr>
              <w:spacing w:before="119"/>
              <w:rPr>
                <w:rFonts w:ascii="Arial" w:hAnsi="Arial" w:cs="Arial"/>
                <w:sz w:val="20"/>
                <w:szCs w:val="20"/>
                <w:vertAlign w:val="superscript"/>
              </w:rPr>
            </w:pPr>
            <w:r w:rsidRPr="006759DE">
              <w:rPr>
                <w:rFonts w:ascii="Arial" w:hAnsi="Arial" w:cs="Arial"/>
                <w:iCs/>
                <w:sz w:val="20"/>
                <w:szCs w:val="20"/>
              </w:rPr>
              <w:t>Итого по региональному (ведомственному) проекту:</w:t>
            </w:r>
          </w:p>
        </w:tc>
        <w:tc>
          <w:tcPr>
            <w:tcW w:w="1275"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9D1FF3">
            <w:pPr>
              <w:jc w:val="center"/>
              <w:rPr>
                <w:rFonts w:ascii="Arial" w:hAnsi="Arial" w:cs="Arial"/>
                <w:sz w:val="20"/>
                <w:szCs w:val="20"/>
              </w:rPr>
            </w:pPr>
          </w:p>
          <w:p w:rsidR="0052188F" w:rsidRPr="006759DE" w:rsidRDefault="0052188F" w:rsidP="009D1FF3">
            <w:pPr>
              <w:jc w:val="center"/>
              <w:rPr>
                <w:rFonts w:ascii="Arial" w:hAnsi="Arial" w:cs="Arial"/>
                <w:sz w:val="20"/>
                <w:szCs w:val="20"/>
              </w:rPr>
            </w:pPr>
            <w:r w:rsidRPr="006759DE">
              <w:rPr>
                <w:rFonts w:ascii="Arial" w:hAnsi="Arial" w:cs="Arial"/>
                <w:sz w:val="20"/>
                <w:szCs w:val="20"/>
              </w:rPr>
              <w:t>383,8</w:t>
            </w:r>
          </w:p>
        </w:tc>
        <w:tc>
          <w:tcPr>
            <w:tcW w:w="993"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9D1FF3">
            <w:pPr>
              <w:jc w:val="center"/>
              <w:rPr>
                <w:rFonts w:ascii="Arial" w:hAnsi="Arial" w:cs="Arial"/>
                <w:sz w:val="20"/>
                <w:szCs w:val="20"/>
              </w:rPr>
            </w:pPr>
          </w:p>
          <w:p w:rsidR="0052188F" w:rsidRPr="006759DE" w:rsidRDefault="0052188F" w:rsidP="009D1FF3">
            <w:pPr>
              <w:jc w:val="center"/>
              <w:rPr>
                <w:rFonts w:ascii="Arial" w:hAnsi="Arial" w:cs="Arial"/>
                <w:sz w:val="20"/>
                <w:szCs w:val="20"/>
              </w:rPr>
            </w:pPr>
            <w:r w:rsidRPr="006759DE">
              <w:rPr>
                <w:rFonts w:ascii="Arial" w:hAnsi="Arial" w:cs="Arial"/>
                <w:sz w:val="20"/>
                <w:szCs w:val="20"/>
              </w:rPr>
              <w:t>1 534,7</w:t>
            </w:r>
          </w:p>
        </w:tc>
        <w:tc>
          <w:tcPr>
            <w:tcW w:w="992"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7819BA">
            <w:pPr>
              <w:jc w:val="center"/>
              <w:rPr>
                <w:rFonts w:ascii="Arial" w:hAnsi="Arial" w:cs="Arial"/>
                <w:sz w:val="20"/>
                <w:szCs w:val="20"/>
              </w:rPr>
            </w:pPr>
          </w:p>
          <w:p w:rsidR="0052188F" w:rsidRPr="006759DE" w:rsidRDefault="0052188F" w:rsidP="007819BA">
            <w:pPr>
              <w:jc w:val="center"/>
              <w:rPr>
                <w:rFonts w:ascii="Arial" w:hAnsi="Arial" w:cs="Arial"/>
                <w:sz w:val="20"/>
                <w:szCs w:val="20"/>
              </w:rPr>
            </w:pPr>
            <w:r w:rsidRPr="006759DE">
              <w:rPr>
                <w:rFonts w:ascii="Arial" w:hAnsi="Arial" w:cs="Arial"/>
                <w:sz w:val="20"/>
                <w:szCs w:val="20"/>
              </w:rPr>
              <w:t>1 534,7</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52188F" w:rsidRPr="006759DE" w:rsidRDefault="0052188F" w:rsidP="009D1FF3">
            <w:pPr>
              <w:jc w:val="center"/>
              <w:rPr>
                <w:rFonts w:ascii="Arial" w:hAnsi="Arial" w:cs="Arial"/>
                <w:sz w:val="20"/>
                <w:szCs w:val="20"/>
              </w:rPr>
            </w:pPr>
            <w:r w:rsidRPr="006759DE">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vAlign w:val="bottom"/>
          </w:tcPr>
          <w:p w:rsidR="0052188F" w:rsidRPr="006759DE" w:rsidRDefault="0052188F" w:rsidP="007819BA">
            <w:pPr>
              <w:jc w:val="center"/>
              <w:rPr>
                <w:rFonts w:ascii="Arial" w:hAnsi="Arial" w:cs="Arial"/>
                <w:iCs/>
                <w:color w:val="000000"/>
                <w:sz w:val="20"/>
                <w:szCs w:val="20"/>
              </w:rPr>
            </w:pPr>
            <w:r w:rsidRPr="006759DE">
              <w:rPr>
                <w:rFonts w:ascii="Arial" w:hAnsi="Arial" w:cs="Arial"/>
                <w:iCs/>
                <w:color w:val="000000"/>
                <w:sz w:val="20"/>
                <w:szCs w:val="20"/>
              </w:rPr>
              <w:t>3 453,2</w:t>
            </w:r>
          </w:p>
          <w:p w:rsidR="00817A23" w:rsidRPr="006759DE" w:rsidRDefault="00817A23" w:rsidP="007819BA">
            <w:pPr>
              <w:jc w:val="center"/>
              <w:rPr>
                <w:rFonts w:ascii="Arial" w:hAnsi="Arial" w:cs="Arial"/>
                <w:iCs/>
                <w:color w:val="000000"/>
                <w:sz w:val="20"/>
                <w:szCs w:val="20"/>
              </w:rPr>
            </w:pPr>
          </w:p>
        </w:tc>
      </w:tr>
      <w:tr w:rsidR="0052188F" w:rsidRPr="006759DE" w:rsidTr="006759DE">
        <w:trPr>
          <w:trHeight w:val="426"/>
          <w:jc w:val="center"/>
        </w:trPr>
        <w:tc>
          <w:tcPr>
            <w:tcW w:w="692"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8F5D90">
            <w:pPr>
              <w:spacing w:before="119"/>
              <w:ind w:right="-99"/>
              <w:rPr>
                <w:rFonts w:ascii="Arial" w:hAnsi="Arial" w:cs="Arial"/>
                <w:sz w:val="20"/>
                <w:szCs w:val="20"/>
                <w:vertAlign w:val="superscript"/>
              </w:rPr>
            </w:pPr>
          </w:p>
        </w:tc>
        <w:tc>
          <w:tcPr>
            <w:tcW w:w="3686"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8F5D90">
            <w:pPr>
              <w:spacing w:before="119"/>
              <w:rPr>
                <w:rFonts w:ascii="Arial" w:hAnsi="Arial" w:cs="Arial"/>
                <w:sz w:val="20"/>
                <w:szCs w:val="20"/>
              </w:rPr>
            </w:pPr>
            <w:r w:rsidRPr="006759DE">
              <w:rPr>
                <w:rFonts w:ascii="Arial" w:hAnsi="Arial" w:cs="Arial"/>
                <w:iCs/>
                <w:sz w:val="20"/>
                <w:szCs w:val="20"/>
              </w:rPr>
              <w:t>в том числе:</w:t>
            </w:r>
          </w:p>
        </w:tc>
        <w:tc>
          <w:tcPr>
            <w:tcW w:w="1275"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587DFA">
            <w:pPr>
              <w:jc w:val="center"/>
              <w:rPr>
                <w:rFonts w:ascii="Arial" w:hAnsi="Arial" w:cs="Arial"/>
                <w:sz w:val="20"/>
                <w:szCs w:val="20"/>
              </w:rPr>
            </w:pPr>
            <w:r w:rsidRPr="006759DE">
              <w:rPr>
                <w:rFonts w:ascii="Arial" w:hAnsi="Arial" w:cs="Arial"/>
                <w:sz w:val="20"/>
                <w:szCs w:val="20"/>
              </w:rPr>
              <w:t>0</w:t>
            </w:r>
          </w:p>
        </w:tc>
        <w:tc>
          <w:tcPr>
            <w:tcW w:w="993"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587DFA">
            <w:pPr>
              <w:jc w:val="center"/>
              <w:rPr>
                <w:rFonts w:ascii="Arial" w:hAnsi="Arial" w:cs="Arial"/>
                <w:sz w:val="20"/>
                <w:szCs w:val="20"/>
              </w:rPr>
            </w:pPr>
            <w:r w:rsidRPr="006759DE">
              <w:rPr>
                <w:rFonts w:ascii="Arial" w:hAnsi="Arial" w:cs="Arial"/>
                <w:sz w:val="20"/>
                <w:szCs w:val="20"/>
              </w:rPr>
              <w:t>0</w:t>
            </w:r>
          </w:p>
        </w:tc>
        <w:tc>
          <w:tcPr>
            <w:tcW w:w="992" w:type="dxa"/>
            <w:tcBorders>
              <w:top w:val="single" w:sz="4" w:space="0" w:color="000000"/>
              <w:left w:val="single" w:sz="4" w:space="0" w:color="000000"/>
              <w:bottom w:val="single" w:sz="4" w:space="0" w:color="000000"/>
              <w:right w:val="single" w:sz="4" w:space="0" w:color="000000"/>
            </w:tcBorders>
            <w:noWrap/>
          </w:tcPr>
          <w:p w:rsidR="0052188F" w:rsidRPr="006759DE" w:rsidRDefault="007819BA" w:rsidP="007819BA">
            <w:pPr>
              <w:jc w:val="center"/>
              <w:rPr>
                <w:rFonts w:ascii="Arial" w:hAnsi="Arial" w:cs="Arial"/>
                <w:sz w:val="20"/>
                <w:szCs w:val="20"/>
              </w:rPr>
            </w:pPr>
            <w:r w:rsidRPr="006759DE">
              <w:rPr>
                <w:rFonts w:ascii="Arial" w:hAnsi="Arial" w:cs="Arial"/>
                <w:sz w:val="20"/>
                <w:szCs w:val="20"/>
              </w:rPr>
              <w:t>0</w:t>
            </w:r>
          </w:p>
        </w:tc>
        <w:tc>
          <w:tcPr>
            <w:tcW w:w="850" w:type="dxa"/>
            <w:tcBorders>
              <w:top w:val="single" w:sz="4" w:space="0" w:color="000000"/>
              <w:left w:val="single" w:sz="4" w:space="0" w:color="000000"/>
              <w:bottom w:val="single" w:sz="4" w:space="0" w:color="000000"/>
              <w:right w:val="single" w:sz="4" w:space="0" w:color="000000"/>
            </w:tcBorders>
            <w:noWrap/>
          </w:tcPr>
          <w:p w:rsidR="0052188F" w:rsidRPr="006759DE" w:rsidRDefault="0052188F" w:rsidP="008F5D90">
            <w:pPr>
              <w:jc w:val="center"/>
              <w:rPr>
                <w:rFonts w:ascii="Arial" w:hAnsi="Arial" w:cs="Arial"/>
                <w:sz w:val="20"/>
                <w:szCs w:val="20"/>
              </w:rPr>
            </w:pPr>
            <w:r w:rsidRPr="006759DE">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vAlign w:val="bottom"/>
          </w:tcPr>
          <w:p w:rsidR="0052188F" w:rsidRPr="006759DE" w:rsidRDefault="007819BA" w:rsidP="007819BA">
            <w:pPr>
              <w:jc w:val="center"/>
              <w:rPr>
                <w:rFonts w:ascii="Arial" w:hAnsi="Arial" w:cs="Arial"/>
                <w:iCs/>
                <w:color w:val="000000"/>
                <w:sz w:val="20"/>
                <w:szCs w:val="20"/>
              </w:rPr>
            </w:pPr>
            <w:r w:rsidRPr="006759DE">
              <w:rPr>
                <w:rFonts w:ascii="Arial" w:hAnsi="Arial" w:cs="Arial"/>
                <w:iCs/>
                <w:color w:val="000000"/>
                <w:sz w:val="20"/>
                <w:szCs w:val="20"/>
              </w:rPr>
              <w:t>0</w:t>
            </w:r>
          </w:p>
        </w:tc>
      </w:tr>
      <w:tr w:rsidR="007819BA" w:rsidRPr="006759DE" w:rsidTr="006759DE">
        <w:trPr>
          <w:trHeight w:val="244"/>
          <w:jc w:val="center"/>
        </w:trPr>
        <w:tc>
          <w:tcPr>
            <w:tcW w:w="692" w:type="dxa"/>
            <w:tcBorders>
              <w:top w:val="single" w:sz="4" w:space="0" w:color="000000"/>
              <w:left w:val="single" w:sz="4" w:space="0" w:color="000000"/>
              <w:bottom w:val="single" w:sz="4" w:space="0" w:color="000000"/>
              <w:right w:val="single" w:sz="4" w:space="0" w:color="000000"/>
            </w:tcBorders>
            <w:noWrap/>
          </w:tcPr>
          <w:p w:rsidR="007819BA" w:rsidRPr="006759DE" w:rsidRDefault="007819BA" w:rsidP="008F5D90">
            <w:pPr>
              <w:spacing w:before="114"/>
              <w:ind w:right="-99"/>
              <w:rPr>
                <w:rFonts w:ascii="Arial" w:hAnsi="Arial" w:cs="Arial"/>
                <w:iCs/>
                <w:sz w:val="20"/>
                <w:szCs w:val="20"/>
              </w:rPr>
            </w:pPr>
          </w:p>
        </w:tc>
        <w:tc>
          <w:tcPr>
            <w:tcW w:w="3686" w:type="dxa"/>
            <w:tcBorders>
              <w:top w:val="single" w:sz="4" w:space="0" w:color="000000"/>
              <w:left w:val="single" w:sz="4" w:space="0" w:color="000000"/>
              <w:bottom w:val="single" w:sz="4" w:space="0" w:color="000000"/>
              <w:right w:val="single" w:sz="4" w:space="0" w:color="000000"/>
            </w:tcBorders>
            <w:noWrap/>
          </w:tcPr>
          <w:p w:rsidR="007819BA" w:rsidRPr="006759DE" w:rsidRDefault="007819BA" w:rsidP="008F5D90">
            <w:pPr>
              <w:spacing w:before="114"/>
              <w:rPr>
                <w:rFonts w:ascii="Arial" w:hAnsi="Arial" w:cs="Arial"/>
                <w:iCs/>
                <w:sz w:val="20"/>
                <w:szCs w:val="20"/>
              </w:rPr>
            </w:pPr>
            <w:r w:rsidRPr="006759DE">
              <w:rPr>
                <w:rFonts w:ascii="Arial" w:hAnsi="Arial" w:cs="Arial"/>
                <w:sz w:val="20"/>
                <w:szCs w:val="20"/>
              </w:rPr>
              <w:t xml:space="preserve"> Местный бюджет</w:t>
            </w:r>
          </w:p>
        </w:tc>
        <w:tc>
          <w:tcPr>
            <w:tcW w:w="1275" w:type="dxa"/>
            <w:tcBorders>
              <w:top w:val="single" w:sz="4" w:space="0" w:color="000000"/>
              <w:left w:val="single" w:sz="4" w:space="0" w:color="000000"/>
              <w:bottom w:val="single" w:sz="4" w:space="0" w:color="000000"/>
              <w:right w:val="single" w:sz="4" w:space="0" w:color="000000"/>
            </w:tcBorders>
            <w:noWrap/>
          </w:tcPr>
          <w:p w:rsidR="007819BA" w:rsidRPr="006759DE" w:rsidRDefault="007819BA" w:rsidP="009D1FF3">
            <w:pPr>
              <w:jc w:val="center"/>
              <w:rPr>
                <w:rFonts w:ascii="Arial" w:hAnsi="Arial" w:cs="Arial"/>
                <w:sz w:val="20"/>
                <w:szCs w:val="20"/>
              </w:rPr>
            </w:pPr>
            <w:r w:rsidRPr="006759DE">
              <w:rPr>
                <w:rFonts w:ascii="Arial" w:hAnsi="Arial" w:cs="Arial"/>
                <w:sz w:val="20"/>
                <w:szCs w:val="20"/>
              </w:rPr>
              <w:t>11,6</w:t>
            </w:r>
          </w:p>
        </w:tc>
        <w:tc>
          <w:tcPr>
            <w:tcW w:w="993" w:type="dxa"/>
            <w:tcBorders>
              <w:top w:val="single" w:sz="4" w:space="0" w:color="000000"/>
              <w:left w:val="single" w:sz="4" w:space="0" w:color="000000"/>
              <w:bottom w:val="single" w:sz="4" w:space="0" w:color="000000"/>
              <w:right w:val="single" w:sz="4" w:space="0" w:color="000000"/>
            </w:tcBorders>
            <w:noWrap/>
          </w:tcPr>
          <w:p w:rsidR="007819BA" w:rsidRPr="006759DE" w:rsidRDefault="007819BA" w:rsidP="009D1FF3">
            <w:pPr>
              <w:jc w:val="center"/>
              <w:rPr>
                <w:rFonts w:ascii="Arial" w:hAnsi="Arial" w:cs="Arial"/>
                <w:sz w:val="20"/>
                <w:szCs w:val="20"/>
              </w:rPr>
            </w:pPr>
            <w:r w:rsidRPr="006759DE">
              <w:rPr>
                <w:rFonts w:ascii="Arial" w:hAnsi="Arial" w:cs="Arial"/>
                <w:sz w:val="20"/>
                <w:szCs w:val="20"/>
              </w:rPr>
              <w:t>46,1</w:t>
            </w:r>
          </w:p>
        </w:tc>
        <w:tc>
          <w:tcPr>
            <w:tcW w:w="992" w:type="dxa"/>
            <w:tcBorders>
              <w:top w:val="single" w:sz="4" w:space="0" w:color="000000"/>
              <w:left w:val="single" w:sz="4" w:space="0" w:color="000000"/>
              <w:bottom w:val="single" w:sz="4" w:space="0" w:color="000000"/>
              <w:right w:val="single" w:sz="4" w:space="0" w:color="000000"/>
            </w:tcBorders>
            <w:noWrap/>
          </w:tcPr>
          <w:p w:rsidR="007819BA" w:rsidRPr="006759DE" w:rsidRDefault="007819BA" w:rsidP="007819BA">
            <w:pPr>
              <w:jc w:val="center"/>
              <w:rPr>
                <w:rFonts w:ascii="Arial" w:hAnsi="Arial" w:cs="Arial"/>
                <w:sz w:val="20"/>
                <w:szCs w:val="20"/>
              </w:rPr>
            </w:pPr>
            <w:r w:rsidRPr="006759DE">
              <w:rPr>
                <w:rFonts w:ascii="Arial" w:hAnsi="Arial" w:cs="Arial"/>
                <w:sz w:val="20"/>
                <w:szCs w:val="20"/>
              </w:rPr>
              <w:t>46,1</w:t>
            </w:r>
          </w:p>
        </w:tc>
        <w:tc>
          <w:tcPr>
            <w:tcW w:w="850" w:type="dxa"/>
            <w:tcBorders>
              <w:top w:val="single" w:sz="4" w:space="0" w:color="000000"/>
              <w:left w:val="single" w:sz="4" w:space="0" w:color="000000"/>
              <w:bottom w:val="single" w:sz="4" w:space="0" w:color="000000"/>
              <w:right w:val="single" w:sz="4" w:space="0" w:color="000000"/>
            </w:tcBorders>
            <w:noWrap/>
          </w:tcPr>
          <w:p w:rsidR="007819BA" w:rsidRPr="006759DE" w:rsidRDefault="007819BA" w:rsidP="009D1FF3">
            <w:pPr>
              <w:jc w:val="center"/>
              <w:rPr>
                <w:rFonts w:ascii="Arial" w:hAnsi="Arial" w:cs="Arial"/>
                <w:sz w:val="20"/>
                <w:szCs w:val="20"/>
              </w:rPr>
            </w:pPr>
            <w:r w:rsidRPr="006759DE">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vAlign w:val="bottom"/>
          </w:tcPr>
          <w:p w:rsidR="007819BA" w:rsidRPr="006759DE" w:rsidRDefault="007819BA" w:rsidP="007819BA">
            <w:pPr>
              <w:jc w:val="center"/>
              <w:rPr>
                <w:rFonts w:ascii="Arial" w:hAnsi="Arial" w:cs="Arial"/>
                <w:iCs/>
                <w:color w:val="000000"/>
                <w:sz w:val="20"/>
                <w:szCs w:val="20"/>
              </w:rPr>
            </w:pPr>
            <w:r w:rsidRPr="006759DE">
              <w:rPr>
                <w:rFonts w:ascii="Arial" w:hAnsi="Arial" w:cs="Arial"/>
                <w:iCs/>
                <w:color w:val="000000"/>
                <w:sz w:val="20"/>
                <w:szCs w:val="20"/>
              </w:rPr>
              <w:t>103,8</w:t>
            </w:r>
          </w:p>
        </w:tc>
      </w:tr>
      <w:tr w:rsidR="007819BA" w:rsidRPr="006759DE" w:rsidTr="006759DE">
        <w:trPr>
          <w:trHeight w:val="297"/>
          <w:jc w:val="center"/>
        </w:trPr>
        <w:tc>
          <w:tcPr>
            <w:tcW w:w="692" w:type="dxa"/>
            <w:tcBorders>
              <w:top w:val="single" w:sz="4" w:space="0" w:color="000000"/>
              <w:left w:val="single" w:sz="4" w:space="0" w:color="000000"/>
              <w:bottom w:val="single" w:sz="4" w:space="0" w:color="000000"/>
              <w:right w:val="single" w:sz="4" w:space="0" w:color="000000"/>
            </w:tcBorders>
            <w:noWrap/>
          </w:tcPr>
          <w:p w:rsidR="007819BA" w:rsidRPr="006759DE" w:rsidRDefault="007819BA" w:rsidP="008F5D90">
            <w:pPr>
              <w:spacing w:before="11"/>
              <w:ind w:right="-99"/>
              <w:rPr>
                <w:rFonts w:ascii="Arial" w:hAnsi="Arial" w:cs="Arial"/>
                <w:sz w:val="20"/>
                <w:szCs w:val="20"/>
              </w:rPr>
            </w:pPr>
          </w:p>
        </w:tc>
        <w:tc>
          <w:tcPr>
            <w:tcW w:w="3686" w:type="dxa"/>
            <w:tcBorders>
              <w:top w:val="single" w:sz="4" w:space="0" w:color="000000"/>
              <w:left w:val="single" w:sz="4" w:space="0" w:color="000000"/>
              <w:bottom w:val="single" w:sz="4" w:space="0" w:color="000000"/>
              <w:right w:val="single" w:sz="4" w:space="0" w:color="000000"/>
            </w:tcBorders>
            <w:noWrap/>
          </w:tcPr>
          <w:p w:rsidR="007819BA" w:rsidRPr="006759DE" w:rsidRDefault="007819BA" w:rsidP="008F5D90">
            <w:pPr>
              <w:spacing w:before="11"/>
              <w:rPr>
                <w:rFonts w:ascii="Arial" w:hAnsi="Arial" w:cs="Arial"/>
                <w:sz w:val="20"/>
                <w:szCs w:val="20"/>
              </w:rPr>
            </w:pPr>
            <w:r w:rsidRPr="006759DE">
              <w:rPr>
                <w:rFonts w:ascii="Arial" w:hAnsi="Arial" w:cs="Arial"/>
                <w:sz w:val="20"/>
                <w:szCs w:val="20"/>
              </w:rPr>
              <w:t>Региональный бюджет</w:t>
            </w:r>
          </w:p>
        </w:tc>
        <w:tc>
          <w:tcPr>
            <w:tcW w:w="1275" w:type="dxa"/>
            <w:tcBorders>
              <w:top w:val="single" w:sz="4" w:space="0" w:color="000000"/>
              <w:left w:val="single" w:sz="4" w:space="0" w:color="000000"/>
              <w:bottom w:val="single" w:sz="4" w:space="0" w:color="000000"/>
              <w:right w:val="single" w:sz="4" w:space="0" w:color="000000"/>
            </w:tcBorders>
            <w:noWrap/>
          </w:tcPr>
          <w:p w:rsidR="007819BA" w:rsidRPr="006759DE" w:rsidRDefault="007819BA" w:rsidP="009D1FF3">
            <w:pPr>
              <w:jc w:val="center"/>
              <w:rPr>
                <w:rFonts w:ascii="Arial" w:hAnsi="Arial" w:cs="Arial"/>
                <w:sz w:val="20"/>
                <w:szCs w:val="20"/>
              </w:rPr>
            </w:pPr>
            <w:r w:rsidRPr="006759DE">
              <w:rPr>
                <w:rFonts w:ascii="Arial" w:hAnsi="Arial" w:cs="Arial"/>
                <w:sz w:val="20"/>
                <w:szCs w:val="20"/>
              </w:rPr>
              <w:t>372,2</w:t>
            </w:r>
          </w:p>
        </w:tc>
        <w:tc>
          <w:tcPr>
            <w:tcW w:w="993" w:type="dxa"/>
            <w:tcBorders>
              <w:top w:val="single" w:sz="4" w:space="0" w:color="000000"/>
              <w:left w:val="single" w:sz="4" w:space="0" w:color="000000"/>
              <w:bottom w:val="single" w:sz="4" w:space="0" w:color="000000"/>
              <w:right w:val="single" w:sz="4" w:space="0" w:color="000000"/>
            </w:tcBorders>
            <w:noWrap/>
          </w:tcPr>
          <w:p w:rsidR="007819BA" w:rsidRPr="006759DE" w:rsidRDefault="007819BA" w:rsidP="009D1FF3">
            <w:pPr>
              <w:jc w:val="center"/>
              <w:rPr>
                <w:rFonts w:ascii="Arial" w:hAnsi="Arial" w:cs="Arial"/>
                <w:sz w:val="20"/>
                <w:szCs w:val="20"/>
              </w:rPr>
            </w:pPr>
            <w:r w:rsidRPr="006759DE">
              <w:rPr>
                <w:rFonts w:ascii="Arial" w:hAnsi="Arial" w:cs="Arial"/>
                <w:sz w:val="20"/>
                <w:szCs w:val="20"/>
              </w:rPr>
              <w:t>1 488,6</w:t>
            </w:r>
          </w:p>
        </w:tc>
        <w:tc>
          <w:tcPr>
            <w:tcW w:w="992" w:type="dxa"/>
            <w:tcBorders>
              <w:top w:val="single" w:sz="4" w:space="0" w:color="000000"/>
              <w:left w:val="single" w:sz="4" w:space="0" w:color="000000"/>
              <w:bottom w:val="single" w:sz="4" w:space="0" w:color="000000"/>
              <w:right w:val="single" w:sz="4" w:space="0" w:color="000000"/>
            </w:tcBorders>
            <w:noWrap/>
          </w:tcPr>
          <w:p w:rsidR="007819BA" w:rsidRPr="006759DE" w:rsidRDefault="007819BA" w:rsidP="007819BA">
            <w:pPr>
              <w:jc w:val="center"/>
              <w:rPr>
                <w:rFonts w:ascii="Arial" w:hAnsi="Arial" w:cs="Arial"/>
                <w:sz w:val="20"/>
                <w:szCs w:val="20"/>
              </w:rPr>
            </w:pPr>
            <w:r w:rsidRPr="006759DE">
              <w:rPr>
                <w:rFonts w:ascii="Arial" w:hAnsi="Arial" w:cs="Arial"/>
                <w:sz w:val="20"/>
                <w:szCs w:val="20"/>
              </w:rPr>
              <w:t>1 488,6</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7819BA" w:rsidRPr="006759DE" w:rsidRDefault="007819BA" w:rsidP="009D1FF3">
            <w:pPr>
              <w:jc w:val="center"/>
              <w:rPr>
                <w:rFonts w:ascii="Arial" w:hAnsi="Arial" w:cs="Arial"/>
                <w:sz w:val="20"/>
                <w:szCs w:val="20"/>
              </w:rPr>
            </w:pPr>
            <w:r w:rsidRPr="006759DE">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vAlign w:val="bottom"/>
          </w:tcPr>
          <w:p w:rsidR="007819BA" w:rsidRPr="006759DE" w:rsidRDefault="007819BA" w:rsidP="007819BA">
            <w:pPr>
              <w:jc w:val="center"/>
              <w:rPr>
                <w:rFonts w:ascii="Arial" w:hAnsi="Arial" w:cs="Arial"/>
                <w:iCs/>
                <w:color w:val="000000"/>
                <w:sz w:val="20"/>
                <w:szCs w:val="20"/>
              </w:rPr>
            </w:pPr>
            <w:r w:rsidRPr="006759DE">
              <w:rPr>
                <w:rFonts w:ascii="Arial" w:hAnsi="Arial" w:cs="Arial"/>
                <w:iCs/>
                <w:color w:val="000000"/>
                <w:sz w:val="20"/>
                <w:szCs w:val="20"/>
              </w:rPr>
              <w:t>3 349,4</w:t>
            </w:r>
          </w:p>
        </w:tc>
      </w:tr>
      <w:tr w:rsidR="00171249" w:rsidRPr="006759DE" w:rsidTr="006759DE">
        <w:trPr>
          <w:trHeight w:val="297"/>
          <w:jc w:val="center"/>
        </w:trPr>
        <w:tc>
          <w:tcPr>
            <w:tcW w:w="692" w:type="dxa"/>
            <w:tcBorders>
              <w:top w:val="single" w:sz="4" w:space="0" w:color="000000"/>
              <w:left w:val="single" w:sz="4" w:space="0" w:color="000000"/>
              <w:bottom w:val="single" w:sz="4" w:space="0" w:color="000000"/>
              <w:right w:val="single" w:sz="4" w:space="0" w:color="000000"/>
            </w:tcBorders>
            <w:noWrap/>
          </w:tcPr>
          <w:p w:rsidR="00171249" w:rsidRPr="006759DE" w:rsidRDefault="00171249" w:rsidP="008F5D90">
            <w:pPr>
              <w:spacing w:before="11"/>
              <w:ind w:right="-99"/>
              <w:rPr>
                <w:rFonts w:ascii="Arial" w:hAnsi="Arial" w:cs="Arial"/>
                <w:sz w:val="20"/>
                <w:szCs w:val="20"/>
              </w:rPr>
            </w:pPr>
          </w:p>
        </w:tc>
        <w:tc>
          <w:tcPr>
            <w:tcW w:w="3686" w:type="dxa"/>
            <w:tcBorders>
              <w:top w:val="single" w:sz="4" w:space="0" w:color="000000"/>
              <w:left w:val="single" w:sz="4" w:space="0" w:color="000000"/>
              <w:bottom w:val="single" w:sz="4" w:space="0" w:color="000000"/>
              <w:right w:val="single" w:sz="4" w:space="0" w:color="000000"/>
            </w:tcBorders>
            <w:noWrap/>
          </w:tcPr>
          <w:p w:rsidR="00171249" w:rsidRPr="006759DE" w:rsidRDefault="00171249" w:rsidP="008F5D90">
            <w:pPr>
              <w:spacing w:before="11"/>
              <w:rPr>
                <w:rFonts w:ascii="Arial" w:hAnsi="Arial" w:cs="Arial"/>
                <w:sz w:val="20"/>
                <w:szCs w:val="20"/>
              </w:rPr>
            </w:pPr>
            <w:r w:rsidRPr="006759DE">
              <w:rPr>
                <w:rFonts w:ascii="Arial" w:hAnsi="Arial" w:cs="Arial"/>
                <w:sz w:val="20"/>
                <w:szCs w:val="20"/>
              </w:rPr>
              <w:t>Внебюджетные источники</w:t>
            </w:r>
          </w:p>
        </w:tc>
        <w:tc>
          <w:tcPr>
            <w:tcW w:w="1275" w:type="dxa"/>
            <w:tcBorders>
              <w:top w:val="single" w:sz="4" w:space="0" w:color="000000"/>
              <w:left w:val="single" w:sz="4" w:space="0" w:color="000000"/>
              <w:bottom w:val="single" w:sz="4" w:space="0" w:color="000000"/>
              <w:right w:val="single" w:sz="4" w:space="0" w:color="000000"/>
            </w:tcBorders>
            <w:noWrap/>
          </w:tcPr>
          <w:p w:rsidR="00171249" w:rsidRPr="006759DE" w:rsidRDefault="00171249" w:rsidP="00587DFA">
            <w:pPr>
              <w:jc w:val="center"/>
              <w:rPr>
                <w:rFonts w:ascii="Arial" w:hAnsi="Arial" w:cs="Arial"/>
                <w:sz w:val="20"/>
                <w:szCs w:val="20"/>
              </w:rPr>
            </w:pPr>
            <w:r w:rsidRPr="006759DE">
              <w:rPr>
                <w:rFonts w:ascii="Arial" w:hAnsi="Arial" w:cs="Arial"/>
                <w:sz w:val="20"/>
                <w:szCs w:val="20"/>
              </w:rPr>
              <w:t>0</w:t>
            </w:r>
          </w:p>
        </w:tc>
        <w:tc>
          <w:tcPr>
            <w:tcW w:w="993" w:type="dxa"/>
            <w:tcBorders>
              <w:top w:val="single" w:sz="4" w:space="0" w:color="000000"/>
              <w:left w:val="single" w:sz="4" w:space="0" w:color="000000"/>
              <w:bottom w:val="single" w:sz="4" w:space="0" w:color="000000"/>
              <w:right w:val="single" w:sz="4" w:space="0" w:color="000000"/>
            </w:tcBorders>
            <w:noWrap/>
          </w:tcPr>
          <w:p w:rsidR="00171249" w:rsidRPr="006759DE" w:rsidRDefault="00171249" w:rsidP="00587DFA">
            <w:pPr>
              <w:jc w:val="center"/>
              <w:rPr>
                <w:rFonts w:ascii="Arial" w:hAnsi="Arial" w:cs="Arial"/>
                <w:sz w:val="20"/>
                <w:szCs w:val="20"/>
              </w:rPr>
            </w:pPr>
            <w:r w:rsidRPr="006759DE">
              <w:rPr>
                <w:rFonts w:ascii="Arial" w:hAnsi="Arial" w:cs="Arial"/>
                <w:sz w:val="20"/>
                <w:szCs w:val="20"/>
              </w:rPr>
              <w:t>0</w:t>
            </w:r>
          </w:p>
        </w:tc>
        <w:tc>
          <w:tcPr>
            <w:tcW w:w="992" w:type="dxa"/>
            <w:tcBorders>
              <w:top w:val="single" w:sz="4" w:space="0" w:color="000000"/>
              <w:left w:val="single" w:sz="4" w:space="0" w:color="000000"/>
              <w:bottom w:val="single" w:sz="4" w:space="0" w:color="000000"/>
              <w:right w:val="single" w:sz="4" w:space="0" w:color="000000"/>
            </w:tcBorders>
            <w:noWrap/>
          </w:tcPr>
          <w:p w:rsidR="00171249" w:rsidRPr="006759DE" w:rsidRDefault="00171249" w:rsidP="00171249">
            <w:pPr>
              <w:jc w:val="center"/>
              <w:rPr>
                <w:rFonts w:ascii="Arial" w:hAnsi="Arial" w:cs="Arial"/>
                <w:sz w:val="20"/>
                <w:szCs w:val="20"/>
              </w:rPr>
            </w:pPr>
            <w:r w:rsidRPr="006759DE">
              <w:rPr>
                <w:rFonts w:ascii="Arial" w:hAnsi="Arial" w:cs="Arial"/>
                <w:sz w:val="20"/>
                <w:szCs w:val="20"/>
              </w:rPr>
              <w:t>0</w:t>
            </w:r>
          </w:p>
        </w:tc>
        <w:tc>
          <w:tcPr>
            <w:tcW w:w="850" w:type="dxa"/>
            <w:tcBorders>
              <w:top w:val="single" w:sz="4" w:space="0" w:color="000000"/>
              <w:left w:val="single" w:sz="4" w:space="0" w:color="000000"/>
              <w:bottom w:val="single" w:sz="4" w:space="0" w:color="000000"/>
              <w:right w:val="single" w:sz="4" w:space="0" w:color="000000"/>
            </w:tcBorders>
            <w:noWrap/>
          </w:tcPr>
          <w:p w:rsidR="00171249" w:rsidRPr="006759DE" w:rsidRDefault="00171249" w:rsidP="008F5D90">
            <w:pPr>
              <w:jc w:val="center"/>
              <w:rPr>
                <w:rFonts w:ascii="Arial" w:hAnsi="Arial" w:cs="Arial"/>
                <w:sz w:val="20"/>
                <w:szCs w:val="20"/>
              </w:rPr>
            </w:pPr>
            <w:r w:rsidRPr="006759DE">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tcPr>
          <w:p w:rsidR="00171249" w:rsidRPr="006759DE" w:rsidRDefault="00171249" w:rsidP="008F5D90">
            <w:pPr>
              <w:jc w:val="center"/>
              <w:rPr>
                <w:rFonts w:ascii="Arial" w:hAnsi="Arial" w:cs="Arial"/>
                <w:sz w:val="20"/>
                <w:szCs w:val="20"/>
              </w:rPr>
            </w:pPr>
            <w:r w:rsidRPr="006759DE">
              <w:rPr>
                <w:rFonts w:ascii="Arial" w:hAnsi="Arial" w:cs="Arial"/>
                <w:sz w:val="20"/>
                <w:szCs w:val="20"/>
              </w:rPr>
              <w:t>0</w:t>
            </w:r>
          </w:p>
        </w:tc>
      </w:tr>
    </w:tbl>
    <w:p w:rsidR="00525903" w:rsidRPr="006759DE" w:rsidRDefault="00525903" w:rsidP="008F5D90">
      <w:pPr>
        <w:spacing w:after="3" w:line="264" w:lineRule="auto"/>
        <w:ind w:left="175" w:right="75" w:hanging="10"/>
        <w:jc w:val="center"/>
        <w:rPr>
          <w:rFonts w:ascii="Arial" w:hAnsi="Arial" w:cs="Arial"/>
          <w:sz w:val="32"/>
          <w:szCs w:val="32"/>
        </w:rPr>
      </w:pPr>
    </w:p>
    <w:p w:rsidR="00525903" w:rsidRPr="006759DE" w:rsidRDefault="00525903" w:rsidP="006759DE">
      <w:pPr>
        <w:ind w:firstLine="709"/>
        <w:jc w:val="center"/>
        <w:rPr>
          <w:rFonts w:ascii="Arial" w:hAnsi="Arial" w:cs="Arial"/>
          <w:b/>
          <w:bCs/>
          <w:sz w:val="32"/>
          <w:szCs w:val="32"/>
        </w:rPr>
      </w:pPr>
      <w:r w:rsidRPr="006759DE">
        <w:rPr>
          <w:rFonts w:ascii="Arial" w:hAnsi="Arial" w:cs="Arial"/>
          <w:b/>
          <w:sz w:val="32"/>
          <w:szCs w:val="32"/>
        </w:rPr>
        <w:t>6. 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2027 году</w:t>
      </w:r>
    </w:p>
    <w:p w:rsidR="00525903" w:rsidRPr="006759DE" w:rsidRDefault="00525903" w:rsidP="006759DE">
      <w:pPr>
        <w:ind w:firstLine="709"/>
        <w:jc w:val="center"/>
        <w:rPr>
          <w:rFonts w:ascii="Arial" w:hAnsi="Arial" w:cs="Arial"/>
          <w:bCs/>
          <w:sz w:val="32"/>
          <w:szCs w:val="32"/>
        </w:rPr>
      </w:pPr>
    </w:p>
    <w:tbl>
      <w:tblPr>
        <w:tblStyle w:val="affa"/>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2121"/>
        <w:gridCol w:w="594"/>
        <w:gridCol w:w="773"/>
        <w:gridCol w:w="388"/>
        <w:gridCol w:w="606"/>
        <w:gridCol w:w="295"/>
        <w:gridCol w:w="524"/>
        <w:gridCol w:w="524"/>
        <w:gridCol w:w="523"/>
        <w:gridCol w:w="800"/>
        <w:gridCol w:w="8"/>
        <w:gridCol w:w="667"/>
        <w:gridCol w:w="602"/>
        <w:gridCol w:w="792"/>
      </w:tblGrid>
      <w:tr w:rsidR="00525903" w:rsidRPr="006759DE" w:rsidTr="006759DE">
        <w:trPr>
          <w:trHeight w:val="458"/>
          <w:jc w:val="center"/>
        </w:trPr>
        <w:tc>
          <w:tcPr>
            <w:tcW w:w="431" w:type="dxa"/>
            <w:vMerge w:val="restart"/>
            <w:noWrap/>
            <w:tcMar>
              <w:top w:w="0" w:type="dxa"/>
              <w:left w:w="0" w:type="dxa"/>
              <w:bottom w:w="0" w:type="dxa"/>
              <w:right w:w="0" w:type="dxa"/>
            </w:tcMar>
            <w:vAlign w:val="center"/>
          </w:tcPr>
          <w:p w:rsidR="00525903" w:rsidRPr="006759D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759DE">
              <w:rPr>
                <w:rFonts w:ascii="Arial" w:eastAsia="Arial" w:hAnsi="Arial" w:cs="Arial"/>
                <w:sz w:val="20"/>
                <w:szCs w:val="20"/>
              </w:rPr>
              <w:t>№</w:t>
            </w:r>
          </w:p>
          <w:p w:rsidR="00525903" w:rsidRPr="006759D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759DE">
              <w:rPr>
                <w:rFonts w:ascii="Arial" w:eastAsia="Arial" w:hAnsi="Arial" w:cs="Arial"/>
                <w:sz w:val="20"/>
                <w:szCs w:val="20"/>
              </w:rPr>
              <w:lastRenderedPageBreak/>
              <w:t>п/п</w:t>
            </w:r>
          </w:p>
        </w:tc>
        <w:tc>
          <w:tcPr>
            <w:tcW w:w="2108" w:type="dxa"/>
            <w:vMerge w:val="restart"/>
            <w:noWrap/>
            <w:tcMar>
              <w:top w:w="0" w:type="dxa"/>
              <w:left w:w="0" w:type="dxa"/>
              <w:bottom w:w="0" w:type="dxa"/>
              <w:right w:w="0" w:type="dxa"/>
            </w:tcMar>
            <w:vAlign w:val="center"/>
          </w:tcPr>
          <w:p w:rsidR="00525903" w:rsidRPr="006759D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759DE">
              <w:rPr>
                <w:rFonts w:ascii="Arial" w:eastAsia="Arial" w:hAnsi="Arial" w:cs="Arial"/>
                <w:sz w:val="20"/>
                <w:szCs w:val="20"/>
              </w:rPr>
              <w:lastRenderedPageBreak/>
              <w:t xml:space="preserve">Наименование </w:t>
            </w:r>
            <w:r w:rsidRPr="006759DE">
              <w:rPr>
                <w:rFonts w:ascii="Arial" w:eastAsia="Arial" w:hAnsi="Arial" w:cs="Arial"/>
                <w:sz w:val="20"/>
                <w:szCs w:val="20"/>
              </w:rPr>
              <w:lastRenderedPageBreak/>
              <w:t>мероприятия (результата)</w:t>
            </w:r>
          </w:p>
        </w:tc>
        <w:tc>
          <w:tcPr>
            <w:tcW w:w="6315" w:type="dxa"/>
            <w:gridSpan w:val="12"/>
            <w:noWrap/>
            <w:tcMar>
              <w:top w:w="0" w:type="dxa"/>
              <w:left w:w="0" w:type="dxa"/>
              <w:bottom w:w="0" w:type="dxa"/>
              <w:right w:w="0" w:type="dxa"/>
            </w:tcMar>
            <w:vAlign w:val="center"/>
          </w:tcPr>
          <w:p w:rsidR="00525903" w:rsidRPr="006759D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759DE">
              <w:rPr>
                <w:rFonts w:ascii="Arial" w:eastAsia="Arial" w:hAnsi="Arial" w:cs="Arial"/>
                <w:spacing w:val="-1"/>
                <w:sz w:val="20"/>
                <w:szCs w:val="20"/>
              </w:rPr>
              <w:lastRenderedPageBreak/>
              <w:t xml:space="preserve">План исполнения нарастающим </w:t>
            </w:r>
            <w:r w:rsidRPr="006759DE">
              <w:rPr>
                <w:rFonts w:ascii="Arial" w:eastAsia="Arial" w:hAnsi="Arial" w:cs="Arial"/>
                <w:sz w:val="20"/>
                <w:szCs w:val="20"/>
              </w:rPr>
              <w:t>итогом (тыс.рублей)</w:t>
            </w:r>
          </w:p>
        </w:tc>
        <w:tc>
          <w:tcPr>
            <w:tcW w:w="793" w:type="dxa"/>
            <w:vMerge w:val="restart"/>
            <w:noWrap/>
            <w:tcMar>
              <w:top w:w="0" w:type="dxa"/>
              <w:left w:w="0" w:type="dxa"/>
              <w:bottom w:w="0" w:type="dxa"/>
              <w:right w:w="0" w:type="dxa"/>
            </w:tcMar>
            <w:vAlign w:val="center"/>
          </w:tcPr>
          <w:p w:rsidR="00525903" w:rsidRPr="006759DE" w:rsidRDefault="00525903" w:rsidP="0080221D">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759DE">
              <w:rPr>
                <w:rFonts w:ascii="Arial" w:eastAsia="Arial" w:hAnsi="Arial" w:cs="Arial"/>
                <w:sz w:val="20"/>
                <w:szCs w:val="20"/>
              </w:rPr>
              <w:t>Всего</w:t>
            </w:r>
          </w:p>
          <w:p w:rsidR="00525903" w:rsidRPr="006759DE" w:rsidRDefault="00525903" w:rsidP="0080221D">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759DE">
              <w:rPr>
                <w:rFonts w:ascii="Arial" w:eastAsia="Arial" w:hAnsi="Arial" w:cs="Arial"/>
                <w:sz w:val="20"/>
                <w:szCs w:val="20"/>
              </w:rPr>
              <w:lastRenderedPageBreak/>
              <w:t>на конец</w:t>
            </w:r>
          </w:p>
          <w:p w:rsidR="00525903" w:rsidRPr="006759DE" w:rsidRDefault="00525903" w:rsidP="0080221D">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759DE">
              <w:rPr>
                <w:rFonts w:ascii="Arial" w:eastAsia="Arial" w:hAnsi="Arial" w:cs="Arial"/>
                <w:spacing w:val="1"/>
                <w:sz w:val="20"/>
                <w:szCs w:val="20"/>
              </w:rPr>
              <w:t xml:space="preserve">2027 </w:t>
            </w:r>
            <w:r w:rsidRPr="006759DE">
              <w:rPr>
                <w:rFonts w:ascii="Arial" w:eastAsia="Arial" w:hAnsi="Arial" w:cs="Arial"/>
                <w:sz w:val="20"/>
                <w:szCs w:val="20"/>
              </w:rPr>
              <w:t>г.</w:t>
            </w:r>
          </w:p>
          <w:p w:rsidR="00525903" w:rsidRPr="006759DE" w:rsidRDefault="00525903" w:rsidP="0080221D">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759DE">
              <w:rPr>
                <w:rFonts w:ascii="Arial" w:eastAsia="Arial" w:hAnsi="Arial" w:cs="Arial"/>
                <w:sz w:val="20"/>
                <w:szCs w:val="20"/>
              </w:rPr>
              <w:t>(тыс.</w:t>
            </w:r>
          </w:p>
          <w:p w:rsidR="00525903" w:rsidRPr="006759DE" w:rsidRDefault="00525903" w:rsidP="0080221D">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759DE">
              <w:rPr>
                <w:rFonts w:ascii="Arial" w:eastAsia="Arial" w:hAnsi="Arial" w:cs="Arial"/>
                <w:sz w:val="20"/>
                <w:szCs w:val="20"/>
              </w:rPr>
              <w:t>рублей)</w:t>
            </w:r>
          </w:p>
        </w:tc>
      </w:tr>
      <w:tr w:rsidR="009D5986" w:rsidRPr="006759DE" w:rsidTr="006759DE">
        <w:trPr>
          <w:trHeight w:val="359"/>
          <w:jc w:val="center"/>
        </w:trPr>
        <w:tc>
          <w:tcPr>
            <w:tcW w:w="431" w:type="dxa"/>
            <w:vMerge/>
            <w:noWrap/>
          </w:tcPr>
          <w:p w:rsidR="00525903" w:rsidRPr="006759DE" w:rsidRDefault="00525903" w:rsidP="008F5D90">
            <w:pPr>
              <w:rPr>
                <w:rFonts w:ascii="Arial" w:hAnsi="Arial" w:cs="Arial"/>
                <w:sz w:val="20"/>
                <w:szCs w:val="20"/>
              </w:rPr>
            </w:pPr>
          </w:p>
        </w:tc>
        <w:tc>
          <w:tcPr>
            <w:tcW w:w="2108" w:type="dxa"/>
            <w:vMerge/>
            <w:noWrap/>
          </w:tcPr>
          <w:p w:rsidR="00525903" w:rsidRPr="006759DE" w:rsidRDefault="00525903" w:rsidP="008F5D90">
            <w:pPr>
              <w:rPr>
                <w:rFonts w:ascii="Arial" w:hAnsi="Arial" w:cs="Arial"/>
                <w:sz w:val="20"/>
                <w:szCs w:val="20"/>
              </w:rPr>
            </w:pPr>
          </w:p>
        </w:tc>
        <w:tc>
          <w:tcPr>
            <w:tcW w:w="595" w:type="dxa"/>
            <w:noWrap/>
            <w:tcMar>
              <w:top w:w="0" w:type="dxa"/>
              <w:left w:w="0" w:type="dxa"/>
              <w:bottom w:w="0" w:type="dxa"/>
              <w:right w:w="0" w:type="dxa"/>
            </w:tcMar>
            <w:vAlign w:val="center"/>
          </w:tcPr>
          <w:p w:rsidR="00525903" w:rsidRPr="006759DE"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sz w:val="20"/>
                <w:szCs w:val="20"/>
              </w:rPr>
            </w:pPr>
            <w:r w:rsidRPr="006759DE">
              <w:rPr>
                <w:rFonts w:ascii="Arial" w:eastAsia="Arial" w:hAnsi="Arial" w:cs="Arial"/>
                <w:sz w:val="20"/>
                <w:szCs w:val="20"/>
              </w:rPr>
              <w:t>январь</w:t>
            </w:r>
          </w:p>
        </w:tc>
        <w:tc>
          <w:tcPr>
            <w:tcW w:w="774" w:type="dxa"/>
            <w:noWrap/>
            <w:tcMar>
              <w:top w:w="0" w:type="dxa"/>
              <w:left w:w="0" w:type="dxa"/>
              <w:bottom w:w="0" w:type="dxa"/>
              <w:right w:w="0" w:type="dxa"/>
            </w:tcMar>
            <w:vAlign w:val="center"/>
          </w:tcPr>
          <w:p w:rsidR="00525903" w:rsidRPr="006759DE"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sz w:val="20"/>
                <w:szCs w:val="20"/>
              </w:rPr>
            </w:pPr>
            <w:r w:rsidRPr="006759DE">
              <w:rPr>
                <w:rFonts w:ascii="Arial" w:eastAsia="Arial" w:hAnsi="Arial" w:cs="Arial"/>
                <w:sz w:val="20"/>
                <w:szCs w:val="20"/>
              </w:rPr>
              <w:t>февраль</w:t>
            </w:r>
          </w:p>
        </w:tc>
        <w:tc>
          <w:tcPr>
            <w:tcW w:w="389" w:type="dxa"/>
            <w:noWrap/>
            <w:tcMar>
              <w:top w:w="0" w:type="dxa"/>
              <w:left w:w="0" w:type="dxa"/>
              <w:bottom w:w="0" w:type="dxa"/>
              <w:right w:w="0" w:type="dxa"/>
            </w:tcMar>
            <w:vAlign w:val="center"/>
          </w:tcPr>
          <w:p w:rsidR="00525903" w:rsidRPr="006759DE"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sz w:val="20"/>
                <w:szCs w:val="20"/>
              </w:rPr>
            </w:pPr>
            <w:r w:rsidRPr="006759DE">
              <w:rPr>
                <w:rFonts w:ascii="Arial" w:eastAsia="Arial" w:hAnsi="Arial" w:cs="Arial"/>
                <w:sz w:val="20"/>
                <w:szCs w:val="20"/>
              </w:rPr>
              <w:t>март</w:t>
            </w:r>
          </w:p>
        </w:tc>
        <w:tc>
          <w:tcPr>
            <w:tcW w:w="607" w:type="dxa"/>
            <w:noWrap/>
            <w:tcMar>
              <w:top w:w="0" w:type="dxa"/>
              <w:left w:w="0" w:type="dxa"/>
              <w:bottom w:w="0" w:type="dxa"/>
              <w:right w:w="0" w:type="dxa"/>
            </w:tcMar>
            <w:vAlign w:val="center"/>
          </w:tcPr>
          <w:p w:rsidR="00525903" w:rsidRPr="006759DE"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sz w:val="20"/>
                <w:szCs w:val="20"/>
              </w:rPr>
            </w:pPr>
            <w:r w:rsidRPr="006759DE">
              <w:rPr>
                <w:rFonts w:ascii="Arial" w:eastAsia="Arial" w:hAnsi="Arial" w:cs="Arial"/>
                <w:sz w:val="20"/>
                <w:szCs w:val="20"/>
              </w:rPr>
              <w:t>апрель</w:t>
            </w:r>
          </w:p>
        </w:tc>
        <w:tc>
          <w:tcPr>
            <w:tcW w:w="296" w:type="dxa"/>
            <w:noWrap/>
            <w:tcMar>
              <w:top w:w="0" w:type="dxa"/>
              <w:left w:w="0" w:type="dxa"/>
              <w:bottom w:w="0" w:type="dxa"/>
              <w:right w:w="0" w:type="dxa"/>
            </w:tcMar>
            <w:vAlign w:val="center"/>
          </w:tcPr>
          <w:p w:rsidR="00525903" w:rsidRPr="006759DE"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sz w:val="20"/>
                <w:szCs w:val="20"/>
              </w:rPr>
            </w:pPr>
            <w:r w:rsidRPr="006759DE">
              <w:rPr>
                <w:rFonts w:ascii="Arial" w:eastAsia="Arial" w:hAnsi="Arial" w:cs="Arial"/>
                <w:sz w:val="20"/>
                <w:szCs w:val="20"/>
              </w:rPr>
              <w:t>май</w:t>
            </w:r>
          </w:p>
        </w:tc>
        <w:tc>
          <w:tcPr>
            <w:tcW w:w="525" w:type="dxa"/>
            <w:noWrap/>
            <w:tcMar>
              <w:top w:w="0" w:type="dxa"/>
              <w:left w:w="0" w:type="dxa"/>
              <w:bottom w:w="0" w:type="dxa"/>
              <w:right w:w="0" w:type="dxa"/>
            </w:tcMar>
            <w:vAlign w:val="center"/>
          </w:tcPr>
          <w:p w:rsidR="00525903" w:rsidRPr="006759DE"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sz w:val="20"/>
                <w:szCs w:val="20"/>
              </w:rPr>
            </w:pPr>
            <w:r w:rsidRPr="006759DE">
              <w:rPr>
                <w:rFonts w:ascii="Arial" w:eastAsia="Arial" w:hAnsi="Arial" w:cs="Arial"/>
                <w:sz w:val="20"/>
                <w:szCs w:val="20"/>
              </w:rPr>
              <w:t>июнь</w:t>
            </w:r>
          </w:p>
        </w:tc>
        <w:tc>
          <w:tcPr>
            <w:tcW w:w="525" w:type="dxa"/>
            <w:noWrap/>
            <w:tcMar>
              <w:top w:w="0" w:type="dxa"/>
              <w:left w:w="0" w:type="dxa"/>
              <w:bottom w:w="0" w:type="dxa"/>
              <w:right w:w="0" w:type="dxa"/>
            </w:tcMar>
            <w:vAlign w:val="center"/>
          </w:tcPr>
          <w:p w:rsidR="00525903" w:rsidRPr="006759DE"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sz w:val="20"/>
                <w:szCs w:val="20"/>
              </w:rPr>
            </w:pPr>
            <w:r w:rsidRPr="006759DE">
              <w:rPr>
                <w:rFonts w:ascii="Arial" w:eastAsia="Arial" w:hAnsi="Arial" w:cs="Arial"/>
                <w:sz w:val="20"/>
                <w:szCs w:val="20"/>
              </w:rPr>
              <w:t>июль</w:t>
            </w:r>
          </w:p>
        </w:tc>
        <w:tc>
          <w:tcPr>
            <w:tcW w:w="524" w:type="dxa"/>
            <w:noWrap/>
            <w:tcMar>
              <w:top w:w="0" w:type="dxa"/>
              <w:left w:w="0" w:type="dxa"/>
              <w:bottom w:w="0" w:type="dxa"/>
              <w:right w:w="0" w:type="dxa"/>
            </w:tcMar>
            <w:vAlign w:val="center"/>
          </w:tcPr>
          <w:p w:rsidR="00525903" w:rsidRPr="006759DE"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sz w:val="20"/>
                <w:szCs w:val="20"/>
              </w:rPr>
            </w:pPr>
            <w:r w:rsidRPr="006759DE">
              <w:rPr>
                <w:rFonts w:ascii="Arial" w:eastAsia="Arial" w:hAnsi="Arial" w:cs="Arial"/>
                <w:sz w:val="20"/>
                <w:szCs w:val="20"/>
              </w:rPr>
              <w:t>август</w:t>
            </w:r>
          </w:p>
        </w:tc>
        <w:tc>
          <w:tcPr>
            <w:tcW w:w="801" w:type="dxa"/>
            <w:noWrap/>
            <w:tcMar>
              <w:top w:w="0" w:type="dxa"/>
              <w:left w:w="0" w:type="dxa"/>
              <w:bottom w:w="0" w:type="dxa"/>
              <w:right w:w="0" w:type="dxa"/>
            </w:tcMar>
            <w:vAlign w:val="center"/>
          </w:tcPr>
          <w:p w:rsidR="00525903" w:rsidRPr="006759DE"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sz w:val="20"/>
                <w:szCs w:val="20"/>
              </w:rPr>
            </w:pPr>
            <w:r w:rsidRPr="006759DE">
              <w:rPr>
                <w:rFonts w:ascii="Arial" w:eastAsia="Arial" w:hAnsi="Arial" w:cs="Arial"/>
                <w:sz w:val="20"/>
                <w:szCs w:val="20"/>
              </w:rPr>
              <w:t>сентябрь</w:t>
            </w:r>
          </w:p>
        </w:tc>
        <w:tc>
          <w:tcPr>
            <w:tcW w:w="676" w:type="dxa"/>
            <w:gridSpan w:val="2"/>
            <w:noWrap/>
            <w:tcMar>
              <w:top w:w="0" w:type="dxa"/>
              <w:left w:w="0" w:type="dxa"/>
              <w:bottom w:w="0" w:type="dxa"/>
              <w:right w:w="0" w:type="dxa"/>
            </w:tcMar>
            <w:vAlign w:val="center"/>
          </w:tcPr>
          <w:p w:rsidR="00525903" w:rsidRPr="006759DE"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sz w:val="20"/>
                <w:szCs w:val="20"/>
              </w:rPr>
            </w:pPr>
            <w:r w:rsidRPr="006759DE">
              <w:rPr>
                <w:rFonts w:ascii="Arial" w:eastAsia="Arial" w:hAnsi="Arial" w:cs="Arial"/>
                <w:sz w:val="20"/>
                <w:szCs w:val="20"/>
              </w:rPr>
              <w:t>октябрь</w:t>
            </w:r>
          </w:p>
        </w:tc>
        <w:tc>
          <w:tcPr>
            <w:tcW w:w="603" w:type="dxa"/>
            <w:noWrap/>
            <w:tcMar>
              <w:top w:w="0" w:type="dxa"/>
              <w:left w:w="0" w:type="dxa"/>
              <w:bottom w:w="0" w:type="dxa"/>
              <w:right w:w="0" w:type="dxa"/>
            </w:tcMar>
            <w:vAlign w:val="center"/>
          </w:tcPr>
          <w:p w:rsidR="00525903" w:rsidRPr="006759DE"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sz w:val="20"/>
                <w:szCs w:val="20"/>
              </w:rPr>
            </w:pPr>
            <w:r w:rsidRPr="006759DE">
              <w:rPr>
                <w:rFonts w:ascii="Arial" w:eastAsia="Arial" w:hAnsi="Arial" w:cs="Arial"/>
                <w:sz w:val="20"/>
                <w:szCs w:val="20"/>
              </w:rPr>
              <w:t>ноябрь</w:t>
            </w:r>
          </w:p>
        </w:tc>
        <w:tc>
          <w:tcPr>
            <w:tcW w:w="793" w:type="dxa"/>
            <w:vMerge/>
            <w:noWrap/>
          </w:tcPr>
          <w:p w:rsidR="00525903" w:rsidRPr="006759DE" w:rsidRDefault="00525903" w:rsidP="008F5D90">
            <w:pPr>
              <w:rPr>
                <w:rFonts w:ascii="Arial" w:hAnsi="Arial" w:cs="Arial"/>
                <w:sz w:val="20"/>
                <w:szCs w:val="20"/>
              </w:rPr>
            </w:pPr>
          </w:p>
        </w:tc>
      </w:tr>
      <w:tr w:rsidR="00525903" w:rsidRPr="006759DE" w:rsidTr="006759DE">
        <w:trPr>
          <w:trHeight w:val="359"/>
          <w:jc w:val="center"/>
        </w:trPr>
        <w:tc>
          <w:tcPr>
            <w:tcW w:w="431" w:type="dxa"/>
            <w:noWrap/>
            <w:tcMar>
              <w:top w:w="0" w:type="dxa"/>
              <w:left w:w="0" w:type="dxa"/>
              <w:bottom w:w="0" w:type="dxa"/>
              <w:right w:w="0" w:type="dxa"/>
            </w:tcMar>
            <w:vAlign w:val="center"/>
          </w:tcPr>
          <w:p w:rsidR="00525903" w:rsidRPr="006759DE" w:rsidRDefault="00525903" w:rsidP="008F5D90">
            <w:pPr>
              <w:pBdr>
                <w:top w:val="none" w:sz="4" w:space="0" w:color="000000"/>
                <w:left w:val="none" w:sz="4" w:space="0" w:color="000000"/>
                <w:bottom w:val="none" w:sz="4" w:space="0" w:color="000000"/>
                <w:right w:val="none" w:sz="4" w:space="0" w:color="000000"/>
              </w:pBdr>
              <w:spacing w:before="112"/>
              <w:jc w:val="center"/>
              <w:rPr>
                <w:rFonts w:ascii="Arial" w:hAnsi="Arial" w:cs="Arial"/>
                <w:sz w:val="20"/>
                <w:szCs w:val="20"/>
              </w:rPr>
            </w:pPr>
            <w:r w:rsidRPr="006759DE">
              <w:rPr>
                <w:rFonts w:ascii="Arial" w:eastAsia="Arial" w:hAnsi="Arial" w:cs="Arial"/>
                <w:sz w:val="20"/>
                <w:szCs w:val="20"/>
              </w:rPr>
              <w:t>1</w:t>
            </w:r>
          </w:p>
        </w:tc>
        <w:tc>
          <w:tcPr>
            <w:tcW w:w="9216" w:type="dxa"/>
            <w:gridSpan w:val="14"/>
            <w:noWrap/>
            <w:tcMar>
              <w:top w:w="0" w:type="dxa"/>
              <w:left w:w="0" w:type="dxa"/>
              <w:bottom w:w="0" w:type="dxa"/>
              <w:right w:w="0" w:type="dxa"/>
            </w:tcMar>
          </w:tcPr>
          <w:p w:rsidR="00525903" w:rsidRPr="006759DE" w:rsidRDefault="00525903" w:rsidP="008F5D90">
            <w:pPr>
              <w:pBdr>
                <w:top w:val="none" w:sz="4" w:space="0" w:color="000000"/>
                <w:left w:val="none" w:sz="4" w:space="0" w:color="000000"/>
                <w:bottom w:val="none" w:sz="4" w:space="0" w:color="000000"/>
                <w:right w:val="none" w:sz="4" w:space="0" w:color="000000"/>
              </w:pBdr>
              <w:spacing w:before="112"/>
              <w:jc w:val="both"/>
              <w:rPr>
                <w:rFonts w:ascii="Arial" w:hAnsi="Arial" w:cs="Arial"/>
                <w:sz w:val="20"/>
                <w:szCs w:val="20"/>
              </w:rPr>
            </w:pPr>
            <w:r w:rsidRPr="006759DE">
              <w:rPr>
                <w:rFonts w:ascii="Arial" w:eastAsia="Arial" w:hAnsi="Arial" w:cs="Arial"/>
                <w:sz w:val="20"/>
                <w:szCs w:val="20"/>
              </w:rPr>
              <w:t xml:space="preserve">Задача: Создать безопасные условия для организации  учебно </w:t>
            </w:r>
            <w:r w:rsidR="009D5986" w:rsidRPr="006759DE">
              <w:rPr>
                <w:rFonts w:ascii="Arial" w:eastAsia="Arial" w:hAnsi="Arial" w:cs="Arial"/>
                <w:sz w:val="20"/>
                <w:szCs w:val="20"/>
              </w:rPr>
              <w:t>–</w:t>
            </w:r>
            <w:r w:rsidRPr="006759DE">
              <w:rPr>
                <w:rFonts w:ascii="Arial" w:eastAsia="Arial" w:hAnsi="Arial" w:cs="Arial"/>
                <w:sz w:val="20"/>
                <w:szCs w:val="20"/>
              </w:rPr>
              <w:t xml:space="preserve"> воспитательного процесса в образовательных организациях</w:t>
            </w:r>
          </w:p>
        </w:tc>
      </w:tr>
      <w:tr w:rsidR="009D5986" w:rsidRPr="006759DE" w:rsidTr="006759DE">
        <w:trPr>
          <w:trHeight w:val="517"/>
          <w:jc w:val="center"/>
        </w:trPr>
        <w:tc>
          <w:tcPr>
            <w:tcW w:w="431" w:type="dxa"/>
            <w:noWrap/>
            <w:tcMar>
              <w:top w:w="0" w:type="dxa"/>
              <w:left w:w="0" w:type="dxa"/>
              <w:bottom w:w="0" w:type="dxa"/>
              <w:right w:w="0" w:type="dxa"/>
            </w:tcMar>
          </w:tcPr>
          <w:p w:rsidR="009D5986" w:rsidRPr="006759DE" w:rsidRDefault="009D5986"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759DE">
              <w:rPr>
                <w:rFonts w:ascii="Arial" w:eastAsia="Arial" w:hAnsi="Arial" w:cs="Arial"/>
                <w:sz w:val="20"/>
                <w:szCs w:val="20"/>
              </w:rPr>
              <w:t>1.1</w:t>
            </w:r>
          </w:p>
        </w:tc>
        <w:tc>
          <w:tcPr>
            <w:tcW w:w="2108" w:type="dxa"/>
            <w:noWrap/>
            <w:tcMar>
              <w:top w:w="0" w:type="dxa"/>
              <w:left w:w="0" w:type="dxa"/>
              <w:bottom w:w="0" w:type="dxa"/>
              <w:right w:w="0" w:type="dxa"/>
            </w:tcMar>
          </w:tcPr>
          <w:p w:rsidR="009D5986" w:rsidRPr="006759DE" w:rsidRDefault="009D5986" w:rsidP="008F5D90">
            <w:pPr>
              <w:pBdr>
                <w:top w:val="none" w:sz="4" w:space="0" w:color="000000"/>
                <w:left w:val="none" w:sz="4" w:space="0" w:color="000000"/>
                <w:bottom w:val="none" w:sz="4" w:space="0" w:color="000000"/>
                <w:right w:val="none" w:sz="4" w:space="0" w:color="000000"/>
              </w:pBdr>
              <w:spacing w:before="112"/>
              <w:rPr>
                <w:rFonts w:ascii="Arial" w:hAnsi="Arial" w:cs="Arial"/>
                <w:sz w:val="20"/>
                <w:szCs w:val="20"/>
              </w:rPr>
            </w:pPr>
            <w:r w:rsidRPr="006759DE">
              <w:rPr>
                <w:rFonts w:ascii="Arial" w:hAnsi="Arial" w:cs="Arial"/>
                <w:sz w:val="20"/>
                <w:szCs w:val="20"/>
              </w:rPr>
              <w:t>Реализация мероприятий по обеспечению антитеррористической защищенности в муниципальных образовательных организациях Кемеровской области – Кузбасса</w:t>
            </w:r>
          </w:p>
        </w:tc>
        <w:tc>
          <w:tcPr>
            <w:tcW w:w="595" w:type="dxa"/>
            <w:noWrap/>
            <w:tcMar>
              <w:top w:w="0" w:type="dxa"/>
              <w:left w:w="0" w:type="dxa"/>
              <w:bottom w:w="0" w:type="dxa"/>
              <w:right w:w="0" w:type="dxa"/>
            </w:tcMar>
          </w:tcPr>
          <w:p w:rsidR="009D5986" w:rsidRPr="006759DE" w:rsidRDefault="009D5986" w:rsidP="009D5986">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759DE">
              <w:rPr>
                <w:rFonts w:ascii="Arial" w:hAnsi="Arial" w:cs="Arial"/>
                <w:sz w:val="20"/>
                <w:szCs w:val="20"/>
              </w:rPr>
              <w:t>0</w:t>
            </w:r>
          </w:p>
        </w:tc>
        <w:tc>
          <w:tcPr>
            <w:tcW w:w="774" w:type="dxa"/>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0</w:t>
            </w:r>
          </w:p>
        </w:tc>
        <w:tc>
          <w:tcPr>
            <w:tcW w:w="389" w:type="dxa"/>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0</w:t>
            </w:r>
          </w:p>
        </w:tc>
        <w:tc>
          <w:tcPr>
            <w:tcW w:w="607" w:type="dxa"/>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0</w:t>
            </w:r>
          </w:p>
        </w:tc>
        <w:tc>
          <w:tcPr>
            <w:tcW w:w="296" w:type="dxa"/>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0</w:t>
            </w:r>
          </w:p>
        </w:tc>
        <w:tc>
          <w:tcPr>
            <w:tcW w:w="525" w:type="dxa"/>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191,9</w:t>
            </w:r>
          </w:p>
        </w:tc>
        <w:tc>
          <w:tcPr>
            <w:tcW w:w="525" w:type="dxa"/>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191,9</w:t>
            </w:r>
          </w:p>
        </w:tc>
        <w:tc>
          <w:tcPr>
            <w:tcW w:w="524" w:type="dxa"/>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0</w:t>
            </w:r>
          </w:p>
        </w:tc>
        <w:tc>
          <w:tcPr>
            <w:tcW w:w="809" w:type="dxa"/>
            <w:gridSpan w:val="2"/>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0</w:t>
            </w:r>
          </w:p>
        </w:tc>
        <w:tc>
          <w:tcPr>
            <w:tcW w:w="668" w:type="dxa"/>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0</w:t>
            </w:r>
          </w:p>
        </w:tc>
        <w:tc>
          <w:tcPr>
            <w:tcW w:w="603" w:type="dxa"/>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0</w:t>
            </w:r>
          </w:p>
        </w:tc>
        <w:tc>
          <w:tcPr>
            <w:tcW w:w="793" w:type="dxa"/>
            <w:noWrap/>
            <w:tcMar>
              <w:top w:w="0" w:type="dxa"/>
              <w:left w:w="0" w:type="dxa"/>
              <w:bottom w:w="0" w:type="dxa"/>
              <w:right w:w="0" w:type="dxa"/>
            </w:tcMar>
          </w:tcPr>
          <w:p w:rsidR="009D5986" w:rsidRPr="006759DE" w:rsidRDefault="005F176F" w:rsidP="009D5986">
            <w:pPr>
              <w:jc w:val="center"/>
              <w:rPr>
                <w:rFonts w:ascii="Arial" w:hAnsi="Arial" w:cs="Arial"/>
                <w:sz w:val="20"/>
                <w:szCs w:val="20"/>
              </w:rPr>
            </w:pPr>
            <w:r w:rsidRPr="006759DE">
              <w:rPr>
                <w:rFonts w:ascii="Arial" w:hAnsi="Arial" w:cs="Arial"/>
                <w:sz w:val="20"/>
                <w:szCs w:val="20"/>
              </w:rPr>
              <w:t>383,8</w:t>
            </w:r>
          </w:p>
        </w:tc>
      </w:tr>
      <w:tr w:rsidR="009D5986" w:rsidRPr="006759DE" w:rsidTr="006759DE">
        <w:trPr>
          <w:trHeight w:val="412"/>
          <w:jc w:val="center"/>
        </w:trPr>
        <w:tc>
          <w:tcPr>
            <w:tcW w:w="2539" w:type="dxa"/>
            <w:gridSpan w:val="2"/>
            <w:noWrap/>
            <w:tcMar>
              <w:top w:w="0" w:type="dxa"/>
              <w:left w:w="0" w:type="dxa"/>
              <w:bottom w:w="0" w:type="dxa"/>
              <w:right w:w="0" w:type="dxa"/>
            </w:tcMar>
          </w:tcPr>
          <w:p w:rsidR="009D5986" w:rsidRPr="006759DE" w:rsidRDefault="009D5986" w:rsidP="008F5D90">
            <w:pPr>
              <w:pBdr>
                <w:top w:val="none" w:sz="4" w:space="0" w:color="000000"/>
                <w:left w:val="none" w:sz="4" w:space="0" w:color="000000"/>
                <w:bottom w:val="none" w:sz="4" w:space="0" w:color="000000"/>
                <w:right w:val="none" w:sz="4" w:space="0" w:color="000000"/>
              </w:pBdr>
              <w:spacing w:before="108"/>
              <w:jc w:val="center"/>
              <w:rPr>
                <w:rFonts w:ascii="Arial" w:hAnsi="Arial" w:cs="Arial"/>
                <w:sz w:val="20"/>
                <w:szCs w:val="20"/>
                <w:highlight w:val="yellow"/>
              </w:rPr>
            </w:pPr>
            <w:r w:rsidRPr="006759DE">
              <w:rPr>
                <w:rFonts w:ascii="Arial" w:eastAsia="Arial" w:hAnsi="Arial" w:cs="Arial"/>
                <w:sz w:val="20"/>
                <w:szCs w:val="20"/>
              </w:rPr>
              <w:t>Итого:</w:t>
            </w:r>
          </w:p>
        </w:tc>
        <w:tc>
          <w:tcPr>
            <w:tcW w:w="595" w:type="dxa"/>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0</w:t>
            </w:r>
          </w:p>
        </w:tc>
        <w:tc>
          <w:tcPr>
            <w:tcW w:w="774" w:type="dxa"/>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0</w:t>
            </w:r>
          </w:p>
        </w:tc>
        <w:tc>
          <w:tcPr>
            <w:tcW w:w="389" w:type="dxa"/>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0</w:t>
            </w:r>
          </w:p>
        </w:tc>
        <w:tc>
          <w:tcPr>
            <w:tcW w:w="607" w:type="dxa"/>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0</w:t>
            </w:r>
          </w:p>
        </w:tc>
        <w:tc>
          <w:tcPr>
            <w:tcW w:w="296" w:type="dxa"/>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0</w:t>
            </w:r>
          </w:p>
        </w:tc>
        <w:tc>
          <w:tcPr>
            <w:tcW w:w="525" w:type="dxa"/>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191,9</w:t>
            </w:r>
          </w:p>
        </w:tc>
        <w:tc>
          <w:tcPr>
            <w:tcW w:w="525" w:type="dxa"/>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191,9</w:t>
            </w:r>
          </w:p>
        </w:tc>
        <w:tc>
          <w:tcPr>
            <w:tcW w:w="524" w:type="dxa"/>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0</w:t>
            </w:r>
          </w:p>
        </w:tc>
        <w:tc>
          <w:tcPr>
            <w:tcW w:w="809" w:type="dxa"/>
            <w:gridSpan w:val="2"/>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0</w:t>
            </w:r>
          </w:p>
        </w:tc>
        <w:tc>
          <w:tcPr>
            <w:tcW w:w="668" w:type="dxa"/>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0</w:t>
            </w:r>
          </w:p>
        </w:tc>
        <w:tc>
          <w:tcPr>
            <w:tcW w:w="603" w:type="dxa"/>
            <w:noWrap/>
            <w:tcMar>
              <w:top w:w="0" w:type="dxa"/>
              <w:left w:w="0" w:type="dxa"/>
              <w:bottom w:w="0" w:type="dxa"/>
              <w:right w:w="0" w:type="dxa"/>
            </w:tcMar>
          </w:tcPr>
          <w:p w:rsidR="009D5986" w:rsidRPr="006759DE" w:rsidRDefault="009D5986" w:rsidP="009D5986">
            <w:pPr>
              <w:jc w:val="center"/>
              <w:rPr>
                <w:sz w:val="20"/>
                <w:szCs w:val="20"/>
              </w:rPr>
            </w:pPr>
            <w:r w:rsidRPr="006759DE">
              <w:rPr>
                <w:rFonts w:ascii="Arial" w:hAnsi="Arial" w:cs="Arial"/>
                <w:sz w:val="20"/>
                <w:szCs w:val="20"/>
              </w:rPr>
              <w:t>0</w:t>
            </w:r>
          </w:p>
        </w:tc>
        <w:tc>
          <w:tcPr>
            <w:tcW w:w="793" w:type="dxa"/>
            <w:noWrap/>
            <w:tcMar>
              <w:top w:w="0" w:type="dxa"/>
              <w:left w:w="0" w:type="dxa"/>
              <w:bottom w:w="0" w:type="dxa"/>
              <w:right w:w="0" w:type="dxa"/>
            </w:tcMar>
          </w:tcPr>
          <w:p w:rsidR="009D5986" w:rsidRPr="006759DE" w:rsidRDefault="005F176F" w:rsidP="009D5986">
            <w:pPr>
              <w:jc w:val="center"/>
              <w:rPr>
                <w:rFonts w:ascii="Arial" w:hAnsi="Arial" w:cs="Arial"/>
                <w:sz w:val="20"/>
                <w:szCs w:val="20"/>
              </w:rPr>
            </w:pPr>
            <w:r w:rsidRPr="006759DE">
              <w:rPr>
                <w:rFonts w:ascii="Arial" w:hAnsi="Arial" w:cs="Arial"/>
                <w:sz w:val="20"/>
                <w:szCs w:val="20"/>
              </w:rPr>
              <w:t>383,8</w:t>
            </w:r>
          </w:p>
        </w:tc>
      </w:tr>
    </w:tbl>
    <w:p w:rsidR="00525903" w:rsidRPr="006759DE" w:rsidRDefault="00525903" w:rsidP="006759DE">
      <w:pPr>
        <w:ind w:firstLine="709"/>
        <w:jc w:val="center"/>
        <w:rPr>
          <w:rFonts w:ascii="Arial" w:hAnsi="Arial" w:cs="Arial"/>
          <w:sz w:val="32"/>
          <w:szCs w:val="32"/>
        </w:rPr>
      </w:pPr>
    </w:p>
    <w:p w:rsidR="00525903" w:rsidRPr="006759DE" w:rsidRDefault="00525903" w:rsidP="006759DE">
      <w:pPr>
        <w:ind w:firstLine="709"/>
        <w:jc w:val="center"/>
        <w:rPr>
          <w:rFonts w:ascii="Arial" w:hAnsi="Arial" w:cs="Arial"/>
          <w:b/>
          <w:bCs/>
          <w:sz w:val="32"/>
          <w:szCs w:val="32"/>
        </w:rPr>
      </w:pPr>
      <w:r w:rsidRPr="006759DE">
        <w:rPr>
          <w:rFonts w:ascii="Arial" w:hAnsi="Arial" w:cs="Arial"/>
          <w:b/>
          <w:sz w:val="32"/>
          <w:szCs w:val="32"/>
        </w:rPr>
        <w:t xml:space="preserve">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w:t>
      </w:r>
      <w:r w:rsidR="00297BE4" w:rsidRPr="006759DE">
        <w:rPr>
          <w:rFonts w:ascii="Arial" w:hAnsi="Arial" w:cs="Arial"/>
          <w:b/>
          <w:sz w:val="32"/>
          <w:szCs w:val="32"/>
        </w:rPr>
        <w:t>2028</w:t>
      </w:r>
      <w:r w:rsidRPr="006759DE">
        <w:rPr>
          <w:rFonts w:ascii="Arial" w:hAnsi="Arial" w:cs="Arial"/>
          <w:b/>
          <w:sz w:val="32"/>
          <w:szCs w:val="32"/>
        </w:rPr>
        <w:t xml:space="preserve"> году</w:t>
      </w:r>
    </w:p>
    <w:p w:rsidR="00525903" w:rsidRPr="006759DE" w:rsidRDefault="00525903" w:rsidP="006759DE">
      <w:pPr>
        <w:ind w:firstLine="709"/>
        <w:jc w:val="center"/>
        <w:rPr>
          <w:rFonts w:ascii="Arial" w:hAnsi="Arial" w:cs="Arial"/>
          <w:b/>
          <w:bCs/>
          <w:sz w:val="32"/>
          <w:szCs w:val="32"/>
        </w:rPr>
      </w:pPr>
    </w:p>
    <w:tbl>
      <w:tblPr>
        <w:tblStyle w:val="affa"/>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
        <w:gridCol w:w="2036"/>
        <w:gridCol w:w="632"/>
        <w:gridCol w:w="798"/>
        <w:gridCol w:w="441"/>
        <w:gridCol w:w="642"/>
        <w:gridCol w:w="354"/>
        <w:gridCol w:w="488"/>
        <w:gridCol w:w="488"/>
        <w:gridCol w:w="566"/>
        <w:gridCol w:w="823"/>
        <w:gridCol w:w="7"/>
        <w:gridCol w:w="699"/>
        <w:gridCol w:w="640"/>
        <w:gridCol w:w="722"/>
      </w:tblGrid>
      <w:tr w:rsidR="00525903" w:rsidRPr="00A57559" w:rsidTr="006759DE">
        <w:trPr>
          <w:trHeight w:val="458"/>
          <w:jc w:val="center"/>
        </w:trPr>
        <w:tc>
          <w:tcPr>
            <w:tcW w:w="316" w:type="dxa"/>
            <w:vMerge w:val="restart"/>
            <w:noWrap/>
            <w:tcMar>
              <w:top w:w="0" w:type="dxa"/>
              <w:left w:w="0" w:type="dxa"/>
              <w:bottom w:w="0" w:type="dxa"/>
              <w:right w:w="0" w:type="dxa"/>
            </w:tcMar>
            <w:vAlign w:val="center"/>
          </w:tcPr>
          <w:p w:rsidR="00525903" w:rsidRPr="00A5755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z w:val="20"/>
                <w:szCs w:val="20"/>
              </w:rPr>
              <w:t>№</w:t>
            </w:r>
          </w:p>
          <w:p w:rsidR="00525903" w:rsidRPr="00A5755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z w:val="20"/>
                <w:szCs w:val="20"/>
              </w:rPr>
              <w:t>п/п</w:t>
            </w:r>
          </w:p>
        </w:tc>
        <w:tc>
          <w:tcPr>
            <w:tcW w:w="2055" w:type="dxa"/>
            <w:vMerge w:val="restart"/>
            <w:noWrap/>
            <w:tcMar>
              <w:top w:w="0" w:type="dxa"/>
              <w:left w:w="0" w:type="dxa"/>
              <w:bottom w:w="0" w:type="dxa"/>
              <w:right w:w="0" w:type="dxa"/>
            </w:tcMar>
            <w:vAlign w:val="center"/>
          </w:tcPr>
          <w:p w:rsidR="00525903" w:rsidRPr="00A5755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z w:val="20"/>
                <w:szCs w:val="20"/>
              </w:rPr>
              <w:t>Наименование мероприятия (результата)</w:t>
            </w:r>
          </w:p>
        </w:tc>
        <w:tc>
          <w:tcPr>
            <w:tcW w:w="6529" w:type="dxa"/>
            <w:gridSpan w:val="12"/>
            <w:noWrap/>
            <w:tcMar>
              <w:top w:w="0" w:type="dxa"/>
              <w:left w:w="0" w:type="dxa"/>
              <w:bottom w:w="0" w:type="dxa"/>
              <w:right w:w="0" w:type="dxa"/>
            </w:tcMar>
            <w:vAlign w:val="center"/>
          </w:tcPr>
          <w:p w:rsidR="00525903" w:rsidRPr="00A5755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pacing w:val="-1"/>
                <w:sz w:val="20"/>
                <w:szCs w:val="20"/>
              </w:rPr>
              <w:t xml:space="preserve">План исполнения нарастающим </w:t>
            </w:r>
            <w:r w:rsidRPr="00A57559">
              <w:rPr>
                <w:rFonts w:ascii="Arial" w:eastAsia="Arial" w:hAnsi="Arial" w:cs="Arial"/>
                <w:sz w:val="20"/>
                <w:szCs w:val="20"/>
              </w:rPr>
              <w:t>итогом (тыс.рублей)</w:t>
            </w:r>
          </w:p>
        </w:tc>
        <w:tc>
          <w:tcPr>
            <w:tcW w:w="747" w:type="dxa"/>
            <w:vMerge w:val="restart"/>
            <w:noWrap/>
            <w:tcMar>
              <w:top w:w="0" w:type="dxa"/>
              <w:left w:w="0" w:type="dxa"/>
              <w:bottom w:w="0" w:type="dxa"/>
              <w:right w:w="0" w:type="dxa"/>
            </w:tcMar>
            <w:vAlign w:val="center"/>
          </w:tcPr>
          <w:p w:rsidR="00525903" w:rsidRPr="00A5755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z w:val="20"/>
                <w:szCs w:val="20"/>
              </w:rPr>
              <w:t xml:space="preserve">Всего </w:t>
            </w:r>
          </w:p>
          <w:p w:rsidR="00525903" w:rsidRPr="00A5755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z w:val="20"/>
                <w:szCs w:val="20"/>
              </w:rPr>
              <w:t>на конец</w:t>
            </w:r>
          </w:p>
          <w:p w:rsidR="00525903" w:rsidRPr="00A57559" w:rsidRDefault="00297BE4"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pacing w:val="1"/>
                <w:sz w:val="20"/>
                <w:szCs w:val="20"/>
              </w:rPr>
              <w:t>2028</w:t>
            </w:r>
            <w:r w:rsidR="00525903" w:rsidRPr="00A57559">
              <w:rPr>
                <w:rFonts w:ascii="Arial" w:eastAsia="Arial" w:hAnsi="Arial" w:cs="Arial"/>
                <w:spacing w:val="1"/>
                <w:sz w:val="20"/>
                <w:szCs w:val="20"/>
              </w:rPr>
              <w:t xml:space="preserve"> </w:t>
            </w:r>
            <w:r w:rsidR="00525903" w:rsidRPr="00A57559">
              <w:rPr>
                <w:rFonts w:ascii="Arial" w:eastAsia="Arial" w:hAnsi="Arial" w:cs="Arial"/>
                <w:sz w:val="20"/>
                <w:szCs w:val="20"/>
              </w:rPr>
              <w:t>г.</w:t>
            </w:r>
          </w:p>
          <w:p w:rsidR="00525903" w:rsidRPr="00A5755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z w:val="20"/>
                <w:szCs w:val="20"/>
              </w:rPr>
              <w:t>(тыс.</w:t>
            </w:r>
          </w:p>
          <w:p w:rsidR="00525903" w:rsidRPr="00A5755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z w:val="20"/>
                <w:szCs w:val="20"/>
              </w:rPr>
              <w:t>рублей)</w:t>
            </w:r>
          </w:p>
        </w:tc>
      </w:tr>
      <w:tr w:rsidR="00525903" w:rsidRPr="00A57559" w:rsidTr="006759DE">
        <w:trPr>
          <w:trHeight w:val="359"/>
          <w:jc w:val="center"/>
        </w:trPr>
        <w:tc>
          <w:tcPr>
            <w:tcW w:w="316" w:type="dxa"/>
            <w:vMerge/>
            <w:noWrap/>
          </w:tcPr>
          <w:p w:rsidR="00525903" w:rsidRPr="00A57559" w:rsidRDefault="00525903" w:rsidP="008F5D90">
            <w:pPr>
              <w:rPr>
                <w:rFonts w:ascii="Arial" w:hAnsi="Arial" w:cs="Arial"/>
                <w:sz w:val="20"/>
                <w:szCs w:val="20"/>
              </w:rPr>
            </w:pPr>
          </w:p>
        </w:tc>
        <w:tc>
          <w:tcPr>
            <w:tcW w:w="2055" w:type="dxa"/>
            <w:vMerge/>
            <w:noWrap/>
          </w:tcPr>
          <w:p w:rsidR="00525903" w:rsidRPr="00A57559" w:rsidRDefault="00525903" w:rsidP="008F5D90">
            <w:pPr>
              <w:rPr>
                <w:rFonts w:ascii="Arial" w:hAnsi="Arial" w:cs="Arial"/>
                <w:sz w:val="20"/>
                <w:szCs w:val="20"/>
              </w:rPr>
            </w:pPr>
          </w:p>
        </w:tc>
        <w:tc>
          <w:tcPr>
            <w:tcW w:w="627" w:type="dxa"/>
            <w:noWrap/>
            <w:tcMar>
              <w:top w:w="0" w:type="dxa"/>
              <w:left w:w="0" w:type="dxa"/>
              <w:bottom w:w="0" w:type="dxa"/>
              <w:right w:w="0" w:type="dxa"/>
            </w:tcMar>
            <w:vAlign w:val="center"/>
          </w:tcPr>
          <w:p w:rsidR="00525903" w:rsidRPr="00A5755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z w:val="20"/>
                <w:szCs w:val="20"/>
              </w:rPr>
              <w:t>январь</w:t>
            </w:r>
          </w:p>
        </w:tc>
        <w:tc>
          <w:tcPr>
            <w:tcW w:w="792" w:type="dxa"/>
            <w:noWrap/>
            <w:tcMar>
              <w:top w:w="0" w:type="dxa"/>
              <w:left w:w="0" w:type="dxa"/>
              <w:bottom w:w="0" w:type="dxa"/>
              <w:right w:w="0" w:type="dxa"/>
            </w:tcMar>
            <w:vAlign w:val="center"/>
          </w:tcPr>
          <w:p w:rsidR="00525903" w:rsidRPr="00A5755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z w:val="20"/>
                <w:szCs w:val="20"/>
              </w:rPr>
              <w:t>февраль</w:t>
            </w:r>
          </w:p>
        </w:tc>
        <w:tc>
          <w:tcPr>
            <w:tcW w:w="438" w:type="dxa"/>
            <w:noWrap/>
            <w:tcMar>
              <w:top w:w="0" w:type="dxa"/>
              <w:left w:w="0" w:type="dxa"/>
              <w:bottom w:w="0" w:type="dxa"/>
              <w:right w:w="0" w:type="dxa"/>
            </w:tcMar>
            <w:vAlign w:val="center"/>
          </w:tcPr>
          <w:p w:rsidR="00525903" w:rsidRPr="00A5755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z w:val="20"/>
                <w:szCs w:val="20"/>
              </w:rPr>
              <w:t>март</w:t>
            </w:r>
          </w:p>
        </w:tc>
        <w:tc>
          <w:tcPr>
            <w:tcW w:w="638" w:type="dxa"/>
            <w:noWrap/>
            <w:tcMar>
              <w:top w:w="0" w:type="dxa"/>
              <w:left w:w="0" w:type="dxa"/>
              <w:bottom w:w="0" w:type="dxa"/>
              <w:right w:w="0" w:type="dxa"/>
            </w:tcMar>
            <w:vAlign w:val="center"/>
          </w:tcPr>
          <w:p w:rsidR="00525903" w:rsidRPr="00A5755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z w:val="20"/>
                <w:szCs w:val="20"/>
              </w:rPr>
              <w:t>апрель</w:t>
            </w:r>
          </w:p>
        </w:tc>
        <w:tc>
          <w:tcPr>
            <w:tcW w:w="352" w:type="dxa"/>
            <w:noWrap/>
            <w:tcMar>
              <w:top w:w="0" w:type="dxa"/>
              <w:left w:w="0" w:type="dxa"/>
              <w:bottom w:w="0" w:type="dxa"/>
              <w:right w:w="0" w:type="dxa"/>
            </w:tcMar>
            <w:vAlign w:val="center"/>
          </w:tcPr>
          <w:p w:rsidR="00525903" w:rsidRPr="00A5755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z w:val="20"/>
                <w:szCs w:val="20"/>
              </w:rPr>
              <w:t>май</w:t>
            </w:r>
          </w:p>
        </w:tc>
        <w:tc>
          <w:tcPr>
            <w:tcW w:w="484" w:type="dxa"/>
            <w:noWrap/>
            <w:tcMar>
              <w:top w:w="0" w:type="dxa"/>
              <w:left w:w="0" w:type="dxa"/>
              <w:bottom w:w="0" w:type="dxa"/>
              <w:right w:w="0" w:type="dxa"/>
            </w:tcMar>
            <w:vAlign w:val="center"/>
          </w:tcPr>
          <w:p w:rsidR="00525903" w:rsidRPr="00A5755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z w:val="20"/>
                <w:szCs w:val="20"/>
              </w:rPr>
              <w:t>июнь</w:t>
            </w:r>
          </w:p>
        </w:tc>
        <w:tc>
          <w:tcPr>
            <w:tcW w:w="484" w:type="dxa"/>
            <w:noWrap/>
            <w:tcMar>
              <w:top w:w="0" w:type="dxa"/>
              <w:left w:w="0" w:type="dxa"/>
              <w:bottom w:w="0" w:type="dxa"/>
              <w:right w:w="0" w:type="dxa"/>
            </w:tcMar>
            <w:vAlign w:val="center"/>
          </w:tcPr>
          <w:p w:rsidR="00525903" w:rsidRPr="00A5755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z w:val="20"/>
                <w:szCs w:val="20"/>
              </w:rPr>
              <w:t>июль</w:t>
            </w:r>
          </w:p>
        </w:tc>
        <w:tc>
          <w:tcPr>
            <w:tcW w:w="561" w:type="dxa"/>
            <w:noWrap/>
            <w:tcMar>
              <w:top w:w="0" w:type="dxa"/>
              <w:left w:w="0" w:type="dxa"/>
              <w:bottom w:w="0" w:type="dxa"/>
              <w:right w:w="0" w:type="dxa"/>
            </w:tcMar>
            <w:vAlign w:val="center"/>
          </w:tcPr>
          <w:p w:rsidR="00525903" w:rsidRPr="00A5755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z w:val="20"/>
                <w:szCs w:val="20"/>
              </w:rPr>
              <w:t>август</w:t>
            </w:r>
          </w:p>
        </w:tc>
        <w:tc>
          <w:tcPr>
            <w:tcW w:w="816" w:type="dxa"/>
            <w:noWrap/>
            <w:tcMar>
              <w:top w:w="0" w:type="dxa"/>
              <w:left w:w="0" w:type="dxa"/>
              <w:bottom w:w="0" w:type="dxa"/>
              <w:right w:w="0" w:type="dxa"/>
            </w:tcMar>
            <w:vAlign w:val="center"/>
          </w:tcPr>
          <w:p w:rsidR="00525903" w:rsidRPr="00A5755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z w:val="20"/>
                <w:szCs w:val="20"/>
              </w:rPr>
              <w:t>сентябрь</w:t>
            </w:r>
          </w:p>
        </w:tc>
        <w:tc>
          <w:tcPr>
            <w:tcW w:w="702" w:type="dxa"/>
            <w:gridSpan w:val="2"/>
            <w:noWrap/>
            <w:tcMar>
              <w:top w:w="0" w:type="dxa"/>
              <w:left w:w="0" w:type="dxa"/>
              <w:bottom w:w="0" w:type="dxa"/>
              <w:right w:w="0" w:type="dxa"/>
            </w:tcMar>
            <w:vAlign w:val="center"/>
          </w:tcPr>
          <w:p w:rsidR="00525903" w:rsidRPr="00A5755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z w:val="20"/>
                <w:szCs w:val="20"/>
              </w:rPr>
              <w:t>октябрь</w:t>
            </w:r>
          </w:p>
        </w:tc>
        <w:tc>
          <w:tcPr>
            <w:tcW w:w="635" w:type="dxa"/>
            <w:noWrap/>
            <w:tcMar>
              <w:top w:w="0" w:type="dxa"/>
              <w:left w:w="0" w:type="dxa"/>
              <w:bottom w:w="0" w:type="dxa"/>
              <w:right w:w="0" w:type="dxa"/>
            </w:tcMar>
            <w:vAlign w:val="center"/>
          </w:tcPr>
          <w:p w:rsidR="00525903" w:rsidRPr="00A5755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z w:val="20"/>
                <w:szCs w:val="20"/>
              </w:rPr>
              <w:t>ноябрь</w:t>
            </w:r>
          </w:p>
        </w:tc>
        <w:tc>
          <w:tcPr>
            <w:tcW w:w="747" w:type="dxa"/>
            <w:vMerge/>
            <w:noWrap/>
          </w:tcPr>
          <w:p w:rsidR="00525903" w:rsidRPr="00A57559" w:rsidRDefault="00525903" w:rsidP="008F5D90">
            <w:pPr>
              <w:rPr>
                <w:rFonts w:ascii="Arial" w:hAnsi="Arial" w:cs="Arial"/>
                <w:sz w:val="20"/>
                <w:szCs w:val="20"/>
              </w:rPr>
            </w:pPr>
          </w:p>
        </w:tc>
      </w:tr>
      <w:tr w:rsidR="00525903" w:rsidRPr="00A57559" w:rsidTr="006759DE">
        <w:trPr>
          <w:trHeight w:val="359"/>
          <w:jc w:val="center"/>
        </w:trPr>
        <w:tc>
          <w:tcPr>
            <w:tcW w:w="316" w:type="dxa"/>
            <w:noWrap/>
            <w:tcMar>
              <w:top w:w="0" w:type="dxa"/>
              <w:left w:w="0" w:type="dxa"/>
              <w:bottom w:w="0" w:type="dxa"/>
              <w:right w:w="0" w:type="dxa"/>
            </w:tcMar>
            <w:vAlign w:val="center"/>
          </w:tcPr>
          <w:p w:rsidR="00525903" w:rsidRPr="00A57559" w:rsidRDefault="00525903" w:rsidP="008F5D90">
            <w:pPr>
              <w:pBdr>
                <w:top w:val="none" w:sz="4" w:space="0" w:color="000000"/>
                <w:left w:val="none" w:sz="4" w:space="0" w:color="000000"/>
                <w:bottom w:val="none" w:sz="4" w:space="0" w:color="000000"/>
                <w:right w:val="none" w:sz="4" w:space="0" w:color="000000"/>
              </w:pBdr>
              <w:spacing w:before="112"/>
              <w:jc w:val="center"/>
              <w:rPr>
                <w:rFonts w:ascii="Arial" w:hAnsi="Arial" w:cs="Arial"/>
                <w:sz w:val="20"/>
                <w:szCs w:val="20"/>
              </w:rPr>
            </w:pPr>
            <w:r w:rsidRPr="00A57559">
              <w:rPr>
                <w:rFonts w:ascii="Arial" w:eastAsia="Arial" w:hAnsi="Arial" w:cs="Arial"/>
                <w:sz w:val="20"/>
                <w:szCs w:val="20"/>
              </w:rPr>
              <w:t>1</w:t>
            </w:r>
          </w:p>
        </w:tc>
        <w:tc>
          <w:tcPr>
            <w:tcW w:w="9331" w:type="dxa"/>
            <w:gridSpan w:val="14"/>
            <w:noWrap/>
            <w:tcMar>
              <w:top w:w="0" w:type="dxa"/>
              <w:left w:w="0" w:type="dxa"/>
              <w:bottom w:w="0" w:type="dxa"/>
              <w:right w:w="0" w:type="dxa"/>
            </w:tcMar>
          </w:tcPr>
          <w:p w:rsidR="00525903" w:rsidRPr="00A57559" w:rsidRDefault="00525903" w:rsidP="008F5D90">
            <w:pPr>
              <w:pBdr>
                <w:top w:val="none" w:sz="4" w:space="0" w:color="000000"/>
                <w:left w:val="none" w:sz="4" w:space="0" w:color="000000"/>
                <w:bottom w:val="none" w:sz="4" w:space="0" w:color="000000"/>
                <w:right w:val="none" w:sz="4" w:space="0" w:color="000000"/>
              </w:pBdr>
              <w:spacing w:before="112"/>
              <w:jc w:val="both"/>
              <w:rPr>
                <w:rFonts w:ascii="Arial" w:hAnsi="Arial" w:cs="Arial"/>
                <w:sz w:val="20"/>
                <w:szCs w:val="20"/>
              </w:rPr>
            </w:pPr>
            <w:r w:rsidRPr="00A57559">
              <w:rPr>
                <w:rFonts w:ascii="Arial" w:eastAsia="Arial" w:hAnsi="Arial" w:cs="Arial"/>
                <w:sz w:val="20"/>
                <w:szCs w:val="20"/>
              </w:rPr>
              <w:t xml:space="preserve">Задача: Создать безопасные условия для организации  учебно </w:t>
            </w:r>
            <w:r w:rsidR="009D5986" w:rsidRPr="00A57559">
              <w:rPr>
                <w:rFonts w:ascii="Arial" w:eastAsia="Arial" w:hAnsi="Arial" w:cs="Arial"/>
                <w:sz w:val="20"/>
                <w:szCs w:val="20"/>
              </w:rPr>
              <w:t>–</w:t>
            </w:r>
            <w:r w:rsidRPr="00A57559">
              <w:rPr>
                <w:rFonts w:ascii="Arial" w:eastAsia="Arial" w:hAnsi="Arial" w:cs="Arial"/>
                <w:sz w:val="20"/>
                <w:szCs w:val="20"/>
              </w:rPr>
              <w:t xml:space="preserve"> воспитательного процесса в образовательных организациях</w:t>
            </w:r>
          </w:p>
        </w:tc>
      </w:tr>
      <w:tr w:rsidR="009D5986" w:rsidRPr="00A57559" w:rsidTr="006759DE">
        <w:trPr>
          <w:trHeight w:val="517"/>
          <w:jc w:val="center"/>
        </w:trPr>
        <w:tc>
          <w:tcPr>
            <w:tcW w:w="316" w:type="dxa"/>
            <w:noWrap/>
            <w:tcMar>
              <w:top w:w="0" w:type="dxa"/>
              <w:left w:w="0" w:type="dxa"/>
              <w:bottom w:w="0" w:type="dxa"/>
              <w:right w:w="0" w:type="dxa"/>
            </w:tcMar>
          </w:tcPr>
          <w:p w:rsidR="009D5986" w:rsidRPr="00A57559" w:rsidRDefault="009D5986"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eastAsia="Arial" w:hAnsi="Arial" w:cs="Arial"/>
                <w:sz w:val="20"/>
                <w:szCs w:val="20"/>
              </w:rPr>
              <w:t>1.1</w:t>
            </w:r>
          </w:p>
        </w:tc>
        <w:tc>
          <w:tcPr>
            <w:tcW w:w="2055" w:type="dxa"/>
            <w:noWrap/>
            <w:tcMar>
              <w:top w:w="0" w:type="dxa"/>
              <w:left w:w="0" w:type="dxa"/>
              <w:bottom w:w="0" w:type="dxa"/>
              <w:right w:w="0" w:type="dxa"/>
            </w:tcMar>
          </w:tcPr>
          <w:p w:rsidR="009D5986" w:rsidRPr="00A57559" w:rsidRDefault="009D5986" w:rsidP="008F5D90">
            <w:pPr>
              <w:pBdr>
                <w:top w:val="none" w:sz="4" w:space="0" w:color="000000"/>
                <w:left w:val="none" w:sz="4" w:space="0" w:color="000000"/>
                <w:bottom w:val="none" w:sz="4" w:space="0" w:color="000000"/>
                <w:right w:val="none" w:sz="4" w:space="0" w:color="000000"/>
              </w:pBdr>
              <w:spacing w:before="112"/>
              <w:rPr>
                <w:rFonts w:ascii="Arial" w:hAnsi="Arial" w:cs="Arial"/>
                <w:sz w:val="20"/>
                <w:szCs w:val="20"/>
              </w:rPr>
            </w:pPr>
            <w:r w:rsidRPr="00A57559">
              <w:rPr>
                <w:rFonts w:ascii="Arial" w:hAnsi="Arial" w:cs="Arial"/>
                <w:sz w:val="20"/>
                <w:szCs w:val="20"/>
              </w:rPr>
              <w:t>Реализация мероприятий по обеспечению антитеррористической защищенности в муниципальных образовательных организациях Кемеровской области – Кузбасса</w:t>
            </w:r>
          </w:p>
        </w:tc>
        <w:tc>
          <w:tcPr>
            <w:tcW w:w="627" w:type="dxa"/>
            <w:noWrap/>
            <w:tcMar>
              <w:top w:w="0" w:type="dxa"/>
              <w:left w:w="0" w:type="dxa"/>
              <w:bottom w:w="0" w:type="dxa"/>
              <w:right w:w="0" w:type="dxa"/>
            </w:tcMar>
          </w:tcPr>
          <w:p w:rsidR="009D5986" w:rsidRPr="00A57559" w:rsidRDefault="009D5986" w:rsidP="009D5986">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57559">
              <w:rPr>
                <w:rFonts w:ascii="Arial" w:hAnsi="Arial" w:cs="Arial"/>
                <w:sz w:val="20"/>
                <w:szCs w:val="20"/>
              </w:rPr>
              <w:t>0</w:t>
            </w:r>
          </w:p>
        </w:tc>
        <w:tc>
          <w:tcPr>
            <w:tcW w:w="792" w:type="dxa"/>
            <w:noWrap/>
            <w:tcMar>
              <w:top w:w="0" w:type="dxa"/>
              <w:left w:w="0" w:type="dxa"/>
              <w:bottom w:w="0" w:type="dxa"/>
              <w:right w:w="0" w:type="dxa"/>
            </w:tcMar>
          </w:tcPr>
          <w:p w:rsidR="009D5986" w:rsidRPr="00A57559" w:rsidRDefault="009D5986" w:rsidP="009D5986">
            <w:pPr>
              <w:jc w:val="center"/>
              <w:rPr>
                <w:sz w:val="20"/>
                <w:szCs w:val="20"/>
              </w:rPr>
            </w:pPr>
            <w:r w:rsidRPr="00A57559">
              <w:rPr>
                <w:rFonts w:ascii="Arial" w:hAnsi="Arial" w:cs="Arial"/>
                <w:sz w:val="20"/>
                <w:szCs w:val="20"/>
              </w:rPr>
              <w:t>0</w:t>
            </w:r>
          </w:p>
        </w:tc>
        <w:tc>
          <w:tcPr>
            <w:tcW w:w="438" w:type="dxa"/>
            <w:noWrap/>
            <w:tcMar>
              <w:top w:w="0" w:type="dxa"/>
              <w:left w:w="0" w:type="dxa"/>
              <w:bottom w:w="0" w:type="dxa"/>
              <w:right w:w="0" w:type="dxa"/>
            </w:tcMar>
          </w:tcPr>
          <w:p w:rsidR="009D5986" w:rsidRPr="00A57559" w:rsidRDefault="009D5986" w:rsidP="009D5986">
            <w:pPr>
              <w:jc w:val="center"/>
              <w:rPr>
                <w:sz w:val="20"/>
                <w:szCs w:val="20"/>
              </w:rPr>
            </w:pPr>
            <w:r w:rsidRPr="00A57559">
              <w:rPr>
                <w:rFonts w:ascii="Arial" w:hAnsi="Arial" w:cs="Arial"/>
                <w:sz w:val="20"/>
                <w:szCs w:val="20"/>
              </w:rPr>
              <w:t>0</w:t>
            </w:r>
          </w:p>
        </w:tc>
        <w:tc>
          <w:tcPr>
            <w:tcW w:w="638" w:type="dxa"/>
            <w:noWrap/>
            <w:tcMar>
              <w:top w:w="0" w:type="dxa"/>
              <w:left w:w="0" w:type="dxa"/>
              <w:bottom w:w="0" w:type="dxa"/>
              <w:right w:w="0" w:type="dxa"/>
            </w:tcMar>
          </w:tcPr>
          <w:p w:rsidR="009D5986" w:rsidRPr="00A57559" w:rsidRDefault="009D5986" w:rsidP="009D5986">
            <w:pPr>
              <w:jc w:val="center"/>
              <w:rPr>
                <w:sz w:val="20"/>
                <w:szCs w:val="20"/>
              </w:rPr>
            </w:pPr>
            <w:r w:rsidRPr="00A57559">
              <w:rPr>
                <w:rFonts w:ascii="Arial" w:hAnsi="Arial" w:cs="Arial"/>
                <w:sz w:val="20"/>
                <w:szCs w:val="20"/>
              </w:rPr>
              <w:t>0</w:t>
            </w:r>
          </w:p>
        </w:tc>
        <w:tc>
          <w:tcPr>
            <w:tcW w:w="352" w:type="dxa"/>
            <w:noWrap/>
            <w:tcMar>
              <w:top w:w="0" w:type="dxa"/>
              <w:left w:w="0" w:type="dxa"/>
              <w:bottom w:w="0" w:type="dxa"/>
              <w:right w:w="0" w:type="dxa"/>
            </w:tcMar>
          </w:tcPr>
          <w:p w:rsidR="009D5986" w:rsidRPr="00A57559" w:rsidRDefault="009D5986" w:rsidP="009D5986">
            <w:pPr>
              <w:jc w:val="center"/>
              <w:rPr>
                <w:sz w:val="20"/>
                <w:szCs w:val="20"/>
              </w:rPr>
            </w:pPr>
            <w:r w:rsidRPr="00A57559">
              <w:rPr>
                <w:rFonts w:ascii="Arial" w:hAnsi="Arial" w:cs="Arial"/>
                <w:sz w:val="20"/>
                <w:szCs w:val="20"/>
              </w:rPr>
              <w:t>0</w:t>
            </w:r>
          </w:p>
        </w:tc>
        <w:tc>
          <w:tcPr>
            <w:tcW w:w="484" w:type="dxa"/>
            <w:noWrap/>
            <w:tcMar>
              <w:top w:w="0" w:type="dxa"/>
              <w:left w:w="0" w:type="dxa"/>
              <w:bottom w:w="0" w:type="dxa"/>
              <w:right w:w="0" w:type="dxa"/>
            </w:tcMar>
          </w:tcPr>
          <w:p w:rsidR="009D5986" w:rsidRPr="00A57559" w:rsidRDefault="009D5986" w:rsidP="009D5986">
            <w:pPr>
              <w:jc w:val="center"/>
              <w:rPr>
                <w:sz w:val="20"/>
                <w:szCs w:val="20"/>
              </w:rPr>
            </w:pPr>
            <w:r w:rsidRPr="00A57559">
              <w:rPr>
                <w:rFonts w:ascii="Arial" w:hAnsi="Arial" w:cs="Arial"/>
                <w:sz w:val="20"/>
                <w:szCs w:val="20"/>
              </w:rPr>
              <w:t>383,7</w:t>
            </w:r>
          </w:p>
        </w:tc>
        <w:tc>
          <w:tcPr>
            <w:tcW w:w="484" w:type="dxa"/>
            <w:noWrap/>
            <w:tcMar>
              <w:top w:w="0" w:type="dxa"/>
              <w:left w:w="0" w:type="dxa"/>
              <w:bottom w:w="0" w:type="dxa"/>
              <w:right w:w="0" w:type="dxa"/>
            </w:tcMar>
          </w:tcPr>
          <w:p w:rsidR="009D5986" w:rsidRPr="00A57559" w:rsidRDefault="009D5986" w:rsidP="000C028F">
            <w:pPr>
              <w:jc w:val="center"/>
              <w:rPr>
                <w:sz w:val="20"/>
                <w:szCs w:val="20"/>
              </w:rPr>
            </w:pPr>
            <w:r w:rsidRPr="00A57559">
              <w:rPr>
                <w:rFonts w:ascii="Arial" w:hAnsi="Arial" w:cs="Arial"/>
                <w:sz w:val="20"/>
                <w:szCs w:val="20"/>
              </w:rPr>
              <w:t>767,3</w:t>
            </w:r>
          </w:p>
        </w:tc>
        <w:tc>
          <w:tcPr>
            <w:tcW w:w="561" w:type="dxa"/>
            <w:noWrap/>
            <w:tcMar>
              <w:top w:w="0" w:type="dxa"/>
              <w:left w:w="0" w:type="dxa"/>
              <w:bottom w:w="0" w:type="dxa"/>
              <w:right w:w="0" w:type="dxa"/>
            </w:tcMar>
          </w:tcPr>
          <w:p w:rsidR="009D5986" w:rsidRPr="00A57559" w:rsidRDefault="009D5986" w:rsidP="000C028F">
            <w:pPr>
              <w:jc w:val="center"/>
              <w:rPr>
                <w:sz w:val="20"/>
                <w:szCs w:val="20"/>
              </w:rPr>
            </w:pPr>
            <w:r w:rsidRPr="00A57559">
              <w:rPr>
                <w:rFonts w:ascii="Arial" w:hAnsi="Arial" w:cs="Arial"/>
                <w:sz w:val="20"/>
                <w:szCs w:val="20"/>
              </w:rPr>
              <w:t>383,</w:t>
            </w:r>
            <w:r w:rsidR="000C028F" w:rsidRPr="00A57559">
              <w:rPr>
                <w:rFonts w:ascii="Arial" w:hAnsi="Arial" w:cs="Arial"/>
                <w:sz w:val="20"/>
                <w:szCs w:val="20"/>
              </w:rPr>
              <w:t>7</w:t>
            </w:r>
          </w:p>
        </w:tc>
        <w:tc>
          <w:tcPr>
            <w:tcW w:w="825" w:type="dxa"/>
            <w:gridSpan w:val="2"/>
            <w:noWrap/>
            <w:tcMar>
              <w:top w:w="0" w:type="dxa"/>
              <w:left w:w="0" w:type="dxa"/>
              <w:bottom w:w="0" w:type="dxa"/>
              <w:right w:w="0" w:type="dxa"/>
            </w:tcMar>
          </w:tcPr>
          <w:p w:rsidR="009D5986" w:rsidRPr="00A57559" w:rsidRDefault="009D5986" w:rsidP="009D5986">
            <w:pPr>
              <w:jc w:val="center"/>
              <w:rPr>
                <w:sz w:val="20"/>
                <w:szCs w:val="20"/>
              </w:rPr>
            </w:pPr>
            <w:r w:rsidRPr="00A57559">
              <w:rPr>
                <w:rFonts w:ascii="Arial" w:hAnsi="Arial" w:cs="Arial"/>
                <w:sz w:val="20"/>
                <w:szCs w:val="20"/>
              </w:rPr>
              <w:t>0</w:t>
            </w:r>
          </w:p>
        </w:tc>
        <w:tc>
          <w:tcPr>
            <w:tcW w:w="693" w:type="dxa"/>
            <w:noWrap/>
            <w:tcMar>
              <w:top w:w="0" w:type="dxa"/>
              <w:left w:w="0" w:type="dxa"/>
              <w:bottom w:w="0" w:type="dxa"/>
              <w:right w:w="0" w:type="dxa"/>
            </w:tcMar>
          </w:tcPr>
          <w:p w:rsidR="009D5986" w:rsidRPr="00A57559" w:rsidRDefault="009D5986" w:rsidP="009D5986">
            <w:pPr>
              <w:jc w:val="center"/>
              <w:rPr>
                <w:sz w:val="20"/>
                <w:szCs w:val="20"/>
              </w:rPr>
            </w:pPr>
            <w:r w:rsidRPr="00A57559">
              <w:rPr>
                <w:rFonts w:ascii="Arial" w:hAnsi="Arial" w:cs="Arial"/>
                <w:sz w:val="20"/>
                <w:szCs w:val="20"/>
              </w:rPr>
              <w:t>0</w:t>
            </w:r>
          </w:p>
        </w:tc>
        <w:tc>
          <w:tcPr>
            <w:tcW w:w="635" w:type="dxa"/>
            <w:noWrap/>
            <w:tcMar>
              <w:top w:w="0" w:type="dxa"/>
              <w:left w:w="0" w:type="dxa"/>
              <w:bottom w:w="0" w:type="dxa"/>
              <w:right w:w="0" w:type="dxa"/>
            </w:tcMar>
          </w:tcPr>
          <w:p w:rsidR="009D5986" w:rsidRPr="00A57559" w:rsidRDefault="009D5986" w:rsidP="009D5986">
            <w:pPr>
              <w:jc w:val="center"/>
              <w:rPr>
                <w:sz w:val="20"/>
                <w:szCs w:val="20"/>
              </w:rPr>
            </w:pPr>
            <w:r w:rsidRPr="00A57559">
              <w:rPr>
                <w:rFonts w:ascii="Arial" w:hAnsi="Arial" w:cs="Arial"/>
                <w:sz w:val="20"/>
                <w:szCs w:val="20"/>
              </w:rPr>
              <w:t>0</w:t>
            </w:r>
          </w:p>
        </w:tc>
        <w:tc>
          <w:tcPr>
            <w:tcW w:w="747" w:type="dxa"/>
            <w:noWrap/>
            <w:tcMar>
              <w:top w:w="0" w:type="dxa"/>
              <w:left w:w="0" w:type="dxa"/>
              <w:bottom w:w="0" w:type="dxa"/>
              <w:right w:w="0" w:type="dxa"/>
            </w:tcMar>
          </w:tcPr>
          <w:p w:rsidR="009D5986" w:rsidRPr="00A57559" w:rsidRDefault="005F176F" w:rsidP="008F5D90">
            <w:pPr>
              <w:jc w:val="center"/>
              <w:rPr>
                <w:rFonts w:ascii="Arial" w:hAnsi="Arial" w:cs="Arial"/>
                <w:sz w:val="20"/>
                <w:szCs w:val="20"/>
              </w:rPr>
            </w:pPr>
            <w:r w:rsidRPr="00A57559">
              <w:rPr>
                <w:rFonts w:ascii="Arial" w:hAnsi="Arial" w:cs="Arial"/>
                <w:sz w:val="20"/>
                <w:szCs w:val="20"/>
              </w:rPr>
              <w:t>1 534,7</w:t>
            </w:r>
          </w:p>
        </w:tc>
      </w:tr>
      <w:tr w:rsidR="000C028F" w:rsidRPr="00A57559" w:rsidTr="006759DE">
        <w:trPr>
          <w:trHeight w:val="412"/>
          <w:jc w:val="center"/>
        </w:trPr>
        <w:tc>
          <w:tcPr>
            <w:tcW w:w="2371" w:type="dxa"/>
            <w:gridSpan w:val="2"/>
            <w:noWrap/>
            <w:tcMar>
              <w:top w:w="0" w:type="dxa"/>
              <w:left w:w="0" w:type="dxa"/>
              <w:bottom w:w="0" w:type="dxa"/>
              <w:right w:w="0" w:type="dxa"/>
            </w:tcMar>
          </w:tcPr>
          <w:p w:rsidR="000C028F" w:rsidRPr="00A57559" w:rsidRDefault="000C028F" w:rsidP="008F5D90">
            <w:pPr>
              <w:pBdr>
                <w:top w:val="none" w:sz="4" w:space="0" w:color="000000"/>
                <w:left w:val="none" w:sz="4" w:space="0" w:color="000000"/>
                <w:bottom w:val="none" w:sz="4" w:space="0" w:color="000000"/>
                <w:right w:val="none" w:sz="4" w:space="0" w:color="000000"/>
              </w:pBdr>
              <w:spacing w:before="108"/>
              <w:jc w:val="center"/>
              <w:rPr>
                <w:rFonts w:ascii="Arial" w:hAnsi="Arial" w:cs="Arial"/>
                <w:sz w:val="20"/>
                <w:szCs w:val="20"/>
                <w:highlight w:val="yellow"/>
              </w:rPr>
            </w:pPr>
            <w:r w:rsidRPr="00A57559">
              <w:rPr>
                <w:rFonts w:ascii="Arial" w:eastAsia="Arial" w:hAnsi="Arial" w:cs="Arial"/>
                <w:sz w:val="20"/>
                <w:szCs w:val="20"/>
              </w:rPr>
              <w:t>Итого:</w:t>
            </w:r>
          </w:p>
        </w:tc>
        <w:tc>
          <w:tcPr>
            <w:tcW w:w="627" w:type="dxa"/>
            <w:noWrap/>
            <w:tcMar>
              <w:top w:w="0" w:type="dxa"/>
              <w:left w:w="0" w:type="dxa"/>
              <w:bottom w:w="0" w:type="dxa"/>
              <w:right w:w="0" w:type="dxa"/>
            </w:tcMar>
          </w:tcPr>
          <w:p w:rsidR="000C028F" w:rsidRPr="00A57559" w:rsidRDefault="000C028F" w:rsidP="009D5986">
            <w:pPr>
              <w:jc w:val="center"/>
              <w:rPr>
                <w:sz w:val="20"/>
                <w:szCs w:val="20"/>
              </w:rPr>
            </w:pPr>
            <w:r w:rsidRPr="00A57559">
              <w:rPr>
                <w:rFonts w:ascii="Arial" w:hAnsi="Arial" w:cs="Arial"/>
                <w:sz w:val="20"/>
                <w:szCs w:val="20"/>
              </w:rPr>
              <w:t>0</w:t>
            </w:r>
          </w:p>
        </w:tc>
        <w:tc>
          <w:tcPr>
            <w:tcW w:w="792" w:type="dxa"/>
            <w:noWrap/>
            <w:tcMar>
              <w:top w:w="0" w:type="dxa"/>
              <w:left w:w="0" w:type="dxa"/>
              <w:bottom w:w="0" w:type="dxa"/>
              <w:right w:w="0" w:type="dxa"/>
            </w:tcMar>
          </w:tcPr>
          <w:p w:rsidR="000C028F" w:rsidRPr="00A57559" w:rsidRDefault="000C028F" w:rsidP="009D5986">
            <w:pPr>
              <w:jc w:val="center"/>
              <w:rPr>
                <w:sz w:val="20"/>
                <w:szCs w:val="20"/>
              </w:rPr>
            </w:pPr>
            <w:r w:rsidRPr="00A57559">
              <w:rPr>
                <w:rFonts w:ascii="Arial" w:hAnsi="Arial" w:cs="Arial"/>
                <w:sz w:val="20"/>
                <w:szCs w:val="20"/>
              </w:rPr>
              <w:t>0</w:t>
            </w:r>
          </w:p>
        </w:tc>
        <w:tc>
          <w:tcPr>
            <w:tcW w:w="438" w:type="dxa"/>
            <w:noWrap/>
            <w:tcMar>
              <w:top w:w="0" w:type="dxa"/>
              <w:left w:w="0" w:type="dxa"/>
              <w:bottom w:w="0" w:type="dxa"/>
              <w:right w:w="0" w:type="dxa"/>
            </w:tcMar>
          </w:tcPr>
          <w:p w:rsidR="000C028F" w:rsidRPr="00A57559" w:rsidRDefault="000C028F" w:rsidP="009D5986">
            <w:pPr>
              <w:jc w:val="center"/>
              <w:rPr>
                <w:sz w:val="20"/>
                <w:szCs w:val="20"/>
              </w:rPr>
            </w:pPr>
            <w:r w:rsidRPr="00A57559">
              <w:rPr>
                <w:rFonts w:ascii="Arial" w:hAnsi="Arial" w:cs="Arial"/>
                <w:sz w:val="20"/>
                <w:szCs w:val="20"/>
              </w:rPr>
              <w:t>0</w:t>
            </w:r>
          </w:p>
        </w:tc>
        <w:tc>
          <w:tcPr>
            <w:tcW w:w="638" w:type="dxa"/>
            <w:noWrap/>
            <w:tcMar>
              <w:top w:w="0" w:type="dxa"/>
              <w:left w:w="0" w:type="dxa"/>
              <w:bottom w:w="0" w:type="dxa"/>
              <w:right w:w="0" w:type="dxa"/>
            </w:tcMar>
          </w:tcPr>
          <w:p w:rsidR="000C028F" w:rsidRPr="00A57559" w:rsidRDefault="000C028F" w:rsidP="009D5986">
            <w:pPr>
              <w:jc w:val="center"/>
              <w:rPr>
                <w:sz w:val="20"/>
                <w:szCs w:val="20"/>
              </w:rPr>
            </w:pPr>
            <w:r w:rsidRPr="00A57559">
              <w:rPr>
                <w:rFonts w:ascii="Arial" w:hAnsi="Arial" w:cs="Arial"/>
                <w:sz w:val="20"/>
                <w:szCs w:val="20"/>
              </w:rPr>
              <w:t>0</w:t>
            </w:r>
          </w:p>
        </w:tc>
        <w:tc>
          <w:tcPr>
            <w:tcW w:w="352" w:type="dxa"/>
            <w:noWrap/>
            <w:tcMar>
              <w:top w:w="0" w:type="dxa"/>
              <w:left w:w="0" w:type="dxa"/>
              <w:bottom w:w="0" w:type="dxa"/>
              <w:right w:w="0" w:type="dxa"/>
            </w:tcMar>
          </w:tcPr>
          <w:p w:rsidR="000C028F" w:rsidRPr="00A57559" w:rsidRDefault="000C028F" w:rsidP="009D5986">
            <w:pPr>
              <w:jc w:val="center"/>
              <w:rPr>
                <w:sz w:val="20"/>
                <w:szCs w:val="20"/>
              </w:rPr>
            </w:pPr>
            <w:r w:rsidRPr="00A57559">
              <w:rPr>
                <w:rFonts w:ascii="Arial" w:hAnsi="Arial" w:cs="Arial"/>
                <w:sz w:val="20"/>
                <w:szCs w:val="20"/>
              </w:rPr>
              <w:t>0</w:t>
            </w:r>
          </w:p>
        </w:tc>
        <w:tc>
          <w:tcPr>
            <w:tcW w:w="484" w:type="dxa"/>
            <w:noWrap/>
            <w:tcMar>
              <w:top w:w="0" w:type="dxa"/>
              <w:left w:w="0" w:type="dxa"/>
              <w:bottom w:w="0" w:type="dxa"/>
              <w:right w:w="0" w:type="dxa"/>
            </w:tcMar>
          </w:tcPr>
          <w:p w:rsidR="000C028F" w:rsidRPr="00A57559" w:rsidRDefault="000C028F" w:rsidP="009D1FF3">
            <w:pPr>
              <w:jc w:val="center"/>
              <w:rPr>
                <w:sz w:val="20"/>
                <w:szCs w:val="20"/>
              </w:rPr>
            </w:pPr>
            <w:r w:rsidRPr="00A57559">
              <w:rPr>
                <w:rFonts w:ascii="Arial" w:hAnsi="Arial" w:cs="Arial"/>
                <w:sz w:val="20"/>
                <w:szCs w:val="20"/>
              </w:rPr>
              <w:t>383,7</w:t>
            </w:r>
          </w:p>
        </w:tc>
        <w:tc>
          <w:tcPr>
            <w:tcW w:w="484" w:type="dxa"/>
            <w:noWrap/>
            <w:tcMar>
              <w:top w:w="0" w:type="dxa"/>
              <w:left w:w="0" w:type="dxa"/>
              <w:bottom w:w="0" w:type="dxa"/>
              <w:right w:w="0" w:type="dxa"/>
            </w:tcMar>
          </w:tcPr>
          <w:p w:rsidR="000C028F" w:rsidRPr="00A57559" w:rsidRDefault="000C028F" w:rsidP="009D1FF3">
            <w:pPr>
              <w:jc w:val="center"/>
              <w:rPr>
                <w:sz w:val="20"/>
                <w:szCs w:val="20"/>
              </w:rPr>
            </w:pPr>
            <w:r w:rsidRPr="00A57559">
              <w:rPr>
                <w:rFonts w:ascii="Arial" w:hAnsi="Arial" w:cs="Arial"/>
                <w:sz w:val="20"/>
                <w:szCs w:val="20"/>
              </w:rPr>
              <w:t>767,3</w:t>
            </w:r>
          </w:p>
        </w:tc>
        <w:tc>
          <w:tcPr>
            <w:tcW w:w="561" w:type="dxa"/>
            <w:noWrap/>
            <w:tcMar>
              <w:top w:w="0" w:type="dxa"/>
              <w:left w:w="0" w:type="dxa"/>
              <w:bottom w:w="0" w:type="dxa"/>
              <w:right w:w="0" w:type="dxa"/>
            </w:tcMar>
          </w:tcPr>
          <w:p w:rsidR="000C028F" w:rsidRPr="00A57559" w:rsidRDefault="000C028F" w:rsidP="009D1FF3">
            <w:pPr>
              <w:jc w:val="center"/>
              <w:rPr>
                <w:sz w:val="20"/>
                <w:szCs w:val="20"/>
              </w:rPr>
            </w:pPr>
            <w:r w:rsidRPr="00A57559">
              <w:rPr>
                <w:rFonts w:ascii="Arial" w:hAnsi="Arial" w:cs="Arial"/>
                <w:sz w:val="20"/>
                <w:szCs w:val="20"/>
              </w:rPr>
              <w:t>383,7</w:t>
            </w:r>
          </w:p>
        </w:tc>
        <w:tc>
          <w:tcPr>
            <w:tcW w:w="825" w:type="dxa"/>
            <w:gridSpan w:val="2"/>
            <w:noWrap/>
            <w:tcMar>
              <w:top w:w="0" w:type="dxa"/>
              <w:left w:w="0" w:type="dxa"/>
              <w:bottom w:w="0" w:type="dxa"/>
              <w:right w:w="0" w:type="dxa"/>
            </w:tcMar>
          </w:tcPr>
          <w:p w:rsidR="000C028F" w:rsidRPr="00A57559" w:rsidRDefault="000C028F" w:rsidP="009D5986">
            <w:pPr>
              <w:jc w:val="center"/>
              <w:rPr>
                <w:sz w:val="20"/>
                <w:szCs w:val="20"/>
              </w:rPr>
            </w:pPr>
            <w:r w:rsidRPr="00A57559">
              <w:rPr>
                <w:rFonts w:ascii="Arial" w:hAnsi="Arial" w:cs="Arial"/>
                <w:sz w:val="20"/>
                <w:szCs w:val="20"/>
              </w:rPr>
              <w:t>0</w:t>
            </w:r>
          </w:p>
        </w:tc>
        <w:tc>
          <w:tcPr>
            <w:tcW w:w="693" w:type="dxa"/>
            <w:noWrap/>
            <w:tcMar>
              <w:top w:w="0" w:type="dxa"/>
              <w:left w:w="0" w:type="dxa"/>
              <w:bottom w:w="0" w:type="dxa"/>
              <w:right w:w="0" w:type="dxa"/>
            </w:tcMar>
          </w:tcPr>
          <w:p w:rsidR="000C028F" w:rsidRPr="00A57559" w:rsidRDefault="000C028F" w:rsidP="009D5986">
            <w:pPr>
              <w:jc w:val="center"/>
              <w:rPr>
                <w:sz w:val="20"/>
                <w:szCs w:val="20"/>
              </w:rPr>
            </w:pPr>
            <w:r w:rsidRPr="00A57559">
              <w:rPr>
                <w:rFonts w:ascii="Arial" w:hAnsi="Arial" w:cs="Arial"/>
                <w:sz w:val="20"/>
                <w:szCs w:val="20"/>
              </w:rPr>
              <w:t>0</w:t>
            </w:r>
          </w:p>
        </w:tc>
        <w:tc>
          <w:tcPr>
            <w:tcW w:w="635" w:type="dxa"/>
            <w:noWrap/>
            <w:tcMar>
              <w:top w:w="0" w:type="dxa"/>
              <w:left w:w="0" w:type="dxa"/>
              <w:bottom w:w="0" w:type="dxa"/>
              <w:right w:w="0" w:type="dxa"/>
            </w:tcMar>
          </w:tcPr>
          <w:p w:rsidR="000C028F" w:rsidRPr="00A57559" w:rsidRDefault="000C028F" w:rsidP="009D5986">
            <w:pPr>
              <w:jc w:val="center"/>
              <w:rPr>
                <w:sz w:val="20"/>
                <w:szCs w:val="20"/>
              </w:rPr>
            </w:pPr>
            <w:r w:rsidRPr="00A57559">
              <w:rPr>
                <w:rFonts w:ascii="Arial" w:hAnsi="Arial" w:cs="Arial"/>
                <w:sz w:val="20"/>
                <w:szCs w:val="20"/>
              </w:rPr>
              <w:t>0</w:t>
            </w:r>
          </w:p>
        </w:tc>
        <w:tc>
          <w:tcPr>
            <w:tcW w:w="747" w:type="dxa"/>
            <w:noWrap/>
            <w:tcMar>
              <w:top w:w="0" w:type="dxa"/>
              <w:left w:w="0" w:type="dxa"/>
              <w:bottom w:w="0" w:type="dxa"/>
              <w:right w:w="0" w:type="dxa"/>
            </w:tcMar>
          </w:tcPr>
          <w:p w:rsidR="000C028F" w:rsidRPr="00A57559" w:rsidRDefault="005F176F" w:rsidP="008F5D90">
            <w:pPr>
              <w:jc w:val="center"/>
              <w:rPr>
                <w:rFonts w:ascii="Arial" w:hAnsi="Arial" w:cs="Arial"/>
                <w:sz w:val="20"/>
                <w:szCs w:val="20"/>
              </w:rPr>
            </w:pPr>
            <w:r w:rsidRPr="00A57559">
              <w:rPr>
                <w:rFonts w:ascii="Arial" w:hAnsi="Arial" w:cs="Arial"/>
                <w:sz w:val="20"/>
                <w:szCs w:val="20"/>
              </w:rPr>
              <w:t>1 534,7</w:t>
            </w:r>
          </w:p>
        </w:tc>
      </w:tr>
    </w:tbl>
    <w:p w:rsidR="009D1FF3" w:rsidRPr="006F00EA" w:rsidRDefault="009D1FF3" w:rsidP="000C028F">
      <w:pPr>
        <w:spacing w:after="3" w:line="264" w:lineRule="auto"/>
        <w:ind w:left="175" w:right="75" w:hanging="10"/>
        <w:jc w:val="center"/>
        <w:rPr>
          <w:rFonts w:ascii="Arial" w:hAnsi="Arial" w:cs="Arial"/>
          <w:sz w:val="32"/>
          <w:szCs w:val="32"/>
        </w:rPr>
      </w:pPr>
    </w:p>
    <w:p w:rsidR="000C028F" w:rsidRPr="006F00EA" w:rsidRDefault="000C028F" w:rsidP="000C028F">
      <w:pPr>
        <w:spacing w:after="3" w:line="264" w:lineRule="auto"/>
        <w:ind w:left="175" w:right="75" w:hanging="10"/>
        <w:jc w:val="center"/>
        <w:rPr>
          <w:rFonts w:ascii="Arial" w:hAnsi="Arial" w:cs="Arial"/>
          <w:b/>
          <w:bCs/>
          <w:sz w:val="32"/>
          <w:szCs w:val="32"/>
        </w:rPr>
      </w:pPr>
      <w:r w:rsidRPr="006F00EA">
        <w:rPr>
          <w:rFonts w:ascii="Arial" w:hAnsi="Arial" w:cs="Arial"/>
          <w:b/>
          <w:sz w:val="32"/>
          <w:szCs w:val="32"/>
        </w:rPr>
        <w:t>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2029 году</w:t>
      </w:r>
    </w:p>
    <w:p w:rsidR="000C028F" w:rsidRPr="006F00EA" w:rsidRDefault="000C028F" w:rsidP="000C028F">
      <w:pPr>
        <w:spacing w:after="3" w:line="264" w:lineRule="auto"/>
        <w:ind w:left="175" w:right="75" w:hanging="10"/>
        <w:jc w:val="center"/>
        <w:rPr>
          <w:rFonts w:ascii="Arial" w:hAnsi="Arial" w:cs="Arial"/>
          <w:bCs/>
          <w:sz w:val="32"/>
          <w:szCs w:val="32"/>
        </w:rPr>
      </w:pPr>
    </w:p>
    <w:tbl>
      <w:tblPr>
        <w:tblStyle w:val="affa"/>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
        <w:gridCol w:w="2036"/>
        <w:gridCol w:w="632"/>
        <w:gridCol w:w="798"/>
        <w:gridCol w:w="441"/>
        <w:gridCol w:w="642"/>
        <w:gridCol w:w="354"/>
        <w:gridCol w:w="488"/>
        <w:gridCol w:w="488"/>
        <w:gridCol w:w="566"/>
        <w:gridCol w:w="823"/>
        <w:gridCol w:w="7"/>
        <w:gridCol w:w="699"/>
        <w:gridCol w:w="640"/>
        <w:gridCol w:w="722"/>
      </w:tblGrid>
      <w:tr w:rsidR="000C028F" w:rsidRPr="006F00EA" w:rsidTr="006F00EA">
        <w:trPr>
          <w:trHeight w:val="458"/>
          <w:jc w:val="center"/>
        </w:trPr>
        <w:tc>
          <w:tcPr>
            <w:tcW w:w="316" w:type="dxa"/>
            <w:vMerge w:val="restart"/>
            <w:noWrap/>
            <w:tcMar>
              <w:top w:w="0" w:type="dxa"/>
              <w:left w:w="0" w:type="dxa"/>
              <w:bottom w:w="0" w:type="dxa"/>
              <w:right w:w="0" w:type="dxa"/>
            </w:tcMar>
            <w:vAlign w:val="center"/>
          </w:tcPr>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lastRenderedPageBreak/>
              <w:t>№</w:t>
            </w:r>
          </w:p>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п/п</w:t>
            </w:r>
          </w:p>
        </w:tc>
        <w:tc>
          <w:tcPr>
            <w:tcW w:w="2055" w:type="dxa"/>
            <w:vMerge w:val="restart"/>
            <w:noWrap/>
            <w:tcMar>
              <w:top w:w="0" w:type="dxa"/>
              <w:left w:w="0" w:type="dxa"/>
              <w:bottom w:w="0" w:type="dxa"/>
              <w:right w:w="0" w:type="dxa"/>
            </w:tcMar>
            <w:vAlign w:val="center"/>
          </w:tcPr>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Наименование мероприятия (результата)</w:t>
            </w:r>
          </w:p>
        </w:tc>
        <w:tc>
          <w:tcPr>
            <w:tcW w:w="6529" w:type="dxa"/>
            <w:gridSpan w:val="12"/>
            <w:noWrap/>
            <w:tcMar>
              <w:top w:w="0" w:type="dxa"/>
              <w:left w:w="0" w:type="dxa"/>
              <w:bottom w:w="0" w:type="dxa"/>
              <w:right w:w="0" w:type="dxa"/>
            </w:tcMar>
            <w:vAlign w:val="center"/>
          </w:tcPr>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pacing w:val="-1"/>
                <w:sz w:val="20"/>
                <w:szCs w:val="20"/>
              </w:rPr>
              <w:t xml:space="preserve">План исполнения нарастающим </w:t>
            </w:r>
            <w:r w:rsidRPr="006F00EA">
              <w:rPr>
                <w:rFonts w:ascii="Arial" w:eastAsia="Arial" w:hAnsi="Arial" w:cs="Arial"/>
                <w:sz w:val="20"/>
                <w:szCs w:val="20"/>
              </w:rPr>
              <w:t>итогом (тыс.рублей)</w:t>
            </w:r>
          </w:p>
        </w:tc>
        <w:tc>
          <w:tcPr>
            <w:tcW w:w="747" w:type="dxa"/>
            <w:vMerge w:val="restart"/>
            <w:noWrap/>
            <w:tcMar>
              <w:top w:w="0" w:type="dxa"/>
              <w:left w:w="0" w:type="dxa"/>
              <w:bottom w:w="0" w:type="dxa"/>
              <w:right w:w="0" w:type="dxa"/>
            </w:tcMar>
            <w:vAlign w:val="center"/>
          </w:tcPr>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 xml:space="preserve">Всего </w:t>
            </w:r>
          </w:p>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на конец</w:t>
            </w:r>
          </w:p>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pacing w:val="1"/>
                <w:sz w:val="20"/>
                <w:szCs w:val="20"/>
              </w:rPr>
              <w:t xml:space="preserve">2029 </w:t>
            </w:r>
            <w:r w:rsidRPr="006F00EA">
              <w:rPr>
                <w:rFonts w:ascii="Arial" w:eastAsia="Arial" w:hAnsi="Arial" w:cs="Arial"/>
                <w:sz w:val="20"/>
                <w:szCs w:val="20"/>
              </w:rPr>
              <w:t>г.</w:t>
            </w:r>
          </w:p>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(тыс.</w:t>
            </w:r>
          </w:p>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рублей)</w:t>
            </w:r>
          </w:p>
        </w:tc>
      </w:tr>
      <w:tr w:rsidR="000C028F" w:rsidRPr="006F00EA" w:rsidTr="006F00EA">
        <w:trPr>
          <w:trHeight w:val="359"/>
          <w:jc w:val="center"/>
        </w:trPr>
        <w:tc>
          <w:tcPr>
            <w:tcW w:w="316" w:type="dxa"/>
            <w:vMerge/>
            <w:noWrap/>
          </w:tcPr>
          <w:p w:rsidR="000C028F" w:rsidRPr="006F00EA" w:rsidRDefault="000C028F" w:rsidP="009D1FF3">
            <w:pPr>
              <w:rPr>
                <w:rFonts w:ascii="Arial" w:hAnsi="Arial" w:cs="Arial"/>
                <w:sz w:val="20"/>
                <w:szCs w:val="20"/>
              </w:rPr>
            </w:pPr>
          </w:p>
        </w:tc>
        <w:tc>
          <w:tcPr>
            <w:tcW w:w="2055" w:type="dxa"/>
            <w:vMerge/>
            <w:noWrap/>
          </w:tcPr>
          <w:p w:rsidR="000C028F" w:rsidRPr="006F00EA" w:rsidRDefault="000C028F" w:rsidP="009D1FF3">
            <w:pPr>
              <w:rPr>
                <w:rFonts w:ascii="Arial" w:hAnsi="Arial" w:cs="Arial"/>
                <w:sz w:val="20"/>
                <w:szCs w:val="20"/>
              </w:rPr>
            </w:pPr>
          </w:p>
        </w:tc>
        <w:tc>
          <w:tcPr>
            <w:tcW w:w="627" w:type="dxa"/>
            <w:noWrap/>
            <w:tcMar>
              <w:top w:w="0" w:type="dxa"/>
              <w:left w:w="0" w:type="dxa"/>
              <w:bottom w:w="0" w:type="dxa"/>
              <w:right w:w="0" w:type="dxa"/>
            </w:tcMar>
            <w:vAlign w:val="center"/>
          </w:tcPr>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январь</w:t>
            </w:r>
          </w:p>
        </w:tc>
        <w:tc>
          <w:tcPr>
            <w:tcW w:w="792" w:type="dxa"/>
            <w:noWrap/>
            <w:tcMar>
              <w:top w:w="0" w:type="dxa"/>
              <w:left w:w="0" w:type="dxa"/>
              <w:bottom w:w="0" w:type="dxa"/>
              <w:right w:w="0" w:type="dxa"/>
            </w:tcMar>
            <w:vAlign w:val="center"/>
          </w:tcPr>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февраль</w:t>
            </w:r>
          </w:p>
        </w:tc>
        <w:tc>
          <w:tcPr>
            <w:tcW w:w="438" w:type="dxa"/>
            <w:noWrap/>
            <w:tcMar>
              <w:top w:w="0" w:type="dxa"/>
              <w:left w:w="0" w:type="dxa"/>
              <w:bottom w:w="0" w:type="dxa"/>
              <w:right w:w="0" w:type="dxa"/>
            </w:tcMar>
            <w:vAlign w:val="center"/>
          </w:tcPr>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март</w:t>
            </w:r>
          </w:p>
        </w:tc>
        <w:tc>
          <w:tcPr>
            <w:tcW w:w="638" w:type="dxa"/>
            <w:noWrap/>
            <w:tcMar>
              <w:top w:w="0" w:type="dxa"/>
              <w:left w:w="0" w:type="dxa"/>
              <w:bottom w:w="0" w:type="dxa"/>
              <w:right w:w="0" w:type="dxa"/>
            </w:tcMar>
            <w:vAlign w:val="center"/>
          </w:tcPr>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апрель</w:t>
            </w:r>
          </w:p>
        </w:tc>
        <w:tc>
          <w:tcPr>
            <w:tcW w:w="352" w:type="dxa"/>
            <w:noWrap/>
            <w:tcMar>
              <w:top w:w="0" w:type="dxa"/>
              <w:left w:w="0" w:type="dxa"/>
              <w:bottom w:w="0" w:type="dxa"/>
              <w:right w:w="0" w:type="dxa"/>
            </w:tcMar>
            <w:vAlign w:val="center"/>
          </w:tcPr>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май</w:t>
            </w:r>
          </w:p>
        </w:tc>
        <w:tc>
          <w:tcPr>
            <w:tcW w:w="484" w:type="dxa"/>
            <w:noWrap/>
            <w:tcMar>
              <w:top w:w="0" w:type="dxa"/>
              <w:left w:w="0" w:type="dxa"/>
              <w:bottom w:w="0" w:type="dxa"/>
              <w:right w:w="0" w:type="dxa"/>
            </w:tcMar>
            <w:vAlign w:val="center"/>
          </w:tcPr>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июнь</w:t>
            </w:r>
          </w:p>
        </w:tc>
        <w:tc>
          <w:tcPr>
            <w:tcW w:w="484" w:type="dxa"/>
            <w:noWrap/>
            <w:tcMar>
              <w:top w:w="0" w:type="dxa"/>
              <w:left w:w="0" w:type="dxa"/>
              <w:bottom w:w="0" w:type="dxa"/>
              <w:right w:w="0" w:type="dxa"/>
            </w:tcMar>
            <w:vAlign w:val="center"/>
          </w:tcPr>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июль</w:t>
            </w:r>
          </w:p>
        </w:tc>
        <w:tc>
          <w:tcPr>
            <w:tcW w:w="561" w:type="dxa"/>
            <w:noWrap/>
            <w:tcMar>
              <w:top w:w="0" w:type="dxa"/>
              <w:left w:w="0" w:type="dxa"/>
              <w:bottom w:w="0" w:type="dxa"/>
              <w:right w:w="0" w:type="dxa"/>
            </w:tcMar>
            <w:vAlign w:val="center"/>
          </w:tcPr>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август</w:t>
            </w:r>
          </w:p>
        </w:tc>
        <w:tc>
          <w:tcPr>
            <w:tcW w:w="816" w:type="dxa"/>
            <w:noWrap/>
            <w:tcMar>
              <w:top w:w="0" w:type="dxa"/>
              <w:left w:w="0" w:type="dxa"/>
              <w:bottom w:w="0" w:type="dxa"/>
              <w:right w:w="0" w:type="dxa"/>
            </w:tcMar>
            <w:vAlign w:val="center"/>
          </w:tcPr>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сентябрь</w:t>
            </w:r>
          </w:p>
        </w:tc>
        <w:tc>
          <w:tcPr>
            <w:tcW w:w="702" w:type="dxa"/>
            <w:gridSpan w:val="2"/>
            <w:noWrap/>
            <w:tcMar>
              <w:top w:w="0" w:type="dxa"/>
              <w:left w:w="0" w:type="dxa"/>
              <w:bottom w:w="0" w:type="dxa"/>
              <w:right w:w="0" w:type="dxa"/>
            </w:tcMar>
            <w:vAlign w:val="center"/>
          </w:tcPr>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октябрь</w:t>
            </w:r>
          </w:p>
        </w:tc>
        <w:tc>
          <w:tcPr>
            <w:tcW w:w="635" w:type="dxa"/>
            <w:noWrap/>
            <w:tcMar>
              <w:top w:w="0" w:type="dxa"/>
              <w:left w:w="0" w:type="dxa"/>
              <w:bottom w:w="0" w:type="dxa"/>
              <w:right w:w="0" w:type="dxa"/>
            </w:tcMar>
            <w:vAlign w:val="center"/>
          </w:tcPr>
          <w:p w:rsidR="000C028F" w:rsidRPr="006F00EA"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ноябрь</w:t>
            </w:r>
          </w:p>
        </w:tc>
        <w:tc>
          <w:tcPr>
            <w:tcW w:w="747" w:type="dxa"/>
            <w:vMerge/>
            <w:noWrap/>
          </w:tcPr>
          <w:p w:rsidR="000C028F" w:rsidRPr="006F00EA" w:rsidRDefault="000C028F" w:rsidP="009D1FF3">
            <w:pPr>
              <w:rPr>
                <w:rFonts w:ascii="Arial" w:hAnsi="Arial" w:cs="Arial"/>
                <w:sz w:val="20"/>
                <w:szCs w:val="20"/>
              </w:rPr>
            </w:pPr>
          </w:p>
        </w:tc>
      </w:tr>
      <w:tr w:rsidR="000C028F" w:rsidRPr="006F00EA" w:rsidTr="006F00EA">
        <w:trPr>
          <w:trHeight w:val="359"/>
          <w:jc w:val="center"/>
        </w:trPr>
        <w:tc>
          <w:tcPr>
            <w:tcW w:w="316" w:type="dxa"/>
            <w:noWrap/>
            <w:tcMar>
              <w:top w:w="0" w:type="dxa"/>
              <w:left w:w="0" w:type="dxa"/>
              <w:bottom w:w="0" w:type="dxa"/>
              <w:right w:w="0" w:type="dxa"/>
            </w:tcMar>
            <w:vAlign w:val="center"/>
          </w:tcPr>
          <w:p w:rsidR="000C028F" w:rsidRPr="006F00EA" w:rsidRDefault="000C028F" w:rsidP="009D1FF3">
            <w:pPr>
              <w:pBdr>
                <w:top w:val="none" w:sz="4" w:space="0" w:color="000000"/>
                <w:left w:val="none" w:sz="4" w:space="0" w:color="000000"/>
                <w:bottom w:val="none" w:sz="4" w:space="0" w:color="000000"/>
                <w:right w:val="none" w:sz="4" w:space="0" w:color="000000"/>
              </w:pBdr>
              <w:spacing w:before="112"/>
              <w:jc w:val="center"/>
              <w:rPr>
                <w:rFonts w:ascii="Arial" w:hAnsi="Arial" w:cs="Arial"/>
                <w:sz w:val="20"/>
                <w:szCs w:val="20"/>
              </w:rPr>
            </w:pPr>
            <w:r w:rsidRPr="006F00EA">
              <w:rPr>
                <w:rFonts w:ascii="Arial" w:eastAsia="Arial" w:hAnsi="Arial" w:cs="Arial"/>
                <w:sz w:val="20"/>
                <w:szCs w:val="20"/>
              </w:rPr>
              <w:t>1</w:t>
            </w:r>
          </w:p>
        </w:tc>
        <w:tc>
          <w:tcPr>
            <w:tcW w:w="9331" w:type="dxa"/>
            <w:gridSpan w:val="14"/>
            <w:noWrap/>
            <w:tcMar>
              <w:top w:w="0" w:type="dxa"/>
              <w:left w:w="0" w:type="dxa"/>
              <w:bottom w:w="0" w:type="dxa"/>
              <w:right w:w="0" w:type="dxa"/>
            </w:tcMar>
          </w:tcPr>
          <w:p w:rsidR="000C028F" w:rsidRPr="006F00EA" w:rsidRDefault="000C028F" w:rsidP="009D1FF3">
            <w:pPr>
              <w:pBdr>
                <w:top w:val="none" w:sz="4" w:space="0" w:color="000000"/>
                <w:left w:val="none" w:sz="4" w:space="0" w:color="000000"/>
                <w:bottom w:val="none" w:sz="4" w:space="0" w:color="000000"/>
                <w:right w:val="none" w:sz="4" w:space="0" w:color="000000"/>
              </w:pBdr>
              <w:spacing w:before="112"/>
              <w:jc w:val="both"/>
              <w:rPr>
                <w:rFonts w:ascii="Arial" w:hAnsi="Arial" w:cs="Arial"/>
                <w:sz w:val="20"/>
                <w:szCs w:val="20"/>
              </w:rPr>
            </w:pPr>
            <w:r w:rsidRPr="006F00EA">
              <w:rPr>
                <w:rFonts w:ascii="Arial" w:eastAsia="Arial" w:hAnsi="Arial" w:cs="Arial"/>
                <w:sz w:val="20"/>
                <w:szCs w:val="20"/>
              </w:rPr>
              <w:t>Задача: Создать безопасные условия для организации  учебно – воспитательного процесса в образовательных организациях</w:t>
            </w:r>
          </w:p>
        </w:tc>
      </w:tr>
      <w:tr w:rsidR="007819BA" w:rsidRPr="006F00EA" w:rsidTr="006F00EA">
        <w:trPr>
          <w:trHeight w:val="517"/>
          <w:jc w:val="center"/>
        </w:trPr>
        <w:tc>
          <w:tcPr>
            <w:tcW w:w="316" w:type="dxa"/>
            <w:noWrap/>
            <w:tcMar>
              <w:top w:w="0" w:type="dxa"/>
              <w:left w:w="0" w:type="dxa"/>
              <w:bottom w:w="0" w:type="dxa"/>
              <w:right w:w="0" w:type="dxa"/>
            </w:tcMar>
          </w:tcPr>
          <w:p w:rsidR="007819BA" w:rsidRPr="006F00EA" w:rsidRDefault="007819BA"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1.1</w:t>
            </w:r>
          </w:p>
        </w:tc>
        <w:tc>
          <w:tcPr>
            <w:tcW w:w="2055" w:type="dxa"/>
            <w:noWrap/>
            <w:tcMar>
              <w:top w:w="0" w:type="dxa"/>
              <w:left w:w="0" w:type="dxa"/>
              <w:bottom w:w="0" w:type="dxa"/>
              <w:right w:w="0" w:type="dxa"/>
            </w:tcMar>
          </w:tcPr>
          <w:p w:rsidR="007819BA" w:rsidRPr="006F00EA" w:rsidRDefault="007819BA" w:rsidP="009D1FF3">
            <w:pPr>
              <w:pBdr>
                <w:top w:val="none" w:sz="4" w:space="0" w:color="000000"/>
                <w:left w:val="none" w:sz="4" w:space="0" w:color="000000"/>
                <w:bottom w:val="none" w:sz="4" w:space="0" w:color="000000"/>
                <w:right w:val="none" w:sz="4" w:space="0" w:color="000000"/>
              </w:pBdr>
              <w:spacing w:before="112"/>
              <w:rPr>
                <w:rFonts w:ascii="Arial" w:hAnsi="Arial" w:cs="Arial"/>
                <w:sz w:val="20"/>
                <w:szCs w:val="20"/>
              </w:rPr>
            </w:pPr>
            <w:r w:rsidRPr="006F00EA">
              <w:rPr>
                <w:rFonts w:ascii="Arial" w:hAnsi="Arial" w:cs="Arial"/>
                <w:sz w:val="20"/>
                <w:szCs w:val="20"/>
              </w:rPr>
              <w:t>Реализация мероприятий по обеспечению антитеррористической защищенности в муниципальных образовательных организациях Кемеровской области – Кузбасса</w:t>
            </w:r>
          </w:p>
        </w:tc>
        <w:tc>
          <w:tcPr>
            <w:tcW w:w="627" w:type="dxa"/>
            <w:noWrap/>
            <w:tcMar>
              <w:top w:w="0" w:type="dxa"/>
              <w:left w:w="0" w:type="dxa"/>
              <w:bottom w:w="0" w:type="dxa"/>
              <w:right w:w="0" w:type="dxa"/>
            </w:tcMar>
          </w:tcPr>
          <w:p w:rsidR="007819BA" w:rsidRPr="006F00EA" w:rsidRDefault="007819BA"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hAnsi="Arial" w:cs="Arial"/>
                <w:sz w:val="20"/>
                <w:szCs w:val="20"/>
              </w:rPr>
              <w:t>0</w:t>
            </w:r>
          </w:p>
        </w:tc>
        <w:tc>
          <w:tcPr>
            <w:tcW w:w="792" w:type="dxa"/>
            <w:noWrap/>
            <w:tcMar>
              <w:top w:w="0" w:type="dxa"/>
              <w:left w:w="0" w:type="dxa"/>
              <w:bottom w:w="0" w:type="dxa"/>
              <w:right w:w="0" w:type="dxa"/>
            </w:tcMar>
          </w:tcPr>
          <w:p w:rsidR="007819BA" w:rsidRPr="006F00EA" w:rsidRDefault="007819BA" w:rsidP="009D1FF3">
            <w:pPr>
              <w:jc w:val="center"/>
              <w:rPr>
                <w:sz w:val="20"/>
                <w:szCs w:val="20"/>
              </w:rPr>
            </w:pPr>
            <w:r w:rsidRPr="006F00EA">
              <w:rPr>
                <w:rFonts w:ascii="Arial" w:hAnsi="Arial" w:cs="Arial"/>
                <w:sz w:val="20"/>
                <w:szCs w:val="20"/>
              </w:rPr>
              <w:t>0</w:t>
            </w:r>
          </w:p>
        </w:tc>
        <w:tc>
          <w:tcPr>
            <w:tcW w:w="438" w:type="dxa"/>
            <w:noWrap/>
            <w:tcMar>
              <w:top w:w="0" w:type="dxa"/>
              <w:left w:w="0" w:type="dxa"/>
              <w:bottom w:w="0" w:type="dxa"/>
              <w:right w:w="0" w:type="dxa"/>
            </w:tcMar>
          </w:tcPr>
          <w:p w:rsidR="007819BA" w:rsidRPr="006F00EA" w:rsidRDefault="007819BA" w:rsidP="009D1FF3">
            <w:pPr>
              <w:jc w:val="center"/>
              <w:rPr>
                <w:sz w:val="20"/>
                <w:szCs w:val="20"/>
              </w:rPr>
            </w:pPr>
            <w:r w:rsidRPr="006F00EA">
              <w:rPr>
                <w:rFonts w:ascii="Arial" w:hAnsi="Arial" w:cs="Arial"/>
                <w:sz w:val="20"/>
                <w:szCs w:val="20"/>
              </w:rPr>
              <w:t>0</w:t>
            </w:r>
          </w:p>
        </w:tc>
        <w:tc>
          <w:tcPr>
            <w:tcW w:w="638" w:type="dxa"/>
            <w:noWrap/>
            <w:tcMar>
              <w:top w:w="0" w:type="dxa"/>
              <w:left w:w="0" w:type="dxa"/>
              <w:bottom w:w="0" w:type="dxa"/>
              <w:right w:w="0" w:type="dxa"/>
            </w:tcMar>
          </w:tcPr>
          <w:p w:rsidR="007819BA" w:rsidRPr="006F00EA" w:rsidRDefault="007819BA" w:rsidP="009D1FF3">
            <w:pPr>
              <w:jc w:val="center"/>
              <w:rPr>
                <w:sz w:val="20"/>
                <w:szCs w:val="20"/>
              </w:rPr>
            </w:pPr>
            <w:r w:rsidRPr="006F00EA">
              <w:rPr>
                <w:rFonts w:ascii="Arial" w:hAnsi="Arial" w:cs="Arial"/>
                <w:sz w:val="20"/>
                <w:szCs w:val="20"/>
              </w:rPr>
              <w:t>0</w:t>
            </w:r>
          </w:p>
        </w:tc>
        <w:tc>
          <w:tcPr>
            <w:tcW w:w="352" w:type="dxa"/>
            <w:noWrap/>
            <w:tcMar>
              <w:top w:w="0" w:type="dxa"/>
              <w:left w:w="0" w:type="dxa"/>
              <w:bottom w:w="0" w:type="dxa"/>
              <w:right w:w="0" w:type="dxa"/>
            </w:tcMar>
          </w:tcPr>
          <w:p w:rsidR="007819BA" w:rsidRPr="006F00EA" w:rsidRDefault="007819BA" w:rsidP="009D1FF3">
            <w:pPr>
              <w:jc w:val="center"/>
              <w:rPr>
                <w:sz w:val="20"/>
                <w:szCs w:val="20"/>
              </w:rPr>
            </w:pPr>
            <w:r w:rsidRPr="006F00EA">
              <w:rPr>
                <w:rFonts w:ascii="Arial" w:hAnsi="Arial" w:cs="Arial"/>
                <w:sz w:val="20"/>
                <w:szCs w:val="20"/>
              </w:rPr>
              <w:t>0</w:t>
            </w:r>
          </w:p>
        </w:tc>
        <w:tc>
          <w:tcPr>
            <w:tcW w:w="484" w:type="dxa"/>
            <w:noWrap/>
            <w:tcMar>
              <w:top w:w="0" w:type="dxa"/>
              <w:left w:w="0" w:type="dxa"/>
              <w:bottom w:w="0" w:type="dxa"/>
              <w:right w:w="0" w:type="dxa"/>
            </w:tcMar>
          </w:tcPr>
          <w:p w:rsidR="007819BA" w:rsidRPr="006F00EA" w:rsidRDefault="007819BA" w:rsidP="007819BA">
            <w:pPr>
              <w:jc w:val="center"/>
              <w:rPr>
                <w:sz w:val="20"/>
                <w:szCs w:val="20"/>
              </w:rPr>
            </w:pPr>
            <w:r w:rsidRPr="006F00EA">
              <w:rPr>
                <w:rFonts w:ascii="Arial" w:hAnsi="Arial" w:cs="Arial"/>
                <w:sz w:val="20"/>
                <w:szCs w:val="20"/>
              </w:rPr>
              <w:t>383,7</w:t>
            </w:r>
          </w:p>
        </w:tc>
        <w:tc>
          <w:tcPr>
            <w:tcW w:w="484" w:type="dxa"/>
            <w:noWrap/>
            <w:tcMar>
              <w:top w:w="0" w:type="dxa"/>
              <w:left w:w="0" w:type="dxa"/>
              <w:bottom w:w="0" w:type="dxa"/>
              <w:right w:w="0" w:type="dxa"/>
            </w:tcMar>
          </w:tcPr>
          <w:p w:rsidR="007819BA" w:rsidRPr="006F00EA" w:rsidRDefault="007819BA" w:rsidP="007819BA">
            <w:pPr>
              <w:jc w:val="center"/>
              <w:rPr>
                <w:sz w:val="20"/>
                <w:szCs w:val="20"/>
              </w:rPr>
            </w:pPr>
            <w:r w:rsidRPr="006F00EA">
              <w:rPr>
                <w:rFonts w:ascii="Arial" w:hAnsi="Arial" w:cs="Arial"/>
                <w:sz w:val="20"/>
                <w:szCs w:val="20"/>
              </w:rPr>
              <w:t>767,3</w:t>
            </w:r>
          </w:p>
        </w:tc>
        <w:tc>
          <w:tcPr>
            <w:tcW w:w="561" w:type="dxa"/>
            <w:noWrap/>
            <w:tcMar>
              <w:top w:w="0" w:type="dxa"/>
              <w:left w:w="0" w:type="dxa"/>
              <w:bottom w:w="0" w:type="dxa"/>
              <w:right w:w="0" w:type="dxa"/>
            </w:tcMar>
          </w:tcPr>
          <w:p w:rsidR="007819BA" w:rsidRPr="006F00EA" w:rsidRDefault="007819BA" w:rsidP="007819BA">
            <w:pPr>
              <w:jc w:val="center"/>
              <w:rPr>
                <w:sz w:val="20"/>
                <w:szCs w:val="20"/>
              </w:rPr>
            </w:pPr>
            <w:r w:rsidRPr="006F00EA">
              <w:rPr>
                <w:rFonts w:ascii="Arial" w:hAnsi="Arial" w:cs="Arial"/>
                <w:sz w:val="20"/>
                <w:szCs w:val="20"/>
              </w:rPr>
              <w:t>383,7</w:t>
            </w:r>
          </w:p>
        </w:tc>
        <w:tc>
          <w:tcPr>
            <w:tcW w:w="825" w:type="dxa"/>
            <w:gridSpan w:val="2"/>
            <w:noWrap/>
            <w:tcMar>
              <w:top w:w="0" w:type="dxa"/>
              <w:left w:w="0" w:type="dxa"/>
              <w:bottom w:w="0" w:type="dxa"/>
              <w:right w:w="0" w:type="dxa"/>
            </w:tcMar>
          </w:tcPr>
          <w:p w:rsidR="007819BA" w:rsidRPr="006F00EA" w:rsidRDefault="007819BA" w:rsidP="007819BA">
            <w:pPr>
              <w:jc w:val="center"/>
              <w:rPr>
                <w:sz w:val="20"/>
                <w:szCs w:val="20"/>
              </w:rPr>
            </w:pPr>
            <w:r w:rsidRPr="006F00EA">
              <w:rPr>
                <w:rFonts w:ascii="Arial" w:hAnsi="Arial" w:cs="Arial"/>
                <w:sz w:val="20"/>
                <w:szCs w:val="20"/>
              </w:rPr>
              <w:t>0</w:t>
            </w:r>
          </w:p>
        </w:tc>
        <w:tc>
          <w:tcPr>
            <w:tcW w:w="693" w:type="dxa"/>
            <w:noWrap/>
            <w:tcMar>
              <w:top w:w="0" w:type="dxa"/>
              <w:left w:w="0" w:type="dxa"/>
              <w:bottom w:w="0" w:type="dxa"/>
              <w:right w:w="0" w:type="dxa"/>
            </w:tcMar>
          </w:tcPr>
          <w:p w:rsidR="007819BA" w:rsidRPr="006F00EA" w:rsidRDefault="007819BA" w:rsidP="007819BA">
            <w:pPr>
              <w:jc w:val="center"/>
              <w:rPr>
                <w:sz w:val="20"/>
                <w:szCs w:val="20"/>
              </w:rPr>
            </w:pPr>
            <w:r w:rsidRPr="006F00EA">
              <w:rPr>
                <w:rFonts w:ascii="Arial" w:hAnsi="Arial" w:cs="Arial"/>
                <w:sz w:val="20"/>
                <w:szCs w:val="20"/>
              </w:rPr>
              <w:t>0</w:t>
            </w:r>
          </w:p>
        </w:tc>
        <w:tc>
          <w:tcPr>
            <w:tcW w:w="635" w:type="dxa"/>
            <w:noWrap/>
            <w:tcMar>
              <w:top w:w="0" w:type="dxa"/>
              <w:left w:w="0" w:type="dxa"/>
              <w:bottom w:w="0" w:type="dxa"/>
              <w:right w:w="0" w:type="dxa"/>
            </w:tcMar>
          </w:tcPr>
          <w:p w:rsidR="007819BA" w:rsidRPr="006F00EA" w:rsidRDefault="007819BA" w:rsidP="007819BA">
            <w:pPr>
              <w:jc w:val="center"/>
              <w:rPr>
                <w:sz w:val="20"/>
                <w:szCs w:val="20"/>
              </w:rPr>
            </w:pPr>
            <w:r w:rsidRPr="006F00EA">
              <w:rPr>
                <w:rFonts w:ascii="Arial" w:hAnsi="Arial" w:cs="Arial"/>
                <w:sz w:val="20"/>
                <w:szCs w:val="20"/>
              </w:rPr>
              <w:t>0</w:t>
            </w:r>
          </w:p>
        </w:tc>
        <w:tc>
          <w:tcPr>
            <w:tcW w:w="747" w:type="dxa"/>
            <w:noWrap/>
            <w:tcMar>
              <w:top w:w="0" w:type="dxa"/>
              <w:left w:w="0" w:type="dxa"/>
              <w:bottom w:w="0" w:type="dxa"/>
              <w:right w:w="0" w:type="dxa"/>
            </w:tcMar>
          </w:tcPr>
          <w:p w:rsidR="007819BA" w:rsidRPr="006F00EA" w:rsidRDefault="007819BA" w:rsidP="007819BA">
            <w:pPr>
              <w:jc w:val="center"/>
              <w:rPr>
                <w:rFonts w:ascii="Arial" w:hAnsi="Arial" w:cs="Arial"/>
                <w:sz w:val="20"/>
                <w:szCs w:val="20"/>
              </w:rPr>
            </w:pPr>
            <w:r w:rsidRPr="006F00EA">
              <w:rPr>
                <w:rFonts w:ascii="Arial" w:hAnsi="Arial" w:cs="Arial"/>
                <w:sz w:val="20"/>
                <w:szCs w:val="20"/>
              </w:rPr>
              <w:t>1 534,7</w:t>
            </w:r>
          </w:p>
        </w:tc>
      </w:tr>
      <w:tr w:rsidR="007819BA" w:rsidRPr="006F00EA" w:rsidTr="006F00EA">
        <w:trPr>
          <w:trHeight w:val="412"/>
          <w:jc w:val="center"/>
        </w:trPr>
        <w:tc>
          <w:tcPr>
            <w:tcW w:w="2371" w:type="dxa"/>
            <w:gridSpan w:val="2"/>
            <w:noWrap/>
            <w:tcMar>
              <w:top w:w="0" w:type="dxa"/>
              <w:left w:w="0" w:type="dxa"/>
              <w:bottom w:w="0" w:type="dxa"/>
              <w:right w:w="0" w:type="dxa"/>
            </w:tcMar>
          </w:tcPr>
          <w:p w:rsidR="007819BA" w:rsidRPr="006F00EA" w:rsidRDefault="007819BA" w:rsidP="009D1FF3">
            <w:pPr>
              <w:pBdr>
                <w:top w:val="none" w:sz="4" w:space="0" w:color="000000"/>
                <w:left w:val="none" w:sz="4" w:space="0" w:color="000000"/>
                <w:bottom w:val="none" w:sz="4" w:space="0" w:color="000000"/>
                <w:right w:val="none" w:sz="4" w:space="0" w:color="000000"/>
              </w:pBdr>
              <w:spacing w:before="108"/>
              <w:jc w:val="center"/>
              <w:rPr>
                <w:rFonts w:ascii="Arial" w:hAnsi="Arial" w:cs="Arial"/>
                <w:sz w:val="20"/>
                <w:szCs w:val="20"/>
                <w:highlight w:val="yellow"/>
              </w:rPr>
            </w:pPr>
            <w:r w:rsidRPr="006F00EA">
              <w:rPr>
                <w:rFonts w:ascii="Arial" w:eastAsia="Arial" w:hAnsi="Arial" w:cs="Arial"/>
                <w:sz w:val="20"/>
                <w:szCs w:val="20"/>
              </w:rPr>
              <w:t>Итого:</w:t>
            </w:r>
          </w:p>
        </w:tc>
        <w:tc>
          <w:tcPr>
            <w:tcW w:w="627" w:type="dxa"/>
            <w:noWrap/>
            <w:tcMar>
              <w:top w:w="0" w:type="dxa"/>
              <w:left w:w="0" w:type="dxa"/>
              <w:bottom w:w="0" w:type="dxa"/>
              <w:right w:w="0" w:type="dxa"/>
            </w:tcMar>
          </w:tcPr>
          <w:p w:rsidR="007819BA" w:rsidRPr="006F00EA" w:rsidRDefault="007819BA" w:rsidP="009D1FF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hAnsi="Arial" w:cs="Arial"/>
                <w:sz w:val="20"/>
                <w:szCs w:val="20"/>
              </w:rPr>
              <w:t>0</w:t>
            </w:r>
          </w:p>
        </w:tc>
        <w:tc>
          <w:tcPr>
            <w:tcW w:w="792" w:type="dxa"/>
            <w:noWrap/>
            <w:tcMar>
              <w:top w:w="0" w:type="dxa"/>
              <w:left w:w="0" w:type="dxa"/>
              <w:bottom w:w="0" w:type="dxa"/>
              <w:right w:w="0" w:type="dxa"/>
            </w:tcMar>
          </w:tcPr>
          <w:p w:rsidR="007819BA" w:rsidRPr="006F00EA" w:rsidRDefault="007819BA" w:rsidP="009D1FF3">
            <w:pPr>
              <w:jc w:val="center"/>
              <w:rPr>
                <w:sz w:val="20"/>
                <w:szCs w:val="20"/>
              </w:rPr>
            </w:pPr>
            <w:r w:rsidRPr="006F00EA">
              <w:rPr>
                <w:rFonts w:ascii="Arial" w:hAnsi="Arial" w:cs="Arial"/>
                <w:sz w:val="20"/>
                <w:szCs w:val="20"/>
              </w:rPr>
              <w:t>0</w:t>
            </w:r>
          </w:p>
        </w:tc>
        <w:tc>
          <w:tcPr>
            <w:tcW w:w="438" w:type="dxa"/>
            <w:noWrap/>
            <w:tcMar>
              <w:top w:w="0" w:type="dxa"/>
              <w:left w:w="0" w:type="dxa"/>
              <w:bottom w:w="0" w:type="dxa"/>
              <w:right w:w="0" w:type="dxa"/>
            </w:tcMar>
          </w:tcPr>
          <w:p w:rsidR="007819BA" w:rsidRPr="006F00EA" w:rsidRDefault="007819BA" w:rsidP="009D1FF3">
            <w:pPr>
              <w:jc w:val="center"/>
              <w:rPr>
                <w:sz w:val="20"/>
                <w:szCs w:val="20"/>
              </w:rPr>
            </w:pPr>
            <w:r w:rsidRPr="006F00EA">
              <w:rPr>
                <w:rFonts w:ascii="Arial" w:hAnsi="Arial" w:cs="Arial"/>
                <w:sz w:val="20"/>
                <w:szCs w:val="20"/>
              </w:rPr>
              <w:t>0</w:t>
            </w:r>
          </w:p>
        </w:tc>
        <w:tc>
          <w:tcPr>
            <w:tcW w:w="638" w:type="dxa"/>
            <w:noWrap/>
            <w:tcMar>
              <w:top w:w="0" w:type="dxa"/>
              <w:left w:w="0" w:type="dxa"/>
              <w:bottom w:w="0" w:type="dxa"/>
              <w:right w:w="0" w:type="dxa"/>
            </w:tcMar>
          </w:tcPr>
          <w:p w:rsidR="007819BA" w:rsidRPr="006F00EA" w:rsidRDefault="007819BA" w:rsidP="009D1FF3">
            <w:pPr>
              <w:jc w:val="center"/>
              <w:rPr>
                <w:sz w:val="20"/>
                <w:szCs w:val="20"/>
              </w:rPr>
            </w:pPr>
            <w:r w:rsidRPr="006F00EA">
              <w:rPr>
                <w:rFonts w:ascii="Arial" w:hAnsi="Arial" w:cs="Arial"/>
                <w:sz w:val="20"/>
                <w:szCs w:val="20"/>
              </w:rPr>
              <w:t>0</w:t>
            </w:r>
          </w:p>
        </w:tc>
        <w:tc>
          <w:tcPr>
            <w:tcW w:w="352" w:type="dxa"/>
            <w:noWrap/>
            <w:tcMar>
              <w:top w:w="0" w:type="dxa"/>
              <w:left w:w="0" w:type="dxa"/>
              <w:bottom w:w="0" w:type="dxa"/>
              <w:right w:w="0" w:type="dxa"/>
            </w:tcMar>
          </w:tcPr>
          <w:p w:rsidR="007819BA" w:rsidRPr="006F00EA" w:rsidRDefault="007819BA" w:rsidP="009D1FF3">
            <w:pPr>
              <w:jc w:val="center"/>
              <w:rPr>
                <w:sz w:val="20"/>
                <w:szCs w:val="20"/>
              </w:rPr>
            </w:pPr>
            <w:r w:rsidRPr="006F00EA">
              <w:rPr>
                <w:rFonts w:ascii="Arial" w:hAnsi="Arial" w:cs="Arial"/>
                <w:sz w:val="20"/>
                <w:szCs w:val="20"/>
              </w:rPr>
              <w:t>0</w:t>
            </w:r>
          </w:p>
        </w:tc>
        <w:tc>
          <w:tcPr>
            <w:tcW w:w="484" w:type="dxa"/>
            <w:noWrap/>
            <w:tcMar>
              <w:top w:w="0" w:type="dxa"/>
              <w:left w:w="0" w:type="dxa"/>
              <w:bottom w:w="0" w:type="dxa"/>
              <w:right w:w="0" w:type="dxa"/>
            </w:tcMar>
          </w:tcPr>
          <w:p w:rsidR="007819BA" w:rsidRPr="006F00EA" w:rsidRDefault="007819BA" w:rsidP="007819BA">
            <w:pPr>
              <w:jc w:val="center"/>
              <w:rPr>
                <w:sz w:val="20"/>
                <w:szCs w:val="20"/>
              </w:rPr>
            </w:pPr>
            <w:r w:rsidRPr="006F00EA">
              <w:rPr>
                <w:rFonts w:ascii="Arial" w:hAnsi="Arial" w:cs="Arial"/>
                <w:sz w:val="20"/>
                <w:szCs w:val="20"/>
              </w:rPr>
              <w:t>383,7</w:t>
            </w:r>
          </w:p>
        </w:tc>
        <w:tc>
          <w:tcPr>
            <w:tcW w:w="484" w:type="dxa"/>
            <w:noWrap/>
            <w:tcMar>
              <w:top w:w="0" w:type="dxa"/>
              <w:left w:w="0" w:type="dxa"/>
              <w:bottom w:w="0" w:type="dxa"/>
              <w:right w:w="0" w:type="dxa"/>
            </w:tcMar>
          </w:tcPr>
          <w:p w:rsidR="007819BA" w:rsidRPr="006F00EA" w:rsidRDefault="007819BA" w:rsidP="007819BA">
            <w:pPr>
              <w:jc w:val="center"/>
              <w:rPr>
                <w:sz w:val="20"/>
                <w:szCs w:val="20"/>
              </w:rPr>
            </w:pPr>
            <w:r w:rsidRPr="006F00EA">
              <w:rPr>
                <w:rFonts w:ascii="Arial" w:hAnsi="Arial" w:cs="Arial"/>
                <w:sz w:val="20"/>
                <w:szCs w:val="20"/>
              </w:rPr>
              <w:t>767,3</w:t>
            </w:r>
          </w:p>
        </w:tc>
        <w:tc>
          <w:tcPr>
            <w:tcW w:w="561" w:type="dxa"/>
            <w:noWrap/>
            <w:tcMar>
              <w:top w:w="0" w:type="dxa"/>
              <w:left w:w="0" w:type="dxa"/>
              <w:bottom w:w="0" w:type="dxa"/>
              <w:right w:w="0" w:type="dxa"/>
            </w:tcMar>
          </w:tcPr>
          <w:p w:rsidR="007819BA" w:rsidRPr="006F00EA" w:rsidRDefault="007819BA" w:rsidP="007819BA">
            <w:pPr>
              <w:jc w:val="center"/>
              <w:rPr>
                <w:sz w:val="20"/>
                <w:szCs w:val="20"/>
              </w:rPr>
            </w:pPr>
            <w:r w:rsidRPr="006F00EA">
              <w:rPr>
                <w:rFonts w:ascii="Arial" w:hAnsi="Arial" w:cs="Arial"/>
                <w:sz w:val="20"/>
                <w:szCs w:val="20"/>
              </w:rPr>
              <w:t>383,7</w:t>
            </w:r>
          </w:p>
        </w:tc>
        <w:tc>
          <w:tcPr>
            <w:tcW w:w="825" w:type="dxa"/>
            <w:gridSpan w:val="2"/>
            <w:noWrap/>
            <w:tcMar>
              <w:top w:w="0" w:type="dxa"/>
              <w:left w:w="0" w:type="dxa"/>
              <w:bottom w:w="0" w:type="dxa"/>
              <w:right w:w="0" w:type="dxa"/>
            </w:tcMar>
          </w:tcPr>
          <w:p w:rsidR="007819BA" w:rsidRPr="006F00EA" w:rsidRDefault="007819BA" w:rsidP="007819BA">
            <w:pPr>
              <w:jc w:val="center"/>
              <w:rPr>
                <w:sz w:val="20"/>
                <w:szCs w:val="20"/>
              </w:rPr>
            </w:pPr>
            <w:r w:rsidRPr="006F00EA">
              <w:rPr>
                <w:rFonts w:ascii="Arial" w:hAnsi="Arial" w:cs="Arial"/>
                <w:sz w:val="20"/>
                <w:szCs w:val="20"/>
              </w:rPr>
              <w:t>0</w:t>
            </w:r>
          </w:p>
        </w:tc>
        <w:tc>
          <w:tcPr>
            <w:tcW w:w="693" w:type="dxa"/>
            <w:noWrap/>
            <w:tcMar>
              <w:top w:w="0" w:type="dxa"/>
              <w:left w:w="0" w:type="dxa"/>
              <w:bottom w:w="0" w:type="dxa"/>
              <w:right w:w="0" w:type="dxa"/>
            </w:tcMar>
          </w:tcPr>
          <w:p w:rsidR="007819BA" w:rsidRPr="006F00EA" w:rsidRDefault="007819BA" w:rsidP="007819BA">
            <w:pPr>
              <w:jc w:val="center"/>
              <w:rPr>
                <w:sz w:val="20"/>
                <w:szCs w:val="20"/>
              </w:rPr>
            </w:pPr>
            <w:r w:rsidRPr="006F00EA">
              <w:rPr>
                <w:rFonts w:ascii="Arial" w:hAnsi="Arial" w:cs="Arial"/>
                <w:sz w:val="20"/>
                <w:szCs w:val="20"/>
              </w:rPr>
              <w:t>0</w:t>
            </w:r>
          </w:p>
        </w:tc>
        <w:tc>
          <w:tcPr>
            <w:tcW w:w="635" w:type="dxa"/>
            <w:noWrap/>
            <w:tcMar>
              <w:top w:w="0" w:type="dxa"/>
              <w:left w:w="0" w:type="dxa"/>
              <w:bottom w:w="0" w:type="dxa"/>
              <w:right w:w="0" w:type="dxa"/>
            </w:tcMar>
          </w:tcPr>
          <w:p w:rsidR="007819BA" w:rsidRPr="006F00EA" w:rsidRDefault="007819BA" w:rsidP="007819BA">
            <w:pPr>
              <w:jc w:val="center"/>
              <w:rPr>
                <w:sz w:val="20"/>
                <w:szCs w:val="20"/>
              </w:rPr>
            </w:pPr>
            <w:r w:rsidRPr="006F00EA">
              <w:rPr>
                <w:rFonts w:ascii="Arial" w:hAnsi="Arial" w:cs="Arial"/>
                <w:sz w:val="20"/>
                <w:szCs w:val="20"/>
              </w:rPr>
              <w:t>0</w:t>
            </w:r>
          </w:p>
        </w:tc>
        <w:tc>
          <w:tcPr>
            <w:tcW w:w="747" w:type="dxa"/>
            <w:noWrap/>
            <w:tcMar>
              <w:top w:w="0" w:type="dxa"/>
              <w:left w:w="0" w:type="dxa"/>
              <w:bottom w:w="0" w:type="dxa"/>
              <w:right w:w="0" w:type="dxa"/>
            </w:tcMar>
          </w:tcPr>
          <w:p w:rsidR="007819BA" w:rsidRPr="006F00EA" w:rsidRDefault="007819BA" w:rsidP="007819BA">
            <w:pPr>
              <w:jc w:val="center"/>
              <w:rPr>
                <w:rFonts w:ascii="Arial" w:hAnsi="Arial" w:cs="Arial"/>
                <w:sz w:val="20"/>
                <w:szCs w:val="20"/>
              </w:rPr>
            </w:pPr>
            <w:r w:rsidRPr="006F00EA">
              <w:rPr>
                <w:rFonts w:ascii="Arial" w:hAnsi="Arial" w:cs="Arial"/>
                <w:sz w:val="20"/>
                <w:szCs w:val="20"/>
              </w:rPr>
              <w:t>1 534,7</w:t>
            </w:r>
          </w:p>
        </w:tc>
      </w:tr>
    </w:tbl>
    <w:p w:rsidR="00E0452D" w:rsidRPr="006F00EA" w:rsidRDefault="00E0452D" w:rsidP="00E0452D">
      <w:pPr>
        <w:spacing w:after="3" w:line="264" w:lineRule="auto"/>
        <w:ind w:left="175" w:right="75" w:hanging="10"/>
        <w:jc w:val="center"/>
        <w:rPr>
          <w:rFonts w:ascii="Arial" w:hAnsi="Arial" w:cs="Arial"/>
          <w:sz w:val="32"/>
          <w:szCs w:val="32"/>
        </w:rPr>
      </w:pPr>
    </w:p>
    <w:p w:rsidR="00525903" w:rsidRPr="006F00EA" w:rsidRDefault="00525903" w:rsidP="008F5D90">
      <w:pPr>
        <w:pBdr>
          <w:top w:val="none" w:sz="4" w:space="0" w:color="000000"/>
          <w:left w:val="none" w:sz="4" w:space="0" w:color="000000"/>
          <w:bottom w:val="none" w:sz="4" w:space="0" w:color="000000"/>
          <w:right w:val="none" w:sz="4" w:space="0" w:color="000000"/>
        </w:pBdr>
        <w:tabs>
          <w:tab w:val="left" w:pos="604"/>
        </w:tabs>
        <w:spacing w:before="74"/>
        <w:ind w:right="364"/>
        <w:jc w:val="center"/>
        <w:rPr>
          <w:rFonts w:ascii="Arial" w:eastAsia="Arial" w:hAnsi="Arial" w:cs="Arial"/>
          <w:b/>
          <w:sz w:val="32"/>
          <w:szCs w:val="32"/>
        </w:rPr>
      </w:pPr>
      <w:r w:rsidRPr="006F00EA">
        <w:rPr>
          <w:rFonts w:ascii="Arial" w:eastAsia="Arial" w:hAnsi="Arial" w:cs="Arial"/>
          <w:b/>
          <w:sz w:val="32"/>
          <w:szCs w:val="32"/>
        </w:rPr>
        <w:t>7. Дополнительная информация</w:t>
      </w:r>
    </w:p>
    <w:p w:rsidR="00955F5C" w:rsidRPr="006F00EA" w:rsidRDefault="00955F5C" w:rsidP="008F5D90">
      <w:pPr>
        <w:pBdr>
          <w:top w:val="none" w:sz="4" w:space="0" w:color="000000"/>
          <w:left w:val="none" w:sz="4" w:space="0" w:color="000000"/>
          <w:bottom w:val="none" w:sz="4" w:space="0" w:color="000000"/>
          <w:right w:val="none" w:sz="4" w:space="0" w:color="000000"/>
        </w:pBdr>
        <w:tabs>
          <w:tab w:val="left" w:pos="604"/>
        </w:tabs>
        <w:spacing w:before="74"/>
        <w:ind w:right="364"/>
        <w:jc w:val="center"/>
        <w:rPr>
          <w:rFonts w:ascii="Arial" w:hAnsi="Arial" w:cs="Arial"/>
          <w:b/>
          <w:sz w:val="32"/>
          <w:szCs w:val="32"/>
        </w:rPr>
      </w:pPr>
    </w:p>
    <w:tbl>
      <w:tblPr>
        <w:tblStyle w:val="affa"/>
        <w:tblW w:w="5000" w:type="pct"/>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9853"/>
      </w:tblGrid>
      <w:tr w:rsidR="00525903" w:rsidRPr="007E4DE9" w:rsidTr="006F00EA">
        <w:trPr>
          <w:trHeight w:val="418"/>
          <w:jc w:val="center"/>
        </w:trPr>
        <w:tc>
          <w:tcPr>
            <w:tcW w:w="9639"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tcPr>
          <w:p w:rsidR="00525903" w:rsidRPr="003D6BA9" w:rsidRDefault="003D6BA9" w:rsidP="008F5D90">
            <w:pPr>
              <w:pBdr>
                <w:top w:val="none" w:sz="4" w:space="0" w:color="000000"/>
                <w:left w:val="none" w:sz="4" w:space="0" w:color="000000"/>
                <w:bottom w:val="none" w:sz="4" w:space="0" w:color="000000"/>
                <w:right w:val="none" w:sz="4" w:space="0" w:color="000000"/>
              </w:pBdr>
              <w:jc w:val="both"/>
              <w:rPr>
                <w:rFonts w:ascii="Arial" w:eastAsia="Liberation Sans" w:hAnsi="Arial" w:cs="Arial"/>
              </w:rPr>
            </w:pPr>
            <w:r w:rsidRPr="003D6BA9">
              <w:rPr>
                <w:rStyle w:val="futurismarkdown-word"/>
                <w:rFonts w:ascii="Arial" w:hAnsi="Arial" w:cs="Arial"/>
                <w:spacing w:val="2"/>
                <w:shd w:val="clear" w:color="auto" w:fill="FFFFFF"/>
              </w:rPr>
              <w:t>Замена автоматической пожарной сигнализации (АПС) в подведомственных учреждениях управления образования</w:t>
            </w:r>
            <w:r>
              <w:rPr>
                <w:rStyle w:val="futurismarkdown-word"/>
                <w:rFonts w:ascii="Arial" w:hAnsi="Arial" w:cs="Arial"/>
                <w:spacing w:val="2"/>
                <w:shd w:val="clear" w:color="auto" w:fill="FFFFFF"/>
              </w:rPr>
              <w:t>.</w:t>
            </w:r>
          </w:p>
        </w:tc>
      </w:tr>
    </w:tbl>
    <w:p w:rsidR="00D85E75" w:rsidRPr="006F00EA" w:rsidRDefault="00D85E75" w:rsidP="006F00EA">
      <w:pPr>
        <w:ind w:firstLine="709"/>
        <w:jc w:val="center"/>
        <w:rPr>
          <w:rFonts w:ascii="Arial" w:hAnsi="Arial" w:cs="Arial"/>
          <w:sz w:val="32"/>
          <w:szCs w:val="32"/>
        </w:rPr>
      </w:pPr>
    </w:p>
    <w:p w:rsidR="00525903" w:rsidRPr="006F00EA" w:rsidRDefault="00525903" w:rsidP="006F00EA">
      <w:pPr>
        <w:ind w:firstLine="709"/>
        <w:jc w:val="center"/>
        <w:rPr>
          <w:rFonts w:ascii="Arial" w:hAnsi="Arial" w:cs="Arial"/>
          <w:b/>
          <w:sz w:val="32"/>
          <w:szCs w:val="32"/>
        </w:rPr>
      </w:pPr>
      <w:r w:rsidRPr="006F00EA">
        <w:rPr>
          <w:rFonts w:ascii="Arial" w:hAnsi="Arial" w:cs="Arial"/>
          <w:b/>
          <w:sz w:val="32"/>
          <w:szCs w:val="32"/>
        </w:rPr>
        <w:t>8.План реализации регионального проекта</w:t>
      </w:r>
    </w:p>
    <w:p w:rsidR="00525903" w:rsidRPr="006F00EA" w:rsidRDefault="00525903" w:rsidP="006F00EA">
      <w:pPr>
        <w:ind w:firstLine="709"/>
        <w:jc w:val="center"/>
        <w:rPr>
          <w:rFonts w:ascii="Arial" w:hAnsi="Arial" w:cs="Arial"/>
          <w:bCs/>
          <w:sz w:val="32"/>
          <w:szCs w:val="32"/>
        </w:rPr>
      </w:pPr>
    </w:p>
    <w:tbl>
      <w:tblPr>
        <w:tblStyle w:val="affa"/>
        <w:tblW w:w="963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2973"/>
        <w:gridCol w:w="1279"/>
        <w:gridCol w:w="1162"/>
        <w:gridCol w:w="1745"/>
        <w:gridCol w:w="1733"/>
      </w:tblGrid>
      <w:tr w:rsidR="00525903" w:rsidRPr="006F00EA" w:rsidTr="000C028F">
        <w:trPr>
          <w:trHeight w:val="308"/>
        </w:trPr>
        <w:tc>
          <w:tcPr>
            <w:tcW w:w="745" w:type="dxa"/>
            <w:vMerge w:val="restart"/>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ind w:left="-142" w:right="-181"/>
              <w:jc w:val="center"/>
              <w:rPr>
                <w:rFonts w:ascii="Arial" w:hAnsi="Arial" w:cs="Arial"/>
                <w:sz w:val="20"/>
                <w:szCs w:val="20"/>
              </w:rPr>
            </w:pPr>
            <w:r w:rsidRPr="006F00EA">
              <w:rPr>
                <w:rFonts w:ascii="Arial" w:eastAsia="Arial" w:hAnsi="Arial" w:cs="Arial"/>
                <w:sz w:val="20"/>
                <w:szCs w:val="20"/>
              </w:rPr>
              <w:t>№</w:t>
            </w:r>
          </w:p>
          <w:p w:rsidR="00525903" w:rsidRPr="006F00EA" w:rsidRDefault="00525903" w:rsidP="008F5D90">
            <w:pPr>
              <w:pBdr>
                <w:top w:val="none" w:sz="4" w:space="0" w:color="000000"/>
                <w:left w:val="none" w:sz="4" w:space="0" w:color="000000"/>
                <w:bottom w:val="none" w:sz="4" w:space="0" w:color="000000"/>
                <w:right w:val="none" w:sz="4" w:space="0" w:color="000000"/>
              </w:pBdr>
              <w:ind w:left="-142" w:right="-181"/>
              <w:jc w:val="center"/>
              <w:rPr>
                <w:rFonts w:ascii="Arial" w:hAnsi="Arial" w:cs="Arial"/>
                <w:sz w:val="20"/>
                <w:szCs w:val="20"/>
              </w:rPr>
            </w:pPr>
            <w:r w:rsidRPr="006F00EA">
              <w:rPr>
                <w:rFonts w:ascii="Arial" w:eastAsia="Arial" w:hAnsi="Arial" w:cs="Arial"/>
                <w:sz w:val="20"/>
                <w:szCs w:val="20"/>
              </w:rPr>
              <w:t>п/п</w:t>
            </w:r>
          </w:p>
        </w:tc>
        <w:tc>
          <w:tcPr>
            <w:tcW w:w="2973" w:type="dxa"/>
            <w:vMerge w:val="restart"/>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Наименование мероприятия (результата), контрольной точки</w:t>
            </w:r>
          </w:p>
        </w:tc>
        <w:tc>
          <w:tcPr>
            <w:tcW w:w="2441" w:type="dxa"/>
            <w:gridSpan w:val="2"/>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Срок реализации</w:t>
            </w:r>
          </w:p>
        </w:tc>
        <w:tc>
          <w:tcPr>
            <w:tcW w:w="1745" w:type="dxa"/>
            <w:vMerge w:val="restart"/>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Ответственный</w:t>
            </w:r>
          </w:p>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исполнитель (участник муниципальной программы)</w:t>
            </w:r>
          </w:p>
        </w:tc>
        <w:tc>
          <w:tcPr>
            <w:tcW w:w="1733" w:type="dxa"/>
            <w:vMerge w:val="restart"/>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Вид документа и характеристика</w:t>
            </w:r>
          </w:p>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мероприятия (результата), контрольной точки</w:t>
            </w:r>
          </w:p>
        </w:tc>
      </w:tr>
      <w:tr w:rsidR="00525903" w:rsidRPr="006F00EA" w:rsidTr="000C028F">
        <w:trPr>
          <w:trHeight w:val="355"/>
        </w:trPr>
        <w:tc>
          <w:tcPr>
            <w:tcW w:w="745" w:type="dxa"/>
            <w:vMerge/>
            <w:noWrap/>
          </w:tcPr>
          <w:p w:rsidR="00525903" w:rsidRPr="006F00EA" w:rsidRDefault="00525903" w:rsidP="008F5D90">
            <w:pPr>
              <w:ind w:left="-142" w:right="-181"/>
              <w:rPr>
                <w:rFonts w:ascii="Arial" w:hAnsi="Arial" w:cs="Arial"/>
                <w:sz w:val="20"/>
                <w:szCs w:val="20"/>
              </w:rPr>
            </w:pPr>
          </w:p>
        </w:tc>
        <w:tc>
          <w:tcPr>
            <w:tcW w:w="2973" w:type="dxa"/>
            <w:vMerge/>
            <w:noWrap/>
          </w:tcPr>
          <w:p w:rsidR="00525903" w:rsidRPr="006F00EA" w:rsidRDefault="00525903" w:rsidP="008F5D90">
            <w:pPr>
              <w:rPr>
                <w:rFonts w:ascii="Arial" w:hAnsi="Arial" w:cs="Arial"/>
                <w:sz w:val="20"/>
                <w:szCs w:val="20"/>
              </w:rPr>
            </w:pPr>
          </w:p>
        </w:tc>
        <w:tc>
          <w:tcPr>
            <w:tcW w:w="1279" w:type="dxa"/>
            <w:noWrap/>
            <w:tcMar>
              <w:top w:w="0" w:type="dxa"/>
              <w:left w:w="0" w:type="dxa"/>
              <w:bottom w:w="0" w:type="dxa"/>
              <w:right w:w="0" w:type="dxa"/>
            </w:tcMar>
            <w:vAlign w:val="cente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начало</w:t>
            </w:r>
          </w:p>
        </w:tc>
        <w:tc>
          <w:tcPr>
            <w:tcW w:w="1162" w:type="dxa"/>
            <w:noWrap/>
            <w:tcMar>
              <w:top w:w="0" w:type="dxa"/>
              <w:left w:w="0" w:type="dxa"/>
              <w:bottom w:w="0" w:type="dxa"/>
              <w:right w:w="0" w:type="dxa"/>
            </w:tcMar>
            <w:vAlign w:val="cente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окончание</w:t>
            </w:r>
          </w:p>
        </w:tc>
        <w:tc>
          <w:tcPr>
            <w:tcW w:w="1745" w:type="dxa"/>
            <w:vMerge/>
            <w:noWrap/>
          </w:tcPr>
          <w:p w:rsidR="00525903" w:rsidRPr="006F00EA" w:rsidRDefault="00525903" w:rsidP="008F5D90">
            <w:pPr>
              <w:rPr>
                <w:rFonts w:ascii="Arial" w:hAnsi="Arial" w:cs="Arial"/>
                <w:sz w:val="20"/>
                <w:szCs w:val="20"/>
              </w:rPr>
            </w:pPr>
          </w:p>
        </w:tc>
        <w:tc>
          <w:tcPr>
            <w:tcW w:w="1733" w:type="dxa"/>
            <w:vMerge/>
            <w:noWrap/>
          </w:tcPr>
          <w:p w:rsidR="00525903" w:rsidRPr="006F00EA" w:rsidRDefault="00525903" w:rsidP="008F5D90">
            <w:pPr>
              <w:rPr>
                <w:rFonts w:ascii="Arial" w:hAnsi="Arial" w:cs="Arial"/>
                <w:sz w:val="20"/>
                <w:szCs w:val="20"/>
              </w:rPr>
            </w:pPr>
          </w:p>
        </w:tc>
      </w:tr>
      <w:tr w:rsidR="00525903" w:rsidRPr="006F00EA" w:rsidTr="000C028F">
        <w:trPr>
          <w:trHeight w:val="238"/>
        </w:trPr>
        <w:tc>
          <w:tcPr>
            <w:tcW w:w="745" w:type="dxa"/>
            <w:noWrap/>
            <w:tcMar>
              <w:top w:w="0" w:type="dxa"/>
              <w:left w:w="0" w:type="dxa"/>
              <w:bottom w:w="0" w:type="dxa"/>
              <w:right w:w="0" w:type="dxa"/>
            </w:tcMar>
            <w:vAlign w:val="center"/>
          </w:tcPr>
          <w:p w:rsidR="00525903" w:rsidRPr="006F00EA" w:rsidRDefault="00525903" w:rsidP="008F5D90">
            <w:pPr>
              <w:pBdr>
                <w:top w:val="none" w:sz="4" w:space="0" w:color="000000"/>
                <w:left w:val="none" w:sz="4" w:space="0" w:color="000000"/>
                <w:bottom w:val="none" w:sz="4" w:space="0" w:color="000000"/>
                <w:right w:val="none" w:sz="4" w:space="0" w:color="000000"/>
              </w:pBdr>
              <w:ind w:left="-142" w:right="-181"/>
              <w:jc w:val="center"/>
              <w:rPr>
                <w:rFonts w:ascii="Arial" w:hAnsi="Arial" w:cs="Arial"/>
                <w:sz w:val="20"/>
                <w:szCs w:val="20"/>
              </w:rPr>
            </w:pPr>
            <w:r w:rsidRPr="006F00EA">
              <w:rPr>
                <w:rFonts w:ascii="Arial" w:eastAsia="Arial" w:hAnsi="Arial" w:cs="Arial"/>
                <w:sz w:val="20"/>
                <w:szCs w:val="20"/>
              </w:rPr>
              <w:t>1</w:t>
            </w:r>
          </w:p>
        </w:tc>
        <w:tc>
          <w:tcPr>
            <w:tcW w:w="2973" w:type="dxa"/>
            <w:noWrap/>
            <w:tcMar>
              <w:top w:w="0" w:type="dxa"/>
              <w:left w:w="0" w:type="dxa"/>
              <w:bottom w:w="0" w:type="dxa"/>
              <w:right w:w="0" w:type="dxa"/>
            </w:tcMar>
            <w:vAlign w:val="cente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2</w:t>
            </w:r>
          </w:p>
        </w:tc>
        <w:tc>
          <w:tcPr>
            <w:tcW w:w="1279" w:type="dxa"/>
            <w:noWrap/>
            <w:tcMar>
              <w:top w:w="0" w:type="dxa"/>
              <w:left w:w="0" w:type="dxa"/>
              <w:bottom w:w="0" w:type="dxa"/>
              <w:right w:w="0" w:type="dxa"/>
            </w:tcMar>
            <w:vAlign w:val="cente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3</w:t>
            </w:r>
          </w:p>
        </w:tc>
        <w:tc>
          <w:tcPr>
            <w:tcW w:w="1162" w:type="dxa"/>
            <w:noWrap/>
            <w:tcMar>
              <w:top w:w="0" w:type="dxa"/>
              <w:left w:w="0" w:type="dxa"/>
              <w:bottom w:w="0" w:type="dxa"/>
              <w:right w:w="0" w:type="dxa"/>
            </w:tcMar>
            <w:vAlign w:val="cente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4</w:t>
            </w:r>
          </w:p>
        </w:tc>
        <w:tc>
          <w:tcPr>
            <w:tcW w:w="1745" w:type="dxa"/>
            <w:noWrap/>
            <w:tcMar>
              <w:top w:w="0" w:type="dxa"/>
              <w:left w:w="0" w:type="dxa"/>
              <w:bottom w:w="0" w:type="dxa"/>
              <w:right w:w="0" w:type="dxa"/>
            </w:tcMar>
            <w:vAlign w:val="cente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5</w:t>
            </w:r>
          </w:p>
        </w:tc>
        <w:tc>
          <w:tcPr>
            <w:tcW w:w="1733" w:type="dxa"/>
            <w:noWrap/>
            <w:tcMar>
              <w:top w:w="0" w:type="dxa"/>
              <w:left w:w="0" w:type="dxa"/>
              <w:bottom w:w="0" w:type="dxa"/>
              <w:right w:w="0" w:type="dxa"/>
            </w:tcMar>
            <w:vAlign w:val="cente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6</w:t>
            </w:r>
          </w:p>
        </w:tc>
      </w:tr>
      <w:tr w:rsidR="00525903" w:rsidRPr="006F00EA" w:rsidTr="000C028F">
        <w:trPr>
          <w:trHeight w:val="400"/>
        </w:trPr>
        <w:tc>
          <w:tcPr>
            <w:tcW w:w="745"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6F00EA">
              <w:rPr>
                <w:rFonts w:ascii="Arial" w:eastAsia="Arial" w:hAnsi="Arial" w:cs="Arial"/>
                <w:sz w:val="20"/>
                <w:szCs w:val="20"/>
              </w:rPr>
              <w:t>1.</w:t>
            </w:r>
          </w:p>
        </w:tc>
        <w:tc>
          <w:tcPr>
            <w:tcW w:w="8892" w:type="dxa"/>
            <w:gridSpan w:val="5"/>
            <w:noWrap/>
            <w:tcMar>
              <w:top w:w="0" w:type="dxa"/>
              <w:left w:w="0" w:type="dxa"/>
              <w:bottom w:w="0" w:type="dxa"/>
              <w:right w:w="0" w:type="dxa"/>
            </w:tcMar>
          </w:tcPr>
          <w:p w:rsidR="00525903" w:rsidRPr="006F00EA" w:rsidRDefault="00525903" w:rsidP="006568A3">
            <w:pPr>
              <w:pBdr>
                <w:top w:val="none" w:sz="4" w:space="0" w:color="000000"/>
                <w:left w:val="none" w:sz="4" w:space="0" w:color="000000"/>
                <w:bottom w:val="none" w:sz="4" w:space="0" w:color="000000"/>
                <w:right w:val="none" w:sz="4" w:space="0" w:color="000000"/>
              </w:pBdr>
              <w:spacing w:before="112"/>
              <w:jc w:val="both"/>
              <w:rPr>
                <w:rFonts w:ascii="Arial" w:hAnsi="Arial" w:cs="Arial"/>
                <w:sz w:val="20"/>
                <w:szCs w:val="20"/>
              </w:rPr>
            </w:pPr>
            <w:r w:rsidRPr="006F00EA">
              <w:rPr>
                <w:rFonts w:ascii="Arial" w:eastAsia="Arial" w:hAnsi="Arial" w:cs="Arial"/>
                <w:sz w:val="20"/>
                <w:szCs w:val="20"/>
              </w:rPr>
              <w:t xml:space="preserve">Задача: Создать безопасные условия для организации учебно </w:t>
            </w:r>
            <w:r w:rsidR="009D5986" w:rsidRPr="006F00EA">
              <w:rPr>
                <w:rFonts w:ascii="Arial" w:eastAsia="Arial" w:hAnsi="Arial" w:cs="Arial"/>
                <w:sz w:val="20"/>
                <w:szCs w:val="20"/>
              </w:rPr>
              <w:t>–</w:t>
            </w:r>
            <w:r w:rsidRPr="006F00EA">
              <w:rPr>
                <w:rFonts w:ascii="Arial" w:eastAsia="Arial" w:hAnsi="Arial" w:cs="Arial"/>
                <w:sz w:val="20"/>
                <w:szCs w:val="20"/>
              </w:rPr>
              <w:t xml:space="preserve"> воспитательного процесса в образовательных организациях</w:t>
            </w:r>
          </w:p>
        </w:tc>
      </w:tr>
      <w:tr w:rsidR="00525903" w:rsidRPr="006F00EA" w:rsidTr="000C028F">
        <w:trPr>
          <w:trHeight w:val="621"/>
        </w:trPr>
        <w:tc>
          <w:tcPr>
            <w:tcW w:w="745"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6F00EA">
              <w:rPr>
                <w:rFonts w:ascii="Arial" w:eastAsia="Arial" w:hAnsi="Arial" w:cs="Arial"/>
                <w:sz w:val="20"/>
                <w:szCs w:val="20"/>
              </w:rPr>
              <w:t>1.1</w:t>
            </w:r>
          </w:p>
        </w:tc>
        <w:tc>
          <w:tcPr>
            <w:tcW w:w="2973"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spacing w:before="52"/>
              <w:ind w:right="456"/>
              <w:rPr>
                <w:rFonts w:ascii="Arial" w:hAnsi="Arial" w:cs="Arial"/>
                <w:sz w:val="20"/>
                <w:szCs w:val="20"/>
              </w:rPr>
            </w:pPr>
            <w:r w:rsidRPr="006F00EA">
              <w:rPr>
                <w:rFonts w:ascii="Arial" w:hAnsi="Arial" w:cs="Arial"/>
                <w:sz w:val="20"/>
                <w:szCs w:val="20"/>
              </w:rPr>
              <w:t xml:space="preserve">Реализация мероприятий по обеспечению антитеррористической защищенности в муниципальных образовательных организациях Кемеровской области </w:t>
            </w:r>
            <w:r w:rsidR="009D5986" w:rsidRPr="006F00EA">
              <w:rPr>
                <w:rFonts w:ascii="Arial" w:hAnsi="Arial" w:cs="Arial"/>
                <w:sz w:val="20"/>
                <w:szCs w:val="20"/>
              </w:rPr>
              <w:t>–</w:t>
            </w:r>
            <w:r w:rsidRPr="006F00EA">
              <w:rPr>
                <w:rFonts w:ascii="Arial" w:hAnsi="Arial" w:cs="Arial"/>
                <w:sz w:val="20"/>
                <w:szCs w:val="20"/>
              </w:rPr>
              <w:t xml:space="preserve"> Кузбасса в 2027 году реализации</w:t>
            </w:r>
          </w:p>
        </w:tc>
        <w:tc>
          <w:tcPr>
            <w:tcW w:w="1279"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2027</w:t>
            </w:r>
          </w:p>
        </w:tc>
        <w:tc>
          <w:tcPr>
            <w:tcW w:w="1162"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2027</w:t>
            </w:r>
          </w:p>
        </w:tc>
        <w:tc>
          <w:tcPr>
            <w:tcW w:w="1745"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Управление образования АЮМО</w:t>
            </w:r>
          </w:p>
        </w:tc>
        <w:tc>
          <w:tcPr>
            <w:tcW w:w="1733"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 -</w:t>
            </w:r>
          </w:p>
        </w:tc>
      </w:tr>
      <w:tr w:rsidR="00525903" w:rsidRPr="006F00EA" w:rsidTr="000C028F">
        <w:trPr>
          <w:trHeight w:val="774"/>
        </w:trPr>
        <w:tc>
          <w:tcPr>
            <w:tcW w:w="745"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spacing w:before="52"/>
              <w:jc w:val="center"/>
              <w:rPr>
                <w:rFonts w:ascii="Arial" w:hAnsi="Arial" w:cs="Arial"/>
                <w:sz w:val="20"/>
                <w:szCs w:val="20"/>
              </w:rPr>
            </w:pPr>
            <w:r w:rsidRPr="006F00EA">
              <w:rPr>
                <w:rFonts w:ascii="Arial" w:eastAsia="Arial" w:hAnsi="Arial" w:cs="Arial"/>
                <w:sz w:val="20"/>
                <w:szCs w:val="20"/>
              </w:rPr>
              <w:t>1.1.К.1</w:t>
            </w:r>
          </w:p>
        </w:tc>
        <w:tc>
          <w:tcPr>
            <w:tcW w:w="2973"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6F00EA">
              <w:rPr>
                <w:rFonts w:ascii="Arial" w:eastAsia="Arial" w:hAnsi="Arial" w:cs="Arial"/>
                <w:sz w:val="20"/>
                <w:szCs w:val="20"/>
              </w:rPr>
              <w:t xml:space="preserve">Контрольная </w:t>
            </w:r>
            <w:r w:rsidRPr="006F00EA">
              <w:rPr>
                <w:rFonts w:ascii="Arial" w:eastAsia="Arial" w:hAnsi="Arial" w:cs="Arial"/>
                <w:spacing w:val="-1"/>
                <w:sz w:val="20"/>
                <w:szCs w:val="20"/>
              </w:rPr>
              <w:t xml:space="preserve">точка </w:t>
            </w:r>
          </w:p>
          <w:p w:rsidR="00525903" w:rsidRPr="006F00EA"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6F00EA">
              <w:rPr>
                <w:rFonts w:ascii="Arial" w:eastAsia="Arial" w:hAnsi="Arial" w:cs="Arial"/>
                <w:spacing w:val="-1"/>
                <w:sz w:val="20"/>
                <w:szCs w:val="20"/>
              </w:rPr>
              <w:t>«</w:t>
            </w:r>
            <w:r w:rsidRPr="006F00EA">
              <w:rPr>
                <w:rFonts w:ascii="Arial" w:eastAsia="Arial" w:hAnsi="Arial" w:cs="Arial"/>
                <w:sz w:val="20"/>
                <w:szCs w:val="20"/>
              </w:rPr>
              <w:t xml:space="preserve">Заключение соглашения на получение субсидий на  </w:t>
            </w:r>
            <w:r w:rsidRPr="006F00EA">
              <w:rPr>
                <w:rFonts w:ascii="Arial" w:hAnsi="Arial" w:cs="Arial"/>
                <w:sz w:val="20"/>
                <w:szCs w:val="20"/>
              </w:rPr>
              <w:t xml:space="preserve">Реализацию мероприятий по обеспечению антитеррористической защищенности в </w:t>
            </w:r>
            <w:r w:rsidRPr="006F00EA">
              <w:rPr>
                <w:rFonts w:ascii="Arial" w:hAnsi="Arial" w:cs="Arial"/>
                <w:sz w:val="20"/>
                <w:szCs w:val="20"/>
              </w:rPr>
              <w:lastRenderedPageBreak/>
              <w:t>муниципальных образовательных организациях Кемеровской области»</w:t>
            </w:r>
          </w:p>
        </w:tc>
        <w:tc>
          <w:tcPr>
            <w:tcW w:w="1279"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hAnsi="Arial" w:cs="Arial"/>
                <w:sz w:val="20"/>
                <w:szCs w:val="20"/>
              </w:rPr>
              <w:lastRenderedPageBreak/>
              <w:t>январь</w:t>
            </w:r>
          </w:p>
          <w:p w:rsidR="00525903" w:rsidRPr="006F00EA" w:rsidRDefault="00525903" w:rsidP="008F5D90">
            <w:pPr>
              <w:jc w:val="center"/>
              <w:rPr>
                <w:rFonts w:ascii="Arial" w:hAnsi="Arial" w:cs="Arial"/>
                <w:sz w:val="20"/>
                <w:szCs w:val="20"/>
              </w:rPr>
            </w:pPr>
            <w:r w:rsidRPr="006F00EA">
              <w:rPr>
                <w:rFonts w:ascii="Arial" w:hAnsi="Arial" w:cs="Arial"/>
                <w:sz w:val="20"/>
                <w:szCs w:val="20"/>
              </w:rPr>
              <w:t>2027</w:t>
            </w:r>
          </w:p>
        </w:tc>
        <w:tc>
          <w:tcPr>
            <w:tcW w:w="1162"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hAnsi="Arial" w:cs="Arial"/>
                <w:sz w:val="20"/>
                <w:szCs w:val="20"/>
              </w:rPr>
              <w:t>декабрь</w:t>
            </w:r>
          </w:p>
          <w:p w:rsidR="00525903" w:rsidRPr="006F00EA" w:rsidRDefault="00525903" w:rsidP="008F5D90">
            <w:pPr>
              <w:jc w:val="center"/>
              <w:rPr>
                <w:rFonts w:ascii="Arial" w:hAnsi="Arial" w:cs="Arial"/>
                <w:sz w:val="20"/>
                <w:szCs w:val="20"/>
              </w:rPr>
            </w:pPr>
            <w:r w:rsidRPr="006F00EA">
              <w:rPr>
                <w:rFonts w:ascii="Arial" w:hAnsi="Arial" w:cs="Arial"/>
                <w:sz w:val="20"/>
                <w:szCs w:val="20"/>
              </w:rPr>
              <w:t>2027</w:t>
            </w:r>
          </w:p>
        </w:tc>
        <w:tc>
          <w:tcPr>
            <w:tcW w:w="1745"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eastAsia="Arial" w:hAnsi="Arial" w:cs="Arial"/>
                <w:sz w:val="20"/>
                <w:szCs w:val="20"/>
              </w:rPr>
              <w:t>Управление образования АЮМО</w:t>
            </w:r>
          </w:p>
        </w:tc>
        <w:tc>
          <w:tcPr>
            <w:tcW w:w="1733"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eastAsia="Arial" w:hAnsi="Arial" w:cs="Arial"/>
                <w:sz w:val="20"/>
                <w:szCs w:val="20"/>
              </w:rPr>
              <w:t>Подписанное Соглашение с двух сторон</w:t>
            </w:r>
            <w:r w:rsidRPr="006F00EA">
              <w:rPr>
                <w:rFonts w:ascii="Arial" w:hAnsi="Arial" w:cs="Arial"/>
                <w:sz w:val="20"/>
                <w:szCs w:val="20"/>
              </w:rPr>
              <w:t xml:space="preserve"> проверки организации</w:t>
            </w:r>
          </w:p>
        </w:tc>
      </w:tr>
      <w:tr w:rsidR="00525903" w:rsidRPr="006F00EA" w:rsidTr="000C028F">
        <w:trPr>
          <w:trHeight w:val="774"/>
        </w:trPr>
        <w:tc>
          <w:tcPr>
            <w:tcW w:w="745"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6F00EA">
              <w:rPr>
                <w:rFonts w:ascii="Arial" w:eastAsia="Arial" w:hAnsi="Arial" w:cs="Arial"/>
                <w:sz w:val="20"/>
                <w:szCs w:val="20"/>
              </w:rPr>
              <w:t>1.1.К.2</w:t>
            </w:r>
          </w:p>
        </w:tc>
        <w:tc>
          <w:tcPr>
            <w:tcW w:w="2973"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sz w:val="20"/>
                <w:szCs w:val="20"/>
              </w:rPr>
            </w:pPr>
            <w:r w:rsidRPr="006F00EA">
              <w:rPr>
                <w:rFonts w:ascii="Arial" w:eastAsia="Arial" w:hAnsi="Arial" w:cs="Arial"/>
                <w:sz w:val="20"/>
                <w:szCs w:val="20"/>
              </w:rPr>
              <w:t xml:space="preserve">Контрольная </w:t>
            </w:r>
            <w:r w:rsidRPr="006F00EA">
              <w:rPr>
                <w:rFonts w:ascii="Arial" w:eastAsia="Arial" w:hAnsi="Arial" w:cs="Arial"/>
                <w:spacing w:val="-1"/>
                <w:sz w:val="20"/>
                <w:szCs w:val="20"/>
              </w:rPr>
              <w:t>точка «Выплаты осуществлены»</w:t>
            </w:r>
          </w:p>
        </w:tc>
        <w:tc>
          <w:tcPr>
            <w:tcW w:w="1279"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hAnsi="Arial" w:cs="Arial"/>
                <w:sz w:val="20"/>
                <w:szCs w:val="20"/>
              </w:rPr>
              <w:t>январь</w:t>
            </w:r>
          </w:p>
          <w:p w:rsidR="00525903" w:rsidRPr="006F00EA" w:rsidRDefault="00525903" w:rsidP="008F5D90">
            <w:pPr>
              <w:jc w:val="center"/>
              <w:rPr>
                <w:rFonts w:ascii="Arial" w:hAnsi="Arial" w:cs="Arial"/>
                <w:sz w:val="20"/>
                <w:szCs w:val="20"/>
              </w:rPr>
            </w:pPr>
            <w:r w:rsidRPr="006F00EA">
              <w:rPr>
                <w:rFonts w:ascii="Arial" w:hAnsi="Arial" w:cs="Arial"/>
                <w:sz w:val="20"/>
                <w:szCs w:val="20"/>
              </w:rPr>
              <w:t>2027</w:t>
            </w:r>
          </w:p>
        </w:tc>
        <w:tc>
          <w:tcPr>
            <w:tcW w:w="1162"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hAnsi="Arial" w:cs="Arial"/>
                <w:sz w:val="20"/>
                <w:szCs w:val="20"/>
              </w:rPr>
              <w:t>декабрь</w:t>
            </w:r>
          </w:p>
          <w:p w:rsidR="00525903" w:rsidRPr="006F00EA" w:rsidRDefault="00525903" w:rsidP="008F5D90">
            <w:pPr>
              <w:jc w:val="center"/>
              <w:rPr>
                <w:rFonts w:ascii="Arial" w:hAnsi="Arial" w:cs="Arial"/>
                <w:sz w:val="20"/>
                <w:szCs w:val="20"/>
              </w:rPr>
            </w:pPr>
            <w:r w:rsidRPr="006F00EA">
              <w:rPr>
                <w:rFonts w:ascii="Arial" w:hAnsi="Arial" w:cs="Arial"/>
                <w:sz w:val="20"/>
                <w:szCs w:val="20"/>
              </w:rPr>
              <w:t>2027</w:t>
            </w:r>
          </w:p>
        </w:tc>
        <w:tc>
          <w:tcPr>
            <w:tcW w:w="1745"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eastAsia="Arial" w:hAnsi="Arial" w:cs="Arial"/>
                <w:sz w:val="20"/>
                <w:szCs w:val="20"/>
              </w:rPr>
              <w:t>Управление образования АЮМО</w:t>
            </w:r>
          </w:p>
        </w:tc>
        <w:tc>
          <w:tcPr>
            <w:tcW w:w="1733"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hAnsi="Arial" w:cs="Arial"/>
                <w:sz w:val="20"/>
                <w:szCs w:val="20"/>
              </w:rPr>
              <w:t>Платежная ведомость</w:t>
            </w:r>
          </w:p>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hAnsi="Arial" w:cs="Arial"/>
                <w:sz w:val="20"/>
                <w:szCs w:val="20"/>
              </w:rPr>
              <w:t>Отчеты: ежемесячные, квартальные, годовые</w:t>
            </w:r>
          </w:p>
        </w:tc>
      </w:tr>
      <w:tr w:rsidR="00525903" w:rsidRPr="006F00EA" w:rsidTr="000C028F">
        <w:trPr>
          <w:trHeight w:val="621"/>
        </w:trPr>
        <w:tc>
          <w:tcPr>
            <w:tcW w:w="745"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6F00EA">
              <w:rPr>
                <w:rFonts w:ascii="Arial" w:eastAsia="Arial" w:hAnsi="Arial" w:cs="Arial"/>
                <w:sz w:val="20"/>
                <w:szCs w:val="20"/>
              </w:rPr>
              <w:t>1.1</w:t>
            </w:r>
          </w:p>
        </w:tc>
        <w:tc>
          <w:tcPr>
            <w:tcW w:w="2973" w:type="dxa"/>
            <w:noWrap/>
            <w:tcMar>
              <w:top w:w="0" w:type="dxa"/>
              <w:left w:w="0" w:type="dxa"/>
              <w:bottom w:w="0" w:type="dxa"/>
              <w:right w:w="0" w:type="dxa"/>
            </w:tcMar>
          </w:tcPr>
          <w:p w:rsidR="00525903" w:rsidRPr="006F00EA" w:rsidRDefault="00525903" w:rsidP="000C028F">
            <w:pPr>
              <w:pBdr>
                <w:top w:val="none" w:sz="4" w:space="0" w:color="000000"/>
                <w:left w:val="none" w:sz="4" w:space="0" w:color="000000"/>
                <w:bottom w:val="none" w:sz="4" w:space="0" w:color="000000"/>
                <w:right w:val="none" w:sz="4" w:space="0" w:color="000000"/>
              </w:pBdr>
              <w:spacing w:before="52"/>
              <w:ind w:right="456"/>
              <w:rPr>
                <w:rFonts w:ascii="Arial" w:hAnsi="Arial" w:cs="Arial"/>
                <w:sz w:val="20"/>
                <w:szCs w:val="20"/>
              </w:rPr>
            </w:pPr>
            <w:r w:rsidRPr="006F00EA">
              <w:rPr>
                <w:rFonts w:ascii="Arial" w:hAnsi="Arial" w:cs="Arial"/>
                <w:sz w:val="20"/>
                <w:szCs w:val="20"/>
              </w:rPr>
              <w:t xml:space="preserve">Реализация мероприятий по обеспечению антитеррористической защищенности в муниципальных образовательных организациях Кемеровской области </w:t>
            </w:r>
            <w:r w:rsidR="009D5986" w:rsidRPr="006F00EA">
              <w:rPr>
                <w:rFonts w:ascii="Arial" w:hAnsi="Arial" w:cs="Arial"/>
                <w:sz w:val="20"/>
                <w:szCs w:val="20"/>
              </w:rPr>
              <w:t>–</w:t>
            </w:r>
            <w:r w:rsidRPr="006F00EA">
              <w:rPr>
                <w:rFonts w:ascii="Arial" w:hAnsi="Arial" w:cs="Arial"/>
                <w:sz w:val="20"/>
                <w:szCs w:val="20"/>
              </w:rPr>
              <w:t xml:space="preserve"> Кузбасса в 202</w:t>
            </w:r>
            <w:r w:rsidR="000C028F" w:rsidRPr="006F00EA">
              <w:rPr>
                <w:rFonts w:ascii="Arial" w:hAnsi="Arial" w:cs="Arial"/>
                <w:sz w:val="20"/>
                <w:szCs w:val="20"/>
              </w:rPr>
              <w:t>8</w:t>
            </w:r>
            <w:r w:rsidRPr="006F00EA">
              <w:rPr>
                <w:rFonts w:ascii="Arial" w:hAnsi="Arial" w:cs="Arial"/>
                <w:sz w:val="20"/>
                <w:szCs w:val="20"/>
              </w:rPr>
              <w:t xml:space="preserve"> году реализации</w:t>
            </w:r>
          </w:p>
        </w:tc>
        <w:tc>
          <w:tcPr>
            <w:tcW w:w="1279" w:type="dxa"/>
            <w:noWrap/>
            <w:tcMar>
              <w:top w:w="0" w:type="dxa"/>
              <w:left w:w="0" w:type="dxa"/>
              <w:bottom w:w="0" w:type="dxa"/>
              <w:right w:w="0" w:type="dxa"/>
            </w:tcMar>
          </w:tcPr>
          <w:p w:rsidR="00525903" w:rsidRPr="006F00EA" w:rsidRDefault="00525903" w:rsidP="000C028F">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202</w:t>
            </w:r>
            <w:r w:rsidR="000C028F" w:rsidRPr="006F00EA">
              <w:rPr>
                <w:rFonts w:ascii="Arial" w:eastAsia="Arial" w:hAnsi="Arial" w:cs="Arial"/>
                <w:sz w:val="20"/>
                <w:szCs w:val="20"/>
              </w:rPr>
              <w:t>8</w:t>
            </w:r>
          </w:p>
        </w:tc>
        <w:tc>
          <w:tcPr>
            <w:tcW w:w="1162" w:type="dxa"/>
            <w:noWrap/>
            <w:tcMar>
              <w:top w:w="0" w:type="dxa"/>
              <w:left w:w="0" w:type="dxa"/>
              <w:bottom w:w="0" w:type="dxa"/>
              <w:right w:w="0" w:type="dxa"/>
            </w:tcMar>
          </w:tcPr>
          <w:p w:rsidR="00525903" w:rsidRPr="006F00EA" w:rsidRDefault="00525903" w:rsidP="000C028F">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202</w:t>
            </w:r>
            <w:r w:rsidR="000C028F" w:rsidRPr="006F00EA">
              <w:rPr>
                <w:rFonts w:ascii="Arial" w:eastAsia="Arial" w:hAnsi="Arial" w:cs="Arial"/>
                <w:sz w:val="20"/>
                <w:szCs w:val="20"/>
              </w:rPr>
              <w:t>8</w:t>
            </w:r>
          </w:p>
        </w:tc>
        <w:tc>
          <w:tcPr>
            <w:tcW w:w="1745"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Управление образования АЮМО</w:t>
            </w:r>
          </w:p>
        </w:tc>
        <w:tc>
          <w:tcPr>
            <w:tcW w:w="1733"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 -</w:t>
            </w:r>
          </w:p>
        </w:tc>
      </w:tr>
      <w:tr w:rsidR="00525903" w:rsidRPr="006F00EA" w:rsidTr="000C028F">
        <w:trPr>
          <w:trHeight w:val="774"/>
        </w:trPr>
        <w:tc>
          <w:tcPr>
            <w:tcW w:w="745"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spacing w:before="52"/>
              <w:jc w:val="center"/>
              <w:rPr>
                <w:rFonts w:ascii="Arial" w:hAnsi="Arial" w:cs="Arial"/>
                <w:sz w:val="20"/>
                <w:szCs w:val="20"/>
              </w:rPr>
            </w:pPr>
            <w:r w:rsidRPr="006F00EA">
              <w:rPr>
                <w:rFonts w:ascii="Arial" w:eastAsia="Arial" w:hAnsi="Arial" w:cs="Arial"/>
                <w:sz w:val="20"/>
                <w:szCs w:val="20"/>
              </w:rPr>
              <w:t>1.1.К.1</w:t>
            </w:r>
          </w:p>
        </w:tc>
        <w:tc>
          <w:tcPr>
            <w:tcW w:w="2973"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6F00EA">
              <w:rPr>
                <w:rFonts w:ascii="Arial" w:eastAsia="Arial" w:hAnsi="Arial" w:cs="Arial"/>
                <w:sz w:val="20"/>
                <w:szCs w:val="20"/>
              </w:rPr>
              <w:t xml:space="preserve">Контрольная </w:t>
            </w:r>
            <w:r w:rsidRPr="006F00EA">
              <w:rPr>
                <w:rFonts w:ascii="Arial" w:eastAsia="Arial" w:hAnsi="Arial" w:cs="Arial"/>
                <w:spacing w:val="-1"/>
                <w:sz w:val="20"/>
                <w:szCs w:val="20"/>
              </w:rPr>
              <w:t xml:space="preserve">точка </w:t>
            </w:r>
          </w:p>
          <w:p w:rsidR="00525903" w:rsidRPr="006F00EA"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6F00EA">
              <w:rPr>
                <w:rFonts w:ascii="Arial" w:eastAsia="Arial" w:hAnsi="Arial" w:cs="Arial"/>
                <w:spacing w:val="-1"/>
                <w:sz w:val="20"/>
                <w:szCs w:val="20"/>
              </w:rPr>
              <w:t>«</w:t>
            </w:r>
            <w:r w:rsidRPr="006F00EA">
              <w:rPr>
                <w:rFonts w:ascii="Arial" w:eastAsia="Arial" w:hAnsi="Arial" w:cs="Arial"/>
                <w:sz w:val="20"/>
                <w:szCs w:val="20"/>
              </w:rPr>
              <w:t xml:space="preserve">Заключение соглашения на получение субсидий на  </w:t>
            </w:r>
            <w:r w:rsidRPr="006F00EA">
              <w:rPr>
                <w:rFonts w:ascii="Arial" w:hAnsi="Arial" w:cs="Arial"/>
                <w:sz w:val="20"/>
                <w:szCs w:val="20"/>
              </w:rPr>
              <w:t>Реализацию мероприятий по обеспечению антитеррористической защищенности в муниципальных образовательных организациях Кемеровской области»</w:t>
            </w:r>
          </w:p>
        </w:tc>
        <w:tc>
          <w:tcPr>
            <w:tcW w:w="1279"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hAnsi="Arial" w:cs="Arial"/>
                <w:sz w:val="20"/>
                <w:szCs w:val="20"/>
              </w:rPr>
              <w:t>январь</w:t>
            </w:r>
          </w:p>
          <w:p w:rsidR="00525903" w:rsidRPr="006F00EA" w:rsidRDefault="00525903" w:rsidP="000C028F">
            <w:pPr>
              <w:jc w:val="center"/>
              <w:rPr>
                <w:rFonts w:ascii="Arial" w:hAnsi="Arial" w:cs="Arial"/>
                <w:sz w:val="20"/>
                <w:szCs w:val="20"/>
              </w:rPr>
            </w:pPr>
            <w:r w:rsidRPr="006F00EA">
              <w:rPr>
                <w:rFonts w:ascii="Arial" w:hAnsi="Arial" w:cs="Arial"/>
                <w:sz w:val="20"/>
                <w:szCs w:val="20"/>
              </w:rPr>
              <w:t>202</w:t>
            </w:r>
            <w:r w:rsidR="000C028F" w:rsidRPr="006F00EA">
              <w:rPr>
                <w:rFonts w:ascii="Arial" w:hAnsi="Arial" w:cs="Arial"/>
                <w:sz w:val="20"/>
                <w:szCs w:val="20"/>
              </w:rPr>
              <w:t>8</w:t>
            </w:r>
          </w:p>
        </w:tc>
        <w:tc>
          <w:tcPr>
            <w:tcW w:w="1162"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hAnsi="Arial" w:cs="Arial"/>
                <w:sz w:val="20"/>
                <w:szCs w:val="20"/>
              </w:rPr>
              <w:t>декабрь</w:t>
            </w:r>
          </w:p>
          <w:p w:rsidR="00525903" w:rsidRPr="006F00EA" w:rsidRDefault="00525903" w:rsidP="000C028F">
            <w:pPr>
              <w:jc w:val="center"/>
              <w:rPr>
                <w:rFonts w:ascii="Arial" w:hAnsi="Arial" w:cs="Arial"/>
                <w:sz w:val="20"/>
                <w:szCs w:val="20"/>
              </w:rPr>
            </w:pPr>
            <w:r w:rsidRPr="006F00EA">
              <w:rPr>
                <w:rFonts w:ascii="Arial" w:hAnsi="Arial" w:cs="Arial"/>
                <w:sz w:val="20"/>
                <w:szCs w:val="20"/>
              </w:rPr>
              <w:t>202</w:t>
            </w:r>
            <w:r w:rsidR="000C028F" w:rsidRPr="006F00EA">
              <w:rPr>
                <w:rFonts w:ascii="Arial" w:hAnsi="Arial" w:cs="Arial"/>
                <w:sz w:val="20"/>
                <w:szCs w:val="20"/>
              </w:rPr>
              <w:t>8</w:t>
            </w:r>
          </w:p>
        </w:tc>
        <w:tc>
          <w:tcPr>
            <w:tcW w:w="1745"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eastAsia="Arial" w:hAnsi="Arial" w:cs="Arial"/>
                <w:sz w:val="20"/>
                <w:szCs w:val="20"/>
              </w:rPr>
              <w:t>Управление образования АЮМО</w:t>
            </w:r>
          </w:p>
        </w:tc>
        <w:tc>
          <w:tcPr>
            <w:tcW w:w="1733"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eastAsia="Arial" w:hAnsi="Arial" w:cs="Arial"/>
                <w:sz w:val="20"/>
                <w:szCs w:val="20"/>
              </w:rPr>
              <w:t>Подписанное Соглашение с двух сторон</w:t>
            </w:r>
            <w:r w:rsidRPr="006F00EA">
              <w:rPr>
                <w:rFonts w:ascii="Arial" w:hAnsi="Arial" w:cs="Arial"/>
                <w:sz w:val="20"/>
                <w:szCs w:val="20"/>
              </w:rPr>
              <w:t xml:space="preserve"> проверки организации</w:t>
            </w:r>
          </w:p>
        </w:tc>
      </w:tr>
      <w:tr w:rsidR="00525903" w:rsidRPr="006F00EA" w:rsidTr="000C028F">
        <w:trPr>
          <w:trHeight w:val="774"/>
        </w:trPr>
        <w:tc>
          <w:tcPr>
            <w:tcW w:w="745"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6F00EA">
              <w:rPr>
                <w:rFonts w:ascii="Arial" w:eastAsia="Arial" w:hAnsi="Arial" w:cs="Arial"/>
                <w:sz w:val="20"/>
                <w:szCs w:val="20"/>
              </w:rPr>
              <w:t>1.1.К.2</w:t>
            </w:r>
          </w:p>
        </w:tc>
        <w:tc>
          <w:tcPr>
            <w:tcW w:w="2973"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sz w:val="20"/>
                <w:szCs w:val="20"/>
              </w:rPr>
            </w:pPr>
            <w:r w:rsidRPr="006F00EA">
              <w:rPr>
                <w:rFonts w:ascii="Arial" w:eastAsia="Arial" w:hAnsi="Arial" w:cs="Arial"/>
                <w:sz w:val="20"/>
                <w:szCs w:val="20"/>
              </w:rPr>
              <w:t xml:space="preserve">Контрольная </w:t>
            </w:r>
            <w:r w:rsidRPr="006F00EA">
              <w:rPr>
                <w:rFonts w:ascii="Arial" w:eastAsia="Arial" w:hAnsi="Arial" w:cs="Arial"/>
                <w:spacing w:val="-1"/>
                <w:sz w:val="20"/>
                <w:szCs w:val="20"/>
              </w:rPr>
              <w:t>точка «Выплаты осуществлены»</w:t>
            </w:r>
          </w:p>
        </w:tc>
        <w:tc>
          <w:tcPr>
            <w:tcW w:w="1279"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hAnsi="Arial" w:cs="Arial"/>
                <w:sz w:val="20"/>
                <w:szCs w:val="20"/>
              </w:rPr>
              <w:t>январь</w:t>
            </w:r>
          </w:p>
          <w:p w:rsidR="00525903" w:rsidRPr="006F00EA" w:rsidRDefault="00525903" w:rsidP="000C028F">
            <w:pPr>
              <w:jc w:val="center"/>
              <w:rPr>
                <w:rFonts w:ascii="Arial" w:hAnsi="Arial" w:cs="Arial"/>
                <w:sz w:val="20"/>
                <w:szCs w:val="20"/>
              </w:rPr>
            </w:pPr>
            <w:r w:rsidRPr="006F00EA">
              <w:rPr>
                <w:rFonts w:ascii="Arial" w:hAnsi="Arial" w:cs="Arial"/>
                <w:sz w:val="20"/>
                <w:szCs w:val="20"/>
              </w:rPr>
              <w:t>202</w:t>
            </w:r>
            <w:r w:rsidR="000C028F" w:rsidRPr="006F00EA">
              <w:rPr>
                <w:rFonts w:ascii="Arial" w:hAnsi="Arial" w:cs="Arial"/>
                <w:sz w:val="20"/>
                <w:szCs w:val="20"/>
              </w:rPr>
              <w:t>8</w:t>
            </w:r>
          </w:p>
        </w:tc>
        <w:tc>
          <w:tcPr>
            <w:tcW w:w="1162"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hAnsi="Arial" w:cs="Arial"/>
                <w:sz w:val="20"/>
                <w:szCs w:val="20"/>
              </w:rPr>
              <w:t>декабрь</w:t>
            </w:r>
          </w:p>
          <w:p w:rsidR="00525903" w:rsidRPr="006F00EA" w:rsidRDefault="00525903" w:rsidP="000C028F">
            <w:pPr>
              <w:jc w:val="center"/>
              <w:rPr>
                <w:rFonts w:ascii="Arial" w:hAnsi="Arial" w:cs="Arial"/>
                <w:sz w:val="20"/>
                <w:szCs w:val="20"/>
              </w:rPr>
            </w:pPr>
            <w:r w:rsidRPr="006F00EA">
              <w:rPr>
                <w:rFonts w:ascii="Arial" w:hAnsi="Arial" w:cs="Arial"/>
                <w:sz w:val="20"/>
                <w:szCs w:val="20"/>
              </w:rPr>
              <w:t>202</w:t>
            </w:r>
            <w:r w:rsidR="000C028F" w:rsidRPr="006F00EA">
              <w:rPr>
                <w:rFonts w:ascii="Arial" w:hAnsi="Arial" w:cs="Arial"/>
                <w:sz w:val="20"/>
                <w:szCs w:val="20"/>
              </w:rPr>
              <w:t>8</w:t>
            </w:r>
          </w:p>
        </w:tc>
        <w:tc>
          <w:tcPr>
            <w:tcW w:w="1745"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eastAsia="Arial" w:hAnsi="Arial" w:cs="Arial"/>
                <w:sz w:val="20"/>
                <w:szCs w:val="20"/>
              </w:rPr>
              <w:t>Управление образования АЮМО</w:t>
            </w:r>
          </w:p>
        </w:tc>
        <w:tc>
          <w:tcPr>
            <w:tcW w:w="1733"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hAnsi="Arial" w:cs="Arial"/>
                <w:sz w:val="20"/>
                <w:szCs w:val="20"/>
              </w:rPr>
              <w:t>Платежная ведомость</w:t>
            </w:r>
          </w:p>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hAnsi="Arial" w:cs="Arial"/>
                <w:sz w:val="20"/>
                <w:szCs w:val="20"/>
              </w:rPr>
              <w:t>Отчеты: ежемесячные, квартальные, годовые</w:t>
            </w:r>
          </w:p>
        </w:tc>
      </w:tr>
      <w:tr w:rsidR="00525903" w:rsidRPr="006F00EA" w:rsidTr="000C028F">
        <w:trPr>
          <w:trHeight w:val="621"/>
        </w:trPr>
        <w:tc>
          <w:tcPr>
            <w:tcW w:w="745"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6F00EA">
              <w:rPr>
                <w:rFonts w:ascii="Arial" w:eastAsia="Arial" w:hAnsi="Arial" w:cs="Arial"/>
                <w:sz w:val="20"/>
                <w:szCs w:val="20"/>
              </w:rPr>
              <w:t>1.1</w:t>
            </w:r>
          </w:p>
        </w:tc>
        <w:tc>
          <w:tcPr>
            <w:tcW w:w="2973"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spacing w:before="52"/>
              <w:ind w:right="456"/>
              <w:rPr>
                <w:rFonts w:ascii="Arial" w:hAnsi="Arial" w:cs="Arial"/>
                <w:sz w:val="20"/>
                <w:szCs w:val="20"/>
              </w:rPr>
            </w:pPr>
            <w:r w:rsidRPr="006F00EA">
              <w:rPr>
                <w:rFonts w:ascii="Arial" w:hAnsi="Arial" w:cs="Arial"/>
                <w:sz w:val="20"/>
                <w:szCs w:val="20"/>
              </w:rPr>
              <w:t xml:space="preserve">Реализация мероприятий по обеспечению антитеррористической защищенности в муниципальных образовательных организациях Кемеровской области </w:t>
            </w:r>
            <w:r w:rsidR="009D5986" w:rsidRPr="006F00EA">
              <w:rPr>
                <w:rFonts w:ascii="Arial" w:hAnsi="Arial" w:cs="Arial"/>
                <w:sz w:val="20"/>
                <w:szCs w:val="20"/>
              </w:rPr>
              <w:t>–</w:t>
            </w:r>
            <w:r w:rsidRPr="006F00EA">
              <w:rPr>
                <w:rFonts w:ascii="Arial" w:hAnsi="Arial" w:cs="Arial"/>
                <w:sz w:val="20"/>
                <w:szCs w:val="20"/>
              </w:rPr>
              <w:t xml:space="preserve"> Кузбасса в </w:t>
            </w:r>
            <w:r w:rsidR="00297BE4" w:rsidRPr="006F00EA">
              <w:rPr>
                <w:rFonts w:ascii="Arial" w:hAnsi="Arial" w:cs="Arial"/>
                <w:sz w:val="20"/>
                <w:szCs w:val="20"/>
              </w:rPr>
              <w:t>2029</w:t>
            </w:r>
            <w:r w:rsidRPr="006F00EA">
              <w:rPr>
                <w:rFonts w:ascii="Arial" w:hAnsi="Arial" w:cs="Arial"/>
                <w:sz w:val="20"/>
                <w:szCs w:val="20"/>
              </w:rPr>
              <w:t xml:space="preserve"> году реализации</w:t>
            </w:r>
          </w:p>
        </w:tc>
        <w:tc>
          <w:tcPr>
            <w:tcW w:w="1279" w:type="dxa"/>
            <w:noWrap/>
            <w:tcMar>
              <w:top w:w="0" w:type="dxa"/>
              <w:left w:w="0" w:type="dxa"/>
              <w:bottom w:w="0" w:type="dxa"/>
              <w:right w:w="0" w:type="dxa"/>
            </w:tcMar>
          </w:tcPr>
          <w:p w:rsidR="00525903" w:rsidRPr="006F00EA" w:rsidRDefault="00297BE4" w:rsidP="000C028F">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202</w:t>
            </w:r>
            <w:r w:rsidR="000C028F" w:rsidRPr="006F00EA">
              <w:rPr>
                <w:rFonts w:ascii="Arial" w:eastAsia="Arial" w:hAnsi="Arial" w:cs="Arial"/>
                <w:sz w:val="20"/>
                <w:szCs w:val="20"/>
              </w:rPr>
              <w:t>9</w:t>
            </w:r>
          </w:p>
        </w:tc>
        <w:tc>
          <w:tcPr>
            <w:tcW w:w="1162" w:type="dxa"/>
            <w:noWrap/>
            <w:tcMar>
              <w:top w:w="0" w:type="dxa"/>
              <w:left w:w="0" w:type="dxa"/>
              <w:bottom w:w="0" w:type="dxa"/>
              <w:right w:w="0" w:type="dxa"/>
            </w:tcMar>
          </w:tcPr>
          <w:p w:rsidR="00525903" w:rsidRPr="006F00EA" w:rsidRDefault="00297BE4" w:rsidP="000C028F">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202</w:t>
            </w:r>
            <w:r w:rsidR="000C028F" w:rsidRPr="006F00EA">
              <w:rPr>
                <w:rFonts w:ascii="Arial" w:eastAsia="Arial" w:hAnsi="Arial" w:cs="Arial"/>
                <w:sz w:val="20"/>
                <w:szCs w:val="20"/>
              </w:rPr>
              <w:t>9</w:t>
            </w:r>
          </w:p>
        </w:tc>
        <w:tc>
          <w:tcPr>
            <w:tcW w:w="1745"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Управление образования АЮМО</w:t>
            </w:r>
          </w:p>
        </w:tc>
        <w:tc>
          <w:tcPr>
            <w:tcW w:w="1733"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eastAsia="Arial" w:hAnsi="Arial" w:cs="Arial"/>
                <w:sz w:val="20"/>
                <w:szCs w:val="20"/>
              </w:rPr>
              <w:t> -</w:t>
            </w:r>
          </w:p>
        </w:tc>
      </w:tr>
      <w:tr w:rsidR="00525903" w:rsidRPr="006F00EA" w:rsidTr="000C028F">
        <w:trPr>
          <w:trHeight w:val="774"/>
        </w:trPr>
        <w:tc>
          <w:tcPr>
            <w:tcW w:w="745"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spacing w:before="52"/>
              <w:jc w:val="center"/>
              <w:rPr>
                <w:rFonts w:ascii="Arial" w:hAnsi="Arial" w:cs="Arial"/>
                <w:sz w:val="20"/>
                <w:szCs w:val="20"/>
              </w:rPr>
            </w:pPr>
            <w:r w:rsidRPr="006F00EA">
              <w:rPr>
                <w:rFonts w:ascii="Arial" w:eastAsia="Arial" w:hAnsi="Arial" w:cs="Arial"/>
                <w:sz w:val="20"/>
                <w:szCs w:val="20"/>
              </w:rPr>
              <w:t>1.1.К.1</w:t>
            </w:r>
          </w:p>
        </w:tc>
        <w:tc>
          <w:tcPr>
            <w:tcW w:w="2973"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6F00EA">
              <w:rPr>
                <w:rFonts w:ascii="Arial" w:eastAsia="Arial" w:hAnsi="Arial" w:cs="Arial"/>
                <w:sz w:val="20"/>
                <w:szCs w:val="20"/>
              </w:rPr>
              <w:t xml:space="preserve">Контрольная </w:t>
            </w:r>
            <w:r w:rsidRPr="006F00EA">
              <w:rPr>
                <w:rFonts w:ascii="Arial" w:eastAsia="Arial" w:hAnsi="Arial" w:cs="Arial"/>
                <w:spacing w:val="-1"/>
                <w:sz w:val="20"/>
                <w:szCs w:val="20"/>
              </w:rPr>
              <w:t xml:space="preserve">точка </w:t>
            </w:r>
          </w:p>
          <w:p w:rsidR="00525903" w:rsidRPr="006F00EA"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6F00EA">
              <w:rPr>
                <w:rFonts w:ascii="Arial" w:eastAsia="Arial" w:hAnsi="Arial" w:cs="Arial"/>
                <w:spacing w:val="-1"/>
                <w:sz w:val="20"/>
                <w:szCs w:val="20"/>
              </w:rPr>
              <w:t>«</w:t>
            </w:r>
            <w:r w:rsidRPr="006F00EA">
              <w:rPr>
                <w:rFonts w:ascii="Arial" w:eastAsia="Arial" w:hAnsi="Arial" w:cs="Arial"/>
                <w:sz w:val="20"/>
                <w:szCs w:val="20"/>
              </w:rPr>
              <w:t xml:space="preserve">Заключение соглашения на получение субсидий на  </w:t>
            </w:r>
            <w:r w:rsidRPr="006F00EA">
              <w:rPr>
                <w:rFonts w:ascii="Arial" w:hAnsi="Arial" w:cs="Arial"/>
                <w:sz w:val="20"/>
                <w:szCs w:val="20"/>
              </w:rPr>
              <w:t>Реализацию мероприятий по обеспечению антитеррористической защищенности в муниципальных образовательных организациях Кемеровской области»</w:t>
            </w:r>
          </w:p>
        </w:tc>
        <w:tc>
          <w:tcPr>
            <w:tcW w:w="1279"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hAnsi="Arial" w:cs="Arial"/>
                <w:sz w:val="20"/>
                <w:szCs w:val="20"/>
              </w:rPr>
              <w:t>январь</w:t>
            </w:r>
          </w:p>
          <w:p w:rsidR="00525903" w:rsidRPr="006F00EA" w:rsidRDefault="00297BE4" w:rsidP="000C028F">
            <w:pPr>
              <w:jc w:val="center"/>
              <w:rPr>
                <w:rFonts w:ascii="Arial" w:hAnsi="Arial" w:cs="Arial"/>
                <w:sz w:val="20"/>
                <w:szCs w:val="20"/>
              </w:rPr>
            </w:pPr>
            <w:r w:rsidRPr="006F00EA">
              <w:rPr>
                <w:rFonts w:ascii="Arial" w:hAnsi="Arial" w:cs="Arial"/>
                <w:sz w:val="20"/>
                <w:szCs w:val="20"/>
              </w:rPr>
              <w:t>202</w:t>
            </w:r>
            <w:r w:rsidR="000C028F" w:rsidRPr="006F00EA">
              <w:rPr>
                <w:rFonts w:ascii="Arial" w:hAnsi="Arial" w:cs="Arial"/>
                <w:sz w:val="20"/>
                <w:szCs w:val="20"/>
              </w:rPr>
              <w:t>9</w:t>
            </w:r>
          </w:p>
        </w:tc>
        <w:tc>
          <w:tcPr>
            <w:tcW w:w="1162"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hAnsi="Arial" w:cs="Arial"/>
                <w:sz w:val="20"/>
                <w:szCs w:val="20"/>
              </w:rPr>
              <w:t>декабрь</w:t>
            </w:r>
          </w:p>
          <w:p w:rsidR="00525903" w:rsidRPr="006F00EA" w:rsidRDefault="00297BE4" w:rsidP="000C028F">
            <w:pPr>
              <w:jc w:val="center"/>
              <w:rPr>
                <w:rFonts w:ascii="Arial" w:hAnsi="Arial" w:cs="Arial"/>
                <w:sz w:val="20"/>
                <w:szCs w:val="20"/>
              </w:rPr>
            </w:pPr>
            <w:r w:rsidRPr="006F00EA">
              <w:rPr>
                <w:rFonts w:ascii="Arial" w:hAnsi="Arial" w:cs="Arial"/>
                <w:sz w:val="20"/>
                <w:szCs w:val="20"/>
              </w:rPr>
              <w:t>202</w:t>
            </w:r>
            <w:r w:rsidR="000C028F" w:rsidRPr="006F00EA">
              <w:rPr>
                <w:rFonts w:ascii="Arial" w:hAnsi="Arial" w:cs="Arial"/>
                <w:sz w:val="20"/>
                <w:szCs w:val="20"/>
              </w:rPr>
              <w:t>9</w:t>
            </w:r>
          </w:p>
        </w:tc>
        <w:tc>
          <w:tcPr>
            <w:tcW w:w="1745"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eastAsia="Arial" w:hAnsi="Arial" w:cs="Arial"/>
                <w:sz w:val="20"/>
                <w:szCs w:val="20"/>
              </w:rPr>
              <w:t>Управление образования АЮМО</w:t>
            </w:r>
          </w:p>
        </w:tc>
        <w:tc>
          <w:tcPr>
            <w:tcW w:w="1733"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eastAsia="Arial" w:hAnsi="Arial" w:cs="Arial"/>
                <w:sz w:val="20"/>
                <w:szCs w:val="20"/>
              </w:rPr>
              <w:t>Подписанное Соглашение с двух сторон</w:t>
            </w:r>
            <w:r w:rsidRPr="006F00EA">
              <w:rPr>
                <w:rFonts w:ascii="Arial" w:hAnsi="Arial" w:cs="Arial"/>
                <w:sz w:val="20"/>
                <w:szCs w:val="20"/>
              </w:rPr>
              <w:t xml:space="preserve"> проверки организации</w:t>
            </w:r>
          </w:p>
        </w:tc>
      </w:tr>
      <w:tr w:rsidR="00525903" w:rsidRPr="006F00EA" w:rsidTr="000C028F">
        <w:trPr>
          <w:trHeight w:val="774"/>
        </w:trPr>
        <w:tc>
          <w:tcPr>
            <w:tcW w:w="745"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6F00EA">
              <w:rPr>
                <w:rFonts w:ascii="Arial" w:eastAsia="Arial" w:hAnsi="Arial" w:cs="Arial"/>
                <w:sz w:val="20"/>
                <w:szCs w:val="20"/>
              </w:rPr>
              <w:t>1.1.К.2</w:t>
            </w:r>
          </w:p>
        </w:tc>
        <w:tc>
          <w:tcPr>
            <w:tcW w:w="2973"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sz w:val="20"/>
                <w:szCs w:val="20"/>
              </w:rPr>
            </w:pPr>
            <w:r w:rsidRPr="006F00EA">
              <w:rPr>
                <w:rFonts w:ascii="Arial" w:eastAsia="Arial" w:hAnsi="Arial" w:cs="Arial"/>
                <w:sz w:val="20"/>
                <w:szCs w:val="20"/>
              </w:rPr>
              <w:t xml:space="preserve">Контрольная </w:t>
            </w:r>
            <w:r w:rsidRPr="006F00EA">
              <w:rPr>
                <w:rFonts w:ascii="Arial" w:eastAsia="Arial" w:hAnsi="Arial" w:cs="Arial"/>
                <w:spacing w:val="-1"/>
                <w:sz w:val="20"/>
                <w:szCs w:val="20"/>
              </w:rPr>
              <w:t>точка «Выплаты осуществлены»</w:t>
            </w:r>
          </w:p>
        </w:tc>
        <w:tc>
          <w:tcPr>
            <w:tcW w:w="1279"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hAnsi="Arial" w:cs="Arial"/>
                <w:sz w:val="20"/>
                <w:szCs w:val="20"/>
              </w:rPr>
              <w:t>январь</w:t>
            </w:r>
          </w:p>
          <w:p w:rsidR="00525903" w:rsidRPr="006F00EA" w:rsidRDefault="00297BE4" w:rsidP="000C028F">
            <w:pPr>
              <w:jc w:val="center"/>
              <w:rPr>
                <w:rFonts w:ascii="Arial" w:hAnsi="Arial" w:cs="Arial"/>
                <w:sz w:val="20"/>
                <w:szCs w:val="20"/>
              </w:rPr>
            </w:pPr>
            <w:r w:rsidRPr="006F00EA">
              <w:rPr>
                <w:rFonts w:ascii="Arial" w:hAnsi="Arial" w:cs="Arial"/>
                <w:sz w:val="20"/>
                <w:szCs w:val="20"/>
              </w:rPr>
              <w:t>202</w:t>
            </w:r>
            <w:r w:rsidR="000C028F" w:rsidRPr="006F00EA">
              <w:rPr>
                <w:rFonts w:ascii="Arial" w:hAnsi="Arial" w:cs="Arial"/>
                <w:sz w:val="20"/>
                <w:szCs w:val="20"/>
              </w:rPr>
              <w:t>9</w:t>
            </w:r>
          </w:p>
        </w:tc>
        <w:tc>
          <w:tcPr>
            <w:tcW w:w="1162"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hAnsi="Arial" w:cs="Arial"/>
                <w:sz w:val="20"/>
                <w:szCs w:val="20"/>
              </w:rPr>
              <w:t>декабрь</w:t>
            </w:r>
          </w:p>
          <w:p w:rsidR="00525903" w:rsidRPr="006F00EA" w:rsidRDefault="00297BE4" w:rsidP="000C028F">
            <w:pPr>
              <w:jc w:val="center"/>
              <w:rPr>
                <w:rFonts w:ascii="Arial" w:hAnsi="Arial" w:cs="Arial"/>
                <w:sz w:val="20"/>
                <w:szCs w:val="20"/>
              </w:rPr>
            </w:pPr>
            <w:r w:rsidRPr="006F00EA">
              <w:rPr>
                <w:rFonts w:ascii="Arial" w:hAnsi="Arial" w:cs="Arial"/>
                <w:sz w:val="20"/>
                <w:szCs w:val="20"/>
              </w:rPr>
              <w:t>202</w:t>
            </w:r>
            <w:r w:rsidR="000C028F" w:rsidRPr="006F00EA">
              <w:rPr>
                <w:rFonts w:ascii="Arial" w:hAnsi="Arial" w:cs="Arial"/>
                <w:sz w:val="20"/>
                <w:szCs w:val="20"/>
              </w:rPr>
              <w:t>9</w:t>
            </w:r>
          </w:p>
        </w:tc>
        <w:tc>
          <w:tcPr>
            <w:tcW w:w="1745" w:type="dxa"/>
            <w:noWrap/>
            <w:tcMar>
              <w:top w:w="0" w:type="dxa"/>
              <w:left w:w="0" w:type="dxa"/>
              <w:bottom w:w="0" w:type="dxa"/>
              <w:right w:w="0" w:type="dxa"/>
            </w:tcMar>
          </w:tcPr>
          <w:p w:rsidR="00525903" w:rsidRPr="006F00EA" w:rsidRDefault="00525903" w:rsidP="008F5D90">
            <w:pPr>
              <w:jc w:val="center"/>
              <w:rPr>
                <w:rFonts w:ascii="Arial" w:hAnsi="Arial" w:cs="Arial"/>
                <w:sz w:val="20"/>
                <w:szCs w:val="20"/>
              </w:rPr>
            </w:pPr>
            <w:r w:rsidRPr="006F00EA">
              <w:rPr>
                <w:rFonts w:ascii="Arial" w:eastAsia="Arial" w:hAnsi="Arial" w:cs="Arial"/>
                <w:sz w:val="20"/>
                <w:szCs w:val="20"/>
              </w:rPr>
              <w:t>Управление образования АЮМО</w:t>
            </w:r>
          </w:p>
        </w:tc>
        <w:tc>
          <w:tcPr>
            <w:tcW w:w="1733" w:type="dxa"/>
            <w:noWrap/>
            <w:tcMar>
              <w:top w:w="0" w:type="dxa"/>
              <w:left w:w="0" w:type="dxa"/>
              <w:bottom w:w="0" w:type="dxa"/>
              <w:right w:w="0" w:type="dxa"/>
            </w:tcMar>
          </w:tcPr>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hAnsi="Arial" w:cs="Arial"/>
                <w:sz w:val="20"/>
                <w:szCs w:val="20"/>
              </w:rPr>
              <w:t>Платежная ведомость</w:t>
            </w:r>
          </w:p>
          <w:p w:rsidR="00525903" w:rsidRPr="006F00EA"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6F00EA">
              <w:rPr>
                <w:rFonts w:ascii="Arial" w:hAnsi="Arial" w:cs="Arial"/>
                <w:sz w:val="20"/>
                <w:szCs w:val="20"/>
              </w:rPr>
              <w:t xml:space="preserve">Отчеты: </w:t>
            </w:r>
            <w:r w:rsidRPr="006F00EA">
              <w:rPr>
                <w:rFonts w:ascii="Arial" w:hAnsi="Arial" w:cs="Arial"/>
                <w:sz w:val="20"/>
                <w:szCs w:val="20"/>
              </w:rPr>
              <w:lastRenderedPageBreak/>
              <w:t>ежемесячные, квартальные, годовые</w:t>
            </w:r>
          </w:p>
        </w:tc>
      </w:tr>
    </w:tbl>
    <w:p w:rsidR="003E6B76" w:rsidRDefault="003E6B76" w:rsidP="006F00EA">
      <w:pPr>
        <w:ind w:left="2410"/>
        <w:jc w:val="right"/>
        <w:rPr>
          <w:rFonts w:ascii="Arial" w:hAnsi="Arial" w:cs="Arial"/>
          <w:b/>
          <w:sz w:val="32"/>
          <w:szCs w:val="32"/>
        </w:rPr>
      </w:pPr>
    </w:p>
    <w:p w:rsidR="006F00EA" w:rsidRPr="00FF574A" w:rsidRDefault="006F00EA" w:rsidP="006F00EA">
      <w:pPr>
        <w:ind w:left="2410"/>
        <w:jc w:val="right"/>
        <w:rPr>
          <w:rFonts w:ascii="Arial" w:hAnsi="Arial" w:cs="Arial"/>
          <w:b/>
          <w:sz w:val="32"/>
          <w:szCs w:val="32"/>
        </w:rPr>
      </w:pPr>
      <w:r>
        <w:rPr>
          <w:rFonts w:ascii="Arial" w:hAnsi="Arial" w:cs="Arial"/>
          <w:b/>
          <w:sz w:val="32"/>
          <w:szCs w:val="32"/>
        </w:rPr>
        <w:t>Приложение №2</w:t>
      </w:r>
    </w:p>
    <w:p w:rsidR="006F00EA" w:rsidRPr="0018234B" w:rsidRDefault="006F00EA" w:rsidP="0018234B">
      <w:pPr>
        <w:ind w:left="2410"/>
        <w:jc w:val="right"/>
        <w:outlineLvl w:val="0"/>
        <w:rPr>
          <w:rFonts w:ascii="Arial" w:hAnsi="Arial" w:cs="Arial"/>
          <w:b/>
          <w:sz w:val="32"/>
          <w:szCs w:val="32"/>
        </w:rPr>
      </w:pPr>
      <w:r w:rsidRPr="00FF574A">
        <w:rPr>
          <w:rFonts w:ascii="Arial" w:hAnsi="Arial" w:cs="Arial"/>
          <w:b/>
          <w:sz w:val="32"/>
          <w:szCs w:val="32"/>
        </w:rPr>
        <w:t>к муниципальной программе</w:t>
      </w:r>
      <w:r w:rsidR="0018234B">
        <w:rPr>
          <w:rFonts w:ascii="Arial" w:hAnsi="Arial" w:cs="Arial"/>
          <w:b/>
          <w:sz w:val="32"/>
          <w:szCs w:val="32"/>
        </w:rPr>
        <w:t xml:space="preserve"> </w:t>
      </w:r>
      <w:r w:rsidRPr="00FF574A">
        <w:rPr>
          <w:rFonts w:ascii="Arial" w:hAnsi="Arial" w:cs="Arial"/>
          <w:b/>
          <w:spacing w:val="-3"/>
          <w:sz w:val="32"/>
          <w:szCs w:val="32"/>
        </w:rPr>
        <w:t>«Развитие системы образования в Юргинском муниципальном округе на 2027 год и на плановый период 2028 и 2029 годов»</w:t>
      </w:r>
    </w:p>
    <w:p w:rsidR="00525903" w:rsidRPr="00E42CEE" w:rsidRDefault="00525903" w:rsidP="00E42CEE">
      <w:pPr>
        <w:tabs>
          <w:tab w:val="left" w:pos="9637"/>
        </w:tabs>
        <w:ind w:firstLine="709"/>
        <w:jc w:val="center"/>
        <w:rPr>
          <w:rFonts w:ascii="Arial" w:hAnsi="Arial" w:cs="Arial"/>
          <w:b/>
          <w:sz w:val="32"/>
          <w:szCs w:val="32"/>
        </w:rPr>
      </w:pPr>
    </w:p>
    <w:p w:rsidR="00525903" w:rsidRPr="00E42CEE" w:rsidRDefault="00525903" w:rsidP="00DC6F0E">
      <w:pPr>
        <w:tabs>
          <w:tab w:val="left" w:pos="284"/>
          <w:tab w:val="left" w:pos="9637"/>
        </w:tabs>
        <w:ind w:firstLine="709"/>
        <w:jc w:val="center"/>
        <w:rPr>
          <w:rFonts w:ascii="Arial" w:hAnsi="Arial" w:cs="Arial"/>
          <w:b/>
          <w:bCs/>
          <w:iCs/>
          <w:sz w:val="32"/>
          <w:szCs w:val="32"/>
          <w:vertAlign w:val="superscript"/>
        </w:rPr>
      </w:pPr>
      <w:r w:rsidRPr="00E42CEE">
        <w:rPr>
          <w:rFonts w:ascii="Arial" w:hAnsi="Arial" w:cs="Arial"/>
          <w:b/>
          <w:bCs/>
          <w:iCs/>
          <w:sz w:val="32"/>
          <w:szCs w:val="32"/>
        </w:rPr>
        <w:t>1. ПАСПОРТ</w:t>
      </w:r>
    </w:p>
    <w:p w:rsidR="00525903" w:rsidRDefault="00525903" w:rsidP="00DC6F0E">
      <w:pPr>
        <w:tabs>
          <w:tab w:val="left" w:pos="284"/>
          <w:tab w:val="left" w:pos="9637"/>
        </w:tabs>
        <w:ind w:firstLine="709"/>
        <w:jc w:val="center"/>
        <w:rPr>
          <w:rFonts w:ascii="Arial" w:hAnsi="Arial" w:cs="Arial"/>
          <w:b/>
          <w:sz w:val="32"/>
          <w:szCs w:val="32"/>
        </w:rPr>
      </w:pPr>
      <w:r w:rsidRPr="00E42CEE">
        <w:rPr>
          <w:rFonts w:ascii="Arial" w:hAnsi="Arial" w:cs="Arial"/>
          <w:b/>
          <w:sz w:val="32"/>
          <w:szCs w:val="32"/>
        </w:rPr>
        <w:t xml:space="preserve">регионального проекта, не входящего в состав национального проекта «Развитие инфраструктуры в области защиты населения и территории Кемеровской области </w:t>
      </w:r>
      <w:r w:rsidR="009D5986" w:rsidRPr="00E42CEE">
        <w:rPr>
          <w:rFonts w:ascii="Arial" w:hAnsi="Arial" w:cs="Arial"/>
          <w:b/>
          <w:sz w:val="32"/>
          <w:szCs w:val="32"/>
        </w:rPr>
        <w:t>–</w:t>
      </w:r>
      <w:r w:rsidRPr="00E42CEE">
        <w:rPr>
          <w:rFonts w:ascii="Arial" w:hAnsi="Arial" w:cs="Arial"/>
          <w:b/>
          <w:sz w:val="32"/>
          <w:szCs w:val="32"/>
        </w:rPr>
        <w:t xml:space="preserve"> Кузбасса от чрезвычайных ситуаций природного и техногенного характера и пожарной безопасности»</w:t>
      </w:r>
    </w:p>
    <w:p w:rsidR="007A6F2F" w:rsidRPr="00E42CEE" w:rsidRDefault="007A6F2F" w:rsidP="00E42CEE">
      <w:pPr>
        <w:tabs>
          <w:tab w:val="left" w:pos="284"/>
        </w:tabs>
        <w:ind w:firstLine="709"/>
        <w:jc w:val="center"/>
        <w:rPr>
          <w:rFonts w:ascii="Arial" w:hAnsi="Arial" w:cs="Arial"/>
          <w:b/>
          <w:sz w:val="32"/>
          <w:szCs w:val="32"/>
        </w:rPr>
      </w:pPr>
    </w:p>
    <w:p w:rsidR="00525903" w:rsidRPr="00E42CEE" w:rsidRDefault="00525903" w:rsidP="00E42CEE">
      <w:pPr>
        <w:tabs>
          <w:tab w:val="left" w:pos="284"/>
        </w:tabs>
        <w:ind w:firstLine="709"/>
        <w:jc w:val="center"/>
        <w:rPr>
          <w:rFonts w:ascii="Arial" w:hAnsi="Arial" w:cs="Arial"/>
          <w:b/>
          <w:sz w:val="32"/>
          <w:szCs w:val="32"/>
        </w:rPr>
      </w:pPr>
      <w:r w:rsidRPr="00E42CEE">
        <w:rPr>
          <w:rFonts w:ascii="Arial" w:hAnsi="Arial" w:cs="Arial"/>
          <w:b/>
          <w:sz w:val="32"/>
          <w:szCs w:val="32"/>
        </w:rPr>
        <w:t>1.</w:t>
      </w:r>
      <w:r w:rsidR="00E42CEE">
        <w:rPr>
          <w:rFonts w:ascii="Arial" w:hAnsi="Arial" w:cs="Arial"/>
          <w:b/>
          <w:sz w:val="32"/>
          <w:szCs w:val="32"/>
        </w:rPr>
        <w:t xml:space="preserve"> </w:t>
      </w:r>
      <w:r w:rsidRPr="00E42CEE">
        <w:rPr>
          <w:rFonts w:ascii="Arial" w:hAnsi="Arial" w:cs="Arial"/>
          <w:b/>
          <w:sz w:val="32"/>
          <w:szCs w:val="32"/>
        </w:rPr>
        <w:t>Основные положения</w:t>
      </w:r>
    </w:p>
    <w:p w:rsidR="007A6F2F" w:rsidRPr="00E42CEE" w:rsidRDefault="007A6F2F" w:rsidP="00E42CEE">
      <w:pPr>
        <w:tabs>
          <w:tab w:val="left" w:pos="284"/>
        </w:tabs>
        <w:ind w:firstLine="709"/>
        <w:jc w:val="center"/>
        <w:rPr>
          <w:rFonts w:ascii="Arial" w:hAnsi="Arial" w:cs="Arial"/>
          <w:sz w:val="32"/>
          <w:szCs w:val="32"/>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74"/>
        <w:gridCol w:w="1985"/>
        <w:gridCol w:w="1703"/>
        <w:gridCol w:w="1420"/>
        <w:gridCol w:w="1561"/>
      </w:tblGrid>
      <w:tr w:rsidR="00525903" w:rsidRPr="00E42CEE" w:rsidTr="00E42CEE">
        <w:trPr>
          <w:trHeight w:val="573"/>
          <w:jc w:val="center"/>
        </w:trPr>
        <w:tc>
          <w:tcPr>
            <w:tcW w:w="2975" w:type="dxa"/>
            <w:vAlign w:val="center"/>
          </w:tcPr>
          <w:p w:rsidR="00525903" w:rsidRPr="00E42CEE" w:rsidRDefault="00525903" w:rsidP="008F5D90">
            <w:pPr>
              <w:kinsoku w:val="0"/>
              <w:overflowPunct w:val="0"/>
              <w:autoSpaceDE w:val="0"/>
              <w:autoSpaceDN w:val="0"/>
              <w:adjustRightInd w:val="0"/>
              <w:rPr>
                <w:rFonts w:ascii="Arial" w:hAnsi="Arial" w:cs="Arial"/>
                <w:sz w:val="20"/>
              </w:rPr>
            </w:pPr>
            <w:r w:rsidRPr="00E42CEE">
              <w:rPr>
                <w:rFonts w:ascii="Arial" w:hAnsi="Arial" w:cs="Arial"/>
                <w:spacing w:val="-1"/>
                <w:sz w:val="20"/>
              </w:rPr>
              <w:t xml:space="preserve">Краткое </w:t>
            </w:r>
            <w:r w:rsidRPr="00E42CEE">
              <w:rPr>
                <w:rFonts w:ascii="Arial" w:hAnsi="Arial" w:cs="Arial"/>
                <w:sz w:val="20"/>
              </w:rPr>
              <w:t xml:space="preserve">наименование регионального </w:t>
            </w:r>
            <w:r w:rsidRPr="00E42CEE">
              <w:rPr>
                <w:rFonts w:ascii="Arial" w:hAnsi="Arial" w:cs="Arial"/>
                <w:spacing w:val="-1"/>
                <w:sz w:val="20"/>
              </w:rPr>
              <w:t>проекта</w:t>
            </w:r>
          </w:p>
        </w:tc>
        <w:tc>
          <w:tcPr>
            <w:tcW w:w="1985" w:type="dxa"/>
            <w:vAlign w:val="center"/>
          </w:tcPr>
          <w:p w:rsidR="00525903" w:rsidRPr="00E42CEE" w:rsidRDefault="00525903" w:rsidP="008F5D90">
            <w:pPr>
              <w:pStyle w:val="afc"/>
              <w:spacing w:before="0" w:after="0"/>
              <w:jc w:val="center"/>
              <w:rPr>
                <w:sz w:val="20"/>
              </w:rPr>
            </w:pPr>
            <w:r w:rsidRPr="00E42CEE">
              <w:rPr>
                <w:sz w:val="20"/>
              </w:rPr>
              <w:t>Капитальный ремонт школы</w:t>
            </w:r>
          </w:p>
        </w:tc>
        <w:tc>
          <w:tcPr>
            <w:tcW w:w="1703" w:type="dxa"/>
            <w:vAlign w:val="center"/>
          </w:tcPr>
          <w:p w:rsidR="00525903" w:rsidRPr="00E42CEE" w:rsidRDefault="00525903" w:rsidP="008F5D90">
            <w:pPr>
              <w:kinsoku w:val="0"/>
              <w:overflowPunct w:val="0"/>
              <w:autoSpaceDE w:val="0"/>
              <w:autoSpaceDN w:val="0"/>
              <w:adjustRightInd w:val="0"/>
              <w:jc w:val="center"/>
              <w:rPr>
                <w:rFonts w:ascii="Arial" w:hAnsi="Arial" w:cs="Arial"/>
                <w:sz w:val="20"/>
                <w:vertAlign w:val="superscript"/>
              </w:rPr>
            </w:pPr>
            <w:r w:rsidRPr="00E42CEE">
              <w:rPr>
                <w:rFonts w:ascii="Arial" w:hAnsi="Arial" w:cs="Arial"/>
                <w:sz w:val="20"/>
              </w:rPr>
              <w:t xml:space="preserve">Срок реализации проекта </w:t>
            </w:r>
            <w:r w:rsidR="009D5986" w:rsidRPr="00E42CEE">
              <w:rPr>
                <w:rFonts w:ascii="Arial" w:hAnsi="Arial" w:cs="Arial"/>
                <w:sz w:val="20"/>
              </w:rPr>
              <w:t>–</w:t>
            </w:r>
            <w:r w:rsidRPr="00E42CEE">
              <w:rPr>
                <w:rFonts w:ascii="Arial" w:hAnsi="Arial" w:cs="Arial"/>
                <w:sz w:val="20"/>
              </w:rPr>
              <w:t>ежегодно</w:t>
            </w:r>
          </w:p>
        </w:tc>
        <w:tc>
          <w:tcPr>
            <w:tcW w:w="1420" w:type="dxa"/>
            <w:vAlign w:val="center"/>
          </w:tcPr>
          <w:p w:rsidR="00525903" w:rsidRPr="00E42CEE" w:rsidRDefault="00525903" w:rsidP="008F5D90">
            <w:pPr>
              <w:kinsoku w:val="0"/>
              <w:overflowPunct w:val="0"/>
              <w:autoSpaceDE w:val="0"/>
              <w:autoSpaceDN w:val="0"/>
              <w:adjustRightInd w:val="0"/>
              <w:jc w:val="center"/>
              <w:rPr>
                <w:rFonts w:ascii="Arial" w:hAnsi="Arial" w:cs="Arial"/>
                <w:iCs/>
                <w:sz w:val="20"/>
              </w:rPr>
            </w:pPr>
            <w:r w:rsidRPr="00E42CEE">
              <w:rPr>
                <w:rFonts w:ascii="Arial" w:hAnsi="Arial" w:cs="Arial"/>
                <w:iCs/>
                <w:sz w:val="20"/>
              </w:rPr>
              <w:t>Дата начала -  январь</w:t>
            </w:r>
          </w:p>
          <w:p w:rsidR="00525903" w:rsidRPr="00E42CEE" w:rsidRDefault="00297BE4" w:rsidP="008F5D90">
            <w:pPr>
              <w:kinsoku w:val="0"/>
              <w:overflowPunct w:val="0"/>
              <w:autoSpaceDE w:val="0"/>
              <w:autoSpaceDN w:val="0"/>
              <w:adjustRightInd w:val="0"/>
              <w:ind w:right="-142"/>
              <w:jc w:val="center"/>
              <w:rPr>
                <w:rFonts w:ascii="Arial" w:hAnsi="Arial" w:cs="Arial"/>
                <w:iCs/>
                <w:sz w:val="20"/>
              </w:rPr>
            </w:pPr>
            <w:r w:rsidRPr="00E42CEE">
              <w:rPr>
                <w:rFonts w:ascii="Arial" w:hAnsi="Arial" w:cs="Arial"/>
                <w:iCs/>
                <w:sz w:val="20"/>
              </w:rPr>
              <w:t>2027</w:t>
            </w:r>
            <w:r w:rsidR="00525903" w:rsidRPr="00E42CEE">
              <w:rPr>
                <w:rFonts w:ascii="Arial" w:hAnsi="Arial" w:cs="Arial"/>
                <w:iCs/>
                <w:sz w:val="20"/>
              </w:rPr>
              <w:t>г.</w:t>
            </w:r>
          </w:p>
        </w:tc>
        <w:tc>
          <w:tcPr>
            <w:tcW w:w="1561" w:type="dxa"/>
            <w:vAlign w:val="center"/>
          </w:tcPr>
          <w:p w:rsidR="00525903" w:rsidRPr="00E42CEE" w:rsidRDefault="00525903" w:rsidP="008F5D90">
            <w:pPr>
              <w:kinsoku w:val="0"/>
              <w:overflowPunct w:val="0"/>
              <w:autoSpaceDE w:val="0"/>
              <w:autoSpaceDN w:val="0"/>
              <w:adjustRightInd w:val="0"/>
              <w:jc w:val="center"/>
              <w:rPr>
                <w:rFonts w:ascii="Arial" w:hAnsi="Arial" w:cs="Arial"/>
                <w:iCs/>
                <w:sz w:val="20"/>
              </w:rPr>
            </w:pPr>
            <w:r w:rsidRPr="00E42CEE">
              <w:rPr>
                <w:rFonts w:ascii="Arial" w:hAnsi="Arial" w:cs="Arial"/>
                <w:iCs/>
                <w:sz w:val="20"/>
              </w:rPr>
              <w:t>Дата окончания</w:t>
            </w:r>
          </w:p>
          <w:p w:rsidR="00525903" w:rsidRPr="00E42CEE" w:rsidRDefault="00525903" w:rsidP="008F5D90">
            <w:pPr>
              <w:kinsoku w:val="0"/>
              <w:overflowPunct w:val="0"/>
              <w:autoSpaceDE w:val="0"/>
              <w:autoSpaceDN w:val="0"/>
              <w:adjustRightInd w:val="0"/>
              <w:jc w:val="center"/>
              <w:rPr>
                <w:rFonts w:ascii="Arial" w:hAnsi="Arial" w:cs="Arial"/>
                <w:iCs/>
                <w:sz w:val="20"/>
              </w:rPr>
            </w:pPr>
            <w:r w:rsidRPr="00E42CEE">
              <w:rPr>
                <w:rFonts w:ascii="Arial" w:hAnsi="Arial" w:cs="Arial"/>
                <w:iCs/>
                <w:sz w:val="20"/>
              </w:rPr>
              <w:t xml:space="preserve">- декабрь </w:t>
            </w:r>
            <w:r w:rsidR="00297BE4" w:rsidRPr="00E42CEE">
              <w:rPr>
                <w:rFonts w:ascii="Arial" w:hAnsi="Arial" w:cs="Arial"/>
                <w:iCs/>
                <w:sz w:val="20"/>
              </w:rPr>
              <w:t>2029</w:t>
            </w:r>
            <w:r w:rsidRPr="00E42CEE">
              <w:rPr>
                <w:rFonts w:ascii="Arial" w:hAnsi="Arial" w:cs="Arial"/>
                <w:iCs/>
                <w:sz w:val="20"/>
              </w:rPr>
              <w:t>г.</w:t>
            </w:r>
          </w:p>
        </w:tc>
      </w:tr>
      <w:tr w:rsidR="00525903" w:rsidRPr="00E42CEE" w:rsidTr="00E42CEE">
        <w:trPr>
          <w:trHeight w:val="526"/>
          <w:jc w:val="center"/>
        </w:trPr>
        <w:tc>
          <w:tcPr>
            <w:tcW w:w="2975" w:type="dxa"/>
            <w:vAlign w:val="center"/>
          </w:tcPr>
          <w:p w:rsidR="00525903" w:rsidRPr="00E42CEE" w:rsidRDefault="00525903" w:rsidP="008F5D90">
            <w:pPr>
              <w:kinsoku w:val="0"/>
              <w:overflowPunct w:val="0"/>
              <w:autoSpaceDE w:val="0"/>
              <w:autoSpaceDN w:val="0"/>
              <w:adjustRightInd w:val="0"/>
              <w:rPr>
                <w:rFonts w:ascii="Arial" w:hAnsi="Arial" w:cs="Arial"/>
                <w:sz w:val="20"/>
              </w:rPr>
            </w:pPr>
            <w:r w:rsidRPr="00E42CEE">
              <w:rPr>
                <w:rFonts w:ascii="Arial" w:hAnsi="Arial" w:cs="Arial"/>
                <w:sz w:val="20"/>
              </w:rPr>
              <w:t xml:space="preserve"> Куратор </w:t>
            </w:r>
            <w:r w:rsidRPr="00E42CEE">
              <w:rPr>
                <w:rFonts w:ascii="Arial" w:hAnsi="Arial" w:cs="Arial"/>
                <w:spacing w:val="-1"/>
                <w:sz w:val="20"/>
              </w:rPr>
              <w:t xml:space="preserve">проекта </w:t>
            </w:r>
          </w:p>
        </w:tc>
        <w:tc>
          <w:tcPr>
            <w:tcW w:w="1985" w:type="dxa"/>
            <w:vAlign w:val="center"/>
          </w:tcPr>
          <w:p w:rsidR="00525903" w:rsidRPr="00E42CEE" w:rsidRDefault="00525903" w:rsidP="008F5D90">
            <w:pPr>
              <w:kinsoku w:val="0"/>
              <w:overflowPunct w:val="0"/>
              <w:autoSpaceDE w:val="0"/>
              <w:autoSpaceDN w:val="0"/>
              <w:adjustRightInd w:val="0"/>
              <w:rPr>
                <w:rFonts w:ascii="Arial" w:hAnsi="Arial" w:cs="Arial"/>
                <w:iCs/>
                <w:sz w:val="20"/>
              </w:rPr>
            </w:pPr>
            <w:r w:rsidRPr="00E42CEE">
              <w:rPr>
                <w:rFonts w:ascii="Arial" w:hAnsi="Arial" w:cs="Arial"/>
                <w:iCs/>
                <w:sz w:val="20"/>
              </w:rPr>
              <w:t>Либец К.А.</w:t>
            </w:r>
          </w:p>
        </w:tc>
        <w:tc>
          <w:tcPr>
            <w:tcW w:w="4684" w:type="dxa"/>
            <w:gridSpan w:val="3"/>
            <w:vAlign w:val="center"/>
          </w:tcPr>
          <w:p w:rsidR="00525903" w:rsidRPr="00E42CEE" w:rsidRDefault="005F176F" w:rsidP="005F176F">
            <w:pPr>
              <w:kinsoku w:val="0"/>
              <w:overflowPunct w:val="0"/>
              <w:autoSpaceDE w:val="0"/>
              <w:autoSpaceDN w:val="0"/>
              <w:adjustRightInd w:val="0"/>
              <w:jc w:val="both"/>
              <w:rPr>
                <w:rFonts w:ascii="Arial" w:hAnsi="Arial" w:cs="Arial"/>
                <w:iCs/>
                <w:sz w:val="20"/>
              </w:rPr>
            </w:pPr>
            <w:r w:rsidRPr="00E42CEE">
              <w:rPr>
                <w:rFonts w:ascii="Arial" w:hAnsi="Arial" w:cs="Arial"/>
                <w:iCs/>
                <w:sz w:val="20"/>
              </w:rPr>
              <w:t>Первый з</w:t>
            </w:r>
            <w:r w:rsidR="00525903" w:rsidRPr="00E42CEE">
              <w:rPr>
                <w:rFonts w:ascii="Arial" w:hAnsi="Arial" w:cs="Arial"/>
                <w:iCs/>
                <w:sz w:val="20"/>
              </w:rPr>
              <w:t>аместитель главы Юргинского муниципального округа по экономическим вопросам, транспорту и связи</w:t>
            </w:r>
          </w:p>
        </w:tc>
      </w:tr>
      <w:tr w:rsidR="00525903" w:rsidRPr="00E42CEE" w:rsidTr="00E42CEE">
        <w:trPr>
          <w:trHeight w:val="640"/>
          <w:jc w:val="center"/>
        </w:trPr>
        <w:tc>
          <w:tcPr>
            <w:tcW w:w="2975" w:type="dxa"/>
            <w:vAlign w:val="center"/>
          </w:tcPr>
          <w:p w:rsidR="00525903" w:rsidRPr="00E42CEE" w:rsidRDefault="00525903" w:rsidP="008F5D90">
            <w:pPr>
              <w:kinsoku w:val="0"/>
              <w:overflowPunct w:val="0"/>
              <w:autoSpaceDE w:val="0"/>
              <w:autoSpaceDN w:val="0"/>
              <w:adjustRightInd w:val="0"/>
              <w:rPr>
                <w:rFonts w:ascii="Arial" w:hAnsi="Arial" w:cs="Arial"/>
                <w:sz w:val="20"/>
              </w:rPr>
            </w:pPr>
            <w:r w:rsidRPr="00E42CEE">
              <w:rPr>
                <w:rFonts w:ascii="Arial" w:hAnsi="Arial" w:cs="Arial"/>
                <w:spacing w:val="-1"/>
                <w:sz w:val="20"/>
              </w:rPr>
              <w:t xml:space="preserve">Руководитель проекта </w:t>
            </w:r>
          </w:p>
        </w:tc>
        <w:tc>
          <w:tcPr>
            <w:tcW w:w="1985" w:type="dxa"/>
            <w:vAlign w:val="center"/>
          </w:tcPr>
          <w:p w:rsidR="00525903" w:rsidRPr="00E42CEE" w:rsidRDefault="00525903" w:rsidP="008F5D90">
            <w:pPr>
              <w:kinsoku w:val="0"/>
              <w:overflowPunct w:val="0"/>
              <w:autoSpaceDE w:val="0"/>
              <w:autoSpaceDN w:val="0"/>
              <w:adjustRightInd w:val="0"/>
              <w:rPr>
                <w:rFonts w:ascii="Arial" w:hAnsi="Arial" w:cs="Arial"/>
                <w:iCs/>
                <w:sz w:val="20"/>
              </w:rPr>
            </w:pPr>
            <w:r w:rsidRPr="00E42CEE">
              <w:rPr>
                <w:rFonts w:ascii="Arial" w:hAnsi="Arial" w:cs="Arial"/>
                <w:iCs/>
                <w:sz w:val="20"/>
              </w:rPr>
              <w:t>Колпакова Л.А.</w:t>
            </w:r>
          </w:p>
        </w:tc>
        <w:tc>
          <w:tcPr>
            <w:tcW w:w="4684" w:type="dxa"/>
            <w:gridSpan w:val="3"/>
            <w:vAlign w:val="center"/>
          </w:tcPr>
          <w:p w:rsidR="00525903" w:rsidRPr="00E42CEE" w:rsidRDefault="00525903" w:rsidP="008F5D90">
            <w:pPr>
              <w:kinsoku w:val="0"/>
              <w:overflowPunct w:val="0"/>
              <w:autoSpaceDE w:val="0"/>
              <w:autoSpaceDN w:val="0"/>
              <w:adjustRightInd w:val="0"/>
              <w:rPr>
                <w:rFonts w:ascii="Arial" w:hAnsi="Arial" w:cs="Arial"/>
                <w:iCs/>
                <w:sz w:val="20"/>
              </w:rPr>
            </w:pPr>
            <w:r w:rsidRPr="00E42CEE">
              <w:rPr>
                <w:rFonts w:ascii="Arial" w:hAnsi="Arial" w:cs="Arial"/>
                <w:iCs/>
                <w:sz w:val="20"/>
              </w:rPr>
              <w:t>Начальник управления образования</w:t>
            </w:r>
          </w:p>
        </w:tc>
      </w:tr>
      <w:tr w:rsidR="00525903" w:rsidRPr="00E42CEE" w:rsidTr="00E42CEE">
        <w:trPr>
          <w:trHeight w:val="520"/>
          <w:jc w:val="center"/>
        </w:trPr>
        <w:tc>
          <w:tcPr>
            <w:tcW w:w="2975" w:type="dxa"/>
          </w:tcPr>
          <w:p w:rsidR="00525903" w:rsidRPr="00E42CEE" w:rsidRDefault="00525903" w:rsidP="008F5D90">
            <w:pPr>
              <w:kinsoku w:val="0"/>
              <w:overflowPunct w:val="0"/>
              <w:autoSpaceDE w:val="0"/>
              <w:autoSpaceDN w:val="0"/>
              <w:adjustRightInd w:val="0"/>
              <w:rPr>
                <w:rFonts w:ascii="Arial" w:hAnsi="Arial" w:cs="Arial"/>
                <w:spacing w:val="-1"/>
                <w:sz w:val="20"/>
              </w:rPr>
            </w:pPr>
            <w:r w:rsidRPr="00E42CEE">
              <w:rPr>
                <w:rFonts w:ascii="Arial" w:hAnsi="Arial" w:cs="Arial"/>
                <w:sz w:val="20"/>
              </w:rPr>
              <w:t xml:space="preserve"> Соисполнители МП</w:t>
            </w:r>
          </w:p>
        </w:tc>
        <w:tc>
          <w:tcPr>
            <w:tcW w:w="1985" w:type="dxa"/>
            <w:vAlign w:val="center"/>
          </w:tcPr>
          <w:p w:rsidR="00525903" w:rsidRPr="00E42CEE" w:rsidRDefault="00525903" w:rsidP="008F5D90">
            <w:pPr>
              <w:ind w:left="-108" w:right="-108"/>
              <w:rPr>
                <w:rFonts w:ascii="Arial" w:hAnsi="Arial" w:cs="Arial"/>
                <w:iCs/>
                <w:sz w:val="20"/>
              </w:rPr>
            </w:pPr>
          </w:p>
        </w:tc>
        <w:tc>
          <w:tcPr>
            <w:tcW w:w="4684" w:type="dxa"/>
            <w:gridSpan w:val="3"/>
            <w:vAlign w:val="center"/>
          </w:tcPr>
          <w:p w:rsidR="00525903" w:rsidRPr="00E42CEE" w:rsidRDefault="00525903" w:rsidP="008F5D90">
            <w:pPr>
              <w:kinsoku w:val="0"/>
              <w:overflowPunct w:val="0"/>
              <w:autoSpaceDE w:val="0"/>
              <w:autoSpaceDN w:val="0"/>
              <w:adjustRightInd w:val="0"/>
              <w:rPr>
                <w:rFonts w:ascii="Arial" w:hAnsi="Arial" w:cs="Arial"/>
                <w:iCs/>
                <w:sz w:val="20"/>
              </w:rPr>
            </w:pPr>
            <w:r w:rsidRPr="00E42CEE">
              <w:rPr>
                <w:rFonts w:ascii="Arial" w:hAnsi="Arial" w:cs="Arial"/>
                <w:iCs/>
                <w:sz w:val="20"/>
              </w:rPr>
              <w:t>Образовательные учреждения Юргинского муниципального округа</w:t>
            </w:r>
          </w:p>
        </w:tc>
      </w:tr>
      <w:tr w:rsidR="00525903" w:rsidRPr="00E42CEE" w:rsidTr="00E42CEE">
        <w:trPr>
          <w:trHeight w:val="400"/>
          <w:jc w:val="center"/>
        </w:trPr>
        <w:tc>
          <w:tcPr>
            <w:tcW w:w="2975" w:type="dxa"/>
            <w:vMerge w:val="restart"/>
            <w:vAlign w:val="center"/>
          </w:tcPr>
          <w:p w:rsidR="00525903" w:rsidRPr="00E42CEE" w:rsidRDefault="00525903" w:rsidP="008F5D90">
            <w:pPr>
              <w:kinsoku w:val="0"/>
              <w:overflowPunct w:val="0"/>
              <w:autoSpaceDE w:val="0"/>
              <w:autoSpaceDN w:val="0"/>
              <w:adjustRightInd w:val="0"/>
              <w:rPr>
                <w:rFonts w:ascii="Arial" w:hAnsi="Arial" w:cs="Arial"/>
                <w:sz w:val="20"/>
              </w:rPr>
            </w:pPr>
            <w:r w:rsidRPr="00E42CEE">
              <w:rPr>
                <w:rFonts w:ascii="Arial" w:hAnsi="Arial" w:cs="Arial"/>
                <w:sz w:val="20"/>
              </w:rPr>
              <w:t xml:space="preserve">Связь с государственными программами (комплексными программами) Кемеровской области – Кузбасса и с муниципальными программами (комплексными программами) ЮМО </w:t>
            </w:r>
          </w:p>
        </w:tc>
        <w:tc>
          <w:tcPr>
            <w:tcW w:w="1985" w:type="dxa"/>
            <w:vAlign w:val="center"/>
          </w:tcPr>
          <w:p w:rsidR="00525903" w:rsidRPr="00E42CEE" w:rsidRDefault="00525903" w:rsidP="008F5D90">
            <w:pPr>
              <w:kinsoku w:val="0"/>
              <w:overflowPunct w:val="0"/>
              <w:autoSpaceDE w:val="0"/>
              <w:autoSpaceDN w:val="0"/>
              <w:adjustRightInd w:val="0"/>
              <w:rPr>
                <w:rFonts w:ascii="Arial" w:hAnsi="Arial" w:cs="Arial"/>
                <w:sz w:val="20"/>
              </w:rPr>
            </w:pPr>
            <w:r w:rsidRPr="00E42CEE">
              <w:rPr>
                <w:rFonts w:ascii="Arial" w:hAnsi="Arial" w:cs="Arial"/>
                <w:sz w:val="20"/>
              </w:rPr>
              <w:t>Государственная программа</w:t>
            </w:r>
          </w:p>
          <w:p w:rsidR="00525903" w:rsidRPr="00E42CEE" w:rsidRDefault="00525903" w:rsidP="008F5D90">
            <w:pPr>
              <w:kinsoku w:val="0"/>
              <w:overflowPunct w:val="0"/>
              <w:autoSpaceDE w:val="0"/>
              <w:autoSpaceDN w:val="0"/>
              <w:adjustRightInd w:val="0"/>
              <w:rPr>
                <w:rFonts w:ascii="Arial" w:hAnsi="Arial" w:cs="Arial"/>
                <w:sz w:val="20"/>
              </w:rPr>
            </w:pPr>
            <w:r w:rsidRPr="00E42CEE">
              <w:rPr>
                <w:rFonts w:ascii="Arial" w:hAnsi="Arial" w:cs="Arial"/>
                <w:sz w:val="20"/>
              </w:rPr>
              <w:t>Кемеровской области – Кузбасса</w:t>
            </w:r>
          </w:p>
        </w:tc>
        <w:tc>
          <w:tcPr>
            <w:tcW w:w="4684" w:type="dxa"/>
            <w:gridSpan w:val="3"/>
            <w:vAlign w:val="center"/>
          </w:tcPr>
          <w:p w:rsidR="00525903" w:rsidRPr="00E42CEE" w:rsidRDefault="00525903" w:rsidP="008F5D90">
            <w:pPr>
              <w:kinsoku w:val="0"/>
              <w:overflowPunct w:val="0"/>
              <w:autoSpaceDE w:val="0"/>
              <w:autoSpaceDN w:val="0"/>
              <w:adjustRightInd w:val="0"/>
              <w:rPr>
                <w:rFonts w:ascii="Arial" w:hAnsi="Arial" w:cs="Arial"/>
                <w:iCs/>
                <w:sz w:val="20"/>
              </w:rPr>
            </w:pPr>
            <w:r w:rsidRPr="00E42CEE">
              <w:rPr>
                <w:rFonts w:ascii="Arial" w:hAnsi="Arial" w:cs="Arial"/>
                <w:sz w:val="20"/>
              </w:rPr>
              <w:t xml:space="preserve">Государственная программа Кемеровской области – Кузбасса «Развитие системы образования Кузбасса», утвержденная постановлением Правительства Кемеровской области – Кузбасса от 28.11.2023 </w:t>
            </w:r>
            <w:r w:rsidR="002B0C06" w:rsidRPr="00E42CEE">
              <w:rPr>
                <w:rFonts w:ascii="Arial" w:hAnsi="Arial" w:cs="Arial"/>
                <w:sz w:val="20"/>
              </w:rPr>
              <w:t>№</w:t>
            </w:r>
            <w:r w:rsidRPr="00E42CEE">
              <w:rPr>
                <w:rFonts w:ascii="Arial" w:hAnsi="Arial" w:cs="Arial"/>
                <w:sz w:val="20"/>
              </w:rPr>
              <w:t>784</w:t>
            </w:r>
          </w:p>
        </w:tc>
      </w:tr>
      <w:tr w:rsidR="00525903" w:rsidRPr="00E42CEE" w:rsidTr="00E42CEE">
        <w:trPr>
          <w:trHeight w:val="609"/>
          <w:jc w:val="center"/>
        </w:trPr>
        <w:tc>
          <w:tcPr>
            <w:tcW w:w="2975" w:type="dxa"/>
            <w:vMerge/>
            <w:vAlign w:val="center"/>
          </w:tcPr>
          <w:p w:rsidR="00525903" w:rsidRPr="00E42CEE" w:rsidRDefault="00525903" w:rsidP="008F5D90">
            <w:pPr>
              <w:kinsoku w:val="0"/>
              <w:overflowPunct w:val="0"/>
              <w:autoSpaceDE w:val="0"/>
              <w:autoSpaceDN w:val="0"/>
              <w:adjustRightInd w:val="0"/>
              <w:rPr>
                <w:rFonts w:ascii="Arial" w:hAnsi="Arial" w:cs="Arial"/>
                <w:color w:val="0070C0"/>
                <w:sz w:val="20"/>
              </w:rPr>
            </w:pPr>
          </w:p>
        </w:tc>
        <w:tc>
          <w:tcPr>
            <w:tcW w:w="1985" w:type="dxa"/>
          </w:tcPr>
          <w:p w:rsidR="00525903" w:rsidRPr="00E42CEE" w:rsidRDefault="00525903" w:rsidP="008F5D90">
            <w:pPr>
              <w:kinsoku w:val="0"/>
              <w:overflowPunct w:val="0"/>
              <w:autoSpaceDE w:val="0"/>
              <w:autoSpaceDN w:val="0"/>
              <w:adjustRightInd w:val="0"/>
              <w:rPr>
                <w:rFonts w:ascii="Arial" w:hAnsi="Arial" w:cs="Arial"/>
                <w:sz w:val="20"/>
              </w:rPr>
            </w:pPr>
            <w:r w:rsidRPr="00E42CEE">
              <w:rPr>
                <w:rFonts w:ascii="Arial" w:hAnsi="Arial" w:cs="Arial"/>
                <w:sz w:val="20"/>
              </w:rPr>
              <w:t>Муниципальная программа</w:t>
            </w:r>
          </w:p>
        </w:tc>
        <w:tc>
          <w:tcPr>
            <w:tcW w:w="4684" w:type="dxa"/>
            <w:gridSpan w:val="3"/>
          </w:tcPr>
          <w:p w:rsidR="00525903" w:rsidRPr="00E42CEE" w:rsidRDefault="00CB4ED6" w:rsidP="00E0452D">
            <w:pPr>
              <w:kinsoku w:val="0"/>
              <w:overflowPunct w:val="0"/>
              <w:autoSpaceDE w:val="0"/>
              <w:autoSpaceDN w:val="0"/>
              <w:adjustRightInd w:val="0"/>
              <w:jc w:val="both"/>
              <w:rPr>
                <w:rFonts w:ascii="Arial" w:hAnsi="Arial" w:cs="Arial"/>
                <w:iCs/>
                <w:spacing w:val="-2"/>
                <w:sz w:val="20"/>
              </w:rPr>
            </w:pPr>
            <w:r w:rsidRPr="00E42CEE">
              <w:rPr>
                <w:rFonts w:ascii="Arial" w:hAnsi="Arial" w:cs="Arial"/>
                <w:iCs/>
                <w:sz w:val="20"/>
              </w:rPr>
              <w:t xml:space="preserve">Муниципальная программа «Развитие системы образования в Юргинском муниципальном округе на 2027 год и на плановый период </w:t>
            </w:r>
            <w:r w:rsidR="00297BE4" w:rsidRPr="00E42CEE">
              <w:rPr>
                <w:rFonts w:ascii="Arial" w:hAnsi="Arial" w:cs="Arial"/>
                <w:iCs/>
                <w:sz w:val="20"/>
              </w:rPr>
              <w:t>202</w:t>
            </w:r>
            <w:r w:rsidR="00E0452D" w:rsidRPr="00E42CEE">
              <w:rPr>
                <w:rFonts w:ascii="Arial" w:hAnsi="Arial" w:cs="Arial"/>
                <w:iCs/>
                <w:sz w:val="20"/>
              </w:rPr>
              <w:t>8</w:t>
            </w:r>
            <w:r w:rsidRPr="00E42CEE">
              <w:rPr>
                <w:rFonts w:ascii="Arial" w:hAnsi="Arial" w:cs="Arial"/>
                <w:iCs/>
                <w:sz w:val="20"/>
              </w:rPr>
              <w:t xml:space="preserve"> и 2029 годов»</w:t>
            </w:r>
          </w:p>
        </w:tc>
      </w:tr>
    </w:tbl>
    <w:p w:rsidR="009D1FF3" w:rsidRPr="00E42CEE" w:rsidRDefault="009D1FF3" w:rsidP="008F5D90">
      <w:pPr>
        <w:spacing w:after="3" w:line="264" w:lineRule="auto"/>
        <w:ind w:left="175" w:right="75" w:hanging="10"/>
        <w:jc w:val="center"/>
        <w:rPr>
          <w:rFonts w:ascii="Arial" w:hAnsi="Arial" w:cs="Arial"/>
          <w:sz w:val="32"/>
          <w:szCs w:val="32"/>
        </w:rPr>
      </w:pPr>
    </w:p>
    <w:p w:rsidR="00525903" w:rsidRPr="00E42CEE" w:rsidRDefault="00525903" w:rsidP="008F5D90">
      <w:pPr>
        <w:spacing w:after="3" w:line="264" w:lineRule="auto"/>
        <w:ind w:left="175" w:right="75" w:hanging="10"/>
        <w:jc w:val="center"/>
        <w:rPr>
          <w:rFonts w:ascii="Arial" w:hAnsi="Arial" w:cs="Arial"/>
          <w:b/>
          <w:sz w:val="32"/>
          <w:szCs w:val="32"/>
        </w:rPr>
      </w:pPr>
      <w:r w:rsidRPr="00E42CEE">
        <w:rPr>
          <w:rFonts w:ascii="Arial" w:hAnsi="Arial" w:cs="Arial"/>
          <w:b/>
          <w:sz w:val="32"/>
          <w:szCs w:val="32"/>
        </w:rPr>
        <w:t>2. Показатели</w:t>
      </w:r>
      <w:r w:rsidRPr="00E42CEE">
        <w:rPr>
          <w:rFonts w:ascii="Arial" w:hAnsi="Arial" w:cs="Arial"/>
          <w:b/>
          <w:spacing w:val="-5"/>
          <w:sz w:val="32"/>
          <w:szCs w:val="32"/>
        </w:rPr>
        <w:t xml:space="preserve"> регионального </w:t>
      </w:r>
      <w:r w:rsidRPr="00E42CEE">
        <w:rPr>
          <w:rFonts w:ascii="Arial" w:hAnsi="Arial" w:cs="Arial"/>
          <w:b/>
          <w:sz w:val="32"/>
          <w:szCs w:val="32"/>
        </w:rPr>
        <w:t>проекта</w:t>
      </w:r>
    </w:p>
    <w:p w:rsidR="00525903" w:rsidRPr="00E42CEE" w:rsidRDefault="00525903" w:rsidP="008F5D90">
      <w:pPr>
        <w:spacing w:after="3" w:line="264" w:lineRule="auto"/>
        <w:ind w:left="175" w:right="75" w:hanging="10"/>
        <w:jc w:val="center"/>
        <w:rPr>
          <w:rFonts w:ascii="Arial" w:hAnsi="Arial" w:cs="Arial"/>
          <w:sz w:val="32"/>
          <w:szCs w:val="32"/>
        </w:rPr>
      </w:pPr>
    </w:p>
    <w:tbl>
      <w:tblPr>
        <w:tblStyle w:val="affa"/>
        <w:tblW w:w="5000" w:type="pct"/>
        <w:jc w:val="center"/>
        <w:tblLayout w:type="fixed"/>
        <w:tblLook w:val="04A0" w:firstRow="1" w:lastRow="0" w:firstColumn="1" w:lastColumn="0" w:noHBand="0" w:noVBand="1"/>
      </w:tblPr>
      <w:tblGrid>
        <w:gridCol w:w="692"/>
        <w:gridCol w:w="1779"/>
        <w:gridCol w:w="839"/>
        <w:gridCol w:w="906"/>
        <w:gridCol w:w="873"/>
        <w:gridCol w:w="727"/>
        <w:gridCol w:w="872"/>
        <w:gridCol w:w="727"/>
        <w:gridCol w:w="727"/>
        <w:gridCol w:w="872"/>
        <w:gridCol w:w="839"/>
      </w:tblGrid>
      <w:tr w:rsidR="00525903" w:rsidRPr="00E42CEE" w:rsidTr="00E42CEE">
        <w:trPr>
          <w:jc w:val="center"/>
        </w:trPr>
        <w:tc>
          <w:tcPr>
            <w:tcW w:w="675" w:type="dxa"/>
            <w:vMerge w:val="restart"/>
            <w:noWrap/>
          </w:tcPr>
          <w:p w:rsidR="00525903" w:rsidRPr="00E42CEE" w:rsidRDefault="00525903" w:rsidP="00E42CEE">
            <w:pPr>
              <w:tabs>
                <w:tab w:val="left" w:pos="5923"/>
                <w:tab w:val="left" w:pos="15876"/>
              </w:tabs>
              <w:spacing w:before="73"/>
              <w:ind w:right="364"/>
              <w:outlineLvl w:val="0"/>
              <w:rPr>
                <w:rFonts w:ascii="Arial" w:hAnsi="Arial" w:cs="Arial"/>
                <w:sz w:val="20"/>
                <w:szCs w:val="20"/>
              </w:rPr>
            </w:pPr>
            <w:r w:rsidRPr="00E42CEE">
              <w:rPr>
                <w:rFonts w:ascii="Arial" w:hAnsi="Arial" w:cs="Arial"/>
                <w:sz w:val="20"/>
                <w:szCs w:val="20"/>
              </w:rPr>
              <w:t>№</w:t>
            </w:r>
          </w:p>
          <w:p w:rsidR="00525903" w:rsidRPr="00E42CEE" w:rsidRDefault="00525903" w:rsidP="00E42CEE">
            <w:pPr>
              <w:tabs>
                <w:tab w:val="left" w:pos="5923"/>
                <w:tab w:val="left" w:pos="15876"/>
              </w:tabs>
              <w:spacing w:before="73"/>
              <w:ind w:right="34"/>
              <w:outlineLvl w:val="0"/>
              <w:rPr>
                <w:rFonts w:ascii="Arial" w:hAnsi="Arial" w:cs="Arial"/>
                <w:sz w:val="20"/>
                <w:szCs w:val="20"/>
              </w:rPr>
            </w:pPr>
            <w:r w:rsidRPr="00E42CEE">
              <w:rPr>
                <w:rFonts w:ascii="Arial" w:hAnsi="Arial" w:cs="Arial"/>
                <w:sz w:val="20"/>
                <w:szCs w:val="20"/>
              </w:rPr>
              <w:t>п/п</w:t>
            </w:r>
          </w:p>
        </w:tc>
        <w:tc>
          <w:tcPr>
            <w:tcW w:w="1734" w:type="dxa"/>
            <w:vMerge w:val="restart"/>
            <w:noWrap/>
          </w:tcPr>
          <w:p w:rsidR="00525903" w:rsidRPr="00E42CEE" w:rsidRDefault="00525903" w:rsidP="00E42CEE">
            <w:pPr>
              <w:tabs>
                <w:tab w:val="left" w:pos="1593"/>
                <w:tab w:val="left" w:pos="5923"/>
                <w:tab w:val="left" w:pos="15876"/>
              </w:tabs>
              <w:spacing w:before="73"/>
              <w:ind w:left="-108" w:right="-75"/>
              <w:jc w:val="center"/>
              <w:outlineLvl w:val="0"/>
              <w:rPr>
                <w:rFonts w:ascii="Arial" w:hAnsi="Arial" w:cs="Arial"/>
                <w:sz w:val="20"/>
                <w:szCs w:val="20"/>
              </w:rPr>
            </w:pPr>
            <w:r w:rsidRPr="00E42CEE">
              <w:rPr>
                <w:rFonts w:ascii="Arial" w:hAnsi="Arial" w:cs="Arial"/>
                <w:sz w:val="20"/>
                <w:szCs w:val="20"/>
              </w:rPr>
              <w:t>Показатели</w:t>
            </w:r>
          </w:p>
          <w:p w:rsidR="00525903" w:rsidRPr="00E42CEE" w:rsidRDefault="00525903" w:rsidP="00E42CEE">
            <w:pPr>
              <w:tabs>
                <w:tab w:val="left" w:pos="1026"/>
                <w:tab w:val="left" w:pos="1593"/>
                <w:tab w:val="left" w:pos="5923"/>
                <w:tab w:val="left" w:pos="15876"/>
              </w:tabs>
              <w:spacing w:before="73"/>
              <w:ind w:left="-108" w:right="-75"/>
              <w:jc w:val="center"/>
              <w:outlineLvl w:val="0"/>
              <w:rPr>
                <w:rFonts w:ascii="Arial" w:hAnsi="Arial" w:cs="Arial"/>
                <w:sz w:val="20"/>
                <w:szCs w:val="20"/>
              </w:rPr>
            </w:pPr>
            <w:r w:rsidRPr="00E42CEE">
              <w:rPr>
                <w:rFonts w:ascii="Arial" w:hAnsi="Arial" w:cs="Arial"/>
                <w:sz w:val="20"/>
                <w:szCs w:val="20"/>
              </w:rPr>
              <w:t>регионального проекта</w:t>
            </w:r>
          </w:p>
        </w:tc>
        <w:tc>
          <w:tcPr>
            <w:tcW w:w="818" w:type="dxa"/>
            <w:vMerge w:val="restart"/>
            <w:noWrap/>
          </w:tcPr>
          <w:p w:rsidR="00525903" w:rsidRPr="00E42CEE" w:rsidRDefault="00525903" w:rsidP="00E42CEE">
            <w:pPr>
              <w:tabs>
                <w:tab w:val="left" w:pos="5923"/>
                <w:tab w:val="left" w:pos="15876"/>
              </w:tabs>
              <w:spacing w:before="73"/>
              <w:ind w:right="39"/>
              <w:jc w:val="center"/>
              <w:outlineLvl w:val="0"/>
              <w:rPr>
                <w:rFonts w:ascii="Arial" w:hAnsi="Arial" w:cs="Arial"/>
                <w:sz w:val="20"/>
                <w:szCs w:val="20"/>
              </w:rPr>
            </w:pPr>
            <w:r w:rsidRPr="00E42CEE">
              <w:rPr>
                <w:rFonts w:ascii="Arial" w:hAnsi="Arial" w:cs="Arial"/>
                <w:sz w:val="20"/>
                <w:szCs w:val="20"/>
              </w:rPr>
              <w:t>Уровень</w:t>
            </w:r>
          </w:p>
          <w:p w:rsidR="00525903" w:rsidRPr="00E42CEE" w:rsidRDefault="00525903" w:rsidP="00E42CEE">
            <w:pPr>
              <w:tabs>
                <w:tab w:val="left" w:pos="1206"/>
                <w:tab w:val="left" w:pos="5923"/>
                <w:tab w:val="left" w:pos="15876"/>
              </w:tabs>
              <w:spacing w:before="73"/>
              <w:ind w:right="39"/>
              <w:jc w:val="center"/>
              <w:outlineLvl w:val="0"/>
              <w:rPr>
                <w:rFonts w:ascii="Arial" w:hAnsi="Arial" w:cs="Arial"/>
                <w:sz w:val="20"/>
                <w:szCs w:val="20"/>
              </w:rPr>
            </w:pPr>
            <w:r w:rsidRPr="00E42CEE">
              <w:rPr>
                <w:rFonts w:ascii="Arial" w:hAnsi="Arial" w:cs="Arial"/>
                <w:sz w:val="20"/>
                <w:szCs w:val="20"/>
              </w:rPr>
              <w:t xml:space="preserve">показателя </w:t>
            </w:r>
          </w:p>
        </w:tc>
        <w:tc>
          <w:tcPr>
            <w:tcW w:w="883" w:type="dxa"/>
            <w:vMerge w:val="restart"/>
            <w:noWrap/>
          </w:tcPr>
          <w:p w:rsidR="00525903" w:rsidRPr="00E42CEE" w:rsidRDefault="00525903" w:rsidP="00E42CEE">
            <w:pPr>
              <w:tabs>
                <w:tab w:val="left" w:pos="5923"/>
                <w:tab w:val="left" w:pos="15876"/>
              </w:tabs>
              <w:spacing w:before="73"/>
              <w:ind w:right="42"/>
              <w:jc w:val="center"/>
              <w:outlineLvl w:val="0"/>
              <w:rPr>
                <w:rFonts w:ascii="Arial" w:hAnsi="Arial" w:cs="Arial"/>
                <w:sz w:val="20"/>
                <w:szCs w:val="20"/>
              </w:rPr>
            </w:pPr>
            <w:r w:rsidRPr="00E42CEE">
              <w:rPr>
                <w:rFonts w:ascii="Arial" w:hAnsi="Arial" w:cs="Arial"/>
                <w:sz w:val="20"/>
                <w:szCs w:val="20"/>
              </w:rPr>
              <w:t>Единица измерения</w:t>
            </w:r>
          </w:p>
          <w:p w:rsidR="00525903" w:rsidRPr="00E42CEE" w:rsidRDefault="00525903" w:rsidP="00E42CEE">
            <w:pPr>
              <w:tabs>
                <w:tab w:val="left" w:pos="5923"/>
                <w:tab w:val="left" w:pos="15876"/>
              </w:tabs>
              <w:spacing w:before="73"/>
              <w:ind w:right="42"/>
              <w:jc w:val="center"/>
              <w:outlineLvl w:val="0"/>
              <w:rPr>
                <w:rFonts w:ascii="Arial" w:hAnsi="Arial" w:cs="Arial"/>
                <w:sz w:val="20"/>
                <w:szCs w:val="20"/>
              </w:rPr>
            </w:pPr>
            <w:r w:rsidRPr="00E42CEE">
              <w:rPr>
                <w:rFonts w:ascii="Arial" w:hAnsi="Arial" w:cs="Arial"/>
                <w:sz w:val="20"/>
                <w:szCs w:val="20"/>
              </w:rPr>
              <w:t>(по ОКЕИ)</w:t>
            </w:r>
          </w:p>
        </w:tc>
        <w:tc>
          <w:tcPr>
            <w:tcW w:w="1560" w:type="dxa"/>
            <w:gridSpan w:val="2"/>
            <w:noWrap/>
          </w:tcPr>
          <w:p w:rsidR="00525903" w:rsidRPr="00E42CEE" w:rsidRDefault="00525903" w:rsidP="00E42CEE">
            <w:pPr>
              <w:tabs>
                <w:tab w:val="left" w:pos="5923"/>
                <w:tab w:val="left" w:pos="15876"/>
              </w:tabs>
              <w:spacing w:before="73"/>
              <w:ind w:left="143" w:right="-75"/>
              <w:jc w:val="center"/>
              <w:outlineLvl w:val="0"/>
              <w:rPr>
                <w:rFonts w:ascii="Arial" w:hAnsi="Arial" w:cs="Arial"/>
                <w:sz w:val="20"/>
                <w:szCs w:val="20"/>
              </w:rPr>
            </w:pPr>
            <w:r w:rsidRPr="00E42CEE">
              <w:rPr>
                <w:rFonts w:ascii="Arial" w:hAnsi="Arial" w:cs="Arial"/>
                <w:sz w:val="20"/>
                <w:szCs w:val="20"/>
              </w:rPr>
              <w:t>Базовое значение</w:t>
            </w:r>
          </w:p>
        </w:tc>
        <w:tc>
          <w:tcPr>
            <w:tcW w:w="2268" w:type="dxa"/>
            <w:gridSpan w:val="3"/>
            <w:noWrap/>
          </w:tcPr>
          <w:p w:rsidR="00525903" w:rsidRPr="00E42CEE" w:rsidRDefault="00525903" w:rsidP="00E42CEE">
            <w:pPr>
              <w:tabs>
                <w:tab w:val="left" w:pos="5923"/>
                <w:tab w:val="left" w:pos="15876"/>
              </w:tabs>
              <w:spacing w:before="73"/>
              <w:ind w:right="364"/>
              <w:jc w:val="center"/>
              <w:outlineLvl w:val="0"/>
              <w:rPr>
                <w:rFonts w:ascii="Arial" w:hAnsi="Arial" w:cs="Arial"/>
                <w:sz w:val="20"/>
                <w:szCs w:val="20"/>
              </w:rPr>
            </w:pPr>
            <w:r w:rsidRPr="00E42CEE">
              <w:rPr>
                <w:rFonts w:ascii="Arial" w:hAnsi="Arial" w:cs="Arial"/>
                <w:sz w:val="20"/>
                <w:szCs w:val="20"/>
              </w:rPr>
              <w:t>Период, год</w:t>
            </w:r>
          </w:p>
        </w:tc>
        <w:tc>
          <w:tcPr>
            <w:tcW w:w="850" w:type="dxa"/>
            <w:vMerge w:val="restart"/>
            <w:noWrap/>
          </w:tcPr>
          <w:p w:rsidR="00525903" w:rsidRPr="00E42CEE" w:rsidRDefault="00525903" w:rsidP="00E42CEE">
            <w:pPr>
              <w:tabs>
                <w:tab w:val="left" w:pos="5923"/>
                <w:tab w:val="left" w:pos="15876"/>
              </w:tabs>
              <w:spacing w:before="73"/>
              <w:ind w:left="-141" w:right="-75"/>
              <w:jc w:val="center"/>
              <w:outlineLvl w:val="0"/>
              <w:rPr>
                <w:rFonts w:ascii="Arial" w:hAnsi="Arial" w:cs="Arial"/>
                <w:sz w:val="20"/>
                <w:szCs w:val="20"/>
              </w:rPr>
            </w:pPr>
            <w:r w:rsidRPr="00E42CEE">
              <w:rPr>
                <w:rFonts w:ascii="Arial" w:hAnsi="Arial" w:cs="Arial"/>
                <w:sz w:val="20"/>
                <w:szCs w:val="20"/>
              </w:rPr>
              <w:t>Признак</w:t>
            </w:r>
          </w:p>
          <w:p w:rsidR="00525903" w:rsidRPr="00E42CEE" w:rsidRDefault="00525903" w:rsidP="00E42CEE">
            <w:pPr>
              <w:tabs>
                <w:tab w:val="left" w:pos="5923"/>
                <w:tab w:val="left" w:pos="15876"/>
              </w:tabs>
              <w:spacing w:before="73"/>
              <w:ind w:left="-141" w:right="-75"/>
              <w:jc w:val="center"/>
              <w:outlineLvl w:val="0"/>
              <w:rPr>
                <w:rFonts w:ascii="Arial" w:hAnsi="Arial" w:cs="Arial"/>
                <w:sz w:val="20"/>
                <w:szCs w:val="20"/>
              </w:rPr>
            </w:pPr>
            <w:r w:rsidRPr="00E42CEE">
              <w:rPr>
                <w:rFonts w:ascii="Arial" w:hAnsi="Arial" w:cs="Arial"/>
                <w:sz w:val="20"/>
                <w:szCs w:val="20"/>
              </w:rPr>
              <w:t>возрастания/</w:t>
            </w:r>
          </w:p>
          <w:p w:rsidR="00525903" w:rsidRPr="00E42CEE" w:rsidRDefault="00525903" w:rsidP="00E42CEE">
            <w:pPr>
              <w:tabs>
                <w:tab w:val="left" w:pos="5923"/>
                <w:tab w:val="left" w:pos="15876"/>
              </w:tabs>
              <w:spacing w:before="73"/>
              <w:ind w:left="-141" w:right="-75"/>
              <w:jc w:val="center"/>
              <w:outlineLvl w:val="0"/>
              <w:rPr>
                <w:rFonts w:ascii="Arial" w:hAnsi="Arial" w:cs="Arial"/>
                <w:sz w:val="20"/>
                <w:szCs w:val="20"/>
              </w:rPr>
            </w:pPr>
            <w:r w:rsidRPr="00E42CEE">
              <w:rPr>
                <w:rFonts w:ascii="Arial" w:hAnsi="Arial" w:cs="Arial"/>
                <w:sz w:val="20"/>
                <w:szCs w:val="20"/>
              </w:rPr>
              <w:t>убывания</w:t>
            </w:r>
          </w:p>
        </w:tc>
        <w:tc>
          <w:tcPr>
            <w:tcW w:w="818" w:type="dxa"/>
            <w:vMerge w:val="restart"/>
            <w:noWrap/>
          </w:tcPr>
          <w:p w:rsidR="00525903" w:rsidRPr="00E42CEE" w:rsidRDefault="00525903" w:rsidP="00E42CEE">
            <w:pPr>
              <w:tabs>
                <w:tab w:val="left" w:pos="5923"/>
                <w:tab w:val="left" w:pos="15876"/>
              </w:tabs>
              <w:spacing w:before="73"/>
              <w:ind w:left="-141" w:right="-108"/>
              <w:jc w:val="center"/>
              <w:outlineLvl w:val="0"/>
              <w:rPr>
                <w:rFonts w:ascii="Arial" w:hAnsi="Arial" w:cs="Arial"/>
                <w:sz w:val="20"/>
                <w:szCs w:val="20"/>
              </w:rPr>
            </w:pPr>
            <w:r w:rsidRPr="00E42CEE">
              <w:rPr>
                <w:rFonts w:ascii="Arial" w:hAnsi="Arial" w:cs="Arial"/>
                <w:sz w:val="20"/>
                <w:szCs w:val="20"/>
              </w:rPr>
              <w:t>Нарастающий итог</w:t>
            </w:r>
          </w:p>
        </w:tc>
      </w:tr>
      <w:tr w:rsidR="00525903" w:rsidRPr="00E42CEE" w:rsidTr="00E42CEE">
        <w:trPr>
          <w:jc w:val="center"/>
        </w:trPr>
        <w:tc>
          <w:tcPr>
            <w:tcW w:w="675" w:type="dxa"/>
            <w:vMerge/>
            <w:noWrap/>
          </w:tcPr>
          <w:p w:rsidR="00525903" w:rsidRPr="00E42CEE" w:rsidRDefault="00525903" w:rsidP="00E42CEE">
            <w:pPr>
              <w:tabs>
                <w:tab w:val="left" w:pos="5923"/>
                <w:tab w:val="left" w:pos="15876"/>
              </w:tabs>
              <w:spacing w:before="73"/>
              <w:ind w:right="364"/>
              <w:jc w:val="center"/>
              <w:outlineLvl w:val="0"/>
              <w:rPr>
                <w:rFonts w:ascii="Arial" w:hAnsi="Arial" w:cs="Arial"/>
                <w:sz w:val="20"/>
                <w:szCs w:val="20"/>
              </w:rPr>
            </w:pPr>
          </w:p>
        </w:tc>
        <w:tc>
          <w:tcPr>
            <w:tcW w:w="1734" w:type="dxa"/>
            <w:vMerge/>
            <w:noWrap/>
          </w:tcPr>
          <w:p w:rsidR="00525903" w:rsidRPr="00E42CEE" w:rsidRDefault="00525903" w:rsidP="00E42CEE">
            <w:pPr>
              <w:tabs>
                <w:tab w:val="left" w:pos="5923"/>
                <w:tab w:val="left" w:pos="15876"/>
              </w:tabs>
              <w:spacing w:before="73"/>
              <w:ind w:right="364"/>
              <w:jc w:val="center"/>
              <w:outlineLvl w:val="0"/>
              <w:rPr>
                <w:rFonts w:ascii="Arial" w:hAnsi="Arial" w:cs="Arial"/>
                <w:sz w:val="20"/>
                <w:szCs w:val="20"/>
              </w:rPr>
            </w:pPr>
          </w:p>
        </w:tc>
        <w:tc>
          <w:tcPr>
            <w:tcW w:w="818" w:type="dxa"/>
            <w:vMerge/>
            <w:noWrap/>
          </w:tcPr>
          <w:p w:rsidR="00525903" w:rsidRPr="00E42CEE" w:rsidRDefault="00525903" w:rsidP="00E42CEE">
            <w:pPr>
              <w:tabs>
                <w:tab w:val="left" w:pos="5923"/>
                <w:tab w:val="left" w:pos="15876"/>
              </w:tabs>
              <w:spacing w:before="73"/>
              <w:ind w:right="364"/>
              <w:jc w:val="center"/>
              <w:outlineLvl w:val="0"/>
              <w:rPr>
                <w:rFonts w:ascii="Arial" w:hAnsi="Arial" w:cs="Arial"/>
                <w:sz w:val="20"/>
                <w:szCs w:val="20"/>
              </w:rPr>
            </w:pPr>
          </w:p>
        </w:tc>
        <w:tc>
          <w:tcPr>
            <w:tcW w:w="883" w:type="dxa"/>
            <w:vMerge/>
            <w:noWrap/>
          </w:tcPr>
          <w:p w:rsidR="00525903" w:rsidRPr="00E42CEE" w:rsidRDefault="00525903" w:rsidP="00E42CEE">
            <w:pPr>
              <w:tabs>
                <w:tab w:val="left" w:pos="5923"/>
                <w:tab w:val="left" w:pos="15876"/>
              </w:tabs>
              <w:spacing w:before="73"/>
              <w:ind w:right="364"/>
              <w:jc w:val="center"/>
              <w:outlineLvl w:val="0"/>
              <w:rPr>
                <w:rFonts w:ascii="Arial" w:hAnsi="Arial" w:cs="Arial"/>
                <w:sz w:val="20"/>
                <w:szCs w:val="20"/>
              </w:rPr>
            </w:pPr>
          </w:p>
        </w:tc>
        <w:tc>
          <w:tcPr>
            <w:tcW w:w="851" w:type="dxa"/>
            <w:noWrap/>
          </w:tcPr>
          <w:p w:rsidR="00525903" w:rsidRPr="00E42CEE" w:rsidRDefault="00525903" w:rsidP="00E42CEE">
            <w:pPr>
              <w:tabs>
                <w:tab w:val="left" w:pos="5923"/>
                <w:tab w:val="left" w:pos="15876"/>
              </w:tabs>
              <w:spacing w:before="73"/>
              <w:ind w:right="33"/>
              <w:jc w:val="center"/>
              <w:outlineLvl w:val="0"/>
              <w:rPr>
                <w:rFonts w:ascii="Arial" w:hAnsi="Arial" w:cs="Arial"/>
                <w:sz w:val="20"/>
                <w:szCs w:val="20"/>
              </w:rPr>
            </w:pPr>
            <w:r w:rsidRPr="00E42CEE">
              <w:rPr>
                <w:rFonts w:ascii="Arial" w:hAnsi="Arial" w:cs="Arial"/>
                <w:sz w:val="20"/>
                <w:szCs w:val="20"/>
              </w:rPr>
              <w:t>значение</w:t>
            </w:r>
          </w:p>
        </w:tc>
        <w:tc>
          <w:tcPr>
            <w:tcW w:w="709" w:type="dxa"/>
            <w:noWrap/>
          </w:tcPr>
          <w:p w:rsidR="00525903" w:rsidRPr="00E42CEE" w:rsidRDefault="00525903" w:rsidP="00E42CEE">
            <w:pPr>
              <w:tabs>
                <w:tab w:val="left" w:pos="-141"/>
                <w:tab w:val="left" w:pos="284"/>
                <w:tab w:val="left" w:pos="316"/>
                <w:tab w:val="left" w:pos="426"/>
                <w:tab w:val="left" w:pos="458"/>
                <w:tab w:val="left" w:pos="493"/>
                <w:tab w:val="left" w:pos="600"/>
                <w:tab w:val="left" w:pos="741"/>
                <w:tab w:val="left" w:pos="5923"/>
                <w:tab w:val="left" w:pos="15876"/>
              </w:tabs>
              <w:spacing w:before="73"/>
              <w:ind w:left="129" w:right="364" w:hanging="270"/>
              <w:jc w:val="center"/>
              <w:outlineLvl w:val="0"/>
              <w:rPr>
                <w:rFonts w:ascii="Arial" w:hAnsi="Arial" w:cs="Arial"/>
                <w:sz w:val="20"/>
                <w:szCs w:val="20"/>
              </w:rPr>
            </w:pPr>
            <w:r w:rsidRPr="00E42CEE">
              <w:rPr>
                <w:rFonts w:ascii="Arial" w:hAnsi="Arial" w:cs="Arial"/>
                <w:sz w:val="20"/>
                <w:szCs w:val="20"/>
              </w:rPr>
              <w:t>год</w:t>
            </w:r>
          </w:p>
        </w:tc>
        <w:tc>
          <w:tcPr>
            <w:tcW w:w="850" w:type="dxa"/>
            <w:noWrap/>
          </w:tcPr>
          <w:p w:rsidR="00525903" w:rsidRPr="00E42CEE" w:rsidRDefault="00297BE4" w:rsidP="00E42CEE">
            <w:pPr>
              <w:tabs>
                <w:tab w:val="left" w:pos="5923"/>
                <w:tab w:val="left" w:pos="15876"/>
              </w:tabs>
              <w:spacing w:before="73"/>
              <w:ind w:left="-108" w:right="-108"/>
              <w:jc w:val="center"/>
              <w:outlineLvl w:val="0"/>
              <w:rPr>
                <w:rFonts w:ascii="Arial" w:hAnsi="Arial" w:cs="Arial"/>
                <w:sz w:val="20"/>
                <w:szCs w:val="20"/>
              </w:rPr>
            </w:pPr>
            <w:r w:rsidRPr="00E42CEE">
              <w:rPr>
                <w:rFonts w:ascii="Arial" w:hAnsi="Arial" w:cs="Arial"/>
                <w:sz w:val="20"/>
                <w:szCs w:val="20"/>
              </w:rPr>
              <w:t>2027</w:t>
            </w:r>
          </w:p>
        </w:tc>
        <w:tc>
          <w:tcPr>
            <w:tcW w:w="709" w:type="dxa"/>
            <w:noWrap/>
          </w:tcPr>
          <w:p w:rsidR="00525903" w:rsidRPr="00E42CEE" w:rsidRDefault="00525903" w:rsidP="00E42CEE">
            <w:pPr>
              <w:tabs>
                <w:tab w:val="left" w:pos="5923"/>
                <w:tab w:val="left" w:pos="15876"/>
              </w:tabs>
              <w:spacing w:before="73"/>
              <w:ind w:left="-108" w:right="-108"/>
              <w:jc w:val="center"/>
              <w:outlineLvl w:val="0"/>
              <w:rPr>
                <w:rFonts w:ascii="Arial" w:hAnsi="Arial" w:cs="Arial"/>
                <w:sz w:val="20"/>
                <w:szCs w:val="20"/>
              </w:rPr>
            </w:pPr>
            <w:r w:rsidRPr="00E42CEE">
              <w:rPr>
                <w:rFonts w:ascii="Arial" w:hAnsi="Arial" w:cs="Arial"/>
                <w:sz w:val="20"/>
                <w:szCs w:val="20"/>
              </w:rPr>
              <w:t>202</w:t>
            </w:r>
            <w:r w:rsidR="00E0452D" w:rsidRPr="00E42CEE">
              <w:rPr>
                <w:rFonts w:ascii="Arial" w:hAnsi="Arial" w:cs="Arial"/>
                <w:sz w:val="20"/>
                <w:szCs w:val="20"/>
              </w:rPr>
              <w:t>8</w:t>
            </w:r>
          </w:p>
        </w:tc>
        <w:tc>
          <w:tcPr>
            <w:tcW w:w="709" w:type="dxa"/>
            <w:noWrap/>
          </w:tcPr>
          <w:p w:rsidR="00525903" w:rsidRPr="00E42CEE" w:rsidRDefault="00297BE4" w:rsidP="00E42CEE">
            <w:pPr>
              <w:tabs>
                <w:tab w:val="left" w:pos="5923"/>
                <w:tab w:val="left" w:pos="15876"/>
              </w:tabs>
              <w:spacing w:before="73"/>
              <w:ind w:left="-108" w:right="-108"/>
              <w:jc w:val="center"/>
              <w:outlineLvl w:val="0"/>
              <w:rPr>
                <w:rFonts w:ascii="Arial" w:hAnsi="Arial" w:cs="Arial"/>
                <w:sz w:val="20"/>
                <w:szCs w:val="20"/>
              </w:rPr>
            </w:pPr>
            <w:r w:rsidRPr="00E42CEE">
              <w:rPr>
                <w:rFonts w:ascii="Arial" w:hAnsi="Arial" w:cs="Arial"/>
                <w:sz w:val="20"/>
                <w:szCs w:val="20"/>
              </w:rPr>
              <w:t>2029</w:t>
            </w:r>
          </w:p>
        </w:tc>
        <w:tc>
          <w:tcPr>
            <w:tcW w:w="850" w:type="dxa"/>
            <w:vMerge/>
            <w:noWrap/>
          </w:tcPr>
          <w:p w:rsidR="00525903" w:rsidRPr="00E42CEE" w:rsidRDefault="00525903" w:rsidP="00E42CEE">
            <w:pPr>
              <w:tabs>
                <w:tab w:val="left" w:pos="5923"/>
                <w:tab w:val="left" w:pos="15876"/>
              </w:tabs>
              <w:spacing w:before="73"/>
              <w:ind w:right="364"/>
              <w:jc w:val="center"/>
              <w:outlineLvl w:val="0"/>
              <w:rPr>
                <w:rFonts w:ascii="Arial" w:hAnsi="Arial" w:cs="Arial"/>
                <w:sz w:val="20"/>
                <w:szCs w:val="20"/>
              </w:rPr>
            </w:pPr>
          </w:p>
        </w:tc>
        <w:tc>
          <w:tcPr>
            <w:tcW w:w="818" w:type="dxa"/>
            <w:vMerge/>
            <w:noWrap/>
          </w:tcPr>
          <w:p w:rsidR="00525903" w:rsidRPr="00E42CEE" w:rsidRDefault="00525903" w:rsidP="00E42CEE">
            <w:pPr>
              <w:tabs>
                <w:tab w:val="left" w:pos="5923"/>
                <w:tab w:val="left" w:pos="15876"/>
              </w:tabs>
              <w:spacing w:before="73"/>
              <w:ind w:right="364"/>
              <w:jc w:val="center"/>
              <w:outlineLvl w:val="0"/>
              <w:rPr>
                <w:rFonts w:ascii="Arial" w:hAnsi="Arial" w:cs="Arial"/>
                <w:sz w:val="20"/>
                <w:szCs w:val="20"/>
              </w:rPr>
            </w:pPr>
          </w:p>
        </w:tc>
      </w:tr>
      <w:tr w:rsidR="00525903" w:rsidRPr="00E42CEE" w:rsidTr="00E42CEE">
        <w:trPr>
          <w:jc w:val="center"/>
        </w:trPr>
        <w:tc>
          <w:tcPr>
            <w:tcW w:w="675" w:type="dxa"/>
            <w:noWrap/>
          </w:tcPr>
          <w:p w:rsidR="00525903" w:rsidRPr="00E42CEE" w:rsidRDefault="00525903" w:rsidP="00E42CEE">
            <w:pPr>
              <w:tabs>
                <w:tab w:val="left" w:pos="5923"/>
                <w:tab w:val="left" w:pos="15876"/>
              </w:tabs>
              <w:spacing w:before="73"/>
              <w:ind w:right="364"/>
              <w:jc w:val="center"/>
              <w:outlineLvl w:val="0"/>
              <w:rPr>
                <w:rFonts w:ascii="Arial" w:hAnsi="Arial" w:cs="Arial"/>
                <w:sz w:val="20"/>
                <w:szCs w:val="20"/>
              </w:rPr>
            </w:pPr>
            <w:r w:rsidRPr="00E42CEE">
              <w:rPr>
                <w:rFonts w:ascii="Arial" w:hAnsi="Arial" w:cs="Arial"/>
                <w:sz w:val="20"/>
                <w:szCs w:val="20"/>
              </w:rPr>
              <w:t>1</w:t>
            </w:r>
          </w:p>
        </w:tc>
        <w:tc>
          <w:tcPr>
            <w:tcW w:w="1734" w:type="dxa"/>
            <w:noWrap/>
          </w:tcPr>
          <w:p w:rsidR="00525903" w:rsidRPr="00E42CEE" w:rsidRDefault="00525903" w:rsidP="00E42CEE">
            <w:pPr>
              <w:tabs>
                <w:tab w:val="left" w:pos="5923"/>
                <w:tab w:val="left" w:pos="15876"/>
              </w:tabs>
              <w:spacing w:before="73"/>
              <w:ind w:right="364"/>
              <w:jc w:val="center"/>
              <w:outlineLvl w:val="0"/>
              <w:rPr>
                <w:rFonts w:ascii="Arial" w:hAnsi="Arial" w:cs="Arial"/>
                <w:sz w:val="20"/>
                <w:szCs w:val="20"/>
              </w:rPr>
            </w:pPr>
            <w:r w:rsidRPr="00E42CEE">
              <w:rPr>
                <w:rFonts w:ascii="Arial" w:hAnsi="Arial" w:cs="Arial"/>
                <w:sz w:val="20"/>
                <w:szCs w:val="20"/>
              </w:rPr>
              <w:t>2</w:t>
            </w:r>
          </w:p>
        </w:tc>
        <w:tc>
          <w:tcPr>
            <w:tcW w:w="818" w:type="dxa"/>
            <w:noWrap/>
          </w:tcPr>
          <w:p w:rsidR="00525903" w:rsidRPr="00E42CEE" w:rsidRDefault="00525903" w:rsidP="00E42CEE">
            <w:pPr>
              <w:tabs>
                <w:tab w:val="left" w:pos="5923"/>
                <w:tab w:val="left" w:pos="15876"/>
              </w:tabs>
              <w:spacing w:before="73"/>
              <w:ind w:right="364"/>
              <w:jc w:val="center"/>
              <w:outlineLvl w:val="0"/>
              <w:rPr>
                <w:rFonts w:ascii="Arial" w:hAnsi="Arial" w:cs="Arial"/>
                <w:sz w:val="20"/>
                <w:szCs w:val="20"/>
              </w:rPr>
            </w:pPr>
            <w:r w:rsidRPr="00E42CEE">
              <w:rPr>
                <w:rFonts w:ascii="Arial" w:hAnsi="Arial" w:cs="Arial"/>
                <w:sz w:val="20"/>
                <w:szCs w:val="20"/>
              </w:rPr>
              <w:t>3</w:t>
            </w:r>
          </w:p>
        </w:tc>
        <w:tc>
          <w:tcPr>
            <w:tcW w:w="883" w:type="dxa"/>
            <w:noWrap/>
          </w:tcPr>
          <w:p w:rsidR="00525903" w:rsidRPr="00E42CEE" w:rsidRDefault="00525903" w:rsidP="00E42CEE">
            <w:pPr>
              <w:tabs>
                <w:tab w:val="left" w:pos="5923"/>
                <w:tab w:val="left" w:pos="15876"/>
              </w:tabs>
              <w:spacing w:before="73"/>
              <w:ind w:right="364"/>
              <w:jc w:val="center"/>
              <w:outlineLvl w:val="0"/>
              <w:rPr>
                <w:rFonts w:ascii="Arial" w:hAnsi="Arial" w:cs="Arial"/>
                <w:sz w:val="20"/>
                <w:szCs w:val="20"/>
              </w:rPr>
            </w:pPr>
            <w:r w:rsidRPr="00E42CEE">
              <w:rPr>
                <w:rFonts w:ascii="Arial" w:hAnsi="Arial" w:cs="Arial"/>
                <w:sz w:val="20"/>
                <w:szCs w:val="20"/>
              </w:rPr>
              <w:t>4</w:t>
            </w:r>
          </w:p>
        </w:tc>
        <w:tc>
          <w:tcPr>
            <w:tcW w:w="851" w:type="dxa"/>
            <w:noWrap/>
          </w:tcPr>
          <w:p w:rsidR="00525903" w:rsidRPr="00E42CEE" w:rsidRDefault="00525903" w:rsidP="00E42CEE">
            <w:pPr>
              <w:tabs>
                <w:tab w:val="left" w:pos="5923"/>
                <w:tab w:val="left" w:pos="15876"/>
              </w:tabs>
              <w:spacing w:before="73"/>
              <w:ind w:right="364"/>
              <w:jc w:val="center"/>
              <w:outlineLvl w:val="0"/>
              <w:rPr>
                <w:rFonts w:ascii="Arial" w:hAnsi="Arial" w:cs="Arial"/>
                <w:sz w:val="20"/>
                <w:szCs w:val="20"/>
              </w:rPr>
            </w:pPr>
            <w:r w:rsidRPr="00E42CEE">
              <w:rPr>
                <w:rFonts w:ascii="Arial" w:hAnsi="Arial" w:cs="Arial"/>
                <w:sz w:val="20"/>
                <w:szCs w:val="20"/>
              </w:rPr>
              <w:t>5</w:t>
            </w:r>
          </w:p>
        </w:tc>
        <w:tc>
          <w:tcPr>
            <w:tcW w:w="709" w:type="dxa"/>
            <w:noWrap/>
          </w:tcPr>
          <w:p w:rsidR="00525903" w:rsidRPr="00E42CEE" w:rsidRDefault="00525903" w:rsidP="00E42CEE">
            <w:pPr>
              <w:tabs>
                <w:tab w:val="left" w:pos="5923"/>
                <w:tab w:val="left" w:pos="15876"/>
              </w:tabs>
              <w:spacing w:before="73"/>
              <w:ind w:right="364"/>
              <w:jc w:val="center"/>
              <w:outlineLvl w:val="0"/>
              <w:rPr>
                <w:rFonts w:ascii="Arial" w:hAnsi="Arial" w:cs="Arial"/>
                <w:sz w:val="20"/>
                <w:szCs w:val="20"/>
              </w:rPr>
            </w:pPr>
            <w:r w:rsidRPr="00E42CEE">
              <w:rPr>
                <w:rFonts w:ascii="Arial" w:hAnsi="Arial" w:cs="Arial"/>
                <w:sz w:val="20"/>
                <w:szCs w:val="20"/>
              </w:rPr>
              <w:t>6</w:t>
            </w:r>
          </w:p>
        </w:tc>
        <w:tc>
          <w:tcPr>
            <w:tcW w:w="850" w:type="dxa"/>
            <w:noWrap/>
          </w:tcPr>
          <w:p w:rsidR="00525903" w:rsidRPr="00E42CEE" w:rsidRDefault="00525903" w:rsidP="00E42CEE">
            <w:pPr>
              <w:tabs>
                <w:tab w:val="left" w:pos="5923"/>
                <w:tab w:val="left" w:pos="15876"/>
              </w:tabs>
              <w:spacing w:before="73"/>
              <w:ind w:right="364"/>
              <w:jc w:val="center"/>
              <w:outlineLvl w:val="0"/>
              <w:rPr>
                <w:rFonts w:ascii="Arial" w:hAnsi="Arial" w:cs="Arial"/>
                <w:sz w:val="20"/>
                <w:szCs w:val="20"/>
              </w:rPr>
            </w:pPr>
            <w:r w:rsidRPr="00E42CEE">
              <w:rPr>
                <w:rFonts w:ascii="Arial" w:hAnsi="Arial" w:cs="Arial"/>
                <w:sz w:val="20"/>
                <w:szCs w:val="20"/>
              </w:rPr>
              <w:t>7</w:t>
            </w:r>
          </w:p>
        </w:tc>
        <w:tc>
          <w:tcPr>
            <w:tcW w:w="709" w:type="dxa"/>
            <w:noWrap/>
          </w:tcPr>
          <w:p w:rsidR="00525903" w:rsidRPr="00E42CEE" w:rsidRDefault="00525903" w:rsidP="00E42CEE">
            <w:pPr>
              <w:tabs>
                <w:tab w:val="left" w:pos="5923"/>
                <w:tab w:val="left" w:pos="15876"/>
              </w:tabs>
              <w:spacing w:before="73"/>
              <w:ind w:right="364"/>
              <w:jc w:val="center"/>
              <w:outlineLvl w:val="0"/>
              <w:rPr>
                <w:rFonts w:ascii="Arial" w:hAnsi="Arial" w:cs="Arial"/>
                <w:sz w:val="20"/>
                <w:szCs w:val="20"/>
              </w:rPr>
            </w:pPr>
            <w:r w:rsidRPr="00E42CEE">
              <w:rPr>
                <w:rFonts w:ascii="Arial" w:hAnsi="Arial" w:cs="Arial"/>
                <w:sz w:val="20"/>
                <w:szCs w:val="20"/>
              </w:rPr>
              <w:t>8</w:t>
            </w:r>
          </w:p>
        </w:tc>
        <w:tc>
          <w:tcPr>
            <w:tcW w:w="709" w:type="dxa"/>
            <w:noWrap/>
          </w:tcPr>
          <w:p w:rsidR="00525903" w:rsidRPr="00E42CEE" w:rsidRDefault="00525903" w:rsidP="00E42CEE">
            <w:pPr>
              <w:tabs>
                <w:tab w:val="left" w:pos="5923"/>
                <w:tab w:val="left" w:pos="15876"/>
              </w:tabs>
              <w:spacing w:before="73"/>
              <w:ind w:right="364"/>
              <w:jc w:val="center"/>
              <w:outlineLvl w:val="0"/>
              <w:rPr>
                <w:rFonts w:ascii="Arial" w:hAnsi="Arial" w:cs="Arial"/>
                <w:sz w:val="20"/>
                <w:szCs w:val="20"/>
              </w:rPr>
            </w:pPr>
            <w:r w:rsidRPr="00E42CEE">
              <w:rPr>
                <w:rFonts w:ascii="Arial" w:hAnsi="Arial" w:cs="Arial"/>
                <w:sz w:val="20"/>
                <w:szCs w:val="20"/>
              </w:rPr>
              <w:t>9</w:t>
            </w:r>
          </w:p>
        </w:tc>
        <w:tc>
          <w:tcPr>
            <w:tcW w:w="850" w:type="dxa"/>
            <w:noWrap/>
          </w:tcPr>
          <w:p w:rsidR="00525903" w:rsidRPr="00E42CEE" w:rsidRDefault="00525903" w:rsidP="00E42CEE">
            <w:pPr>
              <w:tabs>
                <w:tab w:val="left" w:pos="5923"/>
                <w:tab w:val="left" w:pos="15876"/>
              </w:tabs>
              <w:spacing w:before="73"/>
              <w:ind w:right="364"/>
              <w:jc w:val="center"/>
              <w:outlineLvl w:val="0"/>
              <w:rPr>
                <w:rFonts w:ascii="Arial" w:hAnsi="Arial" w:cs="Arial"/>
                <w:sz w:val="20"/>
                <w:szCs w:val="20"/>
              </w:rPr>
            </w:pPr>
            <w:r w:rsidRPr="00E42CEE">
              <w:rPr>
                <w:rFonts w:ascii="Arial" w:hAnsi="Arial" w:cs="Arial"/>
                <w:sz w:val="20"/>
                <w:szCs w:val="20"/>
              </w:rPr>
              <w:t>10</w:t>
            </w:r>
          </w:p>
        </w:tc>
        <w:tc>
          <w:tcPr>
            <w:tcW w:w="818" w:type="dxa"/>
            <w:noWrap/>
          </w:tcPr>
          <w:p w:rsidR="00525903" w:rsidRPr="00E42CEE" w:rsidRDefault="00525903" w:rsidP="00E42CEE">
            <w:pPr>
              <w:tabs>
                <w:tab w:val="left" w:pos="5923"/>
                <w:tab w:val="left" w:pos="15876"/>
              </w:tabs>
              <w:spacing w:before="73"/>
              <w:ind w:left="-141"/>
              <w:jc w:val="center"/>
              <w:outlineLvl w:val="0"/>
              <w:rPr>
                <w:rFonts w:ascii="Arial" w:hAnsi="Arial" w:cs="Arial"/>
                <w:sz w:val="20"/>
                <w:szCs w:val="20"/>
              </w:rPr>
            </w:pPr>
            <w:r w:rsidRPr="00E42CEE">
              <w:rPr>
                <w:rFonts w:ascii="Arial" w:hAnsi="Arial" w:cs="Arial"/>
                <w:sz w:val="20"/>
                <w:szCs w:val="20"/>
              </w:rPr>
              <w:t>11</w:t>
            </w:r>
          </w:p>
        </w:tc>
      </w:tr>
      <w:tr w:rsidR="00525903" w:rsidRPr="00E42CEE" w:rsidTr="00E42CEE">
        <w:trPr>
          <w:jc w:val="center"/>
        </w:trPr>
        <w:tc>
          <w:tcPr>
            <w:tcW w:w="675" w:type="dxa"/>
            <w:noWrap/>
          </w:tcPr>
          <w:p w:rsidR="00525903" w:rsidRPr="00E42CEE" w:rsidRDefault="00525903" w:rsidP="00E42CEE">
            <w:pPr>
              <w:tabs>
                <w:tab w:val="left" w:pos="5923"/>
                <w:tab w:val="left" w:pos="15876"/>
              </w:tabs>
              <w:spacing w:before="73"/>
              <w:ind w:left="-142" w:right="-108" w:hanging="142"/>
              <w:jc w:val="center"/>
              <w:outlineLvl w:val="0"/>
              <w:rPr>
                <w:rFonts w:ascii="Arial" w:hAnsi="Arial" w:cs="Arial"/>
                <w:sz w:val="20"/>
                <w:szCs w:val="20"/>
              </w:rPr>
            </w:pPr>
            <w:r w:rsidRPr="00E42CEE">
              <w:rPr>
                <w:rFonts w:ascii="Arial" w:hAnsi="Arial" w:cs="Arial"/>
                <w:sz w:val="20"/>
                <w:szCs w:val="20"/>
              </w:rPr>
              <w:lastRenderedPageBreak/>
              <w:t>1</w:t>
            </w:r>
          </w:p>
        </w:tc>
        <w:tc>
          <w:tcPr>
            <w:tcW w:w="8931" w:type="dxa"/>
            <w:gridSpan w:val="10"/>
            <w:noWrap/>
          </w:tcPr>
          <w:p w:rsidR="00525903" w:rsidRPr="00E42CEE" w:rsidRDefault="00525903" w:rsidP="00E42CEE">
            <w:pPr>
              <w:tabs>
                <w:tab w:val="left" w:pos="5923"/>
                <w:tab w:val="left" w:pos="9014"/>
                <w:tab w:val="left" w:pos="15876"/>
              </w:tabs>
              <w:spacing w:before="73"/>
              <w:jc w:val="both"/>
              <w:outlineLvl w:val="0"/>
              <w:rPr>
                <w:rFonts w:ascii="Arial" w:hAnsi="Arial" w:cs="Arial"/>
                <w:sz w:val="20"/>
                <w:szCs w:val="20"/>
              </w:rPr>
            </w:pPr>
            <w:r w:rsidRPr="00E42CEE">
              <w:rPr>
                <w:rFonts w:ascii="Arial" w:hAnsi="Arial" w:cs="Arial"/>
                <w:iCs/>
                <w:sz w:val="20"/>
                <w:szCs w:val="20"/>
              </w:rPr>
              <w:t xml:space="preserve">Задача: Создать безопасные условия для организации  учебно </w:t>
            </w:r>
            <w:r w:rsidR="009D5986" w:rsidRPr="00E42CEE">
              <w:rPr>
                <w:rFonts w:ascii="Arial" w:hAnsi="Arial" w:cs="Arial"/>
                <w:iCs/>
                <w:sz w:val="20"/>
                <w:szCs w:val="20"/>
              </w:rPr>
              <w:t>–</w:t>
            </w:r>
            <w:r w:rsidRPr="00E42CEE">
              <w:rPr>
                <w:rFonts w:ascii="Arial" w:hAnsi="Arial" w:cs="Arial"/>
                <w:iCs/>
                <w:sz w:val="20"/>
                <w:szCs w:val="20"/>
              </w:rPr>
              <w:t xml:space="preserve"> воспитательного процесса в образовательных организациях</w:t>
            </w:r>
          </w:p>
        </w:tc>
      </w:tr>
      <w:tr w:rsidR="00525903" w:rsidRPr="00E42CEE" w:rsidTr="00E42CEE">
        <w:trPr>
          <w:trHeight w:val="3316"/>
          <w:jc w:val="center"/>
        </w:trPr>
        <w:tc>
          <w:tcPr>
            <w:tcW w:w="675" w:type="dxa"/>
            <w:noWrap/>
            <w:vAlign w:val="center"/>
          </w:tcPr>
          <w:p w:rsidR="00525903" w:rsidRPr="00E42CEE" w:rsidRDefault="00525903" w:rsidP="00E42CEE">
            <w:pPr>
              <w:jc w:val="center"/>
              <w:rPr>
                <w:rFonts w:ascii="Arial" w:hAnsi="Arial" w:cs="Arial"/>
                <w:sz w:val="20"/>
                <w:szCs w:val="20"/>
              </w:rPr>
            </w:pPr>
            <w:r w:rsidRPr="00E42CEE">
              <w:rPr>
                <w:rFonts w:ascii="Arial" w:hAnsi="Arial" w:cs="Arial"/>
                <w:sz w:val="20"/>
                <w:szCs w:val="20"/>
              </w:rPr>
              <w:t>1.1</w:t>
            </w:r>
          </w:p>
        </w:tc>
        <w:tc>
          <w:tcPr>
            <w:tcW w:w="1734" w:type="dxa"/>
            <w:noWrap/>
          </w:tcPr>
          <w:p w:rsidR="004A571C" w:rsidRPr="00E42CEE" w:rsidRDefault="004A571C" w:rsidP="00E42CEE">
            <w:pPr>
              <w:tabs>
                <w:tab w:val="left" w:pos="5923"/>
                <w:tab w:val="left" w:pos="15876"/>
              </w:tabs>
              <w:outlineLvl w:val="0"/>
              <w:rPr>
                <w:rFonts w:ascii="Arial" w:hAnsi="Arial" w:cs="Arial"/>
                <w:sz w:val="20"/>
                <w:szCs w:val="20"/>
              </w:rPr>
            </w:pPr>
            <w:r w:rsidRPr="00E42CEE">
              <w:rPr>
                <w:rFonts w:ascii="Arial" w:hAnsi="Arial" w:cs="Arial"/>
                <w:sz w:val="20"/>
                <w:szCs w:val="20"/>
              </w:rPr>
              <w:t>Количество</w:t>
            </w:r>
          </w:p>
          <w:p w:rsidR="004A571C" w:rsidRPr="00E42CEE" w:rsidRDefault="004A571C" w:rsidP="00E42CEE">
            <w:pPr>
              <w:tabs>
                <w:tab w:val="left" w:pos="5923"/>
                <w:tab w:val="left" w:pos="15876"/>
              </w:tabs>
              <w:outlineLvl w:val="0"/>
              <w:rPr>
                <w:rFonts w:ascii="Arial" w:hAnsi="Arial" w:cs="Arial"/>
                <w:sz w:val="20"/>
                <w:szCs w:val="20"/>
              </w:rPr>
            </w:pPr>
            <w:r w:rsidRPr="00E42CEE">
              <w:rPr>
                <w:rFonts w:ascii="Arial" w:hAnsi="Arial" w:cs="Arial"/>
                <w:sz w:val="20"/>
                <w:szCs w:val="20"/>
              </w:rPr>
              <w:t>образовательных</w:t>
            </w:r>
          </w:p>
          <w:p w:rsidR="004A571C" w:rsidRPr="00E42CEE" w:rsidRDefault="004A571C" w:rsidP="00E42CEE">
            <w:pPr>
              <w:tabs>
                <w:tab w:val="left" w:pos="5923"/>
                <w:tab w:val="left" w:pos="15876"/>
              </w:tabs>
              <w:outlineLvl w:val="0"/>
              <w:rPr>
                <w:rFonts w:ascii="Arial" w:hAnsi="Arial" w:cs="Arial"/>
                <w:sz w:val="20"/>
                <w:szCs w:val="20"/>
              </w:rPr>
            </w:pPr>
            <w:r w:rsidRPr="00E42CEE">
              <w:rPr>
                <w:rFonts w:ascii="Arial" w:hAnsi="Arial" w:cs="Arial"/>
                <w:sz w:val="20"/>
                <w:szCs w:val="20"/>
              </w:rPr>
              <w:t>организаций, в которых</w:t>
            </w:r>
          </w:p>
          <w:p w:rsidR="00525903" w:rsidRPr="00E42CEE" w:rsidRDefault="004A571C" w:rsidP="00E42CEE">
            <w:pPr>
              <w:tabs>
                <w:tab w:val="left" w:pos="5923"/>
                <w:tab w:val="left" w:pos="15876"/>
              </w:tabs>
              <w:outlineLvl w:val="0"/>
              <w:rPr>
                <w:rFonts w:ascii="Arial" w:hAnsi="Arial" w:cs="Arial"/>
                <w:sz w:val="20"/>
                <w:szCs w:val="20"/>
              </w:rPr>
            </w:pPr>
            <w:r w:rsidRPr="00E42CEE">
              <w:rPr>
                <w:rFonts w:ascii="Arial" w:hAnsi="Arial" w:cs="Arial"/>
                <w:sz w:val="20"/>
                <w:szCs w:val="20"/>
              </w:rPr>
              <w:t xml:space="preserve">проведены мероприятия по </w:t>
            </w:r>
            <w:r w:rsidR="00525903" w:rsidRPr="00E42CEE">
              <w:rPr>
                <w:rFonts w:ascii="Arial" w:hAnsi="Arial" w:cs="Arial"/>
                <w:sz w:val="20"/>
                <w:szCs w:val="20"/>
              </w:rPr>
              <w:t xml:space="preserve">обеспечению пожарной безопасности в муниципальных образовательных организациях Кемеровской области </w:t>
            </w:r>
            <w:r w:rsidR="009D5986" w:rsidRPr="00E42CEE">
              <w:rPr>
                <w:rFonts w:ascii="Arial" w:hAnsi="Arial" w:cs="Arial"/>
                <w:sz w:val="20"/>
                <w:szCs w:val="20"/>
              </w:rPr>
              <w:t>–</w:t>
            </w:r>
            <w:r w:rsidR="00525903" w:rsidRPr="00E42CEE">
              <w:rPr>
                <w:rFonts w:ascii="Arial" w:hAnsi="Arial" w:cs="Arial"/>
                <w:sz w:val="20"/>
                <w:szCs w:val="20"/>
              </w:rPr>
              <w:t xml:space="preserve"> Кузбасса</w:t>
            </w:r>
          </w:p>
        </w:tc>
        <w:tc>
          <w:tcPr>
            <w:tcW w:w="818" w:type="dxa"/>
            <w:noWrap/>
          </w:tcPr>
          <w:p w:rsidR="00525903" w:rsidRPr="00E42CEE" w:rsidRDefault="00525903" w:rsidP="00E42CEE">
            <w:pPr>
              <w:tabs>
                <w:tab w:val="left" w:pos="885"/>
                <w:tab w:val="left" w:pos="5923"/>
                <w:tab w:val="left" w:pos="15876"/>
              </w:tabs>
              <w:spacing w:before="73"/>
              <w:ind w:left="-141" w:right="-108"/>
              <w:jc w:val="center"/>
              <w:outlineLvl w:val="0"/>
              <w:rPr>
                <w:rFonts w:ascii="Arial" w:hAnsi="Arial" w:cs="Arial"/>
                <w:sz w:val="20"/>
                <w:szCs w:val="20"/>
              </w:rPr>
            </w:pPr>
            <w:r w:rsidRPr="00E42CEE">
              <w:rPr>
                <w:rFonts w:ascii="Arial" w:hAnsi="Arial" w:cs="Arial"/>
                <w:iCs/>
                <w:sz w:val="20"/>
                <w:szCs w:val="20"/>
              </w:rPr>
              <w:t>«МП»</w:t>
            </w:r>
          </w:p>
          <w:p w:rsidR="00525903" w:rsidRPr="00E42CEE" w:rsidRDefault="00525903" w:rsidP="00E42CEE">
            <w:pPr>
              <w:tabs>
                <w:tab w:val="left" w:pos="885"/>
                <w:tab w:val="left" w:pos="5923"/>
                <w:tab w:val="left" w:pos="15876"/>
              </w:tabs>
              <w:spacing w:before="73"/>
              <w:ind w:left="-141" w:right="-108"/>
              <w:jc w:val="center"/>
              <w:outlineLvl w:val="0"/>
              <w:rPr>
                <w:rFonts w:ascii="Arial" w:hAnsi="Arial" w:cs="Arial"/>
                <w:iCs/>
                <w:sz w:val="20"/>
                <w:szCs w:val="20"/>
              </w:rPr>
            </w:pPr>
            <w:r w:rsidRPr="00E42CEE">
              <w:rPr>
                <w:rFonts w:ascii="Arial" w:hAnsi="Arial" w:cs="Arial"/>
                <w:iCs/>
                <w:sz w:val="20"/>
                <w:szCs w:val="20"/>
              </w:rPr>
              <w:t>«РП»</w:t>
            </w:r>
          </w:p>
          <w:p w:rsidR="00525903" w:rsidRPr="00E42CEE" w:rsidRDefault="00525903" w:rsidP="00E42CEE">
            <w:pPr>
              <w:tabs>
                <w:tab w:val="left" w:pos="885"/>
                <w:tab w:val="left" w:pos="5923"/>
                <w:tab w:val="left" w:pos="15876"/>
              </w:tabs>
              <w:spacing w:before="73"/>
              <w:ind w:left="-141" w:right="176"/>
              <w:jc w:val="center"/>
              <w:outlineLvl w:val="0"/>
              <w:rPr>
                <w:rFonts w:ascii="Arial" w:hAnsi="Arial" w:cs="Arial"/>
                <w:sz w:val="20"/>
                <w:szCs w:val="20"/>
              </w:rPr>
            </w:pPr>
          </w:p>
        </w:tc>
        <w:tc>
          <w:tcPr>
            <w:tcW w:w="883" w:type="dxa"/>
            <w:noWrap/>
          </w:tcPr>
          <w:p w:rsidR="00525903" w:rsidRPr="00E42CEE" w:rsidRDefault="00525903" w:rsidP="00E42CEE">
            <w:pPr>
              <w:tabs>
                <w:tab w:val="left" w:pos="5923"/>
                <w:tab w:val="left" w:pos="15876"/>
              </w:tabs>
              <w:spacing w:before="73"/>
              <w:ind w:right="34"/>
              <w:jc w:val="center"/>
              <w:outlineLvl w:val="0"/>
              <w:rPr>
                <w:rFonts w:ascii="Arial" w:hAnsi="Arial" w:cs="Arial"/>
                <w:sz w:val="20"/>
                <w:szCs w:val="20"/>
              </w:rPr>
            </w:pPr>
            <w:r w:rsidRPr="00E42CEE">
              <w:rPr>
                <w:rFonts w:ascii="Arial" w:hAnsi="Arial" w:cs="Arial"/>
                <w:sz w:val="20"/>
                <w:szCs w:val="20"/>
              </w:rPr>
              <w:t>единиц</w:t>
            </w:r>
          </w:p>
        </w:tc>
        <w:tc>
          <w:tcPr>
            <w:tcW w:w="851" w:type="dxa"/>
            <w:noWrap/>
          </w:tcPr>
          <w:p w:rsidR="00525903" w:rsidRPr="00E42CEE" w:rsidRDefault="00E0452D" w:rsidP="00E42CEE">
            <w:pPr>
              <w:tabs>
                <w:tab w:val="left" w:pos="5923"/>
                <w:tab w:val="left" w:pos="15876"/>
              </w:tabs>
              <w:spacing w:before="73"/>
              <w:ind w:right="364"/>
              <w:jc w:val="center"/>
              <w:outlineLvl w:val="0"/>
              <w:rPr>
                <w:rFonts w:ascii="Arial" w:hAnsi="Arial" w:cs="Arial"/>
                <w:sz w:val="20"/>
                <w:szCs w:val="20"/>
              </w:rPr>
            </w:pPr>
            <w:r w:rsidRPr="00E42CEE">
              <w:rPr>
                <w:rFonts w:ascii="Arial" w:hAnsi="Arial" w:cs="Arial"/>
                <w:sz w:val="20"/>
                <w:szCs w:val="20"/>
              </w:rPr>
              <w:t>-</w:t>
            </w:r>
          </w:p>
        </w:tc>
        <w:tc>
          <w:tcPr>
            <w:tcW w:w="709" w:type="dxa"/>
            <w:noWrap/>
          </w:tcPr>
          <w:p w:rsidR="00525903" w:rsidRPr="00E42CEE" w:rsidRDefault="00297BE4" w:rsidP="00E42CEE">
            <w:pPr>
              <w:tabs>
                <w:tab w:val="left" w:pos="5923"/>
                <w:tab w:val="left" w:pos="15876"/>
              </w:tabs>
              <w:spacing w:before="73"/>
              <w:ind w:right="-107"/>
              <w:jc w:val="center"/>
              <w:outlineLvl w:val="0"/>
              <w:rPr>
                <w:rFonts w:ascii="Arial" w:hAnsi="Arial" w:cs="Arial"/>
                <w:sz w:val="20"/>
                <w:szCs w:val="20"/>
              </w:rPr>
            </w:pPr>
            <w:r w:rsidRPr="00E42CEE">
              <w:rPr>
                <w:rFonts w:ascii="Arial" w:hAnsi="Arial" w:cs="Arial"/>
                <w:sz w:val="20"/>
                <w:szCs w:val="20"/>
              </w:rPr>
              <w:t>2026</w:t>
            </w:r>
          </w:p>
        </w:tc>
        <w:tc>
          <w:tcPr>
            <w:tcW w:w="850" w:type="dxa"/>
            <w:noWrap/>
          </w:tcPr>
          <w:p w:rsidR="00525903" w:rsidRPr="00E42CEE" w:rsidRDefault="00E0452D" w:rsidP="00E42CEE">
            <w:pPr>
              <w:tabs>
                <w:tab w:val="left" w:pos="567"/>
                <w:tab w:val="left" w:pos="5923"/>
                <w:tab w:val="left" w:pos="15876"/>
              </w:tabs>
              <w:spacing w:before="73"/>
              <w:ind w:left="-141"/>
              <w:jc w:val="center"/>
              <w:outlineLvl w:val="0"/>
              <w:rPr>
                <w:rFonts w:ascii="Arial" w:hAnsi="Arial" w:cs="Arial"/>
                <w:sz w:val="20"/>
                <w:szCs w:val="20"/>
              </w:rPr>
            </w:pPr>
            <w:r w:rsidRPr="00E42CEE">
              <w:rPr>
                <w:rFonts w:ascii="Arial" w:hAnsi="Arial" w:cs="Arial"/>
                <w:sz w:val="20"/>
                <w:szCs w:val="20"/>
              </w:rPr>
              <w:t>1</w:t>
            </w:r>
          </w:p>
        </w:tc>
        <w:tc>
          <w:tcPr>
            <w:tcW w:w="709" w:type="dxa"/>
            <w:noWrap/>
          </w:tcPr>
          <w:p w:rsidR="00525903" w:rsidRPr="00E42CEE" w:rsidRDefault="008F5C92" w:rsidP="00E42CEE">
            <w:pPr>
              <w:tabs>
                <w:tab w:val="left" w:pos="5923"/>
                <w:tab w:val="left" w:pos="15876"/>
              </w:tabs>
              <w:spacing w:before="73"/>
              <w:ind w:left="-141" w:right="-75"/>
              <w:jc w:val="center"/>
              <w:outlineLvl w:val="0"/>
              <w:rPr>
                <w:rFonts w:ascii="Arial" w:hAnsi="Arial" w:cs="Arial"/>
                <w:sz w:val="20"/>
                <w:szCs w:val="20"/>
              </w:rPr>
            </w:pPr>
            <w:r w:rsidRPr="00E42CEE">
              <w:rPr>
                <w:rFonts w:ascii="Arial" w:hAnsi="Arial" w:cs="Arial"/>
                <w:sz w:val="20"/>
                <w:szCs w:val="20"/>
              </w:rPr>
              <w:t>2</w:t>
            </w:r>
          </w:p>
        </w:tc>
        <w:tc>
          <w:tcPr>
            <w:tcW w:w="709" w:type="dxa"/>
            <w:noWrap/>
          </w:tcPr>
          <w:p w:rsidR="00525903" w:rsidRPr="00E42CEE" w:rsidRDefault="007819BA" w:rsidP="00E42CEE">
            <w:pPr>
              <w:tabs>
                <w:tab w:val="left" w:pos="5923"/>
                <w:tab w:val="left" w:pos="15876"/>
              </w:tabs>
              <w:spacing w:before="73"/>
              <w:ind w:left="-141" w:right="-75"/>
              <w:jc w:val="center"/>
              <w:outlineLvl w:val="0"/>
              <w:rPr>
                <w:rFonts w:ascii="Arial" w:hAnsi="Arial" w:cs="Arial"/>
                <w:sz w:val="20"/>
                <w:szCs w:val="20"/>
                <w:highlight w:val="yellow"/>
              </w:rPr>
            </w:pPr>
            <w:r w:rsidRPr="00E42CEE">
              <w:rPr>
                <w:rFonts w:ascii="Arial" w:hAnsi="Arial" w:cs="Arial"/>
                <w:sz w:val="20"/>
                <w:szCs w:val="20"/>
              </w:rPr>
              <w:t>2</w:t>
            </w:r>
          </w:p>
        </w:tc>
        <w:tc>
          <w:tcPr>
            <w:tcW w:w="850" w:type="dxa"/>
            <w:noWrap/>
          </w:tcPr>
          <w:p w:rsidR="00525903" w:rsidRPr="00E42CEE" w:rsidRDefault="00525903" w:rsidP="00E42CEE">
            <w:pPr>
              <w:tabs>
                <w:tab w:val="left" w:pos="5923"/>
                <w:tab w:val="left" w:pos="15876"/>
              </w:tabs>
              <w:spacing w:before="73"/>
              <w:jc w:val="center"/>
              <w:outlineLvl w:val="0"/>
              <w:rPr>
                <w:rFonts w:ascii="Arial" w:hAnsi="Arial" w:cs="Arial"/>
                <w:sz w:val="20"/>
                <w:szCs w:val="20"/>
              </w:rPr>
            </w:pPr>
            <w:r w:rsidRPr="00E42CEE">
              <w:rPr>
                <w:rFonts w:ascii="Arial" w:hAnsi="Arial" w:cs="Arial"/>
                <w:sz w:val="20"/>
                <w:szCs w:val="20"/>
              </w:rPr>
              <w:t>-</w:t>
            </w:r>
          </w:p>
        </w:tc>
        <w:tc>
          <w:tcPr>
            <w:tcW w:w="818" w:type="dxa"/>
            <w:noWrap/>
          </w:tcPr>
          <w:p w:rsidR="00525903" w:rsidRPr="00E42CEE" w:rsidRDefault="00525903" w:rsidP="00E42CEE">
            <w:pPr>
              <w:tabs>
                <w:tab w:val="left" w:pos="5923"/>
                <w:tab w:val="left" w:pos="15876"/>
              </w:tabs>
              <w:spacing w:before="73"/>
              <w:ind w:right="-108"/>
              <w:jc w:val="center"/>
              <w:outlineLvl w:val="0"/>
              <w:rPr>
                <w:rFonts w:ascii="Arial" w:hAnsi="Arial" w:cs="Arial"/>
                <w:sz w:val="20"/>
                <w:szCs w:val="20"/>
              </w:rPr>
            </w:pPr>
            <w:r w:rsidRPr="00E42CEE">
              <w:rPr>
                <w:rFonts w:ascii="Arial" w:hAnsi="Arial" w:cs="Arial"/>
                <w:sz w:val="20"/>
                <w:szCs w:val="20"/>
              </w:rPr>
              <w:t>нет</w:t>
            </w:r>
          </w:p>
        </w:tc>
      </w:tr>
    </w:tbl>
    <w:p w:rsidR="00525903" w:rsidRPr="00E42CEE" w:rsidRDefault="00525903" w:rsidP="00E42CEE">
      <w:pPr>
        <w:ind w:firstLine="709"/>
        <w:jc w:val="center"/>
        <w:rPr>
          <w:rFonts w:ascii="Arial" w:hAnsi="Arial" w:cs="Arial"/>
          <w:sz w:val="32"/>
          <w:szCs w:val="32"/>
        </w:rPr>
      </w:pPr>
    </w:p>
    <w:p w:rsidR="00525903" w:rsidRPr="00E42CEE" w:rsidRDefault="00525903" w:rsidP="00E42CEE">
      <w:pPr>
        <w:ind w:firstLine="709"/>
        <w:jc w:val="center"/>
        <w:rPr>
          <w:rFonts w:ascii="Arial" w:hAnsi="Arial" w:cs="Arial"/>
          <w:b/>
          <w:sz w:val="32"/>
          <w:szCs w:val="32"/>
        </w:rPr>
      </w:pPr>
      <w:r w:rsidRPr="00E42CEE">
        <w:rPr>
          <w:rFonts w:ascii="Arial" w:hAnsi="Arial" w:cs="Arial"/>
          <w:b/>
          <w:sz w:val="32"/>
          <w:szCs w:val="32"/>
        </w:rPr>
        <w:t>3. План достижения показателей</w:t>
      </w:r>
      <w:r w:rsidRPr="00E42CEE">
        <w:rPr>
          <w:rFonts w:ascii="Arial" w:hAnsi="Arial" w:cs="Arial"/>
          <w:b/>
          <w:spacing w:val="-4"/>
          <w:sz w:val="32"/>
          <w:szCs w:val="32"/>
        </w:rPr>
        <w:t xml:space="preserve"> регионального </w:t>
      </w:r>
      <w:r w:rsidRPr="00E42CEE">
        <w:rPr>
          <w:rFonts w:ascii="Arial" w:hAnsi="Arial" w:cs="Arial"/>
          <w:b/>
          <w:sz w:val="32"/>
          <w:szCs w:val="32"/>
        </w:rPr>
        <w:t>проекта в 2027 году</w:t>
      </w:r>
    </w:p>
    <w:p w:rsidR="00525903" w:rsidRPr="00E42CEE" w:rsidRDefault="00525903" w:rsidP="00E42CEE">
      <w:pPr>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6"/>
        <w:gridCol w:w="1570"/>
        <w:gridCol w:w="561"/>
        <w:gridCol w:w="567"/>
        <w:gridCol w:w="565"/>
        <w:gridCol w:w="567"/>
        <w:gridCol w:w="567"/>
        <w:gridCol w:w="567"/>
        <w:gridCol w:w="592"/>
        <w:gridCol w:w="552"/>
        <w:gridCol w:w="569"/>
        <w:gridCol w:w="399"/>
        <w:gridCol w:w="409"/>
        <w:gridCol w:w="540"/>
        <w:gridCol w:w="413"/>
        <w:gridCol w:w="625"/>
      </w:tblGrid>
      <w:tr w:rsidR="00525903" w:rsidRPr="002C249E" w:rsidTr="00E42CEE">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ind w:left="-148"/>
              <w:jc w:val="center"/>
              <w:rPr>
                <w:rFonts w:ascii="Arial" w:hAnsi="Arial" w:cs="Arial"/>
              </w:rPr>
            </w:pPr>
            <w:r w:rsidRPr="002C249E">
              <w:rPr>
                <w:rFonts w:ascii="Arial" w:hAnsi="Arial" w:cs="Arial"/>
              </w:rPr>
              <w:t>№</w:t>
            </w:r>
          </w:p>
          <w:p w:rsidR="00525903" w:rsidRPr="002C249E" w:rsidRDefault="00525903" w:rsidP="008F5D90">
            <w:pPr>
              <w:ind w:left="-148"/>
              <w:jc w:val="center"/>
              <w:rPr>
                <w:rFonts w:ascii="Arial" w:hAnsi="Arial" w:cs="Arial"/>
              </w:rPr>
            </w:pPr>
            <w:r w:rsidRPr="002C249E">
              <w:rPr>
                <w:rFonts w:ascii="Arial" w:hAnsi="Arial" w:cs="Arial"/>
              </w:rPr>
              <w:t>п/п</w:t>
            </w:r>
          </w:p>
        </w:tc>
        <w:tc>
          <w:tcPr>
            <w:tcW w:w="813"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 xml:space="preserve">Показатели </w:t>
            </w:r>
          </w:p>
          <w:p w:rsidR="00525903" w:rsidRPr="002C249E" w:rsidRDefault="00525903" w:rsidP="008F5D90">
            <w:pPr>
              <w:jc w:val="center"/>
              <w:rPr>
                <w:rFonts w:ascii="Arial" w:hAnsi="Arial" w:cs="Arial"/>
              </w:rPr>
            </w:pPr>
            <w:r>
              <w:rPr>
                <w:rFonts w:ascii="Arial" w:hAnsi="Arial" w:cs="Arial"/>
              </w:rPr>
              <w:t>регионального</w:t>
            </w:r>
            <w:r w:rsidR="00E42CEE">
              <w:rPr>
                <w:rFonts w:ascii="Arial" w:hAnsi="Arial" w:cs="Arial"/>
              </w:rPr>
              <w:t xml:space="preserve"> </w:t>
            </w:r>
            <w:r w:rsidRPr="002C249E">
              <w:rPr>
                <w:rFonts w:ascii="Arial" w:hAnsi="Arial" w:cs="Arial"/>
              </w:rPr>
              <w:t xml:space="preserve">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Уровень показателя</w:t>
            </w:r>
          </w:p>
          <w:p w:rsidR="00525903" w:rsidRPr="002C249E" w:rsidRDefault="00525903" w:rsidP="008F5D90">
            <w:pPr>
              <w:jc w:val="center"/>
              <w:rPr>
                <w:rFonts w:ascii="Arial" w:hAnsi="Arial" w:cs="Arial"/>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Единица измерения</w:t>
            </w:r>
          </w:p>
          <w:p w:rsidR="00525903" w:rsidRPr="002C249E" w:rsidRDefault="00525903" w:rsidP="008F5D90">
            <w:pPr>
              <w:jc w:val="center"/>
              <w:rPr>
                <w:rFonts w:ascii="Arial" w:hAnsi="Arial" w:cs="Arial"/>
              </w:rPr>
            </w:pPr>
            <w:r w:rsidRPr="002C249E">
              <w:rPr>
                <w:rFonts w:ascii="Arial" w:hAnsi="Arial" w:cs="Arial"/>
              </w:rPr>
              <w:t>(по ОКЕИ)</w:t>
            </w:r>
          </w:p>
        </w:tc>
        <w:tc>
          <w:tcPr>
            <w:tcW w:w="2975" w:type="pct"/>
            <w:gridSpan w:val="11"/>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bCs/>
              </w:rPr>
            </w:pPr>
            <w:r w:rsidRPr="002C249E">
              <w:rPr>
                <w:rFonts w:ascii="Arial" w:hAnsi="Arial" w:cs="Arial"/>
                <w:bCs/>
              </w:rPr>
              <w:t xml:space="preserve">На конец </w:t>
            </w:r>
          </w:p>
          <w:p w:rsidR="00525903" w:rsidRPr="002C249E" w:rsidRDefault="00525903" w:rsidP="008F5D90">
            <w:pPr>
              <w:jc w:val="center"/>
              <w:rPr>
                <w:rFonts w:ascii="Arial" w:hAnsi="Arial" w:cs="Arial"/>
                <w:bCs/>
              </w:rPr>
            </w:pPr>
            <w:r w:rsidRPr="002C249E">
              <w:rPr>
                <w:rFonts w:ascii="Arial" w:hAnsi="Arial" w:cs="Arial"/>
                <w:bCs/>
              </w:rPr>
              <w:t>202</w:t>
            </w:r>
            <w:r>
              <w:rPr>
                <w:rFonts w:ascii="Arial" w:hAnsi="Arial" w:cs="Arial"/>
                <w:bCs/>
              </w:rPr>
              <w:t>7</w:t>
            </w:r>
            <w:r w:rsidRPr="002C249E">
              <w:rPr>
                <w:rFonts w:ascii="Arial" w:hAnsi="Arial" w:cs="Arial"/>
                <w:bCs/>
              </w:rPr>
              <w:t xml:space="preserve"> года</w:t>
            </w:r>
          </w:p>
          <w:p w:rsidR="00525903" w:rsidRPr="002C249E" w:rsidRDefault="00525903" w:rsidP="008F5D90">
            <w:pPr>
              <w:jc w:val="center"/>
              <w:rPr>
                <w:rFonts w:ascii="Arial" w:hAnsi="Arial" w:cs="Arial"/>
                <w:bCs/>
              </w:rPr>
            </w:pPr>
          </w:p>
        </w:tc>
      </w:tr>
      <w:tr w:rsidR="00525903" w:rsidRPr="002C249E" w:rsidTr="00E42CEE">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813"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293"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сентябрь</w:t>
            </w:r>
          </w:p>
        </w:tc>
        <w:tc>
          <w:tcPr>
            <w:tcW w:w="280"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октябрь</w:t>
            </w:r>
          </w:p>
        </w:tc>
        <w:tc>
          <w:tcPr>
            <w:tcW w:w="214"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r>
      <w:tr w:rsidR="00525903" w:rsidRPr="002C249E" w:rsidTr="00E42CEE">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1</w:t>
            </w:r>
            <w:r>
              <w:rPr>
                <w:rFonts w:ascii="Arial" w:hAnsi="Arial" w:cs="Arial"/>
              </w:rPr>
              <w:t>.</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both"/>
              <w:rPr>
                <w:rFonts w:ascii="Arial" w:hAnsi="Arial" w:cs="Arial"/>
              </w:rPr>
            </w:pPr>
            <w:r w:rsidRPr="000A0F6E">
              <w:rPr>
                <w:rFonts w:ascii="Arial" w:hAnsi="Arial" w:cs="Arial"/>
                <w:iCs/>
              </w:rPr>
              <w:t>Задача</w:t>
            </w:r>
            <w:r>
              <w:rPr>
                <w:rFonts w:ascii="Arial" w:hAnsi="Arial" w:cs="Arial"/>
                <w:iCs/>
              </w:rPr>
              <w:t>:</w:t>
            </w:r>
            <w:r w:rsidRPr="000A0F6E">
              <w:rPr>
                <w:rFonts w:ascii="Arial" w:hAnsi="Arial" w:cs="Arial"/>
                <w:iCs/>
              </w:rPr>
              <w:t xml:space="preserve"> </w:t>
            </w:r>
            <w:r w:rsidRPr="003C5B5B">
              <w:rPr>
                <w:rFonts w:ascii="Arial" w:hAnsi="Arial" w:cs="Arial"/>
                <w:iCs/>
              </w:rPr>
              <w:t xml:space="preserve">Создать безопасные условия для организации  учебно </w:t>
            </w:r>
            <w:r w:rsidR="009D5986">
              <w:rPr>
                <w:rFonts w:ascii="Arial" w:hAnsi="Arial" w:cs="Arial"/>
                <w:iCs/>
              </w:rPr>
              <w:t>–</w:t>
            </w:r>
            <w:r w:rsidRPr="003C5B5B">
              <w:rPr>
                <w:rFonts w:ascii="Arial" w:hAnsi="Arial" w:cs="Arial"/>
                <w:iCs/>
              </w:rPr>
              <w:t xml:space="preserve"> воспитательного процесса в образовательных</w:t>
            </w:r>
            <w:r>
              <w:rPr>
                <w:rFonts w:ascii="Arial" w:hAnsi="Arial" w:cs="Arial"/>
                <w:iCs/>
              </w:rPr>
              <w:t xml:space="preserve"> организациях</w:t>
            </w:r>
          </w:p>
        </w:tc>
      </w:tr>
      <w:tr w:rsidR="000B3439" w:rsidRPr="002C249E" w:rsidTr="00E42CEE">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0B3439" w:rsidRPr="007E4DE9" w:rsidRDefault="000B3439" w:rsidP="008F5D90">
            <w:pPr>
              <w:jc w:val="center"/>
              <w:rPr>
                <w:rFonts w:ascii="Arial" w:hAnsi="Arial" w:cs="Arial"/>
              </w:rPr>
            </w:pPr>
            <w:r w:rsidRPr="007E4DE9">
              <w:rPr>
                <w:rFonts w:ascii="Arial" w:hAnsi="Arial" w:cs="Arial"/>
              </w:rPr>
              <w:t>1.1</w:t>
            </w:r>
            <w:r>
              <w:rPr>
                <w:rFonts w:ascii="Arial" w:hAnsi="Arial" w:cs="Arial"/>
              </w:rPr>
              <w:t>.</w:t>
            </w:r>
          </w:p>
        </w:tc>
        <w:tc>
          <w:tcPr>
            <w:tcW w:w="813" w:type="pct"/>
            <w:tcBorders>
              <w:top w:val="single" w:sz="4" w:space="0" w:color="auto"/>
              <w:left w:val="single" w:sz="4" w:space="0" w:color="auto"/>
              <w:bottom w:val="single" w:sz="4" w:space="0" w:color="auto"/>
              <w:right w:val="single" w:sz="4" w:space="0" w:color="auto"/>
            </w:tcBorders>
            <w:noWrap/>
          </w:tcPr>
          <w:p w:rsidR="000B3439" w:rsidRPr="004A571C" w:rsidRDefault="000B3439" w:rsidP="004A571C">
            <w:pPr>
              <w:tabs>
                <w:tab w:val="left" w:pos="5923"/>
                <w:tab w:val="left" w:pos="15876"/>
              </w:tabs>
              <w:outlineLvl w:val="0"/>
              <w:rPr>
                <w:rFonts w:ascii="Arial" w:hAnsi="Arial" w:cs="Arial"/>
              </w:rPr>
            </w:pPr>
            <w:r w:rsidRPr="004A571C">
              <w:rPr>
                <w:rFonts w:ascii="Arial" w:hAnsi="Arial" w:cs="Arial"/>
              </w:rPr>
              <w:t>Количество</w:t>
            </w:r>
          </w:p>
          <w:p w:rsidR="000B3439" w:rsidRPr="004A571C" w:rsidRDefault="000B3439" w:rsidP="004A571C">
            <w:pPr>
              <w:tabs>
                <w:tab w:val="left" w:pos="5923"/>
                <w:tab w:val="left" w:pos="15876"/>
              </w:tabs>
              <w:outlineLvl w:val="0"/>
              <w:rPr>
                <w:rFonts w:ascii="Arial" w:hAnsi="Arial" w:cs="Arial"/>
              </w:rPr>
            </w:pPr>
            <w:r w:rsidRPr="004A571C">
              <w:rPr>
                <w:rFonts w:ascii="Arial" w:hAnsi="Arial" w:cs="Arial"/>
              </w:rPr>
              <w:t>образовательных</w:t>
            </w:r>
          </w:p>
          <w:p w:rsidR="000B3439" w:rsidRPr="004A571C" w:rsidRDefault="000B3439" w:rsidP="004A571C">
            <w:pPr>
              <w:tabs>
                <w:tab w:val="left" w:pos="5923"/>
                <w:tab w:val="left" w:pos="15876"/>
              </w:tabs>
              <w:outlineLvl w:val="0"/>
              <w:rPr>
                <w:rFonts w:ascii="Arial" w:hAnsi="Arial" w:cs="Arial"/>
              </w:rPr>
            </w:pPr>
            <w:r w:rsidRPr="004A571C">
              <w:rPr>
                <w:rFonts w:ascii="Arial" w:hAnsi="Arial" w:cs="Arial"/>
              </w:rPr>
              <w:t>организаций, в которых</w:t>
            </w:r>
          </w:p>
          <w:p w:rsidR="000B3439" w:rsidRPr="007E4DE9" w:rsidRDefault="000B3439" w:rsidP="004A571C">
            <w:pPr>
              <w:tabs>
                <w:tab w:val="left" w:pos="5923"/>
                <w:tab w:val="left" w:pos="15876"/>
              </w:tabs>
              <w:outlineLvl w:val="0"/>
              <w:rPr>
                <w:rFonts w:ascii="Arial" w:hAnsi="Arial" w:cs="Arial"/>
              </w:rPr>
            </w:pPr>
            <w:r w:rsidRPr="004A571C">
              <w:rPr>
                <w:rFonts w:ascii="Arial" w:hAnsi="Arial" w:cs="Arial"/>
              </w:rPr>
              <w:t xml:space="preserve">проведены мероприятия </w:t>
            </w:r>
            <w:r w:rsidRPr="003C5B5B">
              <w:rPr>
                <w:rFonts w:ascii="Arial" w:hAnsi="Arial" w:cs="Arial"/>
              </w:rPr>
              <w:t xml:space="preserve">по </w:t>
            </w:r>
            <w:r w:rsidRPr="0027007A">
              <w:rPr>
                <w:rFonts w:ascii="Arial" w:hAnsi="Arial" w:cs="Arial"/>
              </w:rPr>
              <w:t xml:space="preserve">обеспечению пожарной безопасности в муниципальных образовательных организациях Кемеровской области </w:t>
            </w:r>
            <w:r>
              <w:rPr>
                <w:rFonts w:ascii="Arial" w:hAnsi="Arial" w:cs="Arial"/>
              </w:rPr>
              <w:t>–</w:t>
            </w:r>
            <w:r w:rsidRPr="0027007A">
              <w:rPr>
                <w:rFonts w:ascii="Arial" w:hAnsi="Arial" w:cs="Arial"/>
              </w:rPr>
              <w:t xml:space="preserve"> Кузбасса</w:t>
            </w:r>
          </w:p>
        </w:tc>
        <w:tc>
          <w:tcPr>
            <w:tcW w:w="290" w:type="pct"/>
            <w:tcBorders>
              <w:top w:val="single" w:sz="4" w:space="0" w:color="auto"/>
              <w:left w:val="single" w:sz="4" w:space="0" w:color="auto"/>
              <w:bottom w:val="single" w:sz="4" w:space="0" w:color="auto"/>
              <w:right w:val="single" w:sz="4" w:space="0" w:color="auto"/>
            </w:tcBorders>
            <w:noWrap/>
            <w:vAlign w:val="center"/>
          </w:tcPr>
          <w:p w:rsidR="000B3439" w:rsidRPr="00BB06C6" w:rsidRDefault="000B3439" w:rsidP="008F5D90">
            <w:pPr>
              <w:tabs>
                <w:tab w:val="left" w:pos="688"/>
                <w:tab w:val="left" w:pos="885"/>
                <w:tab w:val="left" w:pos="5923"/>
                <w:tab w:val="left" w:pos="15876"/>
              </w:tabs>
              <w:spacing w:before="73"/>
              <w:jc w:val="center"/>
              <w:outlineLvl w:val="0"/>
              <w:rPr>
                <w:rFonts w:ascii="Arial" w:hAnsi="Arial" w:cs="Arial"/>
              </w:rPr>
            </w:pPr>
            <w:r w:rsidRPr="00BB06C6">
              <w:rPr>
                <w:rFonts w:ascii="Arial" w:hAnsi="Arial" w:cs="Arial"/>
                <w:iCs/>
              </w:rPr>
              <w:t>«МП»</w:t>
            </w:r>
          </w:p>
          <w:p w:rsidR="000B3439" w:rsidRPr="00BB06C6" w:rsidRDefault="000B3439" w:rsidP="008F5D90">
            <w:pPr>
              <w:tabs>
                <w:tab w:val="left" w:pos="885"/>
                <w:tab w:val="left" w:pos="5923"/>
                <w:tab w:val="left" w:pos="15876"/>
              </w:tabs>
              <w:spacing w:before="73"/>
              <w:jc w:val="center"/>
              <w:outlineLvl w:val="0"/>
              <w:rPr>
                <w:rFonts w:ascii="Arial" w:hAnsi="Arial" w:cs="Arial"/>
                <w:iCs/>
              </w:rPr>
            </w:pPr>
            <w:r w:rsidRPr="00BB06C6">
              <w:rPr>
                <w:rFonts w:ascii="Arial" w:hAnsi="Arial" w:cs="Arial"/>
                <w:iCs/>
              </w:rPr>
              <w:t>«РП»</w:t>
            </w:r>
          </w:p>
          <w:p w:rsidR="000B3439" w:rsidRPr="00BB06C6" w:rsidRDefault="000B3439" w:rsidP="008F5D90">
            <w:pPr>
              <w:tabs>
                <w:tab w:val="left" w:pos="1127"/>
                <w:tab w:val="left" w:pos="5923"/>
                <w:tab w:val="left" w:pos="15876"/>
              </w:tabs>
              <w:spacing w:before="73"/>
              <w:jc w:val="center"/>
              <w:outlineLvl w:val="0"/>
              <w:rPr>
                <w:rFonts w:ascii="Arial" w:hAnsi="Arial" w:cs="Arial"/>
              </w:rPr>
            </w:pPr>
          </w:p>
        </w:tc>
        <w:tc>
          <w:tcPr>
            <w:tcW w:w="294" w:type="pct"/>
            <w:tcBorders>
              <w:top w:val="single" w:sz="4" w:space="0" w:color="auto"/>
              <w:left w:val="single" w:sz="4" w:space="0" w:color="auto"/>
              <w:bottom w:val="single" w:sz="4" w:space="0" w:color="auto"/>
              <w:right w:val="single" w:sz="4" w:space="0" w:color="auto"/>
            </w:tcBorders>
            <w:noWrap/>
          </w:tcPr>
          <w:p w:rsidR="000B3439" w:rsidRPr="002C249E" w:rsidRDefault="000B3439" w:rsidP="008F5D90">
            <w:pPr>
              <w:jc w:val="center"/>
              <w:rPr>
                <w:rFonts w:ascii="Arial" w:hAnsi="Arial" w:cs="Arial"/>
              </w:rPr>
            </w:pPr>
            <w:r>
              <w:rPr>
                <w:rFonts w:ascii="Arial" w:hAnsi="Arial" w:cs="Arial"/>
              </w:rPr>
              <w:t>единиц</w:t>
            </w:r>
          </w:p>
        </w:tc>
        <w:tc>
          <w:tcPr>
            <w:tcW w:w="293" w:type="pct"/>
            <w:tcBorders>
              <w:top w:val="single" w:sz="4" w:space="0" w:color="auto"/>
              <w:left w:val="single" w:sz="4" w:space="0" w:color="auto"/>
              <w:bottom w:val="single" w:sz="4" w:space="0" w:color="auto"/>
              <w:right w:val="single" w:sz="4" w:space="0" w:color="auto"/>
            </w:tcBorders>
            <w:noWrap/>
          </w:tcPr>
          <w:p w:rsidR="000B3439" w:rsidRPr="008F5C92" w:rsidRDefault="000B3439" w:rsidP="000B3439">
            <w:pPr>
              <w:jc w:val="center"/>
              <w:rPr>
                <w:rFonts w:ascii="Arial" w:hAnsi="Arial" w:cs="Arial"/>
              </w:rPr>
            </w:pPr>
            <w:r w:rsidRPr="008F5C92">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noWrap/>
          </w:tcPr>
          <w:p w:rsidR="000B3439" w:rsidRPr="008F5C92" w:rsidRDefault="000B3439" w:rsidP="000B3439">
            <w:pPr>
              <w:jc w:val="center"/>
            </w:pPr>
            <w:r w:rsidRPr="008F5C92">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noWrap/>
          </w:tcPr>
          <w:p w:rsidR="000B3439" w:rsidRPr="008F5C92" w:rsidRDefault="000B3439" w:rsidP="000B3439">
            <w:pPr>
              <w:jc w:val="center"/>
            </w:pPr>
            <w:r w:rsidRPr="008F5C92">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0B3439" w:rsidRPr="008F5C92" w:rsidRDefault="000B3439" w:rsidP="000B3439">
            <w:pPr>
              <w:jc w:val="center"/>
            </w:pPr>
            <w:r w:rsidRPr="008F5C92">
              <w:rPr>
                <w:rFonts w:ascii="Arial" w:hAnsi="Arial" w:cs="Arial"/>
              </w:rPr>
              <w:t>0</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0B3439" w:rsidRPr="008F5C92" w:rsidRDefault="000B3439" w:rsidP="000B3439">
            <w:pPr>
              <w:jc w:val="center"/>
            </w:pPr>
            <w:r w:rsidRPr="008F5C92">
              <w:rPr>
                <w:rFonts w:ascii="Arial" w:hAnsi="Arial" w:cs="Arial"/>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0B3439" w:rsidRPr="008F5C92" w:rsidRDefault="000B3439" w:rsidP="000B3439">
            <w:pPr>
              <w:jc w:val="center"/>
            </w:pPr>
            <w:r w:rsidRPr="008F5C92">
              <w:rPr>
                <w:rFonts w:ascii="Arial" w:hAnsi="Arial" w:cs="Arial"/>
              </w:rPr>
              <w:t>0</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0B3439" w:rsidRPr="008F5C92" w:rsidRDefault="000B3439" w:rsidP="000B3439">
            <w:pPr>
              <w:jc w:val="center"/>
            </w:pPr>
            <w:r w:rsidRPr="008F5C92">
              <w:rPr>
                <w:rFonts w:ascii="Arial" w:hAnsi="Arial" w:cs="Arial"/>
              </w:rPr>
              <w:t>1</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0B3439" w:rsidRPr="008F5C92" w:rsidRDefault="000B3439" w:rsidP="000B3439">
            <w:pPr>
              <w:jc w:val="center"/>
            </w:pPr>
            <w:r w:rsidRPr="008F5C92">
              <w:rPr>
                <w:rFonts w:ascii="Arial" w:hAnsi="Arial" w:cs="Arial"/>
              </w:rPr>
              <w:t>0</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0B3439" w:rsidRPr="008F5C92" w:rsidRDefault="000B3439" w:rsidP="000B3439">
            <w:pPr>
              <w:jc w:val="center"/>
            </w:pPr>
            <w:r w:rsidRPr="008F5C92">
              <w:rPr>
                <w:rFonts w:ascii="Arial" w:hAnsi="Arial" w:cs="Arial"/>
              </w:rPr>
              <w:t>0</w:t>
            </w:r>
          </w:p>
        </w:tc>
        <w:tc>
          <w:tcPr>
            <w:tcW w:w="280" w:type="pct"/>
            <w:tcBorders>
              <w:top w:val="single" w:sz="4" w:space="0" w:color="auto"/>
              <w:left w:val="single" w:sz="4" w:space="0" w:color="auto"/>
              <w:bottom w:val="single" w:sz="4" w:space="0" w:color="auto"/>
              <w:right w:val="single" w:sz="4" w:space="0" w:color="auto"/>
            </w:tcBorders>
            <w:shd w:val="clear" w:color="auto" w:fill="auto"/>
            <w:noWrap/>
          </w:tcPr>
          <w:p w:rsidR="000B3439" w:rsidRPr="008F5C92" w:rsidRDefault="000B3439" w:rsidP="000B3439">
            <w:pPr>
              <w:jc w:val="center"/>
            </w:pPr>
            <w:r w:rsidRPr="008F5C92">
              <w:rPr>
                <w:rFonts w:ascii="Arial" w:hAnsi="Arial" w:cs="Arial"/>
              </w:rPr>
              <w:t>0</w:t>
            </w:r>
          </w:p>
        </w:tc>
        <w:tc>
          <w:tcPr>
            <w:tcW w:w="214" w:type="pct"/>
            <w:tcBorders>
              <w:top w:val="single" w:sz="4" w:space="0" w:color="auto"/>
              <w:left w:val="single" w:sz="4" w:space="0" w:color="auto"/>
              <w:bottom w:val="single" w:sz="4" w:space="0" w:color="auto"/>
              <w:right w:val="single" w:sz="4" w:space="0" w:color="auto"/>
            </w:tcBorders>
            <w:noWrap/>
          </w:tcPr>
          <w:p w:rsidR="000B3439" w:rsidRPr="008F5C92" w:rsidRDefault="000B3439" w:rsidP="000B3439">
            <w:pPr>
              <w:jc w:val="center"/>
            </w:pPr>
            <w:r w:rsidRPr="008F5C92">
              <w:rPr>
                <w:rFonts w:ascii="Arial" w:hAnsi="Arial" w:cs="Arial"/>
              </w:rPr>
              <w:t>0</w:t>
            </w:r>
          </w:p>
        </w:tc>
        <w:tc>
          <w:tcPr>
            <w:tcW w:w="325" w:type="pct"/>
            <w:tcBorders>
              <w:top w:val="single" w:sz="4" w:space="0" w:color="auto"/>
              <w:left w:val="single" w:sz="4" w:space="0" w:color="auto"/>
              <w:bottom w:val="single" w:sz="4" w:space="0" w:color="auto"/>
              <w:right w:val="single" w:sz="4" w:space="0" w:color="auto"/>
            </w:tcBorders>
            <w:noWrap/>
          </w:tcPr>
          <w:p w:rsidR="000B3439" w:rsidRPr="008F5C92" w:rsidRDefault="005F176F" w:rsidP="000B3439">
            <w:pPr>
              <w:jc w:val="center"/>
            </w:pPr>
            <w:r>
              <w:rPr>
                <w:rFonts w:ascii="Arial" w:hAnsi="Arial" w:cs="Arial"/>
              </w:rPr>
              <w:t>1</w:t>
            </w:r>
          </w:p>
        </w:tc>
      </w:tr>
    </w:tbl>
    <w:p w:rsidR="00525903" w:rsidRPr="00E42CEE" w:rsidRDefault="00525903" w:rsidP="00E42CEE">
      <w:pPr>
        <w:spacing w:after="3" w:line="264" w:lineRule="auto"/>
        <w:ind w:left="175" w:right="74" w:hanging="11"/>
        <w:jc w:val="center"/>
        <w:rPr>
          <w:rFonts w:ascii="Arial" w:hAnsi="Arial" w:cs="Arial"/>
          <w:sz w:val="32"/>
          <w:szCs w:val="32"/>
        </w:rPr>
      </w:pPr>
    </w:p>
    <w:p w:rsidR="00525903" w:rsidRPr="00E42CEE" w:rsidRDefault="00525903" w:rsidP="00E42CEE">
      <w:pPr>
        <w:spacing w:after="3" w:line="264" w:lineRule="auto"/>
        <w:ind w:left="175" w:right="74" w:hanging="11"/>
        <w:jc w:val="center"/>
        <w:rPr>
          <w:rFonts w:ascii="Arial" w:hAnsi="Arial" w:cs="Arial"/>
          <w:b/>
          <w:sz w:val="32"/>
          <w:szCs w:val="32"/>
        </w:rPr>
      </w:pPr>
      <w:r w:rsidRPr="00E42CEE">
        <w:rPr>
          <w:rFonts w:ascii="Arial" w:hAnsi="Arial" w:cs="Arial"/>
          <w:b/>
          <w:sz w:val="32"/>
          <w:szCs w:val="32"/>
        </w:rPr>
        <w:lastRenderedPageBreak/>
        <w:t>План достижения показателей</w:t>
      </w:r>
      <w:r w:rsidRPr="00E42CEE">
        <w:rPr>
          <w:rFonts w:ascii="Arial" w:hAnsi="Arial" w:cs="Arial"/>
          <w:b/>
          <w:spacing w:val="-4"/>
          <w:sz w:val="32"/>
          <w:szCs w:val="32"/>
        </w:rPr>
        <w:t xml:space="preserve"> регионального </w:t>
      </w:r>
      <w:r w:rsidRPr="00E42CEE">
        <w:rPr>
          <w:rFonts w:ascii="Arial" w:hAnsi="Arial" w:cs="Arial"/>
          <w:b/>
          <w:sz w:val="32"/>
          <w:szCs w:val="32"/>
        </w:rPr>
        <w:t xml:space="preserve">проекта в </w:t>
      </w:r>
      <w:r w:rsidR="00297BE4" w:rsidRPr="00E42CEE">
        <w:rPr>
          <w:rFonts w:ascii="Arial" w:hAnsi="Arial" w:cs="Arial"/>
          <w:b/>
          <w:sz w:val="32"/>
          <w:szCs w:val="32"/>
        </w:rPr>
        <w:t>202</w:t>
      </w:r>
      <w:r w:rsidR="00E0452D" w:rsidRPr="00E42CEE">
        <w:rPr>
          <w:rFonts w:ascii="Arial" w:hAnsi="Arial" w:cs="Arial"/>
          <w:b/>
          <w:sz w:val="32"/>
          <w:szCs w:val="32"/>
        </w:rPr>
        <w:t>8</w:t>
      </w:r>
      <w:r w:rsidRPr="00E42CEE">
        <w:rPr>
          <w:rFonts w:ascii="Arial" w:hAnsi="Arial" w:cs="Arial"/>
          <w:b/>
          <w:sz w:val="32"/>
          <w:szCs w:val="32"/>
        </w:rPr>
        <w:t xml:space="preserve"> году</w:t>
      </w:r>
    </w:p>
    <w:p w:rsidR="00525903" w:rsidRPr="00E42CEE" w:rsidRDefault="00525903" w:rsidP="00E42CEE">
      <w:pPr>
        <w:spacing w:after="3" w:line="264" w:lineRule="auto"/>
        <w:ind w:left="175" w:right="74" w:hanging="11"/>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6"/>
        <w:gridCol w:w="1570"/>
        <w:gridCol w:w="561"/>
        <w:gridCol w:w="567"/>
        <w:gridCol w:w="565"/>
        <w:gridCol w:w="567"/>
        <w:gridCol w:w="567"/>
        <w:gridCol w:w="567"/>
        <w:gridCol w:w="592"/>
        <w:gridCol w:w="552"/>
        <w:gridCol w:w="569"/>
        <w:gridCol w:w="399"/>
        <w:gridCol w:w="409"/>
        <w:gridCol w:w="540"/>
        <w:gridCol w:w="413"/>
        <w:gridCol w:w="625"/>
      </w:tblGrid>
      <w:tr w:rsidR="00525903" w:rsidRPr="00E42CEE" w:rsidTr="00E42CEE">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ind w:left="-148"/>
              <w:jc w:val="center"/>
              <w:rPr>
                <w:rFonts w:ascii="Arial" w:hAnsi="Arial" w:cs="Arial"/>
                <w:sz w:val="20"/>
                <w:szCs w:val="20"/>
              </w:rPr>
            </w:pPr>
            <w:r w:rsidRPr="00E42CEE">
              <w:rPr>
                <w:rFonts w:ascii="Arial" w:hAnsi="Arial" w:cs="Arial"/>
                <w:sz w:val="20"/>
                <w:szCs w:val="20"/>
              </w:rPr>
              <w:t>№</w:t>
            </w:r>
          </w:p>
          <w:p w:rsidR="00525903" w:rsidRPr="00E42CEE" w:rsidRDefault="00525903" w:rsidP="008F5D90">
            <w:pPr>
              <w:ind w:left="-148"/>
              <w:jc w:val="center"/>
              <w:rPr>
                <w:rFonts w:ascii="Arial" w:hAnsi="Arial" w:cs="Arial"/>
                <w:sz w:val="20"/>
                <w:szCs w:val="20"/>
              </w:rPr>
            </w:pPr>
            <w:r w:rsidRPr="00E42CEE">
              <w:rPr>
                <w:rFonts w:ascii="Arial" w:hAnsi="Arial" w:cs="Arial"/>
                <w:sz w:val="20"/>
                <w:szCs w:val="20"/>
              </w:rPr>
              <w:t>п/п</w:t>
            </w:r>
          </w:p>
        </w:tc>
        <w:tc>
          <w:tcPr>
            <w:tcW w:w="813" w:type="pct"/>
            <w:vMerge w:val="restart"/>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 xml:space="preserve">Показатели </w:t>
            </w:r>
          </w:p>
          <w:p w:rsidR="00525903" w:rsidRPr="00E42CEE" w:rsidRDefault="00525903" w:rsidP="008F5D90">
            <w:pPr>
              <w:jc w:val="center"/>
              <w:rPr>
                <w:rFonts w:ascii="Arial" w:hAnsi="Arial" w:cs="Arial"/>
                <w:sz w:val="20"/>
                <w:szCs w:val="20"/>
              </w:rPr>
            </w:pPr>
            <w:r w:rsidRPr="00E42CEE">
              <w:rPr>
                <w:rFonts w:ascii="Arial" w:hAnsi="Arial" w:cs="Arial"/>
                <w:sz w:val="20"/>
                <w:szCs w:val="20"/>
              </w:rPr>
              <w:t xml:space="preserve">регионального  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Уровень показателя</w:t>
            </w:r>
          </w:p>
          <w:p w:rsidR="00525903" w:rsidRPr="00E42CEE" w:rsidRDefault="00525903" w:rsidP="008F5D90">
            <w:pPr>
              <w:jc w:val="center"/>
              <w:rPr>
                <w:rFonts w:ascii="Arial" w:hAnsi="Arial" w:cs="Arial"/>
                <w:sz w:val="20"/>
                <w:szCs w:val="20"/>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Единица измерения</w:t>
            </w:r>
          </w:p>
          <w:p w:rsidR="00525903" w:rsidRPr="00E42CEE" w:rsidRDefault="00525903" w:rsidP="008F5D90">
            <w:pPr>
              <w:jc w:val="center"/>
              <w:rPr>
                <w:rFonts w:ascii="Arial" w:hAnsi="Arial" w:cs="Arial"/>
                <w:sz w:val="20"/>
                <w:szCs w:val="20"/>
              </w:rPr>
            </w:pPr>
            <w:r w:rsidRPr="00E42CEE">
              <w:rPr>
                <w:rFonts w:ascii="Arial" w:hAnsi="Arial" w:cs="Arial"/>
                <w:sz w:val="20"/>
                <w:szCs w:val="20"/>
              </w:rPr>
              <w:t>(по ОКЕИ)</w:t>
            </w:r>
          </w:p>
        </w:tc>
        <w:tc>
          <w:tcPr>
            <w:tcW w:w="2975" w:type="pct"/>
            <w:gridSpan w:val="11"/>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jc w:val="center"/>
              <w:rPr>
                <w:rFonts w:ascii="Arial" w:hAnsi="Arial" w:cs="Arial"/>
                <w:bCs/>
                <w:sz w:val="20"/>
                <w:szCs w:val="20"/>
              </w:rPr>
            </w:pPr>
            <w:r w:rsidRPr="00E42CEE">
              <w:rPr>
                <w:rFonts w:ascii="Arial" w:hAnsi="Arial" w:cs="Arial"/>
                <w:bCs/>
                <w:sz w:val="20"/>
                <w:szCs w:val="20"/>
              </w:rPr>
              <w:t xml:space="preserve">На конец </w:t>
            </w:r>
          </w:p>
          <w:p w:rsidR="00525903" w:rsidRPr="00E42CEE" w:rsidRDefault="00297BE4" w:rsidP="008F5D90">
            <w:pPr>
              <w:jc w:val="center"/>
              <w:rPr>
                <w:rFonts w:ascii="Arial" w:hAnsi="Arial" w:cs="Arial"/>
                <w:bCs/>
                <w:sz w:val="20"/>
                <w:szCs w:val="20"/>
              </w:rPr>
            </w:pPr>
            <w:r w:rsidRPr="00E42CEE">
              <w:rPr>
                <w:rFonts w:ascii="Arial" w:hAnsi="Arial" w:cs="Arial"/>
                <w:bCs/>
                <w:sz w:val="20"/>
                <w:szCs w:val="20"/>
              </w:rPr>
              <w:t>202</w:t>
            </w:r>
            <w:r w:rsidR="00E0452D" w:rsidRPr="00E42CEE">
              <w:rPr>
                <w:rFonts w:ascii="Arial" w:hAnsi="Arial" w:cs="Arial"/>
                <w:bCs/>
                <w:sz w:val="20"/>
                <w:szCs w:val="20"/>
              </w:rPr>
              <w:t>8</w:t>
            </w:r>
            <w:r w:rsidR="00525903" w:rsidRPr="00E42CEE">
              <w:rPr>
                <w:rFonts w:ascii="Arial" w:hAnsi="Arial" w:cs="Arial"/>
                <w:bCs/>
                <w:sz w:val="20"/>
                <w:szCs w:val="20"/>
              </w:rPr>
              <w:t xml:space="preserve"> года</w:t>
            </w:r>
          </w:p>
          <w:p w:rsidR="00525903" w:rsidRPr="00E42CEE" w:rsidRDefault="00525903" w:rsidP="008F5D90">
            <w:pPr>
              <w:jc w:val="center"/>
              <w:rPr>
                <w:rFonts w:ascii="Arial" w:hAnsi="Arial" w:cs="Arial"/>
                <w:bCs/>
                <w:sz w:val="20"/>
                <w:szCs w:val="20"/>
              </w:rPr>
            </w:pPr>
          </w:p>
        </w:tc>
      </w:tr>
      <w:tr w:rsidR="00525903" w:rsidRPr="00E42CEE" w:rsidTr="00E42CEE">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rPr>
                <w:rFonts w:ascii="Arial" w:hAnsi="Arial" w:cs="Arial"/>
                <w:sz w:val="20"/>
                <w:szCs w:val="20"/>
              </w:rPr>
            </w:pPr>
          </w:p>
        </w:tc>
        <w:tc>
          <w:tcPr>
            <w:tcW w:w="813" w:type="pct"/>
            <w:vMerge/>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rPr>
                <w:rFonts w:ascii="Arial" w:hAnsi="Arial" w:cs="Arial"/>
                <w:sz w:val="20"/>
                <w:szCs w:val="20"/>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rPr>
                <w:rFonts w:ascii="Arial" w:hAnsi="Arial" w:cs="Arial"/>
                <w:sz w:val="20"/>
                <w:szCs w:val="20"/>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rPr>
                <w:rFonts w:ascii="Arial" w:hAnsi="Arial" w:cs="Arial"/>
                <w:sz w:val="20"/>
                <w:szCs w:val="20"/>
              </w:rPr>
            </w:pPr>
          </w:p>
        </w:tc>
        <w:tc>
          <w:tcPr>
            <w:tcW w:w="293" w:type="pct"/>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сентябрь</w:t>
            </w:r>
          </w:p>
        </w:tc>
        <w:tc>
          <w:tcPr>
            <w:tcW w:w="280" w:type="pct"/>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октябрь</w:t>
            </w:r>
          </w:p>
        </w:tc>
        <w:tc>
          <w:tcPr>
            <w:tcW w:w="214" w:type="pct"/>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rPr>
                <w:rFonts w:ascii="Arial" w:hAnsi="Arial" w:cs="Arial"/>
                <w:sz w:val="20"/>
                <w:szCs w:val="20"/>
              </w:rPr>
            </w:pPr>
          </w:p>
        </w:tc>
      </w:tr>
      <w:tr w:rsidR="00525903" w:rsidRPr="00E42CEE" w:rsidTr="00E42CEE">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7A6F2F">
            <w:pPr>
              <w:keepLines/>
              <w:jc w:val="center"/>
              <w:rPr>
                <w:rFonts w:ascii="Arial" w:hAnsi="Arial" w:cs="Arial"/>
                <w:sz w:val="20"/>
                <w:szCs w:val="20"/>
              </w:rPr>
            </w:pPr>
            <w:r w:rsidRPr="00E42CEE">
              <w:rPr>
                <w:rFonts w:ascii="Arial" w:hAnsi="Arial" w:cs="Arial"/>
                <w:sz w:val="20"/>
                <w:szCs w:val="20"/>
              </w:rPr>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0B3439">
            <w:pPr>
              <w:keepLines/>
              <w:jc w:val="both"/>
              <w:rPr>
                <w:rFonts w:ascii="Arial" w:hAnsi="Arial" w:cs="Arial"/>
                <w:sz w:val="20"/>
                <w:szCs w:val="20"/>
              </w:rPr>
            </w:pPr>
            <w:r w:rsidRPr="00E42CEE">
              <w:rPr>
                <w:rFonts w:ascii="Arial" w:hAnsi="Arial" w:cs="Arial"/>
                <w:iCs/>
                <w:sz w:val="20"/>
                <w:szCs w:val="20"/>
              </w:rPr>
              <w:t xml:space="preserve">Задача: Создать безопасные условия для организации учебно </w:t>
            </w:r>
            <w:r w:rsidR="009D5986" w:rsidRPr="00E42CEE">
              <w:rPr>
                <w:rFonts w:ascii="Arial" w:hAnsi="Arial" w:cs="Arial"/>
                <w:iCs/>
                <w:sz w:val="20"/>
                <w:szCs w:val="20"/>
              </w:rPr>
              <w:t>–</w:t>
            </w:r>
            <w:r w:rsidRPr="00E42CEE">
              <w:rPr>
                <w:rFonts w:ascii="Arial" w:hAnsi="Arial" w:cs="Arial"/>
                <w:iCs/>
                <w:sz w:val="20"/>
                <w:szCs w:val="20"/>
              </w:rPr>
              <w:t xml:space="preserve"> воспитательного процесса в образовательных организациях</w:t>
            </w:r>
          </w:p>
        </w:tc>
      </w:tr>
      <w:tr w:rsidR="000B3439" w:rsidRPr="00E42CEE" w:rsidTr="00E42CEE">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0B3439" w:rsidRPr="00E42CEE" w:rsidRDefault="00E0452D" w:rsidP="007A6F2F">
            <w:pPr>
              <w:keepLines/>
              <w:jc w:val="center"/>
              <w:rPr>
                <w:rFonts w:ascii="Arial" w:hAnsi="Arial" w:cs="Arial"/>
                <w:sz w:val="20"/>
                <w:szCs w:val="20"/>
              </w:rPr>
            </w:pPr>
            <w:r w:rsidRPr="00E42CEE">
              <w:rPr>
                <w:rFonts w:ascii="Arial" w:hAnsi="Arial" w:cs="Arial"/>
                <w:sz w:val="20"/>
                <w:szCs w:val="20"/>
              </w:rPr>
              <w:t>1</w:t>
            </w:r>
            <w:r w:rsidR="000B3439" w:rsidRPr="00E42CEE">
              <w:rPr>
                <w:rFonts w:ascii="Arial" w:hAnsi="Arial" w:cs="Arial"/>
                <w:sz w:val="20"/>
                <w:szCs w:val="20"/>
              </w:rPr>
              <w:t>.1.</w:t>
            </w:r>
          </w:p>
        </w:tc>
        <w:tc>
          <w:tcPr>
            <w:tcW w:w="813" w:type="pct"/>
            <w:tcBorders>
              <w:top w:val="single" w:sz="4" w:space="0" w:color="auto"/>
              <w:left w:val="single" w:sz="4" w:space="0" w:color="auto"/>
              <w:bottom w:val="single" w:sz="4" w:space="0" w:color="auto"/>
              <w:right w:val="single" w:sz="4" w:space="0" w:color="auto"/>
            </w:tcBorders>
            <w:noWrap/>
          </w:tcPr>
          <w:p w:rsidR="000B3439" w:rsidRPr="00E42CEE" w:rsidRDefault="000B3439" w:rsidP="004A571C">
            <w:pPr>
              <w:tabs>
                <w:tab w:val="left" w:pos="5923"/>
                <w:tab w:val="left" w:pos="15876"/>
              </w:tabs>
              <w:outlineLvl w:val="0"/>
              <w:rPr>
                <w:rFonts w:ascii="Arial" w:hAnsi="Arial" w:cs="Arial"/>
                <w:sz w:val="20"/>
                <w:szCs w:val="20"/>
              </w:rPr>
            </w:pPr>
            <w:r w:rsidRPr="00E42CEE">
              <w:rPr>
                <w:rFonts w:ascii="Arial" w:hAnsi="Arial" w:cs="Arial"/>
                <w:sz w:val="20"/>
                <w:szCs w:val="20"/>
              </w:rPr>
              <w:t>Количество</w:t>
            </w:r>
          </w:p>
          <w:p w:rsidR="000B3439" w:rsidRPr="00E42CEE" w:rsidRDefault="000B3439" w:rsidP="004A571C">
            <w:pPr>
              <w:tabs>
                <w:tab w:val="left" w:pos="5923"/>
                <w:tab w:val="left" w:pos="15876"/>
              </w:tabs>
              <w:outlineLvl w:val="0"/>
              <w:rPr>
                <w:rFonts w:ascii="Arial" w:hAnsi="Arial" w:cs="Arial"/>
                <w:sz w:val="20"/>
                <w:szCs w:val="20"/>
              </w:rPr>
            </w:pPr>
            <w:r w:rsidRPr="00E42CEE">
              <w:rPr>
                <w:rFonts w:ascii="Arial" w:hAnsi="Arial" w:cs="Arial"/>
                <w:sz w:val="20"/>
                <w:szCs w:val="20"/>
              </w:rPr>
              <w:t>образовательных</w:t>
            </w:r>
          </w:p>
          <w:p w:rsidR="000B3439" w:rsidRPr="00E42CEE" w:rsidRDefault="000B3439" w:rsidP="004A571C">
            <w:pPr>
              <w:tabs>
                <w:tab w:val="left" w:pos="5923"/>
                <w:tab w:val="left" w:pos="15876"/>
              </w:tabs>
              <w:outlineLvl w:val="0"/>
              <w:rPr>
                <w:rFonts w:ascii="Arial" w:hAnsi="Arial" w:cs="Arial"/>
                <w:sz w:val="20"/>
                <w:szCs w:val="20"/>
              </w:rPr>
            </w:pPr>
            <w:r w:rsidRPr="00E42CEE">
              <w:rPr>
                <w:rFonts w:ascii="Arial" w:hAnsi="Arial" w:cs="Arial"/>
                <w:sz w:val="20"/>
                <w:szCs w:val="20"/>
              </w:rPr>
              <w:t>организаций, в которых</w:t>
            </w:r>
          </w:p>
          <w:p w:rsidR="000B3439" w:rsidRPr="00E42CEE" w:rsidRDefault="000B3439" w:rsidP="004A571C">
            <w:pPr>
              <w:keepLines/>
              <w:tabs>
                <w:tab w:val="left" w:pos="5923"/>
                <w:tab w:val="left" w:pos="15876"/>
              </w:tabs>
              <w:outlineLvl w:val="0"/>
              <w:rPr>
                <w:rFonts w:ascii="Arial" w:hAnsi="Arial" w:cs="Arial"/>
                <w:sz w:val="20"/>
                <w:szCs w:val="20"/>
              </w:rPr>
            </w:pPr>
            <w:r w:rsidRPr="00E42CEE">
              <w:rPr>
                <w:rFonts w:ascii="Arial" w:hAnsi="Arial" w:cs="Arial"/>
                <w:sz w:val="20"/>
                <w:szCs w:val="20"/>
              </w:rPr>
              <w:t>проведены мероприятия по обеспечению пожарной безопасности в муниципальных образовательных организациях Кемеровской области – Кузбасса</w:t>
            </w:r>
          </w:p>
        </w:tc>
        <w:tc>
          <w:tcPr>
            <w:tcW w:w="290" w:type="pct"/>
            <w:tcBorders>
              <w:top w:val="single" w:sz="4" w:space="0" w:color="auto"/>
              <w:left w:val="single" w:sz="4" w:space="0" w:color="auto"/>
              <w:bottom w:val="single" w:sz="4" w:space="0" w:color="auto"/>
              <w:right w:val="single" w:sz="4" w:space="0" w:color="auto"/>
            </w:tcBorders>
            <w:noWrap/>
            <w:vAlign w:val="center"/>
          </w:tcPr>
          <w:p w:rsidR="000B3439" w:rsidRPr="00E42CEE" w:rsidRDefault="000B3439" w:rsidP="007A6F2F">
            <w:pPr>
              <w:keepLines/>
              <w:tabs>
                <w:tab w:val="left" w:pos="688"/>
                <w:tab w:val="left" w:pos="885"/>
                <w:tab w:val="left" w:pos="5923"/>
                <w:tab w:val="left" w:pos="15876"/>
              </w:tabs>
              <w:spacing w:before="73"/>
              <w:jc w:val="center"/>
              <w:outlineLvl w:val="0"/>
              <w:rPr>
                <w:rFonts w:ascii="Arial" w:hAnsi="Arial" w:cs="Arial"/>
                <w:sz w:val="20"/>
                <w:szCs w:val="20"/>
              </w:rPr>
            </w:pPr>
            <w:r w:rsidRPr="00E42CEE">
              <w:rPr>
                <w:rFonts w:ascii="Arial" w:hAnsi="Arial" w:cs="Arial"/>
                <w:iCs/>
                <w:sz w:val="20"/>
                <w:szCs w:val="20"/>
              </w:rPr>
              <w:t>«МП»</w:t>
            </w:r>
          </w:p>
          <w:p w:rsidR="000B3439" w:rsidRPr="00E42CEE" w:rsidRDefault="000B3439" w:rsidP="007A6F2F">
            <w:pPr>
              <w:keepLines/>
              <w:tabs>
                <w:tab w:val="left" w:pos="885"/>
                <w:tab w:val="left" w:pos="5923"/>
                <w:tab w:val="left" w:pos="15876"/>
              </w:tabs>
              <w:spacing w:before="73"/>
              <w:jc w:val="center"/>
              <w:outlineLvl w:val="0"/>
              <w:rPr>
                <w:rFonts w:ascii="Arial" w:hAnsi="Arial" w:cs="Arial"/>
                <w:iCs/>
                <w:sz w:val="20"/>
                <w:szCs w:val="20"/>
              </w:rPr>
            </w:pPr>
            <w:r w:rsidRPr="00E42CEE">
              <w:rPr>
                <w:rFonts w:ascii="Arial" w:hAnsi="Arial" w:cs="Arial"/>
                <w:iCs/>
                <w:sz w:val="20"/>
                <w:szCs w:val="20"/>
              </w:rPr>
              <w:t>«РП»</w:t>
            </w:r>
          </w:p>
          <w:p w:rsidR="000B3439" w:rsidRPr="00E42CEE" w:rsidRDefault="000B3439" w:rsidP="007A6F2F">
            <w:pPr>
              <w:keepLines/>
              <w:tabs>
                <w:tab w:val="left" w:pos="1127"/>
                <w:tab w:val="left" w:pos="5923"/>
                <w:tab w:val="left" w:pos="15876"/>
              </w:tabs>
              <w:spacing w:before="73"/>
              <w:jc w:val="center"/>
              <w:outlineLvl w:val="0"/>
              <w:rPr>
                <w:rFonts w:ascii="Arial" w:hAnsi="Arial" w:cs="Arial"/>
                <w:sz w:val="20"/>
                <w:szCs w:val="20"/>
              </w:rPr>
            </w:pPr>
          </w:p>
        </w:tc>
        <w:tc>
          <w:tcPr>
            <w:tcW w:w="294" w:type="pct"/>
            <w:tcBorders>
              <w:top w:val="single" w:sz="4" w:space="0" w:color="auto"/>
              <w:left w:val="single" w:sz="4" w:space="0" w:color="auto"/>
              <w:bottom w:val="single" w:sz="4" w:space="0" w:color="auto"/>
              <w:right w:val="single" w:sz="4" w:space="0" w:color="auto"/>
            </w:tcBorders>
            <w:noWrap/>
          </w:tcPr>
          <w:p w:rsidR="000B3439" w:rsidRPr="00E42CEE" w:rsidRDefault="000B3439" w:rsidP="007A6F2F">
            <w:pPr>
              <w:keepLines/>
              <w:jc w:val="center"/>
              <w:rPr>
                <w:rFonts w:ascii="Arial" w:hAnsi="Arial" w:cs="Arial"/>
                <w:sz w:val="20"/>
                <w:szCs w:val="20"/>
              </w:rPr>
            </w:pPr>
            <w:r w:rsidRPr="00E42CEE">
              <w:rPr>
                <w:rFonts w:ascii="Arial" w:hAnsi="Arial" w:cs="Arial"/>
                <w:sz w:val="20"/>
                <w:szCs w:val="20"/>
              </w:rPr>
              <w:t>единиц</w:t>
            </w:r>
          </w:p>
        </w:tc>
        <w:tc>
          <w:tcPr>
            <w:tcW w:w="293" w:type="pct"/>
            <w:tcBorders>
              <w:top w:val="single" w:sz="4" w:space="0" w:color="auto"/>
              <w:left w:val="single" w:sz="4" w:space="0" w:color="auto"/>
              <w:bottom w:val="single" w:sz="4" w:space="0" w:color="auto"/>
              <w:right w:val="single" w:sz="4" w:space="0" w:color="auto"/>
            </w:tcBorders>
            <w:noWrap/>
          </w:tcPr>
          <w:p w:rsidR="000B3439" w:rsidRPr="00E42CEE" w:rsidRDefault="000B3439" w:rsidP="000B3439">
            <w:pPr>
              <w:keepLines/>
              <w:jc w:val="center"/>
              <w:rPr>
                <w:rFonts w:ascii="Arial" w:hAnsi="Arial" w:cs="Arial"/>
                <w:sz w:val="20"/>
                <w:szCs w:val="20"/>
              </w:rPr>
            </w:pPr>
            <w:r w:rsidRPr="00E42CEE">
              <w:rPr>
                <w:rFonts w:ascii="Arial" w:hAnsi="Arial" w:cs="Arial"/>
                <w:sz w:val="20"/>
                <w:szCs w:val="20"/>
              </w:rPr>
              <w:t>0</w:t>
            </w:r>
          </w:p>
        </w:tc>
        <w:tc>
          <w:tcPr>
            <w:tcW w:w="294" w:type="pct"/>
            <w:tcBorders>
              <w:top w:val="single" w:sz="4" w:space="0" w:color="auto"/>
              <w:left w:val="single" w:sz="4" w:space="0" w:color="auto"/>
              <w:bottom w:val="single" w:sz="4" w:space="0" w:color="auto"/>
              <w:right w:val="single" w:sz="4" w:space="0" w:color="auto"/>
            </w:tcBorders>
            <w:noWrap/>
          </w:tcPr>
          <w:p w:rsidR="000B3439" w:rsidRPr="00E42CEE" w:rsidRDefault="000B3439" w:rsidP="000B3439">
            <w:pPr>
              <w:jc w:val="center"/>
              <w:rPr>
                <w:rFonts w:ascii="Arial" w:hAnsi="Arial" w:cs="Arial"/>
                <w:sz w:val="20"/>
                <w:szCs w:val="20"/>
              </w:rPr>
            </w:pPr>
            <w:r w:rsidRPr="00E42CEE">
              <w:rPr>
                <w:rFonts w:ascii="Arial" w:hAnsi="Arial" w:cs="Arial"/>
                <w:sz w:val="20"/>
                <w:szCs w:val="20"/>
              </w:rPr>
              <w:t>0</w:t>
            </w:r>
          </w:p>
        </w:tc>
        <w:tc>
          <w:tcPr>
            <w:tcW w:w="294" w:type="pct"/>
            <w:tcBorders>
              <w:top w:val="single" w:sz="4" w:space="0" w:color="auto"/>
              <w:left w:val="single" w:sz="4" w:space="0" w:color="auto"/>
              <w:bottom w:val="single" w:sz="4" w:space="0" w:color="auto"/>
              <w:right w:val="single" w:sz="4" w:space="0" w:color="auto"/>
            </w:tcBorders>
            <w:noWrap/>
          </w:tcPr>
          <w:p w:rsidR="000B3439" w:rsidRPr="00E42CEE" w:rsidRDefault="000B3439" w:rsidP="000B3439">
            <w:pPr>
              <w:jc w:val="center"/>
              <w:rPr>
                <w:rFonts w:ascii="Arial" w:hAnsi="Arial" w:cs="Arial"/>
                <w:sz w:val="20"/>
                <w:szCs w:val="20"/>
              </w:rPr>
            </w:pPr>
            <w:r w:rsidRPr="00E42CEE">
              <w:rPr>
                <w:rFonts w:ascii="Arial" w:hAnsi="Arial" w:cs="Arial"/>
                <w:sz w:val="20"/>
                <w:szCs w:val="20"/>
              </w:rPr>
              <w:t>0</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0B3439" w:rsidRPr="00E42CEE" w:rsidRDefault="000B3439" w:rsidP="000B3439">
            <w:pPr>
              <w:jc w:val="center"/>
              <w:rPr>
                <w:rFonts w:ascii="Arial" w:hAnsi="Arial" w:cs="Arial"/>
                <w:sz w:val="20"/>
                <w:szCs w:val="20"/>
              </w:rPr>
            </w:pPr>
            <w:r w:rsidRPr="00E42CEE">
              <w:rPr>
                <w:rFonts w:ascii="Arial" w:hAnsi="Arial" w:cs="Arial"/>
                <w:sz w:val="20"/>
                <w:szCs w:val="20"/>
              </w:rPr>
              <w:t>0</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0B3439" w:rsidRPr="00E42CEE" w:rsidRDefault="000B3439" w:rsidP="000B3439">
            <w:pPr>
              <w:jc w:val="center"/>
              <w:rPr>
                <w:rFonts w:ascii="Arial" w:hAnsi="Arial" w:cs="Arial"/>
                <w:sz w:val="20"/>
                <w:szCs w:val="20"/>
              </w:rPr>
            </w:pPr>
            <w:r w:rsidRPr="00E42CEE">
              <w:rPr>
                <w:rFonts w:ascii="Arial" w:hAnsi="Arial" w:cs="Arial"/>
                <w:sz w:val="20"/>
                <w:szCs w:val="20"/>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0B3439" w:rsidRPr="00E42CEE" w:rsidRDefault="008F5C92" w:rsidP="000B3439">
            <w:pPr>
              <w:jc w:val="center"/>
              <w:rPr>
                <w:rFonts w:ascii="Arial" w:hAnsi="Arial" w:cs="Arial"/>
                <w:sz w:val="20"/>
                <w:szCs w:val="20"/>
              </w:rPr>
            </w:pPr>
            <w:r w:rsidRPr="00E42CEE">
              <w:rPr>
                <w:rFonts w:ascii="Arial" w:hAnsi="Arial" w:cs="Arial"/>
                <w:sz w:val="20"/>
                <w:szCs w:val="20"/>
              </w:rPr>
              <w:t>1</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0B3439" w:rsidRPr="00E42CEE" w:rsidRDefault="000B3439" w:rsidP="000B3439">
            <w:pPr>
              <w:jc w:val="center"/>
              <w:rPr>
                <w:rFonts w:ascii="Arial" w:hAnsi="Arial" w:cs="Arial"/>
                <w:sz w:val="20"/>
                <w:szCs w:val="20"/>
              </w:rPr>
            </w:pPr>
            <w:r w:rsidRPr="00E42CEE">
              <w:rPr>
                <w:rFonts w:ascii="Arial" w:hAnsi="Arial" w:cs="Arial"/>
                <w:sz w:val="20"/>
                <w:szCs w:val="20"/>
              </w:rPr>
              <w:t>1</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0B3439" w:rsidRPr="00E42CEE" w:rsidRDefault="000B3439" w:rsidP="000B3439">
            <w:pPr>
              <w:jc w:val="center"/>
              <w:rPr>
                <w:rFonts w:ascii="Arial" w:hAnsi="Arial" w:cs="Arial"/>
                <w:sz w:val="20"/>
                <w:szCs w:val="20"/>
              </w:rPr>
            </w:pPr>
            <w:r w:rsidRPr="00E42CEE">
              <w:rPr>
                <w:rFonts w:ascii="Arial" w:hAnsi="Arial" w:cs="Arial"/>
                <w:sz w:val="20"/>
                <w:szCs w:val="20"/>
              </w:rPr>
              <w:t>0</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0B3439" w:rsidRPr="00E42CEE" w:rsidRDefault="000B3439" w:rsidP="000B3439">
            <w:pPr>
              <w:jc w:val="center"/>
              <w:rPr>
                <w:rFonts w:ascii="Arial" w:hAnsi="Arial" w:cs="Arial"/>
                <w:sz w:val="20"/>
                <w:szCs w:val="20"/>
              </w:rPr>
            </w:pPr>
            <w:r w:rsidRPr="00E42CEE">
              <w:rPr>
                <w:rFonts w:ascii="Arial" w:hAnsi="Arial" w:cs="Arial"/>
                <w:sz w:val="20"/>
                <w:szCs w:val="20"/>
              </w:rPr>
              <w:t>0</w:t>
            </w:r>
          </w:p>
        </w:tc>
        <w:tc>
          <w:tcPr>
            <w:tcW w:w="280" w:type="pct"/>
            <w:tcBorders>
              <w:top w:val="single" w:sz="4" w:space="0" w:color="auto"/>
              <w:left w:val="single" w:sz="4" w:space="0" w:color="auto"/>
              <w:bottom w:val="single" w:sz="4" w:space="0" w:color="auto"/>
              <w:right w:val="single" w:sz="4" w:space="0" w:color="auto"/>
            </w:tcBorders>
            <w:shd w:val="clear" w:color="auto" w:fill="auto"/>
            <w:noWrap/>
          </w:tcPr>
          <w:p w:rsidR="000B3439" w:rsidRPr="00E42CEE" w:rsidRDefault="000B3439" w:rsidP="000B3439">
            <w:pPr>
              <w:jc w:val="center"/>
              <w:rPr>
                <w:rFonts w:ascii="Arial" w:hAnsi="Arial" w:cs="Arial"/>
                <w:sz w:val="20"/>
                <w:szCs w:val="20"/>
              </w:rPr>
            </w:pPr>
            <w:r w:rsidRPr="00E42CEE">
              <w:rPr>
                <w:rFonts w:ascii="Arial" w:hAnsi="Arial" w:cs="Arial"/>
                <w:sz w:val="20"/>
                <w:szCs w:val="20"/>
              </w:rPr>
              <w:t>0</w:t>
            </w:r>
          </w:p>
        </w:tc>
        <w:tc>
          <w:tcPr>
            <w:tcW w:w="214" w:type="pct"/>
            <w:tcBorders>
              <w:top w:val="single" w:sz="4" w:space="0" w:color="auto"/>
              <w:left w:val="single" w:sz="4" w:space="0" w:color="auto"/>
              <w:bottom w:val="single" w:sz="4" w:space="0" w:color="auto"/>
              <w:right w:val="single" w:sz="4" w:space="0" w:color="auto"/>
            </w:tcBorders>
            <w:noWrap/>
          </w:tcPr>
          <w:p w:rsidR="000B3439" w:rsidRPr="00E42CEE" w:rsidRDefault="000B3439" w:rsidP="000B3439">
            <w:pPr>
              <w:jc w:val="center"/>
              <w:rPr>
                <w:rFonts w:ascii="Arial" w:hAnsi="Arial" w:cs="Arial"/>
                <w:sz w:val="20"/>
                <w:szCs w:val="20"/>
              </w:rPr>
            </w:pPr>
            <w:r w:rsidRPr="00E42CEE">
              <w:rPr>
                <w:rFonts w:ascii="Arial" w:hAnsi="Arial" w:cs="Arial"/>
                <w:sz w:val="20"/>
                <w:szCs w:val="20"/>
              </w:rPr>
              <w:t>0</w:t>
            </w:r>
          </w:p>
        </w:tc>
        <w:tc>
          <w:tcPr>
            <w:tcW w:w="325" w:type="pct"/>
            <w:tcBorders>
              <w:top w:val="single" w:sz="4" w:space="0" w:color="auto"/>
              <w:left w:val="single" w:sz="4" w:space="0" w:color="auto"/>
              <w:bottom w:val="single" w:sz="4" w:space="0" w:color="auto"/>
              <w:right w:val="single" w:sz="4" w:space="0" w:color="auto"/>
            </w:tcBorders>
            <w:noWrap/>
          </w:tcPr>
          <w:p w:rsidR="000B3439" w:rsidRPr="00E42CEE" w:rsidRDefault="005F176F" w:rsidP="000B3439">
            <w:pPr>
              <w:jc w:val="center"/>
              <w:rPr>
                <w:rFonts w:ascii="Arial" w:hAnsi="Arial" w:cs="Arial"/>
                <w:sz w:val="20"/>
                <w:szCs w:val="20"/>
              </w:rPr>
            </w:pPr>
            <w:r w:rsidRPr="00E42CEE">
              <w:rPr>
                <w:rFonts w:ascii="Arial" w:hAnsi="Arial" w:cs="Arial"/>
                <w:sz w:val="20"/>
                <w:szCs w:val="20"/>
              </w:rPr>
              <w:t>2</w:t>
            </w:r>
          </w:p>
        </w:tc>
      </w:tr>
    </w:tbl>
    <w:p w:rsidR="008F5C92" w:rsidRPr="00E42CEE" w:rsidRDefault="008F5C92" w:rsidP="008F5C92">
      <w:pPr>
        <w:spacing w:after="3" w:line="264" w:lineRule="auto"/>
        <w:ind w:left="175" w:right="75" w:hanging="10"/>
        <w:jc w:val="center"/>
        <w:rPr>
          <w:rFonts w:ascii="Arial" w:hAnsi="Arial" w:cs="Arial"/>
          <w:sz w:val="32"/>
          <w:szCs w:val="32"/>
        </w:rPr>
      </w:pPr>
    </w:p>
    <w:p w:rsidR="008F5C92" w:rsidRPr="00E42CEE" w:rsidRDefault="008F5C92" w:rsidP="008F5C92">
      <w:pPr>
        <w:spacing w:after="3" w:line="264" w:lineRule="auto"/>
        <w:ind w:left="175" w:right="75" w:hanging="10"/>
        <w:jc w:val="center"/>
        <w:rPr>
          <w:rFonts w:ascii="Arial" w:hAnsi="Arial" w:cs="Arial"/>
          <w:b/>
          <w:sz w:val="32"/>
          <w:szCs w:val="32"/>
        </w:rPr>
      </w:pPr>
      <w:r w:rsidRPr="00E42CEE">
        <w:rPr>
          <w:rFonts w:ascii="Arial" w:hAnsi="Arial" w:cs="Arial"/>
          <w:b/>
          <w:sz w:val="32"/>
          <w:szCs w:val="32"/>
        </w:rPr>
        <w:t>План достижения показателей</w:t>
      </w:r>
      <w:r w:rsidRPr="00E42CEE">
        <w:rPr>
          <w:rFonts w:ascii="Arial" w:hAnsi="Arial" w:cs="Arial"/>
          <w:b/>
          <w:spacing w:val="-4"/>
          <w:sz w:val="32"/>
          <w:szCs w:val="32"/>
        </w:rPr>
        <w:t xml:space="preserve"> регионального </w:t>
      </w:r>
      <w:r w:rsidRPr="00E42CEE">
        <w:rPr>
          <w:rFonts w:ascii="Arial" w:hAnsi="Arial" w:cs="Arial"/>
          <w:b/>
          <w:sz w:val="32"/>
          <w:szCs w:val="32"/>
        </w:rPr>
        <w:t>проекта в 2029 году</w:t>
      </w:r>
    </w:p>
    <w:p w:rsidR="008F5C92" w:rsidRPr="00E42CEE" w:rsidRDefault="008F5C92" w:rsidP="008F5C92">
      <w:pPr>
        <w:spacing w:after="3" w:line="264" w:lineRule="auto"/>
        <w:ind w:left="175" w:right="75" w:hanging="10"/>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6"/>
        <w:gridCol w:w="1570"/>
        <w:gridCol w:w="561"/>
        <w:gridCol w:w="567"/>
        <w:gridCol w:w="565"/>
        <w:gridCol w:w="567"/>
        <w:gridCol w:w="567"/>
        <w:gridCol w:w="567"/>
        <w:gridCol w:w="592"/>
        <w:gridCol w:w="552"/>
        <w:gridCol w:w="569"/>
        <w:gridCol w:w="399"/>
        <w:gridCol w:w="409"/>
        <w:gridCol w:w="540"/>
        <w:gridCol w:w="413"/>
        <w:gridCol w:w="625"/>
      </w:tblGrid>
      <w:tr w:rsidR="008F5C92" w:rsidRPr="00E42CEE" w:rsidTr="00E42CEE">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ind w:left="-148"/>
              <w:jc w:val="center"/>
              <w:rPr>
                <w:rFonts w:ascii="Arial" w:hAnsi="Arial" w:cs="Arial"/>
                <w:sz w:val="20"/>
                <w:szCs w:val="20"/>
              </w:rPr>
            </w:pPr>
            <w:r w:rsidRPr="00E42CEE">
              <w:rPr>
                <w:rFonts w:ascii="Arial" w:hAnsi="Arial" w:cs="Arial"/>
                <w:sz w:val="20"/>
                <w:szCs w:val="20"/>
              </w:rPr>
              <w:t>№</w:t>
            </w:r>
          </w:p>
          <w:p w:rsidR="008F5C92" w:rsidRPr="00E42CEE" w:rsidRDefault="008F5C92" w:rsidP="009D1FF3">
            <w:pPr>
              <w:ind w:left="-148"/>
              <w:jc w:val="center"/>
              <w:rPr>
                <w:rFonts w:ascii="Arial" w:hAnsi="Arial" w:cs="Arial"/>
                <w:sz w:val="20"/>
                <w:szCs w:val="20"/>
              </w:rPr>
            </w:pPr>
            <w:r w:rsidRPr="00E42CEE">
              <w:rPr>
                <w:rFonts w:ascii="Arial" w:hAnsi="Arial" w:cs="Arial"/>
                <w:sz w:val="20"/>
                <w:szCs w:val="20"/>
              </w:rPr>
              <w:t>п/п</w:t>
            </w:r>
          </w:p>
        </w:tc>
        <w:tc>
          <w:tcPr>
            <w:tcW w:w="813" w:type="pct"/>
            <w:vMerge w:val="restart"/>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jc w:val="center"/>
              <w:rPr>
                <w:rFonts w:ascii="Arial" w:hAnsi="Arial" w:cs="Arial"/>
                <w:sz w:val="20"/>
                <w:szCs w:val="20"/>
              </w:rPr>
            </w:pPr>
            <w:r w:rsidRPr="00E42CEE">
              <w:rPr>
                <w:rFonts w:ascii="Arial" w:hAnsi="Arial" w:cs="Arial"/>
                <w:sz w:val="20"/>
                <w:szCs w:val="20"/>
              </w:rPr>
              <w:t xml:space="preserve">Показатели </w:t>
            </w:r>
          </w:p>
          <w:p w:rsidR="008F5C92" w:rsidRPr="00E42CEE" w:rsidRDefault="008F5C92" w:rsidP="009D1FF3">
            <w:pPr>
              <w:jc w:val="center"/>
              <w:rPr>
                <w:rFonts w:ascii="Arial" w:hAnsi="Arial" w:cs="Arial"/>
                <w:sz w:val="20"/>
                <w:szCs w:val="20"/>
              </w:rPr>
            </w:pPr>
            <w:r w:rsidRPr="00E42CEE">
              <w:rPr>
                <w:rFonts w:ascii="Arial" w:hAnsi="Arial" w:cs="Arial"/>
                <w:sz w:val="20"/>
                <w:szCs w:val="20"/>
              </w:rPr>
              <w:t xml:space="preserve">регионального  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jc w:val="center"/>
              <w:rPr>
                <w:rFonts w:ascii="Arial" w:hAnsi="Arial" w:cs="Arial"/>
                <w:sz w:val="20"/>
                <w:szCs w:val="20"/>
              </w:rPr>
            </w:pPr>
            <w:r w:rsidRPr="00E42CEE">
              <w:rPr>
                <w:rFonts w:ascii="Arial" w:hAnsi="Arial" w:cs="Arial"/>
                <w:sz w:val="20"/>
                <w:szCs w:val="20"/>
              </w:rPr>
              <w:t>Уровень показателя</w:t>
            </w:r>
          </w:p>
          <w:p w:rsidR="008F5C92" w:rsidRPr="00E42CEE" w:rsidRDefault="008F5C92" w:rsidP="009D1FF3">
            <w:pPr>
              <w:jc w:val="center"/>
              <w:rPr>
                <w:rFonts w:ascii="Arial" w:hAnsi="Arial" w:cs="Arial"/>
                <w:sz w:val="20"/>
                <w:szCs w:val="20"/>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jc w:val="center"/>
              <w:rPr>
                <w:rFonts w:ascii="Arial" w:hAnsi="Arial" w:cs="Arial"/>
                <w:sz w:val="20"/>
                <w:szCs w:val="20"/>
              </w:rPr>
            </w:pPr>
            <w:r w:rsidRPr="00E42CEE">
              <w:rPr>
                <w:rFonts w:ascii="Arial" w:hAnsi="Arial" w:cs="Arial"/>
                <w:sz w:val="20"/>
                <w:szCs w:val="20"/>
              </w:rPr>
              <w:t>Единица измерения</w:t>
            </w:r>
          </w:p>
          <w:p w:rsidR="008F5C92" w:rsidRPr="00E42CEE" w:rsidRDefault="008F5C92" w:rsidP="009D1FF3">
            <w:pPr>
              <w:jc w:val="center"/>
              <w:rPr>
                <w:rFonts w:ascii="Arial" w:hAnsi="Arial" w:cs="Arial"/>
                <w:sz w:val="20"/>
                <w:szCs w:val="20"/>
              </w:rPr>
            </w:pPr>
            <w:r w:rsidRPr="00E42CEE">
              <w:rPr>
                <w:rFonts w:ascii="Arial" w:hAnsi="Arial" w:cs="Arial"/>
                <w:sz w:val="20"/>
                <w:szCs w:val="20"/>
              </w:rPr>
              <w:t>(по ОКЕИ)</w:t>
            </w:r>
          </w:p>
        </w:tc>
        <w:tc>
          <w:tcPr>
            <w:tcW w:w="2975" w:type="pct"/>
            <w:gridSpan w:val="11"/>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jc w:val="center"/>
              <w:rPr>
                <w:rFonts w:ascii="Arial" w:hAnsi="Arial" w:cs="Arial"/>
                <w:sz w:val="20"/>
                <w:szCs w:val="20"/>
              </w:rPr>
            </w:pPr>
            <w:r w:rsidRPr="00E42CEE">
              <w:rPr>
                <w:rFonts w:ascii="Arial" w:hAnsi="Arial" w:cs="Arial"/>
                <w:sz w:val="20"/>
                <w:szCs w:val="20"/>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jc w:val="center"/>
              <w:rPr>
                <w:rFonts w:ascii="Arial" w:hAnsi="Arial" w:cs="Arial"/>
                <w:bCs/>
                <w:sz w:val="20"/>
                <w:szCs w:val="20"/>
              </w:rPr>
            </w:pPr>
            <w:r w:rsidRPr="00E42CEE">
              <w:rPr>
                <w:rFonts w:ascii="Arial" w:hAnsi="Arial" w:cs="Arial"/>
                <w:bCs/>
                <w:sz w:val="20"/>
                <w:szCs w:val="20"/>
              </w:rPr>
              <w:t xml:space="preserve">На конец </w:t>
            </w:r>
          </w:p>
          <w:p w:rsidR="008F5C92" w:rsidRPr="00E42CEE" w:rsidRDefault="008F5C92" w:rsidP="009D1FF3">
            <w:pPr>
              <w:jc w:val="center"/>
              <w:rPr>
                <w:rFonts w:ascii="Arial" w:hAnsi="Arial" w:cs="Arial"/>
                <w:bCs/>
                <w:sz w:val="20"/>
                <w:szCs w:val="20"/>
              </w:rPr>
            </w:pPr>
            <w:r w:rsidRPr="00E42CEE">
              <w:rPr>
                <w:rFonts w:ascii="Arial" w:hAnsi="Arial" w:cs="Arial"/>
                <w:bCs/>
                <w:sz w:val="20"/>
                <w:szCs w:val="20"/>
              </w:rPr>
              <w:t>2029 года</w:t>
            </w:r>
          </w:p>
          <w:p w:rsidR="008F5C92" w:rsidRPr="00E42CEE" w:rsidRDefault="008F5C92" w:rsidP="009D1FF3">
            <w:pPr>
              <w:jc w:val="center"/>
              <w:rPr>
                <w:rFonts w:ascii="Arial" w:hAnsi="Arial" w:cs="Arial"/>
                <w:bCs/>
                <w:sz w:val="20"/>
                <w:szCs w:val="20"/>
              </w:rPr>
            </w:pPr>
          </w:p>
        </w:tc>
      </w:tr>
      <w:tr w:rsidR="008F5C92" w:rsidRPr="00E42CEE" w:rsidTr="00E42CEE">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rPr>
                <w:rFonts w:ascii="Arial" w:hAnsi="Arial" w:cs="Arial"/>
                <w:sz w:val="20"/>
                <w:szCs w:val="20"/>
              </w:rPr>
            </w:pPr>
          </w:p>
        </w:tc>
        <w:tc>
          <w:tcPr>
            <w:tcW w:w="813" w:type="pct"/>
            <w:vMerge/>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rPr>
                <w:rFonts w:ascii="Arial" w:hAnsi="Arial" w:cs="Arial"/>
                <w:sz w:val="20"/>
                <w:szCs w:val="20"/>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rPr>
                <w:rFonts w:ascii="Arial" w:hAnsi="Arial" w:cs="Arial"/>
                <w:sz w:val="20"/>
                <w:szCs w:val="20"/>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rPr>
                <w:rFonts w:ascii="Arial" w:hAnsi="Arial" w:cs="Arial"/>
                <w:sz w:val="20"/>
                <w:szCs w:val="20"/>
              </w:rPr>
            </w:pPr>
          </w:p>
        </w:tc>
        <w:tc>
          <w:tcPr>
            <w:tcW w:w="293" w:type="pct"/>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jc w:val="center"/>
              <w:rPr>
                <w:rFonts w:ascii="Arial" w:hAnsi="Arial" w:cs="Arial"/>
                <w:sz w:val="20"/>
                <w:szCs w:val="20"/>
              </w:rPr>
            </w:pPr>
            <w:r w:rsidRPr="00E42CEE">
              <w:rPr>
                <w:rFonts w:ascii="Arial" w:hAnsi="Arial" w:cs="Arial"/>
                <w:sz w:val="20"/>
                <w:szCs w:val="20"/>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jc w:val="center"/>
              <w:rPr>
                <w:rFonts w:ascii="Arial" w:hAnsi="Arial" w:cs="Arial"/>
                <w:sz w:val="20"/>
                <w:szCs w:val="20"/>
              </w:rPr>
            </w:pPr>
            <w:r w:rsidRPr="00E42CEE">
              <w:rPr>
                <w:rFonts w:ascii="Arial" w:hAnsi="Arial" w:cs="Arial"/>
                <w:sz w:val="20"/>
                <w:szCs w:val="20"/>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jc w:val="center"/>
              <w:rPr>
                <w:rFonts w:ascii="Arial" w:hAnsi="Arial" w:cs="Arial"/>
                <w:sz w:val="20"/>
                <w:szCs w:val="20"/>
              </w:rPr>
            </w:pPr>
            <w:r w:rsidRPr="00E42CEE">
              <w:rPr>
                <w:rFonts w:ascii="Arial" w:hAnsi="Arial" w:cs="Arial"/>
                <w:sz w:val="20"/>
                <w:szCs w:val="20"/>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jc w:val="center"/>
              <w:rPr>
                <w:rFonts w:ascii="Arial" w:hAnsi="Arial" w:cs="Arial"/>
                <w:sz w:val="20"/>
                <w:szCs w:val="20"/>
              </w:rPr>
            </w:pPr>
            <w:r w:rsidRPr="00E42CEE">
              <w:rPr>
                <w:rFonts w:ascii="Arial" w:hAnsi="Arial" w:cs="Arial"/>
                <w:sz w:val="20"/>
                <w:szCs w:val="20"/>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jc w:val="center"/>
              <w:rPr>
                <w:rFonts w:ascii="Arial" w:hAnsi="Arial" w:cs="Arial"/>
                <w:sz w:val="20"/>
                <w:szCs w:val="20"/>
              </w:rPr>
            </w:pPr>
            <w:r w:rsidRPr="00E42CEE">
              <w:rPr>
                <w:rFonts w:ascii="Arial" w:hAnsi="Arial" w:cs="Arial"/>
                <w:sz w:val="20"/>
                <w:szCs w:val="20"/>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jc w:val="center"/>
              <w:rPr>
                <w:rFonts w:ascii="Arial" w:hAnsi="Arial" w:cs="Arial"/>
                <w:sz w:val="20"/>
                <w:szCs w:val="20"/>
              </w:rPr>
            </w:pPr>
            <w:r w:rsidRPr="00E42CEE">
              <w:rPr>
                <w:rFonts w:ascii="Arial" w:hAnsi="Arial" w:cs="Arial"/>
                <w:sz w:val="20"/>
                <w:szCs w:val="20"/>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jc w:val="center"/>
              <w:rPr>
                <w:rFonts w:ascii="Arial" w:hAnsi="Arial" w:cs="Arial"/>
                <w:sz w:val="20"/>
                <w:szCs w:val="20"/>
              </w:rPr>
            </w:pPr>
            <w:r w:rsidRPr="00E42CEE">
              <w:rPr>
                <w:rFonts w:ascii="Arial" w:hAnsi="Arial" w:cs="Arial"/>
                <w:sz w:val="20"/>
                <w:szCs w:val="20"/>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jc w:val="center"/>
              <w:rPr>
                <w:rFonts w:ascii="Arial" w:hAnsi="Arial" w:cs="Arial"/>
                <w:sz w:val="20"/>
                <w:szCs w:val="20"/>
              </w:rPr>
            </w:pPr>
            <w:r w:rsidRPr="00E42CEE">
              <w:rPr>
                <w:rFonts w:ascii="Arial" w:hAnsi="Arial" w:cs="Arial"/>
                <w:sz w:val="20"/>
                <w:szCs w:val="20"/>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jc w:val="center"/>
              <w:rPr>
                <w:rFonts w:ascii="Arial" w:hAnsi="Arial" w:cs="Arial"/>
                <w:sz w:val="20"/>
                <w:szCs w:val="20"/>
              </w:rPr>
            </w:pPr>
            <w:r w:rsidRPr="00E42CEE">
              <w:rPr>
                <w:rFonts w:ascii="Arial" w:hAnsi="Arial" w:cs="Arial"/>
                <w:sz w:val="20"/>
                <w:szCs w:val="20"/>
              </w:rPr>
              <w:t>сентябрь</w:t>
            </w:r>
          </w:p>
        </w:tc>
        <w:tc>
          <w:tcPr>
            <w:tcW w:w="280" w:type="pct"/>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jc w:val="center"/>
              <w:rPr>
                <w:rFonts w:ascii="Arial" w:hAnsi="Arial" w:cs="Arial"/>
                <w:sz w:val="20"/>
                <w:szCs w:val="20"/>
              </w:rPr>
            </w:pPr>
            <w:r w:rsidRPr="00E42CEE">
              <w:rPr>
                <w:rFonts w:ascii="Arial" w:hAnsi="Arial" w:cs="Arial"/>
                <w:sz w:val="20"/>
                <w:szCs w:val="20"/>
              </w:rPr>
              <w:t>октябрь</w:t>
            </w:r>
          </w:p>
        </w:tc>
        <w:tc>
          <w:tcPr>
            <w:tcW w:w="214" w:type="pct"/>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jc w:val="center"/>
              <w:rPr>
                <w:rFonts w:ascii="Arial" w:hAnsi="Arial" w:cs="Arial"/>
                <w:sz w:val="20"/>
                <w:szCs w:val="20"/>
              </w:rPr>
            </w:pPr>
            <w:r w:rsidRPr="00E42CEE">
              <w:rPr>
                <w:rFonts w:ascii="Arial" w:hAnsi="Arial" w:cs="Arial"/>
                <w:sz w:val="20"/>
                <w:szCs w:val="20"/>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rPr>
                <w:rFonts w:ascii="Arial" w:hAnsi="Arial" w:cs="Arial"/>
                <w:sz w:val="20"/>
                <w:szCs w:val="20"/>
              </w:rPr>
            </w:pPr>
          </w:p>
        </w:tc>
      </w:tr>
      <w:tr w:rsidR="008F5C92" w:rsidRPr="00E42CEE" w:rsidTr="00E42CEE">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keepLines/>
              <w:jc w:val="center"/>
              <w:rPr>
                <w:rFonts w:ascii="Arial" w:hAnsi="Arial" w:cs="Arial"/>
                <w:sz w:val="20"/>
                <w:szCs w:val="20"/>
              </w:rPr>
            </w:pPr>
            <w:r w:rsidRPr="00E42CEE">
              <w:rPr>
                <w:rFonts w:ascii="Arial" w:hAnsi="Arial" w:cs="Arial"/>
                <w:sz w:val="20"/>
                <w:szCs w:val="20"/>
              </w:rPr>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keepLines/>
              <w:jc w:val="both"/>
              <w:rPr>
                <w:rFonts w:ascii="Arial" w:hAnsi="Arial" w:cs="Arial"/>
                <w:sz w:val="20"/>
                <w:szCs w:val="20"/>
              </w:rPr>
            </w:pPr>
            <w:r w:rsidRPr="00E42CEE">
              <w:rPr>
                <w:rFonts w:ascii="Arial" w:hAnsi="Arial" w:cs="Arial"/>
                <w:iCs/>
                <w:sz w:val="20"/>
                <w:szCs w:val="20"/>
              </w:rPr>
              <w:t>Задача: Создать безопасные условия для организации учебно – воспитательного процесса в образовательных организациях</w:t>
            </w:r>
          </w:p>
        </w:tc>
      </w:tr>
      <w:tr w:rsidR="008F5C92" w:rsidRPr="00E42CEE" w:rsidTr="00E42CEE">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keepLines/>
              <w:jc w:val="center"/>
              <w:rPr>
                <w:rFonts w:ascii="Arial" w:hAnsi="Arial" w:cs="Arial"/>
                <w:sz w:val="20"/>
                <w:szCs w:val="20"/>
              </w:rPr>
            </w:pPr>
            <w:r w:rsidRPr="00E42CEE">
              <w:rPr>
                <w:rFonts w:ascii="Arial" w:hAnsi="Arial" w:cs="Arial"/>
                <w:sz w:val="20"/>
                <w:szCs w:val="20"/>
              </w:rPr>
              <w:t>1.1.</w:t>
            </w:r>
          </w:p>
        </w:tc>
        <w:tc>
          <w:tcPr>
            <w:tcW w:w="813" w:type="pct"/>
            <w:tcBorders>
              <w:top w:val="single" w:sz="4" w:space="0" w:color="auto"/>
              <w:left w:val="single" w:sz="4" w:space="0" w:color="auto"/>
              <w:bottom w:val="single" w:sz="4" w:space="0" w:color="auto"/>
              <w:right w:val="single" w:sz="4" w:space="0" w:color="auto"/>
            </w:tcBorders>
            <w:noWrap/>
          </w:tcPr>
          <w:p w:rsidR="008F5C92" w:rsidRPr="00E42CEE" w:rsidRDefault="008F5C92" w:rsidP="009D1FF3">
            <w:pPr>
              <w:tabs>
                <w:tab w:val="left" w:pos="5923"/>
                <w:tab w:val="left" w:pos="15876"/>
              </w:tabs>
              <w:outlineLvl w:val="0"/>
              <w:rPr>
                <w:rFonts w:ascii="Arial" w:hAnsi="Arial" w:cs="Arial"/>
                <w:sz w:val="20"/>
                <w:szCs w:val="20"/>
              </w:rPr>
            </w:pPr>
            <w:r w:rsidRPr="00E42CEE">
              <w:rPr>
                <w:rFonts w:ascii="Arial" w:hAnsi="Arial" w:cs="Arial"/>
                <w:sz w:val="20"/>
                <w:szCs w:val="20"/>
              </w:rPr>
              <w:t>Количество</w:t>
            </w:r>
          </w:p>
          <w:p w:rsidR="008F5C92" w:rsidRPr="00E42CEE" w:rsidRDefault="008F5C92" w:rsidP="009D1FF3">
            <w:pPr>
              <w:tabs>
                <w:tab w:val="left" w:pos="5923"/>
                <w:tab w:val="left" w:pos="15876"/>
              </w:tabs>
              <w:outlineLvl w:val="0"/>
              <w:rPr>
                <w:rFonts w:ascii="Arial" w:hAnsi="Arial" w:cs="Arial"/>
                <w:sz w:val="20"/>
                <w:szCs w:val="20"/>
              </w:rPr>
            </w:pPr>
            <w:r w:rsidRPr="00E42CEE">
              <w:rPr>
                <w:rFonts w:ascii="Arial" w:hAnsi="Arial" w:cs="Arial"/>
                <w:sz w:val="20"/>
                <w:szCs w:val="20"/>
              </w:rPr>
              <w:t>образовательных</w:t>
            </w:r>
          </w:p>
          <w:p w:rsidR="008F5C92" w:rsidRPr="00E42CEE" w:rsidRDefault="008F5C92" w:rsidP="009D1FF3">
            <w:pPr>
              <w:tabs>
                <w:tab w:val="left" w:pos="5923"/>
                <w:tab w:val="left" w:pos="15876"/>
              </w:tabs>
              <w:outlineLvl w:val="0"/>
              <w:rPr>
                <w:rFonts w:ascii="Arial" w:hAnsi="Arial" w:cs="Arial"/>
                <w:sz w:val="20"/>
                <w:szCs w:val="20"/>
              </w:rPr>
            </w:pPr>
            <w:r w:rsidRPr="00E42CEE">
              <w:rPr>
                <w:rFonts w:ascii="Arial" w:hAnsi="Arial" w:cs="Arial"/>
                <w:sz w:val="20"/>
                <w:szCs w:val="20"/>
              </w:rPr>
              <w:t>организаций, в которых</w:t>
            </w:r>
          </w:p>
          <w:p w:rsidR="008F5C92" w:rsidRPr="00E42CEE" w:rsidRDefault="008F5C92" w:rsidP="009D1FF3">
            <w:pPr>
              <w:keepLines/>
              <w:tabs>
                <w:tab w:val="left" w:pos="5923"/>
                <w:tab w:val="left" w:pos="15876"/>
              </w:tabs>
              <w:outlineLvl w:val="0"/>
              <w:rPr>
                <w:rFonts w:ascii="Arial" w:hAnsi="Arial" w:cs="Arial"/>
                <w:sz w:val="20"/>
                <w:szCs w:val="20"/>
              </w:rPr>
            </w:pPr>
            <w:r w:rsidRPr="00E42CEE">
              <w:rPr>
                <w:rFonts w:ascii="Arial" w:hAnsi="Arial" w:cs="Arial"/>
                <w:sz w:val="20"/>
                <w:szCs w:val="20"/>
              </w:rPr>
              <w:t xml:space="preserve">проведены мероприятия по обеспечению пожарной безопасности в муниципальных образовательных организациях Кемеровской области – </w:t>
            </w:r>
            <w:r w:rsidRPr="00E42CEE">
              <w:rPr>
                <w:rFonts w:ascii="Arial" w:hAnsi="Arial" w:cs="Arial"/>
                <w:sz w:val="20"/>
                <w:szCs w:val="20"/>
              </w:rPr>
              <w:lastRenderedPageBreak/>
              <w:t>Кузбасса</w:t>
            </w:r>
          </w:p>
        </w:tc>
        <w:tc>
          <w:tcPr>
            <w:tcW w:w="290" w:type="pct"/>
            <w:tcBorders>
              <w:top w:val="single" w:sz="4" w:space="0" w:color="auto"/>
              <w:left w:val="single" w:sz="4" w:space="0" w:color="auto"/>
              <w:bottom w:val="single" w:sz="4" w:space="0" w:color="auto"/>
              <w:right w:val="single" w:sz="4" w:space="0" w:color="auto"/>
            </w:tcBorders>
            <w:noWrap/>
            <w:vAlign w:val="center"/>
          </w:tcPr>
          <w:p w:rsidR="008F5C92" w:rsidRPr="00E42CEE" w:rsidRDefault="008F5C92" w:rsidP="009D1FF3">
            <w:pPr>
              <w:keepLines/>
              <w:tabs>
                <w:tab w:val="left" w:pos="688"/>
                <w:tab w:val="left" w:pos="885"/>
                <w:tab w:val="left" w:pos="5923"/>
                <w:tab w:val="left" w:pos="15876"/>
              </w:tabs>
              <w:spacing w:before="73"/>
              <w:jc w:val="center"/>
              <w:outlineLvl w:val="0"/>
              <w:rPr>
                <w:rFonts w:ascii="Arial" w:hAnsi="Arial" w:cs="Arial"/>
                <w:sz w:val="20"/>
                <w:szCs w:val="20"/>
              </w:rPr>
            </w:pPr>
            <w:r w:rsidRPr="00E42CEE">
              <w:rPr>
                <w:rFonts w:ascii="Arial" w:hAnsi="Arial" w:cs="Arial"/>
                <w:iCs/>
                <w:sz w:val="20"/>
                <w:szCs w:val="20"/>
              </w:rPr>
              <w:lastRenderedPageBreak/>
              <w:t>«МП»</w:t>
            </w:r>
          </w:p>
          <w:p w:rsidR="008F5C92" w:rsidRPr="00E42CEE" w:rsidRDefault="008F5C92" w:rsidP="009D1FF3">
            <w:pPr>
              <w:keepLines/>
              <w:tabs>
                <w:tab w:val="left" w:pos="885"/>
                <w:tab w:val="left" w:pos="5923"/>
                <w:tab w:val="left" w:pos="15876"/>
              </w:tabs>
              <w:spacing w:before="73"/>
              <w:jc w:val="center"/>
              <w:outlineLvl w:val="0"/>
              <w:rPr>
                <w:rFonts w:ascii="Arial" w:hAnsi="Arial" w:cs="Arial"/>
                <w:iCs/>
                <w:sz w:val="20"/>
                <w:szCs w:val="20"/>
              </w:rPr>
            </w:pPr>
            <w:r w:rsidRPr="00E42CEE">
              <w:rPr>
                <w:rFonts w:ascii="Arial" w:hAnsi="Arial" w:cs="Arial"/>
                <w:iCs/>
                <w:sz w:val="20"/>
                <w:szCs w:val="20"/>
              </w:rPr>
              <w:t>«РП»</w:t>
            </w:r>
          </w:p>
          <w:p w:rsidR="008F5C92" w:rsidRPr="00E42CEE" w:rsidRDefault="008F5C92" w:rsidP="009D1FF3">
            <w:pPr>
              <w:keepLines/>
              <w:tabs>
                <w:tab w:val="left" w:pos="1127"/>
                <w:tab w:val="left" w:pos="5923"/>
                <w:tab w:val="left" w:pos="15876"/>
              </w:tabs>
              <w:spacing w:before="73"/>
              <w:jc w:val="center"/>
              <w:outlineLvl w:val="0"/>
              <w:rPr>
                <w:rFonts w:ascii="Arial" w:hAnsi="Arial" w:cs="Arial"/>
                <w:sz w:val="20"/>
                <w:szCs w:val="20"/>
              </w:rPr>
            </w:pPr>
          </w:p>
        </w:tc>
        <w:tc>
          <w:tcPr>
            <w:tcW w:w="294" w:type="pct"/>
            <w:tcBorders>
              <w:top w:val="single" w:sz="4" w:space="0" w:color="auto"/>
              <w:left w:val="single" w:sz="4" w:space="0" w:color="auto"/>
              <w:bottom w:val="single" w:sz="4" w:space="0" w:color="auto"/>
              <w:right w:val="single" w:sz="4" w:space="0" w:color="auto"/>
            </w:tcBorders>
            <w:noWrap/>
          </w:tcPr>
          <w:p w:rsidR="008F5C92" w:rsidRPr="00E42CEE" w:rsidRDefault="008F5C92" w:rsidP="009D1FF3">
            <w:pPr>
              <w:keepLines/>
              <w:jc w:val="center"/>
              <w:rPr>
                <w:rFonts w:ascii="Arial" w:hAnsi="Arial" w:cs="Arial"/>
                <w:sz w:val="20"/>
                <w:szCs w:val="20"/>
              </w:rPr>
            </w:pPr>
            <w:r w:rsidRPr="00E42CEE">
              <w:rPr>
                <w:rFonts w:ascii="Arial" w:hAnsi="Arial" w:cs="Arial"/>
                <w:sz w:val="20"/>
                <w:szCs w:val="20"/>
              </w:rPr>
              <w:t>единиц</w:t>
            </w:r>
          </w:p>
        </w:tc>
        <w:tc>
          <w:tcPr>
            <w:tcW w:w="293" w:type="pct"/>
            <w:tcBorders>
              <w:top w:val="single" w:sz="4" w:space="0" w:color="auto"/>
              <w:left w:val="single" w:sz="4" w:space="0" w:color="auto"/>
              <w:bottom w:val="single" w:sz="4" w:space="0" w:color="auto"/>
              <w:right w:val="single" w:sz="4" w:space="0" w:color="auto"/>
            </w:tcBorders>
            <w:noWrap/>
          </w:tcPr>
          <w:p w:rsidR="008F5C92" w:rsidRPr="00E42CEE" w:rsidRDefault="008F5C92" w:rsidP="009D1FF3">
            <w:pPr>
              <w:keepLines/>
              <w:jc w:val="center"/>
              <w:rPr>
                <w:rFonts w:ascii="Arial" w:hAnsi="Arial" w:cs="Arial"/>
                <w:sz w:val="20"/>
                <w:szCs w:val="20"/>
              </w:rPr>
            </w:pPr>
            <w:r w:rsidRPr="00E42CEE">
              <w:rPr>
                <w:rFonts w:ascii="Arial" w:hAnsi="Arial" w:cs="Arial"/>
                <w:sz w:val="20"/>
                <w:szCs w:val="20"/>
              </w:rPr>
              <w:t>0</w:t>
            </w:r>
          </w:p>
        </w:tc>
        <w:tc>
          <w:tcPr>
            <w:tcW w:w="294" w:type="pct"/>
            <w:tcBorders>
              <w:top w:val="single" w:sz="4" w:space="0" w:color="auto"/>
              <w:left w:val="single" w:sz="4" w:space="0" w:color="auto"/>
              <w:bottom w:val="single" w:sz="4" w:space="0" w:color="auto"/>
              <w:right w:val="single" w:sz="4" w:space="0" w:color="auto"/>
            </w:tcBorders>
            <w:noWrap/>
          </w:tcPr>
          <w:p w:rsidR="008F5C92" w:rsidRPr="00E42CEE" w:rsidRDefault="008F5C92" w:rsidP="009D1FF3">
            <w:pPr>
              <w:jc w:val="center"/>
              <w:rPr>
                <w:rFonts w:ascii="Arial" w:hAnsi="Arial" w:cs="Arial"/>
                <w:sz w:val="20"/>
                <w:szCs w:val="20"/>
              </w:rPr>
            </w:pPr>
            <w:r w:rsidRPr="00E42CEE">
              <w:rPr>
                <w:rFonts w:ascii="Arial" w:hAnsi="Arial" w:cs="Arial"/>
                <w:sz w:val="20"/>
                <w:szCs w:val="20"/>
              </w:rPr>
              <w:t>0</w:t>
            </w:r>
          </w:p>
        </w:tc>
        <w:tc>
          <w:tcPr>
            <w:tcW w:w="294" w:type="pct"/>
            <w:tcBorders>
              <w:top w:val="single" w:sz="4" w:space="0" w:color="auto"/>
              <w:left w:val="single" w:sz="4" w:space="0" w:color="auto"/>
              <w:bottom w:val="single" w:sz="4" w:space="0" w:color="auto"/>
              <w:right w:val="single" w:sz="4" w:space="0" w:color="auto"/>
            </w:tcBorders>
            <w:noWrap/>
          </w:tcPr>
          <w:p w:rsidR="008F5C92" w:rsidRPr="00E42CEE" w:rsidRDefault="008F5C92" w:rsidP="009D1FF3">
            <w:pPr>
              <w:jc w:val="center"/>
              <w:rPr>
                <w:rFonts w:ascii="Arial" w:hAnsi="Arial" w:cs="Arial"/>
                <w:sz w:val="20"/>
                <w:szCs w:val="20"/>
              </w:rPr>
            </w:pPr>
            <w:r w:rsidRPr="00E42CEE">
              <w:rPr>
                <w:rFonts w:ascii="Arial" w:hAnsi="Arial" w:cs="Arial"/>
                <w:sz w:val="20"/>
                <w:szCs w:val="20"/>
              </w:rPr>
              <w:t>0</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F5C92" w:rsidRPr="00E42CEE" w:rsidRDefault="008F5C92" w:rsidP="009D1FF3">
            <w:pPr>
              <w:jc w:val="center"/>
              <w:rPr>
                <w:rFonts w:ascii="Arial" w:hAnsi="Arial" w:cs="Arial"/>
                <w:sz w:val="20"/>
                <w:szCs w:val="20"/>
              </w:rPr>
            </w:pPr>
            <w:r w:rsidRPr="00E42CEE">
              <w:rPr>
                <w:rFonts w:ascii="Arial" w:hAnsi="Arial" w:cs="Arial"/>
                <w:sz w:val="20"/>
                <w:szCs w:val="20"/>
              </w:rPr>
              <w:t>0</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F5C92" w:rsidRPr="00E42CEE" w:rsidRDefault="008F5C92" w:rsidP="009D1FF3">
            <w:pPr>
              <w:jc w:val="center"/>
              <w:rPr>
                <w:rFonts w:ascii="Arial" w:hAnsi="Arial" w:cs="Arial"/>
                <w:sz w:val="20"/>
                <w:szCs w:val="20"/>
              </w:rPr>
            </w:pPr>
            <w:r w:rsidRPr="00E42CEE">
              <w:rPr>
                <w:rFonts w:ascii="Arial" w:hAnsi="Arial" w:cs="Arial"/>
                <w:sz w:val="20"/>
                <w:szCs w:val="20"/>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F5C92" w:rsidRPr="00E42CEE" w:rsidRDefault="008F5C92" w:rsidP="009D1FF3">
            <w:pPr>
              <w:jc w:val="center"/>
              <w:rPr>
                <w:rFonts w:ascii="Arial" w:hAnsi="Arial" w:cs="Arial"/>
                <w:sz w:val="20"/>
                <w:szCs w:val="20"/>
              </w:rPr>
            </w:pPr>
            <w:r w:rsidRPr="00E42CEE">
              <w:rPr>
                <w:rFonts w:ascii="Arial" w:hAnsi="Arial" w:cs="Arial"/>
                <w:sz w:val="20"/>
                <w:szCs w:val="20"/>
              </w:rPr>
              <w:t>1</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8F5C92" w:rsidRPr="00E42CEE" w:rsidRDefault="007819BA" w:rsidP="009D1FF3">
            <w:pPr>
              <w:jc w:val="center"/>
              <w:rPr>
                <w:rFonts w:ascii="Arial" w:hAnsi="Arial" w:cs="Arial"/>
                <w:sz w:val="20"/>
                <w:szCs w:val="20"/>
              </w:rPr>
            </w:pPr>
            <w:r w:rsidRPr="00E42CEE">
              <w:rPr>
                <w:rFonts w:ascii="Arial" w:hAnsi="Arial" w:cs="Arial"/>
                <w:sz w:val="20"/>
                <w:szCs w:val="20"/>
              </w:rPr>
              <w:t>1</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8F5C92" w:rsidRPr="00E42CEE" w:rsidRDefault="008F5C92" w:rsidP="009D1FF3">
            <w:pPr>
              <w:jc w:val="center"/>
              <w:rPr>
                <w:rFonts w:ascii="Arial" w:hAnsi="Arial" w:cs="Arial"/>
                <w:sz w:val="20"/>
                <w:szCs w:val="20"/>
              </w:rPr>
            </w:pPr>
            <w:r w:rsidRPr="00E42CEE">
              <w:rPr>
                <w:rFonts w:ascii="Arial" w:hAnsi="Arial" w:cs="Arial"/>
                <w:sz w:val="20"/>
                <w:szCs w:val="20"/>
              </w:rPr>
              <w:t>0</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8F5C92" w:rsidRPr="00E42CEE" w:rsidRDefault="008F5C92" w:rsidP="009D1FF3">
            <w:pPr>
              <w:jc w:val="center"/>
              <w:rPr>
                <w:rFonts w:ascii="Arial" w:hAnsi="Arial" w:cs="Arial"/>
                <w:sz w:val="20"/>
                <w:szCs w:val="20"/>
              </w:rPr>
            </w:pPr>
            <w:r w:rsidRPr="00E42CEE">
              <w:rPr>
                <w:rFonts w:ascii="Arial" w:hAnsi="Arial" w:cs="Arial"/>
                <w:sz w:val="20"/>
                <w:szCs w:val="20"/>
              </w:rPr>
              <w:t>0</w:t>
            </w:r>
          </w:p>
        </w:tc>
        <w:tc>
          <w:tcPr>
            <w:tcW w:w="280" w:type="pct"/>
            <w:tcBorders>
              <w:top w:val="single" w:sz="4" w:space="0" w:color="auto"/>
              <w:left w:val="single" w:sz="4" w:space="0" w:color="auto"/>
              <w:bottom w:val="single" w:sz="4" w:space="0" w:color="auto"/>
              <w:right w:val="single" w:sz="4" w:space="0" w:color="auto"/>
            </w:tcBorders>
            <w:shd w:val="clear" w:color="auto" w:fill="auto"/>
            <w:noWrap/>
          </w:tcPr>
          <w:p w:rsidR="008F5C92" w:rsidRPr="00E42CEE" w:rsidRDefault="008F5C92" w:rsidP="009D1FF3">
            <w:pPr>
              <w:jc w:val="center"/>
              <w:rPr>
                <w:rFonts w:ascii="Arial" w:hAnsi="Arial" w:cs="Arial"/>
                <w:sz w:val="20"/>
                <w:szCs w:val="20"/>
              </w:rPr>
            </w:pPr>
            <w:r w:rsidRPr="00E42CEE">
              <w:rPr>
                <w:rFonts w:ascii="Arial" w:hAnsi="Arial" w:cs="Arial"/>
                <w:sz w:val="20"/>
                <w:szCs w:val="20"/>
              </w:rPr>
              <w:t>0</w:t>
            </w:r>
          </w:p>
        </w:tc>
        <w:tc>
          <w:tcPr>
            <w:tcW w:w="214" w:type="pct"/>
            <w:tcBorders>
              <w:top w:val="single" w:sz="4" w:space="0" w:color="auto"/>
              <w:left w:val="single" w:sz="4" w:space="0" w:color="auto"/>
              <w:bottom w:val="single" w:sz="4" w:space="0" w:color="auto"/>
              <w:right w:val="single" w:sz="4" w:space="0" w:color="auto"/>
            </w:tcBorders>
            <w:noWrap/>
          </w:tcPr>
          <w:p w:rsidR="008F5C92" w:rsidRPr="00E42CEE" w:rsidRDefault="008F5C92" w:rsidP="009D1FF3">
            <w:pPr>
              <w:jc w:val="center"/>
              <w:rPr>
                <w:rFonts w:ascii="Arial" w:hAnsi="Arial" w:cs="Arial"/>
                <w:sz w:val="20"/>
                <w:szCs w:val="20"/>
              </w:rPr>
            </w:pPr>
            <w:r w:rsidRPr="00E42CEE">
              <w:rPr>
                <w:rFonts w:ascii="Arial" w:hAnsi="Arial" w:cs="Arial"/>
                <w:sz w:val="20"/>
                <w:szCs w:val="20"/>
              </w:rPr>
              <w:t>0</w:t>
            </w:r>
          </w:p>
        </w:tc>
        <w:tc>
          <w:tcPr>
            <w:tcW w:w="325" w:type="pct"/>
            <w:tcBorders>
              <w:top w:val="single" w:sz="4" w:space="0" w:color="auto"/>
              <w:left w:val="single" w:sz="4" w:space="0" w:color="auto"/>
              <w:bottom w:val="single" w:sz="4" w:space="0" w:color="auto"/>
              <w:right w:val="single" w:sz="4" w:space="0" w:color="auto"/>
            </w:tcBorders>
            <w:noWrap/>
          </w:tcPr>
          <w:p w:rsidR="008F5C92" w:rsidRPr="00E42CEE" w:rsidRDefault="007819BA" w:rsidP="009D1FF3">
            <w:pPr>
              <w:jc w:val="center"/>
              <w:rPr>
                <w:rFonts w:ascii="Arial" w:hAnsi="Arial" w:cs="Arial"/>
                <w:sz w:val="20"/>
                <w:szCs w:val="20"/>
              </w:rPr>
            </w:pPr>
            <w:r w:rsidRPr="00E42CEE">
              <w:rPr>
                <w:rFonts w:ascii="Arial" w:hAnsi="Arial" w:cs="Arial"/>
                <w:sz w:val="20"/>
                <w:szCs w:val="20"/>
              </w:rPr>
              <w:t>2</w:t>
            </w:r>
          </w:p>
        </w:tc>
      </w:tr>
    </w:tbl>
    <w:p w:rsidR="00525903" w:rsidRPr="00E42CEE" w:rsidRDefault="00525903" w:rsidP="00E42CEE">
      <w:pPr>
        <w:keepLines/>
        <w:ind w:left="164" w:right="74" w:firstLine="709"/>
        <w:jc w:val="center"/>
        <w:rPr>
          <w:rFonts w:ascii="Arial" w:hAnsi="Arial" w:cs="Arial"/>
          <w:sz w:val="32"/>
          <w:szCs w:val="32"/>
        </w:rPr>
      </w:pPr>
    </w:p>
    <w:p w:rsidR="00454E9D" w:rsidRPr="00E42CEE" w:rsidRDefault="00525903" w:rsidP="00E42CEE">
      <w:pPr>
        <w:keepLines/>
        <w:ind w:left="164" w:right="74" w:firstLine="709"/>
        <w:jc w:val="center"/>
        <w:rPr>
          <w:rFonts w:ascii="Arial" w:hAnsi="Arial" w:cs="Arial"/>
          <w:b/>
          <w:sz w:val="32"/>
          <w:szCs w:val="32"/>
        </w:rPr>
      </w:pPr>
      <w:r w:rsidRPr="00E42CEE">
        <w:rPr>
          <w:rFonts w:ascii="Arial" w:hAnsi="Arial" w:cs="Arial"/>
          <w:b/>
          <w:sz w:val="32"/>
          <w:szCs w:val="32"/>
        </w:rPr>
        <w:t>4. Мероприятия (результаты) регионального проекта</w:t>
      </w:r>
    </w:p>
    <w:p w:rsidR="00525903" w:rsidRPr="00E42CEE" w:rsidRDefault="00525903" w:rsidP="00E42CEE">
      <w:pPr>
        <w:ind w:left="164" w:right="74" w:firstLine="709"/>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75"/>
        <w:gridCol w:w="2010"/>
        <w:gridCol w:w="712"/>
        <w:gridCol w:w="427"/>
        <w:gridCol w:w="570"/>
        <w:gridCol w:w="570"/>
        <w:gridCol w:w="570"/>
        <w:gridCol w:w="570"/>
        <w:gridCol w:w="284"/>
        <w:gridCol w:w="855"/>
        <w:gridCol w:w="997"/>
        <w:gridCol w:w="1607"/>
      </w:tblGrid>
      <w:tr w:rsidR="00525903" w:rsidRPr="00E42CEE" w:rsidTr="00E42CEE">
        <w:trPr>
          <w:trHeight w:val="506"/>
          <w:jc w:val="center"/>
        </w:trPr>
        <w:tc>
          <w:tcPr>
            <w:tcW w:w="474" w:type="dxa"/>
            <w:vMerge w:val="restart"/>
            <w:tcBorders>
              <w:top w:val="single" w:sz="4" w:space="0" w:color="auto"/>
              <w:left w:val="single" w:sz="4" w:space="0" w:color="auto"/>
              <w:bottom w:val="single" w:sz="4" w:space="0" w:color="auto"/>
              <w:right w:val="single" w:sz="4" w:space="0" w:color="auto"/>
            </w:tcBorders>
            <w:noWrap/>
          </w:tcPr>
          <w:p w:rsidR="00E42CEE" w:rsidRPr="00E42CEE" w:rsidRDefault="002B0C06" w:rsidP="008F5D90">
            <w:pPr>
              <w:jc w:val="center"/>
              <w:rPr>
                <w:rFonts w:ascii="Arial" w:hAnsi="Arial" w:cs="Arial"/>
                <w:sz w:val="20"/>
                <w:szCs w:val="20"/>
              </w:rPr>
            </w:pPr>
            <w:r w:rsidRPr="00E42CEE">
              <w:rPr>
                <w:rFonts w:ascii="Arial" w:hAnsi="Arial" w:cs="Arial"/>
                <w:sz w:val="20"/>
                <w:szCs w:val="20"/>
              </w:rPr>
              <w:t>№</w:t>
            </w:r>
          </w:p>
          <w:p w:rsidR="00525903" w:rsidRPr="00E42CEE" w:rsidRDefault="00525903" w:rsidP="008F5D90">
            <w:pPr>
              <w:jc w:val="center"/>
              <w:rPr>
                <w:rFonts w:ascii="Arial" w:hAnsi="Arial" w:cs="Arial"/>
                <w:sz w:val="20"/>
                <w:szCs w:val="20"/>
              </w:rPr>
            </w:pPr>
            <w:r w:rsidRPr="00E42CEE">
              <w:rPr>
                <w:rFonts w:ascii="Arial" w:hAnsi="Arial" w:cs="Arial"/>
                <w:sz w:val="20"/>
                <w:szCs w:val="20"/>
              </w:rPr>
              <w:t>п/п</w:t>
            </w:r>
          </w:p>
        </w:tc>
        <w:tc>
          <w:tcPr>
            <w:tcW w:w="2000" w:type="dxa"/>
            <w:vMerge w:val="restart"/>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jc w:val="center"/>
              <w:rPr>
                <w:rFonts w:ascii="Arial" w:hAnsi="Arial" w:cs="Arial"/>
                <w:sz w:val="20"/>
                <w:szCs w:val="20"/>
              </w:rPr>
            </w:pPr>
            <w:r w:rsidRPr="00E42CEE">
              <w:rPr>
                <w:rFonts w:ascii="Arial" w:hAnsi="Arial" w:cs="Arial"/>
                <w:sz w:val="20"/>
                <w:szCs w:val="20"/>
              </w:rPr>
              <w:t>Наименование мероприятия (результата)</w:t>
            </w:r>
          </w:p>
        </w:tc>
        <w:tc>
          <w:tcPr>
            <w:tcW w:w="709" w:type="dxa"/>
            <w:vMerge w:val="restart"/>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jc w:val="center"/>
              <w:rPr>
                <w:rFonts w:ascii="Arial" w:hAnsi="Arial" w:cs="Arial"/>
                <w:sz w:val="20"/>
                <w:szCs w:val="20"/>
              </w:rPr>
            </w:pPr>
            <w:r w:rsidRPr="00E42CEE">
              <w:rPr>
                <w:rFonts w:ascii="Arial" w:hAnsi="Arial" w:cs="Arial"/>
                <w:sz w:val="20"/>
                <w:szCs w:val="20"/>
              </w:rPr>
              <w:t>Единица измерения</w:t>
            </w:r>
          </w:p>
          <w:p w:rsidR="00525903" w:rsidRPr="00E42CEE" w:rsidRDefault="00525903" w:rsidP="008F5D90">
            <w:pPr>
              <w:jc w:val="center"/>
              <w:rPr>
                <w:rFonts w:ascii="Arial" w:hAnsi="Arial" w:cs="Arial"/>
                <w:sz w:val="20"/>
                <w:szCs w:val="20"/>
              </w:rPr>
            </w:pPr>
            <w:r w:rsidRPr="00E42CEE">
              <w:rPr>
                <w:rFonts w:ascii="Arial" w:hAnsi="Arial" w:cs="Arial"/>
                <w:sz w:val="20"/>
                <w:szCs w:val="20"/>
              </w:rPr>
              <w:t>(по ОКЕИ)</w:t>
            </w:r>
          </w:p>
        </w:tc>
        <w:tc>
          <w:tcPr>
            <w:tcW w:w="992" w:type="dxa"/>
            <w:gridSpan w:val="2"/>
            <w:vMerge w:val="restart"/>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jc w:val="center"/>
              <w:rPr>
                <w:rFonts w:ascii="Arial" w:hAnsi="Arial" w:cs="Arial"/>
                <w:sz w:val="20"/>
                <w:szCs w:val="20"/>
              </w:rPr>
            </w:pPr>
            <w:r w:rsidRPr="00E42CEE">
              <w:rPr>
                <w:rFonts w:ascii="Arial" w:hAnsi="Arial" w:cs="Arial"/>
                <w:sz w:val="20"/>
                <w:szCs w:val="20"/>
              </w:rPr>
              <w:t>Базовое значение</w:t>
            </w:r>
          </w:p>
          <w:p w:rsidR="00525903" w:rsidRPr="00E42CEE" w:rsidRDefault="00525903" w:rsidP="008F5D90">
            <w:pPr>
              <w:jc w:val="center"/>
              <w:rPr>
                <w:rFonts w:ascii="Arial" w:hAnsi="Arial" w:cs="Arial"/>
                <w:sz w:val="20"/>
                <w:szCs w:val="20"/>
                <w:vertAlign w:val="superscript"/>
              </w:rPr>
            </w:pPr>
          </w:p>
        </w:tc>
        <w:tc>
          <w:tcPr>
            <w:tcW w:w="1984" w:type="dxa"/>
            <w:gridSpan w:val="4"/>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jc w:val="center"/>
              <w:rPr>
                <w:rFonts w:ascii="Arial" w:hAnsi="Arial" w:cs="Arial"/>
                <w:bCs/>
                <w:sz w:val="20"/>
                <w:szCs w:val="20"/>
              </w:rPr>
            </w:pPr>
            <w:r w:rsidRPr="00E42CEE">
              <w:rPr>
                <w:rFonts w:ascii="Arial" w:hAnsi="Arial" w:cs="Arial"/>
                <w:position w:val="-6"/>
                <w:sz w:val="20"/>
                <w:szCs w:val="20"/>
              </w:rPr>
              <w:t>Период, год</w:t>
            </w:r>
          </w:p>
        </w:tc>
        <w:tc>
          <w:tcPr>
            <w:tcW w:w="851" w:type="dxa"/>
            <w:vMerge w:val="restart"/>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jc w:val="center"/>
              <w:rPr>
                <w:rFonts w:ascii="Arial" w:hAnsi="Arial" w:cs="Arial"/>
                <w:sz w:val="20"/>
                <w:szCs w:val="20"/>
              </w:rPr>
            </w:pPr>
            <w:r w:rsidRPr="00E42CEE">
              <w:rPr>
                <w:rFonts w:ascii="Arial" w:hAnsi="Arial" w:cs="Arial"/>
                <w:sz w:val="20"/>
                <w:szCs w:val="20"/>
              </w:rPr>
              <w:t>Характеристика мероприятия (результата)</w:t>
            </w:r>
          </w:p>
        </w:tc>
        <w:tc>
          <w:tcPr>
            <w:tcW w:w="992" w:type="dxa"/>
            <w:vMerge w:val="restart"/>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jc w:val="center"/>
              <w:rPr>
                <w:rFonts w:ascii="Arial" w:hAnsi="Arial" w:cs="Arial"/>
                <w:sz w:val="20"/>
                <w:szCs w:val="20"/>
              </w:rPr>
            </w:pPr>
            <w:r w:rsidRPr="00E42CEE">
              <w:rPr>
                <w:rFonts w:ascii="Arial" w:hAnsi="Arial" w:cs="Arial"/>
                <w:sz w:val="20"/>
                <w:szCs w:val="20"/>
              </w:rPr>
              <w:t>Тип мероприятия (результата)</w:t>
            </w:r>
          </w:p>
        </w:tc>
        <w:tc>
          <w:tcPr>
            <w:tcW w:w="1599" w:type="dxa"/>
            <w:vMerge w:val="restart"/>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ind w:right="13"/>
              <w:jc w:val="center"/>
              <w:rPr>
                <w:rFonts w:ascii="Arial" w:hAnsi="Arial" w:cs="Arial"/>
                <w:sz w:val="20"/>
                <w:szCs w:val="20"/>
              </w:rPr>
            </w:pPr>
            <w:r w:rsidRPr="00E42CEE">
              <w:rPr>
                <w:rFonts w:ascii="Arial" w:hAnsi="Arial" w:cs="Arial"/>
                <w:sz w:val="20"/>
                <w:szCs w:val="20"/>
              </w:rPr>
              <w:t>Связь с показателями</w:t>
            </w:r>
            <w:r w:rsidRPr="00E42CEE">
              <w:rPr>
                <w:rFonts w:ascii="Arial" w:hAnsi="Arial" w:cs="Arial"/>
                <w:spacing w:val="1"/>
                <w:sz w:val="20"/>
                <w:szCs w:val="20"/>
              </w:rPr>
              <w:t xml:space="preserve"> регионального</w:t>
            </w:r>
            <w:r w:rsidRPr="00E42CEE">
              <w:rPr>
                <w:rFonts w:ascii="Arial" w:hAnsi="Arial" w:cs="Arial"/>
                <w:spacing w:val="-1"/>
                <w:sz w:val="20"/>
                <w:szCs w:val="20"/>
              </w:rPr>
              <w:t xml:space="preserve"> проекта</w:t>
            </w:r>
          </w:p>
        </w:tc>
      </w:tr>
      <w:tr w:rsidR="00525903" w:rsidRPr="00E42CEE" w:rsidTr="00E42CEE">
        <w:trPr>
          <w:trHeight w:val="496"/>
          <w:jc w:val="center"/>
        </w:trPr>
        <w:tc>
          <w:tcPr>
            <w:tcW w:w="474" w:type="dxa"/>
            <w:vMerge/>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spacing w:before="5"/>
              <w:rPr>
                <w:rFonts w:ascii="Arial" w:hAnsi="Arial" w:cs="Arial"/>
                <w:sz w:val="20"/>
                <w:szCs w:val="20"/>
              </w:rPr>
            </w:pPr>
          </w:p>
        </w:tc>
        <w:tc>
          <w:tcPr>
            <w:tcW w:w="2000" w:type="dxa"/>
            <w:vMerge/>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spacing w:before="5"/>
              <w:rPr>
                <w:rFonts w:ascii="Arial" w:hAnsi="Arial" w:cs="Arial"/>
                <w:sz w:val="20"/>
                <w:szCs w:val="20"/>
              </w:rPr>
            </w:pPr>
          </w:p>
        </w:tc>
        <w:tc>
          <w:tcPr>
            <w:tcW w:w="709" w:type="dxa"/>
            <w:vMerge/>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spacing w:before="5"/>
              <w:rPr>
                <w:rFonts w:ascii="Arial" w:hAnsi="Arial" w:cs="Arial"/>
                <w:sz w:val="20"/>
                <w:szCs w:val="20"/>
              </w:rPr>
            </w:pPr>
          </w:p>
        </w:tc>
        <w:tc>
          <w:tcPr>
            <w:tcW w:w="992" w:type="dxa"/>
            <w:gridSpan w:val="2"/>
            <w:vMerge/>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spacing w:before="5"/>
              <w:jc w:val="center"/>
              <w:rPr>
                <w:rFonts w:ascii="Arial" w:hAnsi="Arial" w:cs="Arial"/>
                <w:sz w:val="20"/>
                <w:szCs w:val="20"/>
              </w:rPr>
            </w:pP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rsidR="00525903" w:rsidRPr="00E42CEE" w:rsidRDefault="00297BE4" w:rsidP="008F5D90">
            <w:pPr>
              <w:jc w:val="center"/>
              <w:rPr>
                <w:rFonts w:ascii="Arial" w:hAnsi="Arial" w:cs="Arial"/>
                <w:sz w:val="20"/>
                <w:szCs w:val="20"/>
              </w:rPr>
            </w:pPr>
            <w:r w:rsidRPr="00E42CEE">
              <w:rPr>
                <w:rFonts w:ascii="Arial" w:hAnsi="Arial" w:cs="Arial"/>
                <w:sz w:val="20"/>
                <w:szCs w:val="20"/>
              </w:rPr>
              <w:t>2027</w:t>
            </w: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C0787C">
            <w:pPr>
              <w:jc w:val="center"/>
              <w:rPr>
                <w:rFonts w:ascii="Arial" w:hAnsi="Arial" w:cs="Arial"/>
                <w:sz w:val="20"/>
                <w:szCs w:val="20"/>
              </w:rPr>
            </w:pPr>
            <w:r w:rsidRPr="00E42CEE">
              <w:rPr>
                <w:rFonts w:ascii="Arial" w:hAnsi="Arial" w:cs="Arial"/>
                <w:sz w:val="20"/>
                <w:szCs w:val="20"/>
              </w:rPr>
              <w:t>202</w:t>
            </w:r>
            <w:r w:rsidR="00C0787C" w:rsidRPr="00E42CEE">
              <w:rPr>
                <w:rFonts w:ascii="Arial" w:hAnsi="Arial" w:cs="Arial"/>
                <w:sz w:val="20"/>
                <w:szCs w:val="20"/>
              </w:rPr>
              <w:t>8</w:t>
            </w: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rsidR="00525903" w:rsidRPr="00E42CEE" w:rsidRDefault="00297BE4" w:rsidP="008F5D90">
            <w:pPr>
              <w:jc w:val="center"/>
              <w:rPr>
                <w:rFonts w:ascii="Arial" w:hAnsi="Arial" w:cs="Arial"/>
                <w:sz w:val="20"/>
                <w:szCs w:val="20"/>
              </w:rPr>
            </w:pPr>
            <w:r w:rsidRPr="00E42CEE">
              <w:rPr>
                <w:rFonts w:ascii="Arial" w:hAnsi="Arial" w:cs="Arial"/>
                <w:sz w:val="20"/>
                <w:szCs w:val="20"/>
              </w:rPr>
              <w:t>2029</w:t>
            </w:r>
          </w:p>
        </w:tc>
        <w:tc>
          <w:tcPr>
            <w:tcW w:w="283" w:type="dxa"/>
            <w:vMerge w:val="restart"/>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N+n</w:t>
            </w:r>
          </w:p>
        </w:tc>
        <w:tc>
          <w:tcPr>
            <w:tcW w:w="851" w:type="dxa"/>
            <w:vMerge/>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spacing w:before="5"/>
              <w:rPr>
                <w:rFonts w:ascii="Arial" w:hAnsi="Arial" w:cs="Arial"/>
                <w:sz w:val="20"/>
                <w:szCs w:val="20"/>
              </w:rPr>
            </w:pPr>
          </w:p>
        </w:tc>
        <w:tc>
          <w:tcPr>
            <w:tcW w:w="992" w:type="dxa"/>
            <w:vMerge/>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spacing w:before="5"/>
              <w:rPr>
                <w:rFonts w:ascii="Arial" w:hAnsi="Arial" w:cs="Arial"/>
                <w:sz w:val="20"/>
                <w:szCs w:val="20"/>
              </w:rPr>
            </w:pPr>
          </w:p>
        </w:tc>
        <w:tc>
          <w:tcPr>
            <w:tcW w:w="1599" w:type="dxa"/>
            <w:vMerge/>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spacing w:before="5"/>
              <w:rPr>
                <w:rFonts w:ascii="Arial" w:hAnsi="Arial" w:cs="Arial"/>
                <w:sz w:val="20"/>
                <w:szCs w:val="20"/>
              </w:rPr>
            </w:pPr>
          </w:p>
        </w:tc>
      </w:tr>
      <w:tr w:rsidR="00525903" w:rsidRPr="00E42CEE" w:rsidTr="00E42CEE">
        <w:trPr>
          <w:trHeight w:val="603"/>
          <w:jc w:val="center"/>
        </w:trPr>
        <w:tc>
          <w:tcPr>
            <w:tcW w:w="474" w:type="dxa"/>
            <w:vMerge/>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spacing w:before="5"/>
              <w:rPr>
                <w:rFonts w:ascii="Arial" w:hAnsi="Arial" w:cs="Arial"/>
                <w:sz w:val="20"/>
                <w:szCs w:val="20"/>
              </w:rPr>
            </w:pPr>
          </w:p>
        </w:tc>
        <w:tc>
          <w:tcPr>
            <w:tcW w:w="2000" w:type="dxa"/>
            <w:vMerge/>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spacing w:before="5"/>
              <w:rPr>
                <w:rFonts w:ascii="Arial" w:hAnsi="Arial" w:cs="Arial"/>
                <w:sz w:val="20"/>
                <w:szCs w:val="20"/>
              </w:rPr>
            </w:pPr>
          </w:p>
        </w:tc>
        <w:tc>
          <w:tcPr>
            <w:tcW w:w="709" w:type="dxa"/>
            <w:vMerge/>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spacing w:before="5"/>
              <w:rPr>
                <w:rFonts w:ascii="Arial" w:hAnsi="Arial" w:cs="Arial"/>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значение</w:t>
            </w:r>
          </w:p>
        </w:tc>
        <w:tc>
          <w:tcPr>
            <w:tcW w:w="567" w:type="dxa"/>
            <w:tcBorders>
              <w:top w:val="single" w:sz="4" w:space="0" w:color="auto"/>
              <w:left w:val="single" w:sz="4" w:space="0" w:color="auto"/>
              <w:bottom w:val="single" w:sz="4" w:space="0" w:color="auto"/>
              <w:right w:val="single" w:sz="4" w:space="0" w:color="auto"/>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год</w:t>
            </w:r>
          </w:p>
        </w:tc>
        <w:tc>
          <w:tcPr>
            <w:tcW w:w="567" w:type="dxa"/>
            <w:vMerge/>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spacing w:before="5"/>
              <w:jc w:val="center"/>
              <w:rPr>
                <w:rFonts w:ascii="Arial" w:hAnsi="Arial" w:cs="Arial"/>
                <w:sz w:val="20"/>
                <w:szCs w:val="20"/>
              </w:rPr>
            </w:pPr>
          </w:p>
        </w:tc>
        <w:tc>
          <w:tcPr>
            <w:tcW w:w="567" w:type="dxa"/>
            <w:vMerge/>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spacing w:before="5"/>
              <w:jc w:val="center"/>
              <w:rPr>
                <w:rFonts w:ascii="Arial" w:hAnsi="Arial" w:cs="Arial"/>
                <w:sz w:val="20"/>
                <w:szCs w:val="20"/>
              </w:rPr>
            </w:pPr>
          </w:p>
        </w:tc>
        <w:tc>
          <w:tcPr>
            <w:tcW w:w="567" w:type="dxa"/>
            <w:vMerge/>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spacing w:before="5"/>
              <w:jc w:val="center"/>
              <w:rPr>
                <w:rFonts w:ascii="Arial" w:hAnsi="Arial" w:cs="Arial"/>
                <w:sz w:val="20"/>
                <w:szCs w:val="20"/>
              </w:rPr>
            </w:pPr>
          </w:p>
        </w:tc>
        <w:tc>
          <w:tcPr>
            <w:tcW w:w="283" w:type="dxa"/>
            <w:vMerge/>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spacing w:before="5"/>
              <w:jc w:val="center"/>
              <w:rPr>
                <w:rFonts w:ascii="Arial" w:hAnsi="Arial" w:cs="Arial"/>
                <w:sz w:val="20"/>
                <w:szCs w:val="20"/>
              </w:rPr>
            </w:pPr>
          </w:p>
        </w:tc>
        <w:tc>
          <w:tcPr>
            <w:tcW w:w="851" w:type="dxa"/>
            <w:vMerge/>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spacing w:before="5"/>
              <w:rPr>
                <w:rFonts w:ascii="Arial" w:hAnsi="Arial" w:cs="Arial"/>
                <w:sz w:val="20"/>
                <w:szCs w:val="20"/>
              </w:rPr>
            </w:pPr>
          </w:p>
        </w:tc>
        <w:tc>
          <w:tcPr>
            <w:tcW w:w="992" w:type="dxa"/>
            <w:vMerge/>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spacing w:before="5"/>
              <w:rPr>
                <w:rFonts w:ascii="Arial" w:hAnsi="Arial" w:cs="Arial"/>
                <w:sz w:val="20"/>
                <w:szCs w:val="20"/>
              </w:rPr>
            </w:pPr>
          </w:p>
        </w:tc>
        <w:tc>
          <w:tcPr>
            <w:tcW w:w="1599" w:type="dxa"/>
            <w:vMerge/>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spacing w:before="5"/>
              <w:rPr>
                <w:rFonts w:ascii="Arial" w:hAnsi="Arial" w:cs="Arial"/>
                <w:sz w:val="20"/>
                <w:szCs w:val="20"/>
              </w:rPr>
            </w:pPr>
          </w:p>
        </w:tc>
      </w:tr>
      <w:tr w:rsidR="00525903" w:rsidRPr="00E42CEE" w:rsidTr="00E42CEE">
        <w:trPr>
          <w:trHeight w:val="400"/>
          <w:jc w:val="center"/>
        </w:trPr>
        <w:tc>
          <w:tcPr>
            <w:tcW w:w="474" w:type="dxa"/>
            <w:tcBorders>
              <w:top w:val="single" w:sz="4" w:space="0" w:color="auto"/>
              <w:left w:val="single" w:sz="4" w:space="0" w:color="auto"/>
              <w:bottom w:val="single" w:sz="4" w:space="0" w:color="auto"/>
              <w:right w:val="single" w:sz="4" w:space="0" w:color="auto"/>
            </w:tcBorders>
            <w:noWrap/>
          </w:tcPr>
          <w:p w:rsidR="00525903" w:rsidRPr="00E42CEE" w:rsidRDefault="00525903" w:rsidP="008F5D90">
            <w:pPr>
              <w:spacing w:before="52"/>
              <w:jc w:val="center"/>
              <w:rPr>
                <w:rFonts w:ascii="Arial" w:hAnsi="Arial" w:cs="Arial"/>
                <w:iCs/>
                <w:sz w:val="20"/>
                <w:szCs w:val="20"/>
                <w:vertAlign w:val="superscript"/>
              </w:rPr>
            </w:pPr>
            <w:r w:rsidRPr="00E42CEE">
              <w:rPr>
                <w:rFonts w:ascii="Arial" w:hAnsi="Arial" w:cs="Arial"/>
                <w:sz w:val="20"/>
                <w:szCs w:val="20"/>
              </w:rPr>
              <w:t>1.</w:t>
            </w:r>
          </w:p>
        </w:tc>
        <w:tc>
          <w:tcPr>
            <w:tcW w:w="9127" w:type="dxa"/>
            <w:gridSpan w:val="11"/>
            <w:tcBorders>
              <w:top w:val="single" w:sz="4" w:space="0" w:color="auto"/>
              <w:left w:val="single" w:sz="4" w:space="0" w:color="auto"/>
              <w:bottom w:val="single" w:sz="4" w:space="0" w:color="auto"/>
              <w:right w:val="single" w:sz="4" w:space="0" w:color="auto"/>
            </w:tcBorders>
            <w:noWrap/>
          </w:tcPr>
          <w:p w:rsidR="00525903" w:rsidRPr="00E42CEE" w:rsidRDefault="00525903" w:rsidP="00D85E75">
            <w:pPr>
              <w:spacing w:before="54"/>
              <w:jc w:val="both"/>
              <w:rPr>
                <w:rFonts w:ascii="Arial" w:hAnsi="Arial" w:cs="Arial"/>
                <w:iCs/>
                <w:sz w:val="20"/>
                <w:szCs w:val="20"/>
                <w:vertAlign w:val="superscript"/>
              </w:rPr>
            </w:pPr>
            <w:r w:rsidRPr="00E42CEE">
              <w:rPr>
                <w:rFonts w:ascii="Arial" w:hAnsi="Arial" w:cs="Arial"/>
                <w:iCs/>
                <w:sz w:val="20"/>
                <w:szCs w:val="20"/>
              </w:rPr>
              <w:t xml:space="preserve">Задача: Создать безопасные условия для организации учебно </w:t>
            </w:r>
            <w:r w:rsidR="009D5986" w:rsidRPr="00E42CEE">
              <w:rPr>
                <w:rFonts w:ascii="Arial" w:hAnsi="Arial" w:cs="Arial"/>
                <w:iCs/>
                <w:sz w:val="20"/>
                <w:szCs w:val="20"/>
              </w:rPr>
              <w:t>–</w:t>
            </w:r>
            <w:r w:rsidRPr="00E42CEE">
              <w:rPr>
                <w:rFonts w:ascii="Arial" w:hAnsi="Arial" w:cs="Arial"/>
                <w:iCs/>
                <w:sz w:val="20"/>
                <w:szCs w:val="20"/>
              </w:rPr>
              <w:t xml:space="preserve"> воспитательного процесса в образовательных организациях</w:t>
            </w:r>
          </w:p>
        </w:tc>
      </w:tr>
      <w:tr w:rsidR="000B3439" w:rsidRPr="00E42CEE" w:rsidTr="00E42CEE">
        <w:trPr>
          <w:trHeight w:val="791"/>
          <w:jc w:val="center"/>
        </w:trPr>
        <w:tc>
          <w:tcPr>
            <w:tcW w:w="474" w:type="dxa"/>
            <w:tcBorders>
              <w:top w:val="single" w:sz="4" w:space="0" w:color="auto"/>
              <w:left w:val="single" w:sz="4" w:space="0" w:color="auto"/>
              <w:bottom w:val="single" w:sz="4" w:space="0" w:color="auto"/>
              <w:right w:val="single" w:sz="4" w:space="0" w:color="auto"/>
            </w:tcBorders>
            <w:noWrap/>
          </w:tcPr>
          <w:p w:rsidR="000B3439" w:rsidRPr="00E42CEE" w:rsidRDefault="000B3439" w:rsidP="008F5D90">
            <w:pPr>
              <w:spacing w:before="52"/>
              <w:jc w:val="center"/>
              <w:rPr>
                <w:rFonts w:ascii="Arial" w:hAnsi="Arial" w:cs="Arial"/>
                <w:sz w:val="20"/>
                <w:szCs w:val="20"/>
              </w:rPr>
            </w:pPr>
            <w:r w:rsidRPr="00E42CEE">
              <w:rPr>
                <w:rFonts w:ascii="Arial" w:hAnsi="Arial" w:cs="Arial"/>
                <w:sz w:val="20"/>
                <w:szCs w:val="20"/>
              </w:rPr>
              <w:t>1.1.</w:t>
            </w:r>
          </w:p>
        </w:tc>
        <w:tc>
          <w:tcPr>
            <w:tcW w:w="2000" w:type="dxa"/>
            <w:tcBorders>
              <w:top w:val="single" w:sz="4" w:space="0" w:color="auto"/>
              <w:left w:val="single" w:sz="4" w:space="0" w:color="auto"/>
              <w:bottom w:val="single" w:sz="4" w:space="0" w:color="auto"/>
              <w:right w:val="single" w:sz="4" w:space="0" w:color="auto"/>
            </w:tcBorders>
            <w:noWrap/>
          </w:tcPr>
          <w:p w:rsidR="000B3439" w:rsidRPr="00E42CEE" w:rsidRDefault="000B3439" w:rsidP="008F5D90">
            <w:pPr>
              <w:jc w:val="center"/>
              <w:rPr>
                <w:rFonts w:ascii="Arial" w:hAnsi="Arial" w:cs="Arial"/>
                <w:sz w:val="20"/>
                <w:szCs w:val="20"/>
              </w:rPr>
            </w:pPr>
            <w:r w:rsidRPr="00E42CEE">
              <w:rPr>
                <w:rFonts w:ascii="Arial" w:hAnsi="Arial" w:cs="Arial"/>
                <w:sz w:val="20"/>
                <w:szCs w:val="20"/>
              </w:rPr>
              <w:t>Реализация мероприятий по обеспечению пожарной безопасности в муниципальных образовательных организациях Кемеровской области – Кузбасса</w:t>
            </w:r>
          </w:p>
        </w:tc>
        <w:tc>
          <w:tcPr>
            <w:tcW w:w="709" w:type="dxa"/>
            <w:tcBorders>
              <w:top w:val="single" w:sz="4" w:space="0" w:color="auto"/>
              <w:left w:val="single" w:sz="4" w:space="0" w:color="auto"/>
              <w:bottom w:val="single" w:sz="4" w:space="0" w:color="auto"/>
              <w:right w:val="single" w:sz="4" w:space="0" w:color="auto"/>
            </w:tcBorders>
            <w:noWrap/>
          </w:tcPr>
          <w:p w:rsidR="000B3439" w:rsidRPr="00E42CEE" w:rsidRDefault="000B3439" w:rsidP="008F5D90">
            <w:pPr>
              <w:jc w:val="center"/>
              <w:rPr>
                <w:rFonts w:ascii="Arial" w:hAnsi="Arial" w:cs="Arial"/>
                <w:sz w:val="20"/>
                <w:szCs w:val="20"/>
              </w:rPr>
            </w:pPr>
            <w:r w:rsidRPr="00E42CEE">
              <w:rPr>
                <w:rFonts w:ascii="Arial" w:hAnsi="Arial" w:cs="Arial"/>
                <w:sz w:val="20"/>
                <w:szCs w:val="20"/>
              </w:rPr>
              <w:t>единиц</w:t>
            </w:r>
          </w:p>
        </w:tc>
        <w:tc>
          <w:tcPr>
            <w:tcW w:w="425" w:type="dxa"/>
            <w:tcBorders>
              <w:top w:val="single" w:sz="4" w:space="0" w:color="auto"/>
              <w:left w:val="single" w:sz="4" w:space="0" w:color="auto"/>
              <w:bottom w:val="single" w:sz="4" w:space="0" w:color="auto"/>
              <w:right w:val="single" w:sz="4" w:space="0" w:color="auto"/>
            </w:tcBorders>
            <w:noWrap/>
          </w:tcPr>
          <w:p w:rsidR="000B3439" w:rsidRPr="00E42CEE" w:rsidRDefault="00C0787C" w:rsidP="008F5D90">
            <w:pPr>
              <w:jc w:val="center"/>
              <w:rPr>
                <w:rFonts w:ascii="Arial" w:hAnsi="Arial" w:cs="Arial"/>
                <w:sz w:val="20"/>
                <w:szCs w:val="20"/>
              </w:rPr>
            </w:pPr>
            <w:r w:rsidRPr="00E42CEE">
              <w:rPr>
                <w:rFonts w:ascii="Arial" w:hAnsi="Arial" w:cs="Arial"/>
                <w:sz w:val="20"/>
                <w:szCs w:val="20"/>
              </w:rPr>
              <w:t>-</w:t>
            </w:r>
          </w:p>
        </w:tc>
        <w:tc>
          <w:tcPr>
            <w:tcW w:w="567" w:type="dxa"/>
            <w:tcBorders>
              <w:top w:val="single" w:sz="4" w:space="0" w:color="auto"/>
              <w:left w:val="single" w:sz="4" w:space="0" w:color="auto"/>
              <w:bottom w:val="single" w:sz="4" w:space="0" w:color="auto"/>
              <w:right w:val="single" w:sz="4" w:space="0" w:color="auto"/>
            </w:tcBorders>
            <w:noWrap/>
          </w:tcPr>
          <w:p w:rsidR="000B3439" w:rsidRPr="00E42CEE" w:rsidRDefault="00297BE4" w:rsidP="008F5D90">
            <w:pPr>
              <w:jc w:val="center"/>
              <w:rPr>
                <w:rFonts w:ascii="Arial" w:hAnsi="Arial" w:cs="Arial"/>
                <w:sz w:val="20"/>
                <w:szCs w:val="20"/>
              </w:rPr>
            </w:pPr>
            <w:r w:rsidRPr="00E42CEE">
              <w:rPr>
                <w:rFonts w:ascii="Arial" w:hAnsi="Arial" w:cs="Arial"/>
                <w:sz w:val="20"/>
                <w:szCs w:val="20"/>
              </w:rPr>
              <w:t>2026</w:t>
            </w:r>
          </w:p>
        </w:tc>
        <w:tc>
          <w:tcPr>
            <w:tcW w:w="567" w:type="dxa"/>
            <w:tcBorders>
              <w:top w:val="single" w:sz="4" w:space="0" w:color="auto"/>
              <w:left w:val="single" w:sz="4" w:space="0" w:color="auto"/>
              <w:bottom w:val="single" w:sz="4" w:space="0" w:color="auto"/>
              <w:right w:val="single" w:sz="4" w:space="0" w:color="auto"/>
            </w:tcBorders>
            <w:noWrap/>
          </w:tcPr>
          <w:p w:rsidR="000B3439" w:rsidRPr="00E42CEE" w:rsidRDefault="00C0787C" w:rsidP="008F5D90">
            <w:pPr>
              <w:jc w:val="center"/>
              <w:rPr>
                <w:rFonts w:ascii="Arial" w:hAnsi="Arial" w:cs="Arial"/>
                <w:sz w:val="20"/>
                <w:szCs w:val="20"/>
              </w:rPr>
            </w:pPr>
            <w:r w:rsidRPr="00E42CEE">
              <w:rPr>
                <w:rFonts w:ascii="Arial" w:hAnsi="Arial" w:cs="Arial"/>
                <w:sz w:val="20"/>
                <w:szCs w:val="20"/>
              </w:rPr>
              <w:t>1</w:t>
            </w:r>
          </w:p>
        </w:tc>
        <w:tc>
          <w:tcPr>
            <w:tcW w:w="567" w:type="dxa"/>
            <w:tcBorders>
              <w:top w:val="single" w:sz="4" w:space="0" w:color="auto"/>
              <w:left w:val="single" w:sz="4" w:space="0" w:color="auto"/>
              <w:bottom w:val="single" w:sz="4" w:space="0" w:color="auto"/>
              <w:right w:val="single" w:sz="4" w:space="0" w:color="auto"/>
            </w:tcBorders>
            <w:noWrap/>
          </w:tcPr>
          <w:p w:rsidR="000B3439" w:rsidRPr="00E42CEE" w:rsidRDefault="00014168" w:rsidP="008F5D90">
            <w:pPr>
              <w:jc w:val="center"/>
              <w:rPr>
                <w:rFonts w:ascii="Arial" w:hAnsi="Arial" w:cs="Arial"/>
                <w:sz w:val="20"/>
                <w:szCs w:val="20"/>
              </w:rPr>
            </w:pPr>
            <w:r w:rsidRPr="00E42CEE">
              <w:rPr>
                <w:rFonts w:ascii="Arial" w:hAnsi="Arial" w:cs="Arial"/>
                <w:sz w:val="20"/>
                <w:szCs w:val="20"/>
              </w:rPr>
              <w:t>2</w:t>
            </w:r>
          </w:p>
        </w:tc>
        <w:tc>
          <w:tcPr>
            <w:tcW w:w="567" w:type="dxa"/>
            <w:tcBorders>
              <w:top w:val="single" w:sz="4" w:space="0" w:color="auto"/>
              <w:left w:val="single" w:sz="4" w:space="0" w:color="auto"/>
              <w:bottom w:val="single" w:sz="4" w:space="0" w:color="auto"/>
              <w:right w:val="single" w:sz="4" w:space="0" w:color="auto"/>
            </w:tcBorders>
            <w:noWrap/>
          </w:tcPr>
          <w:p w:rsidR="000B3439" w:rsidRPr="00E42CEE" w:rsidRDefault="007819BA" w:rsidP="008F5D90">
            <w:pPr>
              <w:jc w:val="center"/>
              <w:rPr>
                <w:rFonts w:ascii="Arial" w:hAnsi="Arial" w:cs="Arial"/>
                <w:sz w:val="20"/>
                <w:szCs w:val="20"/>
                <w:highlight w:val="yellow"/>
              </w:rPr>
            </w:pPr>
            <w:r w:rsidRPr="00E42CEE">
              <w:rPr>
                <w:rFonts w:ascii="Arial" w:hAnsi="Arial" w:cs="Arial"/>
                <w:sz w:val="20"/>
                <w:szCs w:val="20"/>
              </w:rPr>
              <w:t>2</w:t>
            </w:r>
          </w:p>
        </w:tc>
        <w:tc>
          <w:tcPr>
            <w:tcW w:w="283" w:type="dxa"/>
            <w:tcBorders>
              <w:top w:val="single" w:sz="4" w:space="0" w:color="auto"/>
              <w:left w:val="single" w:sz="4" w:space="0" w:color="auto"/>
              <w:bottom w:val="single" w:sz="4" w:space="0" w:color="auto"/>
              <w:right w:val="single" w:sz="4" w:space="0" w:color="auto"/>
            </w:tcBorders>
            <w:noWrap/>
          </w:tcPr>
          <w:p w:rsidR="000B3439" w:rsidRPr="00E42CEE" w:rsidRDefault="000B3439" w:rsidP="008F5D90">
            <w:pPr>
              <w:jc w:val="center"/>
              <w:rPr>
                <w:rFonts w:ascii="Arial" w:hAnsi="Arial" w:cs="Arial"/>
                <w:sz w:val="20"/>
                <w:szCs w:val="20"/>
              </w:rPr>
            </w:pPr>
            <w:r w:rsidRPr="00E42CEE">
              <w:rPr>
                <w:rFonts w:ascii="Arial" w:hAnsi="Arial" w:cs="Arial"/>
                <w:sz w:val="20"/>
                <w:szCs w:val="20"/>
              </w:rPr>
              <w:t>-</w:t>
            </w:r>
          </w:p>
        </w:tc>
        <w:tc>
          <w:tcPr>
            <w:tcW w:w="851" w:type="dxa"/>
            <w:tcBorders>
              <w:top w:val="single" w:sz="4" w:space="0" w:color="auto"/>
              <w:left w:val="single" w:sz="4" w:space="0" w:color="auto"/>
              <w:bottom w:val="single" w:sz="4" w:space="0" w:color="auto"/>
              <w:right w:val="single" w:sz="4" w:space="0" w:color="auto"/>
            </w:tcBorders>
            <w:noWrap/>
          </w:tcPr>
          <w:p w:rsidR="000B3439" w:rsidRPr="00E42CEE" w:rsidRDefault="000B3439" w:rsidP="000B3439">
            <w:pPr>
              <w:pStyle w:val="affb"/>
              <w:jc w:val="center"/>
              <w:rPr>
                <w:rFonts w:ascii="Arial" w:hAnsi="Arial" w:cs="Arial"/>
                <w:sz w:val="20"/>
                <w:szCs w:val="20"/>
                <w:highlight w:val="yellow"/>
              </w:rPr>
            </w:pPr>
            <w:r w:rsidRPr="00E42CEE">
              <w:rPr>
                <w:rFonts w:ascii="Arial" w:hAnsi="Arial" w:cs="Arial"/>
                <w:sz w:val="20"/>
                <w:szCs w:val="20"/>
              </w:rPr>
              <w:t>Реализация мероприятий по обеспечению пожарной безопасности</w:t>
            </w:r>
          </w:p>
        </w:tc>
        <w:tc>
          <w:tcPr>
            <w:tcW w:w="992" w:type="dxa"/>
            <w:tcBorders>
              <w:top w:val="single" w:sz="4" w:space="0" w:color="auto"/>
              <w:left w:val="single" w:sz="4" w:space="0" w:color="auto"/>
              <w:bottom w:val="single" w:sz="4" w:space="0" w:color="auto"/>
              <w:right w:val="single" w:sz="4" w:space="0" w:color="auto"/>
            </w:tcBorders>
            <w:noWrap/>
          </w:tcPr>
          <w:p w:rsidR="000B3439" w:rsidRPr="00E42CEE" w:rsidRDefault="000B3439" w:rsidP="009D2033">
            <w:pPr>
              <w:jc w:val="center"/>
              <w:rPr>
                <w:rFonts w:ascii="Arial" w:hAnsi="Arial" w:cs="Arial"/>
                <w:sz w:val="20"/>
                <w:szCs w:val="20"/>
                <w:highlight w:val="yellow"/>
              </w:rPr>
            </w:pPr>
            <w:r w:rsidRPr="00E42CEE">
              <w:rPr>
                <w:rFonts w:ascii="Arial" w:hAnsi="Arial" w:cs="Arial"/>
                <w:sz w:val="20"/>
                <w:szCs w:val="20"/>
              </w:rPr>
              <w:t xml:space="preserve">Установка системы оповещения и управления эвакуацией (СОУЭ) </w:t>
            </w:r>
          </w:p>
        </w:tc>
        <w:tc>
          <w:tcPr>
            <w:tcW w:w="1599" w:type="dxa"/>
            <w:tcBorders>
              <w:top w:val="single" w:sz="4" w:space="0" w:color="auto"/>
              <w:left w:val="single" w:sz="4" w:space="0" w:color="auto"/>
              <w:bottom w:val="single" w:sz="4" w:space="0" w:color="auto"/>
              <w:right w:val="single" w:sz="4" w:space="0" w:color="auto"/>
            </w:tcBorders>
            <w:noWrap/>
          </w:tcPr>
          <w:p w:rsidR="00D85E75" w:rsidRPr="00E42CEE" w:rsidRDefault="00D85E75" w:rsidP="00D85E75">
            <w:pPr>
              <w:tabs>
                <w:tab w:val="left" w:pos="5923"/>
                <w:tab w:val="left" w:pos="15876"/>
              </w:tabs>
              <w:outlineLvl w:val="0"/>
              <w:rPr>
                <w:rFonts w:ascii="Arial" w:hAnsi="Arial" w:cs="Arial"/>
                <w:sz w:val="20"/>
                <w:szCs w:val="20"/>
              </w:rPr>
            </w:pPr>
            <w:r w:rsidRPr="00E42CEE">
              <w:rPr>
                <w:rFonts w:ascii="Arial" w:hAnsi="Arial" w:cs="Arial"/>
                <w:sz w:val="20"/>
                <w:szCs w:val="20"/>
              </w:rPr>
              <w:t>Количество</w:t>
            </w:r>
          </w:p>
          <w:p w:rsidR="00D85E75" w:rsidRPr="00E42CEE" w:rsidRDefault="00D85E75" w:rsidP="00D85E75">
            <w:pPr>
              <w:tabs>
                <w:tab w:val="left" w:pos="5923"/>
                <w:tab w:val="left" w:pos="15876"/>
              </w:tabs>
              <w:outlineLvl w:val="0"/>
              <w:rPr>
                <w:rFonts w:ascii="Arial" w:hAnsi="Arial" w:cs="Arial"/>
                <w:sz w:val="20"/>
                <w:szCs w:val="20"/>
              </w:rPr>
            </w:pPr>
            <w:r w:rsidRPr="00E42CEE">
              <w:rPr>
                <w:rFonts w:ascii="Arial" w:hAnsi="Arial" w:cs="Arial"/>
                <w:sz w:val="20"/>
                <w:szCs w:val="20"/>
              </w:rPr>
              <w:t>образовательных</w:t>
            </w:r>
          </w:p>
          <w:p w:rsidR="00D85E75" w:rsidRPr="00E42CEE" w:rsidRDefault="00D85E75" w:rsidP="00D85E75">
            <w:pPr>
              <w:tabs>
                <w:tab w:val="left" w:pos="5923"/>
                <w:tab w:val="left" w:pos="15876"/>
              </w:tabs>
              <w:outlineLvl w:val="0"/>
              <w:rPr>
                <w:rFonts w:ascii="Arial" w:hAnsi="Arial" w:cs="Arial"/>
                <w:sz w:val="20"/>
                <w:szCs w:val="20"/>
              </w:rPr>
            </w:pPr>
            <w:r w:rsidRPr="00E42CEE">
              <w:rPr>
                <w:rFonts w:ascii="Arial" w:hAnsi="Arial" w:cs="Arial"/>
                <w:sz w:val="20"/>
                <w:szCs w:val="20"/>
              </w:rPr>
              <w:t>организаций, в которых</w:t>
            </w:r>
          </w:p>
          <w:p w:rsidR="000B3439" w:rsidRPr="00E42CEE" w:rsidRDefault="00D85E75" w:rsidP="00D85E75">
            <w:pPr>
              <w:rPr>
                <w:rFonts w:ascii="Arial" w:hAnsi="Arial" w:cs="Arial"/>
                <w:sz w:val="20"/>
                <w:szCs w:val="20"/>
                <w:highlight w:val="yellow"/>
              </w:rPr>
            </w:pPr>
            <w:r w:rsidRPr="00E42CEE">
              <w:rPr>
                <w:rFonts w:ascii="Arial" w:hAnsi="Arial" w:cs="Arial"/>
                <w:sz w:val="20"/>
                <w:szCs w:val="20"/>
              </w:rPr>
              <w:t>проведены мероприятия по обеспечению пожарной безопасности</w:t>
            </w:r>
          </w:p>
        </w:tc>
      </w:tr>
    </w:tbl>
    <w:p w:rsidR="00766321" w:rsidRPr="00E42CEE" w:rsidRDefault="00766321" w:rsidP="00E42CEE">
      <w:pPr>
        <w:widowControl w:val="0"/>
        <w:jc w:val="center"/>
        <w:rPr>
          <w:rFonts w:ascii="Arial" w:hAnsi="Arial" w:cs="Arial"/>
          <w:sz w:val="32"/>
          <w:szCs w:val="32"/>
        </w:rPr>
      </w:pPr>
    </w:p>
    <w:p w:rsidR="00525903" w:rsidRPr="00E42CEE" w:rsidRDefault="00C0787C" w:rsidP="00E42CEE">
      <w:pPr>
        <w:widowControl w:val="0"/>
        <w:jc w:val="center"/>
        <w:rPr>
          <w:rFonts w:ascii="Arial" w:hAnsi="Arial" w:cs="Arial"/>
          <w:b/>
          <w:sz w:val="32"/>
          <w:szCs w:val="32"/>
        </w:rPr>
      </w:pPr>
      <w:r w:rsidRPr="00E42CEE">
        <w:rPr>
          <w:rFonts w:ascii="Arial" w:hAnsi="Arial" w:cs="Arial"/>
          <w:b/>
          <w:sz w:val="32"/>
          <w:szCs w:val="32"/>
        </w:rPr>
        <w:t>5.</w:t>
      </w:r>
      <w:r w:rsidR="00E42CEE" w:rsidRPr="00E42CEE">
        <w:rPr>
          <w:rFonts w:ascii="Arial" w:hAnsi="Arial" w:cs="Arial"/>
          <w:b/>
          <w:sz w:val="32"/>
          <w:szCs w:val="32"/>
        </w:rPr>
        <w:t xml:space="preserve"> </w:t>
      </w:r>
      <w:r w:rsidR="00525903" w:rsidRPr="00E42CEE">
        <w:rPr>
          <w:rFonts w:ascii="Arial" w:hAnsi="Arial" w:cs="Arial"/>
          <w:b/>
          <w:sz w:val="32"/>
          <w:szCs w:val="32"/>
        </w:rPr>
        <w:t xml:space="preserve">Финансовое обеспечение реализации </w:t>
      </w:r>
      <w:r w:rsidR="00525903" w:rsidRPr="00E42CEE">
        <w:rPr>
          <w:rFonts w:ascii="Arial" w:hAnsi="Arial" w:cs="Arial"/>
          <w:b/>
          <w:spacing w:val="-3"/>
          <w:sz w:val="32"/>
          <w:szCs w:val="32"/>
        </w:rPr>
        <w:t>регионального</w:t>
      </w:r>
      <w:r w:rsidR="00525903" w:rsidRPr="00E42CEE">
        <w:rPr>
          <w:rFonts w:ascii="Arial" w:hAnsi="Arial" w:cs="Arial"/>
          <w:b/>
          <w:sz w:val="32"/>
          <w:szCs w:val="32"/>
        </w:rPr>
        <w:t xml:space="preserve"> проекта</w:t>
      </w:r>
    </w:p>
    <w:p w:rsidR="00525903" w:rsidRPr="00E42CEE" w:rsidRDefault="00525903" w:rsidP="00E42CEE">
      <w:pPr>
        <w:widowControl w:val="0"/>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937"/>
        <w:gridCol w:w="3783"/>
        <w:gridCol w:w="776"/>
        <w:gridCol w:w="1086"/>
        <w:gridCol w:w="938"/>
        <w:gridCol w:w="938"/>
        <w:gridCol w:w="1189"/>
      </w:tblGrid>
      <w:tr w:rsidR="00525903" w:rsidRPr="00E42CEE" w:rsidTr="00E42CEE">
        <w:trPr>
          <w:trHeight w:val="342"/>
          <w:jc w:val="center"/>
        </w:trPr>
        <w:tc>
          <w:tcPr>
            <w:tcW w:w="929" w:type="dxa"/>
            <w:vMerge w:val="restart"/>
            <w:tcBorders>
              <w:top w:val="single" w:sz="4" w:space="0" w:color="000000"/>
              <w:left w:val="single" w:sz="4" w:space="0" w:color="000000"/>
              <w:bottom w:val="single" w:sz="4" w:space="0" w:color="000000"/>
              <w:right w:val="single" w:sz="4" w:space="0" w:color="000000"/>
            </w:tcBorders>
            <w:noWrap/>
            <w:vAlign w:val="center"/>
          </w:tcPr>
          <w:p w:rsidR="00E42CEE" w:rsidRPr="00E42CEE" w:rsidRDefault="002B0C06" w:rsidP="008F5D90">
            <w:pPr>
              <w:tabs>
                <w:tab w:val="left" w:pos="6673"/>
              </w:tabs>
              <w:ind w:right="-99"/>
              <w:jc w:val="center"/>
              <w:rPr>
                <w:rFonts w:ascii="Arial" w:hAnsi="Arial" w:cs="Arial"/>
                <w:sz w:val="20"/>
                <w:szCs w:val="20"/>
              </w:rPr>
            </w:pPr>
            <w:r w:rsidRPr="00E42CEE">
              <w:rPr>
                <w:rFonts w:ascii="Arial" w:hAnsi="Arial" w:cs="Arial"/>
                <w:sz w:val="20"/>
                <w:szCs w:val="20"/>
              </w:rPr>
              <w:t>№</w:t>
            </w:r>
          </w:p>
          <w:p w:rsidR="00525903" w:rsidRPr="00E42CEE" w:rsidRDefault="00525903" w:rsidP="008F5D90">
            <w:pPr>
              <w:tabs>
                <w:tab w:val="left" w:pos="6673"/>
              </w:tabs>
              <w:ind w:right="-99"/>
              <w:jc w:val="center"/>
              <w:rPr>
                <w:rFonts w:ascii="Arial" w:hAnsi="Arial" w:cs="Arial"/>
                <w:sz w:val="20"/>
                <w:szCs w:val="20"/>
              </w:rPr>
            </w:pPr>
            <w:r w:rsidRPr="00E42CEE">
              <w:rPr>
                <w:rFonts w:ascii="Arial" w:hAnsi="Arial" w:cs="Arial"/>
                <w:sz w:val="20"/>
                <w:szCs w:val="20"/>
              </w:rPr>
              <w:t>п/п</w:t>
            </w:r>
          </w:p>
        </w:tc>
        <w:tc>
          <w:tcPr>
            <w:tcW w:w="3749" w:type="dxa"/>
            <w:vMerge w:val="restart"/>
            <w:tcBorders>
              <w:top w:val="single" w:sz="4" w:space="0" w:color="000000"/>
              <w:left w:val="single" w:sz="4" w:space="0" w:color="000000"/>
              <w:right w:val="single" w:sz="4" w:space="0" w:color="000000"/>
            </w:tcBorders>
            <w:noWrap/>
          </w:tcPr>
          <w:p w:rsidR="00525903" w:rsidRPr="00E42CEE" w:rsidRDefault="00525903" w:rsidP="008F5D90">
            <w:pPr>
              <w:tabs>
                <w:tab w:val="left" w:pos="6673"/>
              </w:tabs>
              <w:jc w:val="center"/>
              <w:rPr>
                <w:rFonts w:ascii="Arial" w:hAnsi="Arial" w:cs="Arial"/>
                <w:sz w:val="20"/>
                <w:szCs w:val="20"/>
              </w:rPr>
            </w:pPr>
            <w:r w:rsidRPr="00E42CEE">
              <w:rPr>
                <w:rFonts w:ascii="Arial" w:hAnsi="Arial" w:cs="Arial"/>
                <w:sz w:val="20"/>
                <w:szCs w:val="20"/>
              </w:rPr>
              <w:t xml:space="preserve">Наименование мероприятия (результата) </w:t>
            </w:r>
          </w:p>
          <w:p w:rsidR="00525903" w:rsidRPr="00E42CEE" w:rsidRDefault="00525903" w:rsidP="008F5D90">
            <w:pPr>
              <w:tabs>
                <w:tab w:val="left" w:pos="6435"/>
              </w:tabs>
              <w:jc w:val="center"/>
              <w:rPr>
                <w:rFonts w:ascii="Arial" w:hAnsi="Arial" w:cs="Arial"/>
                <w:sz w:val="20"/>
                <w:szCs w:val="20"/>
              </w:rPr>
            </w:pPr>
            <w:r w:rsidRPr="00E42CEE">
              <w:rPr>
                <w:rFonts w:ascii="Arial" w:hAnsi="Arial" w:cs="Arial"/>
                <w:sz w:val="20"/>
                <w:szCs w:val="20"/>
              </w:rPr>
              <w:t>и источники финансирования</w:t>
            </w:r>
          </w:p>
        </w:tc>
        <w:tc>
          <w:tcPr>
            <w:tcW w:w="4881" w:type="dxa"/>
            <w:gridSpan w:val="5"/>
            <w:tcBorders>
              <w:top w:val="single" w:sz="4" w:space="0" w:color="000000"/>
              <w:left w:val="single" w:sz="4" w:space="0" w:color="000000"/>
              <w:bottom w:val="single" w:sz="4" w:space="0" w:color="000000"/>
              <w:right w:val="single" w:sz="4" w:space="0" w:color="000000"/>
            </w:tcBorders>
            <w:noWrap/>
            <w:vAlign w:val="center"/>
          </w:tcPr>
          <w:p w:rsidR="00525903" w:rsidRPr="00E42CEE" w:rsidRDefault="00525903" w:rsidP="008F5D90">
            <w:pPr>
              <w:tabs>
                <w:tab w:val="left" w:pos="6435"/>
              </w:tabs>
              <w:jc w:val="center"/>
              <w:rPr>
                <w:rFonts w:ascii="Arial" w:hAnsi="Arial" w:cs="Arial"/>
                <w:sz w:val="20"/>
                <w:szCs w:val="20"/>
              </w:rPr>
            </w:pPr>
            <w:r w:rsidRPr="00E42CEE">
              <w:rPr>
                <w:rFonts w:ascii="Arial" w:hAnsi="Arial" w:cs="Arial"/>
                <w:sz w:val="20"/>
                <w:szCs w:val="20"/>
              </w:rPr>
              <w:t>Объем финансового обеспечения по годам реализации, тыс.рублей</w:t>
            </w:r>
          </w:p>
        </w:tc>
      </w:tr>
      <w:tr w:rsidR="00525903" w:rsidRPr="00E42CEE" w:rsidTr="00E42CEE">
        <w:trPr>
          <w:trHeight w:val="347"/>
          <w:jc w:val="center"/>
        </w:trPr>
        <w:tc>
          <w:tcPr>
            <w:tcW w:w="929" w:type="dxa"/>
            <w:vMerge/>
            <w:tcBorders>
              <w:top w:val="none" w:sz="4" w:space="0" w:color="000000"/>
              <w:left w:val="single" w:sz="4" w:space="0" w:color="000000"/>
              <w:bottom w:val="single" w:sz="4" w:space="0" w:color="000000"/>
              <w:right w:val="single" w:sz="4" w:space="0" w:color="000000"/>
            </w:tcBorders>
            <w:noWrap/>
            <w:vAlign w:val="center"/>
          </w:tcPr>
          <w:p w:rsidR="00525903" w:rsidRPr="00E42CEE" w:rsidRDefault="00525903" w:rsidP="008F5D90">
            <w:pPr>
              <w:ind w:right="-99"/>
              <w:rPr>
                <w:rFonts w:ascii="Arial" w:hAnsi="Arial" w:cs="Arial"/>
                <w:sz w:val="20"/>
                <w:szCs w:val="20"/>
              </w:rPr>
            </w:pPr>
          </w:p>
        </w:tc>
        <w:tc>
          <w:tcPr>
            <w:tcW w:w="3749" w:type="dxa"/>
            <w:vMerge/>
            <w:tcBorders>
              <w:left w:val="single" w:sz="4" w:space="0" w:color="000000"/>
              <w:bottom w:val="single" w:sz="4" w:space="0" w:color="000000"/>
              <w:right w:val="single" w:sz="4" w:space="0" w:color="000000"/>
            </w:tcBorders>
            <w:noWrap/>
          </w:tcPr>
          <w:p w:rsidR="00525903" w:rsidRPr="00E42CEE" w:rsidRDefault="00525903" w:rsidP="008F5D90">
            <w:pPr>
              <w:jc w:val="center"/>
              <w:rPr>
                <w:rFonts w:ascii="Arial" w:hAnsi="Arial" w:cs="Arial"/>
                <w:sz w:val="20"/>
                <w:szCs w:val="20"/>
              </w:rPr>
            </w:pPr>
          </w:p>
        </w:tc>
        <w:tc>
          <w:tcPr>
            <w:tcW w:w="769" w:type="dxa"/>
            <w:tcBorders>
              <w:top w:val="single" w:sz="4" w:space="0" w:color="000000"/>
              <w:left w:val="single" w:sz="4" w:space="0" w:color="000000"/>
              <w:bottom w:val="single" w:sz="4" w:space="0" w:color="000000"/>
              <w:right w:val="single" w:sz="4" w:space="0" w:color="000000"/>
            </w:tcBorders>
            <w:noWrap/>
            <w:vAlign w:val="center"/>
          </w:tcPr>
          <w:p w:rsidR="00525903" w:rsidRPr="00E42CEE" w:rsidRDefault="00297BE4" w:rsidP="008F5D90">
            <w:pPr>
              <w:jc w:val="center"/>
              <w:rPr>
                <w:rFonts w:ascii="Arial" w:hAnsi="Arial" w:cs="Arial"/>
                <w:sz w:val="20"/>
                <w:szCs w:val="20"/>
              </w:rPr>
            </w:pPr>
            <w:r w:rsidRPr="00E42CEE">
              <w:rPr>
                <w:rFonts w:ascii="Arial" w:hAnsi="Arial" w:cs="Arial"/>
                <w:sz w:val="20"/>
                <w:szCs w:val="20"/>
              </w:rPr>
              <w:t>2027</w:t>
            </w:r>
          </w:p>
        </w:tc>
        <w:tc>
          <w:tcPr>
            <w:tcW w:w="1076" w:type="dxa"/>
            <w:tcBorders>
              <w:top w:val="single" w:sz="4" w:space="0" w:color="000000"/>
              <w:left w:val="single" w:sz="4" w:space="0" w:color="000000"/>
              <w:bottom w:val="single" w:sz="4" w:space="0" w:color="000000"/>
              <w:right w:val="single" w:sz="4" w:space="0" w:color="000000"/>
            </w:tcBorders>
            <w:noWrap/>
            <w:vAlign w:val="center"/>
          </w:tcPr>
          <w:p w:rsidR="00525903" w:rsidRPr="00E42CEE" w:rsidRDefault="00525903" w:rsidP="00171249">
            <w:pPr>
              <w:jc w:val="center"/>
              <w:rPr>
                <w:rFonts w:ascii="Arial" w:hAnsi="Arial" w:cs="Arial"/>
                <w:sz w:val="20"/>
                <w:szCs w:val="20"/>
              </w:rPr>
            </w:pPr>
            <w:r w:rsidRPr="00E42CEE">
              <w:rPr>
                <w:rFonts w:ascii="Arial" w:hAnsi="Arial" w:cs="Arial"/>
                <w:sz w:val="20"/>
                <w:szCs w:val="20"/>
              </w:rPr>
              <w:t>202</w:t>
            </w:r>
            <w:r w:rsidR="00171249" w:rsidRPr="00E42CEE">
              <w:rPr>
                <w:rFonts w:ascii="Arial" w:hAnsi="Arial" w:cs="Arial"/>
                <w:sz w:val="20"/>
                <w:szCs w:val="20"/>
              </w:rPr>
              <w:t>8</w:t>
            </w:r>
          </w:p>
        </w:tc>
        <w:tc>
          <w:tcPr>
            <w:tcW w:w="929" w:type="dxa"/>
            <w:tcBorders>
              <w:top w:val="single" w:sz="4" w:space="0" w:color="000000"/>
              <w:left w:val="single" w:sz="4" w:space="0" w:color="000000"/>
              <w:bottom w:val="single" w:sz="4" w:space="0" w:color="000000"/>
              <w:right w:val="single" w:sz="4" w:space="0" w:color="000000"/>
            </w:tcBorders>
            <w:noWrap/>
            <w:vAlign w:val="center"/>
          </w:tcPr>
          <w:p w:rsidR="00525903" w:rsidRPr="00E42CEE" w:rsidRDefault="00297BE4" w:rsidP="008F5D90">
            <w:pPr>
              <w:jc w:val="center"/>
              <w:rPr>
                <w:rFonts w:ascii="Arial" w:hAnsi="Arial" w:cs="Arial"/>
                <w:sz w:val="20"/>
                <w:szCs w:val="20"/>
              </w:rPr>
            </w:pPr>
            <w:r w:rsidRPr="00E42CEE">
              <w:rPr>
                <w:rFonts w:ascii="Arial" w:hAnsi="Arial" w:cs="Arial"/>
                <w:sz w:val="20"/>
                <w:szCs w:val="20"/>
              </w:rPr>
              <w:t>2029</w:t>
            </w:r>
          </w:p>
        </w:tc>
        <w:tc>
          <w:tcPr>
            <w:tcW w:w="929" w:type="dxa"/>
            <w:tcBorders>
              <w:top w:val="single" w:sz="4" w:space="0" w:color="000000"/>
              <w:left w:val="single" w:sz="4" w:space="0" w:color="000000"/>
              <w:bottom w:val="single" w:sz="4" w:space="0" w:color="000000"/>
              <w:right w:val="single" w:sz="4" w:space="0" w:color="000000"/>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№+n</w:t>
            </w:r>
          </w:p>
        </w:tc>
        <w:tc>
          <w:tcPr>
            <w:tcW w:w="1178" w:type="dxa"/>
            <w:tcBorders>
              <w:top w:val="single" w:sz="4" w:space="0" w:color="000000"/>
              <w:left w:val="single" w:sz="4" w:space="0" w:color="000000"/>
              <w:bottom w:val="single" w:sz="4" w:space="0" w:color="000000"/>
              <w:right w:val="single" w:sz="4" w:space="0" w:color="000000"/>
            </w:tcBorders>
            <w:noWrap/>
            <w:vAlign w:val="center"/>
          </w:tcPr>
          <w:p w:rsidR="00525903" w:rsidRPr="00E42CEE" w:rsidRDefault="00525903" w:rsidP="008F5D90">
            <w:pPr>
              <w:jc w:val="center"/>
              <w:rPr>
                <w:rFonts w:ascii="Arial" w:hAnsi="Arial" w:cs="Arial"/>
                <w:sz w:val="20"/>
                <w:szCs w:val="20"/>
              </w:rPr>
            </w:pPr>
            <w:r w:rsidRPr="00E42CEE">
              <w:rPr>
                <w:rFonts w:ascii="Arial" w:hAnsi="Arial" w:cs="Arial"/>
                <w:sz w:val="20"/>
                <w:szCs w:val="20"/>
              </w:rPr>
              <w:t>Всего</w:t>
            </w:r>
          </w:p>
        </w:tc>
      </w:tr>
      <w:tr w:rsidR="00525903" w:rsidRPr="00E42CEE" w:rsidTr="00E42CEE">
        <w:trPr>
          <w:trHeight w:val="347"/>
          <w:jc w:val="center"/>
        </w:trPr>
        <w:tc>
          <w:tcPr>
            <w:tcW w:w="929" w:type="dxa"/>
            <w:tcBorders>
              <w:top w:val="none" w:sz="4" w:space="0" w:color="000000"/>
              <w:left w:val="single" w:sz="4" w:space="0" w:color="000000"/>
              <w:bottom w:val="single" w:sz="4" w:space="0" w:color="000000"/>
              <w:right w:val="single" w:sz="4" w:space="0" w:color="000000"/>
            </w:tcBorders>
            <w:noWrap/>
            <w:vAlign w:val="center"/>
          </w:tcPr>
          <w:p w:rsidR="00525903" w:rsidRPr="00E42CEE" w:rsidRDefault="00525903" w:rsidP="008F5D90">
            <w:pPr>
              <w:ind w:right="-99"/>
              <w:jc w:val="center"/>
              <w:rPr>
                <w:rFonts w:ascii="Arial" w:hAnsi="Arial" w:cs="Arial"/>
                <w:sz w:val="20"/>
                <w:szCs w:val="20"/>
              </w:rPr>
            </w:pPr>
            <w:r w:rsidRPr="00E42CEE">
              <w:rPr>
                <w:rFonts w:ascii="Arial" w:hAnsi="Arial" w:cs="Arial"/>
                <w:sz w:val="20"/>
                <w:szCs w:val="20"/>
              </w:rPr>
              <w:t>1.</w:t>
            </w:r>
          </w:p>
        </w:tc>
        <w:tc>
          <w:tcPr>
            <w:tcW w:w="8630" w:type="dxa"/>
            <w:gridSpan w:val="6"/>
            <w:tcBorders>
              <w:left w:val="single" w:sz="4" w:space="0" w:color="000000"/>
              <w:bottom w:val="single" w:sz="4" w:space="0" w:color="000000"/>
              <w:right w:val="single" w:sz="4" w:space="0" w:color="000000"/>
            </w:tcBorders>
            <w:noWrap/>
          </w:tcPr>
          <w:p w:rsidR="00525903" w:rsidRPr="00E42CEE" w:rsidRDefault="00525903" w:rsidP="008F5D90">
            <w:pPr>
              <w:jc w:val="both"/>
              <w:rPr>
                <w:rFonts w:ascii="Arial" w:hAnsi="Arial" w:cs="Arial"/>
                <w:sz w:val="20"/>
                <w:szCs w:val="20"/>
              </w:rPr>
            </w:pPr>
            <w:r w:rsidRPr="00E42CEE">
              <w:rPr>
                <w:rFonts w:ascii="Arial" w:hAnsi="Arial" w:cs="Arial"/>
                <w:bCs/>
                <w:sz w:val="20"/>
                <w:szCs w:val="20"/>
              </w:rPr>
              <w:t xml:space="preserve">Задача: </w:t>
            </w:r>
            <w:r w:rsidRPr="00E42CEE">
              <w:rPr>
                <w:rFonts w:ascii="Arial" w:hAnsi="Arial" w:cs="Arial"/>
                <w:iCs/>
                <w:sz w:val="20"/>
                <w:szCs w:val="20"/>
              </w:rPr>
              <w:t xml:space="preserve">Создать безопасные условия для организации  учебно </w:t>
            </w:r>
            <w:r w:rsidR="009D5986" w:rsidRPr="00E42CEE">
              <w:rPr>
                <w:rFonts w:ascii="Arial" w:hAnsi="Arial" w:cs="Arial"/>
                <w:iCs/>
                <w:sz w:val="20"/>
                <w:szCs w:val="20"/>
              </w:rPr>
              <w:t>–</w:t>
            </w:r>
            <w:r w:rsidRPr="00E42CEE">
              <w:rPr>
                <w:rFonts w:ascii="Arial" w:hAnsi="Arial" w:cs="Arial"/>
                <w:iCs/>
                <w:sz w:val="20"/>
                <w:szCs w:val="20"/>
              </w:rPr>
              <w:t xml:space="preserve"> воспитательного процесса в образовательных организациях</w:t>
            </w:r>
          </w:p>
        </w:tc>
      </w:tr>
      <w:tr w:rsidR="007819BA" w:rsidRPr="00E42CEE" w:rsidTr="00E42CEE">
        <w:trPr>
          <w:trHeight w:val="1767"/>
          <w:jc w:val="center"/>
        </w:trPr>
        <w:tc>
          <w:tcPr>
            <w:tcW w:w="929" w:type="dxa"/>
            <w:tcBorders>
              <w:top w:val="none" w:sz="4" w:space="0" w:color="000000"/>
              <w:left w:val="single" w:sz="4" w:space="0" w:color="000000"/>
              <w:bottom w:val="single" w:sz="4" w:space="0" w:color="000000"/>
              <w:right w:val="single" w:sz="4" w:space="0" w:color="000000"/>
            </w:tcBorders>
            <w:noWrap/>
            <w:vAlign w:val="center"/>
          </w:tcPr>
          <w:p w:rsidR="007819BA" w:rsidRPr="00E42CEE" w:rsidRDefault="007819BA" w:rsidP="008F5D90">
            <w:pPr>
              <w:ind w:right="-99"/>
              <w:jc w:val="center"/>
              <w:rPr>
                <w:rFonts w:ascii="Arial" w:hAnsi="Arial" w:cs="Arial"/>
                <w:sz w:val="20"/>
                <w:szCs w:val="20"/>
              </w:rPr>
            </w:pPr>
            <w:r w:rsidRPr="00E42CEE">
              <w:rPr>
                <w:rFonts w:ascii="Arial" w:hAnsi="Arial" w:cs="Arial"/>
                <w:sz w:val="20"/>
                <w:szCs w:val="20"/>
              </w:rPr>
              <w:t>1.1.</w:t>
            </w:r>
          </w:p>
        </w:tc>
        <w:tc>
          <w:tcPr>
            <w:tcW w:w="3749" w:type="dxa"/>
            <w:tcBorders>
              <w:left w:val="single" w:sz="4" w:space="0" w:color="000000"/>
              <w:bottom w:val="single" w:sz="4" w:space="0" w:color="000000"/>
              <w:right w:val="single" w:sz="4" w:space="0" w:color="000000"/>
            </w:tcBorders>
            <w:noWrap/>
          </w:tcPr>
          <w:p w:rsidR="007819BA" w:rsidRPr="00E42CEE" w:rsidRDefault="007819BA" w:rsidP="0065613B">
            <w:pPr>
              <w:rPr>
                <w:rFonts w:ascii="Arial" w:hAnsi="Arial" w:cs="Arial"/>
                <w:sz w:val="20"/>
                <w:szCs w:val="20"/>
              </w:rPr>
            </w:pPr>
            <w:r w:rsidRPr="00E42CEE">
              <w:rPr>
                <w:rFonts w:ascii="Arial" w:hAnsi="Arial" w:cs="Arial"/>
                <w:sz w:val="20"/>
                <w:szCs w:val="20"/>
              </w:rPr>
              <w:t xml:space="preserve">Реализация мероприятий по обеспечению пожарной безопасности в муниципальных образовательных организациях Кемеровской области – Кузбасса, </w:t>
            </w:r>
            <w:r w:rsidRPr="00E42CEE">
              <w:rPr>
                <w:rFonts w:ascii="Arial" w:hAnsi="Arial" w:cs="Arial"/>
                <w:iCs/>
                <w:sz w:val="20"/>
                <w:szCs w:val="20"/>
              </w:rPr>
              <w:t>всего</w:t>
            </w:r>
          </w:p>
        </w:tc>
        <w:tc>
          <w:tcPr>
            <w:tcW w:w="76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0320C3">
            <w:pPr>
              <w:jc w:val="center"/>
              <w:rPr>
                <w:rFonts w:ascii="Arial" w:hAnsi="Arial" w:cs="Arial"/>
                <w:sz w:val="20"/>
                <w:szCs w:val="20"/>
              </w:rPr>
            </w:pPr>
          </w:p>
          <w:p w:rsidR="007819BA" w:rsidRPr="00E42CEE" w:rsidRDefault="007819BA" w:rsidP="000320C3">
            <w:pPr>
              <w:jc w:val="center"/>
              <w:rPr>
                <w:rFonts w:ascii="Arial" w:hAnsi="Arial" w:cs="Arial"/>
                <w:sz w:val="20"/>
                <w:szCs w:val="20"/>
              </w:rPr>
            </w:pPr>
          </w:p>
          <w:p w:rsidR="007819BA" w:rsidRPr="00E42CEE" w:rsidRDefault="007819BA" w:rsidP="000320C3">
            <w:pPr>
              <w:jc w:val="center"/>
              <w:rPr>
                <w:rFonts w:ascii="Arial" w:hAnsi="Arial" w:cs="Arial"/>
                <w:sz w:val="20"/>
                <w:szCs w:val="20"/>
              </w:rPr>
            </w:pPr>
          </w:p>
          <w:p w:rsidR="007819BA" w:rsidRPr="00E42CEE" w:rsidRDefault="007819BA" w:rsidP="000320C3">
            <w:pPr>
              <w:jc w:val="center"/>
              <w:rPr>
                <w:rFonts w:ascii="Arial" w:hAnsi="Arial" w:cs="Arial"/>
                <w:sz w:val="20"/>
                <w:szCs w:val="20"/>
              </w:rPr>
            </w:pPr>
            <w:r w:rsidRPr="00E42CEE">
              <w:rPr>
                <w:rFonts w:ascii="Arial" w:hAnsi="Arial" w:cs="Arial"/>
                <w:sz w:val="20"/>
                <w:szCs w:val="20"/>
              </w:rPr>
              <w:t>383,8</w:t>
            </w:r>
          </w:p>
        </w:tc>
        <w:tc>
          <w:tcPr>
            <w:tcW w:w="1076"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0320C3">
            <w:pPr>
              <w:jc w:val="center"/>
              <w:rPr>
                <w:rFonts w:ascii="Arial" w:hAnsi="Arial" w:cs="Arial"/>
                <w:sz w:val="20"/>
                <w:szCs w:val="20"/>
              </w:rPr>
            </w:pPr>
          </w:p>
          <w:p w:rsidR="007819BA" w:rsidRPr="00E42CEE" w:rsidRDefault="007819BA" w:rsidP="000320C3">
            <w:pPr>
              <w:jc w:val="center"/>
              <w:rPr>
                <w:rFonts w:ascii="Arial" w:hAnsi="Arial" w:cs="Arial"/>
                <w:sz w:val="20"/>
                <w:szCs w:val="20"/>
              </w:rPr>
            </w:pPr>
          </w:p>
          <w:p w:rsidR="007819BA" w:rsidRPr="00E42CEE" w:rsidRDefault="007819BA" w:rsidP="000320C3">
            <w:pPr>
              <w:jc w:val="center"/>
              <w:rPr>
                <w:rFonts w:ascii="Arial" w:hAnsi="Arial" w:cs="Arial"/>
                <w:sz w:val="20"/>
                <w:szCs w:val="20"/>
              </w:rPr>
            </w:pPr>
          </w:p>
          <w:p w:rsidR="007819BA" w:rsidRPr="00E42CEE" w:rsidRDefault="007819BA" w:rsidP="000320C3">
            <w:pPr>
              <w:jc w:val="center"/>
              <w:rPr>
                <w:rFonts w:ascii="Arial" w:hAnsi="Arial" w:cs="Arial"/>
                <w:sz w:val="20"/>
                <w:szCs w:val="20"/>
              </w:rPr>
            </w:pPr>
            <w:r w:rsidRPr="00E42CEE">
              <w:rPr>
                <w:rFonts w:ascii="Arial" w:hAnsi="Arial" w:cs="Arial"/>
                <w:sz w:val="20"/>
                <w:szCs w:val="20"/>
              </w:rPr>
              <w:t>1 896,1</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7819BA">
            <w:pPr>
              <w:jc w:val="center"/>
              <w:rPr>
                <w:rFonts w:ascii="Arial" w:hAnsi="Arial" w:cs="Arial"/>
                <w:sz w:val="20"/>
                <w:szCs w:val="20"/>
              </w:rPr>
            </w:pPr>
          </w:p>
          <w:p w:rsidR="007819BA" w:rsidRPr="00E42CEE" w:rsidRDefault="007819BA" w:rsidP="007819BA">
            <w:pPr>
              <w:jc w:val="center"/>
              <w:rPr>
                <w:rFonts w:ascii="Arial" w:hAnsi="Arial" w:cs="Arial"/>
                <w:sz w:val="20"/>
                <w:szCs w:val="20"/>
              </w:rPr>
            </w:pPr>
          </w:p>
          <w:p w:rsidR="007819BA" w:rsidRPr="00E42CEE" w:rsidRDefault="007819BA" w:rsidP="007819BA">
            <w:pPr>
              <w:jc w:val="center"/>
              <w:rPr>
                <w:rFonts w:ascii="Arial" w:hAnsi="Arial" w:cs="Arial"/>
                <w:sz w:val="20"/>
                <w:szCs w:val="20"/>
              </w:rPr>
            </w:pPr>
          </w:p>
          <w:p w:rsidR="007819BA" w:rsidRPr="00E42CEE" w:rsidRDefault="007819BA" w:rsidP="007819BA">
            <w:pPr>
              <w:jc w:val="center"/>
              <w:rPr>
                <w:rFonts w:ascii="Arial" w:hAnsi="Arial" w:cs="Arial"/>
                <w:sz w:val="20"/>
                <w:szCs w:val="20"/>
              </w:rPr>
            </w:pPr>
            <w:r w:rsidRPr="00E42CEE">
              <w:rPr>
                <w:rFonts w:ascii="Arial" w:hAnsi="Arial" w:cs="Arial"/>
                <w:sz w:val="20"/>
                <w:szCs w:val="20"/>
              </w:rPr>
              <w:t>1 896,1</w:t>
            </w:r>
          </w:p>
        </w:tc>
        <w:tc>
          <w:tcPr>
            <w:tcW w:w="929" w:type="dxa"/>
            <w:tcBorders>
              <w:top w:val="single" w:sz="4" w:space="0" w:color="000000"/>
              <w:left w:val="single" w:sz="4" w:space="0" w:color="000000"/>
              <w:bottom w:val="single" w:sz="4" w:space="0" w:color="000000"/>
              <w:right w:val="single" w:sz="4" w:space="0" w:color="000000"/>
            </w:tcBorders>
            <w:noWrap/>
            <w:vAlign w:val="center"/>
          </w:tcPr>
          <w:p w:rsidR="007819BA" w:rsidRPr="00E42CEE" w:rsidRDefault="007819BA" w:rsidP="000320C3">
            <w:pPr>
              <w:jc w:val="center"/>
              <w:rPr>
                <w:rFonts w:ascii="Arial" w:hAnsi="Arial" w:cs="Arial"/>
                <w:sz w:val="20"/>
                <w:szCs w:val="20"/>
              </w:rPr>
            </w:pPr>
          </w:p>
          <w:p w:rsidR="007819BA" w:rsidRPr="00E42CEE" w:rsidRDefault="007819BA" w:rsidP="000320C3">
            <w:pPr>
              <w:jc w:val="center"/>
              <w:rPr>
                <w:rFonts w:ascii="Arial" w:hAnsi="Arial" w:cs="Arial"/>
                <w:sz w:val="20"/>
                <w:szCs w:val="20"/>
              </w:rPr>
            </w:pPr>
            <w:r w:rsidRPr="00E42CEE">
              <w:rPr>
                <w:rFonts w:ascii="Arial" w:hAnsi="Arial" w:cs="Arial"/>
                <w:sz w:val="20"/>
                <w:szCs w:val="20"/>
              </w:rPr>
              <w:t>х</w:t>
            </w:r>
          </w:p>
        </w:tc>
        <w:tc>
          <w:tcPr>
            <w:tcW w:w="1178" w:type="dxa"/>
            <w:tcBorders>
              <w:top w:val="single" w:sz="4" w:space="0" w:color="000000"/>
              <w:left w:val="single" w:sz="4" w:space="0" w:color="000000"/>
              <w:bottom w:val="single" w:sz="4" w:space="0" w:color="000000"/>
              <w:right w:val="single" w:sz="4" w:space="0" w:color="000000"/>
            </w:tcBorders>
            <w:noWrap/>
            <w:vAlign w:val="bottom"/>
          </w:tcPr>
          <w:p w:rsidR="007819BA" w:rsidRPr="00E42CEE" w:rsidRDefault="007819BA" w:rsidP="007819BA">
            <w:pPr>
              <w:jc w:val="center"/>
              <w:rPr>
                <w:rFonts w:ascii="Arial" w:hAnsi="Arial" w:cs="Arial"/>
                <w:iCs/>
                <w:color w:val="000000"/>
                <w:sz w:val="20"/>
                <w:szCs w:val="20"/>
              </w:rPr>
            </w:pPr>
            <w:r w:rsidRPr="00E42CEE">
              <w:rPr>
                <w:rFonts w:ascii="Arial" w:hAnsi="Arial" w:cs="Arial"/>
                <w:iCs/>
                <w:color w:val="000000"/>
                <w:sz w:val="20"/>
                <w:szCs w:val="20"/>
              </w:rPr>
              <w:t>4 176,0</w:t>
            </w:r>
          </w:p>
          <w:p w:rsidR="007819BA" w:rsidRPr="00E42CEE" w:rsidRDefault="007819BA" w:rsidP="007819BA">
            <w:pPr>
              <w:jc w:val="center"/>
              <w:rPr>
                <w:rFonts w:ascii="Arial" w:hAnsi="Arial" w:cs="Arial"/>
                <w:iCs/>
                <w:color w:val="000000"/>
                <w:sz w:val="20"/>
                <w:szCs w:val="20"/>
              </w:rPr>
            </w:pPr>
          </w:p>
          <w:p w:rsidR="007819BA" w:rsidRPr="00E42CEE" w:rsidRDefault="007819BA" w:rsidP="007819BA">
            <w:pPr>
              <w:rPr>
                <w:rFonts w:ascii="Arial" w:hAnsi="Arial" w:cs="Arial"/>
                <w:iCs/>
                <w:color w:val="000000"/>
                <w:sz w:val="20"/>
                <w:szCs w:val="20"/>
              </w:rPr>
            </w:pPr>
          </w:p>
        </w:tc>
      </w:tr>
      <w:tr w:rsidR="007819BA" w:rsidRPr="00E42CEE" w:rsidTr="00E42CEE">
        <w:trPr>
          <w:trHeight w:val="359"/>
          <w:jc w:val="center"/>
        </w:trPr>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spacing w:before="83"/>
              <w:ind w:right="-99"/>
              <w:jc w:val="center"/>
              <w:rPr>
                <w:rFonts w:ascii="Arial" w:hAnsi="Arial" w:cs="Arial"/>
                <w:iCs/>
                <w:sz w:val="20"/>
                <w:szCs w:val="20"/>
              </w:rPr>
            </w:pPr>
            <w:r w:rsidRPr="00E42CEE">
              <w:rPr>
                <w:rFonts w:ascii="Arial" w:hAnsi="Arial" w:cs="Arial"/>
                <w:iCs/>
                <w:sz w:val="20"/>
                <w:szCs w:val="20"/>
              </w:rPr>
              <w:t>1.1.1.</w:t>
            </w:r>
          </w:p>
        </w:tc>
        <w:tc>
          <w:tcPr>
            <w:tcW w:w="374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spacing w:before="83"/>
              <w:rPr>
                <w:rFonts w:ascii="Arial" w:hAnsi="Arial" w:cs="Arial"/>
                <w:iCs/>
                <w:sz w:val="20"/>
                <w:szCs w:val="20"/>
              </w:rPr>
            </w:pPr>
            <w:r w:rsidRPr="00E42CEE">
              <w:rPr>
                <w:rFonts w:ascii="Arial" w:hAnsi="Arial" w:cs="Arial"/>
                <w:iCs/>
                <w:sz w:val="20"/>
                <w:szCs w:val="20"/>
              </w:rPr>
              <w:t xml:space="preserve"> Местный бюджет</w:t>
            </w:r>
          </w:p>
        </w:tc>
        <w:tc>
          <w:tcPr>
            <w:tcW w:w="76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587DFA">
            <w:pPr>
              <w:jc w:val="center"/>
              <w:rPr>
                <w:rFonts w:ascii="Arial" w:hAnsi="Arial" w:cs="Arial"/>
                <w:sz w:val="20"/>
                <w:szCs w:val="20"/>
              </w:rPr>
            </w:pPr>
            <w:r w:rsidRPr="00E42CEE">
              <w:rPr>
                <w:rFonts w:ascii="Arial" w:hAnsi="Arial" w:cs="Arial"/>
                <w:sz w:val="20"/>
                <w:szCs w:val="20"/>
              </w:rPr>
              <w:t>11,6</w:t>
            </w:r>
          </w:p>
        </w:tc>
        <w:tc>
          <w:tcPr>
            <w:tcW w:w="1076"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587DFA">
            <w:pPr>
              <w:jc w:val="center"/>
              <w:rPr>
                <w:rFonts w:ascii="Arial" w:hAnsi="Arial" w:cs="Arial"/>
                <w:sz w:val="20"/>
                <w:szCs w:val="20"/>
              </w:rPr>
            </w:pPr>
            <w:r w:rsidRPr="00E42CEE">
              <w:rPr>
                <w:rFonts w:ascii="Arial" w:hAnsi="Arial" w:cs="Arial"/>
                <w:sz w:val="20"/>
                <w:szCs w:val="20"/>
              </w:rPr>
              <w:t>56,9</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7819BA">
            <w:pPr>
              <w:jc w:val="center"/>
              <w:rPr>
                <w:rFonts w:ascii="Arial" w:hAnsi="Arial" w:cs="Arial"/>
                <w:sz w:val="20"/>
                <w:szCs w:val="20"/>
              </w:rPr>
            </w:pPr>
            <w:r w:rsidRPr="00E42CEE">
              <w:rPr>
                <w:rFonts w:ascii="Arial" w:hAnsi="Arial" w:cs="Arial"/>
                <w:sz w:val="20"/>
                <w:szCs w:val="20"/>
              </w:rPr>
              <w:t>56,9</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jc w:val="center"/>
              <w:rPr>
                <w:rFonts w:ascii="Arial" w:hAnsi="Arial" w:cs="Arial"/>
                <w:sz w:val="20"/>
                <w:szCs w:val="20"/>
              </w:rPr>
            </w:pPr>
            <w:r w:rsidRPr="00E42CEE">
              <w:rPr>
                <w:rFonts w:ascii="Arial" w:hAnsi="Arial" w:cs="Arial"/>
                <w:sz w:val="20"/>
                <w:szCs w:val="20"/>
              </w:rPr>
              <w:t>х</w:t>
            </w:r>
          </w:p>
        </w:tc>
        <w:tc>
          <w:tcPr>
            <w:tcW w:w="1178" w:type="dxa"/>
            <w:tcBorders>
              <w:top w:val="single" w:sz="4" w:space="0" w:color="000000"/>
              <w:left w:val="single" w:sz="4" w:space="0" w:color="000000"/>
              <w:bottom w:val="single" w:sz="4" w:space="0" w:color="000000"/>
              <w:right w:val="single" w:sz="4" w:space="0" w:color="000000"/>
            </w:tcBorders>
            <w:noWrap/>
            <w:vAlign w:val="bottom"/>
          </w:tcPr>
          <w:p w:rsidR="007819BA" w:rsidRPr="00E42CEE" w:rsidRDefault="007819BA" w:rsidP="007819BA">
            <w:pPr>
              <w:jc w:val="center"/>
              <w:rPr>
                <w:rFonts w:ascii="Arial" w:hAnsi="Arial" w:cs="Arial"/>
                <w:iCs/>
                <w:color w:val="000000"/>
                <w:sz w:val="20"/>
                <w:szCs w:val="20"/>
              </w:rPr>
            </w:pPr>
            <w:r w:rsidRPr="00E42CEE">
              <w:rPr>
                <w:rFonts w:ascii="Arial" w:hAnsi="Arial" w:cs="Arial"/>
                <w:iCs/>
                <w:color w:val="000000"/>
                <w:sz w:val="20"/>
                <w:szCs w:val="20"/>
              </w:rPr>
              <w:t>125,4</w:t>
            </w:r>
          </w:p>
        </w:tc>
      </w:tr>
      <w:tr w:rsidR="007819BA" w:rsidRPr="00E42CEE" w:rsidTr="00E42CEE">
        <w:trPr>
          <w:trHeight w:val="217"/>
          <w:jc w:val="center"/>
        </w:trPr>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spacing w:before="11"/>
              <w:ind w:right="-99"/>
              <w:jc w:val="center"/>
              <w:rPr>
                <w:rFonts w:ascii="Arial" w:hAnsi="Arial" w:cs="Arial"/>
                <w:sz w:val="20"/>
                <w:szCs w:val="20"/>
              </w:rPr>
            </w:pPr>
            <w:r w:rsidRPr="00E42CEE">
              <w:rPr>
                <w:rFonts w:ascii="Arial" w:hAnsi="Arial" w:cs="Arial"/>
                <w:sz w:val="20"/>
                <w:szCs w:val="20"/>
              </w:rPr>
              <w:t>1.1.2.</w:t>
            </w:r>
          </w:p>
        </w:tc>
        <w:tc>
          <w:tcPr>
            <w:tcW w:w="374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spacing w:before="11"/>
              <w:rPr>
                <w:rFonts w:ascii="Arial" w:hAnsi="Arial" w:cs="Arial"/>
                <w:sz w:val="20"/>
                <w:szCs w:val="20"/>
              </w:rPr>
            </w:pPr>
            <w:r w:rsidRPr="00E42CEE">
              <w:rPr>
                <w:rFonts w:ascii="Arial" w:hAnsi="Arial" w:cs="Arial"/>
                <w:sz w:val="20"/>
                <w:szCs w:val="20"/>
              </w:rPr>
              <w:t>Региональный бюджет</w:t>
            </w:r>
          </w:p>
        </w:tc>
        <w:tc>
          <w:tcPr>
            <w:tcW w:w="76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587DFA">
            <w:pPr>
              <w:jc w:val="center"/>
              <w:rPr>
                <w:rFonts w:ascii="Arial" w:hAnsi="Arial" w:cs="Arial"/>
                <w:sz w:val="20"/>
                <w:szCs w:val="20"/>
              </w:rPr>
            </w:pPr>
            <w:r w:rsidRPr="00E42CEE">
              <w:rPr>
                <w:rFonts w:ascii="Arial" w:hAnsi="Arial" w:cs="Arial"/>
                <w:sz w:val="20"/>
                <w:szCs w:val="20"/>
              </w:rPr>
              <w:t>372,2</w:t>
            </w:r>
          </w:p>
        </w:tc>
        <w:tc>
          <w:tcPr>
            <w:tcW w:w="1076"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587DFA">
            <w:pPr>
              <w:jc w:val="center"/>
              <w:rPr>
                <w:rFonts w:ascii="Arial" w:hAnsi="Arial" w:cs="Arial"/>
                <w:sz w:val="20"/>
                <w:szCs w:val="20"/>
              </w:rPr>
            </w:pPr>
            <w:r w:rsidRPr="00E42CEE">
              <w:rPr>
                <w:rFonts w:ascii="Arial" w:hAnsi="Arial" w:cs="Arial"/>
                <w:sz w:val="20"/>
                <w:szCs w:val="20"/>
              </w:rPr>
              <w:t>1 839,2</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7819BA">
            <w:pPr>
              <w:jc w:val="center"/>
              <w:rPr>
                <w:rFonts w:ascii="Arial" w:hAnsi="Arial" w:cs="Arial"/>
                <w:sz w:val="20"/>
                <w:szCs w:val="20"/>
              </w:rPr>
            </w:pPr>
            <w:r w:rsidRPr="00E42CEE">
              <w:rPr>
                <w:rFonts w:ascii="Arial" w:hAnsi="Arial" w:cs="Arial"/>
                <w:sz w:val="20"/>
                <w:szCs w:val="20"/>
              </w:rPr>
              <w:t>1 839,2</w:t>
            </w:r>
          </w:p>
        </w:tc>
        <w:tc>
          <w:tcPr>
            <w:tcW w:w="929" w:type="dxa"/>
            <w:tcBorders>
              <w:top w:val="single" w:sz="4" w:space="0" w:color="000000"/>
              <w:left w:val="single" w:sz="4" w:space="0" w:color="000000"/>
              <w:bottom w:val="single" w:sz="4" w:space="0" w:color="000000"/>
              <w:right w:val="single" w:sz="4" w:space="0" w:color="000000"/>
            </w:tcBorders>
            <w:noWrap/>
            <w:vAlign w:val="center"/>
          </w:tcPr>
          <w:p w:rsidR="007819BA" w:rsidRPr="00E42CEE" w:rsidRDefault="007819BA" w:rsidP="008F5D90">
            <w:pPr>
              <w:jc w:val="center"/>
              <w:rPr>
                <w:rFonts w:ascii="Arial" w:hAnsi="Arial" w:cs="Arial"/>
                <w:sz w:val="20"/>
                <w:szCs w:val="20"/>
              </w:rPr>
            </w:pPr>
            <w:r w:rsidRPr="00E42CEE">
              <w:rPr>
                <w:rFonts w:ascii="Arial" w:hAnsi="Arial" w:cs="Arial"/>
                <w:sz w:val="20"/>
                <w:szCs w:val="20"/>
              </w:rPr>
              <w:t>х</w:t>
            </w:r>
          </w:p>
        </w:tc>
        <w:tc>
          <w:tcPr>
            <w:tcW w:w="1178" w:type="dxa"/>
            <w:tcBorders>
              <w:top w:val="single" w:sz="4" w:space="0" w:color="000000"/>
              <w:left w:val="single" w:sz="4" w:space="0" w:color="000000"/>
              <w:bottom w:val="single" w:sz="4" w:space="0" w:color="000000"/>
              <w:right w:val="single" w:sz="4" w:space="0" w:color="000000"/>
            </w:tcBorders>
            <w:noWrap/>
            <w:vAlign w:val="bottom"/>
          </w:tcPr>
          <w:p w:rsidR="007819BA" w:rsidRPr="00E42CEE" w:rsidRDefault="007819BA" w:rsidP="007819BA">
            <w:pPr>
              <w:jc w:val="center"/>
              <w:rPr>
                <w:rFonts w:ascii="Arial" w:hAnsi="Arial" w:cs="Arial"/>
                <w:iCs/>
                <w:color w:val="000000"/>
                <w:sz w:val="20"/>
                <w:szCs w:val="20"/>
              </w:rPr>
            </w:pPr>
            <w:r w:rsidRPr="00E42CEE">
              <w:rPr>
                <w:rFonts w:ascii="Arial" w:hAnsi="Arial" w:cs="Arial"/>
                <w:iCs/>
                <w:color w:val="000000"/>
                <w:sz w:val="20"/>
                <w:szCs w:val="20"/>
              </w:rPr>
              <w:t>4 050,6</w:t>
            </w:r>
          </w:p>
        </w:tc>
      </w:tr>
      <w:tr w:rsidR="007819BA" w:rsidRPr="00E42CEE" w:rsidTr="00E42CEE">
        <w:trPr>
          <w:trHeight w:val="217"/>
          <w:jc w:val="center"/>
        </w:trPr>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spacing w:before="11"/>
              <w:ind w:right="-99"/>
              <w:jc w:val="center"/>
              <w:rPr>
                <w:rFonts w:ascii="Arial" w:hAnsi="Arial" w:cs="Arial"/>
                <w:sz w:val="20"/>
                <w:szCs w:val="20"/>
              </w:rPr>
            </w:pPr>
            <w:r w:rsidRPr="00E42CEE">
              <w:rPr>
                <w:rFonts w:ascii="Arial" w:hAnsi="Arial" w:cs="Arial"/>
                <w:sz w:val="20"/>
                <w:szCs w:val="20"/>
              </w:rPr>
              <w:t>1.1.3.</w:t>
            </w:r>
          </w:p>
        </w:tc>
        <w:tc>
          <w:tcPr>
            <w:tcW w:w="374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spacing w:before="11"/>
              <w:rPr>
                <w:rFonts w:ascii="Arial" w:hAnsi="Arial" w:cs="Arial"/>
                <w:sz w:val="20"/>
                <w:szCs w:val="20"/>
              </w:rPr>
            </w:pPr>
            <w:r w:rsidRPr="00E42CEE">
              <w:rPr>
                <w:rFonts w:ascii="Arial" w:hAnsi="Arial" w:cs="Arial"/>
                <w:sz w:val="20"/>
                <w:szCs w:val="20"/>
              </w:rPr>
              <w:t>Внебюджетные источники</w:t>
            </w:r>
          </w:p>
        </w:tc>
        <w:tc>
          <w:tcPr>
            <w:tcW w:w="76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587DFA">
            <w:pPr>
              <w:jc w:val="center"/>
              <w:rPr>
                <w:rFonts w:ascii="Arial" w:hAnsi="Arial" w:cs="Arial"/>
                <w:sz w:val="20"/>
                <w:szCs w:val="20"/>
              </w:rPr>
            </w:pPr>
            <w:r w:rsidRPr="00E42CEE">
              <w:rPr>
                <w:rFonts w:ascii="Arial" w:hAnsi="Arial" w:cs="Arial"/>
                <w:sz w:val="20"/>
                <w:szCs w:val="20"/>
              </w:rPr>
              <w:t>0</w:t>
            </w:r>
          </w:p>
        </w:tc>
        <w:tc>
          <w:tcPr>
            <w:tcW w:w="1076"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587DFA">
            <w:pPr>
              <w:jc w:val="center"/>
              <w:rPr>
                <w:rFonts w:ascii="Arial" w:hAnsi="Arial" w:cs="Arial"/>
                <w:sz w:val="20"/>
                <w:szCs w:val="20"/>
              </w:rPr>
            </w:pPr>
            <w:r w:rsidRPr="00E42CEE">
              <w:rPr>
                <w:rFonts w:ascii="Arial" w:hAnsi="Arial" w:cs="Arial"/>
                <w:sz w:val="20"/>
                <w:szCs w:val="20"/>
              </w:rPr>
              <w:t>0</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7819BA">
            <w:pPr>
              <w:jc w:val="center"/>
              <w:rPr>
                <w:rFonts w:ascii="Arial" w:hAnsi="Arial" w:cs="Arial"/>
                <w:sz w:val="20"/>
                <w:szCs w:val="20"/>
              </w:rPr>
            </w:pPr>
            <w:r w:rsidRPr="00E42CEE">
              <w:rPr>
                <w:rFonts w:ascii="Arial" w:hAnsi="Arial" w:cs="Arial"/>
                <w:sz w:val="20"/>
                <w:szCs w:val="20"/>
              </w:rPr>
              <w:t>0</w:t>
            </w:r>
          </w:p>
        </w:tc>
        <w:tc>
          <w:tcPr>
            <w:tcW w:w="929" w:type="dxa"/>
            <w:tcBorders>
              <w:top w:val="single" w:sz="4" w:space="0" w:color="000000"/>
              <w:left w:val="single" w:sz="4" w:space="0" w:color="000000"/>
              <w:bottom w:val="single" w:sz="4" w:space="0" w:color="000000"/>
              <w:right w:val="single" w:sz="4" w:space="0" w:color="000000"/>
            </w:tcBorders>
            <w:noWrap/>
            <w:vAlign w:val="center"/>
          </w:tcPr>
          <w:p w:rsidR="007819BA" w:rsidRPr="00E42CEE" w:rsidRDefault="007819BA" w:rsidP="008F5D90">
            <w:pPr>
              <w:jc w:val="center"/>
              <w:rPr>
                <w:rFonts w:ascii="Arial" w:hAnsi="Arial" w:cs="Arial"/>
                <w:sz w:val="20"/>
                <w:szCs w:val="20"/>
              </w:rPr>
            </w:pPr>
            <w:r w:rsidRPr="00E42CEE">
              <w:rPr>
                <w:rFonts w:ascii="Arial" w:hAnsi="Arial" w:cs="Arial"/>
                <w:sz w:val="20"/>
                <w:szCs w:val="20"/>
              </w:rPr>
              <w:t>х</w:t>
            </w:r>
          </w:p>
        </w:tc>
        <w:tc>
          <w:tcPr>
            <w:tcW w:w="1178" w:type="dxa"/>
            <w:tcBorders>
              <w:top w:val="single" w:sz="4" w:space="0" w:color="000000"/>
              <w:left w:val="single" w:sz="4" w:space="0" w:color="000000"/>
              <w:bottom w:val="single" w:sz="4" w:space="0" w:color="000000"/>
              <w:right w:val="single" w:sz="4" w:space="0" w:color="000000"/>
            </w:tcBorders>
            <w:noWrap/>
            <w:vAlign w:val="center"/>
          </w:tcPr>
          <w:p w:rsidR="007819BA" w:rsidRPr="00E42CEE" w:rsidRDefault="007819BA" w:rsidP="008F5D90">
            <w:pPr>
              <w:jc w:val="center"/>
              <w:rPr>
                <w:rFonts w:ascii="Arial" w:hAnsi="Arial" w:cs="Arial"/>
                <w:sz w:val="20"/>
                <w:szCs w:val="20"/>
              </w:rPr>
            </w:pPr>
            <w:r w:rsidRPr="00E42CEE">
              <w:rPr>
                <w:rFonts w:ascii="Arial" w:hAnsi="Arial" w:cs="Arial"/>
                <w:sz w:val="20"/>
                <w:szCs w:val="20"/>
              </w:rPr>
              <w:t>0</w:t>
            </w:r>
          </w:p>
        </w:tc>
      </w:tr>
      <w:tr w:rsidR="007819BA" w:rsidRPr="00E42CEE" w:rsidTr="00E42CEE">
        <w:trPr>
          <w:trHeight w:val="426"/>
          <w:jc w:val="center"/>
        </w:trPr>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spacing w:before="119"/>
              <w:ind w:right="-99"/>
              <w:rPr>
                <w:rFonts w:ascii="Arial" w:hAnsi="Arial" w:cs="Arial"/>
                <w:sz w:val="20"/>
                <w:szCs w:val="20"/>
                <w:vertAlign w:val="superscript"/>
              </w:rPr>
            </w:pPr>
          </w:p>
        </w:tc>
        <w:tc>
          <w:tcPr>
            <w:tcW w:w="374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spacing w:before="119"/>
              <w:rPr>
                <w:rFonts w:ascii="Arial" w:hAnsi="Arial" w:cs="Arial"/>
                <w:sz w:val="20"/>
                <w:szCs w:val="20"/>
                <w:vertAlign w:val="superscript"/>
              </w:rPr>
            </w:pPr>
            <w:r w:rsidRPr="00E42CEE">
              <w:rPr>
                <w:rFonts w:ascii="Arial" w:hAnsi="Arial" w:cs="Arial"/>
                <w:iCs/>
                <w:sz w:val="20"/>
                <w:szCs w:val="20"/>
              </w:rPr>
              <w:t>Итого по региональному (ведомственному) проекту:</w:t>
            </w:r>
          </w:p>
        </w:tc>
        <w:tc>
          <w:tcPr>
            <w:tcW w:w="76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091E74">
            <w:pPr>
              <w:jc w:val="center"/>
              <w:rPr>
                <w:rFonts w:ascii="Arial" w:hAnsi="Arial" w:cs="Arial"/>
                <w:sz w:val="20"/>
                <w:szCs w:val="20"/>
              </w:rPr>
            </w:pPr>
          </w:p>
          <w:p w:rsidR="007819BA" w:rsidRPr="00E42CEE" w:rsidRDefault="007819BA" w:rsidP="00091E74">
            <w:pPr>
              <w:jc w:val="center"/>
              <w:rPr>
                <w:rFonts w:ascii="Arial" w:hAnsi="Arial" w:cs="Arial"/>
                <w:sz w:val="20"/>
                <w:szCs w:val="20"/>
              </w:rPr>
            </w:pPr>
            <w:r w:rsidRPr="00E42CEE">
              <w:rPr>
                <w:rFonts w:ascii="Arial" w:hAnsi="Arial" w:cs="Arial"/>
                <w:sz w:val="20"/>
                <w:szCs w:val="20"/>
              </w:rPr>
              <w:t>383,8</w:t>
            </w:r>
          </w:p>
        </w:tc>
        <w:tc>
          <w:tcPr>
            <w:tcW w:w="1076"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091E74">
            <w:pPr>
              <w:jc w:val="center"/>
              <w:rPr>
                <w:rFonts w:ascii="Arial" w:hAnsi="Arial" w:cs="Arial"/>
                <w:sz w:val="20"/>
                <w:szCs w:val="20"/>
              </w:rPr>
            </w:pPr>
          </w:p>
          <w:p w:rsidR="007819BA" w:rsidRPr="00E42CEE" w:rsidRDefault="007819BA" w:rsidP="00091E74">
            <w:pPr>
              <w:jc w:val="center"/>
              <w:rPr>
                <w:rFonts w:ascii="Arial" w:hAnsi="Arial" w:cs="Arial"/>
                <w:sz w:val="20"/>
                <w:szCs w:val="20"/>
              </w:rPr>
            </w:pPr>
            <w:r w:rsidRPr="00E42CEE">
              <w:rPr>
                <w:rFonts w:ascii="Arial" w:hAnsi="Arial" w:cs="Arial"/>
                <w:sz w:val="20"/>
                <w:szCs w:val="20"/>
              </w:rPr>
              <w:t>1 896,1</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7819BA">
            <w:pPr>
              <w:jc w:val="center"/>
              <w:rPr>
                <w:rFonts w:ascii="Arial" w:hAnsi="Arial" w:cs="Arial"/>
                <w:sz w:val="20"/>
                <w:szCs w:val="20"/>
              </w:rPr>
            </w:pPr>
          </w:p>
          <w:p w:rsidR="007819BA" w:rsidRPr="00E42CEE" w:rsidRDefault="007819BA" w:rsidP="007819BA">
            <w:pPr>
              <w:jc w:val="center"/>
              <w:rPr>
                <w:rFonts w:ascii="Arial" w:hAnsi="Arial" w:cs="Arial"/>
                <w:sz w:val="20"/>
                <w:szCs w:val="20"/>
              </w:rPr>
            </w:pPr>
            <w:r w:rsidRPr="00E42CEE">
              <w:rPr>
                <w:rFonts w:ascii="Arial" w:hAnsi="Arial" w:cs="Arial"/>
                <w:sz w:val="20"/>
                <w:szCs w:val="20"/>
              </w:rPr>
              <w:t>1 896,1</w:t>
            </w:r>
          </w:p>
        </w:tc>
        <w:tc>
          <w:tcPr>
            <w:tcW w:w="929" w:type="dxa"/>
            <w:tcBorders>
              <w:top w:val="single" w:sz="4" w:space="0" w:color="000000"/>
              <w:left w:val="single" w:sz="4" w:space="0" w:color="000000"/>
              <w:bottom w:val="single" w:sz="4" w:space="0" w:color="000000"/>
              <w:right w:val="single" w:sz="4" w:space="0" w:color="000000"/>
            </w:tcBorders>
            <w:noWrap/>
            <w:vAlign w:val="center"/>
          </w:tcPr>
          <w:p w:rsidR="007819BA" w:rsidRPr="00E42CEE" w:rsidRDefault="007819BA" w:rsidP="00091E74">
            <w:pPr>
              <w:jc w:val="center"/>
              <w:rPr>
                <w:rFonts w:ascii="Arial" w:hAnsi="Arial" w:cs="Arial"/>
                <w:sz w:val="20"/>
                <w:szCs w:val="20"/>
              </w:rPr>
            </w:pPr>
            <w:r w:rsidRPr="00E42CEE">
              <w:rPr>
                <w:rFonts w:ascii="Arial" w:hAnsi="Arial" w:cs="Arial"/>
                <w:sz w:val="20"/>
                <w:szCs w:val="20"/>
              </w:rPr>
              <w:t>х</w:t>
            </w:r>
          </w:p>
        </w:tc>
        <w:tc>
          <w:tcPr>
            <w:tcW w:w="1178" w:type="dxa"/>
            <w:tcBorders>
              <w:top w:val="single" w:sz="4" w:space="0" w:color="000000"/>
              <w:left w:val="single" w:sz="4" w:space="0" w:color="000000"/>
              <w:bottom w:val="single" w:sz="4" w:space="0" w:color="000000"/>
              <w:right w:val="single" w:sz="4" w:space="0" w:color="000000"/>
            </w:tcBorders>
            <w:noWrap/>
            <w:vAlign w:val="center"/>
          </w:tcPr>
          <w:p w:rsidR="007819BA" w:rsidRPr="00E42CEE" w:rsidRDefault="007819BA" w:rsidP="00091E74">
            <w:pPr>
              <w:jc w:val="center"/>
              <w:rPr>
                <w:rFonts w:ascii="Arial" w:hAnsi="Arial" w:cs="Arial"/>
                <w:sz w:val="20"/>
                <w:szCs w:val="20"/>
              </w:rPr>
            </w:pPr>
            <w:r w:rsidRPr="00E42CEE">
              <w:rPr>
                <w:rFonts w:ascii="Arial" w:hAnsi="Arial" w:cs="Arial"/>
                <w:sz w:val="20"/>
                <w:szCs w:val="20"/>
              </w:rPr>
              <w:t>4 176,0</w:t>
            </w:r>
          </w:p>
        </w:tc>
      </w:tr>
      <w:tr w:rsidR="007819BA" w:rsidRPr="00E42CEE" w:rsidTr="00E42CEE">
        <w:trPr>
          <w:trHeight w:val="426"/>
          <w:jc w:val="center"/>
        </w:trPr>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spacing w:before="119"/>
              <w:ind w:right="-99"/>
              <w:rPr>
                <w:rFonts w:ascii="Arial" w:hAnsi="Arial" w:cs="Arial"/>
                <w:sz w:val="20"/>
                <w:szCs w:val="20"/>
                <w:vertAlign w:val="superscript"/>
              </w:rPr>
            </w:pPr>
          </w:p>
        </w:tc>
        <w:tc>
          <w:tcPr>
            <w:tcW w:w="374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spacing w:before="119"/>
              <w:rPr>
                <w:rFonts w:ascii="Arial" w:hAnsi="Arial" w:cs="Arial"/>
                <w:sz w:val="20"/>
                <w:szCs w:val="20"/>
              </w:rPr>
            </w:pPr>
            <w:r w:rsidRPr="00E42CEE">
              <w:rPr>
                <w:rFonts w:ascii="Arial" w:hAnsi="Arial" w:cs="Arial"/>
                <w:iCs/>
                <w:sz w:val="20"/>
                <w:szCs w:val="20"/>
              </w:rPr>
              <w:t>в том числе:</w:t>
            </w:r>
          </w:p>
        </w:tc>
        <w:tc>
          <w:tcPr>
            <w:tcW w:w="76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587DFA">
            <w:pPr>
              <w:jc w:val="center"/>
              <w:rPr>
                <w:rFonts w:ascii="Arial" w:hAnsi="Arial" w:cs="Arial"/>
                <w:sz w:val="20"/>
                <w:szCs w:val="20"/>
              </w:rPr>
            </w:pPr>
            <w:r w:rsidRPr="00E42CEE">
              <w:rPr>
                <w:rFonts w:ascii="Arial" w:hAnsi="Arial" w:cs="Arial"/>
                <w:sz w:val="20"/>
                <w:szCs w:val="20"/>
              </w:rPr>
              <w:t>0</w:t>
            </w:r>
          </w:p>
        </w:tc>
        <w:tc>
          <w:tcPr>
            <w:tcW w:w="1076"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587DFA">
            <w:pPr>
              <w:jc w:val="center"/>
              <w:rPr>
                <w:rFonts w:ascii="Arial" w:hAnsi="Arial" w:cs="Arial"/>
                <w:sz w:val="20"/>
                <w:szCs w:val="20"/>
              </w:rPr>
            </w:pPr>
            <w:r w:rsidRPr="00E42CEE">
              <w:rPr>
                <w:rFonts w:ascii="Arial" w:hAnsi="Arial" w:cs="Arial"/>
                <w:sz w:val="20"/>
                <w:szCs w:val="20"/>
              </w:rPr>
              <w:t>0</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7819BA">
            <w:pPr>
              <w:jc w:val="center"/>
              <w:rPr>
                <w:rFonts w:ascii="Arial" w:hAnsi="Arial" w:cs="Arial"/>
                <w:sz w:val="20"/>
                <w:szCs w:val="20"/>
              </w:rPr>
            </w:pPr>
            <w:r w:rsidRPr="00E42CEE">
              <w:rPr>
                <w:rFonts w:ascii="Arial" w:hAnsi="Arial" w:cs="Arial"/>
                <w:sz w:val="20"/>
                <w:szCs w:val="20"/>
              </w:rPr>
              <w:t>0</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jc w:val="center"/>
              <w:rPr>
                <w:rFonts w:ascii="Arial" w:hAnsi="Arial" w:cs="Arial"/>
                <w:sz w:val="20"/>
                <w:szCs w:val="20"/>
              </w:rPr>
            </w:pPr>
            <w:r w:rsidRPr="00E42CEE">
              <w:rPr>
                <w:rFonts w:ascii="Arial" w:hAnsi="Arial" w:cs="Arial"/>
                <w:sz w:val="20"/>
                <w:szCs w:val="20"/>
              </w:rPr>
              <w:t>х</w:t>
            </w:r>
          </w:p>
        </w:tc>
        <w:tc>
          <w:tcPr>
            <w:tcW w:w="1178"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jc w:val="center"/>
              <w:rPr>
                <w:rFonts w:ascii="Arial" w:hAnsi="Arial" w:cs="Arial"/>
                <w:sz w:val="20"/>
                <w:szCs w:val="20"/>
              </w:rPr>
            </w:pPr>
            <w:r w:rsidRPr="00E42CEE">
              <w:rPr>
                <w:rFonts w:ascii="Arial" w:hAnsi="Arial" w:cs="Arial"/>
                <w:sz w:val="20"/>
                <w:szCs w:val="20"/>
              </w:rPr>
              <w:t>0</w:t>
            </w:r>
          </w:p>
        </w:tc>
      </w:tr>
      <w:tr w:rsidR="007819BA" w:rsidRPr="00E42CEE" w:rsidTr="00E42CEE">
        <w:trPr>
          <w:trHeight w:val="244"/>
          <w:jc w:val="center"/>
        </w:trPr>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spacing w:before="114"/>
              <w:ind w:right="-99"/>
              <w:rPr>
                <w:rFonts w:ascii="Arial" w:hAnsi="Arial" w:cs="Arial"/>
                <w:iCs/>
                <w:sz w:val="20"/>
                <w:szCs w:val="20"/>
              </w:rPr>
            </w:pPr>
          </w:p>
        </w:tc>
        <w:tc>
          <w:tcPr>
            <w:tcW w:w="374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spacing w:before="114"/>
              <w:rPr>
                <w:rFonts w:ascii="Arial" w:hAnsi="Arial" w:cs="Arial"/>
                <w:iCs/>
                <w:sz w:val="20"/>
                <w:szCs w:val="20"/>
              </w:rPr>
            </w:pPr>
            <w:r w:rsidRPr="00E42CEE">
              <w:rPr>
                <w:rFonts w:ascii="Arial" w:hAnsi="Arial" w:cs="Arial"/>
                <w:sz w:val="20"/>
                <w:szCs w:val="20"/>
              </w:rPr>
              <w:t xml:space="preserve"> Местный бюджет</w:t>
            </w:r>
          </w:p>
        </w:tc>
        <w:tc>
          <w:tcPr>
            <w:tcW w:w="76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091E74">
            <w:pPr>
              <w:jc w:val="center"/>
              <w:rPr>
                <w:rFonts w:ascii="Arial" w:hAnsi="Arial" w:cs="Arial"/>
                <w:sz w:val="20"/>
                <w:szCs w:val="20"/>
              </w:rPr>
            </w:pPr>
            <w:r w:rsidRPr="00E42CEE">
              <w:rPr>
                <w:rFonts w:ascii="Arial" w:hAnsi="Arial" w:cs="Arial"/>
                <w:sz w:val="20"/>
                <w:szCs w:val="20"/>
              </w:rPr>
              <w:t>11,6</w:t>
            </w:r>
          </w:p>
        </w:tc>
        <w:tc>
          <w:tcPr>
            <w:tcW w:w="1076"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091E74">
            <w:pPr>
              <w:jc w:val="center"/>
              <w:rPr>
                <w:rFonts w:ascii="Arial" w:hAnsi="Arial" w:cs="Arial"/>
                <w:sz w:val="20"/>
                <w:szCs w:val="20"/>
              </w:rPr>
            </w:pPr>
            <w:r w:rsidRPr="00E42CEE">
              <w:rPr>
                <w:rFonts w:ascii="Arial" w:hAnsi="Arial" w:cs="Arial"/>
                <w:sz w:val="20"/>
                <w:szCs w:val="20"/>
              </w:rPr>
              <w:t>56,9</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7819BA">
            <w:pPr>
              <w:jc w:val="center"/>
              <w:rPr>
                <w:rFonts w:ascii="Arial" w:hAnsi="Arial" w:cs="Arial"/>
                <w:sz w:val="20"/>
                <w:szCs w:val="20"/>
              </w:rPr>
            </w:pPr>
            <w:r w:rsidRPr="00E42CEE">
              <w:rPr>
                <w:rFonts w:ascii="Arial" w:hAnsi="Arial" w:cs="Arial"/>
                <w:sz w:val="20"/>
                <w:szCs w:val="20"/>
              </w:rPr>
              <w:t>56,9</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091E74">
            <w:pPr>
              <w:jc w:val="center"/>
              <w:rPr>
                <w:rFonts w:ascii="Arial" w:hAnsi="Arial" w:cs="Arial"/>
                <w:sz w:val="20"/>
                <w:szCs w:val="20"/>
              </w:rPr>
            </w:pPr>
            <w:r w:rsidRPr="00E42CEE">
              <w:rPr>
                <w:rFonts w:ascii="Arial" w:hAnsi="Arial" w:cs="Arial"/>
                <w:sz w:val="20"/>
                <w:szCs w:val="20"/>
              </w:rPr>
              <w:t>х</w:t>
            </w:r>
          </w:p>
        </w:tc>
        <w:tc>
          <w:tcPr>
            <w:tcW w:w="1178"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091E74">
            <w:pPr>
              <w:jc w:val="center"/>
              <w:rPr>
                <w:rFonts w:ascii="Arial" w:hAnsi="Arial" w:cs="Arial"/>
                <w:sz w:val="20"/>
                <w:szCs w:val="20"/>
              </w:rPr>
            </w:pPr>
            <w:r w:rsidRPr="00E42CEE">
              <w:rPr>
                <w:rFonts w:ascii="Arial" w:hAnsi="Arial" w:cs="Arial"/>
                <w:sz w:val="20"/>
                <w:szCs w:val="20"/>
              </w:rPr>
              <w:t>125,4</w:t>
            </w:r>
          </w:p>
        </w:tc>
      </w:tr>
      <w:tr w:rsidR="007819BA" w:rsidRPr="00E42CEE" w:rsidTr="00E42CEE">
        <w:trPr>
          <w:trHeight w:val="297"/>
          <w:jc w:val="center"/>
        </w:trPr>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spacing w:before="11"/>
              <w:ind w:right="-99"/>
              <w:rPr>
                <w:rFonts w:ascii="Arial" w:hAnsi="Arial" w:cs="Arial"/>
                <w:sz w:val="20"/>
                <w:szCs w:val="20"/>
              </w:rPr>
            </w:pPr>
          </w:p>
        </w:tc>
        <w:tc>
          <w:tcPr>
            <w:tcW w:w="374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spacing w:before="11"/>
              <w:rPr>
                <w:rFonts w:ascii="Arial" w:hAnsi="Arial" w:cs="Arial"/>
                <w:sz w:val="20"/>
                <w:szCs w:val="20"/>
              </w:rPr>
            </w:pPr>
            <w:r w:rsidRPr="00E42CEE">
              <w:rPr>
                <w:rFonts w:ascii="Arial" w:hAnsi="Arial" w:cs="Arial"/>
                <w:sz w:val="20"/>
                <w:szCs w:val="20"/>
              </w:rPr>
              <w:t>Региональный бюджет</w:t>
            </w:r>
          </w:p>
        </w:tc>
        <w:tc>
          <w:tcPr>
            <w:tcW w:w="76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587DFA">
            <w:pPr>
              <w:jc w:val="center"/>
              <w:rPr>
                <w:rFonts w:ascii="Arial" w:hAnsi="Arial" w:cs="Arial"/>
                <w:sz w:val="20"/>
                <w:szCs w:val="20"/>
              </w:rPr>
            </w:pPr>
            <w:r w:rsidRPr="00E42CEE">
              <w:rPr>
                <w:rFonts w:ascii="Arial" w:hAnsi="Arial" w:cs="Arial"/>
                <w:sz w:val="20"/>
                <w:szCs w:val="20"/>
              </w:rPr>
              <w:t>372,2</w:t>
            </w:r>
          </w:p>
        </w:tc>
        <w:tc>
          <w:tcPr>
            <w:tcW w:w="1076"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587DFA">
            <w:pPr>
              <w:jc w:val="center"/>
              <w:rPr>
                <w:rFonts w:ascii="Arial" w:hAnsi="Arial" w:cs="Arial"/>
                <w:sz w:val="20"/>
                <w:szCs w:val="20"/>
              </w:rPr>
            </w:pPr>
            <w:r w:rsidRPr="00E42CEE">
              <w:rPr>
                <w:rFonts w:ascii="Arial" w:hAnsi="Arial" w:cs="Arial"/>
                <w:sz w:val="20"/>
                <w:szCs w:val="20"/>
              </w:rPr>
              <w:t>1 839,2</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7819BA">
            <w:pPr>
              <w:jc w:val="center"/>
              <w:rPr>
                <w:rFonts w:ascii="Arial" w:hAnsi="Arial" w:cs="Arial"/>
                <w:sz w:val="20"/>
                <w:szCs w:val="20"/>
              </w:rPr>
            </w:pPr>
            <w:r w:rsidRPr="00E42CEE">
              <w:rPr>
                <w:rFonts w:ascii="Arial" w:hAnsi="Arial" w:cs="Arial"/>
                <w:sz w:val="20"/>
                <w:szCs w:val="20"/>
              </w:rPr>
              <w:t>1 839,2</w:t>
            </w:r>
          </w:p>
        </w:tc>
        <w:tc>
          <w:tcPr>
            <w:tcW w:w="929" w:type="dxa"/>
            <w:tcBorders>
              <w:top w:val="single" w:sz="4" w:space="0" w:color="000000"/>
              <w:left w:val="single" w:sz="4" w:space="0" w:color="000000"/>
              <w:bottom w:val="single" w:sz="4" w:space="0" w:color="000000"/>
              <w:right w:val="single" w:sz="4" w:space="0" w:color="000000"/>
            </w:tcBorders>
            <w:noWrap/>
            <w:vAlign w:val="center"/>
          </w:tcPr>
          <w:p w:rsidR="007819BA" w:rsidRPr="00E42CEE" w:rsidRDefault="007819BA" w:rsidP="008F5D90">
            <w:pPr>
              <w:jc w:val="center"/>
              <w:rPr>
                <w:rFonts w:ascii="Arial" w:hAnsi="Arial" w:cs="Arial"/>
                <w:sz w:val="20"/>
                <w:szCs w:val="20"/>
              </w:rPr>
            </w:pPr>
            <w:r w:rsidRPr="00E42CEE">
              <w:rPr>
                <w:rFonts w:ascii="Arial" w:hAnsi="Arial" w:cs="Arial"/>
                <w:sz w:val="20"/>
                <w:szCs w:val="20"/>
              </w:rPr>
              <w:t>х</w:t>
            </w:r>
          </w:p>
        </w:tc>
        <w:tc>
          <w:tcPr>
            <w:tcW w:w="1178" w:type="dxa"/>
            <w:tcBorders>
              <w:top w:val="single" w:sz="4" w:space="0" w:color="000000"/>
              <w:left w:val="single" w:sz="4" w:space="0" w:color="000000"/>
              <w:bottom w:val="single" w:sz="4" w:space="0" w:color="000000"/>
              <w:right w:val="single" w:sz="4" w:space="0" w:color="000000"/>
            </w:tcBorders>
            <w:noWrap/>
            <w:vAlign w:val="center"/>
          </w:tcPr>
          <w:p w:rsidR="007819BA" w:rsidRPr="00E42CEE" w:rsidRDefault="007819BA" w:rsidP="008F5D90">
            <w:pPr>
              <w:jc w:val="center"/>
              <w:rPr>
                <w:rFonts w:ascii="Arial" w:hAnsi="Arial" w:cs="Arial"/>
                <w:sz w:val="20"/>
                <w:szCs w:val="20"/>
              </w:rPr>
            </w:pPr>
            <w:r w:rsidRPr="00E42CEE">
              <w:rPr>
                <w:rFonts w:ascii="Arial" w:hAnsi="Arial" w:cs="Arial"/>
                <w:iCs/>
                <w:color w:val="000000"/>
                <w:sz w:val="20"/>
                <w:szCs w:val="20"/>
              </w:rPr>
              <w:t>4 050,6</w:t>
            </w:r>
          </w:p>
        </w:tc>
      </w:tr>
      <w:tr w:rsidR="007819BA" w:rsidRPr="00E42CEE" w:rsidTr="00E42CEE">
        <w:trPr>
          <w:trHeight w:val="297"/>
          <w:jc w:val="center"/>
        </w:trPr>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spacing w:before="11"/>
              <w:ind w:right="-99"/>
              <w:rPr>
                <w:rFonts w:ascii="Arial" w:hAnsi="Arial" w:cs="Arial"/>
                <w:sz w:val="20"/>
                <w:szCs w:val="20"/>
              </w:rPr>
            </w:pPr>
          </w:p>
        </w:tc>
        <w:tc>
          <w:tcPr>
            <w:tcW w:w="374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spacing w:before="11"/>
              <w:rPr>
                <w:rFonts w:ascii="Arial" w:hAnsi="Arial" w:cs="Arial"/>
                <w:sz w:val="20"/>
                <w:szCs w:val="20"/>
              </w:rPr>
            </w:pPr>
            <w:r w:rsidRPr="00E42CEE">
              <w:rPr>
                <w:rFonts w:ascii="Arial" w:hAnsi="Arial" w:cs="Arial"/>
                <w:sz w:val="20"/>
                <w:szCs w:val="20"/>
              </w:rPr>
              <w:t>Внебюджетные источники</w:t>
            </w:r>
          </w:p>
        </w:tc>
        <w:tc>
          <w:tcPr>
            <w:tcW w:w="76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587DFA">
            <w:pPr>
              <w:jc w:val="center"/>
              <w:rPr>
                <w:rFonts w:ascii="Arial" w:hAnsi="Arial" w:cs="Arial"/>
                <w:sz w:val="20"/>
                <w:szCs w:val="20"/>
              </w:rPr>
            </w:pPr>
            <w:r w:rsidRPr="00E42CEE">
              <w:rPr>
                <w:rFonts w:ascii="Arial" w:hAnsi="Arial" w:cs="Arial"/>
                <w:sz w:val="20"/>
                <w:szCs w:val="20"/>
              </w:rPr>
              <w:t>0</w:t>
            </w:r>
          </w:p>
        </w:tc>
        <w:tc>
          <w:tcPr>
            <w:tcW w:w="1076"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587DFA">
            <w:pPr>
              <w:jc w:val="center"/>
              <w:rPr>
                <w:rFonts w:ascii="Arial" w:hAnsi="Arial" w:cs="Arial"/>
                <w:sz w:val="20"/>
                <w:szCs w:val="20"/>
              </w:rPr>
            </w:pPr>
            <w:r w:rsidRPr="00E42CEE">
              <w:rPr>
                <w:rFonts w:ascii="Arial" w:hAnsi="Arial" w:cs="Arial"/>
                <w:sz w:val="20"/>
                <w:szCs w:val="20"/>
              </w:rPr>
              <w:t>0</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7819BA">
            <w:pPr>
              <w:jc w:val="center"/>
              <w:rPr>
                <w:rFonts w:ascii="Arial" w:hAnsi="Arial" w:cs="Arial"/>
                <w:sz w:val="20"/>
                <w:szCs w:val="20"/>
              </w:rPr>
            </w:pPr>
            <w:r w:rsidRPr="00E42CEE">
              <w:rPr>
                <w:rFonts w:ascii="Arial" w:hAnsi="Arial" w:cs="Arial"/>
                <w:sz w:val="20"/>
                <w:szCs w:val="20"/>
              </w:rPr>
              <w:t>0</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jc w:val="center"/>
              <w:rPr>
                <w:rFonts w:ascii="Arial" w:hAnsi="Arial" w:cs="Arial"/>
                <w:sz w:val="20"/>
                <w:szCs w:val="20"/>
              </w:rPr>
            </w:pPr>
            <w:r w:rsidRPr="00E42CEE">
              <w:rPr>
                <w:rFonts w:ascii="Arial" w:hAnsi="Arial" w:cs="Arial"/>
                <w:sz w:val="20"/>
                <w:szCs w:val="20"/>
              </w:rPr>
              <w:t>х</w:t>
            </w:r>
          </w:p>
        </w:tc>
        <w:tc>
          <w:tcPr>
            <w:tcW w:w="1178" w:type="dxa"/>
            <w:tcBorders>
              <w:top w:val="single" w:sz="4" w:space="0" w:color="000000"/>
              <w:left w:val="single" w:sz="4" w:space="0" w:color="000000"/>
              <w:bottom w:val="single" w:sz="4" w:space="0" w:color="000000"/>
              <w:right w:val="single" w:sz="4" w:space="0" w:color="000000"/>
            </w:tcBorders>
            <w:noWrap/>
          </w:tcPr>
          <w:p w:rsidR="007819BA" w:rsidRPr="00E42CEE" w:rsidRDefault="007819BA" w:rsidP="008F5D90">
            <w:pPr>
              <w:jc w:val="center"/>
              <w:rPr>
                <w:rFonts w:ascii="Arial" w:hAnsi="Arial" w:cs="Arial"/>
                <w:sz w:val="20"/>
                <w:szCs w:val="20"/>
              </w:rPr>
            </w:pPr>
            <w:r w:rsidRPr="00E42CEE">
              <w:rPr>
                <w:rFonts w:ascii="Arial" w:hAnsi="Arial" w:cs="Arial"/>
                <w:sz w:val="20"/>
                <w:szCs w:val="20"/>
              </w:rPr>
              <w:t>0</w:t>
            </w:r>
          </w:p>
        </w:tc>
      </w:tr>
    </w:tbl>
    <w:p w:rsidR="000320C3" w:rsidRDefault="000320C3" w:rsidP="008F5D90">
      <w:pPr>
        <w:spacing w:after="3" w:line="264" w:lineRule="auto"/>
        <w:ind w:left="175" w:right="75" w:hanging="10"/>
        <w:jc w:val="center"/>
        <w:rPr>
          <w:rFonts w:ascii="Arial" w:hAnsi="Arial" w:cs="Arial"/>
        </w:rPr>
      </w:pPr>
    </w:p>
    <w:p w:rsidR="00525903" w:rsidRPr="00E42CEE" w:rsidRDefault="00525903" w:rsidP="008F5D90">
      <w:pPr>
        <w:spacing w:after="3" w:line="264" w:lineRule="auto"/>
        <w:ind w:left="175" w:right="75" w:hanging="10"/>
        <w:jc w:val="center"/>
        <w:rPr>
          <w:rFonts w:ascii="Arial" w:hAnsi="Arial" w:cs="Arial"/>
          <w:b/>
          <w:sz w:val="32"/>
          <w:szCs w:val="32"/>
        </w:rPr>
      </w:pPr>
      <w:r w:rsidRPr="00E42CEE">
        <w:rPr>
          <w:rFonts w:ascii="Arial" w:hAnsi="Arial" w:cs="Arial"/>
          <w:b/>
          <w:sz w:val="32"/>
          <w:szCs w:val="32"/>
        </w:rPr>
        <w:lastRenderedPageBreak/>
        <w:t>6. 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2027 году</w:t>
      </w:r>
    </w:p>
    <w:p w:rsidR="00525903" w:rsidRPr="00E42CEE" w:rsidRDefault="00525903" w:rsidP="008F5D90">
      <w:pPr>
        <w:spacing w:after="3" w:line="264" w:lineRule="auto"/>
        <w:ind w:left="175" w:right="75" w:hanging="10"/>
        <w:jc w:val="center"/>
        <w:rPr>
          <w:rFonts w:ascii="Arial" w:hAnsi="Arial" w:cs="Arial"/>
          <w:sz w:val="32"/>
          <w:szCs w:val="32"/>
        </w:rPr>
      </w:pPr>
    </w:p>
    <w:tbl>
      <w:tblPr>
        <w:tblStyle w:val="affa"/>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1688"/>
        <w:gridCol w:w="661"/>
        <w:gridCol w:w="835"/>
        <w:gridCol w:w="462"/>
        <w:gridCol w:w="672"/>
        <w:gridCol w:w="371"/>
        <w:gridCol w:w="487"/>
        <w:gridCol w:w="510"/>
        <w:gridCol w:w="592"/>
        <w:gridCol w:w="861"/>
        <w:gridCol w:w="10"/>
        <w:gridCol w:w="729"/>
        <w:gridCol w:w="669"/>
        <w:gridCol w:w="775"/>
      </w:tblGrid>
      <w:tr w:rsidR="00525903" w:rsidRPr="00E42CEE" w:rsidTr="00E42CEE">
        <w:trPr>
          <w:trHeight w:val="458"/>
          <w:jc w:val="center"/>
        </w:trPr>
        <w:tc>
          <w:tcPr>
            <w:tcW w:w="324" w:type="dxa"/>
            <w:vMerge w:val="restart"/>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w:t>
            </w:r>
          </w:p>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п/п</w:t>
            </w:r>
          </w:p>
        </w:tc>
        <w:tc>
          <w:tcPr>
            <w:tcW w:w="1689" w:type="dxa"/>
            <w:vMerge w:val="restart"/>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Наименование мероприятия (результата)</w:t>
            </w:r>
          </w:p>
        </w:tc>
        <w:tc>
          <w:tcPr>
            <w:tcW w:w="6858" w:type="dxa"/>
            <w:gridSpan w:val="12"/>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pacing w:val="-1"/>
                <w:sz w:val="20"/>
                <w:szCs w:val="20"/>
              </w:rPr>
              <w:t xml:space="preserve">План исполнения нарастающим </w:t>
            </w:r>
            <w:r w:rsidRPr="00E42CEE">
              <w:rPr>
                <w:rFonts w:ascii="Arial" w:eastAsia="Arial" w:hAnsi="Arial" w:cs="Arial"/>
                <w:sz w:val="20"/>
                <w:szCs w:val="20"/>
              </w:rPr>
              <w:t>итогом (тыс.рублей)</w:t>
            </w:r>
          </w:p>
        </w:tc>
        <w:tc>
          <w:tcPr>
            <w:tcW w:w="776" w:type="dxa"/>
            <w:vMerge w:val="restart"/>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 xml:space="preserve">Всего </w:t>
            </w:r>
          </w:p>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на конец</w:t>
            </w:r>
          </w:p>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pacing w:val="1"/>
                <w:sz w:val="20"/>
                <w:szCs w:val="20"/>
              </w:rPr>
              <w:t xml:space="preserve">2027 </w:t>
            </w:r>
            <w:r w:rsidRPr="00E42CEE">
              <w:rPr>
                <w:rFonts w:ascii="Arial" w:eastAsia="Arial" w:hAnsi="Arial" w:cs="Arial"/>
                <w:sz w:val="20"/>
                <w:szCs w:val="20"/>
              </w:rPr>
              <w:t>г.</w:t>
            </w:r>
          </w:p>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(тыс.</w:t>
            </w:r>
          </w:p>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рублей)</w:t>
            </w:r>
          </w:p>
        </w:tc>
      </w:tr>
      <w:tr w:rsidR="00525903" w:rsidRPr="00E42CEE" w:rsidTr="00E42CEE">
        <w:trPr>
          <w:trHeight w:val="359"/>
          <w:jc w:val="center"/>
        </w:trPr>
        <w:tc>
          <w:tcPr>
            <w:tcW w:w="324" w:type="dxa"/>
            <w:vMerge/>
            <w:noWrap/>
          </w:tcPr>
          <w:p w:rsidR="00525903" w:rsidRPr="00E42CEE" w:rsidRDefault="00525903" w:rsidP="008F5D90">
            <w:pPr>
              <w:rPr>
                <w:rFonts w:ascii="Arial" w:hAnsi="Arial" w:cs="Arial"/>
                <w:sz w:val="20"/>
                <w:szCs w:val="20"/>
              </w:rPr>
            </w:pPr>
          </w:p>
        </w:tc>
        <w:tc>
          <w:tcPr>
            <w:tcW w:w="1689" w:type="dxa"/>
            <w:vMerge/>
            <w:noWrap/>
          </w:tcPr>
          <w:p w:rsidR="00525903" w:rsidRPr="00E42CEE" w:rsidRDefault="00525903" w:rsidP="008F5D90">
            <w:pPr>
              <w:rPr>
                <w:rFonts w:ascii="Arial" w:hAnsi="Arial" w:cs="Arial"/>
                <w:sz w:val="20"/>
                <w:szCs w:val="20"/>
              </w:rPr>
            </w:pPr>
          </w:p>
        </w:tc>
        <w:tc>
          <w:tcPr>
            <w:tcW w:w="661"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январь</w:t>
            </w:r>
          </w:p>
        </w:tc>
        <w:tc>
          <w:tcPr>
            <w:tcW w:w="835"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февраль</w:t>
            </w:r>
          </w:p>
        </w:tc>
        <w:tc>
          <w:tcPr>
            <w:tcW w:w="461"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март</w:t>
            </w:r>
          </w:p>
        </w:tc>
        <w:tc>
          <w:tcPr>
            <w:tcW w:w="673"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апрель</w:t>
            </w:r>
          </w:p>
        </w:tc>
        <w:tc>
          <w:tcPr>
            <w:tcW w:w="370"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май</w:t>
            </w:r>
          </w:p>
        </w:tc>
        <w:tc>
          <w:tcPr>
            <w:tcW w:w="486"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июнь</w:t>
            </w:r>
          </w:p>
        </w:tc>
        <w:tc>
          <w:tcPr>
            <w:tcW w:w="510"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июль</w:t>
            </w:r>
          </w:p>
        </w:tc>
        <w:tc>
          <w:tcPr>
            <w:tcW w:w="592"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август</w:t>
            </w:r>
          </w:p>
        </w:tc>
        <w:tc>
          <w:tcPr>
            <w:tcW w:w="861"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сентябрь</w:t>
            </w:r>
          </w:p>
        </w:tc>
        <w:tc>
          <w:tcPr>
            <w:tcW w:w="740" w:type="dxa"/>
            <w:gridSpan w:val="2"/>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октябрь</w:t>
            </w:r>
          </w:p>
        </w:tc>
        <w:tc>
          <w:tcPr>
            <w:tcW w:w="669"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ноябрь</w:t>
            </w:r>
          </w:p>
        </w:tc>
        <w:tc>
          <w:tcPr>
            <w:tcW w:w="776" w:type="dxa"/>
            <w:vMerge/>
            <w:noWrap/>
          </w:tcPr>
          <w:p w:rsidR="00525903" w:rsidRPr="00E42CEE" w:rsidRDefault="00525903" w:rsidP="008F5D90">
            <w:pPr>
              <w:rPr>
                <w:rFonts w:ascii="Arial" w:hAnsi="Arial" w:cs="Arial"/>
                <w:sz w:val="20"/>
                <w:szCs w:val="20"/>
              </w:rPr>
            </w:pPr>
          </w:p>
        </w:tc>
      </w:tr>
      <w:tr w:rsidR="00525903" w:rsidRPr="00E42CEE" w:rsidTr="00E42CEE">
        <w:trPr>
          <w:trHeight w:val="359"/>
          <w:jc w:val="center"/>
        </w:trPr>
        <w:tc>
          <w:tcPr>
            <w:tcW w:w="324"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spacing w:before="112"/>
              <w:jc w:val="center"/>
              <w:rPr>
                <w:rFonts w:ascii="Arial" w:hAnsi="Arial" w:cs="Arial"/>
                <w:sz w:val="20"/>
                <w:szCs w:val="20"/>
              </w:rPr>
            </w:pPr>
            <w:r w:rsidRPr="00E42CEE">
              <w:rPr>
                <w:rFonts w:ascii="Arial" w:eastAsia="Arial" w:hAnsi="Arial" w:cs="Arial"/>
                <w:sz w:val="20"/>
                <w:szCs w:val="20"/>
              </w:rPr>
              <w:t>1</w:t>
            </w:r>
          </w:p>
        </w:tc>
        <w:tc>
          <w:tcPr>
            <w:tcW w:w="9323" w:type="dxa"/>
            <w:gridSpan w:val="14"/>
            <w:noWrap/>
            <w:tcMar>
              <w:top w:w="0" w:type="dxa"/>
              <w:left w:w="0" w:type="dxa"/>
              <w:bottom w:w="0" w:type="dxa"/>
              <w:right w:w="0" w:type="dxa"/>
            </w:tcMar>
          </w:tcPr>
          <w:p w:rsidR="00525903" w:rsidRPr="00E42CEE" w:rsidRDefault="00525903" w:rsidP="008F5D90">
            <w:pPr>
              <w:pBdr>
                <w:top w:val="none" w:sz="4" w:space="0" w:color="000000"/>
                <w:left w:val="none" w:sz="4" w:space="0" w:color="000000"/>
                <w:bottom w:val="none" w:sz="4" w:space="0" w:color="000000"/>
                <w:right w:val="none" w:sz="4" w:space="0" w:color="000000"/>
              </w:pBdr>
              <w:spacing w:before="112"/>
              <w:jc w:val="both"/>
              <w:rPr>
                <w:rFonts w:ascii="Arial" w:hAnsi="Arial" w:cs="Arial"/>
                <w:sz w:val="20"/>
                <w:szCs w:val="20"/>
              </w:rPr>
            </w:pPr>
            <w:r w:rsidRPr="00E42CEE">
              <w:rPr>
                <w:rFonts w:ascii="Arial" w:eastAsia="Arial" w:hAnsi="Arial" w:cs="Arial"/>
                <w:sz w:val="20"/>
                <w:szCs w:val="20"/>
              </w:rPr>
              <w:t xml:space="preserve">Задача: Создать безопасные условия для организации  учебно </w:t>
            </w:r>
            <w:r w:rsidR="009D5986" w:rsidRPr="00E42CEE">
              <w:rPr>
                <w:rFonts w:ascii="Arial" w:eastAsia="Arial" w:hAnsi="Arial" w:cs="Arial"/>
                <w:sz w:val="20"/>
                <w:szCs w:val="20"/>
              </w:rPr>
              <w:t>–</w:t>
            </w:r>
            <w:r w:rsidRPr="00E42CEE">
              <w:rPr>
                <w:rFonts w:ascii="Arial" w:eastAsia="Arial" w:hAnsi="Arial" w:cs="Arial"/>
                <w:sz w:val="20"/>
                <w:szCs w:val="20"/>
              </w:rPr>
              <w:t xml:space="preserve"> воспитательного процесса в образовательных организациях</w:t>
            </w:r>
          </w:p>
        </w:tc>
      </w:tr>
      <w:tr w:rsidR="000B3439" w:rsidRPr="00E42CEE" w:rsidTr="00E42CEE">
        <w:trPr>
          <w:trHeight w:val="517"/>
          <w:jc w:val="center"/>
        </w:trPr>
        <w:tc>
          <w:tcPr>
            <w:tcW w:w="324" w:type="dxa"/>
            <w:noWrap/>
            <w:tcMar>
              <w:top w:w="0" w:type="dxa"/>
              <w:left w:w="0" w:type="dxa"/>
              <w:bottom w:w="0" w:type="dxa"/>
              <w:right w:w="0" w:type="dxa"/>
            </w:tcMar>
          </w:tcPr>
          <w:p w:rsidR="000B3439" w:rsidRPr="00E42CEE" w:rsidRDefault="000B3439"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1.1</w:t>
            </w:r>
          </w:p>
        </w:tc>
        <w:tc>
          <w:tcPr>
            <w:tcW w:w="1689" w:type="dxa"/>
            <w:noWrap/>
            <w:tcMar>
              <w:top w:w="0" w:type="dxa"/>
              <w:left w:w="0" w:type="dxa"/>
              <w:bottom w:w="0" w:type="dxa"/>
              <w:right w:w="0" w:type="dxa"/>
            </w:tcMar>
          </w:tcPr>
          <w:p w:rsidR="000B3439" w:rsidRPr="00E42CEE" w:rsidRDefault="000B3439" w:rsidP="008F5D90">
            <w:pPr>
              <w:pBdr>
                <w:top w:val="none" w:sz="4" w:space="0" w:color="000000"/>
                <w:left w:val="none" w:sz="4" w:space="0" w:color="000000"/>
                <w:bottom w:val="none" w:sz="4" w:space="0" w:color="000000"/>
                <w:right w:val="none" w:sz="4" w:space="0" w:color="000000"/>
              </w:pBdr>
              <w:spacing w:before="112"/>
              <w:rPr>
                <w:rFonts w:ascii="Arial" w:hAnsi="Arial" w:cs="Arial"/>
                <w:sz w:val="20"/>
                <w:szCs w:val="20"/>
              </w:rPr>
            </w:pPr>
            <w:r w:rsidRPr="00E42CEE">
              <w:rPr>
                <w:rFonts w:ascii="Arial" w:hAnsi="Arial" w:cs="Arial"/>
                <w:sz w:val="20"/>
                <w:szCs w:val="20"/>
              </w:rPr>
              <w:t>Реализация мероприятий по обеспечению пожарной безопасности в муниципальных образовательных организациях Кемеровской области – Кузбасса</w:t>
            </w:r>
          </w:p>
        </w:tc>
        <w:tc>
          <w:tcPr>
            <w:tcW w:w="661" w:type="dxa"/>
            <w:noWrap/>
            <w:tcMar>
              <w:top w:w="0" w:type="dxa"/>
              <w:left w:w="0" w:type="dxa"/>
              <w:bottom w:w="0" w:type="dxa"/>
              <w:right w:w="0" w:type="dxa"/>
            </w:tcMar>
          </w:tcPr>
          <w:p w:rsidR="000B3439" w:rsidRPr="00E42CEE" w:rsidRDefault="000B3439" w:rsidP="000B3439">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hAnsi="Arial" w:cs="Arial"/>
                <w:sz w:val="20"/>
                <w:szCs w:val="20"/>
              </w:rPr>
              <w:t>0</w:t>
            </w:r>
          </w:p>
        </w:tc>
        <w:tc>
          <w:tcPr>
            <w:tcW w:w="835"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461"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673"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370"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486"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510"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383,8</w:t>
            </w:r>
          </w:p>
        </w:tc>
        <w:tc>
          <w:tcPr>
            <w:tcW w:w="592"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871" w:type="dxa"/>
            <w:gridSpan w:val="2"/>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730"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669"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776" w:type="dxa"/>
            <w:noWrap/>
            <w:tcMar>
              <w:top w:w="0" w:type="dxa"/>
              <w:left w:w="0" w:type="dxa"/>
              <w:bottom w:w="0" w:type="dxa"/>
              <w:right w:w="0" w:type="dxa"/>
            </w:tcMar>
          </w:tcPr>
          <w:p w:rsidR="000B3439" w:rsidRPr="00E42CEE" w:rsidRDefault="005F176F" w:rsidP="008F5D90">
            <w:pPr>
              <w:jc w:val="center"/>
              <w:rPr>
                <w:rFonts w:ascii="Arial" w:hAnsi="Arial" w:cs="Arial"/>
                <w:sz w:val="20"/>
                <w:szCs w:val="20"/>
              </w:rPr>
            </w:pPr>
            <w:r w:rsidRPr="00E42CEE">
              <w:rPr>
                <w:rFonts w:ascii="Arial" w:hAnsi="Arial" w:cs="Arial"/>
                <w:sz w:val="20"/>
                <w:szCs w:val="20"/>
              </w:rPr>
              <w:t>383,8</w:t>
            </w:r>
          </w:p>
        </w:tc>
      </w:tr>
      <w:tr w:rsidR="000B3439" w:rsidRPr="00E42CEE" w:rsidTr="00E42CEE">
        <w:trPr>
          <w:trHeight w:val="412"/>
          <w:jc w:val="center"/>
        </w:trPr>
        <w:tc>
          <w:tcPr>
            <w:tcW w:w="2013" w:type="dxa"/>
            <w:gridSpan w:val="2"/>
            <w:noWrap/>
            <w:tcMar>
              <w:top w:w="0" w:type="dxa"/>
              <w:left w:w="0" w:type="dxa"/>
              <w:bottom w:w="0" w:type="dxa"/>
              <w:right w:w="0" w:type="dxa"/>
            </w:tcMar>
          </w:tcPr>
          <w:p w:rsidR="000B3439" w:rsidRPr="00E42CEE" w:rsidRDefault="000B3439" w:rsidP="008F5D90">
            <w:pPr>
              <w:pBdr>
                <w:top w:val="none" w:sz="4" w:space="0" w:color="000000"/>
                <w:left w:val="none" w:sz="4" w:space="0" w:color="000000"/>
                <w:bottom w:val="none" w:sz="4" w:space="0" w:color="000000"/>
                <w:right w:val="none" w:sz="4" w:space="0" w:color="000000"/>
              </w:pBdr>
              <w:spacing w:before="108"/>
              <w:jc w:val="center"/>
              <w:rPr>
                <w:rFonts w:ascii="Arial" w:hAnsi="Arial" w:cs="Arial"/>
                <w:sz w:val="20"/>
                <w:szCs w:val="20"/>
              </w:rPr>
            </w:pPr>
            <w:r w:rsidRPr="00E42CEE">
              <w:rPr>
                <w:rFonts w:ascii="Arial" w:eastAsia="Arial" w:hAnsi="Arial" w:cs="Arial"/>
                <w:sz w:val="20"/>
                <w:szCs w:val="20"/>
              </w:rPr>
              <w:t>Итого:</w:t>
            </w:r>
          </w:p>
        </w:tc>
        <w:tc>
          <w:tcPr>
            <w:tcW w:w="661" w:type="dxa"/>
            <w:noWrap/>
            <w:tcMar>
              <w:top w:w="0" w:type="dxa"/>
              <w:left w:w="0" w:type="dxa"/>
              <w:bottom w:w="0" w:type="dxa"/>
              <w:right w:w="0" w:type="dxa"/>
            </w:tcMar>
          </w:tcPr>
          <w:p w:rsidR="000B3439" w:rsidRPr="00E42CEE" w:rsidRDefault="000B3439" w:rsidP="000B3439">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hAnsi="Arial" w:cs="Arial"/>
                <w:sz w:val="20"/>
                <w:szCs w:val="20"/>
              </w:rPr>
              <w:t>0</w:t>
            </w:r>
          </w:p>
        </w:tc>
        <w:tc>
          <w:tcPr>
            <w:tcW w:w="835"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461"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673"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370"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486"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510"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383,8</w:t>
            </w:r>
          </w:p>
        </w:tc>
        <w:tc>
          <w:tcPr>
            <w:tcW w:w="592"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871" w:type="dxa"/>
            <w:gridSpan w:val="2"/>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730"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669"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776" w:type="dxa"/>
            <w:noWrap/>
            <w:tcMar>
              <w:top w:w="0" w:type="dxa"/>
              <w:left w:w="0" w:type="dxa"/>
              <w:bottom w:w="0" w:type="dxa"/>
              <w:right w:w="0" w:type="dxa"/>
            </w:tcMar>
          </w:tcPr>
          <w:p w:rsidR="000B3439" w:rsidRPr="00E42CEE" w:rsidRDefault="005F176F" w:rsidP="008F5D90">
            <w:pPr>
              <w:jc w:val="center"/>
              <w:rPr>
                <w:rFonts w:ascii="Arial" w:hAnsi="Arial" w:cs="Arial"/>
                <w:sz w:val="20"/>
                <w:szCs w:val="20"/>
              </w:rPr>
            </w:pPr>
            <w:r w:rsidRPr="00E42CEE">
              <w:rPr>
                <w:rFonts w:ascii="Arial" w:hAnsi="Arial" w:cs="Arial"/>
                <w:sz w:val="20"/>
                <w:szCs w:val="20"/>
              </w:rPr>
              <w:t>383,8</w:t>
            </w:r>
          </w:p>
        </w:tc>
      </w:tr>
    </w:tbl>
    <w:p w:rsidR="00525903" w:rsidRPr="00E42CEE" w:rsidRDefault="00525903" w:rsidP="008F5D90">
      <w:pPr>
        <w:spacing w:after="3" w:line="264" w:lineRule="auto"/>
        <w:ind w:left="175" w:right="75" w:hanging="10"/>
        <w:jc w:val="center"/>
        <w:rPr>
          <w:rFonts w:ascii="Arial" w:hAnsi="Arial" w:cs="Arial"/>
          <w:sz w:val="32"/>
          <w:szCs w:val="32"/>
        </w:rPr>
      </w:pPr>
    </w:p>
    <w:p w:rsidR="00525903" w:rsidRPr="00E42CEE" w:rsidRDefault="00525903" w:rsidP="008F5D90">
      <w:pPr>
        <w:spacing w:after="3" w:line="264" w:lineRule="auto"/>
        <w:ind w:left="175" w:right="75" w:hanging="10"/>
        <w:jc w:val="center"/>
        <w:rPr>
          <w:rFonts w:ascii="Arial" w:hAnsi="Arial" w:cs="Arial"/>
          <w:b/>
          <w:bCs/>
          <w:sz w:val="32"/>
          <w:szCs w:val="32"/>
        </w:rPr>
      </w:pPr>
      <w:r w:rsidRPr="00E42CEE">
        <w:rPr>
          <w:rFonts w:ascii="Arial" w:hAnsi="Arial" w:cs="Arial"/>
          <w:b/>
          <w:sz w:val="32"/>
          <w:szCs w:val="32"/>
        </w:rPr>
        <w:t xml:space="preserve">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w:t>
      </w:r>
      <w:r w:rsidR="00297BE4" w:rsidRPr="00E42CEE">
        <w:rPr>
          <w:rFonts w:ascii="Arial" w:hAnsi="Arial" w:cs="Arial"/>
          <w:b/>
          <w:sz w:val="32"/>
          <w:szCs w:val="32"/>
        </w:rPr>
        <w:t>202</w:t>
      </w:r>
      <w:r w:rsidR="00766321" w:rsidRPr="00E42CEE">
        <w:rPr>
          <w:rFonts w:ascii="Arial" w:hAnsi="Arial" w:cs="Arial"/>
          <w:b/>
          <w:sz w:val="32"/>
          <w:szCs w:val="32"/>
        </w:rPr>
        <w:t>8</w:t>
      </w:r>
      <w:r w:rsidRPr="00E42CEE">
        <w:rPr>
          <w:rFonts w:ascii="Arial" w:hAnsi="Arial" w:cs="Arial"/>
          <w:b/>
          <w:sz w:val="32"/>
          <w:szCs w:val="32"/>
        </w:rPr>
        <w:t xml:space="preserve"> году</w:t>
      </w:r>
    </w:p>
    <w:p w:rsidR="00525903" w:rsidRPr="00E42CEE" w:rsidRDefault="00525903" w:rsidP="008F5D90">
      <w:pPr>
        <w:spacing w:after="3" w:line="264" w:lineRule="auto"/>
        <w:ind w:left="175" w:right="75" w:hanging="10"/>
        <w:jc w:val="center"/>
        <w:rPr>
          <w:rFonts w:ascii="Arial" w:hAnsi="Arial" w:cs="Arial"/>
          <w:bCs/>
          <w:sz w:val="32"/>
          <w:szCs w:val="32"/>
        </w:rPr>
      </w:pPr>
    </w:p>
    <w:tbl>
      <w:tblPr>
        <w:tblStyle w:val="affa"/>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
        <w:gridCol w:w="1625"/>
        <w:gridCol w:w="647"/>
        <w:gridCol w:w="818"/>
        <w:gridCol w:w="452"/>
        <w:gridCol w:w="658"/>
        <w:gridCol w:w="363"/>
        <w:gridCol w:w="608"/>
        <w:gridCol w:w="608"/>
        <w:gridCol w:w="580"/>
        <w:gridCol w:w="843"/>
        <w:gridCol w:w="7"/>
        <w:gridCol w:w="716"/>
        <w:gridCol w:w="655"/>
        <w:gridCol w:w="749"/>
      </w:tblGrid>
      <w:tr w:rsidR="00525903" w:rsidRPr="00E42CEE" w:rsidTr="00E42CEE">
        <w:trPr>
          <w:trHeight w:val="458"/>
          <w:jc w:val="center"/>
        </w:trPr>
        <w:tc>
          <w:tcPr>
            <w:tcW w:w="320" w:type="dxa"/>
            <w:vMerge w:val="restart"/>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w:t>
            </w:r>
          </w:p>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п/п</w:t>
            </w:r>
          </w:p>
        </w:tc>
        <w:tc>
          <w:tcPr>
            <w:tcW w:w="1650" w:type="dxa"/>
            <w:vMerge w:val="restart"/>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Наименование мероприятия (результата)</w:t>
            </w:r>
          </w:p>
        </w:tc>
        <w:tc>
          <w:tcPr>
            <w:tcW w:w="6916" w:type="dxa"/>
            <w:gridSpan w:val="12"/>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pacing w:val="-1"/>
                <w:sz w:val="20"/>
                <w:szCs w:val="20"/>
              </w:rPr>
              <w:t xml:space="preserve">План исполнения нарастающим </w:t>
            </w:r>
            <w:r w:rsidRPr="00E42CEE">
              <w:rPr>
                <w:rFonts w:ascii="Arial" w:eastAsia="Arial" w:hAnsi="Arial" w:cs="Arial"/>
                <w:sz w:val="20"/>
                <w:szCs w:val="20"/>
              </w:rPr>
              <w:t>итогом (тыс.рублей)</w:t>
            </w:r>
          </w:p>
        </w:tc>
        <w:tc>
          <w:tcPr>
            <w:tcW w:w="761" w:type="dxa"/>
            <w:vMerge w:val="restart"/>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 xml:space="preserve">Всего </w:t>
            </w:r>
          </w:p>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на конец</w:t>
            </w:r>
          </w:p>
          <w:p w:rsidR="00525903" w:rsidRPr="00E42CEE" w:rsidRDefault="00297BE4"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pacing w:val="1"/>
                <w:sz w:val="20"/>
                <w:szCs w:val="20"/>
              </w:rPr>
              <w:t>202</w:t>
            </w:r>
            <w:r w:rsidR="00766321" w:rsidRPr="00E42CEE">
              <w:rPr>
                <w:rFonts w:ascii="Arial" w:eastAsia="Arial" w:hAnsi="Arial" w:cs="Arial"/>
                <w:spacing w:val="1"/>
                <w:sz w:val="20"/>
                <w:szCs w:val="20"/>
              </w:rPr>
              <w:t>8</w:t>
            </w:r>
            <w:r w:rsidR="00525903" w:rsidRPr="00E42CEE">
              <w:rPr>
                <w:rFonts w:ascii="Arial" w:eastAsia="Arial" w:hAnsi="Arial" w:cs="Arial"/>
                <w:spacing w:val="1"/>
                <w:sz w:val="20"/>
                <w:szCs w:val="20"/>
              </w:rPr>
              <w:t xml:space="preserve"> </w:t>
            </w:r>
            <w:r w:rsidR="00525903" w:rsidRPr="00E42CEE">
              <w:rPr>
                <w:rFonts w:ascii="Arial" w:eastAsia="Arial" w:hAnsi="Arial" w:cs="Arial"/>
                <w:sz w:val="20"/>
                <w:szCs w:val="20"/>
              </w:rPr>
              <w:t>г.</w:t>
            </w:r>
          </w:p>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(тыс.</w:t>
            </w:r>
          </w:p>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рублей)</w:t>
            </w:r>
          </w:p>
        </w:tc>
      </w:tr>
      <w:tr w:rsidR="00525903" w:rsidRPr="00E42CEE" w:rsidTr="00E42CEE">
        <w:trPr>
          <w:trHeight w:val="359"/>
          <w:jc w:val="center"/>
        </w:trPr>
        <w:tc>
          <w:tcPr>
            <w:tcW w:w="320" w:type="dxa"/>
            <w:vMerge/>
            <w:noWrap/>
          </w:tcPr>
          <w:p w:rsidR="00525903" w:rsidRPr="00E42CEE" w:rsidRDefault="00525903" w:rsidP="008F5D90">
            <w:pPr>
              <w:rPr>
                <w:rFonts w:ascii="Arial" w:hAnsi="Arial" w:cs="Arial"/>
                <w:sz w:val="20"/>
                <w:szCs w:val="20"/>
              </w:rPr>
            </w:pPr>
          </w:p>
        </w:tc>
        <w:tc>
          <w:tcPr>
            <w:tcW w:w="1650" w:type="dxa"/>
            <w:vMerge/>
            <w:noWrap/>
          </w:tcPr>
          <w:p w:rsidR="00525903" w:rsidRPr="00E42CEE" w:rsidRDefault="00525903" w:rsidP="008F5D90">
            <w:pPr>
              <w:rPr>
                <w:rFonts w:ascii="Arial" w:hAnsi="Arial" w:cs="Arial"/>
                <w:sz w:val="20"/>
                <w:szCs w:val="20"/>
              </w:rPr>
            </w:pPr>
          </w:p>
        </w:tc>
        <w:tc>
          <w:tcPr>
            <w:tcW w:w="643"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январь</w:t>
            </w:r>
          </w:p>
        </w:tc>
        <w:tc>
          <w:tcPr>
            <w:tcW w:w="813"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февраль</w:t>
            </w:r>
          </w:p>
        </w:tc>
        <w:tc>
          <w:tcPr>
            <w:tcW w:w="449"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март</w:t>
            </w:r>
          </w:p>
        </w:tc>
        <w:tc>
          <w:tcPr>
            <w:tcW w:w="655"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апрель</w:t>
            </w:r>
          </w:p>
        </w:tc>
        <w:tc>
          <w:tcPr>
            <w:tcW w:w="361"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май</w:t>
            </w:r>
          </w:p>
        </w:tc>
        <w:tc>
          <w:tcPr>
            <w:tcW w:w="605"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июнь</w:t>
            </w:r>
          </w:p>
        </w:tc>
        <w:tc>
          <w:tcPr>
            <w:tcW w:w="605"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июль</w:t>
            </w:r>
          </w:p>
        </w:tc>
        <w:tc>
          <w:tcPr>
            <w:tcW w:w="576"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август</w:t>
            </w:r>
          </w:p>
        </w:tc>
        <w:tc>
          <w:tcPr>
            <w:tcW w:w="838"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сентябрь</w:t>
            </w:r>
          </w:p>
        </w:tc>
        <w:tc>
          <w:tcPr>
            <w:tcW w:w="720" w:type="dxa"/>
            <w:gridSpan w:val="2"/>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октябрь</w:t>
            </w:r>
          </w:p>
        </w:tc>
        <w:tc>
          <w:tcPr>
            <w:tcW w:w="651"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ноябрь</w:t>
            </w:r>
          </w:p>
        </w:tc>
        <w:tc>
          <w:tcPr>
            <w:tcW w:w="761" w:type="dxa"/>
            <w:vMerge/>
            <w:noWrap/>
          </w:tcPr>
          <w:p w:rsidR="00525903" w:rsidRPr="00E42CEE" w:rsidRDefault="00525903" w:rsidP="008F5D90">
            <w:pPr>
              <w:rPr>
                <w:rFonts w:ascii="Arial" w:hAnsi="Arial" w:cs="Arial"/>
                <w:sz w:val="20"/>
                <w:szCs w:val="20"/>
              </w:rPr>
            </w:pPr>
          </w:p>
        </w:tc>
      </w:tr>
      <w:tr w:rsidR="00525903" w:rsidRPr="00E42CEE" w:rsidTr="00E42CEE">
        <w:trPr>
          <w:trHeight w:val="359"/>
          <w:jc w:val="center"/>
        </w:trPr>
        <w:tc>
          <w:tcPr>
            <w:tcW w:w="320" w:type="dxa"/>
            <w:noWrap/>
            <w:tcMar>
              <w:top w:w="0" w:type="dxa"/>
              <w:left w:w="0" w:type="dxa"/>
              <w:bottom w:w="0" w:type="dxa"/>
              <w:right w:w="0" w:type="dxa"/>
            </w:tcMar>
            <w:vAlign w:val="center"/>
          </w:tcPr>
          <w:p w:rsidR="00525903" w:rsidRPr="00E42CEE" w:rsidRDefault="00525903" w:rsidP="008F5D90">
            <w:pPr>
              <w:pBdr>
                <w:top w:val="none" w:sz="4" w:space="0" w:color="000000"/>
                <w:left w:val="none" w:sz="4" w:space="0" w:color="000000"/>
                <w:bottom w:val="none" w:sz="4" w:space="0" w:color="000000"/>
                <w:right w:val="none" w:sz="4" w:space="0" w:color="000000"/>
              </w:pBdr>
              <w:spacing w:before="112"/>
              <w:jc w:val="center"/>
              <w:rPr>
                <w:rFonts w:ascii="Arial" w:hAnsi="Arial" w:cs="Arial"/>
                <w:sz w:val="20"/>
                <w:szCs w:val="20"/>
              </w:rPr>
            </w:pPr>
            <w:r w:rsidRPr="00E42CEE">
              <w:rPr>
                <w:rFonts w:ascii="Arial" w:eastAsia="Arial" w:hAnsi="Arial" w:cs="Arial"/>
                <w:sz w:val="20"/>
                <w:szCs w:val="20"/>
              </w:rPr>
              <w:t>1</w:t>
            </w:r>
          </w:p>
        </w:tc>
        <w:tc>
          <w:tcPr>
            <w:tcW w:w="9327" w:type="dxa"/>
            <w:gridSpan w:val="14"/>
            <w:noWrap/>
            <w:tcMar>
              <w:top w:w="0" w:type="dxa"/>
              <w:left w:w="0" w:type="dxa"/>
              <w:bottom w:w="0" w:type="dxa"/>
              <w:right w:w="0" w:type="dxa"/>
            </w:tcMar>
          </w:tcPr>
          <w:p w:rsidR="00525903" w:rsidRPr="00E42CEE" w:rsidRDefault="00525903" w:rsidP="008F5D90">
            <w:pPr>
              <w:pBdr>
                <w:top w:val="none" w:sz="4" w:space="0" w:color="000000"/>
                <w:left w:val="none" w:sz="4" w:space="0" w:color="000000"/>
                <w:bottom w:val="none" w:sz="4" w:space="0" w:color="000000"/>
                <w:right w:val="none" w:sz="4" w:space="0" w:color="000000"/>
              </w:pBdr>
              <w:spacing w:before="112"/>
              <w:jc w:val="both"/>
              <w:rPr>
                <w:rFonts w:ascii="Arial" w:hAnsi="Arial" w:cs="Arial"/>
                <w:sz w:val="20"/>
                <w:szCs w:val="20"/>
              </w:rPr>
            </w:pPr>
            <w:r w:rsidRPr="00E42CEE">
              <w:rPr>
                <w:rFonts w:ascii="Arial" w:eastAsia="Arial" w:hAnsi="Arial" w:cs="Arial"/>
                <w:sz w:val="20"/>
                <w:szCs w:val="20"/>
              </w:rPr>
              <w:t>Задача: Создать без</w:t>
            </w:r>
            <w:r w:rsidR="00E42CEE">
              <w:rPr>
                <w:rFonts w:ascii="Arial" w:eastAsia="Arial" w:hAnsi="Arial" w:cs="Arial"/>
                <w:sz w:val="20"/>
                <w:szCs w:val="20"/>
              </w:rPr>
              <w:t>опасные условия для организации</w:t>
            </w:r>
            <w:r w:rsidRPr="00E42CEE">
              <w:rPr>
                <w:rFonts w:ascii="Arial" w:eastAsia="Arial" w:hAnsi="Arial" w:cs="Arial"/>
                <w:sz w:val="20"/>
                <w:szCs w:val="20"/>
              </w:rPr>
              <w:t xml:space="preserve"> учебно </w:t>
            </w:r>
            <w:r w:rsidR="009D5986" w:rsidRPr="00E42CEE">
              <w:rPr>
                <w:rFonts w:ascii="Arial" w:eastAsia="Arial" w:hAnsi="Arial" w:cs="Arial"/>
                <w:sz w:val="20"/>
                <w:szCs w:val="20"/>
              </w:rPr>
              <w:t>–</w:t>
            </w:r>
            <w:r w:rsidRPr="00E42CEE">
              <w:rPr>
                <w:rFonts w:ascii="Arial" w:eastAsia="Arial" w:hAnsi="Arial" w:cs="Arial"/>
                <w:sz w:val="20"/>
                <w:szCs w:val="20"/>
              </w:rPr>
              <w:t xml:space="preserve"> воспитательного процесса в образовательных организациях</w:t>
            </w:r>
          </w:p>
        </w:tc>
      </w:tr>
      <w:tr w:rsidR="000B3439" w:rsidRPr="00E42CEE" w:rsidTr="00E42CEE">
        <w:trPr>
          <w:trHeight w:val="517"/>
          <w:jc w:val="center"/>
        </w:trPr>
        <w:tc>
          <w:tcPr>
            <w:tcW w:w="320" w:type="dxa"/>
            <w:noWrap/>
            <w:tcMar>
              <w:top w:w="0" w:type="dxa"/>
              <w:left w:w="0" w:type="dxa"/>
              <w:bottom w:w="0" w:type="dxa"/>
              <w:right w:w="0" w:type="dxa"/>
            </w:tcMar>
          </w:tcPr>
          <w:p w:rsidR="000B3439" w:rsidRPr="00E42CEE" w:rsidRDefault="000B3439"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1.1</w:t>
            </w:r>
          </w:p>
        </w:tc>
        <w:tc>
          <w:tcPr>
            <w:tcW w:w="1650" w:type="dxa"/>
            <w:noWrap/>
            <w:tcMar>
              <w:top w:w="0" w:type="dxa"/>
              <w:left w:w="0" w:type="dxa"/>
              <w:bottom w:w="0" w:type="dxa"/>
              <w:right w:w="0" w:type="dxa"/>
            </w:tcMar>
          </w:tcPr>
          <w:p w:rsidR="000B3439" w:rsidRPr="00E42CEE" w:rsidRDefault="000B3439" w:rsidP="008F5D90">
            <w:pPr>
              <w:pBdr>
                <w:top w:val="none" w:sz="4" w:space="0" w:color="000000"/>
                <w:left w:val="none" w:sz="4" w:space="0" w:color="000000"/>
                <w:bottom w:val="none" w:sz="4" w:space="0" w:color="000000"/>
                <w:right w:val="none" w:sz="4" w:space="0" w:color="000000"/>
              </w:pBdr>
              <w:spacing w:before="112"/>
              <w:rPr>
                <w:rFonts w:ascii="Arial" w:hAnsi="Arial" w:cs="Arial"/>
                <w:sz w:val="20"/>
                <w:szCs w:val="20"/>
              </w:rPr>
            </w:pPr>
            <w:r w:rsidRPr="00E42CEE">
              <w:rPr>
                <w:rFonts w:ascii="Arial" w:hAnsi="Arial" w:cs="Arial"/>
                <w:sz w:val="20"/>
                <w:szCs w:val="20"/>
              </w:rPr>
              <w:t xml:space="preserve">Реализация мероприятий по обеспечению пожарной безопасности в муниципальных образовательных организациях Кемеровской области – </w:t>
            </w:r>
            <w:r w:rsidRPr="00E42CEE">
              <w:rPr>
                <w:rFonts w:ascii="Arial" w:hAnsi="Arial" w:cs="Arial"/>
                <w:sz w:val="20"/>
                <w:szCs w:val="20"/>
              </w:rPr>
              <w:lastRenderedPageBreak/>
              <w:t>Кузбасса</w:t>
            </w:r>
          </w:p>
        </w:tc>
        <w:tc>
          <w:tcPr>
            <w:tcW w:w="643" w:type="dxa"/>
            <w:noWrap/>
            <w:tcMar>
              <w:top w:w="0" w:type="dxa"/>
              <w:left w:w="0" w:type="dxa"/>
              <w:bottom w:w="0" w:type="dxa"/>
              <w:right w:w="0" w:type="dxa"/>
            </w:tcMar>
          </w:tcPr>
          <w:p w:rsidR="000B3439" w:rsidRPr="00E42CEE" w:rsidRDefault="000B3439" w:rsidP="000B3439">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hAnsi="Arial" w:cs="Arial"/>
                <w:sz w:val="20"/>
                <w:szCs w:val="20"/>
              </w:rPr>
              <w:lastRenderedPageBreak/>
              <w:t>0</w:t>
            </w:r>
          </w:p>
        </w:tc>
        <w:tc>
          <w:tcPr>
            <w:tcW w:w="813"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449"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655"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361"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605" w:type="dxa"/>
            <w:noWrap/>
            <w:tcMar>
              <w:top w:w="0" w:type="dxa"/>
              <w:left w:w="0" w:type="dxa"/>
              <w:bottom w:w="0" w:type="dxa"/>
              <w:right w:w="0" w:type="dxa"/>
            </w:tcMar>
          </w:tcPr>
          <w:p w:rsidR="000B3439" w:rsidRPr="00E42CEE" w:rsidRDefault="00014168" w:rsidP="000B3439">
            <w:pPr>
              <w:jc w:val="center"/>
              <w:rPr>
                <w:sz w:val="20"/>
                <w:szCs w:val="20"/>
              </w:rPr>
            </w:pPr>
            <w:r w:rsidRPr="00E42CEE">
              <w:rPr>
                <w:rFonts w:ascii="Arial" w:hAnsi="Arial" w:cs="Arial"/>
                <w:sz w:val="20"/>
                <w:szCs w:val="20"/>
              </w:rPr>
              <w:t>948,05</w:t>
            </w:r>
          </w:p>
        </w:tc>
        <w:tc>
          <w:tcPr>
            <w:tcW w:w="605" w:type="dxa"/>
            <w:noWrap/>
            <w:tcMar>
              <w:top w:w="0" w:type="dxa"/>
              <w:left w:w="0" w:type="dxa"/>
              <w:bottom w:w="0" w:type="dxa"/>
              <w:right w:w="0" w:type="dxa"/>
            </w:tcMar>
          </w:tcPr>
          <w:p w:rsidR="000B3439" w:rsidRPr="00E42CEE" w:rsidRDefault="00014168" w:rsidP="000B3439">
            <w:pPr>
              <w:jc w:val="center"/>
              <w:rPr>
                <w:sz w:val="20"/>
                <w:szCs w:val="20"/>
              </w:rPr>
            </w:pPr>
            <w:r w:rsidRPr="00E42CEE">
              <w:rPr>
                <w:rFonts w:ascii="Arial" w:hAnsi="Arial" w:cs="Arial"/>
                <w:sz w:val="20"/>
                <w:szCs w:val="20"/>
              </w:rPr>
              <w:t>948,05</w:t>
            </w:r>
          </w:p>
        </w:tc>
        <w:tc>
          <w:tcPr>
            <w:tcW w:w="576"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847" w:type="dxa"/>
            <w:gridSpan w:val="2"/>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711"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651" w:type="dxa"/>
            <w:noWrap/>
            <w:tcMar>
              <w:top w:w="0" w:type="dxa"/>
              <w:left w:w="0" w:type="dxa"/>
              <w:bottom w:w="0" w:type="dxa"/>
              <w:right w:w="0" w:type="dxa"/>
            </w:tcMar>
          </w:tcPr>
          <w:p w:rsidR="000B3439" w:rsidRPr="00E42CEE" w:rsidRDefault="000B3439" w:rsidP="000B3439">
            <w:pPr>
              <w:jc w:val="center"/>
              <w:rPr>
                <w:sz w:val="20"/>
                <w:szCs w:val="20"/>
              </w:rPr>
            </w:pPr>
            <w:r w:rsidRPr="00E42CEE">
              <w:rPr>
                <w:rFonts w:ascii="Arial" w:hAnsi="Arial" w:cs="Arial"/>
                <w:sz w:val="20"/>
                <w:szCs w:val="20"/>
              </w:rPr>
              <w:t>0</w:t>
            </w:r>
          </w:p>
        </w:tc>
        <w:tc>
          <w:tcPr>
            <w:tcW w:w="761" w:type="dxa"/>
            <w:noWrap/>
            <w:tcMar>
              <w:top w:w="0" w:type="dxa"/>
              <w:left w:w="0" w:type="dxa"/>
              <w:bottom w:w="0" w:type="dxa"/>
              <w:right w:w="0" w:type="dxa"/>
            </w:tcMar>
          </w:tcPr>
          <w:p w:rsidR="000B3439" w:rsidRPr="00E42CEE" w:rsidRDefault="005F176F" w:rsidP="008F5D90">
            <w:pPr>
              <w:jc w:val="center"/>
              <w:rPr>
                <w:rFonts w:ascii="Arial" w:hAnsi="Arial" w:cs="Arial"/>
                <w:sz w:val="20"/>
                <w:szCs w:val="20"/>
              </w:rPr>
            </w:pPr>
            <w:r w:rsidRPr="00E42CEE">
              <w:rPr>
                <w:rFonts w:ascii="Arial" w:hAnsi="Arial" w:cs="Arial"/>
                <w:sz w:val="20"/>
                <w:szCs w:val="20"/>
              </w:rPr>
              <w:t>1 896,1</w:t>
            </w:r>
          </w:p>
        </w:tc>
      </w:tr>
      <w:tr w:rsidR="00014168" w:rsidRPr="00E42CEE" w:rsidTr="00E42CEE">
        <w:trPr>
          <w:trHeight w:val="412"/>
          <w:jc w:val="center"/>
        </w:trPr>
        <w:tc>
          <w:tcPr>
            <w:tcW w:w="1970" w:type="dxa"/>
            <w:gridSpan w:val="2"/>
            <w:noWrap/>
            <w:tcMar>
              <w:top w:w="0" w:type="dxa"/>
              <w:left w:w="0" w:type="dxa"/>
              <w:bottom w:w="0" w:type="dxa"/>
              <w:right w:w="0" w:type="dxa"/>
            </w:tcMar>
          </w:tcPr>
          <w:p w:rsidR="00014168" w:rsidRPr="00E42CEE" w:rsidRDefault="00014168" w:rsidP="008F5D90">
            <w:pPr>
              <w:pBdr>
                <w:top w:val="none" w:sz="4" w:space="0" w:color="000000"/>
                <w:left w:val="none" w:sz="4" w:space="0" w:color="000000"/>
                <w:bottom w:val="none" w:sz="4" w:space="0" w:color="000000"/>
                <w:right w:val="none" w:sz="4" w:space="0" w:color="000000"/>
              </w:pBdr>
              <w:spacing w:before="108"/>
              <w:jc w:val="center"/>
              <w:rPr>
                <w:rFonts w:ascii="Arial" w:hAnsi="Arial" w:cs="Arial"/>
                <w:sz w:val="20"/>
                <w:szCs w:val="20"/>
                <w:highlight w:val="yellow"/>
              </w:rPr>
            </w:pPr>
            <w:r w:rsidRPr="00E42CEE">
              <w:rPr>
                <w:rFonts w:ascii="Arial" w:eastAsia="Arial" w:hAnsi="Arial" w:cs="Arial"/>
                <w:sz w:val="20"/>
                <w:szCs w:val="20"/>
              </w:rPr>
              <w:t>Итого:</w:t>
            </w:r>
          </w:p>
        </w:tc>
        <w:tc>
          <w:tcPr>
            <w:tcW w:w="643" w:type="dxa"/>
            <w:noWrap/>
            <w:tcMar>
              <w:top w:w="0" w:type="dxa"/>
              <w:left w:w="0" w:type="dxa"/>
              <w:bottom w:w="0" w:type="dxa"/>
              <w:right w:w="0" w:type="dxa"/>
            </w:tcMar>
          </w:tcPr>
          <w:p w:rsidR="00014168" w:rsidRPr="00E42CEE" w:rsidRDefault="00014168"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hAnsi="Arial" w:cs="Arial"/>
                <w:sz w:val="20"/>
                <w:szCs w:val="20"/>
              </w:rPr>
              <w:t>0</w:t>
            </w:r>
          </w:p>
        </w:tc>
        <w:tc>
          <w:tcPr>
            <w:tcW w:w="813" w:type="dxa"/>
            <w:noWrap/>
            <w:tcMar>
              <w:top w:w="0" w:type="dxa"/>
              <w:left w:w="0" w:type="dxa"/>
              <w:bottom w:w="0" w:type="dxa"/>
              <w:right w:w="0" w:type="dxa"/>
            </w:tcMar>
          </w:tcPr>
          <w:p w:rsidR="00014168" w:rsidRPr="00E42CEE" w:rsidRDefault="00014168" w:rsidP="00091E74">
            <w:pPr>
              <w:jc w:val="center"/>
              <w:rPr>
                <w:sz w:val="20"/>
                <w:szCs w:val="20"/>
              </w:rPr>
            </w:pPr>
            <w:r w:rsidRPr="00E42CEE">
              <w:rPr>
                <w:rFonts w:ascii="Arial" w:hAnsi="Arial" w:cs="Arial"/>
                <w:sz w:val="20"/>
                <w:szCs w:val="20"/>
              </w:rPr>
              <w:t>0</w:t>
            </w:r>
          </w:p>
        </w:tc>
        <w:tc>
          <w:tcPr>
            <w:tcW w:w="449" w:type="dxa"/>
            <w:noWrap/>
            <w:tcMar>
              <w:top w:w="0" w:type="dxa"/>
              <w:left w:w="0" w:type="dxa"/>
              <w:bottom w:w="0" w:type="dxa"/>
              <w:right w:w="0" w:type="dxa"/>
            </w:tcMar>
          </w:tcPr>
          <w:p w:rsidR="00014168" w:rsidRPr="00E42CEE" w:rsidRDefault="00014168" w:rsidP="00091E74">
            <w:pPr>
              <w:jc w:val="center"/>
              <w:rPr>
                <w:sz w:val="20"/>
                <w:szCs w:val="20"/>
              </w:rPr>
            </w:pPr>
            <w:r w:rsidRPr="00E42CEE">
              <w:rPr>
                <w:rFonts w:ascii="Arial" w:hAnsi="Arial" w:cs="Arial"/>
                <w:sz w:val="20"/>
                <w:szCs w:val="20"/>
              </w:rPr>
              <w:t>0</w:t>
            </w:r>
          </w:p>
        </w:tc>
        <w:tc>
          <w:tcPr>
            <w:tcW w:w="655" w:type="dxa"/>
            <w:noWrap/>
            <w:tcMar>
              <w:top w:w="0" w:type="dxa"/>
              <w:left w:w="0" w:type="dxa"/>
              <w:bottom w:w="0" w:type="dxa"/>
              <w:right w:w="0" w:type="dxa"/>
            </w:tcMar>
          </w:tcPr>
          <w:p w:rsidR="00014168" w:rsidRPr="00E42CEE" w:rsidRDefault="00014168" w:rsidP="00091E74">
            <w:pPr>
              <w:jc w:val="center"/>
              <w:rPr>
                <w:sz w:val="20"/>
                <w:szCs w:val="20"/>
              </w:rPr>
            </w:pPr>
            <w:r w:rsidRPr="00E42CEE">
              <w:rPr>
                <w:rFonts w:ascii="Arial" w:hAnsi="Arial" w:cs="Arial"/>
                <w:sz w:val="20"/>
                <w:szCs w:val="20"/>
              </w:rPr>
              <w:t>0</w:t>
            </w:r>
          </w:p>
        </w:tc>
        <w:tc>
          <w:tcPr>
            <w:tcW w:w="361" w:type="dxa"/>
            <w:noWrap/>
            <w:tcMar>
              <w:top w:w="0" w:type="dxa"/>
              <w:left w:w="0" w:type="dxa"/>
              <w:bottom w:w="0" w:type="dxa"/>
              <w:right w:w="0" w:type="dxa"/>
            </w:tcMar>
          </w:tcPr>
          <w:p w:rsidR="00014168" w:rsidRPr="00E42CEE" w:rsidRDefault="00014168" w:rsidP="00091E74">
            <w:pPr>
              <w:jc w:val="center"/>
              <w:rPr>
                <w:sz w:val="20"/>
                <w:szCs w:val="20"/>
              </w:rPr>
            </w:pPr>
            <w:r w:rsidRPr="00E42CEE">
              <w:rPr>
                <w:rFonts w:ascii="Arial" w:hAnsi="Arial" w:cs="Arial"/>
                <w:sz w:val="20"/>
                <w:szCs w:val="20"/>
              </w:rPr>
              <w:t>0</w:t>
            </w:r>
          </w:p>
        </w:tc>
        <w:tc>
          <w:tcPr>
            <w:tcW w:w="605" w:type="dxa"/>
            <w:noWrap/>
            <w:tcMar>
              <w:top w:w="0" w:type="dxa"/>
              <w:left w:w="0" w:type="dxa"/>
              <w:bottom w:w="0" w:type="dxa"/>
              <w:right w:w="0" w:type="dxa"/>
            </w:tcMar>
          </w:tcPr>
          <w:p w:rsidR="00014168" w:rsidRPr="00E42CEE" w:rsidRDefault="00014168" w:rsidP="00091E74">
            <w:pPr>
              <w:jc w:val="center"/>
              <w:rPr>
                <w:sz w:val="20"/>
                <w:szCs w:val="20"/>
              </w:rPr>
            </w:pPr>
            <w:r w:rsidRPr="00E42CEE">
              <w:rPr>
                <w:rFonts w:ascii="Arial" w:hAnsi="Arial" w:cs="Arial"/>
                <w:sz w:val="20"/>
                <w:szCs w:val="20"/>
              </w:rPr>
              <w:t>948,05</w:t>
            </w:r>
          </w:p>
        </w:tc>
        <w:tc>
          <w:tcPr>
            <w:tcW w:w="605" w:type="dxa"/>
            <w:noWrap/>
            <w:tcMar>
              <w:top w:w="0" w:type="dxa"/>
              <w:left w:w="0" w:type="dxa"/>
              <w:bottom w:w="0" w:type="dxa"/>
              <w:right w:w="0" w:type="dxa"/>
            </w:tcMar>
          </w:tcPr>
          <w:p w:rsidR="00014168" w:rsidRPr="00E42CEE" w:rsidRDefault="00014168" w:rsidP="00091E74">
            <w:pPr>
              <w:jc w:val="center"/>
              <w:rPr>
                <w:sz w:val="20"/>
                <w:szCs w:val="20"/>
              </w:rPr>
            </w:pPr>
            <w:r w:rsidRPr="00E42CEE">
              <w:rPr>
                <w:rFonts w:ascii="Arial" w:hAnsi="Arial" w:cs="Arial"/>
                <w:sz w:val="20"/>
                <w:szCs w:val="20"/>
              </w:rPr>
              <w:t>948,05</w:t>
            </w:r>
          </w:p>
        </w:tc>
        <w:tc>
          <w:tcPr>
            <w:tcW w:w="576" w:type="dxa"/>
            <w:noWrap/>
            <w:tcMar>
              <w:top w:w="0" w:type="dxa"/>
              <w:left w:w="0" w:type="dxa"/>
              <w:bottom w:w="0" w:type="dxa"/>
              <w:right w:w="0" w:type="dxa"/>
            </w:tcMar>
          </w:tcPr>
          <w:p w:rsidR="00014168" w:rsidRPr="00E42CEE" w:rsidRDefault="00014168" w:rsidP="00091E74">
            <w:pPr>
              <w:jc w:val="center"/>
              <w:rPr>
                <w:sz w:val="20"/>
                <w:szCs w:val="20"/>
              </w:rPr>
            </w:pPr>
            <w:r w:rsidRPr="00E42CEE">
              <w:rPr>
                <w:rFonts w:ascii="Arial" w:hAnsi="Arial" w:cs="Arial"/>
                <w:sz w:val="20"/>
                <w:szCs w:val="20"/>
              </w:rPr>
              <w:t>0</w:t>
            </w:r>
          </w:p>
        </w:tc>
        <w:tc>
          <w:tcPr>
            <w:tcW w:w="847" w:type="dxa"/>
            <w:gridSpan w:val="2"/>
            <w:noWrap/>
            <w:tcMar>
              <w:top w:w="0" w:type="dxa"/>
              <w:left w:w="0" w:type="dxa"/>
              <w:bottom w:w="0" w:type="dxa"/>
              <w:right w:w="0" w:type="dxa"/>
            </w:tcMar>
          </w:tcPr>
          <w:p w:rsidR="00014168" w:rsidRPr="00E42CEE" w:rsidRDefault="00014168" w:rsidP="00091E74">
            <w:pPr>
              <w:jc w:val="center"/>
              <w:rPr>
                <w:sz w:val="20"/>
                <w:szCs w:val="20"/>
              </w:rPr>
            </w:pPr>
            <w:r w:rsidRPr="00E42CEE">
              <w:rPr>
                <w:rFonts w:ascii="Arial" w:hAnsi="Arial" w:cs="Arial"/>
                <w:sz w:val="20"/>
                <w:szCs w:val="20"/>
              </w:rPr>
              <w:t>0</w:t>
            </w:r>
          </w:p>
        </w:tc>
        <w:tc>
          <w:tcPr>
            <w:tcW w:w="711" w:type="dxa"/>
            <w:noWrap/>
            <w:tcMar>
              <w:top w:w="0" w:type="dxa"/>
              <w:left w:w="0" w:type="dxa"/>
              <w:bottom w:w="0" w:type="dxa"/>
              <w:right w:w="0" w:type="dxa"/>
            </w:tcMar>
          </w:tcPr>
          <w:p w:rsidR="00014168" w:rsidRPr="00E42CEE" w:rsidRDefault="00014168" w:rsidP="00091E74">
            <w:pPr>
              <w:jc w:val="center"/>
              <w:rPr>
                <w:sz w:val="20"/>
                <w:szCs w:val="20"/>
              </w:rPr>
            </w:pPr>
            <w:r w:rsidRPr="00E42CEE">
              <w:rPr>
                <w:rFonts w:ascii="Arial" w:hAnsi="Arial" w:cs="Arial"/>
                <w:sz w:val="20"/>
                <w:szCs w:val="20"/>
              </w:rPr>
              <w:t>0</w:t>
            </w:r>
          </w:p>
        </w:tc>
        <w:tc>
          <w:tcPr>
            <w:tcW w:w="651" w:type="dxa"/>
            <w:noWrap/>
            <w:tcMar>
              <w:top w:w="0" w:type="dxa"/>
              <w:left w:w="0" w:type="dxa"/>
              <w:bottom w:w="0" w:type="dxa"/>
              <w:right w:w="0" w:type="dxa"/>
            </w:tcMar>
          </w:tcPr>
          <w:p w:rsidR="00014168" w:rsidRPr="00E42CEE" w:rsidRDefault="00014168" w:rsidP="00091E74">
            <w:pPr>
              <w:jc w:val="center"/>
              <w:rPr>
                <w:sz w:val="20"/>
                <w:szCs w:val="20"/>
              </w:rPr>
            </w:pPr>
            <w:r w:rsidRPr="00E42CEE">
              <w:rPr>
                <w:rFonts w:ascii="Arial" w:hAnsi="Arial" w:cs="Arial"/>
                <w:sz w:val="20"/>
                <w:szCs w:val="20"/>
              </w:rPr>
              <w:t>0</w:t>
            </w:r>
          </w:p>
        </w:tc>
        <w:tc>
          <w:tcPr>
            <w:tcW w:w="761" w:type="dxa"/>
            <w:noWrap/>
            <w:tcMar>
              <w:top w:w="0" w:type="dxa"/>
              <w:left w:w="0" w:type="dxa"/>
              <w:bottom w:w="0" w:type="dxa"/>
              <w:right w:w="0" w:type="dxa"/>
            </w:tcMar>
          </w:tcPr>
          <w:p w:rsidR="00014168" w:rsidRPr="00E42CEE" w:rsidRDefault="005F176F" w:rsidP="00091E74">
            <w:pPr>
              <w:jc w:val="center"/>
              <w:rPr>
                <w:rFonts w:ascii="Arial" w:hAnsi="Arial" w:cs="Arial"/>
                <w:sz w:val="20"/>
                <w:szCs w:val="20"/>
              </w:rPr>
            </w:pPr>
            <w:r w:rsidRPr="00E42CEE">
              <w:rPr>
                <w:rFonts w:ascii="Arial" w:hAnsi="Arial" w:cs="Arial"/>
                <w:sz w:val="20"/>
                <w:szCs w:val="20"/>
              </w:rPr>
              <w:t>1 896,1</w:t>
            </w:r>
          </w:p>
        </w:tc>
      </w:tr>
    </w:tbl>
    <w:p w:rsidR="00696400" w:rsidRPr="00E42CEE" w:rsidRDefault="00696400" w:rsidP="00696400">
      <w:pPr>
        <w:spacing w:after="3" w:line="264" w:lineRule="auto"/>
        <w:ind w:left="175" w:right="75" w:hanging="10"/>
        <w:jc w:val="center"/>
        <w:rPr>
          <w:rFonts w:ascii="Arial" w:hAnsi="Arial" w:cs="Arial"/>
          <w:sz w:val="32"/>
          <w:szCs w:val="32"/>
        </w:rPr>
      </w:pPr>
    </w:p>
    <w:p w:rsidR="00696400" w:rsidRPr="00E42CEE" w:rsidRDefault="00696400" w:rsidP="00696400">
      <w:pPr>
        <w:spacing w:after="3" w:line="264" w:lineRule="auto"/>
        <w:ind w:left="175" w:right="75" w:hanging="10"/>
        <w:jc w:val="center"/>
        <w:rPr>
          <w:rFonts w:ascii="Arial" w:hAnsi="Arial" w:cs="Arial"/>
          <w:b/>
          <w:bCs/>
          <w:sz w:val="32"/>
          <w:szCs w:val="32"/>
        </w:rPr>
      </w:pPr>
      <w:r w:rsidRPr="00E42CEE">
        <w:rPr>
          <w:rFonts w:ascii="Arial" w:hAnsi="Arial" w:cs="Arial"/>
          <w:b/>
          <w:sz w:val="32"/>
          <w:szCs w:val="32"/>
        </w:rPr>
        <w:t>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2029 году</w:t>
      </w:r>
    </w:p>
    <w:p w:rsidR="00696400" w:rsidRPr="00E42CEE" w:rsidRDefault="00696400" w:rsidP="00696400">
      <w:pPr>
        <w:spacing w:after="3" w:line="264" w:lineRule="auto"/>
        <w:ind w:left="175" w:right="75" w:hanging="10"/>
        <w:jc w:val="center"/>
        <w:rPr>
          <w:rFonts w:ascii="Arial" w:hAnsi="Arial" w:cs="Arial"/>
          <w:bCs/>
          <w:sz w:val="32"/>
          <w:szCs w:val="32"/>
        </w:rPr>
      </w:pPr>
    </w:p>
    <w:tbl>
      <w:tblPr>
        <w:tblStyle w:val="affa"/>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
        <w:gridCol w:w="1625"/>
        <w:gridCol w:w="647"/>
        <w:gridCol w:w="818"/>
        <w:gridCol w:w="452"/>
        <w:gridCol w:w="658"/>
        <w:gridCol w:w="363"/>
        <w:gridCol w:w="608"/>
        <w:gridCol w:w="608"/>
        <w:gridCol w:w="580"/>
        <w:gridCol w:w="843"/>
        <w:gridCol w:w="7"/>
        <w:gridCol w:w="716"/>
        <w:gridCol w:w="655"/>
        <w:gridCol w:w="749"/>
      </w:tblGrid>
      <w:tr w:rsidR="00696400" w:rsidRPr="00E42CEE" w:rsidTr="00E42CEE">
        <w:trPr>
          <w:trHeight w:val="458"/>
          <w:jc w:val="center"/>
        </w:trPr>
        <w:tc>
          <w:tcPr>
            <w:tcW w:w="320" w:type="dxa"/>
            <w:vMerge w:val="restart"/>
            <w:noWrap/>
            <w:tcMar>
              <w:top w:w="0" w:type="dxa"/>
              <w:left w:w="0" w:type="dxa"/>
              <w:bottom w:w="0" w:type="dxa"/>
              <w:right w:w="0" w:type="dxa"/>
            </w:tcMar>
            <w:vAlign w:val="center"/>
          </w:tcPr>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w:t>
            </w:r>
          </w:p>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п/п</w:t>
            </w:r>
          </w:p>
        </w:tc>
        <w:tc>
          <w:tcPr>
            <w:tcW w:w="1650" w:type="dxa"/>
            <w:vMerge w:val="restart"/>
            <w:noWrap/>
            <w:tcMar>
              <w:top w:w="0" w:type="dxa"/>
              <w:left w:w="0" w:type="dxa"/>
              <w:bottom w:w="0" w:type="dxa"/>
              <w:right w:w="0" w:type="dxa"/>
            </w:tcMar>
            <w:vAlign w:val="center"/>
          </w:tcPr>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Наименование мероприятия (результата)</w:t>
            </w:r>
          </w:p>
        </w:tc>
        <w:tc>
          <w:tcPr>
            <w:tcW w:w="6916" w:type="dxa"/>
            <w:gridSpan w:val="12"/>
            <w:noWrap/>
            <w:tcMar>
              <w:top w:w="0" w:type="dxa"/>
              <w:left w:w="0" w:type="dxa"/>
              <w:bottom w:w="0" w:type="dxa"/>
              <w:right w:w="0" w:type="dxa"/>
            </w:tcMar>
            <w:vAlign w:val="center"/>
          </w:tcPr>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pacing w:val="-1"/>
                <w:sz w:val="20"/>
                <w:szCs w:val="20"/>
              </w:rPr>
              <w:t xml:space="preserve">План исполнения нарастающим </w:t>
            </w:r>
            <w:r w:rsidRPr="00E42CEE">
              <w:rPr>
                <w:rFonts w:ascii="Arial" w:eastAsia="Arial" w:hAnsi="Arial" w:cs="Arial"/>
                <w:sz w:val="20"/>
                <w:szCs w:val="20"/>
              </w:rPr>
              <w:t>итогом (тыс.рублей)</w:t>
            </w:r>
          </w:p>
        </w:tc>
        <w:tc>
          <w:tcPr>
            <w:tcW w:w="761" w:type="dxa"/>
            <w:vMerge w:val="restart"/>
            <w:noWrap/>
            <w:tcMar>
              <w:top w:w="0" w:type="dxa"/>
              <w:left w:w="0" w:type="dxa"/>
              <w:bottom w:w="0" w:type="dxa"/>
              <w:right w:w="0" w:type="dxa"/>
            </w:tcMar>
            <w:vAlign w:val="center"/>
          </w:tcPr>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 xml:space="preserve">Всего </w:t>
            </w:r>
          </w:p>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на конец</w:t>
            </w:r>
          </w:p>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pacing w:val="1"/>
                <w:sz w:val="20"/>
                <w:szCs w:val="20"/>
              </w:rPr>
              <w:t xml:space="preserve">2029 </w:t>
            </w:r>
            <w:r w:rsidRPr="00E42CEE">
              <w:rPr>
                <w:rFonts w:ascii="Arial" w:eastAsia="Arial" w:hAnsi="Arial" w:cs="Arial"/>
                <w:sz w:val="20"/>
                <w:szCs w:val="20"/>
              </w:rPr>
              <w:t>г.</w:t>
            </w:r>
          </w:p>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(тыс.</w:t>
            </w:r>
          </w:p>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рублей)</w:t>
            </w:r>
          </w:p>
        </w:tc>
      </w:tr>
      <w:tr w:rsidR="00696400" w:rsidRPr="00E42CEE" w:rsidTr="00E42CEE">
        <w:trPr>
          <w:trHeight w:val="359"/>
          <w:jc w:val="center"/>
        </w:trPr>
        <w:tc>
          <w:tcPr>
            <w:tcW w:w="320" w:type="dxa"/>
            <w:vMerge/>
            <w:noWrap/>
          </w:tcPr>
          <w:p w:rsidR="00696400" w:rsidRPr="00E42CEE" w:rsidRDefault="00696400" w:rsidP="00091E74">
            <w:pPr>
              <w:rPr>
                <w:rFonts w:ascii="Arial" w:hAnsi="Arial" w:cs="Arial"/>
                <w:sz w:val="20"/>
                <w:szCs w:val="20"/>
              </w:rPr>
            </w:pPr>
          </w:p>
        </w:tc>
        <w:tc>
          <w:tcPr>
            <w:tcW w:w="1650" w:type="dxa"/>
            <w:vMerge/>
            <w:noWrap/>
          </w:tcPr>
          <w:p w:rsidR="00696400" w:rsidRPr="00E42CEE" w:rsidRDefault="00696400" w:rsidP="00091E74">
            <w:pPr>
              <w:rPr>
                <w:rFonts w:ascii="Arial" w:hAnsi="Arial" w:cs="Arial"/>
                <w:sz w:val="20"/>
                <w:szCs w:val="20"/>
              </w:rPr>
            </w:pPr>
          </w:p>
        </w:tc>
        <w:tc>
          <w:tcPr>
            <w:tcW w:w="643" w:type="dxa"/>
            <w:noWrap/>
            <w:tcMar>
              <w:top w:w="0" w:type="dxa"/>
              <w:left w:w="0" w:type="dxa"/>
              <w:bottom w:w="0" w:type="dxa"/>
              <w:right w:w="0" w:type="dxa"/>
            </w:tcMar>
            <w:vAlign w:val="center"/>
          </w:tcPr>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январь</w:t>
            </w:r>
          </w:p>
        </w:tc>
        <w:tc>
          <w:tcPr>
            <w:tcW w:w="813" w:type="dxa"/>
            <w:noWrap/>
            <w:tcMar>
              <w:top w:w="0" w:type="dxa"/>
              <w:left w:w="0" w:type="dxa"/>
              <w:bottom w:w="0" w:type="dxa"/>
              <w:right w:w="0" w:type="dxa"/>
            </w:tcMar>
            <w:vAlign w:val="center"/>
          </w:tcPr>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февраль</w:t>
            </w:r>
          </w:p>
        </w:tc>
        <w:tc>
          <w:tcPr>
            <w:tcW w:w="449" w:type="dxa"/>
            <w:noWrap/>
            <w:tcMar>
              <w:top w:w="0" w:type="dxa"/>
              <w:left w:w="0" w:type="dxa"/>
              <w:bottom w:w="0" w:type="dxa"/>
              <w:right w:w="0" w:type="dxa"/>
            </w:tcMar>
            <w:vAlign w:val="center"/>
          </w:tcPr>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март</w:t>
            </w:r>
          </w:p>
        </w:tc>
        <w:tc>
          <w:tcPr>
            <w:tcW w:w="655" w:type="dxa"/>
            <w:noWrap/>
            <w:tcMar>
              <w:top w:w="0" w:type="dxa"/>
              <w:left w:w="0" w:type="dxa"/>
              <w:bottom w:w="0" w:type="dxa"/>
              <w:right w:w="0" w:type="dxa"/>
            </w:tcMar>
            <w:vAlign w:val="center"/>
          </w:tcPr>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апрель</w:t>
            </w:r>
          </w:p>
        </w:tc>
        <w:tc>
          <w:tcPr>
            <w:tcW w:w="361" w:type="dxa"/>
            <w:noWrap/>
            <w:tcMar>
              <w:top w:w="0" w:type="dxa"/>
              <w:left w:w="0" w:type="dxa"/>
              <w:bottom w:w="0" w:type="dxa"/>
              <w:right w:w="0" w:type="dxa"/>
            </w:tcMar>
            <w:vAlign w:val="center"/>
          </w:tcPr>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май</w:t>
            </w:r>
          </w:p>
        </w:tc>
        <w:tc>
          <w:tcPr>
            <w:tcW w:w="605" w:type="dxa"/>
            <w:noWrap/>
            <w:tcMar>
              <w:top w:w="0" w:type="dxa"/>
              <w:left w:w="0" w:type="dxa"/>
              <w:bottom w:w="0" w:type="dxa"/>
              <w:right w:w="0" w:type="dxa"/>
            </w:tcMar>
            <w:vAlign w:val="center"/>
          </w:tcPr>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июнь</w:t>
            </w:r>
          </w:p>
        </w:tc>
        <w:tc>
          <w:tcPr>
            <w:tcW w:w="605" w:type="dxa"/>
            <w:noWrap/>
            <w:tcMar>
              <w:top w:w="0" w:type="dxa"/>
              <w:left w:w="0" w:type="dxa"/>
              <w:bottom w:w="0" w:type="dxa"/>
              <w:right w:w="0" w:type="dxa"/>
            </w:tcMar>
            <w:vAlign w:val="center"/>
          </w:tcPr>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июль</w:t>
            </w:r>
          </w:p>
        </w:tc>
        <w:tc>
          <w:tcPr>
            <w:tcW w:w="576" w:type="dxa"/>
            <w:noWrap/>
            <w:tcMar>
              <w:top w:w="0" w:type="dxa"/>
              <w:left w:w="0" w:type="dxa"/>
              <w:bottom w:w="0" w:type="dxa"/>
              <w:right w:w="0" w:type="dxa"/>
            </w:tcMar>
            <w:vAlign w:val="center"/>
          </w:tcPr>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август</w:t>
            </w:r>
          </w:p>
        </w:tc>
        <w:tc>
          <w:tcPr>
            <w:tcW w:w="838" w:type="dxa"/>
            <w:noWrap/>
            <w:tcMar>
              <w:top w:w="0" w:type="dxa"/>
              <w:left w:w="0" w:type="dxa"/>
              <w:bottom w:w="0" w:type="dxa"/>
              <w:right w:w="0" w:type="dxa"/>
            </w:tcMar>
            <w:vAlign w:val="center"/>
          </w:tcPr>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сентябрь</w:t>
            </w:r>
          </w:p>
        </w:tc>
        <w:tc>
          <w:tcPr>
            <w:tcW w:w="720" w:type="dxa"/>
            <w:gridSpan w:val="2"/>
            <w:noWrap/>
            <w:tcMar>
              <w:top w:w="0" w:type="dxa"/>
              <w:left w:w="0" w:type="dxa"/>
              <w:bottom w:w="0" w:type="dxa"/>
              <w:right w:w="0" w:type="dxa"/>
            </w:tcMar>
            <w:vAlign w:val="center"/>
          </w:tcPr>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октябрь</w:t>
            </w:r>
          </w:p>
        </w:tc>
        <w:tc>
          <w:tcPr>
            <w:tcW w:w="651" w:type="dxa"/>
            <w:noWrap/>
            <w:tcMar>
              <w:top w:w="0" w:type="dxa"/>
              <w:left w:w="0" w:type="dxa"/>
              <w:bottom w:w="0" w:type="dxa"/>
              <w:right w:w="0" w:type="dxa"/>
            </w:tcMar>
            <w:vAlign w:val="center"/>
          </w:tcPr>
          <w:p w:rsidR="00696400" w:rsidRPr="00E42CEE"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ноябрь</w:t>
            </w:r>
          </w:p>
        </w:tc>
        <w:tc>
          <w:tcPr>
            <w:tcW w:w="761" w:type="dxa"/>
            <w:vMerge/>
            <w:noWrap/>
          </w:tcPr>
          <w:p w:rsidR="00696400" w:rsidRPr="00E42CEE" w:rsidRDefault="00696400" w:rsidP="00091E74">
            <w:pPr>
              <w:rPr>
                <w:rFonts w:ascii="Arial" w:hAnsi="Arial" w:cs="Arial"/>
                <w:sz w:val="20"/>
                <w:szCs w:val="20"/>
              </w:rPr>
            </w:pPr>
          </w:p>
        </w:tc>
      </w:tr>
      <w:tr w:rsidR="00696400" w:rsidRPr="00E42CEE" w:rsidTr="00E42CEE">
        <w:trPr>
          <w:trHeight w:val="359"/>
          <w:jc w:val="center"/>
        </w:trPr>
        <w:tc>
          <w:tcPr>
            <w:tcW w:w="320" w:type="dxa"/>
            <w:noWrap/>
            <w:tcMar>
              <w:top w:w="0" w:type="dxa"/>
              <w:left w:w="0" w:type="dxa"/>
              <w:bottom w:w="0" w:type="dxa"/>
              <w:right w:w="0" w:type="dxa"/>
            </w:tcMar>
            <w:vAlign w:val="center"/>
          </w:tcPr>
          <w:p w:rsidR="00696400" w:rsidRPr="00E42CEE" w:rsidRDefault="00696400" w:rsidP="00091E74">
            <w:pPr>
              <w:pBdr>
                <w:top w:val="none" w:sz="4" w:space="0" w:color="000000"/>
                <w:left w:val="none" w:sz="4" w:space="0" w:color="000000"/>
                <w:bottom w:val="none" w:sz="4" w:space="0" w:color="000000"/>
                <w:right w:val="none" w:sz="4" w:space="0" w:color="000000"/>
              </w:pBdr>
              <w:spacing w:before="112"/>
              <w:jc w:val="center"/>
              <w:rPr>
                <w:rFonts w:ascii="Arial" w:hAnsi="Arial" w:cs="Arial"/>
                <w:sz w:val="20"/>
                <w:szCs w:val="20"/>
              </w:rPr>
            </w:pPr>
            <w:r w:rsidRPr="00E42CEE">
              <w:rPr>
                <w:rFonts w:ascii="Arial" w:eastAsia="Arial" w:hAnsi="Arial" w:cs="Arial"/>
                <w:sz w:val="20"/>
                <w:szCs w:val="20"/>
              </w:rPr>
              <w:t>1</w:t>
            </w:r>
          </w:p>
        </w:tc>
        <w:tc>
          <w:tcPr>
            <w:tcW w:w="9327" w:type="dxa"/>
            <w:gridSpan w:val="14"/>
            <w:noWrap/>
            <w:tcMar>
              <w:top w:w="0" w:type="dxa"/>
              <w:left w:w="0" w:type="dxa"/>
              <w:bottom w:w="0" w:type="dxa"/>
              <w:right w:w="0" w:type="dxa"/>
            </w:tcMar>
          </w:tcPr>
          <w:p w:rsidR="00696400" w:rsidRPr="00E42CEE" w:rsidRDefault="00696400" w:rsidP="00091E74">
            <w:pPr>
              <w:pBdr>
                <w:top w:val="none" w:sz="4" w:space="0" w:color="000000"/>
                <w:left w:val="none" w:sz="4" w:space="0" w:color="000000"/>
                <w:bottom w:val="none" w:sz="4" w:space="0" w:color="000000"/>
                <w:right w:val="none" w:sz="4" w:space="0" w:color="000000"/>
              </w:pBdr>
              <w:spacing w:before="112"/>
              <w:jc w:val="both"/>
              <w:rPr>
                <w:rFonts w:ascii="Arial" w:hAnsi="Arial" w:cs="Arial"/>
                <w:sz w:val="20"/>
                <w:szCs w:val="20"/>
              </w:rPr>
            </w:pPr>
            <w:r w:rsidRPr="00E42CEE">
              <w:rPr>
                <w:rFonts w:ascii="Arial" w:eastAsia="Arial" w:hAnsi="Arial" w:cs="Arial"/>
                <w:sz w:val="20"/>
                <w:szCs w:val="20"/>
              </w:rPr>
              <w:t>Задача: Создать безопасные условия для организации  учебно – воспитательного процесса в образовательных организациях</w:t>
            </w:r>
          </w:p>
        </w:tc>
      </w:tr>
      <w:tr w:rsidR="004067BE" w:rsidRPr="00E42CEE" w:rsidTr="00E42CEE">
        <w:trPr>
          <w:trHeight w:val="517"/>
          <w:jc w:val="center"/>
        </w:trPr>
        <w:tc>
          <w:tcPr>
            <w:tcW w:w="320" w:type="dxa"/>
            <w:noWrap/>
            <w:tcMar>
              <w:top w:w="0" w:type="dxa"/>
              <w:left w:w="0" w:type="dxa"/>
              <w:bottom w:w="0" w:type="dxa"/>
              <w:right w:w="0" w:type="dxa"/>
            </w:tcMar>
          </w:tcPr>
          <w:p w:rsidR="004067BE" w:rsidRPr="00E42CEE" w:rsidRDefault="004067BE"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eastAsia="Arial" w:hAnsi="Arial" w:cs="Arial"/>
                <w:sz w:val="20"/>
                <w:szCs w:val="20"/>
              </w:rPr>
              <w:t>1.1</w:t>
            </w:r>
          </w:p>
        </w:tc>
        <w:tc>
          <w:tcPr>
            <w:tcW w:w="1650" w:type="dxa"/>
            <w:noWrap/>
            <w:tcMar>
              <w:top w:w="0" w:type="dxa"/>
              <w:left w:w="0" w:type="dxa"/>
              <w:bottom w:w="0" w:type="dxa"/>
              <w:right w:w="0" w:type="dxa"/>
            </w:tcMar>
          </w:tcPr>
          <w:p w:rsidR="004067BE" w:rsidRPr="00E42CEE" w:rsidRDefault="004067BE" w:rsidP="00091E74">
            <w:pPr>
              <w:pBdr>
                <w:top w:val="none" w:sz="4" w:space="0" w:color="000000"/>
                <w:left w:val="none" w:sz="4" w:space="0" w:color="000000"/>
                <w:bottom w:val="none" w:sz="4" w:space="0" w:color="000000"/>
                <w:right w:val="none" w:sz="4" w:space="0" w:color="000000"/>
              </w:pBdr>
              <w:spacing w:before="112"/>
              <w:rPr>
                <w:rFonts w:ascii="Arial" w:hAnsi="Arial" w:cs="Arial"/>
                <w:sz w:val="20"/>
                <w:szCs w:val="20"/>
              </w:rPr>
            </w:pPr>
            <w:r w:rsidRPr="00E42CEE">
              <w:rPr>
                <w:rFonts w:ascii="Arial" w:hAnsi="Arial" w:cs="Arial"/>
                <w:sz w:val="20"/>
                <w:szCs w:val="20"/>
              </w:rPr>
              <w:t>Реализация мероприятий по обеспечению пожарной безопасности в муниципальных образовательных организациях Кемеровской области – Кузбасса</w:t>
            </w:r>
          </w:p>
        </w:tc>
        <w:tc>
          <w:tcPr>
            <w:tcW w:w="643" w:type="dxa"/>
            <w:shd w:val="clear" w:color="auto" w:fill="auto"/>
            <w:noWrap/>
            <w:tcMar>
              <w:top w:w="0" w:type="dxa"/>
              <w:left w:w="0" w:type="dxa"/>
              <w:bottom w:w="0" w:type="dxa"/>
              <w:right w:w="0" w:type="dxa"/>
            </w:tcMar>
          </w:tcPr>
          <w:p w:rsidR="004067BE" w:rsidRPr="00E42CEE" w:rsidRDefault="004067BE"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hAnsi="Arial" w:cs="Arial"/>
                <w:sz w:val="20"/>
                <w:szCs w:val="20"/>
              </w:rPr>
              <w:t>0</w:t>
            </w:r>
          </w:p>
        </w:tc>
        <w:tc>
          <w:tcPr>
            <w:tcW w:w="813" w:type="dxa"/>
            <w:shd w:val="clear" w:color="auto" w:fill="auto"/>
            <w:noWrap/>
            <w:tcMar>
              <w:top w:w="0" w:type="dxa"/>
              <w:left w:w="0" w:type="dxa"/>
              <w:bottom w:w="0" w:type="dxa"/>
              <w:right w:w="0" w:type="dxa"/>
            </w:tcMar>
          </w:tcPr>
          <w:p w:rsidR="004067BE" w:rsidRPr="00E42CEE" w:rsidRDefault="004067BE" w:rsidP="00091E74">
            <w:pPr>
              <w:jc w:val="center"/>
              <w:rPr>
                <w:sz w:val="20"/>
                <w:szCs w:val="20"/>
              </w:rPr>
            </w:pPr>
            <w:r w:rsidRPr="00E42CEE">
              <w:rPr>
                <w:rFonts w:ascii="Arial" w:hAnsi="Arial" w:cs="Arial"/>
                <w:sz w:val="20"/>
                <w:szCs w:val="20"/>
              </w:rPr>
              <w:t>0</w:t>
            </w:r>
          </w:p>
        </w:tc>
        <w:tc>
          <w:tcPr>
            <w:tcW w:w="449" w:type="dxa"/>
            <w:shd w:val="clear" w:color="auto" w:fill="auto"/>
            <w:noWrap/>
            <w:tcMar>
              <w:top w:w="0" w:type="dxa"/>
              <w:left w:w="0" w:type="dxa"/>
              <w:bottom w:w="0" w:type="dxa"/>
              <w:right w:w="0" w:type="dxa"/>
            </w:tcMar>
          </w:tcPr>
          <w:p w:rsidR="004067BE" w:rsidRPr="00E42CEE" w:rsidRDefault="004067BE" w:rsidP="00091E74">
            <w:pPr>
              <w:jc w:val="center"/>
              <w:rPr>
                <w:sz w:val="20"/>
                <w:szCs w:val="20"/>
              </w:rPr>
            </w:pPr>
            <w:r w:rsidRPr="00E42CEE">
              <w:rPr>
                <w:rFonts w:ascii="Arial" w:hAnsi="Arial" w:cs="Arial"/>
                <w:sz w:val="20"/>
                <w:szCs w:val="20"/>
              </w:rPr>
              <w:t>0</w:t>
            </w:r>
          </w:p>
        </w:tc>
        <w:tc>
          <w:tcPr>
            <w:tcW w:w="655" w:type="dxa"/>
            <w:shd w:val="clear" w:color="auto" w:fill="auto"/>
            <w:noWrap/>
            <w:tcMar>
              <w:top w:w="0" w:type="dxa"/>
              <w:left w:w="0" w:type="dxa"/>
              <w:bottom w:w="0" w:type="dxa"/>
              <w:right w:w="0" w:type="dxa"/>
            </w:tcMar>
          </w:tcPr>
          <w:p w:rsidR="004067BE" w:rsidRPr="00E42CEE" w:rsidRDefault="004067BE" w:rsidP="00091E74">
            <w:pPr>
              <w:jc w:val="center"/>
              <w:rPr>
                <w:sz w:val="20"/>
                <w:szCs w:val="20"/>
              </w:rPr>
            </w:pPr>
            <w:r w:rsidRPr="00E42CEE">
              <w:rPr>
                <w:rFonts w:ascii="Arial" w:hAnsi="Arial" w:cs="Arial"/>
                <w:sz w:val="20"/>
                <w:szCs w:val="20"/>
              </w:rPr>
              <w:t>0</w:t>
            </w:r>
          </w:p>
        </w:tc>
        <w:tc>
          <w:tcPr>
            <w:tcW w:w="361" w:type="dxa"/>
            <w:shd w:val="clear" w:color="auto" w:fill="auto"/>
            <w:noWrap/>
            <w:tcMar>
              <w:top w:w="0" w:type="dxa"/>
              <w:left w:w="0" w:type="dxa"/>
              <w:bottom w:w="0" w:type="dxa"/>
              <w:right w:w="0" w:type="dxa"/>
            </w:tcMar>
          </w:tcPr>
          <w:p w:rsidR="004067BE" w:rsidRPr="00E42CEE" w:rsidRDefault="004067BE" w:rsidP="00091E74">
            <w:pPr>
              <w:jc w:val="center"/>
              <w:rPr>
                <w:sz w:val="20"/>
                <w:szCs w:val="20"/>
              </w:rPr>
            </w:pPr>
            <w:r w:rsidRPr="00E42CEE">
              <w:rPr>
                <w:rFonts w:ascii="Arial" w:hAnsi="Arial" w:cs="Arial"/>
                <w:sz w:val="20"/>
                <w:szCs w:val="20"/>
              </w:rPr>
              <w:t>0</w:t>
            </w:r>
          </w:p>
        </w:tc>
        <w:tc>
          <w:tcPr>
            <w:tcW w:w="605" w:type="dxa"/>
            <w:shd w:val="clear" w:color="auto" w:fill="auto"/>
            <w:noWrap/>
            <w:tcMar>
              <w:top w:w="0" w:type="dxa"/>
              <w:left w:w="0" w:type="dxa"/>
              <w:bottom w:w="0" w:type="dxa"/>
              <w:right w:w="0" w:type="dxa"/>
            </w:tcMar>
          </w:tcPr>
          <w:p w:rsidR="004067BE" w:rsidRPr="00E42CEE" w:rsidRDefault="004067BE" w:rsidP="00497454">
            <w:pPr>
              <w:jc w:val="center"/>
              <w:rPr>
                <w:sz w:val="20"/>
                <w:szCs w:val="20"/>
              </w:rPr>
            </w:pPr>
            <w:r w:rsidRPr="00E42CEE">
              <w:rPr>
                <w:rFonts w:ascii="Arial" w:hAnsi="Arial" w:cs="Arial"/>
                <w:sz w:val="20"/>
                <w:szCs w:val="20"/>
              </w:rPr>
              <w:t>948,05</w:t>
            </w:r>
          </w:p>
        </w:tc>
        <w:tc>
          <w:tcPr>
            <w:tcW w:w="605" w:type="dxa"/>
            <w:shd w:val="clear" w:color="auto" w:fill="auto"/>
            <w:noWrap/>
            <w:tcMar>
              <w:top w:w="0" w:type="dxa"/>
              <w:left w:w="0" w:type="dxa"/>
              <w:bottom w:w="0" w:type="dxa"/>
              <w:right w:w="0" w:type="dxa"/>
            </w:tcMar>
          </w:tcPr>
          <w:p w:rsidR="004067BE" w:rsidRPr="00E42CEE" w:rsidRDefault="004067BE" w:rsidP="00497454">
            <w:pPr>
              <w:jc w:val="center"/>
              <w:rPr>
                <w:sz w:val="20"/>
                <w:szCs w:val="20"/>
              </w:rPr>
            </w:pPr>
            <w:r w:rsidRPr="00E42CEE">
              <w:rPr>
                <w:rFonts w:ascii="Arial" w:hAnsi="Arial" w:cs="Arial"/>
                <w:sz w:val="20"/>
                <w:szCs w:val="20"/>
              </w:rPr>
              <w:t>948,05</w:t>
            </w:r>
          </w:p>
        </w:tc>
        <w:tc>
          <w:tcPr>
            <w:tcW w:w="576" w:type="dxa"/>
            <w:shd w:val="clear" w:color="auto" w:fill="auto"/>
            <w:noWrap/>
            <w:tcMar>
              <w:top w:w="0" w:type="dxa"/>
              <w:left w:w="0" w:type="dxa"/>
              <w:bottom w:w="0" w:type="dxa"/>
              <w:right w:w="0" w:type="dxa"/>
            </w:tcMar>
          </w:tcPr>
          <w:p w:rsidR="004067BE" w:rsidRPr="00E42CEE" w:rsidRDefault="004067BE" w:rsidP="00497454">
            <w:pPr>
              <w:jc w:val="center"/>
              <w:rPr>
                <w:sz w:val="20"/>
                <w:szCs w:val="20"/>
              </w:rPr>
            </w:pPr>
            <w:r w:rsidRPr="00E42CEE">
              <w:rPr>
                <w:rFonts w:ascii="Arial" w:hAnsi="Arial" w:cs="Arial"/>
                <w:sz w:val="20"/>
                <w:szCs w:val="20"/>
              </w:rPr>
              <w:t>0</w:t>
            </w:r>
          </w:p>
        </w:tc>
        <w:tc>
          <w:tcPr>
            <w:tcW w:w="847" w:type="dxa"/>
            <w:gridSpan w:val="2"/>
            <w:shd w:val="clear" w:color="auto" w:fill="auto"/>
            <w:noWrap/>
            <w:tcMar>
              <w:top w:w="0" w:type="dxa"/>
              <w:left w:w="0" w:type="dxa"/>
              <w:bottom w:w="0" w:type="dxa"/>
              <w:right w:w="0" w:type="dxa"/>
            </w:tcMar>
          </w:tcPr>
          <w:p w:rsidR="004067BE" w:rsidRPr="00E42CEE" w:rsidRDefault="004067BE" w:rsidP="00497454">
            <w:pPr>
              <w:jc w:val="center"/>
              <w:rPr>
                <w:sz w:val="20"/>
                <w:szCs w:val="20"/>
              </w:rPr>
            </w:pPr>
            <w:r w:rsidRPr="00E42CEE">
              <w:rPr>
                <w:rFonts w:ascii="Arial" w:hAnsi="Arial" w:cs="Arial"/>
                <w:sz w:val="20"/>
                <w:szCs w:val="20"/>
              </w:rPr>
              <w:t>0</w:t>
            </w:r>
          </w:p>
        </w:tc>
        <w:tc>
          <w:tcPr>
            <w:tcW w:w="711" w:type="dxa"/>
            <w:shd w:val="clear" w:color="auto" w:fill="auto"/>
            <w:noWrap/>
            <w:tcMar>
              <w:top w:w="0" w:type="dxa"/>
              <w:left w:w="0" w:type="dxa"/>
              <w:bottom w:w="0" w:type="dxa"/>
              <w:right w:w="0" w:type="dxa"/>
            </w:tcMar>
          </w:tcPr>
          <w:p w:rsidR="004067BE" w:rsidRPr="00E42CEE" w:rsidRDefault="004067BE" w:rsidP="00497454">
            <w:pPr>
              <w:jc w:val="center"/>
              <w:rPr>
                <w:sz w:val="20"/>
                <w:szCs w:val="20"/>
              </w:rPr>
            </w:pPr>
            <w:r w:rsidRPr="00E42CEE">
              <w:rPr>
                <w:rFonts w:ascii="Arial" w:hAnsi="Arial" w:cs="Arial"/>
                <w:sz w:val="20"/>
                <w:szCs w:val="20"/>
              </w:rPr>
              <w:t>0</w:t>
            </w:r>
          </w:p>
        </w:tc>
        <w:tc>
          <w:tcPr>
            <w:tcW w:w="651" w:type="dxa"/>
            <w:shd w:val="clear" w:color="auto" w:fill="auto"/>
            <w:noWrap/>
            <w:tcMar>
              <w:top w:w="0" w:type="dxa"/>
              <w:left w:w="0" w:type="dxa"/>
              <w:bottom w:w="0" w:type="dxa"/>
              <w:right w:w="0" w:type="dxa"/>
            </w:tcMar>
          </w:tcPr>
          <w:p w:rsidR="004067BE" w:rsidRPr="00E42CEE" w:rsidRDefault="004067BE" w:rsidP="00497454">
            <w:pPr>
              <w:jc w:val="center"/>
              <w:rPr>
                <w:sz w:val="20"/>
                <w:szCs w:val="20"/>
              </w:rPr>
            </w:pPr>
            <w:r w:rsidRPr="00E42CEE">
              <w:rPr>
                <w:rFonts w:ascii="Arial" w:hAnsi="Arial" w:cs="Arial"/>
                <w:sz w:val="20"/>
                <w:szCs w:val="20"/>
              </w:rPr>
              <w:t>0</w:t>
            </w:r>
          </w:p>
        </w:tc>
        <w:tc>
          <w:tcPr>
            <w:tcW w:w="761" w:type="dxa"/>
            <w:shd w:val="clear" w:color="auto" w:fill="auto"/>
            <w:noWrap/>
            <w:tcMar>
              <w:top w:w="0" w:type="dxa"/>
              <w:left w:w="0" w:type="dxa"/>
              <w:bottom w:w="0" w:type="dxa"/>
              <w:right w:w="0" w:type="dxa"/>
            </w:tcMar>
          </w:tcPr>
          <w:p w:rsidR="004067BE" w:rsidRPr="00E42CEE" w:rsidRDefault="004067BE" w:rsidP="00497454">
            <w:pPr>
              <w:jc w:val="center"/>
              <w:rPr>
                <w:rFonts w:ascii="Arial" w:hAnsi="Arial" w:cs="Arial"/>
                <w:sz w:val="20"/>
                <w:szCs w:val="20"/>
              </w:rPr>
            </w:pPr>
            <w:r w:rsidRPr="00E42CEE">
              <w:rPr>
                <w:rFonts w:ascii="Arial" w:hAnsi="Arial" w:cs="Arial"/>
                <w:sz w:val="20"/>
                <w:szCs w:val="20"/>
              </w:rPr>
              <w:t>1 896,1</w:t>
            </w:r>
          </w:p>
        </w:tc>
      </w:tr>
      <w:tr w:rsidR="004067BE" w:rsidRPr="00E42CEE" w:rsidTr="00E42CEE">
        <w:trPr>
          <w:trHeight w:val="412"/>
          <w:jc w:val="center"/>
        </w:trPr>
        <w:tc>
          <w:tcPr>
            <w:tcW w:w="1970" w:type="dxa"/>
            <w:gridSpan w:val="2"/>
            <w:noWrap/>
            <w:tcMar>
              <w:top w:w="0" w:type="dxa"/>
              <w:left w:w="0" w:type="dxa"/>
              <w:bottom w:w="0" w:type="dxa"/>
              <w:right w:w="0" w:type="dxa"/>
            </w:tcMar>
          </w:tcPr>
          <w:p w:rsidR="004067BE" w:rsidRPr="00E42CEE" w:rsidRDefault="004067BE" w:rsidP="00091E74">
            <w:pPr>
              <w:pBdr>
                <w:top w:val="none" w:sz="4" w:space="0" w:color="000000"/>
                <w:left w:val="none" w:sz="4" w:space="0" w:color="000000"/>
                <w:bottom w:val="none" w:sz="4" w:space="0" w:color="000000"/>
                <w:right w:val="none" w:sz="4" w:space="0" w:color="000000"/>
              </w:pBdr>
              <w:spacing w:before="108"/>
              <w:jc w:val="center"/>
              <w:rPr>
                <w:rFonts w:ascii="Arial" w:hAnsi="Arial" w:cs="Arial"/>
                <w:sz w:val="20"/>
                <w:szCs w:val="20"/>
                <w:highlight w:val="yellow"/>
              </w:rPr>
            </w:pPr>
            <w:r w:rsidRPr="00E42CEE">
              <w:rPr>
                <w:rFonts w:ascii="Arial" w:eastAsia="Arial" w:hAnsi="Arial" w:cs="Arial"/>
                <w:sz w:val="20"/>
                <w:szCs w:val="20"/>
              </w:rPr>
              <w:t>Итого:</w:t>
            </w:r>
          </w:p>
        </w:tc>
        <w:tc>
          <w:tcPr>
            <w:tcW w:w="643" w:type="dxa"/>
            <w:shd w:val="clear" w:color="auto" w:fill="auto"/>
            <w:noWrap/>
            <w:tcMar>
              <w:top w:w="0" w:type="dxa"/>
              <w:left w:w="0" w:type="dxa"/>
              <w:bottom w:w="0" w:type="dxa"/>
              <w:right w:w="0" w:type="dxa"/>
            </w:tcMar>
          </w:tcPr>
          <w:p w:rsidR="004067BE" w:rsidRPr="00E42CEE" w:rsidRDefault="004067BE" w:rsidP="00091E7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E42CEE">
              <w:rPr>
                <w:rFonts w:ascii="Arial" w:hAnsi="Arial" w:cs="Arial"/>
                <w:sz w:val="20"/>
                <w:szCs w:val="20"/>
              </w:rPr>
              <w:t>0</w:t>
            </w:r>
          </w:p>
        </w:tc>
        <w:tc>
          <w:tcPr>
            <w:tcW w:w="813" w:type="dxa"/>
            <w:shd w:val="clear" w:color="auto" w:fill="auto"/>
            <w:noWrap/>
            <w:tcMar>
              <w:top w:w="0" w:type="dxa"/>
              <w:left w:w="0" w:type="dxa"/>
              <w:bottom w:w="0" w:type="dxa"/>
              <w:right w:w="0" w:type="dxa"/>
            </w:tcMar>
          </w:tcPr>
          <w:p w:rsidR="004067BE" w:rsidRPr="00E42CEE" w:rsidRDefault="004067BE" w:rsidP="00091E74">
            <w:pPr>
              <w:jc w:val="center"/>
              <w:rPr>
                <w:sz w:val="20"/>
                <w:szCs w:val="20"/>
              </w:rPr>
            </w:pPr>
            <w:r w:rsidRPr="00E42CEE">
              <w:rPr>
                <w:rFonts w:ascii="Arial" w:hAnsi="Arial" w:cs="Arial"/>
                <w:sz w:val="20"/>
                <w:szCs w:val="20"/>
              </w:rPr>
              <w:t>0</w:t>
            </w:r>
          </w:p>
        </w:tc>
        <w:tc>
          <w:tcPr>
            <w:tcW w:w="449" w:type="dxa"/>
            <w:shd w:val="clear" w:color="auto" w:fill="auto"/>
            <w:noWrap/>
            <w:tcMar>
              <w:top w:w="0" w:type="dxa"/>
              <w:left w:w="0" w:type="dxa"/>
              <w:bottom w:w="0" w:type="dxa"/>
              <w:right w:w="0" w:type="dxa"/>
            </w:tcMar>
          </w:tcPr>
          <w:p w:rsidR="004067BE" w:rsidRPr="00E42CEE" w:rsidRDefault="004067BE" w:rsidP="00091E74">
            <w:pPr>
              <w:jc w:val="center"/>
              <w:rPr>
                <w:sz w:val="20"/>
                <w:szCs w:val="20"/>
              </w:rPr>
            </w:pPr>
            <w:r w:rsidRPr="00E42CEE">
              <w:rPr>
                <w:rFonts w:ascii="Arial" w:hAnsi="Arial" w:cs="Arial"/>
                <w:sz w:val="20"/>
                <w:szCs w:val="20"/>
              </w:rPr>
              <w:t>0</w:t>
            </w:r>
          </w:p>
        </w:tc>
        <w:tc>
          <w:tcPr>
            <w:tcW w:w="655" w:type="dxa"/>
            <w:shd w:val="clear" w:color="auto" w:fill="auto"/>
            <w:noWrap/>
            <w:tcMar>
              <w:top w:w="0" w:type="dxa"/>
              <w:left w:w="0" w:type="dxa"/>
              <w:bottom w:w="0" w:type="dxa"/>
              <w:right w:w="0" w:type="dxa"/>
            </w:tcMar>
          </w:tcPr>
          <w:p w:rsidR="004067BE" w:rsidRPr="00E42CEE" w:rsidRDefault="004067BE" w:rsidP="00091E74">
            <w:pPr>
              <w:jc w:val="center"/>
              <w:rPr>
                <w:sz w:val="20"/>
                <w:szCs w:val="20"/>
              </w:rPr>
            </w:pPr>
            <w:r w:rsidRPr="00E42CEE">
              <w:rPr>
                <w:rFonts w:ascii="Arial" w:hAnsi="Arial" w:cs="Arial"/>
                <w:sz w:val="20"/>
                <w:szCs w:val="20"/>
              </w:rPr>
              <w:t>0</w:t>
            </w:r>
          </w:p>
        </w:tc>
        <w:tc>
          <w:tcPr>
            <w:tcW w:w="361" w:type="dxa"/>
            <w:shd w:val="clear" w:color="auto" w:fill="auto"/>
            <w:noWrap/>
            <w:tcMar>
              <w:top w:w="0" w:type="dxa"/>
              <w:left w:w="0" w:type="dxa"/>
              <w:bottom w:w="0" w:type="dxa"/>
              <w:right w:w="0" w:type="dxa"/>
            </w:tcMar>
          </w:tcPr>
          <w:p w:rsidR="004067BE" w:rsidRPr="00E42CEE" w:rsidRDefault="004067BE" w:rsidP="00091E74">
            <w:pPr>
              <w:jc w:val="center"/>
              <w:rPr>
                <w:sz w:val="20"/>
                <w:szCs w:val="20"/>
              </w:rPr>
            </w:pPr>
            <w:r w:rsidRPr="00E42CEE">
              <w:rPr>
                <w:rFonts w:ascii="Arial" w:hAnsi="Arial" w:cs="Arial"/>
                <w:sz w:val="20"/>
                <w:szCs w:val="20"/>
              </w:rPr>
              <w:t>0</w:t>
            </w:r>
          </w:p>
        </w:tc>
        <w:tc>
          <w:tcPr>
            <w:tcW w:w="605" w:type="dxa"/>
            <w:shd w:val="clear" w:color="auto" w:fill="auto"/>
            <w:noWrap/>
            <w:tcMar>
              <w:top w:w="0" w:type="dxa"/>
              <w:left w:w="0" w:type="dxa"/>
              <w:bottom w:w="0" w:type="dxa"/>
              <w:right w:w="0" w:type="dxa"/>
            </w:tcMar>
          </w:tcPr>
          <w:p w:rsidR="004067BE" w:rsidRPr="00E42CEE" w:rsidRDefault="004067BE" w:rsidP="00497454">
            <w:pPr>
              <w:jc w:val="center"/>
              <w:rPr>
                <w:sz w:val="20"/>
                <w:szCs w:val="20"/>
              </w:rPr>
            </w:pPr>
            <w:r w:rsidRPr="00E42CEE">
              <w:rPr>
                <w:rFonts w:ascii="Arial" w:hAnsi="Arial" w:cs="Arial"/>
                <w:sz w:val="20"/>
                <w:szCs w:val="20"/>
              </w:rPr>
              <w:t>948,05</w:t>
            </w:r>
          </w:p>
        </w:tc>
        <w:tc>
          <w:tcPr>
            <w:tcW w:w="605" w:type="dxa"/>
            <w:shd w:val="clear" w:color="auto" w:fill="auto"/>
            <w:noWrap/>
            <w:tcMar>
              <w:top w:w="0" w:type="dxa"/>
              <w:left w:w="0" w:type="dxa"/>
              <w:bottom w:w="0" w:type="dxa"/>
              <w:right w:w="0" w:type="dxa"/>
            </w:tcMar>
          </w:tcPr>
          <w:p w:rsidR="004067BE" w:rsidRPr="00E42CEE" w:rsidRDefault="004067BE" w:rsidP="00497454">
            <w:pPr>
              <w:jc w:val="center"/>
              <w:rPr>
                <w:sz w:val="20"/>
                <w:szCs w:val="20"/>
              </w:rPr>
            </w:pPr>
            <w:r w:rsidRPr="00E42CEE">
              <w:rPr>
                <w:rFonts w:ascii="Arial" w:hAnsi="Arial" w:cs="Arial"/>
                <w:sz w:val="20"/>
                <w:szCs w:val="20"/>
              </w:rPr>
              <w:t>948,05</w:t>
            </w:r>
          </w:p>
        </w:tc>
        <w:tc>
          <w:tcPr>
            <w:tcW w:w="576" w:type="dxa"/>
            <w:shd w:val="clear" w:color="auto" w:fill="auto"/>
            <w:noWrap/>
            <w:tcMar>
              <w:top w:w="0" w:type="dxa"/>
              <w:left w:w="0" w:type="dxa"/>
              <w:bottom w:w="0" w:type="dxa"/>
              <w:right w:w="0" w:type="dxa"/>
            </w:tcMar>
          </w:tcPr>
          <w:p w:rsidR="004067BE" w:rsidRPr="00E42CEE" w:rsidRDefault="004067BE" w:rsidP="00497454">
            <w:pPr>
              <w:jc w:val="center"/>
              <w:rPr>
                <w:sz w:val="20"/>
                <w:szCs w:val="20"/>
              </w:rPr>
            </w:pPr>
            <w:r w:rsidRPr="00E42CEE">
              <w:rPr>
                <w:rFonts w:ascii="Arial" w:hAnsi="Arial" w:cs="Arial"/>
                <w:sz w:val="20"/>
                <w:szCs w:val="20"/>
              </w:rPr>
              <w:t>0</w:t>
            </w:r>
          </w:p>
        </w:tc>
        <w:tc>
          <w:tcPr>
            <w:tcW w:w="847" w:type="dxa"/>
            <w:gridSpan w:val="2"/>
            <w:shd w:val="clear" w:color="auto" w:fill="auto"/>
            <w:noWrap/>
            <w:tcMar>
              <w:top w:w="0" w:type="dxa"/>
              <w:left w:w="0" w:type="dxa"/>
              <w:bottom w:w="0" w:type="dxa"/>
              <w:right w:w="0" w:type="dxa"/>
            </w:tcMar>
          </w:tcPr>
          <w:p w:rsidR="004067BE" w:rsidRPr="00E42CEE" w:rsidRDefault="004067BE" w:rsidP="00497454">
            <w:pPr>
              <w:jc w:val="center"/>
              <w:rPr>
                <w:sz w:val="20"/>
                <w:szCs w:val="20"/>
              </w:rPr>
            </w:pPr>
            <w:r w:rsidRPr="00E42CEE">
              <w:rPr>
                <w:rFonts w:ascii="Arial" w:hAnsi="Arial" w:cs="Arial"/>
                <w:sz w:val="20"/>
                <w:szCs w:val="20"/>
              </w:rPr>
              <w:t>0</w:t>
            </w:r>
          </w:p>
        </w:tc>
        <w:tc>
          <w:tcPr>
            <w:tcW w:w="711" w:type="dxa"/>
            <w:shd w:val="clear" w:color="auto" w:fill="auto"/>
            <w:noWrap/>
            <w:tcMar>
              <w:top w:w="0" w:type="dxa"/>
              <w:left w:w="0" w:type="dxa"/>
              <w:bottom w:w="0" w:type="dxa"/>
              <w:right w:w="0" w:type="dxa"/>
            </w:tcMar>
          </w:tcPr>
          <w:p w:rsidR="004067BE" w:rsidRPr="00E42CEE" w:rsidRDefault="004067BE" w:rsidP="00497454">
            <w:pPr>
              <w:jc w:val="center"/>
              <w:rPr>
                <w:sz w:val="20"/>
                <w:szCs w:val="20"/>
              </w:rPr>
            </w:pPr>
            <w:r w:rsidRPr="00E42CEE">
              <w:rPr>
                <w:rFonts w:ascii="Arial" w:hAnsi="Arial" w:cs="Arial"/>
                <w:sz w:val="20"/>
                <w:szCs w:val="20"/>
              </w:rPr>
              <w:t>0</w:t>
            </w:r>
          </w:p>
        </w:tc>
        <w:tc>
          <w:tcPr>
            <w:tcW w:w="651" w:type="dxa"/>
            <w:shd w:val="clear" w:color="auto" w:fill="auto"/>
            <w:noWrap/>
            <w:tcMar>
              <w:top w:w="0" w:type="dxa"/>
              <w:left w:w="0" w:type="dxa"/>
              <w:bottom w:w="0" w:type="dxa"/>
              <w:right w:w="0" w:type="dxa"/>
            </w:tcMar>
          </w:tcPr>
          <w:p w:rsidR="004067BE" w:rsidRPr="00E42CEE" w:rsidRDefault="004067BE" w:rsidP="00497454">
            <w:pPr>
              <w:jc w:val="center"/>
              <w:rPr>
                <w:sz w:val="20"/>
                <w:szCs w:val="20"/>
              </w:rPr>
            </w:pPr>
            <w:r w:rsidRPr="00E42CEE">
              <w:rPr>
                <w:rFonts w:ascii="Arial" w:hAnsi="Arial" w:cs="Arial"/>
                <w:sz w:val="20"/>
                <w:szCs w:val="20"/>
              </w:rPr>
              <w:t>0</w:t>
            </w:r>
          </w:p>
        </w:tc>
        <w:tc>
          <w:tcPr>
            <w:tcW w:w="761" w:type="dxa"/>
            <w:shd w:val="clear" w:color="auto" w:fill="auto"/>
            <w:noWrap/>
            <w:tcMar>
              <w:top w:w="0" w:type="dxa"/>
              <w:left w:w="0" w:type="dxa"/>
              <w:bottom w:w="0" w:type="dxa"/>
              <w:right w:w="0" w:type="dxa"/>
            </w:tcMar>
          </w:tcPr>
          <w:p w:rsidR="004067BE" w:rsidRPr="00E42CEE" w:rsidRDefault="004067BE" w:rsidP="00497454">
            <w:pPr>
              <w:jc w:val="center"/>
              <w:rPr>
                <w:rFonts w:ascii="Arial" w:hAnsi="Arial" w:cs="Arial"/>
                <w:sz w:val="20"/>
                <w:szCs w:val="20"/>
              </w:rPr>
            </w:pPr>
            <w:r w:rsidRPr="00E42CEE">
              <w:rPr>
                <w:rFonts w:ascii="Arial" w:hAnsi="Arial" w:cs="Arial"/>
                <w:sz w:val="20"/>
                <w:szCs w:val="20"/>
              </w:rPr>
              <w:t>1 896,1</w:t>
            </w:r>
          </w:p>
        </w:tc>
      </w:tr>
    </w:tbl>
    <w:p w:rsidR="003E0245" w:rsidRPr="00E42CEE" w:rsidRDefault="003E0245" w:rsidP="00E42CEE">
      <w:pPr>
        <w:pBdr>
          <w:top w:val="none" w:sz="4" w:space="0" w:color="000000"/>
          <w:left w:val="none" w:sz="4" w:space="0" w:color="000000"/>
          <w:bottom w:val="none" w:sz="4" w:space="0" w:color="000000"/>
          <w:right w:val="none" w:sz="4" w:space="0" w:color="000000"/>
        </w:pBdr>
        <w:tabs>
          <w:tab w:val="left" w:pos="604"/>
        </w:tabs>
        <w:ind w:firstLine="680"/>
        <w:jc w:val="center"/>
        <w:rPr>
          <w:rFonts w:ascii="Arial" w:eastAsia="Arial" w:hAnsi="Arial" w:cs="Arial"/>
          <w:sz w:val="32"/>
          <w:szCs w:val="32"/>
        </w:rPr>
      </w:pPr>
    </w:p>
    <w:p w:rsidR="00525903" w:rsidRPr="00E42CEE" w:rsidRDefault="00525903" w:rsidP="00E42CEE">
      <w:pPr>
        <w:pBdr>
          <w:top w:val="none" w:sz="4" w:space="0" w:color="000000"/>
          <w:left w:val="none" w:sz="4" w:space="0" w:color="000000"/>
          <w:bottom w:val="none" w:sz="4" w:space="0" w:color="000000"/>
          <w:right w:val="none" w:sz="4" w:space="0" w:color="000000"/>
        </w:pBdr>
        <w:tabs>
          <w:tab w:val="left" w:pos="604"/>
        </w:tabs>
        <w:ind w:firstLine="680"/>
        <w:jc w:val="center"/>
        <w:rPr>
          <w:rFonts w:ascii="Arial" w:eastAsia="Arial" w:hAnsi="Arial" w:cs="Arial"/>
          <w:b/>
          <w:sz w:val="32"/>
          <w:szCs w:val="32"/>
        </w:rPr>
      </w:pPr>
      <w:r w:rsidRPr="00E42CEE">
        <w:rPr>
          <w:rFonts w:ascii="Arial" w:eastAsia="Arial" w:hAnsi="Arial" w:cs="Arial"/>
          <w:b/>
          <w:sz w:val="32"/>
          <w:szCs w:val="32"/>
        </w:rPr>
        <w:t>7. Дополнительная информация</w:t>
      </w:r>
    </w:p>
    <w:p w:rsidR="00E42CEE" w:rsidRPr="00E42CEE" w:rsidRDefault="00E42CEE" w:rsidP="00E42CEE">
      <w:pPr>
        <w:pBdr>
          <w:top w:val="none" w:sz="4" w:space="0" w:color="000000"/>
          <w:left w:val="none" w:sz="4" w:space="0" w:color="000000"/>
          <w:bottom w:val="none" w:sz="4" w:space="0" w:color="000000"/>
          <w:right w:val="none" w:sz="4" w:space="0" w:color="000000"/>
        </w:pBdr>
        <w:tabs>
          <w:tab w:val="left" w:pos="604"/>
        </w:tabs>
        <w:ind w:firstLine="680"/>
        <w:jc w:val="center"/>
        <w:rPr>
          <w:rFonts w:ascii="Arial" w:hAnsi="Arial" w:cs="Arial"/>
          <w:b/>
          <w:sz w:val="32"/>
          <w:szCs w:val="32"/>
        </w:rPr>
      </w:pPr>
    </w:p>
    <w:tbl>
      <w:tblPr>
        <w:tblStyle w:val="affa"/>
        <w:tblW w:w="9639" w:type="dxa"/>
        <w:tblInd w:w="108"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9639"/>
      </w:tblGrid>
      <w:tr w:rsidR="00525903" w:rsidRPr="00A42C2F" w:rsidTr="00525903">
        <w:trPr>
          <w:trHeight w:val="784"/>
        </w:trPr>
        <w:tc>
          <w:tcPr>
            <w:tcW w:w="9639"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tcPr>
          <w:p w:rsidR="00525903" w:rsidRPr="00A42C2F" w:rsidRDefault="000B3439" w:rsidP="008F5D90">
            <w:pPr>
              <w:pBdr>
                <w:top w:val="none" w:sz="4" w:space="0" w:color="000000"/>
                <w:left w:val="none" w:sz="4" w:space="0" w:color="000000"/>
                <w:bottom w:val="none" w:sz="4" w:space="0" w:color="000000"/>
                <w:right w:val="none" w:sz="4" w:space="0" w:color="000000"/>
              </w:pBdr>
              <w:jc w:val="both"/>
              <w:rPr>
                <w:rFonts w:ascii="Arial" w:eastAsia="Liberation Sans" w:hAnsi="Arial" w:cs="Arial"/>
                <w:sz w:val="20"/>
              </w:rPr>
            </w:pPr>
            <w:r w:rsidRPr="00A42C2F">
              <w:rPr>
                <w:rFonts w:ascii="Arial" w:eastAsia="Liberation Sans" w:hAnsi="Arial" w:cs="Arial"/>
                <w:sz w:val="20"/>
              </w:rPr>
              <w:t>Установка системы оповещения и управления эвакуацией (СОУЭ) — комплексный процесс, который включает проектирование, монтаж, настройку, тестирование и последующее обслуживание. СОУЭ предназначена для своевременного информирования людей о возникновении опасности и организации их безопасной эвакуации при пожаре или другой чрезвычайной ситуации.</w:t>
            </w:r>
          </w:p>
        </w:tc>
      </w:tr>
    </w:tbl>
    <w:p w:rsidR="00525903" w:rsidRPr="00A42C2F" w:rsidRDefault="00525903" w:rsidP="008F5D90">
      <w:pPr>
        <w:spacing w:after="3" w:line="264" w:lineRule="auto"/>
        <w:ind w:left="175" w:right="75" w:hanging="10"/>
        <w:jc w:val="center"/>
        <w:rPr>
          <w:rFonts w:ascii="Arial" w:hAnsi="Arial" w:cs="Arial"/>
          <w:bCs/>
          <w:sz w:val="32"/>
          <w:szCs w:val="32"/>
        </w:rPr>
      </w:pPr>
    </w:p>
    <w:p w:rsidR="00525903" w:rsidRPr="00A42C2F" w:rsidRDefault="00525903" w:rsidP="008F5D90">
      <w:pPr>
        <w:spacing w:after="3" w:line="264" w:lineRule="auto"/>
        <w:ind w:left="175" w:right="75" w:hanging="10"/>
        <w:jc w:val="center"/>
        <w:rPr>
          <w:rFonts w:ascii="Arial" w:hAnsi="Arial" w:cs="Arial"/>
          <w:b/>
          <w:sz w:val="32"/>
          <w:szCs w:val="32"/>
        </w:rPr>
      </w:pPr>
      <w:r w:rsidRPr="00A42C2F">
        <w:rPr>
          <w:rFonts w:ascii="Arial" w:hAnsi="Arial" w:cs="Arial"/>
          <w:b/>
          <w:sz w:val="32"/>
          <w:szCs w:val="32"/>
        </w:rPr>
        <w:t>8.</w:t>
      </w:r>
      <w:r w:rsidR="00A42C2F">
        <w:rPr>
          <w:rFonts w:ascii="Arial" w:hAnsi="Arial" w:cs="Arial"/>
          <w:b/>
          <w:sz w:val="32"/>
          <w:szCs w:val="32"/>
        </w:rPr>
        <w:t xml:space="preserve"> </w:t>
      </w:r>
      <w:r w:rsidRPr="00A42C2F">
        <w:rPr>
          <w:rFonts w:ascii="Arial" w:hAnsi="Arial" w:cs="Arial"/>
          <w:b/>
          <w:sz w:val="32"/>
          <w:szCs w:val="32"/>
        </w:rPr>
        <w:t>План реализации регионального проекта</w:t>
      </w:r>
    </w:p>
    <w:p w:rsidR="00525903" w:rsidRPr="00A42C2F" w:rsidRDefault="00525903" w:rsidP="008F5D90">
      <w:pPr>
        <w:spacing w:after="3" w:line="264" w:lineRule="auto"/>
        <w:ind w:left="175" w:right="75" w:hanging="10"/>
        <w:jc w:val="center"/>
        <w:rPr>
          <w:rFonts w:ascii="Arial" w:hAnsi="Arial" w:cs="Arial"/>
          <w:bCs/>
          <w:sz w:val="32"/>
          <w:szCs w:val="32"/>
        </w:rPr>
      </w:pPr>
    </w:p>
    <w:tbl>
      <w:tblPr>
        <w:tblStyle w:val="affa"/>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3180"/>
        <w:gridCol w:w="1051"/>
        <w:gridCol w:w="1169"/>
        <w:gridCol w:w="1756"/>
        <w:gridCol w:w="1743"/>
      </w:tblGrid>
      <w:tr w:rsidR="00525903" w:rsidRPr="00A42C2F" w:rsidTr="00A42C2F">
        <w:trPr>
          <w:trHeight w:val="308"/>
          <w:jc w:val="center"/>
        </w:trPr>
        <w:tc>
          <w:tcPr>
            <w:tcW w:w="747" w:type="dxa"/>
            <w:vMerge w:val="restart"/>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ind w:left="-142" w:right="-181"/>
              <w:jc w:val="center"/>
              <w:rPr>
                <w:rFonts w:ascii="Arial" w:hAnsi="Arial" w:cs="Arial"/>
                <w:sz w:val="20"/>
                <w:szCs w:val="20"/>
              </w:rPr>
            </w:pPr>
            <w:r w:rsidRPr="00A42C2F">
              <w:rPr>
                <w:rFonts w:ascii="Arial" w:eastAsia="Arial" w:hAnsi="Arial" w:cs="Arial"/>
                <w:sz w:val="20"/>
                <w:szCs w:val="20"/>
              </w:rPr>
              <w:t>№</w:t>
            </w:r>
          </w:p>
          <w:p w:rsidR="00525903" w:rsidRPr="00A42C2F" w:rsidRDefault="00525903" w:rsidP="008F5D90">
            <w:pPr>
              <w:pBdr>
                <w:top w:val="none" w:sz="4" w:space="0" w:color="000000"/>
                <w:left w:val="none" w:sz="4" w:space="0" w:color="000000"/>
                <w:bottom w:val="none" w:sz="4" w:space="0" w:color="000000"/>
                <w:right w:val="none" w:sz="4" w:space="0" w:color="000000"/>
              </w:pBdr>
              <w:ind w:left="-142" w:right="-181"/>
              <w:jc w:val="center"/>
              <w:rPr>
                <w:rFonts w:ascii="Arial" w:hAnsi="Arial" w:cs="Arial"/>
                <w:sz w:val="20"/>
                <w:szCs w:val="20"/>
              </w:rPr>
            </w:pPr>
            <w:r w:rsidRPr="00A42C2F">
              <w:rPr>
                <w:rFonts w:ascii="Arial" w:eastAsia="Arial" w:hAnsi="Arial" w:cs="Arial"/>
                <w:sz w:val="20"/>
                <w:szCs w:val="20"/>
              </w:rPr>
              <w:t>п/п</w:t>
            </w:r>
          </w:p>
        </w:tc>
        <w:tc>
          <w:tcPr>
            <w:tcW w:w="3177" w:type="dxa"/>
            <w:vMerge w:val="restart"/>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Наименование мероприятия (результата), контрольной точки</w:t>
            </w:r>
          </w:p>
        </w:tc>
        <w:tc>
          <w:tcPr>
            <w:tcW w:w="2218" w:type="dxa"/>
            <w:gridSpan w:val="2"/>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Срок реализации</w:t>
            </w:r>
          </w:p>
        </w:tc>
        <w:tc>
          <w:tcPr>
            <w:tcW w:w="1754" w:type="dxa"/>
            <w:vMerge w:val="restart"/>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Ответственный</w:t>
            </w:r>
          </w:p>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исполнитель (участник муниципальной программы)</w:t>
            </w:r>
          </w:p>
        </w:tc>
        <w:tc>
          <w:tcPr>
            <w:tcW w:w="1741" w:type="dxa"/>
            <w:vMerge w:val="restart"/>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Вид документа и характеристика</w:t>
            </w:r>
          </w:p>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мероприятия (результата), контрольной точки</w:t>
            </w:r>
          </w:p>
        </w:tc>
      </w:tr>
      <w:tr w:rsidR="00525903" w:rsidRPr="00A42C2F" w:rsidTr="00A42C2F">
        <w:trPr>
          <w:trHeight w:val="355"/>
          <w:jc w:val="center"/>
        </w:trPr>
        <w:tc>
          <w:tcPr>
            <w:tcW w:w="747" w:type="dxa"/>
            <w:vMerge/>
            <w:noWrap/>
          </w:tcPr>
          <w:p w:rsidR="00525903" w:rsidRPr="00A42C2F" w:rsidRDefault="00525903" w:rsidP="008F5D90">
            <w:pPr>
              <w:ind w:left="-142" w:right="-181"/>
              <w:rPr>
                <w:rFonts w:ascii="Arial" w:hAnsi="Arial" w:cs="Arial"/>
                <w:sz w:val="20"/>
                <w:szCs w:val="20"/>
              </w:rPr>
            </w:pPr>
          </w:p>
        </w:tc>
        <w:tc>
          <w:tcPr>
            <w:tcW w:w="3177" w:type="dxa"/>
            <w:vMerge/>
            <w:noWrap/>
          </w:tcPr>
          <w:p w:rsidR="00525903" w:rsidRPr="00A42C2F" w:rsidRDefault="00525903" w:rsidP="008F5D90">
            <w:pPr>
              <w:rPr>
                <w:rFonts w:ascii="Arial" w:hAnsi="Arial" w:cs="Arial"/>
                <w:sz w:val="20"/>
                <w:szCs w:val="20"/>
              </w:rPr>
            </w:pPr>
          </w:p>
        </w:tc>
        <w:tc>
          <w:tcPr>
            <w:tcW w:w="1050" w:type="dxa"/>
            <w:noWrap/>
            <w:tcMar>
              <w:top w:w="0" w:type="dxa"/>
              <w:left w:w="0" w:type="dxa"/>
              <w:bottom w:w="0" w:type="dxa"/>
              <w:right w:w="0" w:type="dxa"/>
            </w:tcMar>
            <w:vAlign w:val="cente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начало</w:t>
            </w:r>
          </w:p>
        </w:tc>
        <w:tc>
          <w:tcPr>
            <w:tcW w:w="1168" w:type="dxa"/>
            <w:noWrap/>
            <w:tcMar>
              <w:top w:w="0" w:type="dxa"/>
              <w:left w:w="0" w:type="dxa"/>
              <w:bottom w:w="0" w:type="dxa"/>
              <w:right w:w="0" w:type="dxa"/>
            </w:tcMar>
            <w:vAlign w:val="cente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окончание</w:t>
            </w:r>
          </w:p>
        </w:tc>
        <w:tc>
          <w:tcPr>
            <w:tcW w:w="1754" w:type="dxa"/>
            <w:vMerge/>
            <w:noWrap/>
          </w:tcPr>
          <w:p w:rsidR="00525903" w:rsidRPr="00A42C2F" w:rsidRDefault="00525903" w:rsidP="008F5D90">
            <w:pPr>
              <w:rPr>
                <w:rFonts w:ascii="Arial" w:hAnsi="Arial" w:cs="Arial"/>
                <w:sz w:val="20"/>
                <w:szCs w:val="20"/>
              </w:rPr>
            </w:pPr>
          </w:p>
        </w:tc>
        <w:tc>
          <w:tcPr>
            <w:tcW w:w="1741" w:type="dxa"/>
            <w:vMerge/>
            <w:noWrap/>
          </w:tcPr>
          <w:p w:rsidR="00525903" w:rsidRPr="00A42C2F" w:rsidRDefault="00525903" w:rsidP="008F5D90">
            <w:pPr>
              <w:rPr>
                <w:rFonts w:ascii="Arial" w:hAnsi="Arial" w:cs="Arial"/>
                <w:sz w:val="20"/>
                <w:szCs w:val="20"/>
              </w:rPr>
            </w:pPr>
          </w:p>
        </w:tc>
      </w:tr>
      <w:tr w:rsidR="00525903" w:rsidRPr="00A42C2F" w:rsidTr="00A42C2F">
        <w:trPr>
          <w:trHeight w:val="238"/>
          <w:jc w:val="center"/>
        </w:trPr>
        <w:tc>
          <w:tcPr>
            <w:tcW w:w="747" w:type="dxa"/>
            <w:noWrap/>
            <w:tcMar>
              <w:top w:w="0" w:type="dxa"/>
              <w:left w:w="0" w:type="dxa"/>
              <w:bottom w:w="0" w:type="dxa"/>
              <w:right w:w="0" w:type="dxa"/>
            </w:tcMar>
            <w:vAlign w:val="center"/>
          </w:tcPr>
          <w:p w:rsidR="00525903" w:rsidRPr="00A42C2F" w:rsidRDefault="00525903" w:rsidP="008F5D90">
            <w:pPr>
              <w:pBdr>
                <w:top w:val="none" w:sz="4" w:space="0" w:color="000000"/>
                <w:left w:val="none" w:sz="4" w:space="0" w:color="000000"/>
                <w:bottom w:val="none" w:sz="4" w:space="0" w:color="000000"/>
                <w:right w:val="none" w:sz="4" w:space="0" w:color="000000"/>
              </w:pBdr>
              <w:ind w:left="-142" w:right="-181"/>
              <w:jc w:val="center"/>
              <w:rPr>
                <w:rFonts w:ascii="Arial" w:hAnsi="Arial" w:cs="Arial"/>
                <w:sz w:val="20"/>
                <w:szCs w:val="20"/>
              </w:rPr>
            </w:pPr>
            <w:r w:rsidRPr="00A42C2F">
              <w:rPr>
                <w:rFonts w:ascii="Arial" w:eastAsia="Arial" w:hAnsi="Arial" w:cs="Arial"/>
                <w:sz w:val="20"/>
                <w:szCs w:val="20"/>
              </w:rPr>
              <w:t>1</w:t>
            </w:r>
          </w:p>
        </w:tc>
        <w:tc>
          <w:tcPr>
            <w:tcW w:w="3177" w:type="dxa"/>
            <w:noWrap/>
            <w:tcMar>
              <w:top w:w="0" w:type="dxa"/>
              <w:left w:w="0" w:type="dxa"/>
              <w:bottom w:w="0" w:type="dxa"/>
              <w:right w:w="0" w:type="dxa"/>
            </w:tcMar>
            <w:vAlign w:val="cente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w:t>
            </w:r>
          </w:p>
        </w:tc>
        <w:tc>
          <w:tcPr>
            <w:tcW w:w="1050" w:type="dxa"/>
            <w:noWrap/>
            <w:tcMar>
              <w:top w:w="0" w:type="dxa"/>
              <w:left w:w="0" w:type="dxa"/>
              <w:bottom w:w="0" w:type="dxa"/>
              <w:right w:w="0" w:type="dxa"/>
            </w:tcMar>
            <w:vAlign w:val="cente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3</w:t>
            </w:r>
          </w:p>
        </w:tc>
        <w:tc>
          <w:tcPr>
            <w:tcW w:w="1168" w:type="dxa"/>
            <w:noWrap/>
            <w:tcMar>
              <w:top w:w="0" w:type="dxa"/>
              <w:left w:w="0" w:type="dxa"/>
              <w:bottom w:w="0" w:type="dxa"/>
              <w:right w:w="0" w:type="dxa"/>
            </w:tcMar>
            <w:vAlign w:val="cente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4</w:t>
            </w:r>
          </w:p>
        </w:tc>
        <w:tc>
          <w:tcPr>
            <w:tcW w:w="1754" w:type="dxa"/>
            <w:noWrap/>
            <w:tcMar>
              <w:top w:w="0" w:type="dxa"/>
              <w:left w:w="0" w:type="dxa"/>
              <w:bottom w:w="0" w:type="dxa"/>
              <w:right w:w="0" w:type="dxa"/>
            </w:tcMar>
            <w:vAlign w:val="cente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5</w:t>
            </w:r>
          </w:p>
        </w:tc>
        <w:tc>
          <w:tcPr>
            <w:tcW w:w="1741" w:type="dxa"/>
            <w:noWrap/>
            <w:tcMar>
              <w:top w:w="0" w:type="dxa"/>
              <w:left w:w="0" w:type="dxa"/>
              <w:bottom w:w="0" w:type="dxa"/>
              <w:right w:w="0" w:type="dxa"/>
            </w:tcMar>
            <w:vAlign w:val="cente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6</w:t>
            </w:r>
          </w:p>
        </w:tc>
      </w:tr>
      <w:tr w:rsidR="00525903" w:rsidRPr="00A42C2F" w:rsidTr="00A42C2F">
        <w:trPr>
          <w:trHeight w:val="400"/>
          <w:jc w:val="center"/>
        </w:trPr>
        <w:tc>
          <w:tcPr>
            <w:tcW w:w="747"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w:t>
            </w:r>
          </w:p>
        </w:tc>
        <w:tc>
          <w:tcPr>
            <w:tcW w:w="8890" w:type="dxa"/>
            <w:gridSpan w:val="5"/>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spacing w:before="112"/>
              <w:jc w:val="both"/>
              <w:rPr>
                <w:rFonts w:ascii="Arial" w:hAnsi="Arial" w:cs="Arial"/>
                <w:sz w:val="20"/>
                <w:szCs w:val="20"/>
              </w:rPr>
            </w:pPr>
            <w:r w:rsidRPr="00A42C2F">
              <w:rPr>
                <w:rFonts w:ascii="Arial" w:eastAsia="Arial" w:hAnsi="Arial" w:cs="Arial"/>
                <w:sz w:val="20"/>
                <w:szCs w:val="20"/>
              </w:rPr>
              <w:t xml:space="preserve">Задача: Создать безопасные условия для организации  учебно </w:t>
            </w:r>
            <w:r w:rsidR="009D5986" w:rsidRPr="00A42C2F">
              <w:rPr>
                <w:rFonts w:ascii="Arial" w:eastAsia="Arial" w:hAnsi="Arial" w:cs="Arial"/>
                <w:sz w:val="20"/>
                <w:szCs w:val="20"/>
              </w:rPr>
              <w:t>–</w:t>
            </w:r>
            <w:r w:rsidRPr="00A42C2F">
              <w:rPr>
                <w:rFonts w:ascii="Arial" w:eastAsia="Arial" w:hAnsi="Arial" w:cs="Arial"/>
                <w:sz w:val="20"/>
                <w:szCs w:val="20"/>
              </w:rPr>
              <w:t xml:space="preserve"> воспитательного процесса в образовательных организациях</w:t>
            </w:r>
          </w:p>
        </w:tc>
      </w:tr>
      <w:tr w:rsidR="00525903" w:rsidRPr="00A42C2F" w:rsidTr="00A42C2F">
        <w:trPr>
          <w:trHeight w:val="621"/>
          <w:jc w:val="center"/>
        </w:trPr>
        <w:tc>
          <w:tcPr>
            <w:tcW w:w="747"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lastRenderedPageBreak/>
              <w:t>1.1</w:t>
            </w:r>
          </w:p>
        </w:tc>
        <w:tc>
          <w:tcPr>
            <w:tcW w:w="3177"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spacing w:before="52"/>
              <w:ind w:right="456"/>
              <w:rPr>
                <w:rFonts w:ascii="Arial" w:hAnsi="Arial" w:cs="Arial"/>
                <w:sz w:val="20"/>
                <w:szCs w:val="20"/>
              </w:rPr>
            </w:pPr>
            <w:r w:rsidRPr="00A42C2F">
              <w:rPr>
                <w:rFonts w:ascii="Arial" w:hAnsi="Arial" w:cs="Arial"/>
                <w:sz w:val="20"/>
                <w:szCs w:val="20"/>
              </w:rPr>
              <w:t xml:space="preserve">Реализация мероприятий по обеспечению пожарной безопасности в муниципальных образовательных организациях Кемеровской области </w:t>
            </w:r>
            <w:r w:rsidR="009D5986" w:rsidRPr="00A42C2F">
              <w:rPr>
                <w:rFonts w:ascii="Arial" w:hAnsi="Arial" w:cs="Arial"/>
                <w:sz w:val="20"/>
                <w:szCs w:val="20"/>
              </w:rPr>
              <w:t>–</w:t>
            </w:r>
            <w:r w:rsidRPr="00A42C2F">
              <w:rPr>
                <w:rFonts w:ascii="Arial" w:hAnsi="Arial" w:cs="Arial"/>
                <w:sz w:val="20"/>
                <w:szCs w:val="20"/>
              </w:rPr>
              <w:t xml:space="preserve"> Кузбасса в 2027 году реализации</w:t>
            </w:r>
          </w:p>
        </w:tc>
        <w:tc>
          <w:tcPr>
            <w:tcW w:w="1050"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2027</w:t>
            </w:r>
          </w:p>
        </w:tc>
        <w:tc>
          <w:tcPr>
            <w:tcW w:w="1168"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2027</w:t>
            </w:r>
          </w:p>
        </w:tc>
        <w:tc>
          <w:tcPr>
            <w:tcW w:w="1754"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41"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 -</w:t>
            </w:r>
          </w:p>
        </w:tc>
      </w:tr>
      <w:tr w:rsidR="00525903" w:rsidRPr="00A42C2F" w:rsidTr="00A42C2F">
        <w:trPr>
          <w:trHeight w:val="774"/>
          <w:jc w:val="center"/>
        </w:trPr>
        <w:tc>
          <w:tcPr>
            <w:tcW w:w="747"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spacing w:before="52"/>
              <w:jc w:val="center"/>
              <w:rPr>
                <w:rFonts w:ascii="Arial" w:hAnsi="Arial" w:cs="Arial"/>
                <w:sz w:val="20"/>
                <w:szCs w:val="20"/>
              </w:rPr>
            </w:pPr>
            <w:r w:rsidRPr="00A42C2F">
              <w:rPr>
                <w:rFonts w:ascii="Arial" w:eastAsia="Arial" w:hAnsi="Arial" w:cs="Arial"/>
                <w:sz w:val="20"/>
                <w:szCs w:val="20"/>
              </w:rPr>
              <w:t>1.1.К.1</w:t>
            </w:r>
          </w:p>
        </w:tc>
        <w:tc>
          <w:tcPr>
            <w:tcW w:w="3177"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 xml:space="preserve">точка </w:t>
            </w:r>
          </w:p>
          <w:p w:rsidR="00525903" w:rsidRPr="00A42C2F"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pacing w:val="-1"/>
                <w:sz w:val="20"/>
                <w:szCs w:val="20"/>
              </w:rPr>
              <w:t>«</w:t>
            </w:r>
            <w:r w:rsidRPr="00A42C2F">
              <w:rPr>
                <w:rFonts w:ascii="Arial" w:eastAsia="Arial" w:hAnsi="Arial" w:cs="Arial"/>
                <w:sz w:val="20"/>
                <w:szCs w:val="20"/>
              </w:rPr>
              <w:t xml:space="preserve">Заключение соглашения на получение субсидий на  </w:t>
            </w:r>
            <w:r w:rsidRPr="00A42C2F">
              <w:rPr>
                <w:rFonts w:ascii="Arial" w:hAnsi="Arial" w:cs="Arial"/>
                <w:sz w:val="20"/>
                <w:szCs w:val="20"/>
              </w:rPr>
              <w:t>Реализацию мероприятий по обеспечению антитеррористической защищенности в муниципальных образовательных организациях Кемеровской области»</w:t>
            </w:r>
          </w:p>
        </w:tc>
        <w:tc>
          <w:tcPr>
            <w:tcW w:w="1050"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hAnsi="Arial" w:cs="Arial"/>
                <w:sz w:val="20"/>
                <w:szCs w:val="20"/>
              </w:rPr>
              <w:t>январь</w:t>
            </w:r>
          </w:p>
          <w:p w:rsidR="00525903" w:rsidRPr="00A42C2F" w:rsidRDefault="00525903" w:rsidP="008F5D90">
            <w:pPr>
              <w:jc w:val="center"/>
              <w:rPr>
                <w:rFonts w:ascii="Arial" w:hAnsi="Arial" w:cs="Arial"/>
                <w:sz w:val="20"/>
                <w:szCs w:val="20"/>
              </w:rPr>
            </w:pPr>
            <w:r w:rsidRPr="00A42C2F">
              <w:rPr>
                <w:rFonts w:ascii="Arial" w:hAnsi="Arial" w:cs="Arial"/>
                <w:sz w:val="20"/>
                <w:szCs w:val="20"/>
              </w:rPr>
              <w:t>2027</w:t>
            </w:r>
          </w:p>
        </w:tc>
        <w:tc>
          <w:tcPr>
            <w:tcW w:w="1168"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hAnsi="Arial" w:cs="Arial"/>
                <w:sz w:val="20"/>
                <w:szCs w:val="20"/>
              </w:rPr>
              <w:t>декабрь</w:t>
            </w:r>
          </w:p>
          <w:p w:rsidR="00525903" w:rsidRPr="00A42C2F" w:rsidRDefault="00525903" w:rsidP="008F5D90">
            <w:pPr>
              <w:jc w:val="center"/>
              <w:rPr>
                <w:rFonts w:ascii="Arial" w:hAnsi="Arial" w:cs="Arial"/>
                <w:sz w:val="20"/>
                <w:szCs w:val="20"/>
              </w:rPr>
            </w:pPr>
            <w:r w:rsidRPr="00A42C2F">
              <w:rPr>
                <w:rFonts w:ascii="Arial" w:hAnsi="Arial" w:cs="Arial"/>
                <w:sz w:val="20"/>
                <w:szCs w:val="20"/>
              </w:rPr>
              <w:t>2027</w:t>
            </w:r>
          </w:p>
        </w:tc>
        <w:tc>
          <w:tcPr>
            <w:tcW w:w="1754"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41"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eastAsia="Arial" w:hAnsi="Arial" w:cs="Arial"/>
                <w:sz w:val="20"/>
                <w:szCs w:val="20"/>
              </w:rPr>
              <w:t>Подписанное Соглашение с двух сторон</w:t>
            </w:r>
            <w:r w:rsidRPr="00A42C2F">
              <w:rPr>
                <w:rFonts w:ascii="Arial" w:hAnsi="Arial" w:cs="Arial"/>
                <w:sz w:val="20"/>
                <w:szCs w:val="20"/>
              </w:rPr>
              <w:t xml:space="preserve"> проверки организации</w:t>
            </w:r>
          </w:p>
        </w:tc>
      </w:tr>
      <w:tr w:rsidR="00525903" w:rsidRPr="00A42C2F" w:rsidTr="00A42C2F">
        <w:trPr>
          <w:trHeight w:val="774"/>
          <w:jc w:val="center"/>
        </w:trPr>
        <w:tc>
          <w:tcPr>
            <w:tcW w:w="747"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1.1.К.2</w:t>
            </w:r>
          </w:p>
        </w:tc>
        <w:tc>
          <w:tcPr>
            <w:tcW w:w="3177"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точка «Выплаты осуществлены»</w:t>
            </w:r>
          </w:p>
        </w:tc>
        <w:tc>
          <w:tcPr>
            <w:tcW w:w="1050"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hAnsi="Arial" w:cs="Arial"/>
                <w:sz w:val="20"/>
                <w:szCs w:val="20"/>
              </w:rPr>
              <w:t>январь</w:t>
            </w:r>
          </w:p>
          <w:p w:rsidR="00525903" w:rsidRPr="00A42C2F" w:rsidRDefault="00525903" w:rsidP="008F5D90">
            <w:pPr>
              <w:jc w:val="center"/>
              <w:rPr>
                <w:rFonts w:ascii="Arial" w:hAnsi="Arial" w:cs="Arial"/>
                <w:sz w:val="20"/>
                <w:szCs w:val="20"/>
              </w:rPr>
            </w:pPr>
            <w:r w:rsidRPr="00A42C2F">
              <w:rPr>
                <w:rFonts w:ascii="Arial" w:hAnsi="Arial" w:cs="Arial"/>
                <w:sz w:val="20"/>
                <w:szCs w:val="20"/>
              </w:rPr>
              <w:t>2027</w:t>
            </w:r>
          </w:p>
        </w:tc>
        <w:tc>
          <w:tcPr>
            <w:tcW w:w="1168"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hAnsi="Arial" w:cs="Arial"/>
                <w:sz w:val="20"/>
                <w:szCs w:val="20"/>
              </w:rPr>
              <w:t>декабрь</w:t>
            </w:r>
          </w:p>
          <w:p w:rsidR="00525903" w:rsidRPr="00A42C2F" w:rsidRDefault="00525903" w:rsidP="008F5D90">
            <w:pPr>
              <w:jc w:val="center"/>
              <w:rPr>
                <w:rFonts w:ascii="Arial" w:hAnsi="Arial" w:cs="Arial"/>
                <w:sz w:val="20"/>
                <w:szCs w:val="20"/>
              </w:rPr>
            </w:pPr>
            <w:r w:rsidRPr="00A42C2F">
              <w:rPr>
                <w:rFonts w:ascii="Arial" w:hAnsi="Arial" w:cs="Arial"/>
                <w:sz w:val="20"/>
                <w:szCs w:val="20"/>
              </w:rPr>
              <w:t>2027</w:t>
            </w:r>
          </w:p>
        </w:tc>
        <w:tc>
          <w:tcPr>
            <w:tcW w:w="1754"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41"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Платежная ведомость</w:t>
            </w:r>
          </w:p>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Отчеты: ежемесячные, квартальные, годовые</w:t>
            </w:r>
          </w:p>
        </w:tc>
      </w:tr>
      <w:tr w:rsidR="00525903" w:rsidRPr="00A42C2F" w:rsidTr="00A42C2F">
        <w:trPr>
          <w:trHeight w:val="621"/>
          <w:jc w:val="center"/>
        </w:trPr>
        <w:tc>
          <w:tcPr>
            <w:tcW w:w="747"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1.1</w:t>
            </w:r>
          </w:p>
        </w:tc>
        <w:tc>
          <w:tcPr>
            <w:tcW w:w="3177" w:type="dxa"/>
            <w:noWrap/>
            <w:tcMar>
              <w:top w:w="0" w:type="dxa"/>
              <w:left w:w="0" w:type="dxa"/>
              <w:bottom w:w="0" w:type="dxa"/>
              <w:right w:w="0" w:type="dxa"/>
            </w:tcMar>
          </w:tcPr>
          <w:p w:rsidR="00525903" w:rsidRPr="00A42C2F" w:rsidRDefault="00525903" w:rsidP="00696400">
            <w:pPr>
              <w:pBdr>
                <w:top w:val="none" w:sz="4" w:space="0" w:color="000000"/>
                <w:left w:val="none" w:sz="4" w:space="0" w:color="000000"/>
                <w:bottom w:val="none" w:sz="4" w:space="0" w:color="000000"/>
                <w:right w:val="none" w:sz="4" w:space="0" w:color="000000"/>
              </w:pBdr>
              <w:spacing w:before="52"/>
              <w:ind w:right="456"/>
              <w:rPr>
                <w:rFonts w:ascii="Arial" w:hAnsi="Arial" w:cs="Arial"/>
                <w:sz w:val="20"/>
                <w:szCs w:val="20"/>
              </w:rPr>
            </w:pPr>
            <w:r w:rsidRPr="00A42C2F">
              <w:rPr>
                <w:rFonts w:ascii="Arial" w:hAnsi="Arial" w:cs="Arial"/>
                <w:sz w:val="20"/>
                <w:szCs w:val="20"/>
              </w:rPr>
              <w:t xml:space="preserve">Реализация мероприятий по обеспечению пожарной безопасности в муниципальных образовательных организациях Кемеровской области </w:t>
            </w:r>
            <w:r w:rsidR="009D5986" w:rsidRPr="00A42C2F">
              <w:rPr>
                <w:rFonts w:ascii="Arial" w:hAnsi="Arial" w:cs="Arial"/>
                <w:sz w:val="20"/>
                <w:szCs w:val="20"/>
              </w:rPr>
              <w:t>–</w:t>
            </w:r>
            <w:r w:rsidRPr="00A42C2F">
              <w:rPr>
                <w:rFonts w:ascii="Arial" w:hAnsi="Arial" w:cs="Arial"/>
                <w:sz w:val="20"/>
                <w:szCs w:val="20"/>
              </w:rPr>
              <w:t xml:space="preserve"> Кузбасса в 202</w:t>
            </w:r>
            <w:r w:rsidR="00696400" w:rsidRPr="00A42C2F">
              <w:rPr>
                <w:rFonts w:ascii="Arial" w:hAnsi="Arial" w:cs="Arial"/>
                <w:sz w:val="20"/>
                <w:szCs w:val="20"/>
              </w:rPr>
              <w:t>8</w:t>
            </w:r>
            <w:r w:rsidRPr="00A42C2F">
              <w:rPr>
                <w:rFonts w:ascii="Arial" w:hAnsi="Arial" w:cs="Arial"/>
                <w:sz w:val="20"/>
                <w:szCs w:val="20"/>
              </w:rPr>
              <w:t xml:space="preserve"> году реализации</w:t>
            </w:r>
          </w:p>
        </w:tc>
        <w:tc>
          <w:tcPr>
            <w:tcW w:w="1050" w:type="dxa"/>
            <w:noWrap/>
            <w:tcMar>
              <w:top w:w="0" w:type="dxa"/>
              <w:left w:w="0" w:type="dxa"/>
              <w:bottom w:w="0" w:type="dxa"/>
              <w:right w:w="0" w:type="dxa"/>
            </w:tcMar>
          </w:tcPr>
          <w:p w:rsidR="00525903" w:rsidRPr="00A42C2F" w:rsidRDefault="00525903" w:rsidP="000320C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w:t>
            </w:r>
            <w:r w:rsidR="000320C3" w:rsidRPr="00A42C2F">
              <w:rPr>
                <w:rFonts w:ascii="Arial" w:eastAsia="Arial" w:hAnsi="Arial" w:cs="Arial"/>
                <w:sz w:val="20"/>
                <w:szCs w:val="20"/>
              </w:rPr>
              <w:t>8</w:t>
            </w:r>
          </w:p>
        </w:tc>
        <w:tc>
          <w:tcPr>
            <w:tcW w:w="1168" w:type="dxa"/>
            <w:noWrap/>
            <w:tcMar>
              <w:top w:w="0" w:type="dxa"/>
              <w:left w:w="0" w:type="dxa"/>
              <w:bottom w:w="0" w:type="dxa"/>
              <w:right w:w="0" w:type="dxa"/>
            </w:tcMar>
          </w:tcPr>
          <w:p w:rsidR="00525903" w:rsidRPr="00A42C2F" w:rsidRDefault="00525903" w:rsidP="000320C3">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w:t>
            </w:r>
            <w:r w:rsidR="000320C3" w:rsidRPr="00A42C2F">
              <w:rPr>
                <w:rFonts w:ascii="Arial" w:eastAsia="Arial" w:hAnsi="Arial" w:cs="Arial"/>
                <w:sz w:val="20"/>
                <w:szCs w:val="20"/>
              </w:rPr>
              <w:t>8</w:t>
            </w:r>
          </w:p>
        </w:tc>
        <w:tc>
          <w:tcPr>
            <w:tcW w:w="1754"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41"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 -</w:t>
            </w:r>
          </w:p>
        </w:tc>
      </w:tr>
      <w:tr w:rsidR="00525903" w:rsidRPr="00A42C2F" w:rsidTr="00A42C2F">
        <w:trPr>
          <w:trHeight w:val="774"/>
          <w:jc w:val="center"/>
        </w:trPr>
        <w:tc>
          <w:tcPr>
            <w:tcW w:w="747"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spacing w:before="52"/>
              <w:jc w:val="center"/>
              <w:rPr>
                <w:rFonts w:ascii="Arial" w:hAnsi="Arial" w:cs="Arial"/>
                <w:sz w:val="20"/>
                <w:szCs w:val="20"/>
              </w:rPr>
            </w:pPr>
            <w:r w:rsidRPr="00A42C2F">
              <w:rPr>
                <w:rFonts w:ascii="Arial" w:eastAsia="Arial" w:hAnsi="Arial" w:cs="Arial"/>
                <w:sz w:val="20"/>
                <w:szCs w:val="20"/>
              </w:rPr>
              <w:t>1.1.К.1</w:t>
            </w:r>
          </w:p>
        </w:tc>
        <w:tc>
          <w:tcPr>
            <w:tcW w:w="3177"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 xml:space="preserve">точка </w:t>
            </w:r>
          </w:p>
          <w:p w:rsidR="00525903" w:rsidRPr="00A42C2F"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pacing w:val="-1"/>
                <w:sz w:val="20"/>
                <w:szCs w:val="20"/>
              </w:rPr>
              <w:t>«</w:t>
            </w:r>
            <w:r w:rsidRPr="00A42C2F">
              <w:rPr>
                <w:rFonts w:ascii="Arial" w:eastAsia="Arial" w:hAnsi="Arial" w:cs="Arial"/>
                <w:sz w:val="20"/>
                <w:szCs w:val="20"/>
              </w:rPr>
              <w:t xml:space="preserve">Заключение соглашения на получение субсидий на  </w:t>
            </w:r>
            <w:r w:rsidRPr="00A42C2F">
              <w:rPr>
                <w:rFonts w:ascii="Arial" w:hAnsi="Arial" w:cs="Arial"/>
                <w:sz w:val="20"/>
                <w:szCs w:val="20"/>
              </w:rPr>
              <w:t>Реализацию мероприятий по обеспечению антитеррористической защищенности в муниципальных образовательных организациях Кемеровской области»</w:t>
            </w:r>
          </w:p>
        </w:tc>
        <w:tc>
          <w:tcPr>
            <w:tcW w:w="1050"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hAnsi="Arial" w:cs="Arial"/>
                <w:sz w:val="20"/>
                <w:szCs w:val="20"/>
              </w:rPr>
              <w:t>январь</w:t>
            </w:r>
          </w:p>
          <w:p w:rsidR="00525903" w:rsidRPr="00A42C2F" w:rsidRDefault="00525903" w:rsidP="00696400">
            <w:pPr>
              <w:jc w:val="center"/>
              <w:rPr>
                <w:rFonts w:ascii="Arial" w:hAnsi="Arial" w:cs="Arial"/>
                <w:sz w:val="20"/>
                <w:szCs w:val="20"/>
              </w:rPr>
            </w:pPr>
            <w:r w:rsidRPr="00A42C2F">
              <w:rPr>
                <w:rFonts w:ascii="Arial" w:hAnsi="Arial" w:cs="Arial"/>
                <w:sz w:val="20"/>
                <w:szCs w:val="20"/>
              </w:rPr>
              <w:t>202</w:t>
            </w:r>
            <w:r w:rsidR="00696400" w:rsidRPr="00A42C2F">
              <w:rPr>
                <w:rFonts w:ascii="Arial" w:hAnsi="Arial" w:cs="Arial"/>
                <w:sz w:val="20"/>
                <w:szCs w:val="20"/>
              </w:rPr>
              <w:t>8</w:t>
            </w:r>
          </w:p>
        </w:tc>
        <w:tc>
          <w:tcPr>
            <w:tcW w:w="1168"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hAnsi="Arial" w:cs="Arial"/>
                <w:sz w:val="20"/>
                <w:szCs w:val="20"/>
              </w:rPr>
              <w:t>декабрь</w:t>
            </w:r>
          </w:p>
          <w:p w:rsidR="00525903" w:rsidRPr="00A42C2F" w:rsidRDefault="00525903" w:rsidP="00696400">
            <w:pPr>
              <w:jc w:val="center"/>
              <w:rPr>
                <w:rFonts w:ascii="Arial" w:hAnsi="Arial" w:cs="Arial"/>
                <w:sz w:val="20"/>
                <w:szCs w:val="20"/>
              </w:rPr>
            </w:pPr>
            <w:r w:rsidRPr="00A42C2F">
              <w:rPr>
                <w:rFonts w:ascii="Arial" w:hAnsi="Arial" w:cs="Arial"/>
                <w:sz w:val="20"/>
                <w:szCs w:val="20"/>
              </w:rPr>
              <w:t>202</w:t>
            </w:r>
            <w:r w:rsidR="00696400" w:rsidRPr="00A42C2F">
              <w:rPr>
                <w:rFonts w:ascii="Arial" w:hAnsi="Arial" w:cs="Arial"/>
                <w:sz w:val="20"/>
                <w:szCs w:val="20"/>
              </w:rPr>
              <w:t>8</w:t>
            </w:r>
          </w:p>
        </w:tc>
        <w:tc>
          <w:tcPr>
            <w:tcW w:w="1754"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41"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eastAsia="Arial" w:hAnsi="Arial" w:cs="Arial"/>
                <w:sz w:val="20"/>
                <w:szCs w:val="20"/>
              </w:rPr>
              <w:t>Подписанное Соглашение с двух сторон</w:t>
            </w:r>
            <w:r w:rsidRPr="00A42C2F">
              <w:rPr>
                <w:rFonts w:ascii="Arial" w:hAnsi="Arial" w:cs="Arial"/>
                <w:sz w:val="20"/>
                <w:szCs w:val="20"/>
              </w:rPr>
              <w:t xml:space="preserve"> проверки организации</w:t>
            </w:r>
          </w:p>
        </w:tc>
      </w:tr>
      <w:tr w:rsidR="00525903" w:rsidRPr="00A42C2F" w:rsidTr="00A42C2F">
        <w:trPr>
          <w:trHeight w:val="774"/>
          <w:jc w:val="center"/>
        </w:trPr>
        <w:tc>
          <w:tcPr>
            <w:tcW w:w="747"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1.1.К.2</w:t>
            </w:r>
          </w:p>
        </w:tc>
        <w:tc>
          <w:tcPr>
            <w:tcW w:w="3177"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точка «Выплаты осуществлены»</w:t>
            </w:r>
          </w:p>
        </w:tc>
        <w:tc>
          <w:tcPr>
            <w:tcW w:w="1050"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hAnsi="Arial" w:cs="Arial"/>
                <w:sz w:val="20"/>
                <w:szCs w:val="20"/>
              </w:rPr>
              <w:t>январь</w:t>
            </w:r>
          </w:p>
          <w:p w:rsidR="00525903" w:rsidRPr="00A42C2F" w:rsidRDefault="00525903" w:rsidP="00696400">
            <w:pPr>
              <w:jc w:val="center"/>
              <w:rPr>
                <w:rFonts w:ascii="Arial" w:hAnsi="Arial" w:cs="Arial"/>
                <w:sz w:val="20"/>
                <w:szCs w:val="20"/>
              </w:rPr>
            </w:pPr>
            <w:r w:rsidRPr="00A42C2F">
              <w:rPr>
                <w:rFonts w:ascii="Arial" w:hAnsi="Arial" w:cs="Arial"/>
                <w:sz w:val="20"/>
                <w:szCs w:val="20"/>
              </w:rPr>
              <w:t>202</w:t>
            </w:r>
            <w:r w:rsidR="00696400" w:rsidRPr="00A42C2F">
              <w:rPr>
                <w:rFonts w:ascii="Arial" w:hAnsi="Arial" w:cs="Arial"/>
                <w:sz w:val="20"/>
                <w:szCs w:val="20"/>
              </w:rPr>
              <w:t>8</w:t>
            </w:r>
          </w:p>
        </w:tc>
        <w:tc>
          <w:tcPr>
            <w:tcW w:w="1168"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hAnsi="Arial" w:cs="Arial"/>
                <w:sz w:val="20"/>
                <w:szCs w:val="20"/>
              </w:rPr>
              <w:t>декабрь</w:t>
            </w:r>
          </w:p>
          <w:p w:rsidR="00525903" w:rsidRPr="00A42C2F" w:rsidRDefault="00525903" w:rsidP="00696400">
            <w:pPr>
              <w:jc w:val="center"/>
              <w:rPr>
                <w:rFonts w:ascii="Arial" w:hAnsi="Arial" w:cs="Arial"/>
                <w:sz w:val="20"/>
                <w:szCs w:val="20"/>
              </w:rPr>
            </w:pPr>
            <w:r w:rsidRPr="00A42C2F">
              <w:rPr>
                <w:rFonts w:ascii="Arial" w:hAnsi="Arial" w:cs="Arial"/>
                <w:sz w:val="20"/>
                <w:szCs w:val="20"/>
              </w:rPr>
              <w:t>202</w:t>
            </w:r>
            <w:r w:rsidR="00696400" w:rsidRPr="00A42C2F">
              <w:rPr>
                <w:rFonts w:ascii="Arial" w:hAnsi="Arial" w:cs="Arial"/>
                <w:sz w:val="20"/>
                <w:szCs w:val="20"/>
              </w:rPr>
              <w:t>8</w:t>
            </w:r>
          </w:p>
        </w:tc>
        <w:tc>
          <w:tcPr>
            <w:tcW w:w="1754"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41"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Платежная ведомость</w:t>
            </w:r>
          </w:p>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Отчеты: ежемесячные, квартальные, годовые</w:t>
            </w:r>
          </w:p>
        </w:tc>
      </w:tr>
      <w:tr w:rsidR="00525903" w:rsidRPr="00A42C2F" w:rsidTr="00A42C2F">
        <w:trPr>
          <w:trHeight w:val="621"/>
          <w:jc w:val="center"/>
        </w:trPr>
        <w:tc>
          <w:tcPr>
            <w:tcW w:w="747"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1.1</w:t>
            </w:r>
          </w:p>
        </w:tc>
        <w:tc>
          <w:tcPr>
            <w:tcW w:w="3177" w:type="dxa"/>
            <w:noWrap/>
            <w:tcMar>
              <w:top w:w="0" w:type="dxa"/>
              <w:left w:w="0" w:type="dxa"/>
              <w:bottom w:w="0" w:type="dxa"/>
              <w:right w:w="0" w:type="dxa"/>
            </w:tcMar>
          </w:tcPr>
          <w:p w:rsidR="00525903" w:rsidRPr="00A42C2F" w:rsidRDefault="00525903" w:rsidP="00696400">
            <w:pPr>
              <w:pBdr>
                <w:top w:val="none" w:sz="4" w:space="0" w:color="000000"/>
                <w:left w:val="none" w:sz="4" w:space="0" w:color="000000"/>
                <w:bottom w:val="none" w:sz="4" w:space="0" w:color="000000"/>
                <w:right w:val="none" w:sz="4" w:space="0" w:color="000000"/>
              </w:pBdr>
              <w:spacing w:before="52"/>
              <w:ind w:right="456"/>
              <w:rPr>
                <w:rFonts w:ascii="Arial" w:hAnsi="Arial" w:cs="Arial"/>
                <w:sz w:val="20"/>
                <w:szCs w:val="20"/>
              </w:rPr>
            </w:pPr>
            <w:r w:rsidRPr="00A42C2F">
              <w:rPr>
                <w:rFonts w:ascii="Arial" w:hAnsi="Arial" w:cs="Arial"/>
                <w:sz w:val="20"/>
                <w:szCs w:val="20"/>
              </w:rPr>
              <w:t xml:space="preserve">Реализация мероприятий по обеспечению пожарной безопасности в муниципальных образовательных организациях Кемеровской области </w:t>
            </w:r>
            <w:r w:rsidR="009D5986" w:rsidRPr="00A42C2F">
              <w:rPr>
                <w:rFonts w:ascii="Arial" w:hAnsi="Arial" w:cs="Arial"/>
                <w:sz w:val="20"/>
                <w:szCs w:val="20"/>
              </w:rPr>
              <w:t>–</w:t>
            </w:r>
            <w:r w:rsidRPr="00A42C2F">
              <w:rPr>
                <w:rFonts w:ascii="Arial" w:hAnsi="Arial" w:cs="Arial"/>
                <w:sz w:val="20"/>
                <w:szCs w:val="20"/>
              </w:rPr>
              <w:t xml:space="preserve"> Кузбасса в </w:t>
            </w:r>
            <w:r w:rsidR="00297BE4" w:rsidRPr="00A42C2F">
              <w:rPr>
                <w:rFonts w:ascii="Arial" w:hAnsi="Arial" w:cs="Arial"/>
                <w:sz w:val="20"/>
                <w:szCs w:val="20"/>
              </w:rPr>
              <w:t>202</w:t>
            </w:r>
            <w:r w:rsidR="00696400" w:rsidRPr="00A42C2F">
              <w:rPr>
                <w:rFonts w:ascii="Arial" w:hAnsi="Arial" w:cs="Arial"/>
                <w:sz w:val="20"/>
                <w:szCs w:val="20"/>
              </w:rPr>
              <w:t>9</w:t>
            </w:r>
            <w:r w:rsidRPr="00A42C2F">
              <w:rPr>
                <w:rFonts w:ascii="Arial" w:hAnsi="Arial" w:cs="Arial"/>
                <w:sz w:val="20"/>
                <w:szCs w:val="20"/>
              </w:rPr>
              <w:t xml:space="preserve"> году реализации</w:t>
            </w:r>
          </w:p>
        </w:tc>
        <w:tc>
          <w:tcPr>
            <w:tcW w:w="1050" w:type="dxa"/>
            <w:noWrap/>
            <w:tcMar>
              <w:top w:w="0" w:type="dxa"/>
              <w:left w:w="0" w:type="dxa"/>
              <w:bottom w:w="0" w:type="dxa"/>
              <w:right w:w="0" w:type="dxa"/>
            </w:tcMar>
          </w:tcPr>
          <w:p w:rsidR="00525903" w:rsidRPr="00A42C2F" w:rsidRDefault="00297BE4" w:rsidP="0069640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w:t>
            </w:r>
            <w:r w:rsidR="00696400" w:rsidRPr="00A42C2F">
              <w:rPr>
                <w:rFonts w:ascii="Arial" w:eastAsia="Arial" w:hAnsi="Arial" w:cs="Arial"/>
                <w:sz w:val="20"/>
                <w:szCs w:val="20"/>
              </w:rPr>
              <w:t>9</w:t>
            </w:r>
          </w:p>
        </w:tc>
        <w:tc>
          <w:tcPr>
            <w:tcW w:w="1168" w:type="dxa"/>
            <w:noWrap/>
            <w:tcMar>
              <w:top w:w="0" w:type="dxa"/>
              <w:left w:w="0" w:type="dxa"/>
              <w:bottom w:w="0" w:type="dxa"/>
              <w:right w:w="0" w:type="dxa"/>
            </w:tcMar>
          </w:tcPr>
          <w:p w:rsidR="00525903" w:rsidRPr="00A42C2F" w:rsidRDefault="00696400" w:rsidP="0076632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2029</w:t>
            </w:r>
          </w:p>
        </w:tc>
        <w:tc>
          <w:tcPr>
            <w:tcW w:w="1754"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41"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 -</w:t>
            </w:r>
          </w:p>
        </w:tc>
      </w:tr>
      <w:tr w:rsidR="00525903" w:rsidRPr="00A42C2F" w:rsidTr="00A42C2F">
        <w:trPr>
          <w:trHeight w:val="774"/>
          <w:jc w:val="center"/>
        </w:trPr>
        <w:tc>
          <w:tcPr>
            <w:tcW w:w="747"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spacing w:before="52"/>
              <w:jc w:val="center"/>
              <w:rPr>
                <w:rFonts w:ascii="Arial" w:hAnsi="Arial" w:cs="Arial"/>
                <w:sz w:val="20"/>
                <w:szCs w:val="20"/>
              </w:rPr>
            </w:pPr>
            <w:r w:rsidRPr="00A42C2F">
              <w:rPr>
                <w:rFonts w:ascii="Arial" w:eastAsia="Arial" w:hAnsi="Arial" w:cs="Arial"/>
                <w:sz w:val="20"/>
                <w:szCs w:val="20"/>
              </w:rPr>
              <w:t>1.1.К.1</w:t>
            </w:r>
          </w:p>
        </w:tc>
        <w:tc>
          <w:tcPr>
            <w:tcW w:w="3177"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 xml:space="preserve">точка </w:t>
            </w:r>
          </w:p>
          <w:p w:rsidR="00525903" w:rsidRPr="00A42C2F"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pacing w:val="-1"/>
                <w:sz w:val="20"/>
                <w:szCs w:val="20"/>
              </w:rPr>
              <w:t>«</w:t>
            </w:r>
            <w:r w:rsidRPr="00A42C2F">
              <w:rPr>
                <w:rFonts w:ascii="Arial" w:eastAsia="Arial" w:hAnsi="Arial" w:cs="Arial"/>
                <w:sz w:val="20"/>
                <w:szCs w:val="20"/>
              </w:rPr>
              <w:t xml:space="preserve">Заключение соглашения на получение субсидий на  </w:t>
            </w:r>
            <w:r w:rsidRPr="00A42C2F">
              <w:rPr>
                <w:rFonts w:ascii="Arial" w:hAnsi="Arial" w:cs="Arial"/>
                <w:sz w:val="20"/>
                <w:szCs w:val="20"/>
              </w:rPr>
              <w:t xml:space="preserve">Реализацию мероприятий по обеспечению антитеррористической </w:t>
            </w:r>
            <w:r w:rsidRPr="00A42C2F">
              <w:rPr>
                <w:rFonts w:ascii="Arial" w:hAnsi="Arial" w:cs="Arial"/>
                <w:sz w:val="20"/>
                <w:szCs w:val="20"/>
              </w:rPr>
              <w:lastRenderedPageBreak/>
              <w:t>защищенности в муниципальных образовательных организациях Кемеровской области»</w:t>
            </w:r>
          </w:p>
        </w:tc>
        <w:tc>
          <w:tcPr>
            <w:tcW w:w="1050"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hAnsi="Arial" w:cs="Arial"/>
                <w:sz w:val="20"/>
                <w:szCs w:val="20"/>
              </w:rPr>
              <w:lastRenderedPageBreak/>
              <w:t>январь</w:t>
            </w:r>
          </w:p>
          <w:p w:rsidR="00525903" w:rsidRPr="00A42C2F" w:rsidRDefault="00696400" w:rsidP="00766321">
            <w:pPr>
              <w:jc w:val="center"/>
              <w:rPr>
                <w:rFonts w:ascii="Arial" w:hAnsi="Arial" w:cs="Arial"/>
                <w:sz w:val="20"/>
                <w:szCs w:val="20"/>
              </w:rPr>
            </w:pPr>
            <w:r w:rsidRPr="00A42C2F">
              <w:rPr>
                <w:rFonts w:ascii="Arial" w:eastAsia="Arial" w:hAnsi="Arial" w:cs="Arial"/>
                <w:sz w:val="20"/>
                <w:szCs w:val="20"/>
              </w:rPr>
              <w:t>2029</w:t>
            </w:r>
          </w:p>
        </w:tc>
        <w:tc>
          <w:tcPr>
            <w:tcW w:w="1168"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hAnsi="Arial" w:cs="Arial"/>
                <w:sz w:val="20"/>
                <w:szCs w:val="20"/>
              </w:rPr>
              <w:t>декабрь</w:t>
            </w:r>
          </w:p>
          <w:p w:rsidR="00525903" w:rsidRPr="00A42C2F" w:rsidRDefault="00696400" w:rsidP="00766321">
            <w:pPr>
              <w:jc w:val="center"/>
              <w:rPr>
                <w:rFonts w:ascii="Arial" w:hAnsi="Arial" w:cs="Arial"/>
                <w:sz w:val="20"/>
                <w:szCs w:val="20"/>
              </w:rPr>
            </w:pPr>
            <w:r w:rsidRPr="00A42C2F">
              <w:rPr>
                <w:rFonts w:ascii="Arial" w:eastAsia="Arial" w:hAnsi="Arial" w:cs="Arial"/>
                <w:sz w:val="20"/>
                <w:szCs w:val="20"/>
              </w:rPr>
              <w:t>2029</w:t>
            </w:r>
          </w:p>
        </w:tc>
        <w:tc>
          <w:tcPr>
            <w:tcW w:w="1754"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41"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eastAsia="Arial" w:hAnsi="Arial" w:cs="Arial"/>
                <w:sz w:val="20"/>
                <w:szCs w:val="20"/>
              </w:rPr>
              <w:t>Подписанное Соглашение с двух сторон</w:t>
            </w:r>
            <w:r w:rsidRPr="00A42C2F">
              <w:rPr>
                <w:rFonts w:ascii="Arial" w:hAnsi="Arial" w:cs="Arial"/>
                <w:sz w:val="20"/>
                <w:szCs w:val="20"/>
              </w:rPr>
              <w:t xml:space="preserve"> проверки организации</w:t>
            </w:r>
          </w:p>
        </w:tc>
      </w:tr>
      <w:tr w:rsidR="00525903" w:rsidRPr="00A42C2F" w:rsidTr="00A42C2F">
        <w:trPr>
          <w:trHeight w:val="558"/>
          <w:jc w:val="center"/>
        </w:trPr>
        <w:tc>
          <w:tcPr>
            <w:tcW w:w="747"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1.1.К.2</w:t>
            </w:r>
          </w:p>
        </w:tc>
        <w:tc>
          <w:tcPr>
            <w:tcW w:w="3177"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точка «Выплаты осуществлены»</w:t>
            </w:r>
          </w:p>
        </w:tc>
        <w:tc>
          <w:tcPr>
            <w:tcW w:w="1050"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hAnsi="Arial" w:cs="Arial"/>
                <w:sz w:val="20"/>
                <w:szCs w:val="20"/>
              </w:rPr>
              <w:t>январь</w:t>
            </w:r>
          </w:p>
          <w:p w:rsidR="00525903" w:rsidRPr="00A42C2F" w:rsidRDefault="00696400" w:rsidP="00766321">
            <w:pPr>
              <w:jc w:val="center"/>
              <w:rPr>
                <w:rFonts w:ascii="Arial" w:hAnsi="Arial" w:cs="Arial"/>
                <w:sz w:val="20"/>
                <w:szCs w:val="20"/>
              </w:rPr>
            </w:pPr>
            <w:r w:rsidRPr="00A42C2F">
              <w:rPr>
                <w:rFonts w:ascii="Arial" w:eastAsia="Arial" w:hAnsi="Arial" w:cs="Arial"/>
                <w:sz w:val="20"/>
                <w:szCs w:val="20"/>
              </w:rPr>
              <w:t>2029</w:t>
            </w:r>
          </w:p>
        </w:tc>
        <w:tc>
          <w:tcPr>
            <w:tcW w:w="1168"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hAnsi="Arial" w:cs="Arial"/>
                <w:sz w:val="20"/>
                <w:szCs w:val="20"/>
              </w:rPr>
              <w:t>декабрь</w:t>
            </w:r>
          </w:p>
          <w:p w:rsidR="00525903" w:rsidRPr="00A42C2F" w:rsidRDefault="00696400" w:rsidP="00766321">
            <w:pPr>
              <w:jc w:val="center"/>
              <w:rPr>
                <w:rFonts w:ascii="Arial" w:hAnsi="Arial" w:cs="Arial"/>
                <w:sz w:val="20"/>
                <w:szCs w:val="20"/>
              </w:rPr>
            </w:pPr>
            <w:r w:rsidRPr="00A42C2F">
              <w:rPr>
                <w:rFonts w:ascii="Arial" w:eastAsia="Arial" w:hAnsi="Arial" w:cs="Arial"/>
                <w:sz w:val="20"/>
                <w:szCs w:val="20"/>
              </w:rPr>
              <w:t>2029</w:t>
            </w:r>
          </w:p>
        </w:tc>
        <w:tc>
          <w:tcPr>
            <w:tcW w:w="1754" w:type="dxa"/>
            <w:noWrap/>
            <w:tcMar>
              <w:top w:w="0" w:type="dxa"/>
              <w:left w:w="0" w:type="dxa"/>
              <w:bottom w:w="0" w:type="dxa"/>
              <w:right w:w="0" w:type="dxa"/>
            </w:tcMar>
          </w:tcPr>
          <w:p w:rsidR="00525903" w:rsidRPr="00A42C2F" w:rsidRDefault="00525903" w:rsidP="008F5D90">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41" w:type="dxa"/>
            <w:noWrap/>
            <w:tcMar>
              <w:top w:w="0" w:type="dxa"/>
              <w:left w:w="0" w:type="dxa"/>
              <w:bottom w:w="0" w:type="dxa"/>
              <w:right w:w="0" w:type="dxa"/>
            </w:tcMar>
          </w:tcPr>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Платежная ведомость</w:t>
            </w:r>
          </w:p>
          <w:p w:rsidR="00525903" w:rsidRPr="00A42C2F"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Отчеты: ежемесячные, квартальные, годовые</w:t>
            </w:r>
          </w:p>
        </w:tc>
      </w:tr>
    </w:tbl>
    <w:p w:rsidR="00DC6F0E" w:rsidRDefault="00DC6F0E" w:rsidP="00A42C2F">
      <w:pPr>
        <w:ind w:left="2410"/>
        <w:jc w:val="right"/>
        <w:rPr>
          <w:rFonts w:ascii="Arial" w:hAnsi="Arial" w:cs="Arial"/>
          <w:b/>
          <w:sz w:val="32"/>
          <w:szCs w:val="32"/>
        </w:rPr>
      </w:pPr>
    </w:p>
    <w:p w:rsidR="00A42C2F" w:rsidRPr="00FF574A" w:rsidRDefault="00A42C2F" w:rsidP="00A42C2F">
      <w:pPr>
        <w:ind w:left="2410"/>
        <w:jc w:val="right"/>
        <w:rPr>
          <w:rFonts w:ascii="Arial" w:hAnsi="Arial" w:cs="Arial"/>
          <w:b/>
          <w:sz w:val="32"/>
          <w:szCs w:val="32"/>
        </w:rPr>
      </w:pPr>
      <w:r>
        <w:rPr>
          <w:rFonts w:ascii="Arial" w:hAnsi="Arial" w:cs="Arial"/>
          <w:b/>
          <w:sz w:val="32"/>
          <w:szCs w:val="32"/>
        </w:rPr>
        <w:t>Приложение №3</w:t>
      </w:r>
    </w:p>
    <w:p w:rsidR="00A42C2F" w:rsidRPr="0018234B" w:rsidRDefault="00A42C2F" w:rsidP="0018234B">
      <w:pPr>
        <w:ind w:left="2410"/>
        <w:jc w:val="right"/>
        <w:outlineLvl w:val="0"/>
        <w:rPr>
          <w:rFonts w:ascii="Arial" w:hAnsi="Arial" w:cs="Arial"/>
          <w:b/>
          <w:sz w:val="32"/>
          <w:szCs w:val="32"/>
        </w:rPr>
      </w:pPr>
      <w:r w:rsidRPr="00FF574A">
        <w:rPr>
          <w:rFonts w:ascii="Arial" w:hAnsi="Arial" w:cs="Arial"/>
          <w:b/>
          <w:sz w:val="32"/>
          <w:szCs w:val="32"/>
        </w:rPr>
        <w:t>к муниципальной программе</w:t>
      </w:r>
      <w:r w:rsidR="0018234B">
        <w:rPr>
          <w:rFonts w:ascii="Arial" w:hAnsi="Arial" w:cs="Arial"/>
          <w:b/>
          <w:sz w:val="32"/>
          <w:szCs w:val="32"/>
        </w:rPr>
        <w:t xml:space="preserve"> </w:t>
      </w:r>
      <w:r w:rsidRPr="00FF574A">
        <w:rPr>
          <w:rFonts w:ascii="Arial" w:hAnsi="Arial" w:cs="Arial"/>
          <w:b/>
          <w:spacing w:val="-3"/>
          <w:sz w:val="32"/>
          <w:szCs w:val="32"/>
        </w:rPr>
        <w:t>«Развитие системы образования в Юргинском муниципальном округе на 2027 год и на плановый период 2028 и 2029 годов»</w:t>
      </w:r>
    </w:p>
    <w:p w:rsidR="00863492" w:rsidRPr="00A42C2F" w:rsidRDefault="00863492" w:rsidP="00DC6F0E">
      <w:pPr>
        <w:tabs>
          <w:tab w:val="left" w:pos="284"/>
        </w:tabs>
        <w:ind w:firstLine="680"/>
        <w:jc w:val="center"/>
        <w:rPr>
          <w:rFonts w:ascii="Arial" w:hAnsi="Arial" w:cs="Arial"/>
          <w:b/>
          <w:bCs/>
          <w:iCs/>
          <w:sz w:val="32"/>
          <w:szCs w:val="32"/>
        </w:rPr>
      </w:pPr>
    </w:p>
    <w:p w:rsidR="00B6378A" w:rsidRPr="00A42C2F" w:rsidRDefault="00B6378A" w:rsidP="00DC6F0E">
      <w:pPr>
        <w:tabs>
          <w:tab w:val="left" w:pos="284"/>
        </w:tabs>
        <w:ind w:firstLine="680"/>
        <w:jc w:val="center"/>
        <w:rPr>
          <w:rFonts w:ascii="Arial" w:hAnsi="Arial" w:cs="Arial"/>
          <w:b/>
          <w:bCs/>
          <w:iCs/>
          <w:sz w:val="32"/>
          <w:szCs w:val="32"/>
          <w:vertAlign w:val="superscript"/>
        </w:rPr>
      </w:pPr>
      <w:r w:rsidRPr="00A42C2F">
        <w:rPr>
          <w:rFonts w:ascii="Arial" w:hAnsi="Arial" w:cs="Arial"/>
          <w:b/>
          <w:bCs/>
          <w:iCs/>
          <w:sz w:val="32"/>
          <w:szCs w:val="32"/>
        </w:rPr>
        <w:t>ПАСПОРТ</w:t>
      </w:r>
    </w:p>
    <w:p w:rsidR="00042E9E" w:rsidRPr="00A42C2F" w:rsidRDefault="00833727" w:rsidP="00DC6F0E">
      <w:pPr>
        <w:ind w:firstLine="680"/>
        <w:jc w:val="center"/>
        <w:rPr>
          <w:rFonts w:ascii="Arial" w:hAnsi="Arial" w:cs="Arial"/>
          <w:b/>
          <w:sz w:val="32"/>
          <w:szCs w:val="32"/>
        </w:rPr>
      </w:pPr>
      <w:r w:rsidRPr="00A42C2F">
        <w:rPr>
          <w:rFonts w:ascii="Arial" w:hAnsi="Arial" w:cs="Arial"/>
          <w:b/>
          <w:sz w:val="32"/>
          <w:szCs w:val="32"/>
        </w:rPr>
        <w:t>регионального проекта, входящ</w:t>
      </w:r>
      <w:r w:rsidR="007E5D85" w:rsidRPr="00A42C2F">
        <w:rPr>
          <w:rFonts w:ascii="Arial" w:hAnsi="Arial" w:cs="Arial"/>
          <w:b/>
          <w:sz w:val="32"/>
          <w:szCs w:val="32"/>
        </w:rPr>
        <w:t>его</w:t>
      </w:r>
      <w:r w:rsidRPr="00A42C2F">
        <w:rPr>
          <w:rFonts w:ascii="Arial" w:hAnsi="Arial" w:cs="Arial"/>
          <w:b/>
          <w:sz w:val="32"/>
          <w:szCs w:val="32"/>
        </w:rPr>
        <w:t xml:space="preserve"> в состав национального проекта «Педагоги и наставники (Кемеровская область – Кузбасс)»</w:t>
      </w:r>
    </w:p>
    <w:p w:rsidR="00A42C2F" w:rsidRPr="00A42C2F" w:rsidRDefault="00A42C2F" w:rsidP="00DC6F0E">
      <w:pPr>
        <w:ind w:firstLine="680"/>
        <w:jc w:val="center"/>
        <w:rPr>
          <w:rFonts w:ascii="Arial" w:hAnsi="Arial" w:cs="Arial"/>
          <w:b/>
          <w:bCs/>
          <w:sz w:val="32"/>
          <w:szCs w:val="32"/>
        </w:rPr>
      </w:pPr>
    </w:p>
    <w:p w:rsidR="00833727" w:rsidRPr="00A42C2F" w:rsidRDefault="00833727" w:rsidP="00A42C2F">
      <w:pPr>
        <w:tabs>
          <w:tab w:val="left" w:pos="284"/>
        </w:tabs>
        <w:ind w:firstLine="680"/>
        <w:jc w:val="center"/>
        <w:rPr>
          <w:rFonts w:ascii="Arial" w:hAnsi="Arial" w:cs="Arial"/>
          <w:b/>
          <w:sz w:val="32"/>
          <w:szCs w:val="32"/>
        </w:rPr>
      </w:pPr>
      <w:r w:rsidRPr="00A42C2F">
        <w:rPr>
          <w:rFonts w:ascii="Arial" w:hAnsi="Arial" w:cs="Arial"/>
          <w:b/>
          <w:sz w:val="32"/>
          <w:szCs w:val="32"/>
        </w:rPr>
        <w:t>1.</w:t>
      </w:r>
      <w:r w:rsidR="00A42C2F" w:rsidRPr="00A42C2F">
        <w:rPr>
          <w:rFonts w:ascii="Arial" w:hAnsi="Arial" w:cs="Arial"/>
          <w:b/>
          <w:sz w:val="32"/>
          <w:szCs w:val="32"/>
        </w:rPr>
        <w:t xml:space="preserve"> </w:t>
      </w:r>
      <w:r w:rsidRPr="00A42C2F">
        <w:rPr>
          <w:rFonts w:ascii="Arial" w:hAnsi="Arial" w:cs="Arial"/>
          <w:b/>
          <w:sz w:val="32"/>
          <w:szCs w:val="32"/>
        </w:rPr>
        <w:t>Основные</w:t>
      </w:r>
      <w:r w:rsidR="00DC6F0E">
        <w:rPr>
          <w:rFonts w:ascii="Arial" w:hAnsi="Arial" w:cs="Arial"/>
          <w:b/>
          <w:sz w:val="32"/>
          <w:szCs w:val="32"/>
        </w:rPr>
        <w:t xml:space="preserve"> </w:t>
      </w:r>
      <w:r w:rsidRPr="00A42C2F">
        <w:rPr>
          <w:rFonts w:ascii="Arial" w:hAnsi="Arial" w:cs="Arial"/>
          <w:b/>
          <w:sz w:val="32"/>
          <w:szCs w:val="32"/>
        </w:rPr>
        <w:t>положения</w:t>
      </w:r>
    </w:p>
    <w:p w:rsidR="006B3A59" w:rsidRPr="00A42C2F" w:rsidRDefault="006B3A59" w:rsidP="00A42C2F">
      <w:pPr>
        <w:tabs>
          <w:tab w:val="left" w:pos="284"/>
        </w:tabs>
        <w:ind w:firstLine="680"/>
        <w:jc w:val="center"/>
        <w:rPr>
          <w:rFonts w:ascii="Arial" w:hAnsi="Arial" w:cs="Arial"/>
          <w:sz w:val="32"/>
          <w:szCs w:val="32"/>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57"/>
        <w:gridCol w:w="1843"/>
        <w:gridCol w:w="2264"/>
        <w:gridCol w:w="1420"/>
        <w:gridCol w:w="1559"/>
      </w:tblGrid>
      <w:tr w:rsidR="00833727" w:rsidRPr="00DD50DB" w:rsidTr="00A42C2F">
        <w:trPr>
          <w:trHeight w:val="273"/>
          <w:jc w:val="center"/>
        </w:trPr>
        <w:tc>
          <w:tcPr>
            <w:tcW w:w="2557" w:type="dxa"/>
            <w:vAlign w:val="center"/>
          </w:tcPr>
          <w:p w:rsidR="00833727" w:rsidRPr="00DD50DB" w:rsidRDefault="00833727" w:rsidP="00833727">
            <w:pPr>
              <w:kinsoku w:val="0"/>
              <w:overflowPunct w:val="0"/>
              <w:autoSpaceDE w:val="0"/>
              <w:autoSpaceDN w:val="0"/>
              <w:adjustRightInd w:val="0"/>
              <w:rPr>
                <w:rFonts w:ascii="Arial" w:hAnsi="Arial" w:cs="Arial"/>
              </w:rPr>
            </w:pPr>
            <w:r w:rsidRPr="00DD50DB">
              <w:rPr>
                <w:rFonts w:ascii="Arial" w:hAnsi="Arial" w:cs="Arial"/>
                <w:spacing w:val="-1"/>
              </w:rPr>
              <w:t xml:space="preserve">Краткое </w:t>
            </w:r>
            <w:r w:rsidRPr="00DD50DB">
              <w:rPr>
                <w:rFonts w:ascii="Arial" w:hAnsi="Arial" w:cs="Arial"/>
              </w:rPr>
              <w:t xml:space="preserve">наименование </w:t>
            </w:r>
            <w:r>
              <w:rPr>
                <w:rFonts w:ascii="Arial" w:hAnsi="Arial" w:cs="Arial"/>
              </w:rPr>
              <w:t xml:space="preserve">регионального </w:t>
            </w:r>
            <w:r w:rsidRPr="00DD50DB">
              <w:rPr>
                <w:rFonts w:ascii="Arial" w:hAnsi="Arial" w:cs="Arial"/>
                <w:spacing w:val="-1"/>
              </w:rPr>
              <w:t>проекта</w:t>
            </w:r>
          </w:p>
        </w:tc>
        <w:tc>
          <w:tcPr>
            <w:tcW w:w="1843" w:type="dxa"/>
            <w:vAlign w:val="center"/>
          </w:tcPr>
          <w:p w:rsidR="00833727" w:rsidRPr="00DD50DB" w:rsidRDefault="00833727" w:rsidP="00833727">
            <w:pPr>
              <w:pStyle w:val="afc"/>
              <w:spacing w:before="0" w:after="0"/>
              <w:jc w:val="center"/>
            </w:pPr>
            <w:r>
              <w:t>Капитальный ремонт школы</w:t>
            </w:r>
          </w:p>
        </w:tc>
        <w:tc>
          <w:tcPr>
            <w:tcW w:w="2264" w:type="dxa"/>
            <w:vAlign w:val="center"/>
          </w:tcPr>
          <w:p w:rsidR="00833727" w:rsidRPr="00DD50DB" w:rsidRDefault="00833727" w:rsidP="00833727">
            <w:pPr>
              <w:kinsoku w:val="0"/>
              <w:overflowPunct w:val="0"/>
              <w:autoSpaceDE w:val="0"/>
              <w:autoSpaceDN w:val="0"/>
              <w:adjustRightInd w:val="0"/>
              <w:jc w:val="center"/>
              <w:rPr>
                <w:rFonts w:ascii="Arial" w:hAnsi="Arial" w:cs="Arial"/>
                <w:vertAlign w:val="superscript"/>
              </w:rPr>
            </w:pPr>
            <w:r w:rsidRPr="00DD50DB">
              <w:rPr>
                <w:rFonts w:ascii="Arial" w:hAnsi="Arial" w:cs="Arial"/>
              </w:rPr>
              <w:t>Срок</w:t>
            </w:r>
            <w:r>
              <w:rPr>
                <w:rFonts w:ascii="Arial" w:hAnsi="Arial" w:cs="Arial"/>
              </w:rPr>
              <w:t xml:space="preserve"> </w:t>
            </w:r>
            <w:r w:rsidRPr="00DD50DB">
              <w:rPr>
                <w:rFonts w:ascii="Arial" w:hAnsi="Arial" w:cs="Arial"/>
              </w:rPr>
              <w:t>реализации</w:t>
            </w:r>
            <w:r>
              <w:rPr>
                <w:rFonts w:ascii="Arial" w:hAnsi="Arial" w:cs="Arial"/>
              </w:rPr>
              <w:t xml:space="preserve"> </w:t>
            </w:r>
            <w:r w:rsidRPr="00DD50DB">
              <w:rPr>
                <w:rFonts w:ascii="Arial" w:hAnsi="Arial" w:cs="Arial"/>
              </w:rPr>
              <w:t xml:space="preserve">проекта </w:t>
            </w:r>
            <w:r w:rsidR="009D5986">
              <w:rPr>
                <w:rFonts w:ascii="Arial" w:hAnsi="Arial" w:cs="Arial"/>
              </w:rPr>
              <w:t>–</w:t>
            </w:r>
            <w:r w:rsidRPr="00DD50DB">
              <w:rPr>
                <w:rFonts w:ascii="Arial" w:hAnsi="Arial" w:cs="Arial"/>
              </w:rPr>
              <w:t>ежегодно</w:t>
            </w:r>
          </w:p>
        </w:tc>
        <w:tc>
          <w:tcPr>
            <w:tcW w:w="1420" w:type="dxa"/>
            <w:vAlign w:val="center"/>
          </w:tcPr>
          <w:p w:rsidR="00833727" w:rsidRPr="00DD50DB" w:rsidRDefault="00833727" w:rsidP="00833727">
            <w:pPr>
              <w:kinsoku w:val="0"/>
              <w:overflowPunct w:val="0"/>
              <w:autoSpaceDE w:val="0"/>
              <w:autoSpaceDN w:val="0"/>
              <w:adjustRightInd w:val="0"/>
              <w:jc w:val="center"/>
              <w:rPr>
                <w:rFonts w:ascii="Arial" w:hAnsi="Arial" w:cs="Arial"/>
                <w:iCs/>
              </w:rPr>
            </w:pPr>
            <w:r w:rsidRPr="00DD50DB">
              <w:rPr>
                <w:rFonts w:ascii="Arial" w:hAnsi="Arial" w:cs="Arial"/>
                <w:iCs/>
              </w:rPr>
              <w:t>Дата</w:t>
            </w:r>
            <w:r>
              <w:rPr>
                <w:rFonts w:ascii="Arial" w:hAnsi="Arial" w:cs="Arial"/>
                <w:iCs/>
              </w:rPr>
              <w:t xml:space="preserve"> </w:t>
            </w:r>
            <w:r w:rsidRPr="00DD50DB">
              <w:rPr>
                <w:rFonts w:ascii="Arial" w:hAnsi="Arial" w:cs="Arial"/>
                <w:iCs/>
              </w:rPr>
              <w:t>начала</w:t>
            </w:r>
            <w:r>
              <w:rPr>
                <w:rFonts w:ascii="Arial" w:hAnsi="Arial" w:cs="Arial"/>
                <w:iCs/>
              </w:rPr>
              <w:t xml:space="preserve"> -  январь</w:t>
            </w:r>
          </w:p>
          <w:p w:rsidR="00833727" w:rsidRPr="00DD50DB" w:rsidRDefault="00297BE4" w:rsidP="00833727">
            <w:pPr>
              <w:kinsoku w:val="0"/>
              <w:overflowPunct w:val="0"/>
              <w:autoSpaceDE w:val="0"/>
              <w:autoSpaceDN w:val="0"/>
              <w:adjustRightInd w:val="0"/>
              <w:ind w:right="-142"/>
              <w:jc w:val="center"/>
              <w:rPr>
                <w:rFonts w:ascii="Arial" w:hAnsi="Arial" w:cs="Arial"/>
                <w:iCs/>
              </w:rPr>
            </w:pPr>
            <w:r>
              <w:rPr>
                <w:rFonts w:ascii="Arial" w:hAnsi="Arial" w:cs="Arial"/>
                <w:iCs/>
              </w:rPr>
              <w:t>2027</w:t>
            </w:r>
            <w:r w:rsidR="00833727">
              <w:rPr>
                <w:rFonts w:ascii="Arial" w:hAnsi="Arial" w:cs="Arial"/>
                <w:iCs/>
              </w:rPr>
              <w:t>г.</w:t>
            </w:r>
          </w:p>
        </w:tc>
        <w:tc>
          <w:tcPr>
            <w:tcW w:w="1559" w:type="dxa"/>
            <w:vAlign w:val="center"/>
          </w:tcPr>
          <w:p w:rsidR="00833727" w:rsidRPr="00DD50DB" w:rsidRDefault="00833727" w:rsidP="00833727">
            <w:pPr>
              <w:kinsoku w:val="0"/>
              <w:overflowPunct w:val="0"/>
              <w:autoSpaceDE w:val="0"/>
              <w:autoSpaceDN w:val="0"/>
              <w:adjustRightInd w:val="0"/>
              <w:jc w:val="center"/>
              <w:rPr>
                <w:rFonts w:ascii="Arial" w:hAnsi="Arial" w:cs="Arial"/>
                <w:iCs/>
              </w:rPr>
            </w:pPr>
            <w:r w:rsidRPr="00DD50DB">
              <w:rPr>
                <w:rFonts w:ascii="Arial" w:hAnsi="Arial" w:cs="Arial"/>
                <w:iCs/>
              </w:rPr>
              <w:t>Дата</w:t>
            </w:r>
            <w:r>
              <w:rPr>
                <w:rFonts w:ascii="Arial" w:hAnsi="Arial" w:cs="Arial"/>
                <w:iCs/>
              </w:rPr>
              <w:t xml:space="preserve"> </w:t>
            </w:r>
            <w:r w:rsidRPr="00DD50DB">
              <w:rPr>
                <w:rFonts w:ascii="Arial" w:hAnsi="Arial" w:cs="Arial"/>
                <w:iCs/>
              </w:rPr>
              <w:t>окончания</w:t>
            </w:r>
          </w:p>
          <w:p w:rsidR="00833727" w:rsidRPr="00DD50DB" w:rsidRDefault="00833727" w:rsidP="00833727">
            <w:pPr>
              <w:kinsoku w:val="0"/>
              <w:overflowPunct w:val="0"/>
              <w:autoSpaceDE w:val="0"/>
              <w:autoSpaceDN w:val="0"/>
              <w:adjustRightInd w:val="0"/>
              <w:jc w:val="center"/>
              <w:rPr>
                <w:rFonts w:ascii="Arial" w:hAnsi="Arial" w:cs="Arial"/>
                <w:iCs/>
              </w:rPr>
            </w:pPr>
            <w:r w:rsidRPr="00DD50DB">
              <w:rPr>
                <w:rFonts w:ascii="Arial" w:hAnsi="Arial" w:cs="Arial"/>
                <w:iCs/>
              </w:rPr>
              <w:t>-</w:t>
            </w:r>
            <w:r>
              <w:rPr>
                <w:rFonts w:ascii="Arial" w:hAnsi="Arial" w:cs="Arial"/>
                <w:iCs/>
              </w:rPr>
              <w:t xml:space="preserve"> </w:t>
            </w:r>
            <w:r w:rsidRPr="00DD50DB">
              <w:rPr>
                <w:rFonts w:ascii="Arial" w:hAnsi="Arial" w:cs="Arial"/>
                <w:iCs/>
              </w:rPr>
              <w:t xml:space="preserve">декабрь </w:t>
            </w:r>
            <w:r w:rsidR="00297BE4">
              <w:rPr>
                <w:rFonts w:ascii="Arial" w:hAnsi="Arial" w:cs="Arial"/>
                <w:iCs/>
              </w:rPr>
              <w:t>2029</w:t>
            </w:r>
            <w:r w:rsidRPr="00DD50DB">
              <w:rPr>
                <w:rFonts w:ascii="Arial" w:hAnsi="Arial" w:cs="Arial"/>
                <w:iCs/>
              </w:rPr>
              <w:t>г.</w:t>
            </w:r>
          </w:p>
        </w:tc>
      </w:tr>
      <w:tr w:rsidR="00833727" w:rsidRPr="00DD50DB" w:rsidTr="00A42C2F">
        <w:trPr>
          <w:trHeight w:val="526"/>
          <w:jc w:val="center"/>
        </w:trPr>
        <w:tc>
          <w:tcPr>
            <w:tcW w:w="2557" w:type="dxa"/>
            <w:vAlign w:val="center"/>
          </w:tcPr>
          <w:p w:rsidR="00833727" w:rsidRPr="00DD50DB" w:rsidRDefault="00833727" w:rsidP="00833727">
            <w:pPr>
              <w:kinsoku w:val="0"/>
              <w:overflowPunct w:val="0"/>
              <w:autoSpaceDE w:val="0"/>
              <w:autoSpaceDN w:val="0"/>
              <w:adjustRightInd w:val="0"/>
              <w:rPr>
                <w:rFonts w:ascii="Arial" w:hAnsi="Arial" w:cs="Arial"/>
              </w:rPr>
            </w:pPr>
            <w:r w:rsidRPr="00DD50DB">
              <w:rPr>
                <w:rFonts w:ascii="Arial" w:hAnsi="Arial" w:cs="Arial"/>
              </w:rPr>
              <w:t xml:space="preserve"> Куратор</w:t>
            </w:r>
            <w:r>
              <w:rPr>
                <w:rFonts w:ascii="Arial" w:hAnsi="Arial" w:cs="Arial"/>
              </w:rPr>
              <w:t xml:space="preserve"> </w:t>
            </w:r>
            <w:r w:rsidRPr="00DD50DB">
              <w:rPr>
                <w:rFonts w:ascii="Arial" w:hAnsi="Arial" w:cs="Arial"/>
                <w:spacing w:val="-1"/>
              </w:rPr>
              <w:t xml:space="preserve">проекта </w:t>
            </w:r>
          </w:p>
        </w:tc>
        <w:tc>
          <w:tcPr>
            <w:tcW w:w="1843" w:type="dxa"/>
            <w:vAlign w:val="center"/>
          </w:tcPr>
          <w:p w:rsidR="00833727" w:rsidRPr="00DD50DB" w:rsidRDefault="00833727" w:rsidP="00833727">
            <w:pPr>
              <w:kinsoku w:val="0"/>
              <w:overflowPunct w:val="0"/>
              <w:autoSpaceDE w:val="0"/>
              <w:autoSpaceDN w:val="0"/>
              <w:adjustRightInd w:val="0"/>
              <w:rPr>
                <w:rFonts w:ascii="Arial" w:hAnsi="Arial" w:cs="Arial"/>
                <w:iCs/>
              </w:rPr>
            </w:pPr>
            <w:r w:rsidRPr="00DD50DB">
              <w:rPr>
                <w:rFonts w:ascii="Arial" w:hAnsi="Arial" w:cs="Arial"/>
                <w:iCs/>
              </w:rPr>
              <w:t>Либец К.А.</w:t>
            </w:r>
          </w:p>
        </w:tc>
        <w:tc>
          <w:tcPr>
            <w:tcW w:w="5243" w:type="dxa"/>
            <w:gridSpan w:val="3"/>
            <w:vAlign w:val="center"/>
          </w:tcPr>
          <w:p w:rsidR="00833727" w:rsidRPr="00DD50DB" w:rsidRDefault="005F176F" w:rsidP="005F176F">
            <w:pPr>
              <w:kinsoku w:val="0"/>
              <w:overflowPunct w:val="0"/>
              <w:autoSpaceDE w:val="0"/>
              <w:autoSpaceDN w:val="0"/>
              <w:adjustRightInd w:val="0"/>
              <w:jc w:val="both"/>
              <w:rPr>
                <w:rFonts w:ascii="Arial" w:hAnsi="Arial" w:cs="Arial"/>
                <w:iCs/>
              </w:rPr>
            </w:pPr>
            <w:r>
              <w:rPr>
                <w:rFonts w:ascii="Arial" w:hAnsi="Arial" w:cs="Arial"/>
                <w:iCs/>
              </w:rPr>
              <w:t>Первый з</w:t>
            </w:r>
            <w:r w:rsidR="00833727" w:rsidRPr="00DD50DB">
              <w:rPr>
                <w:rFonts w:ascii="Arial" w:hAnsi="Arial" w:cs="Arial"/>
                <w:iCs/>
              </w:rPr>
              <w:t>аместитель главы Юргинского муниципального округа по экономическим вопросам, транспорту и связи</w:t>
            </w:r>
          </w:p>
        </w:tc>
      </w:tr>
      <w:tr w:rsidR="00833727" w:rsidRPr="00DD50DB" w:rsidTr="00A42C2F">
        <w:trPr>
          <w:trHeight w:val="640"/>
          <w:jc w:val="center"/>
        </w:trPr>
        <w:tc>
          <w:tcPr>
            <w:tcW w:w="2557" w:type="dxa"/>
            <w:vAlign w:val="center"/>
          </w:tcPr>
          <w:p w:rsidR="00833727" w:rsidRPr="00DD50DB" w:rsidRDefault="00833727" w:rsidP="00833727">
            <w:pPr>
              <w:kinsoku w:val="0"/>
              <w:overflowPunct w:val="0"/>
              <w:autoSpaceDE w:val="0"/>
              <w:autoSpaceDN w:val="0"/>
              <w:adjustRightInd w:val="0"/>
              <w:rPr>
                <w:rFonts w:ascii="Arial" w:hAnsi="Arial" w:cs="Arial"/>
              </w:rPr>
            </w:pPr>
            <w:r w:rsidRPr="00DD50DB">
              <w:rPr>
                <w:rFonts w:ascii="Arial" w:hAnsi="Arial" w:cs="Arial"/>
                <w:spacing w:val="-1"/>
              </w:rPr>
              <w:t xml:space="preserve">Руководитель проекта </w:t>
            </w:r>
          </w:p>
        </w:tc>
        <w:tc>
          <w:tcPr>
            <w:tcW w:w="1843" w:type="dxa"/>
            <w:vAlign w:val="center"/>
          </w:tcPr>
          <w:p w:rsidR="00833727" w:rsidRPr="00DD50DB" w:rsidRDefault="00833727" w:rsidP="00833727">
            <w:pPr>
              <w:kinsoku w:val="0"/>
              <w:overflowPunct w:val="0"/>
              <w:autoSpaceDE w:val="0"/>
              <w:autoSpaceDN w:val="0"/>
              <w:adjustRightInd w:val="0"/>
              <w:rPr>
                <w:rFonts w:ascii="Arial" w:hAnsi="Arial" w:cs="Arial"/>
                <w:iCs/>
              </w:rPr>
            </w:pPr>
            <w:r>
              <w:rPr>
                <w:rFonts w:ascii="Arial" w:hAnsi="Arial" w:cs="Arial"/>
                <w:iCs/>
              </w:rPr>
              <w:t>Колпакова Л.А</w:t>
            </w:r>
            <w:r w:rsidRPr="00DD50DB">
              <w:rPr>
                <w:rFonts w:ascii="Arial" w:hAnsi="Arial" w:cs="Arial"/>
                <w:iCs/>
              </w:rPr>
              <w:t>.</w:t>
            </w:r>
          </w:p>
        </w:tc>
        <w:tc>
          <w:tcPr>
            <w:tcW w:w="5243" w:type="dxa"/>
            <w:gridSpan w:val="3"/>
            <w:vAlign w:val="center"/>
          </w:tcPr>
          <w:p w:rsidR="00833727" w:rsidRPr="00DD50DB" w:rsidRDefault="00833727" w:rsidP="00833727">
            <w:pPr>
              <w:kinsoku w:val="0"/>
              <w:overflowPunct w:val="0"/>
              <w:autoSpaceDE w:val="0"/>
              <w:autoSpaceDN w:val="0"/>
              <w:adjustRightInd w:val="0"/>
              <w:rPr>
                <w:rFonts w:ascii="Arial" w:hAnsi="Arial" w:cs="Arial"/>
                <w:iCs/>
              </w:rPr>
            </w:pPr>
            <w:r>
              <w:rPr>
                <w:rFonts w:ascii="Arial" w:hAnsi="Arial" w:cs="Arial"/>
                <w:iCs/>
              </w:rPr>
              <w:t>Начальник управления образования</w:t>
            </w:r>
          </w:p>
        </w:tc>
      </w:tr>
      <w:tr w:rsidR="00833727" w:rsidRPr="00DD50DB" w:rsidTr="00A42C2F">
        <w:trPr>
          <w:trHeight w:val="520"/>
          <w:jc w:val="center"/>
        </w:trPr>
        <w:tc>
          <w:tcPr>
            <w:tcW w:w="2557" w:type="dxa"/>
          </w:tcPr>
          <w:p w:rsidR="00833727" w:rsidRPr="00DD50DB" w:rsidRDefault="00833727" w:rsidP="00833727">
            <w:pPr>
              <w:kinsoku w:val="0"/>
              <w:overflowPunct w:val="0"/>
              <w:autoSpaceDE w:val="0"/>
              <w:autoSpaceDN w:val="0"/>
              <w:adjustRightInd w:val="0"/>
              <w:rPr>
                <w:rFonts w:ascii="Arial" w:hAnsi="Arial" w:cs="Arial"/>
                <w:spacing w:val="-1"/>
              </w:rPr>
            </w:pPr>
            <w:r w:rsidRPr="00DD50DB">
              <w:rPr>
                <w:rFonts w:ascii="Arial" w:hAnsi="Arial" w:cs="Arial"/>
              </w:rPr>
              <w:t xml:space="preserve"> Соисполнители МП</w:t>
            </w:r>
          </w:p>
        </w:tc>
        <w:tc>
          <w:tcPr>
            <w:tcW w:w="1843" w:type="dxa"/>
            <w:vAlign w:val="center"/>
          </w:tcPr>
          <w:p w:rsidR="00833727" w:rsidRPr="00DD50DB" w:rsidRDefault="00833727" w:rsidP="00833727">
            <w:pPr>
              <w:ind w:left="-108" w:right="-108"/>
              <w:rPr>
                <w:rFonts w:ascii="Arial" w:hAnsi="Arial" w:cs="Arial"/>
                <w:iCs/>
              </w:rPr>
            </w:pPr>
          </w:p>
        </w:tc>
        <w:tc>
          <w:tcPr>
            <w:tcW w:w="5243" w:type="dxa"/>
            <w:gridSpan w:val="3"/>
            <w:vAlign w:val="center"/>
          </w:tcPr>
          <w:p w:rsidR="00833727" w:rsidRPr="00DD50DB" w:rsidRDefault="00833727" w:rsidP="00833727">
            <w:pPr>
              <w:kinsoku w:val="0"/>
              <w:overflowPunct w:val="0"/>
              <w:autoSpaceDE w:val="0"/>
              <w:autoSpaceDN w:val="0"/>
              <w:adjustRightInd w:val="0"/>
              <w:rPr>
                <w:rFonts w:ascii="Arial" w:hAnsi="Arial" w:cs="Arial"/>
                <w:iCs/>
              </w:rPr>
            </w:pPr>
            <w:r>
              <w:rPr>
                <w:rFonts w:ascii="Arial" w:hAnsi="Arial" w:cs="Arial"/>
                <w:iCs/>
              </w:rPr>
              <w:t>Образовательные учреждения Юргинского муниципального округа</w:t>
            </w:r>
          </w:p>
        </w:tc>
      </w:tr>
      <w:tr w:rsidR="00833727" w:rsidRPr="00DD50DB" w:rsidTr="00A42C2F">
        <w:trPr>
          <w:trHeight w:val="400"/>
          <w:jc w:val="center"/>
        </w:trPr>
        <w:tc>
          <w:tcPr>
            <w:tcW w:w="2557" w:type="dxa"/>
            <w:vMerge w:val="restart"/>
            <w:vAlign w:val="center"/>
          </w:tcPr>
          <w:p w:rsidR="00833727" w:rsidRPr="00DD50DB" w:rsidRDefault="00833727" w:rsidP="00833727">
            <w:pPr>
              <w:kinsoku w:val="0"/>
              <w:overflowPunct w:val="0"/>
              <w:autoSpaceDE w:val="0"/>
              <w:autoSpaceDN w:val="0"/>
              <w:adjustRightInd w:val="0"/>
              <w:rPr>
                <w:rFonts w:ascii="Arial" w:hAnsi="Arial" w:cs="Arial"/>
              </w:rPr>
            </w:pPr>
            <w:r w:rsidRPr="00DD50DB">
              <w:rPr>
                <w:rFonts w:ascii="Arial" w:hAnsi="Arial" w:cs="Arial"/>
              </w:rPr>
              <w:t>Связь с государственными</w:t>
            </w:r>
            <w:r>
              <w:rPr>
                <w:rFonts w:ascii="Arial" w:hAnsi="Arial" w:cs="Arial"/>
              </w:rPr>
              <w:t xml:space="preserve"> </w:t>
            </w:r>
            <w:r w:rsidRPr="00DD50DB">
              <w:rPr>
                <w:rFonts w:ascii="Arial" w:hAnsi="Arial" w:cs="Arial"/>
              </w:rPr>
              <w:t>программами (комплексными</w:t>
            </w:r>
            <w:r>
              <w:rPr>
                <w:rFonts w:ascii="Arial" w:hAnsi="Arial" w:cs="Arial"/>
              </w:rPr>
              <w:t xml:space="preserve"> </w:t>
            </w:r>
            <w:r w:rsidRPr="00DD50DB">
              <w:rPr>
                <w:rFonts w:ascii="Arial" w:hAnsi="Arial" w:cs="Arial"/>
              </w:rPr>
              <w:t>программами)</w:t>
            </w:r>
            <w:r>
              <w:rPr>
                <w:rFonts w:ascii="Arial" w:hAnsi="Arial" w:cs="Arial"/>
              </w:rPr>
              <w:t xml:space="preserve"> </w:t>
            </w:r>
            <w:r w:rsidRPr="00DD50DB">
              <w:rPr>
                <w:rFonts w:ascii="Arial" w:hAnsi="Arial" w:cs="Arial"/>
              </w:rPr>
              <w:t>Кемеровской</w:t>
            </w:r>
            <w:r>
              <w:rPr>
                <w:rFonts w:ascii="Arial" w:hAnsi="Arial" w:cs="Arial"/>
              </w:rPr>
              <w:t xml:space="preserve"> </w:t>
            </w:r>
            <w:r w:rsidRPr="00DD50DB">
              <w:rPr>
                <w:rFonts w:ascii="Arial" w:hAnsi="Arial" w:cs="Arial"/>
              </w:rPr>
              <w:t>области – Кузбасса и с</w:t>
            </w:r>
            <w:r>
              <w:rPr>
                <w:rFonts w:ascii="Arial" w:hAnsi="Arial" w:cs="Arial"/>
              </w:rPr>
              <w:t xml:space="preserve"> </w:t>
            </w:r>
            <w:r w:rsidRPr="00DD50DB">
              <w:rPr>
                <w:rFonts w:ascii="Arial" w:hAnsi="Arial" w:cs="Arial"/>
              </w:rPr>
              <w:t>муниципальными программами (комплексными</w:t>
            </w:r>
            <w:r>
              <w:rPr>
                <w:rFonts w:ascii="Arial" w:hAnsi="Arial" w:cs="Arial"/>
              </w:rPr>
              <w:t xml:space="preserve"> </w:t>
            </w:r>
            <w:r w:rsidRPr="00DD50DB">
              <w:rPr>
                <w:rFonts w:ascii="Arial" w:hAnsi="Arial" w:cs="Arial"/>
              </w:rPr>
              <w:t xml:space="preserve">программами) ЮМО </w:t>
            </w:r>
          </w:p>
        </w:tc>
        <w:tc>
          <w:tcPr>
            <w:tcW w:w="1843" w:type="dxa"/>
            <w:vAlign w:val="center"/>
          </w:tcPr>
          <w:p w:rsidR="00833727" w:rsidRPr="00DD50DB" w:rsidRDefault="00833727" w:rsidP="00833727">
            <w:pPr>
              <w:kinsoku w:val="0"/>
              <w:overflowPunct w:val="0"/>
              <w:autoSpaceDE w:val="0"/>
              <w:autoSpaceDN w:val="0"/>
              <w:adjustRightInd w:val="0"/>
              <w:rPr>
                <w:rFonts w:ascii="Arial" w:hAnsi="Arial" w:cs="Arial"/>
              </w:rPr>
            </w:pPr>
            <w:r w:rsidRPr="00DD50DB">
              <w:rPr>
                <w:rFonts w:ascii="Arial" w:hAnsi="Arial" w:cs="Arial"/>
              </w:rPr>
              <w:t>Государственная программа</w:t>
            </w:r>
          </w:p>
          <w:p w:rsidR="00833727" w:rsidRPr="00DD50DB" w:rsidRDefault="00833727" w:rsidP="00833727">
            <w:pPr>
              <w:kinsoku w:val="0"/>
              <w:overflowPunct w:val="0"/>
              <w:autoSpaceDE w:val="0"/>
              <w:autoSpaceDN w:val="0"/>
              <w:adjustRightInd w:val="0"/>
              <w:rPr>
                <w:rFonts w:ascii="Arial" w:hAnsi="Arial" w:cs="Arial"/>
              </w:rPr>
            </w:pPr>
            <w:r w:rsidRPr="00DD50DB">
              <w:rPr>
                <w:rFonts w:ascii="Arial" w:hAnsi="Arial" w:cs="Arial"/>
              </w:rPr>
              <w:t>Кемеровской</w:t>
            </w:r>
            <w:r>
              <w:rPr>
                <w:rFonts w:ascii="Arial" w:hAnsi="Arial" w:cs="Arial"/>
              </w:rPr>
              <w:t xml:space="preserve"> </w:t>
            </w:r>
            <w:r w:rsidRPr="00DD50DB">
              <w:rPr>
                <w:rFonts w:ascii="Arial" w:hAnsi="Arial" w:cs="Arial"/>
              </w:rPr>
              <w:t>области – Кузбасса</w:t>
            </w:r>
          </w:p>
        </w:tc>
        <w:tc>
          <w:tcPr>
            <w:tcW w:w="5243" w:type="dxa"/>
            <w:gridSpan w:val="3"/>
            <w:vAlign w:val="center"/>
          </w:tcPr>
          <w:p w:rsidR="00833727" w:rsidRPr="00DD50DB" w:rsidRDefault="00833727" w:rsidP="00833727">
            <w:pPr>
              <w:kinsoku w:val="0"/>
              <w:overflowPunct w:val="0"/>
              <w:autoSpaceDE w:val="0"/>
              <w:autoSpaceDN w:val="0"/>
              <w:adjustRightInd w:val="0"/>
              <w:rPr>
                <w:rFonts w:ascii="Arial" w:hAnsi="Arial" w:cs="Arial"/>
                <w:iCs/>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w:t>
            </w:r>
            <w:r>
              <w:rPr>
                <w:rFonts w:ascii="Arial" w:hAnsi="Arial" w:cs="Arial"/>
              </w:rPr>
              <w:t>ая</w:t>
            </w:r>
            <w:r w:rsidRPr="002C249E">
              <w:rPr>
                <w:rFonts w:ascii="Arial" w:hAnsi="Arial" w:cs="Arial"/>
              </w:rPr>
              <w:t xml:space="preserve"> постановлением Правительства Кемеровской области – Кузбасса от 28.11.2023 </w:t>
            </w:r>
            <w:r w:rsidR="002B0C06">
              <w:rPr>
                <w:rFonts w:ascii="Arial" w:hAnsi="Arial" w:cs="Arial"/>
              </w:rPr>
              <w:t>№</w:t>
            </w:r>
            <w:r w:rsidRPr="002C249E">
              <w:rPr>
                <w:rFonts w:ascii="Arial" w:hAnsi="Arial" w:cs="Arial"/>
              </w:rPr>
              <w:t>784</w:t>
            </w:r>
          </w:p>
        </w:tc>
      </w:tr>
      <w:tr w:rsidR="00833727" w:rsidRPr="00DD50DB" w:rsidTr="00A42C2F">
        <w:trPr>
          <w:trHeight w:val="609"/>
          <w:jc w:val="center"/>
        </w:trPr>
        <w:tc>
          <w:tcPr>
            <w:tcW w:w="2557" w:type="dxa"/>
            <w:vMerge/>
            <w:vAlign w:val="center"/>
          </w:tcPr>
          <w:p w:rsidR="00833727" w:rsidRPr="00DD50DB" w:rsidRDefault="00833727" w:rsidP="00833727">
            <w:pPr>
              <w:kinsoku w:val="0"/>
              <w:overflowPunct w:val="0"/>
              <w:autoSpaceDE w:val="0"/>
              <w:autoSpaceDN w:val="0"/>
              <w:adjustRightInd w:val="0"/>
              <w:rPr>
                <w:rFonts w:ascii="Arial" w:hAnsi="Arial" w:cs="Arial"/>
                <w:color w:val="0070C0"/>
              </w:rPr>
            </w:pPr>
          </w:p>
        </w:tc>
        <w:tc>
          <w:tcPr>
            <w:tcW w:w="1843" w:type="dxa"/>
          </w:tcPr>
          <w:p w:rsidR="00833727" w:rsidRPr="00DD50DB" w:rsidRDefault="00833727" w:rsidP="00833727">
            <w:pPr>
              <w:kinsoku w:val="0"/>
              <w:overflowPunct w:val="0"/>
              <w:autoSpaceDE w:val="0"/>
              <w:autoSpaceDN w:val="0"/>
              <w:adjustRightInd w:val="0"/>
              <w:rPr>
                <w:rFonts w:ascii="Arial" w:hAnsi="Arial" w:cs="Arial"/>
              </w:rPr>
            </w:pPr>
            <w:r w:rsidRPr="00DD50DB">
              <w:rPr>
                <w:rFonts w:ascii="Arial" w:hAnsi="Arial" w:cs="Arial"/>
              </w:rPr>
              <w:t>Муниципальная</w:t>
            </w:r>
            <w:r>
              <w:rPr>
                <w:rFonts w:ascii="Arial" w:hAnsi="Arial" w:cs="Arial"/>
              </w:rPr>
              <w:t xml:space="preserve"> </w:t>
            </w:r>
            <w:r w:rsidRPr="00DD50DB">
              <w:rPr>
                <w:rFonts w:ascii="Arial" w:hAnsi="Arial" w:cs="Arial"/>
              </w:rPr>
              <w:t>программа</w:t>
            </w:r>
          </w:p>
        </w:tc>
        <w:tc>
          <w:tcPr>
            <w:tcW w:w="5243" w:type="dxa"/>
            <w:gridSpan w:val="3"/>
          </w:tcPr>
          <w:p w:rsidR="00833727" w:rsidRPr="00F45650" w:rsidRDefault="00CB4ED6" w:rsidP="00766321">
            <w:pPr>
              <w:kinsoku w:val="0"/>
              <w:overflowPunct w:val="0"/>
              <w:autoSpaceDE w:val="0"/>
              <w:autoSpaceDN w:val="0"/>
              <w:adjustRightInd w:val="0"/>
              <w:jc w:val="both"/>
              <w:rPr>
                <w:rFonts w:ascii="Arial" w:hAnsi="Arial" w:cs="Arial"/>
                <w:iCs/>
                <w:spacing w:val="-2"/>
              </w:rPr>
            </w:pPr>
            <w:r>
              <w:rPr>
                <w:rFonts w:ascii="Arial" w:hAnsi="Arial" w:cs="Arial"/>
                <w:iCs/>
              </w:rPr>
              <w:t xml:space="preserve">Муниципальная программа «Развитие системы образования в Юргинском муниципальном округе на 2027 год и на плановый период </w:t>
            </w:r>
            <w:r w:rsidR="00297BE4">
              <w:rPr>
                <w:rFonts w:ascii="Arial" w:hAnsi="Arial" w:cs="Arial"/>
                <w:iCs/>
              </w:rPr>
              <w:t>202</w:t>
            </w:r>
            <w:r w:rsidR="00766321">
              <w:rPr>
                <w:rFonts w:ascii="Arial" w:hAnsi="Arial" w:cs="Arial"/>
                <w:iCs/>
              </w:rPr>
              <w:t>8</w:t>
            </w:r>
            <w:r>
              <w:rPr>
                <w:rFonts w:ascii="Arial" w:hAnsi="Arial" w:cs="Arial"/>
                <w:iCs/>
              </w:rPr>
              <w:t xml:space="preserve"> и 2029 годов»</w:t>
            </w:r>
          </w:p>
        </w:tc>
      </w:tr>
    </w:tbl>
    <w:p w:rsidR="00833727" w:rsidRPr="00A42C2F" w:rsidRDefault="00833727" w:rsidP="00A42C2F">
      <w:pPr>
        <w:ind w:firstLine="709"/>
        <w:jc w:val="center"/>
        <w:rPr>
          <w:rFonts w:ascii="Arial" w:hAnsi="Arial" w:cs="Arial"/>
          <w:sz w:val="32"/>
          <w:szCs w:val="32"/>
        </w:rPr>
      </w:pPr>
    </w:p>
    <w:p w:rsidR="00833727" w:rsidRPr="00A42C2F" w:rsidRDefault="00833727" w:rsidP="00A42C2F">
      <w:pPr>
        <w:ind w:firstLine="709"/>
        <w:jc w:val="center"/>
        <w:rPr>
          <w:rFonts w:ascii="Arial" w:hAnsi="Arial" w:cs="Arial"/>
          <w:b/>
          <w:sz w:val="32"/>
          <w:szCs w:val="32"/>
        </w:rPr>
      </w:pPr>
      <w:r w:rsidRPr="00A42C2F">
        <w:rPr>
          <w:rFonts w:ascii="Arial" w:hAnsi="Arial" w:cs="Arial"/>
          <w:b/>
          <w:sz w:val="32"/>
          <w:szCs w:val="32"/>
        </w:rPr>
        <w:t>2. Показатели</w:t>
      </w:r>
      <w:r w:rsidRPr="00A42C2F">
        <w:rPr>
          <w:rFonts w:ascii="Arial" w:hAnsi="Arial" w:cs="Arial"/>
          <w:b/>
          <w:spacing w:val="-5"/>
          <w:sz w:val="32"/>
          <w:szCs w:val="32"/>
        </w:rPr>
        <w:t xml:space="preserve"> регионального </w:t>
      </w:r>
      <w:r w:rsidRPr="00A42C2F">
        <w:rPr>
          <w:rFonts w:ascii="Arial" w:hAnsi="Arial" w:cs="Arial"/>
          <w:b/>
          <w:sz w:val="32"/>
          <w:szCs w:val="32"/>
        </w:rPr>
        <w:t>проекта</w:t>
      </w:r>
    </w:p>
    <w:p w:rsidR="00833727" w:rsidRPr="00A42C2F" w:rsidRDefault="00833727" w:rsidP="00A42C2F">
      <w:pPr>
        <w:ind w:firstLine="709"/>
        <w:jc w:val="center"/>
        <w:rPr>
          <w:rFonts w:ascii="Arial" w:hAnsi="Arial" w:cs="Arial"/>
          <w:sz w:val="32"/>
          <w:szCs w:val="32"/>
        </w:rPr>
      </w:pPr>
    </w:p>
    <w:tbl>
      <w:tblPr>
        <w:tblStyle w:val="affa"/>
        <w:tblW w:w="5000" w:type="pct"/>
        <w:jc w:val="center"/>
        <w:tblLayout w:type="fixed"/>
        <w:tblLook w:val="04A0" w:firstRow="1" w:lastRow="0" w:firstColumn="1" w:lastColumn="0" w:noHBand="0" w:noVBand="1"/>
      </w:tblPr>
      <w:tblGrid>
        <w:gridCol w:w="692"/>
        <w:gridCol w:w="2618"/>
        <w:gridCol w:w="727"/>
        <w:gridCol w:w="872"/>
        <w:gridCol w:w="582"/>
        <w:gridCol w:w="727"/>
        <w:gridCol w:w="727"/>
        <w:gridCol w:w="582"/>
        <w:gridCol w:w="726"/>
        <w:gridCol w:w="873"/>
        <w:gridCol w:w="727"/>
      </w:tblGrid>
      <w:tr w:rsidR="00833727" w:rsidRPr="00A42C2F" w:rsidTr="00A42C2F">
        <w:trPr>
          <w:jc w:val="center"/>
        </w:trPr>
        <w:tc>
          <w:tcPr>
            <w:tcW w:w="675" w:type="dxa"/>
            <w:vMerge w:val="restart"/>
            <w:noWrap/>
          </w:tcPr>
          <w:p w:rsidR="00833727" w:rsidRPr="00A42C2F" w:rsidRDefault="00833727" w:rsidP="00A42C2F">
            <w:pPr>
              <w:tabs>
                <w:tab w:val="left" w:pos="5923"/>
                <w:tab w:val="left" w:pos="15876"/>
              </w:tabs>
              <w:outlineLvl w:val="0"/>
              <w:rPr>
                <w:rFonts w:ascii="Arial" w:hAnsi="Arial" w:cs="Arial"/>
                <w:sz w:val="20"/>
                <w:szCs w:val="20"/>
              </w:rPr>
            </w:pPr>
            <w:r w:rsidRPr="00A42C2F">
              <w:rPr>
                <w:rFonts w:ascii="Arial" w:hAnsi="Arial" w:cs="Arial"/>
                <w:sz w:val="20"/>
                <w:szCs w:val="20"/>
              </w:rPr>
              <w:t>№</w:t>
            </w:r>
          </w:p>
          <w:p w:rsidR="00833727" w:rsidRPr="00A42C2F" w:rsidRDefault="00833727" w:rsidP="00A42C2F">
            <w:pPr>
              <w:tabs>
                <w:tab w:val="left" w:pos="5923"/>
                <w:tab w:val="left" w:pos="15876"/>
              </w:tabs>
              <w:outlineLvl w:val="0"/>
              <w:rPr>
                <w:rFonts w:ascii="Arial" w:hAnsi="Arial" w:cs="Arial"/>
                <w:sz w:val="20"/>
                <w:szCs w:val="20"/>
              </w:rPr>
            </w:pPr>
            <w:r w:rsidRPr="00A42C2F">
              <w:rPr>
                <w:rFonts w:ascii="Arial" w:hAnsi="Arial" w:cs="Arial"/>
                <w:sz w:val="20"/>
                <w:szCs w:val="20"/>
              </w:rPr>
              <w:t>п/п</w:t>
            </w:r>
          </w:p>
        </w:tc>
        <w:tc>
          <w:tcPr>
            <w:tcW w:w="2552" w:type="dxa"/>
            <w:vMerge w:val="restart"/>
            <w:noWrap/>
          </w:tcPr>
          <w:p w:rsidR="00833727" w:rsidRPr="00A42C2F" w:rsidRDefault="00833727" w:rsidP="00A42C2F">
            <w:pPr>
              <w:tabs>
                <w:tab w:val="left" w:pos="1485"/>
                <w:tab w:val="left" w:pos="5923"/>
                <w:tab w:val="left" w:pos="15876"/>
              </w:tabs>
              <w:jc w:val="center"/>
              <w:outlineLvl w:val="0"/>
              <w:rPr>
                <w:rFonts w:ascii="Arial" w:hAnsi="Arial" w:cs="Arial"/>
                <w:sz w:val="20"/>
                <w:szCs w:val="20"/>
              </w:rPr>
            </w:pPr>
            <w:r w:rsidRPr="00A42C2F">
              <w:rPr>
                <w:rFonts w:ascii="Arial" w:hAnsi="Arial" w:cs="Arial"/>
                <w:sz w:val="20"/>
                <w:szCs w:val="20"/>
              </w:rPr>
              <w:t>Показатели</w:t>
            </w:r>
          </w:p>
          <w:p w:rsidR="00833727" w:rsidRPr="00A42C2F" w:rsidRDefault="00833727" w:rsidP="00A42C2F">
            <w:pPr>
              <w:tabs>
                <w:tab w:val="left" w:pos="1026"/>
                <w:tab w:val="left" w:pos="1485"/>
                <w:tab w:val="left" w:pos="5923"/>
                <w:tab w:val="left" w:pos="15876"/>
              </w:tabs>
              <w:jc w:val="center"/>
              <w:outlineLvl w:val="0"/>
              <w:rPr>
                <w:rFonts w:ascii="Arial" w:hAnsi="Arial" w:cs="Arial"/>
                <w:sz w:val="20"/>
                <w:szCs w:val="20"/>
              </w:rPr>
            </w:pPr>
            <w:r w:rsidRPr="00A42C2F">
              <w:rPr>
                <w:rFonts w:ascii="Arial" w:hAnsi="Arial" w:cs="Arial"/>
                <w:sz w:val="20"/>
                <w:szCs w:val="20"/>
              </w:rPr>
              <w:t>регионального проекта</w:t>
            </w:r>
          </w:p>
        </w:tc>
        <w:tc>
          <w:tcPr>
            <w:tcW w:w="709" w:type="dxa"/>
            <w:vMerge w:val="restart"/>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Уровень</w:t>
            </w:r>
          </w:p>
          <w:p w:rsidR="00833727" w:rsidRPr="00A42C2F" w:rsidRDefault="00833727" w:rsidP="00A42C2F">
            <w:pPr>
              <w:tabs>
                <w:tab w:val="left" w:pos="1206"/>
                <w:tab w:val="left" w:pos="5923"/>
                <w:tab w:val="left" w:pos="15876"/>
              </w:tabs>
              <w:jc w:val="center"/>
              <w:outlineLvl w:val="0"/>
              <w:rPr>
                <w:rFonts w:ascii="Arial" w:hAnsi="Arial" w:cs="Arial"/>
                <w:sz w:val="20"/>
                <w:szCs w:val="20"/>
              </w:rPr>
            </w:pPr>
            <w:r w:rsidRPr="00A42C2F">
              <w:rPr>
                <w:rFonts w:ascii="Arial" w:hAnsi="Arial" w:cs="Arial"/>
                <w:sz w:val="20"/>
                <w:szCs w:val="20"/>
              </w:rPr>
              <w:t xml:space="preserve">показателя </w:t>
            </w:r>
          </w:p>
        </w:tc>
        <w:tc>
          <w:tcPr>
            <w:tcW w:w="850" w:type="dxa"/>
            <w:vMerge w:val="restart"/>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Единица измерения</w:t>
            </w:r>
          </w:p>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(по ОКЕИ)</w:t>
            </w:r>
          </w:p>
        </w:tc>
        <w:tc>
          <w:tcPr>
            <w:tcW w:w="1276" w:type="dxa"/>
            <w:gridSpan w:val="2"/>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Базовое значение</w:t>
            </w:r>
          </w:p>
        </w:tc>
        <w:tc>
          <w:tcPr>
            <w:tcW w:w="1984" w:type="dxa"/>
            <w:gridSpan w:val="3"/>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Период, год</w:t>
            </w:r>
          </w:p>
        </w:tc>
        <w:tc>
          <w:tcPr>
            <w:tcW w:w="851" w:type="dxa"/>
            <w:vMerge w:val="restart"/>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Признак</w:t>
            </w:r>
          </w:p>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возрастания/</w:t>
            </w:r>
          </w:p>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убывания</w:t>
            </w:r>
          </w:p>
        </w:tc>
        <w:tc>
          <w:tcPr>
            <w:tcW w:w="709" w:type="dxa"/>
            <w:vMerge w:val="restart"/>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Нарастающий итог</w:t>
            </w:r>
          </w:p>
        </w:tc>
      </w:tr>
      <w:tr w:rsidR="00833727" w:rsidRPr="00A42C2F" w:rsidTr="00A42C2F">
        <w:trPr>
          <w:jc w:val="center"/>
        </w:trPr>
        <w:tc>
          <w:tcPr>
            <w:tcW w:w="675" w:type="dxa"/>
            <w:vMerge/>
            <w:noWrap/>
          </w:tcPr>
          <w:p w:rsidR="00833727" w:rsidRPr="00A42C2F" w:rsidRDefault="00833727" w:rsidP="00A42C2F">
            <w:pPr>
              <w:tabs>
                <w:tab w:val="left" w:pos="5923"/>
                <w:tab w:val="left" w:pos="15876"/>
              </w:tabs>
              <w:jc w:val="center"/>
              <w:outlineLvl w:val="0"/>
              <w:rPr>
                <w:rFonts w:ascii="Arial" w:hAnsi="Arial" w:cs="Arial"/>
                <w:sz w:val="20"/>
                <w:szCs w:val="20"/>
              </w:rPr>
            </w:pPr>
          </w:p>
        </w:tc>
        <w:tc>
          <w:tcPr>
            <w:tcW w:w="2552" w:type="dxa"/>
            <w:vMerge/>
            <w:noWrap/>
          </w:tcPr>
          <w:p w:rsidR="00833727" w:rsidRPr="00A42C2F" w:rsidRDefault="00833727" w:rsidP="00A42C2F">
            <w:pPr>
              <w:tabs>
                <w:tab w:val="left" w:pos="5923"/>
                <w:tab w:val="left" w:pos="15876"/>
              </w:tabs>
              <w:jc w:val="center"/>
              <w:outlineLvl w:val="0"/>
              <w:rPr>
                <w:rFonts w:ascii="Arial" w:hAnsi="Arial" w:cs="Arial"/>
                <w:sz w:val="20"/>
                <w:szCs w:val="20"/>
              </w:rPr>
            </w:pPr>
          </w:p>
        </w:tc>
        <w:tc>
          <w:tcPr>
            <w:tcW w:w="709" w:type="dxa"/>
            <w:vMerge/>
            <w:noWrap/>
          </w:tcPr>
          <w:p w:rsidR="00833727" w:rsidRPr="00A42C2F" w:rsidRDefault="00833727" w:rsidP="00A42C2F">
            <w:pPr>
              <w:tabs>
                <w:tab w:val="left" w:pos="5923"/>
                <w:tab w:val="left" w:pos="15876"/>
              </w:tabs>
              <w:jc w:val="center"/>
              <w:outlineLvl w:val="0"/>
              <w:rPr>
                <w:rFonts w:ascii="Arial" w:hAnsi="Arial" w:cs="Arial"/>
                <w:sz w:val="20"/>
                <w:szCs w:val="20"/>
              </w:rPr>
            </w:pPr>
          </w:p>
        </w:tc>
        <w:tc>
          <w:tcPr>
            <w:tcW w:w="850" w:type="dxa"/>
            <w:vMerge/>
            <w:noWrap/>
          </w:tcPr>
          <w:p w:rsidR="00833727" w:rsidRPr="00A42C2F" w:rsidRDefault="00833727" w:rsidP="00A42C2F">
            <w:pPr>
              <w:tabs>
                <w:tab w:val="left" w:pos="5923"/>
                <w:tab w:val="left" w:pos="15876"/>
              </w:tabs>
              <w:jc w:val="center"/>
              <w:outlineLvl w:val="0"/>
              <w:rPr>
                <w:rFonts w:ascii="Arial" w:hAnsi="Arial" w:cs="Arial"/>
                <w:sz w:val="20"/>
                <w:szCs w:val="20"/>
              </w:rPr>
            </w:pPr>
          </w:p>
        </w:tc>
        <w:tc>
          <w:tcPr>
            <w:tcW w:w="567"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значение</w:t>
            </w:r>
          </w:p>
        </w:tc>
        <w:tc>
          <w:tcPr>
            <w:tcW w:w="709" w:type="dxa"/>
            <w:noWrap/>
          </w:tcPr>
          <w:p w:rsidR="00833727" w:rsidRPr="00A42C2F" w:rsidRDefault="00833727" w:rsidP="00A42C2F">
            <w:pPr>
              <w:tabs>
                <w:tab w:val="left" w:pos="-141"/>
                <w:tab w:val="left" w:pos="316"/>
                <w:tab w:val="left" w:pos="458"/>
                <w:tab w:val="left" w:pos="493"/>
                <w:tab w:val="left" w:pos="600"/>
                <w:tab w:val="left" w:pos="741"/>
                <w:tab w:val="left" w:pos="5923"/>
                <w:tab w:val="left" w:pos="15876"/>
              </w:tabs>
              <w:jc w:val="center"/>
              <w:outlineLvl w:val="0"/>
              <w:rPr>
                <w:rFonts w:ascii="Arial" w:hAnsi="Arial" w:cs="Arial"/>
                <w:sz w:val="20"/>
                <w:szCs w:val="20"/>
              </w:rPr>
            </w:pPr>
            <w:r w:rsidRPr="00A42C2F">
              <w:rPr>
                <w:rFonts w:ascii="Arial" w:hAnsi="Arial" w:cs="Arial"/>
                <w:sz w:val="20"/>
                <w:szCs w:val="20"/>
              </w:rPr>
              <w:t>год</w:t>
            </w:r>
          </w:p>
        </w:tc>
        <w:tc>
          <w:tcPr>
            <w:tcW w:w="709" w:type="dxa"/>
            <w:noWrap/>
          </w:tcPr>
          <w:p w:rsidR="00833727" w:rsidRPr="00A42C2F" w:rsidRDefault="00297BE4"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2027</w:t>
            </w:r>
          </w:p>
        </w:tc>
        <w:tc>
          <w:tcPr>
            <w:tcW w:w="567"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202</w:t>
            </w:r>
            <w:r w:rsidR="002B0EB2" w:rsidRPr="00A42C2F">
              <w:rPr>
                <w:rFonts w:ascii="Arial" w:hAnsi="Arial" w:cs="Arial"/>
                <w:sz w:val="20"/>
                <w:szCs w:val="20"/>
              </w:rPr>
              <w:t>8</w:t>
            </w:r>
          </w:p>
        </w:tc>
        <w:tc>
          <w:tcPr>
            <w:tcW w:w="708" w:type="dxa"/>
            <w:noWrap/>
          </w:tcPr>
          <w:p w:rsidR="00833727" w:rsidRPr="00A42C2F" w:rsidRDefault="00297BE4"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2029</w:t>
            </w:r>
          </w:p>
        </w:tc>
        <w:tc>
          <w:tcPr>
            <w:tcW w:w="851" w:type="dxa"/>
            <w:vMerge/>
            <w:noWrap/>
          </w:tcPr>
          <w:p w:rsidR="00833727" w:rsidRPr="00A42C2F" w:rsidRDefault="00833727" w:rsidP="00A42C2F">
            <w:pPr>
              <w:tabs>
                <w:tab w:val="left" w:pos="5923"/>
                <w:tab w:val="left" w:pos="15876"/>
              </w:tabs>
              <w:jc w:val="center"/>
              <w:outlineLvl w:val="0"/>
              <w:rPr>
                <w:rFonts w:ascii="Arial" w:hAnsi="Arial" w:cs="Arial"/>
                <w:sz w:val="20"/>
                <w:szCs w:val="20"/>
              </w:rPr>
            </w:pPr>
          </w:p>
        </w:tc>
        <w:tc>
          <w:tcPr>
            <w:tcW w:w="709" w:type="dxa"/>
            <w:vMerge/>
            <w:noWrap/>
          </w:tcPr>
          <w:p w:rsidR="00833727" w:rsidRPr="00A42C2F" w:rsidRDefault="00833727" w:rsidP="00A42C2F">
            <w:pPr>
              <w:tabs>
                <w:tab w:val="left" w:pos="5923"/>
                <w:tab w:val="left" w:pos="15876"/>
              </w:tabs>
              <w:jc w:val="center"/>
              <w:outlineLvl w:val="0"/>
              <w:rPr>
                <w:rFonts w:ascii="Arial" w:hAnsi="Arial" w:cs="Arial"/>
                <w:sz w:val="20"/>
                <w:szCs w:val="20"/>
              </w:rPr>
            </w:pPr>
          </w:p>
        </w:tc>
      </w:tr>
      <w:tr w:rsidR="00833727" w:rsidRPr="00A42C2F" w:rsidTr="00A42C2F">
        <w:trPr>
          <w:jc w:val="center"/>
        </w:trPr>
        <w:tc>
          <w:tcPr>
            <w:tcW w:w="675"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1</w:t>
            </w:r>
          </w:p>
        </w:tc>
        <w:tc>
          <w:tcPr>
            <w:tcW w:w="2552"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2</w:t>
            </w:r>
          </w:p>
        </w:tc>
        <w:tc>
          <w:tcPr>
            <w:tcW w:w="709"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3</w:t>
            </w:r>
          </w:p>
        </w:tc>
        <w:tc>
          <w:tcPr>
            <w:tcW w:w="850"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4</w:t>
            </w:r>
          </w:p>
        </w:tc>
        <w:tc>
          <w:tcPr>
            <w:tcW w:w="567"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5</w:t>
            </w:r>
          </w:p>
        </w:tc>
        <w:tc>
          <w:tcPr>
            <w:tcW w:w="709"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6</w:t>
            </w:r>
          </w:p>
        </w:tc>
        <w:tc>
          <w:tcPr>
            <w:tcW w:w="709"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7</w:t>
            </w:r>
          </w:p>
        </w:tc>
        <w:tc>
          <w:tcPr>
            <w:tcW w:w="567"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8</w:t>
            </w:r>
          </w:p>
        </w:tc>
        <w:tc>
          <w:tcPr>
            <w:tcW w:w="708"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9</w:t>
            </w:r>
          </w:p>
        </w:tc>
        <w:tc>
          <w:tcPr>
            <w:tcW w:w="851"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10</w:t>
            </w:r>
          </w:p>
        </w:tc>
        <w:tc>
          <w:tcPr>
            <w:tcW w:w="709"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11</w:t>
            </w:r>
          </w:p>
        </w:tc>
      </w:tr>
      <w:tr w:rsidR="00833727" w:rsidRPr="00A42C2F" w:rsidTr="00A42C2F">
        <w:trPr>
          <w:jc w:val="center"/>
        </w:trPr>
        <w:tc>
          <w:tcPr>
            <w:tcW w:w="675"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1</w:t>
            </w:r>
          </w:p>
        </w:tc>
        <w:tc>
          <w:tcPr>
            <w:tcW w:w="8931" w:type="dxa"/>
            <w:gridSpan w:val="10"/>
            <w:noWrap/>
          </w:tcPr>
          <w:p w:rsidR="00833727" w:rsidRPr="00A42C2F" w:rsidRDefault="00833727" w:rsidP="00A42C2F">
            <w:pPr>
              <w:tabs>
                <w:tab w:val="left" w:pos="5923"/>
                <w:tab w:val="left" w:pos="9014"/>
                <w:tab w:val="left" w:pos="15876"/>
              </w:tabs>
              <w:jc w:val="both"/>
              <w:outlineLvl w:val="0"/>
              <w:rPr>
                <w:rFonts w:ascii="Arial" w:hAnsi="Arial" w:cs="Arial"/>
                <w:sz w:val="20"/>
                <w:szCs w:val="20"/>
              </w:rPr>
            </w:pPr>
            <w:r w:rsidRPr="00A42C2F">
              <w:rPr>
                <w:rFonts w:ascii="Arial" w:hAnsi="Arial" w:cs="Arial"/>
                <w:iCs/>
                <w:sz w:val="20"/>
                <w:szCs w:val="20"/>
              </w:rPr>
              <w:t>Задача: Обеспечить выплату педагогическим работникам образовательных организаций</w:t>
            </w:r>
          </w:p>
        </w:tc>
      </w:tr>
      <w:tr w:rsidR="00833727" w:rsidRPr="00A42C2F" w:rsidTr="00A42C2F">
        <w:trPr>
          <w:trHeight w:val="3316"/>
          <w:jc w:val="center"/>
        </w:trPr>
        <w:tc>
          <w:tcPr>
            <w:tcW w:w="675" w:type="dxa"/>
            <w:noWrap/>
            <w:vAlign w:val="center"/>
          </w:tcPr>
          <w:p w:rsidR="00833727" w:rsidRPr="00A42C2F" w:rsidRDefault="00833727" w:rsidP="00A42C2F">
            <w:pPr>
              <w:jc w:val="center"/>
              <w:rPr>
                <w:rFonts w:ascii="Arial" w:hAnsi="Arial" w:cs="Arial"/>
                <w:sz w:val="20"/>
                <w:szCs w:val="20"/>
              </w:rPr>
            </w:pPr>
            <w:r w:rsidRPr="00A42C2F">
              <w:rPr>
                <w:rFonts w:ascii="Arial" w:hAnsi="Arial" w:cs="Arial"/>
                <w:sz w:val="20"/>
                <w:szCs w:val="20"/>
              </w:rPr>
              <w:t>1.1</w:t>
            </w:r>
          </w:p>
        </w:tc>
        <w:tc>
          <w:tcPr>
            <w:tcW w:w="2552" w:type="dxa"/>
            <w:noWrap/>
          </w:tcPr>
          <w:p w:rsidR="00833727" w:rsidRPr="00A42C2F" w:rsidRDefault="00833727" w:rsidP="00A42C2F">
            <w:pPr>
              <w:tabs>
                <w:tab w:val="left" w:pos="5923"/>
                <w:tab w:val="left" w:pos="15876"/>
              </w:tabs>
              <w:outlineLvl w:val="0"/>
              <w:rPr>
                <w:rFonts w:ascii="Arial" w:hAnsi="Arial" w:cs="Arial"/>
                <w:sz w:val="20"/>
                <w:szCs w:val="20"/>
              </w:rPr>
            </w:pPr>
            <w:r w:rsidRPr="00A42C2F">
              <w:rPr>
                <w:rFonts w:ascii="Arial" w:hAnsi="Arial" w:cs="Arial"/>
                <w:sz w:val="20"/>
                <w:szCs w:val="20"/>
              </w:rPr>
              <w:t>Обеспечены</w:t>
            </w:r>
          </w:p>
          <w:p w:rsidR="00833727" w:rsidRPr="00A42C2F" w:rsidRDefault="00833727" w:rsidP="00A42C2F">
            <w:pPr>
              <w:tabs>
                <w:tab w:val="left" w:pos="5923"/>
                <w:tab w:val="left" w:pos="15876"/>
              </w:tabs>
              <w:outlineLvl w:val="0"/>
              <w:rPr>
                <w:rFonts w:ascii="Arial" w:hAnsi="Arial" w:cs="Arial"/>
                <w:sz w:val="20"/>
                <w:szCs w:val="20"/>
              </w:rPr>
            </w:pPr>
            <w:r w:rsidRPr="00A42C2F">
              <w:rPr>
                <w:rFonts w:ascii="Arial" w:hAnsi="Arial" w:cs="Arial"/>
                <w:sz w:val="20"/>
                <w:szCs w:val="20"/>
              </w:rPr>
              <w:t>выплаты</w:t>
            </w:r>
          </w:p>
          <w:p w:rsidR="00833727" w:rsidRPr="00A42C2F" w:rsidRDefault="00833727" w:rsidP="00A42C2F">
            <w:pPr>
              <w:tabs>
                <w:tab w:val="left" w:pos="5923"/>
                <w:tab w:val="left" w:pos="15876"/>
              </w:tabs>
              <w:outlineLvl w:val="0"/>
              <w:rPr>
                <w:rFonts w:ascii="Arial" w:hAnsi="Arial" w:cs="Arial"/>
                <w:sz w:val="20"/>
                <w:szCs w:val="20"/>
              </w:rPr>
            </w:pPr>
            <w:r w:rsidRPr="00A42C2F">
              <w:rPr>
                <w:rFonts w:ascii="Arial" w:hAnsi="Arial" w:cs="Arial"/>
                <w:sz w:val="20"/>
                <w:szCs w:val="20"/>
              </w:rPr>
              <w:t>ежемесячного</w:t>
            </w:r>
          </w:p>
          <w:p w:rsidR="00833727" w:rsidRPr="00A42C2F" w:rsidRDefault="00833727" w:rsidP="00A42C2F">
            <w:pPr>
              <w:tabs>
                <w:tab w:val="left" w:pos="5923"/>
                <w:tab w:val="left" w:pos="15876"/>
              </w:tabs>
              <w:outlineLvl w:val="0"/>
              <w:rPr>
                <w:rFonts w:ascii="Arial" w:hAnsi="Arial" w:cs="Arial"/>
                <w:sz w:val="20"/>
                <w:szCs w:val="20"/>
              </w:rPr>
            </w:pPr>
            <w:r w:rsidRPr="00A42C2F">
              <w:rPr>
                <w:rFonts w:ascii="Arial" w:hAnsi="Arial" w:cs="Arial"/>
                <w:sz w:val="20"/>
                <w:szCs w:val="20"/>
              </w:rPr>
              <w:t>денежного</w:t>
            </w:r>
          </w:p>
          <w:p w:rsidR="00833727" w:rsidRPr="00A42C2F" w:rsidRDefault="00833727" w:rsidP="00A42C2F">
            <w:pPr>
              <w:tabs>
                <w:tab w:val="left" w:pos="5923"/>
                <w:tab w:val="left" w:pos="15876"/>
              </w:tabs>
              <w:outlineLvl w:val="0"/>
              <w:rPr>
                <w:rFonts w:ascii="Arial" w:hAnsi="Arial" w:cs="Arial"/>
                <w:sz w:val="20"/>
                <w:szCs w:val="20"/>
              </w:rPr>
            </w:pPr>
            <w:r w:rsidRPr="00A42C2F">
              <w:rPr>
                <w:rFonts w:ascii="Arial" w:hAnsi="Arial" w:cs="Arial"/>
                <w:sz w:val="20"/>
                <w:szCs w:val="20"/>
              </w:rPr>
              <w:t>вознаграждения</w:t>
            </w:r>
          </w:p>
          <w:p w:rsidR="00833727" w:rsidRPr="00A42C2F" w:rsidRDefault="00833727" w:rsidP="00A42C2F">
            <w:pPr>
              <w:tabs>
                <w:tab w:val="left" w:pos="5923"/>
                <w:tab w:val="left" w:pos="15876"/>
              </w:tabs>
              <w:outlineLvl w:val="0"/>
              <w:rPr>
                <w:rFonts w:ascii="Arial" w:hAnsi="Arial" w:cs="Arial"/>
                <w:sz w:val="20"/>
                <w:szCs w:val="20"/>
              </w:rPr>
            </w:pPr>
            <w:r w:rsidRPr="00A42C2F">
              <w:rPr>
                <w:rFonts w:ascii="Arial" w:hAnsi="Arial" w:cs="Arial"/>
                <w:sz w:val="20"/>
                <w:szCs w:val="20"/>
              </w:rPr>
              <w:t>советникам</w:t>
            </w:r>
          </w:p>
          <w:p w:rsidR="00833727" w:rsidRPr="00A42C2F" w:rsidRDefault="00833727" w:rsidP="00A42C2F">
            <w:pPr>
              <w:tabs>
                <w:tab w:val="left" w:pos="5923"/>
                <w:tab w:val="left" w:pos="15876"/>
              </w:tabs>
              <w:outlineLvl w:val="0"/>
              <w:rPr>
                <w:rFonts w:ascii="Arial" w:hAnsi="Arial" w:cs="Arial"/>
                <w:sz w:val="20"/>
                <w:szCs w:val="20"/>
              </w:rPr>
            </w:pPr>
            <w:r w:rsidRPr="00A42C2F">
              <w:rPr>
                <w:rFonts w:ascii="Arial" w:hAnsi="Arial" w:cs="Arial"/>
                <w:sz w:val="20"/>
                <w:szCs w:val="20"/>
              </w:rPr>
              <w:t>директоров по</w:t>
            </w:r>
          </w:p>
          <w:p w:rsidR="00833727" w:rsidRPr="00A42C2F" w:rsidRDefault="00833727" w:rsidP="00A42C2F">
            <w:pPr>
              <w:tabs>
                <w:tab w:val="left" w:pos="5923"/>
                <w:tab w:val="left" w:pos="15876"/>
              </w:tabs>
              <w:outlineLvl w:val="0"/>
              <w:rPr>
                <w:rFonts w:ascii="Arial" w:hAnsi="Arial" w:cs="Arial"/>
                <w:sz w:val="20"/>
                <w:szCs w:val="20"/>
              </w:rPr>
            </w:pPr>
            <w:r w:rsidRPr="00A42C2F">
              <w:rPr>
                <w:rFonts w:ascii="Arial" w:hAnsi="Arial" w:cs="Arial"/>
                <w:sz w:val="20"/>
                <w:szCs w:val="20"/>
              </w:rPr>
              <w:t>воспитанию и</w:t>
            </w:r>
          </w:p>
          <w:p w:rsidR="00833727" w:rsidRPr="00A42C2F" w:rsidRDefault="00833727" w:rsidP="00A42C2F">
            <w:pPr>
              <w:tabs>
                <w:tab w:val="left" w:pos="5923"/>
                <w:tab w:val="left" w:pos="15876"/>
              </w:tabs>
              <w:outlineLvl w:val="0"/>
              <w:rPr>
                <w:rFonts w:ascii="Arial" w:hAnsi="Arial" w:cs="Arial"/>
                <w:sz w:val="20"/>
                <w:szCs w:val="20"/>
              </w:rPr>
            </w:pPr>
            <w:r w:rsidRPr="00A42C2F">
              <w:rPr>
                <w:rFonts w:ascii="Arial" w:hAnsi="Arial" w:cs="Arial"/>
                <w:sz w:val="20"/>
                <w:szCs w:val="20"/>
              </w:rPr>
              <w:t>взаимодействию с детскими</w:t>
            </w:r>
          </w:p>
          <w:p w:rsidR="00833727" w:rsidRPr="00A42C2F" w:rsidRDefault="00833727" w:rsidP="00A42C2F">
            <w:pPr>
              <w:tabs>
                <w:tab w:val="left" w:pos="5923"/>
                <w:tab w:val="left" w:pos="15876"/>
              </w:tabs>
              <w:outlineLvl w:val="0"/>
              <w:rPr>
                <w:rFonts w:ascii="Arial" w:hAnsi="Arial" w:cs="Arial"/>
                <w:sz w:val="20"/>
                <w:szCs w:val="20"/>
              </w:rPr>
            </w:pPr>
            <w:r w:rsidRPr="00A42C2F">
              <w:rPr>
                <w:rFonts w:ascii="Arial" w:hAnsi="Arial" w:cs="Arial"/>
                <w:sz w:val="20"/>
                <w:szCs w:val="20"/>
              </w:rPr>
              <w:t>общественными</w:t>
            </w:r>
          </w:p>
          <w:p w:rsidR="00833727" w:rsidRPr="00A42C2F" w:rsidRDefault="00833727" w:rsidP="00A42C2F">
            <w:pPr>
              <w:tabs>
                <w:tab w:val="left" w:pos="5923"/>
                <w:tab w:val="left" w:pos="15876"/>
              </w:tabs>
              <w:outlineLvl w:val="0"/>
              <w:rPr>
                <w:rFonts w:ascii="Arial" w:hAnsi="Arial" w:cs="Arial"/>
                <w:sz w:val="20"/>
                <w:szCs w:val="20"/>
              </w:rPr>
            </w:pPr>
            <w:r w:rsidRPr="00A42C2F">
              <w:rPr>
                <w:rFonts w:ascii="Arial" w:hAnsi="Arial" w:cs="Arial"/>
                <w:sz w:val="20"/>
                <w:szCs w:val="20"/>
              </w:rPr>
              <w:t>объединениями</w:t>
            </w:r>
          </w:p>
        </w:tc>
        <w:tc>
          <w:tcPr>
            <w:tcW w:w="709" w:type="dxa"/>
            <w:noWrap/>
          </w:tcPr>
          <w:p w:rsidR="00833727" w:rsidRPr="00A42C2F" w:rsidRDefault="00833727" w:rsidP="00A42C2F">
            <w:pPr>
              <w:tabs>
                <w:tab w:val="left" w:pos="885"/>
                <w:tab w:val="left" w:pos="5923"/>
                <w:tab w:val="left" w:pos="15876"/>
              </w:tabs>
              <w:jc w:val="center"/>
              <w:outlineLvl w:val="0"/>
              <w:rPr>
                <w:rFonts w:ascii="Arial" w:hAnsi="Arial" w:cs="Arial"/>
                <w:sz w:val="20"/>
                <w:szCs w:val="20"/>
              </w:rPr>
            </w:pPr>
            <w:r w:rsidRPr="00A42C2F">
              <w:rPr>
                <w:rFonts w:ascii="Arial" w:hAnsi="Arial" w:cs="Arial"/>
                <w:iCs/>
                <w:sz w:val="20"/>
                <w:szCs w:val="20"/>
              </w:rPr>
              <w:t xml:space="preserve"> «МП»</w:t>
            </w:r>
          </w:p>
          <w:p w:rsidR="00833727" w:rsidRPr="00A42C2F" w:rsidRDefault="00833727" w:rsidP="00A42C2F">
            <w:pPr>
              <w:tabs>
                <w:tab w:val="left" w:pos="885"/>
                <w:tab w:val="left" w:pos="5923"/>
                <w:tab w:val="left" w:pos="15876"/>
              </w:tabs>
              <w:jc w:val="center"/>
              <w:outlineLvl w:val="0"/>
              <w:rPr>
                <w:rFonts w:ascii="Arial" w:hAnsi="Arial" w:cs="Arial"/>
                <w:iCs/>
                <w:sz w:val="20"/>
                <w:szCs w:val="20"/>
              </w:rPr>
            </w:pPr>
            <w:r w:rsidRPr="00A42C2F">
              <w:rPr>
                <w:rFonts w:ascii="Arial" w:hAnsi="Arial" w:cs="Arial"/>
                <w:iCs/>
                <w:sz w:val="20"/>
                <w:szCs w:val="20"/>
              </w:rPr>
              <w:t>«РП»</w:t>
            </w:r>
          </w:p>
          <w:p w:rsidR="00833727" w:rsidRPr="00A42C2F" w:rsidRDefault="00833727" w:rsidP="00A42C2F">
            <w:pPr>
              <w:tabs>
                <w:tab w:val="left" w:pos="885"/>
                <w:tab w:val="left" w:pos="5923"/>
                <w:tab w:val="left" w:pos="15876"/>
              </w:tabs>
              <w:jc w:val="center"/>
              <w:outlineLvl w:val="0"/>
              <w:rPr>
                <w:rFonts w:ascii="Arial" w:hAnsi="Arial" w:cs="Arial"/>
                <w:sz w:val="20"/>
                <w:szCs w:val="20"/>
              </w:rPr>
            </w:pPr>
            <w:r w:rsidRPr="00A42C2F">
              <w:rPr>
                <w:rFonts w:ascii="Arial" w:hAnsi="Arial" w:cs="Arial"/>
                <w:iCs/>
                <w:sz w:val="20"/>
                <w:szCs w:val="20"/>
              </w:rPr>
              <w:t>«НП»</w:t>
            </w:r>
          </w:p>
        </w:tc>
        <w:tc>
          <w:tcPr>
            <w:tcW w:w="850"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человек</w:t>
            </w:r>
          </w:p>
        </w:tc>
        <w:tc>
          <w:tcPr>
            <w:tcW w:w="567" w:type="dxa"/>
            <w:noWrap/>
          </w:tcPr>
          <w:p w:rsidR="00833727" w:rsidRPr="00A42C2F" w:rsidRDefault="00135A84"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13</w:t>
            </w:r>
          </w:p>
        </w:tc>
        <w:tc>
          <w:tcPr>
            <w:tcW w:w="709" w:type="dxa"/>
            <w:noWrap/>
          </w:tcPr>
          <w:p w:rsidR="00833727" w:rsidRPr="00A42C2F" w:rsidRDefault="00297BE4"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2026</w:t>
            </w:r>
          </w:p>
        </w:tc>
        <w:tc>
          <w:tcPr>
            <w:tcW w:w="709" w:type="dxa"/>
            <w:noWrap/>
          </w:tcPr>
          <w:p w:rsidR="00833727" w:rsidRPr="00A42C2F" w:rsidRDefault="00833727" w:rsidP="00A42C2F">
            <w:pPr>
              <w:tabs>
                <w:tab w:val="left" w:pos="567"/>
                <w:tab w:val="left" w:pos="5923"/>
                <w:tab w:val="left" w:pos="15876"/>
              </w:tabs>
              <w:jc w:val="center"/>
              <w:outlineLvl w:val="0"/>
              <w:rPr>
                <w:rFonts w:ascii="Arial" w:hAnsi="Arial" w:cs="Arial"/>
                <w:sz w:val="20"/>
                <w:szCs w:val="20"/>
              </w:rPr>
            </w:pPr>
            <w:r w:rsidRPr="00A42C2F">
              <w:rPr>
                <w:rFonts w:ascii="Arial" w:hAnsi="Arial" w:cs="Arial"/>
                <w:sz w:val="20"/>
                <w:szCs w:val="20"/>
              </w:rPr>
              <w:t>13</w:t>
            </w:r>
          </w:p>
        </w:tc>
        <w:tc>
          <w:tcPr>
            <w:tcW w:w="567"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13</w:t>
            </w:r>
          </w:p>
        </w:tc>
        <w:tc>
          <w:tcPr>
            <w:tcW w:w="708" w:type="dxa"/>
            <w:shd w:val="clear" w:color="auto" w:fill="auto"/>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13</w:t>
            </w:r>
          </w:p>
        </w:tc>
        <w:tc>
          <w:tcPr>
            <w:tcW w:w="851"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w:t>
            </w:r>
          </w:p>
        </w:tc>
        <w:tc>
          <w:tcPr>
            <w:tcW w:w="709"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нет</w:t>
            </w:r>
          </w:p>
        </w:tc>
      </w:tr>
      <w:tr w:rsidR="00833727" w:rsidRPr="00A42C2F" w:rsidTr="00A42C2F">
        <w:trPr>
          <w:trHeight w:val="3316"/>
          <w:jc w:val="center"/>
        </w:trPr>
        <w:tc>
          <w:tcPr>
            <w:tcW w:w="675" w:type="dxa"/>
            <w:noWrap/>
            <w:vAlign w:val="center"/>
          </w:tcPr>
          <w:p w:rsidR="00833727" w:rsidRPr="00A42C2F" w:rsidRDefault="00833727" w:rsidP="00A42C2F">
            <w:pPr>
              <w:jc w:val="center"/>
              <w:rPr>
                <w:rFonts w:ascii="Arial" w:hAnsi="Arial" w:cs="Arial"/>
                <w:sz w:val="20"/>
                <w:szCs w:val="20"/>
              </w:rPr>
            </w:pPr>
            <w:r w:rsidRPr="00A42C2F">
              <w:rPr>
                <w:rFonts w:ascii="Arial" w:hAnsi="Arial" w:cs="Arial"/>
                <w:sz w:val="20"/>
                <w:szCs w:val="20"/>
              </w:rPr>
              <w:t>1.2</w:t>
            </w:r>
          </w:p>
        </w:tc>
        <w:tc>
          <w:tcPr>
            <w:tcW w:w="2552" w:type="dxa"/>
            <w:noWrap/>
          </w:tcPr>
          <w:p w:rsidR="00833727" w:rsidRPr="00A42C2F" w:rsidRDefault="00833727" w:rsidP="00A42C2F">
            <w:pPr>
              <w:rPr>
                <w:rFonts w:ascii="Arial" w:hAnsi="Arial" w:cs="Arial"/>
                <w:sz w:val="20"/>
                <w:szCs w:val="20"/>
              </w:rPr>
            </w:pPr>
            <w:r w:rsidRPr="00A42C2F">
              <w:rPr>
                <w:rFonts w:ascii="Arial" w:hAnsi="Arial" w:cs="Arial"/>
                <w:sz w:val="20"/>
                <w:szCs w:val="20"/>
              </w:rPr>
              <w:t>Проведение мероприятий</w:t>
            </w:r>
          </w:p>
          <w:p w:rsidR="00833727" w:rsidRPr="00A42C2F" w:rsidRDefault="00833727" w:rsidP="00A42C2F">
            <w:pPr>
              <w:rPr>
                <w:rFonts w:ascii="Arial" w:hAnsi="Arial" w:cs="Arial"/>
                <w:sz w:val="20"/>
                <w:szCs w:val="20"/>
              </w:rPr>
            </w:pPr>
            <w:r w:rsidRPr="00A42C2F">
              <w:rPr>
                <w:rFonts w:ascii="Arial" w:hAnsi="Arial" w:cs="Arial"/>
                <w:sz w:val="20"/>
                <w:szCs w:val="20"/>
              </w:rPr>
              <w:t>по обеспечению</w:t>
            </w:r>
          </w:p>
          <w:p w:rsidR="00833727" w:rsidRPr="00A42C2F" w:rsidRDefault="00833727" w:rsidP="00A42C2F">
            <w:pPr>
              <w:rPr>
                <w:rFonts w:ascii="Arial" w:hAnsi="Arial" w:cs="Arial"/>
                <w:sz w:val="20"/>
                <w:szCs w:val="20"/>
              </w:rPr>
            </w:pPr>
            <w:r w:rsidRPr="00A42C2F">
              <w:rPr>
                <w:rFonts w:ascii="Arial" w:hAnsi="Arial" w:cs="Arial"/>
                <w:sz w:val="20"/>
                <w:szCs w:val="20"/>
              </w:rPr>
              <w:t>деятельности советников</w:t>
            </w:r>
          </w:p>
          <w:p w:rsidR="00833727" w:rsidRPr="00A42C2F" w:rsidRDefault="00833727" w:rsidP="00A42C2F">
            <w:pPr>
              <w:rPr>
                <w:rFonts w:ascii="Arial" w:hAnsi="Arial" w:cs="Arial"/>
                <w:sz w:val="20"/>
                <w:szCs w:val="20"/>
              </w:rPr>
            </w:pPr>
            <w:r w:rsidRPr="00A42C2F">
              <w:rPr>
                <w:rFonts w:ascii="Arial" w:hAnsi="Arial" w:cs="Arial"/>
                <w:sz w:val="20"/>
                <w:szCs w:val="20"/>
              </w:rPr>
              <w:t>директора по воспитанию</w:t>
            </w:r>
          </w:p>
          <w:p w:rsidR="00833727" w:rsidRPr="00A42C2F" w:rsidRDefault="00833727" w:rsidP="00A42C2F">
            <w:pPr>
              <w:rPr>
                <w:rFonts w:ascii="Arial" w:hAnsi="Arial" w:cs="Arial"/>
                <w:sz w:val="20"/>
                <w:szCs w:val="20"/>
              </w:rPr>
            </w:pPr>
            <w:r w:rsidRPr="00A42C2F">
              <w:rPr>
                <w:rFonts w:ascii="Arial" w:hAnsi="Arial" w:cs="Arial"/>
                <w:sz w:val="20"/>
                <w:szCs w:val="20"/>
              </w:rPr>
              <w:t>и взаимодействию с</w:t>
            </w:r>
          </w:p>
          <w:p w:rsidR="00833727" w:rsidRPr="00A42C2F" w:rsidRDefault="00833727" w:rsidP="00A42C2F">
            <w:pPr>
              <w:rPr>
                <w:rFonts w:ascii="Arial" w:hAnsi="Arial" w:cs="Arial"/>
                <w:sz w:val="20"/>
                <w:szCs w:val="20"/>
              </w:rPr>
            </w:pPr>
            <w:r w:rsidRPr="00A42C2F">
              <w:rPr>
                <w:rFonts w:ascii="Arial" w:hAnsi="Arial" w:cs="Arial"/>
                <w:sz w:val="20"/>
                <w:szCs w:val="20"/>
              </w:rPr>
              <w:t>детскими</w:t>
            </w:r>
          </w:p>
          <w:p w:rsidR="00833727" w:rsidRPr="00A42C2F" w:rsidRDefault="00833727" w:rsidP="00A42C2F">
            <w:pPr>
              <w:rPr>
                <w:rFonts w:ascii="Arial" w:hAnsi="Arial" w:cs="Arial"/>
                <w:sz w:val="20"/>
                <w:szCs w:val="20"/>
              </w:rPr>
            </w:pPr>
            <w:r w:rsidRPr="00A42C2F">
              <w:rPr>
                <w:rFonts w:ascii="Arial" w:hAnsi="Arial" w:cs="Arial"/>
                <w:sz w:val="20"/>
                <w:szCs w:val="20"/>
              </w:rPr>
              <w:t>общественными</w:t>
            </w:r>
          </w:p>
          <w:p w:rsidR="00833727" w:rsidRPr="00A42C2F" w:rsidRDefault="00833727" w:rsidP="00A42C2F">
            <w:pPr>
              <w:rPr>
                <w:rFonts w:ascii="Arial" w:hAnsi="Arial" w:cs="Arial"/>
                <w:sz w:val="20"/>
                <w:szCs w:val="20"/>
              </w:rPr>
            </w:pPr>
            <w:r w:rsidRPr="00A42C2F">
              <w:rPr>
                <w:rFonts w:ascii="Arial" w:hAnsi="Arial" w:cs="Arial"/>
                <w:sz w:val="20"/>
                <w:szCs w:val="20"/>
              </w:rPr>
              <w:t>объединениями в</w:t>
            </w:r>
          </w:p>
          <w:p w:rsidR="00833727" w:rsidRPr="00A42C2F" w:rsidRDefault="00833727" w:rsidP="00A42C2F">
            <w:pPr>
              <w:rPr>
                <w:rFonts w:ascii="Arial" w:hAnsi="Arial" w:cs="Arial"/>
                <w:sz w:val="20"/>
                <w:szCs w:val="20"/>
              </w:rPr>
            </w:pPr>
            <w:r w:rsidRPr="00A42C2F">
              <w:rPr>
                <w:rFonts w:ascii="Arial" w:hAnsi="Arial" w:cs="Arial"/>
                <w:sz w:val="20"/>
                <w:szCs w:val="20"/>
              </w:rPr>
              <w:t>общеобразовательных</w:t>
            </w:r>
          </w:p>
          <w:p w:rsidR="00833727" w:rsidRPr="00A42C2F" w:rsidRDefault="00833727" w:rsidP="00A42C2F">
            <w:pPr>
              <w:rPr>
                <w:rFonts w:ascii="Arial" w:hAnsi="Arial" w:cs="Arial"/>
                <w:sz w:val="20"/>
                <w:szCs w:val="20"/>
              </w:rPr>
            </w:pPr>
            <w:r w:rsidRPr="00A42C2F">
              <w:rPr>
                <w:rFonts w:ascii="Arial" w:hAnsi="Arial" w:cs="Arial"/>
                <w:sz w:val="20"/>
                <w:szCs w:val="20"/>
              </w:rPr>
              <w:t>организациях</w:t>
            </w:r>
          </w:p>
        </w:tc>
        <w:tc>
          <w:tcPr>
            <w:tcW w:w="709" w:type="dxa"/>
            <w:noWrap/>
          </w:tcPr>
          <w:p w:rsidR="00833727" w:rsidRPr="00A42C2F" w:rsidRDefault="00833727" w:rsidP="00A42C2F">
            <w:pPr>
              <w:tabs>
                <w:tab w:val="left" w:pos="885"/>
                <w:tab w:val="left" w:pos="5923"/>
                <w:tab w:val="left" w:pos="15876"/>
              </w:tabs>
              <w:jc w:val="center"/>
              <w:outlineLvl w:val="0"/>
              <w:rPr>
                <w:rFonts w:ascii="Arial" w:hAnsi="Arial" w:cs="Arial"/>
                <w:sz w:val="20"/>
                <w:szCs w:val="20"/>
              </w:rPr>
            </w:pPr>
            <w:r w:rsidRPr="00A42C2F">
              <w:rPr>
                <w:rFonts w:ascii="Arial" w:hAnsi="Arial" w:cs="Arial"/>
                <w:iCs/>
                <w:sz w:val="20"/>
                <w:szCs w:val="20"/>
              </w:rPr>
              <w:t xml:space="preserve"> «МП»</w:t>
            </w:r>
          </w:p>
          <w:p w:rsidR="00833727" w:rsidRPr="00A42C2F" w:rsidRDefault="00833727" w:rsidP="00A42C2F">
            <w:pPr>
              <w:tabs>
                <w:tab w:val="left" w:pos="885"/>
                <w:tab w:val="left" w:pos="5923"/>
                <w:tab w:val="left" w:pos="15876"/>
              </w:tabs>
              <w:jc w:val="center"/>
              <w:outlineLvl w:val="0"/>
              <w:rPr>
                <w:rFonts w:ascii="Arial" w:hAnsi="Arial" w:cs="Arial"/>
                <w:iCs/>
                <w:sz w:val="20"/>
                <w:szCs w:val="20"/>
              </w:rPr>
            </w:pPr>
            <w:r w:rsidRPr="00A42C2F">
              <w:rPr>
                <w:rFonts w:ascii="Arial" w:hAnsi="Arial" w:cs="Arial"/>
                <w:iCs/>
                <w:sz w:val="20"/>
                <w:szCs w:val="20"/>
              </w:rPr>
              <w:t>«РП»</w:t>
            </w:r>
          </w:p>
          <w:p w:rsidR="00833727" w:rsidRPr="00A42C2F" w:rsidRDefault="00833727" w:rsidP="00A42C2F">
            <w:pPr>
              <w:tabs>
                <w:tab w:val="left" w:pos="885"/>
                <w:tab w:val="left" w:pos="5923"/>
                <w:tab w:val="left" w:pos="15876"/>
              </w:tabs>
              <w:jc w:val="center"/>
              <w:outlineLvl w:val="0"/>
              <w:rPr>
                <w:rFonts w:ascii="Arial" w:hAnsi="Arial" w:cs="Arial"/>
                <w:sz w:val="20"/>
                <w:szCs w:val="20"/>
              </w:rPr>
            </w:pPr>
            <w:r w:rsidRPr="00A42C2F">
              <w:rPr>
                <w:rFonts w:ascii="Arial" w:hAnsi="Arial" w:cs="Arial"/>
                <w:iCs/>
                <w:sz w:val="20"/>
                <w:szCs w:val="20"/>
              </w:rPr>
              <w:t>«НП»</w:t>
            </w:r>
          </w:p>
        </w:tc>
        <w:tc>
          <w:tcPr>
            <w:tcW w:w="850"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человек</w:t>
            </w:r>
          </w:p>
        </w:tc>
        <w:tc>
          <w:tcPr>
            <w:tcW w:w="567" w:type="dxa"/>
            <w:noWrap/>
          </w:tcPr>
          <w:p w:rsidR="00833727" w:rsidRPr="00A42C2F" w:rsidRDefault="002B0EB2"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13</w:t>
            </w:r>
          </w:p>
        </w:tc>
        <w:tc>
          <w:tcPr>
            <w:tcW w:w="709" w:type="dxa"/>
            <w:noWrap/>
          </w:tcPr>
          <w:p w:rsidR="00833727" w:rsidRPr="00A42C2F" w:rsidRDefault="00297BE4"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2026</w:t>
            </w:r>
          </w:p>
        </w:tc>
        <w:tc>
          <w:tcPr>
            <w:tcW w:w="709" w:type="dxa"/>
            <w:noWrap/>
          </w:tcPr>
          <w:p w:rsidR="00833727" w:rsidRPr="00A42C2F" w:rsidRDefault="00833727" w:rsidP="00A42C2F">
            <w:pPr>
              <w:tabs>
                <w:tab w:val="left" w:pos="567"/>
                <w:tab w:val="left" w:pos="5923"/>
                <w:tab w:val="left" w:pos="15876"/>
              </w:tabs>
              <w:jc w:val="center"/>
              <w:outlineLvl w:val="0"/>
              <w:rPr>
                <w:rFonts w:ascii="Arial" w:hAnsi="Arial" w:cs="Arial"/>
                <w:sz w:val="20"/>
                <w:szCs w:val="20"/>
              </w:rPr>
            </w:pPr>
            <w:r w:rsidRPr="00A42C2F">
              <w:rPr>
                <w:rFonts w:ascii="Arial" w:hAnsi="Arial" w:cs="Arial"/>
                <w:sz w:val="20"/>
                <w:szCs w:val="20"/>
              </w:rPr>
              <w:t>13</w:t>
            </w:r>
          </w:p>
        </w:tc>
        <w:tc>
          <w:tcPr>
            <w:tcW w:w="567"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13</w:t>
            </w:r>
          </w:p>
        </w:tc>
        <w:tc>
          <w:tcPr>
            <w:tcW w:w="708" w:type="dxa"/>
            <w:shd w:val="clear" w:color="auto" w:fill="auto"/>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13</w:t>
            </w:r>
          </w:p>
        </w:tc>
        <w:tc>
          <w:tcPr>
            <w:tcW w:w="851"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w:t>
            </w:r>
          </w:p>
        </w:tc>
        <w:tc>
          <w:tcPr>
            <w:tcW w:w="709"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нет</w:t>
            </w:r>
          </w:p>
        </w:tc>
      </w:tr>
      <w:tr w:rsidR="00833727" w:rsidRPr="00A42C2F" w:rsidTr="00A42C2F">
        <w:trPr>
          <w:trHeight w:val="3196"/>
          <w:jc w:val="center"/>
        </w:trPr>
        <w:tc>
          <w:tcPr>
            <w:tcW w:w="675" w:type="dxa"/>
            <w:noWrap/>
            <w:vAlign w:val="center"/>
          </w:tcPr>
          <w:p w:rsidR="00833727" w:rsidRPr="00A42C2F" w:rsidRDefault="00833727" w:rsidP="00A42C2F">
            <w:pPr>
              <w:jc w:val="center"/>
              <w:rPr>
                <w:rFonts w:ascii="Arial" w:hAnsi="Arial" w:cs="Arial"/>
                <w:sz w:val="20"/>
                <w:szCs w:val="20"/>
              </w:rPr>
            </w:pPr>
            <w:r w:rsidRPr="00A42C2F">
              <w:rPr>
                <w:rFonts w:ascii="Arial" w:hAnsi="Arial" w:cs="Arial"/>
                <w:sz w:val="20"/>
                <w:szCs w:val="20"/>
              </w:rPr>
              <w:t>1.3</w:t>
            </w:r>
          </w:p>
        </w:tc>
        <w:tc>
          <w:tcPr>
            <w:tcW w:w="2552" w:type="dxa"/>
            <w:noWrap/>
          </w:tcPr>
          <w:p w:rsidR="00833727" w:rsidRPr="00A42C2F" w:rsidRDefault="00833727" w:rsidP="00A42C2F">
            <w:pPr>
              <w:rPr>
                <w:rFonts w:ascii="Arial" w:hAnsi="Arial" w:cs="Arial"/>
                <w:sz w:val="20"/>
                <w:szCs w:val="20"/>
              </w:rPr>
            </w:pPr>
            <w:r w:rsidRPr="00A42C2F">
              <w:rPr>
                <w:rFonts w:ascii="Arial" w:hAnsi="Arial" w:cs="Arial"/>
                <w:sz w:val="20"/>
                <w:szCs w:val="20"/>
              </w:rPr>
              <w:t>Обеспечены выплаты</w:t>
            </w:r>
          </w:p>
          <w:p w:rsidR="00833727" w:rsidRPr="00A42C2F" w:rsidRDefault="00833727" w:rsidP="00A42C2F">
            <w:pPr>
              <w:rPr>
                <w:rFonts w:ascii="Arial" w:hAnsi="Arial" w:cs="Arial"/>
                <w:sz w:val="20"/>
                <w:szCs w:val="20"/>
              </w:rPr>
            </w:pPr>
            <w:r w:rsidRPr="00A42C2F">
              <w:rPr>
                <w:rFonts w:ascii="Arial" w:hAnsi="Arial" w:cs="Arial"/>
                <w:sz w:val="20"/>
                <w:szCs w:val="20"/>
              </w:rPr>
              <w:t>денежного</w:t>
            </w:r>
          </w:p>
          <w:p w:rsidR="00833727" w:rsidRPr="00A42C2F" w:rsidRDefault="00833727" w:rsidP="00A42C2F">
            <w:pPr>
              <w:rPr>
                <w:rFonts w:ascii="Arial" w:hAnsi="Arial" w:cs="Arial"/>
                <w:sz w:val="20"/>
                <w:szCs w:val="20"/>
              </w:rPr>
            </w:pPr>
            <w:r w:rsidRPr="00A42C2F">
              <w:rPr>
                <w:rFonts w:ascii="Arial" w:hAnsi="Arial" w:cs="Arial"/>
                <w:sz w:val="20"/>
                <w:szCs w:val="20"/>
              </w:rPr>
              <w:t>вознаграждения за</w:t>
            </w:r>
          </w:p>
          <w:p w:rsidR="00833727" w:rsidRPr="00A42C2F" w:rsidRDefault="00833727" w:rsidP="00A42C2F">
            <w:pPr>
              <w:rPr>
                <w:rFonts w:ascii="Arial" w:hAnsi="Arial" w:cs="Arial"/>
                <w:sz w:val="20"/>
                <w:szCs w:val="20"/>
              </w:rPr>
            </w:pPr>
            <w:r w:rsidRPr="00A42C2F">
              <w:rPr>
                <w:rFonts w:ascii="Arial" w:hAnsi="Arial" w:cs="Arial"/>
                <w:sz w:val="20"/>
                <w:szCs w:val="20"/>
              </w:rPr>
              <w:t>классное</w:t>
            </w:r>
          </w:p>
          <w:p w:rsidR="00833727" w:rsidRPr="00A42C2F" w:rsidRDefault="00833727" w:rsidP="00A42C2F">
            <w:pPr>
              <w:rPr>
                <w:rFonts w:ascii="Arial" w:hAnsi="Arial" w:cs="Arial"/>
                <w:sz w:val="20"/>
                <w:szCs w:val="20"/>
              </w:rPr>
            </w:pPr>
            <w:r w:rsidRPr="00A42C2F">
              <w:rPr>
                <w:rFonts w:ascii="Arial" w:hAnsi="Arial" w:cs="Arial"/>
                <w:sz w:val="20"/>
                <w:szCs w:val="20"/>
              </w:rPr>
              <w:t>руководство,</w:t>
            </w:r>
          </w:p>
          <w:p w:rsidR="00833727" w:rsidRPr="00A42C2F" w:rsidRDefault="00833727" w:rsidP="00A42C2F">
            <w:pPr>
              <w:rPr>
                <w:rFonts w:ascii="Arial" w:hAnsi="Arial" w:cs="Arial"/>
                <w:sz w:val="20"/>
                <w:szCs w:val="20"/>
              </w:rPr>
            </w:pPr>
            <w:r w:rsidRPr="00A42C2F">
              <w:rPr>
                <w:rFonts w:ascii="Arial" w:hAnsi="Arial" w:cs="Arial"/>
                <w:sz w:val="20"/>
                <w:szCs w:val="20"/>
              </w:rPr>
              <w:t>предоставляемые</w:t>
            </w:r>
          </w:p>
          <w:p w:rsidR="00833727" w:rsidRPr="00A42C2F" w:rsidRDefault="00833727" w:rsidP="00A42C2F">
            <w:pPr>
              <w:rPr>
                <w:rFonts w:ascii="Arial" w:hAnsi="Arial" w:cs="Arial"/>
                <w:sz w:val="20"/>
                <w:szCs w:val="20"/>
              </w:rPr>
            </w:pPr>
            <w:r w:rsidRPr="00A42C2F">
              <w:rPr>
                <w:rFonts w:ascii="Arial" w:hAnsi="Arial" w:cs="Arial"/>
                <w:sz w:val="20"/>
                <w:szCs w:val="20"/>
              </w:rPr>
              <w:t>педагогическим</w:t>
            </w:r>
          </w:p>
          <w:p w:rsidR="00833727" w:rsidRPr="00A42C2F" w:rsidRDefault="00833727" w:rsidP="00A42C2F">
            <w:pPr>
              <w:rPr>
                <w:rFonts w:ascii="Arial" w:hAnsi="Arial" w:cs="Arial"/>
                <w:sz w:val="20"/>
                <w:szCs w:val="20"/>
              </w:rPr>
            </w:pPr>
            <w:r w:rsidRPr="00A42C2F">
              <w:rPr>
                <w:rFonts w:ascii="Arial" w:hAnsi="Arial" w:cs="Arial"/>
                <w:sz w:val="20"/>
                <w:szCs w:val="20"/>
              </w:rPr>
              <w:t>работникам</w:t>
            </w:r>
          </w:p>
          <w:p w:rsidR="00833727" w:rsidRPr="00A42C2F" w:rsidRDefault="00833727" w:rsidP="00A42C2F">
            <w:pPr>
              <w:rPr>
                <w:rFonts w:ascii="Arial" w:hAnsi="Arial" w:cs="Arial"/>
                <w:sz w:val="20"/>
                <w:szCs w:val="20"/>
              </w:rPr>
            </w:pPr>
            <w:r w:rsidRPr="00A42C2F">
              <w:rPr>
                <w:rFonts w:ascii="Arial" w:hAnsi="Arial" w:cs="Arial"/>
                <w:sz w:val="20"/>
                <w:szCs w:val="20"/>
              </w:rPr>
              <w:t>образовательных</w:t>
            </w:r>
          </w:p>
          <w:p w:rsidR="00833727" w:rsidRPr="00A42C2F" w:rsidRDefault="00833727" w:rsidP="00A42C2F">
            <w:pPr>
              <w:rPr>
                <w:rFonts w:ascii="Arial" w:hAnsi="Arial" w:cs="Arial"/>
                <w:sz w:val="20"/>
                <w:szCs w:val="20"/>
              </w:rPr>
            </w:pPr>
            <w:r w:rsidRPr="00A42C2F">
              <w:rPr>
                <w:rFonts w:ascii="Arial" w:hAnsi="Arial" w:cs="Arial"/>
                <w:sz w:val="20"/>
                <w:szCs w:val="20"/>
              </w:rPr>
              <w:t>организаций,</w:t>
            </w:r>
          </w:p>
          <w:p w:rsidR="00833727" w:rsidRPr="00A42C2F" w:rsidRDefault="00833727" w:rsidP="00A42C2F">
            <w:pPr>
              <w:tabs>
                <w:tab w:val="left" w:pos="5923"/>
                <w:tab w:val="left" w:pos="15876"/>
              </w:tabs>
              <w:outlineLvl w:val="0"/>
              <w:rPr>
                <w:rFonts w:ascii="Arial" w:hAnsi="Arial" w:cs="Arial"/>
                <w:sz w:val="20"/>
                <w:szCs w:val="20"/>
              </w:rPr>
            </w:pPr>
            <w:r w:rsidRPr="00A42C2F">
              <w:rPr>
                <w:rFonts w:ascii="Arial" w:hAnsi="Arial" w:cs="Arial"/>
                <w:sz w:val="20"/>
                <w:szCs w:val="20"/>
              </w:rPr>
              <w:t>ежемесячно</w:t>
            </w:r>
          </w:p>
        </w:tc>
        <w:tc>
          <w:tcPr>
            <w:tcW w:w="709" w:type="dxa"/>
            <w:noWrap/>
          </w:tcPr>
          <w:p w:rsidR="00833727" w:rsidRPr="00A42C2F" w:rsidRDefault="00833727" w:rsidP="00A42C2F">
            <w:pPr>
              <w:tabs>
                <w:tab w:val="left" w:pos="885"/>
                <w:tab w:val="left" w:pos="5923"/>
                <w:tab w:val="left" w:pos="15876"/>
              </w:tabs>
              <w:jc w:val="center"/>
              <w:outlineLvl w:val="0"/>
              <w:rPr>
                <w:rFonts w:ascii="Arial" w:hAnsi="Arial" w:cs="Arial"/>
                <w:sz w:val="20"/>
                <w:szCs w:val="20"/>
              </w:rPr>
            </w:pPr>
            <w:r w:rsidRPr="00A42C2F">
              <w:rPr>
                <w:rFonts w:ascii="Arial" w:hAnsi="Arial" w:cs="Arial"/>
                <w:iCs/>
                <w:sz w:val="20"/>
                <w:szCs w:val="20"/>
              </w:rPr>
              <w:t xml:space="preserve"> «МП»</w:t>
            </w:r>
          </w:p>
          <w:p w:rsidR="00833727" w:rsidRPr="00A42C2F" w:rsidRDefault="00833727" w:rsidP="00A42C2F">
            <w:pPr>
              <w:tabs>
                <w:tab w:val="left" w:pos="885"/>
                <w:tab w:val="left" w:pos="5923"/>
                <w:tab w:val="left" w:pos="15876"/>
              </w:tabs>
              <w:jc w:val="center"/>
              <w:outlineLvl w:val="0"/>
              <w:rPr>
                <w:rFonts w:ascii="Arial" w:hAnsi="Arial" w:cs="Arial"/>
                <w:iCs/>
                <w:sz w:val="20"/>
                <w:szCs w:val="20"/>
              </w:rPr>
            </w:pPr>
            <w:r w:rsidRPr="00A42C2F">
              <w:rPr>
                <w:rFonts w:ascii="Arial" w:hAnsi="Arial" w:cs="Arial"/>
                <w:iCs/>
                <w:sz w:val="20"/>
                <w:szCs w:val="20"/>
              </w:rPr>
              <w:t>«РП»</w:t>
            </w:r>
          </w:p>
          <w:p w:rsidR="00833727" w:rsidRPr="00A42C2F" w:rsidRDefault="00833727" w:rsidP="00A42C2F">
            <w:pPr>
              <w:tabs>
                <w:tab w:val="left" w:pos="885"/>
                <w:tab w:val="left" w:pos="5923"/>
                <w:tab w:val="left" w:pos="15876"/>
              </w:tabs>
              <w:jc w:val="center"/>
              <w:outlineLvl w:val="0"/>
              <w:rPr>
                <w:rFonts w:ascii="Arial" w:hAnsi="Arial" w:cs="Arial"/>
                <w:sz w:val="20"/>
                <w:szCs w:val="20"/>
              </w:rPr>
            </w:pPr>
            <w:r w:rsidRPr="00A42C2F">
              <w:rPr>
                <w:rFonts w:ascii="Arial" w:hAnsi="Arial" w:cs="Arial"/>
                <w:iCs/>
                <w:sz w:val="20"/>
                <w:szCs w:val="20"/>
              </w:rPr>
              <w:t>«НП»</w:t>
            </w:r>
          </w:p>
        </w:tc>
        <w:tc>
          <w:tcPr>
            <w:tcW w:w="850"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единица</w:t>
            </w:r>
          </w:p>
        </w:tc>
        <w:tc>
          <w:tcPr>
            <w:tcW w:w="567" w:type="dxa"/>
            <w:noWrap/>
          </w:tcPr>
          <w:p w:rsidR="00833727" w:rsidRPr="00A42C2F" w:rsidRDefault="002B0EB2"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137</w:t>
            </w:r>
          </w:p>
        </w:tc>
        <w:tc>
          <w:tcPr>
            <w:tcW w:w="709" w:type="dxa"/>
            <w:noWrap/>
          </w:tcPr>
          <w:p w:rsidR="00833727" w:rsidRPr="00A42C2F" w:rsidRDefault="00297BE4"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2026</w:t>
            </w:r>
          </w:p>
        </w:tc>
        <w:tc>
          <w:tcPr>
            <w:tcW w:w="709" w:type="dxa"/>
            <w:noWrap/>
          </w:tcPr>
          <w:p w:rsidR="00833727" w:rsidRPr="00A42C2F" w:rsidRDefault="00833727" w:rsidP="00A42C2F">
            <w:pPr>
              <w:tabs>
                <w:tab w:val="left" w:pos="567"/>
                <w:tab w:val="left" w:pos="5923"/>
                <w:tab w:val="left" w:pos="15876"/>
              </w:tabs>
              <w:jc w:val="center"/>
              <w:outlineLvl w:val="0"/>
              <w:rPr>
                <w:rFonts w:ascii="Arial" w:hAnsi="Arial" w:cs="Arial"/>
                <w:sz w:val="20"/>
                <w:szCs w:val="20"/>
              </w:rPr>
            </w:pPr>
            <w:r w:rsidRPr="00A42C2F">
              <w:rPr>
                <w:rFonts w:ascii="Arial" w:hAnsi="Arial" w:cs="Arial"/>
                <w:sz w:val="20"/>
                <w:szCs w:val="20"/>
              </w:rPr>
              <w:t>137</w:t>
            </w:r>
          </w:p>
        </w:tc>
        <w:tc>
          <w:tcPr>
            <w:tcW w:w="567"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137</w:t>
            </w:r>
          </w:p>
        </w:tc>
        <w:tc>
          <w:tcPr>
            <w:tcW w:w="708" w:type="dxa"/>
            <w:shd w:val="clear" w:color="auto" w:fill="auto"/>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137</w:t>
            </w:r>
          </w:p>
        </w:tc>
        <w:tc>
          <w:tcPr>
            <w:tcW w:w="851"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w:t>
            </w:r>
          </w:p>
        </w:tc>
        <w:tc>
          <w:tcPr>
            <w:tcW w:w="709" w:type="dxa"/>
            <w:noWrap/>
          </w:tcPr>
          <w:p w:rsidR="00833727" w:rsidRPr="00A42C2F" w:rsidRDefault="00833727" w:rsidP="00A42C2F">
            <w:pPr>
              <w:tabs>
                <w:tab w:val="left" w:pos="5923"/>
                <w:tab w:val="left" w:pos="15876"/>
              </w:tabs>
              <w:jc w:val="center"/>
              <w:outlineLvl w:val="0"/>
              <w:rPr>
                <w:rFonts w:ascii="Arial" w:hAnsi="Arial" w:cs="Arial"/>
                <w:sz w:val="20"/>
                <w:szCs w:val="20"/>
              </w:rPr>
            </w:pPr>
            <w:r w:rsidRPr="00A42C2F">
              <w:rPr>
                <w:rFonts w:ascii="Arial" w:hAnsi="Arial" w:cs="Arial"/>
                <w:sz w:val="20"/>
                <w:szCs w:val="20"/>
              </w:rPr>
              <w:t>нет</w:t>
            </w:r>
          </w:p>
        </w:tc>
      </w:tr>
    </w:tbl>
    <w:p w:rsidR="00833727" w:rsidRPr="00A42C2F" w:rsidRDefault="00833727" w:rsidP="00833727">
      <w:pPr>
        <w:spacing w:after="3" w:line="264" w:lineRule="auto"/>
        <w:ind w:left="175" w:right="75" w:hanging="10"/>
        <w:jc w:val="center"/>
        <w:rPr>
          <w:rFonts w:ascii="Arial" w:hAnsi="Arial" w:cs="Arial"/>
          <w:sz w:val="32"/>
          <w:szCs w:val="32"/>
        </w:rPr>
      </w:pPr>
    </w:p>
    <w:p w:rsidR="00833727" w:rsidRPr="00A42C2F" w:rsidRDefault="00833727" w:rsidP="00833727">
      <w:pPr>
        <w:spacing w:after="3" w:line="264" w:lineRule="auto"/>
        <w:ind w:left="175" w:right="75" w:hanging="10"/>
        <w:jc w:val="center"/>
        <w:rPr>
          <w:rFonts w:ascii="Arial" w:hAnsi="Arial" w:cs="Arial"/>
          <w:b/>
          <w:sz w:val="32"/>
          <w:szCs w:val="32"/>
        </w:rPr>
      </w:pPr>
      <w:r w:rsidRPr="00A42C2F">
        <w:rPr>
          <w:rFonts w:ascii="Arial" w:hAnsi="Arial" w:cs="Arial"/>
          <w:b/>
          <w:sz w:val="32"/>
          <w:szCs w:val="32"/>
        </w:rPr>
        <w:t>3. План достижения показателей</w:t>
      </w:r>
      <w:r w:rsidRPr="00A42C2F">
        <w:rPr>
          <w:rFonts w:ascii="Arial" w:hAnsi="Arial" w:cs="Arial"/>
          <w:b/>
          <w:spacing w:val="-4"/>
          <w:sz w:val="32"/>
          <w:szCs w:val="32"/>
        </w:rPr>
        <w:t xml:space="preserve"> регионального </w:t>
      </w:r>
      <w:r w:rsidRPr="00A42C2F">
        <w:rPr>
          <w:rFonts w:ascii="Arial" w:hAnsi="Arial" w:cs="Arial"/>
          <w:b/>
          <w:sz w:val="32"/>
          <w:szCs w:val="32"/>
        </w:rPr>
        <w:t xml:space="preserve">проекта в </w:t>
      </w:r>
      <w:r w:rsidR="00297BE4" w:rsidRPr="00A42C2F">
        <w:rPr>
          <w:rFonts w:ascii="Arial" w:hAnsi="Arial" w:cs="Arial"/>
          <w:b/>
          <w:sz w:val="32"/>
          <w:szCs w:val="32"/>
        </w:rPr>
        <w:t>2027</w:t>
      </w:r>
      <w:r w:rsidRPr="00A42C2F">
        <w:rPr>
          <w:rFonts w:ascii="Arial" w:hAnsi="Arial" w:cs="Arial"/>
          <w:b/>
          <w:sz w:val="32"/>
          <w:szCs w:val="32"/>
        </w:rPr>
        <w:t xml:space="preserve"> году</w:t>
      </w:r>
    </w:p>
    <w:p w:rsidR="00833727" w:rsidRPr="00A42C2F" w:rsidRDefault="00833727" w:rsidP="00833727">
      <w:pPr>
        <w:spacing w:after="3" w:line="264" w:lineRule="auto"/>
        <w:ind w:left="175" w:right="75" w:hanging="10"/>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6"/>
        <w:gridCol w:w="1568"/>
        <w:gridCol w:w="561"/>
        <w:gridCol w:w="567"/>
        <w:gridCol w:w="565"/>
        <w:gridCol w:w="567"/>
        <w:gridCol w:w="567"/>
        <w:gridCol w:w="567"/>
        <w:gridCol w:w="592"/>
        <w:gridCol w:w="552"/>
        <w:gridCol w:w="569"/>
        <w:gridCol w:w="399"/>
        <w:gridCol w:w="409"/>
        <w:gridCol w:w="542"/>
        <w:gridCol w:w="411"/>
        <w:gridCol w:w="627"/>
      </w:tblGrid>
      <w:tr w:rsidR="00833727" w:rsidRPr="00A42C2F" w:rsidTr="00A42C2F">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ind w:left="-148"/>
              <w:jc w:val="center"/>
              <w:rPr>
                <w:rFonts w:ascii="Arial" w:hAnsi="Arial" w:cs="Arial"/>
                <w:sz w:val="20"/>
                <w:szCs w:val="20"/>
              </w:rPr>
            </w:pPr>
            <w:r w:rsidRPr="00A42C2F">
              <w:rPr>
                <w:rFonts w:ascii="Arial" w:hAnsi="Arial" w:cs="Arial"/>
                <w:sz w:val="20"/>
                <w:szCs w:val="20"/>
              </w:rPr>
              <w:t>№</w:t>
            </w:r>
          </w:p>
          <w:p w:rsidR="00833727" w:rsidRPr="00A42C2F" w:rsidRDefault="00833727" w:rsidP="00833727">
            <w:pPr>
              <w:ind w:left="-148"/>
              <w:jc w:val="center"/>
              <w:rPr>
                <w:rFonts w:ascii="Arial" w:hAnsi="Arial" w:cs="Arial"/>
                <w:sz w:val="20"/>
                <w:szCs w:val="20"/>
              </w:rPr>
            </w:pPr>
            <w:r w:rsidRPr="00A42C2F">
              <w:rPr>
                <w:rFonts w:ascii="Arial" w:hAnsi="Arial" w:cs="Arial"/>
                <w:sz w:val="20"/>
                <w:szCs w:val="20"/>
              </w:rPr>
              <w:lastRenderedPageBreak/>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 xml:space="preserve">Показатели </w:t>
            </w:r>
          </w:p>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 xml:space="preserve">регионального  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Уров</w:t>
            </w:r>
            <w:r w:rsidRPr="00A42C2F">
              <w:rPr>
                <w:rFonts w:ascii="Arial" w:hAnsi="Arial" w:cs="Arial"/>
                <w:sz w:val="20"/>
                <w:szCs w:val="20"/>
              </w:rPr>
              <w:lastRenderedPageBreak/>
              <w:t>ень показателя</w:t>
            </w:r>
          </w:p>
          <w:p w:rsidR="00833727" w:rsidRPr="00A42C2F" w:rsidRDefault="00833727" w:rsidP="00833727">
            <w:pPr>
              <w:jc w:val="center"/>
              <w:rPr>
                <w:rFonts w:ascii="Arial" w:hAnsi="Arial" w:cs="Arial"/>
                <w:sz w:val="20"/>
                <w:szCs w:val="20"/>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Един</w:t>
            </w:r>
            <w:r w:rsidRPr="00A42C2F">
              <w:rPr>
                <w:rFonts w:ascii="Arial" w:hAnsi="Arial" w:cs="Arial"/>
                <w:sz w:val="20"/>
                <w:szCs w:val="20"/>
              </w:rPr>
              <w:lastRenderedPageBreak/>
              <w:t>ица измерения</w:t>
            </w:r>
          </w:p>
          <w:p w:rsidR="00833727" w:rsidRPr="00A42C2F" w:rsidRDefault="00833727" w:rsidP="00833727">
            <w:pPr>
              <w:jc w:val="center"/>
              <w:rPr>
                <w:rFonts w:ascii="Arial" w:hAnsi="Arial" w:cs="Arial"/>
                <w:sz w:val="20"/>
                <w:szCs w:val="20"/>
              </w:rPr>
            </w:pPr>
            <w:r w:rsidRPr="00A42C2F">
              <w:rPr>
                <w:rFonts w:ascii="Arial" w:hAnsi="Arial" w:cs="Arial"/>
                <w:sz w:val="20"/>
                <w:szCs w:val="20"/>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bCs/>
                <w:sz w:val="20"/>
                <w:szCs w:val="20"/>
              </w:rPr>
            </w:pPr>
            <w:r w:rsidRPr="00A42C2F">
              <w:rPr>
                <w:rFonts w:ascii="Arial" w:hAnsi="Arial" w:cs="Arial"/>
                <w:bCs/>
                <w:sz w:val="20"/>
                <w:szCs w:val="20"/>
              </w:rPr>
              <w:t xml:space="preserve">На </w:t>
            </w:r>
            <w:r w:rsidRPr="00A42C2F">
              <w:rPr>
                <w:rFonts w:ascii="Arial" w:hAnsi="Arial" w:cs="Arial"/>
                <w:bCs/>
                <w:sz w:val="20"/>
                <w:szCs w:val="20"/>
              </w:rPr>
              <w:lastRenderedPageBreak/>
              <w:t xml:space="preserve">конец </w:t>
            </w:r>
          </w:p>
          <w:p w:rsidR="00833727" w:rsidRPr="00A42C2F" w:rsidRDefault="00297BE4" w:rsidP="00833727">
            <w:pPr>
              <w:jc w:val="center"/>
              <w:rPr>
                <w:rFonts w:ascii="Arial" w:hAnsi="Arial" w:cs="Arial"/>
                <w:bCs/>
                <w:sz w:val="20"/>
                <w:szCs w:val="20"/>
              </w:rPr>
            </w:pPr>
            <w:r w:rsidRPr="00A42C2F">
              <w:rPr>
                <w:rFonts w:ascii="Arial" w:hAnsi="Arial" w:cs="Arial"/>
                <w:bCs/>
                <w:sz w:val="20"/>
                <w:szCs w:val="20"/>
              </w:rPr>
              <w:t>2027</w:t>
            </w:r>
            <w:r w:rsidR="00833727" w:rsidRPr="00A42C2F">
              <w:rPr>
                <w:rFonts w:ascii="Arial" w:hAnsi="Arial" w:cs="Arial"/>
                <w:bCs/>
                <w:sz w:val="20"/>
                <w:szCs w:val="20"/>
              </w:rPr>
              <w:t xml:space="preserve"> года</w:t>
            </w:r>
          </w:p>
          <w:p w:rsidR="00833727" w:rsidRPr="00A42C2F" w:rsidRDefault="00833727" w:rsidP="00833727">
            <w:pPr>
              <w:jc w:val="center"/>
              <w:rPr>
                <w:rFonts w:ascii="Arial" w:hAnsi="Arial" w:cs="Arial"/>
                <w:bCs/>
                <w:sz w:val="20"/>
                <w:szCs w:val="20"/>
              </w:rPr>
            </w:pPr>
          </w:p>
        </w:tc>
      </w:tr>
      <w:tr w:rsidR="00833727" w:rsidRPr="00A42C2F" w:rsidTr="00A42C2F">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rPr>
                <w:rFonts w:ascii="Arial" w:hAnsi="Arial" w:cs="Arial"/>
                <w:sz w:val="20"/>
                <w:szCs w:val="20"/>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rPr>
                <w:rFonts w:ascii="Arial" w:hAnsi="Arial" w:cs="Arial"/>
                <w:sz w:val="20"/>
                <w:szCs w:val="20"/>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rPr>
                <w:rFonts w:ascii="Arial" w:hAnsi="Arial" w:cs="Arial"/>
                <w:sz w:val="20"/>
                <w:szCs w:val="20"/>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rPr>
                <w:rFonts w:ascii="Arial" w:hAnsi="Arial" w:cs="Arial"/>
                <w:sz w:val="20"/>
                <w:szCs w:val="20"/>
              </w:rPr>
            </w:pPr>
          </w:p>
        </w:tc>
        <w:tc>
          <w:tcPr>
            <w:tcW w:w="293"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rPr>
                <w:rFonts w:ascii="Arial" w:hAnsi="Arial" w:cs="Arial"/>
                <w:sz w:val="20"/>
                <w:szCs w:val="20"/>
              </w:rPr>
            </w:pPr>
          </w:p>
        </w:tc>
      </w:tr>
      <w:tr w:rsidR="00833727" w:rsidRPr="00A42C2F" w:rsidTr="00A42C2F">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both"/>
              <w:rPr>
                <w:rFonts w:ascii="Arial" w:hAnsi="Arial" w:cs="Arial"/>
                <w:sz w:val="20"/>
                <w:szCs w:val="20"/>
              </w:rPr>
            </w:pPr>
            <w:r w:rsidRPr="00A42C2F">
              <w:rPr>
                <w:rFonts w:ascii="Arial" w:hAnsi="Arial" w:cs="Arial"/>
                <w:iCs/>
                <w:sz w:val="20"/>
                <w:szCs w:val="20"/>
              </w:rPr>
              <w:t>Задача: Обеспечить выплату педагогическим работникам образовательных организаций</w:t>
            </w:r>
          </w:p>
        </w:tc>
      </w:tr>
      <w:tr w:rsidR="00833727" w:rsidRPr="00A42C2F" w:rsidTr="00A42C2F">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1.1.</w:t>
            </w:r>
          </w:p>
        </w:tc>
        <w:tc>
          <w:tcPr>
            <w:tcW w:w="812"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Обеспечены</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выплаты</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ежемесячного</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денежного</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вознаграждения</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советникам</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директоров по</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воспитанию и</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взаимодействию с детскими</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общественными</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объединениями</w:t>
            </w:r>
          </w:p>
        </w:tc>
        <w:tc>
          <w:tcPr>
            <w:tcW w:w="290"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tabs>
                <w:tab w:val="left" w:pos="683"/>
                <w:tab w:val="left" w:pos="885"/>
                <w:tab w:val="left" w:pos="5923"/>
                <w:tab w:val="left" w:pos="15876"/>
              </w:tabs>
              <w:spacing w:before="73"/>
              <w:ind w:right="5"/>
              <w:jc w:val="center"/>
              <w:outlineLvl w:val="0"/>
              <w:rPr>
                <w:rFonts w:ascii="Arial" w:hAnsi="Arial" w:cs="Arial"/>
                <w:sz w:val="20"/>
                <w:szCs w:val="20"/>
              </w:rPr>
            </w:pPr>
            <w:r w:rsidRPr="00A42C2F">
              <w:rPr>
                <w:rFonts w:ascii="Arial" w:hAnsi="Arial" w:cs="Arial"/>
                <w:iCs/>
                <w:sz w:val="20"/>
                <w:szCs w:val="20"/>
              </w:rPr>
              <w:t>«МП»</w:t>
            </w:r>
          </w:p>
          <w:p w:rsidR="00833727" w:rsidRPr="00A42C2F" w:rsidRDefault="00833727" w:rsidP="00833727">
            <w:pPr>
              <w:tabs>
                <w:tab w:val="left" w:pos="885"/>
                <w:tab w:val="left" w:pos="5923"/>
                <w:tab w:val="left" w:pos="15876"/>
              </w:tabs>
              <w:spacing w:before="73"/>
              <w:ind w:right="5"/>
              <w:jc w:val="center"/>
              <w:outlineLvl w:val="0"/>
              <w:rPr>
                <w:rFonts w:ascii="Arial" w:hAnsi="Arial" w:cs="Arial"/>
                <w:iCs/>
                <w:sz w:val="20"/>
                <w:szCs w:val="20"/>
              </w:rPr>
            </w:pPr>
            <w:r w:rsidRPr="00A42C2F">
              <w:rPr>
                <w:rFonts w:ascii="Arial" w:hAnsi="Arial" w:cs="Arial"/>
                <w:iCs/>
                <w:sz w:val="20"/>
                <w:szCs w:val="20"/>
              </w:rPr>
              <w:t>«РП»</w:t>
            </w:r>
          </w:p>
          <w:p w:rsidR="00833727" w:rsidRPr="00A42C2F" w:rsidRDefault="00833727" w:rsidP="00833727">
            <w:pPr>
              <w:tabs>
                <w:tab w:val="left" w:pos="1127"/>
                <w:tab w:val="left" w:pos="5923"/>
                <w:tab w:val="left" w:pos="15876"/>
              </w:tabs>
              <w:spacing w:before="73"/>
              <w:jc w:val="center"/>
              <w:outlineLvl w:val="0"/>
              <w:rPr>
                <w:rFonts w:ascii="Arial" w:hAnsi="Arial" w:cs="Arial"/>
                <w:sz w:val="20"/>
                <w:szCs w:val="20"/>
              </w:rPr>
            </w:pPr>
            <w:r w:rsidRPr="00A42C2F">
              <w:rPr>
                <w:rFonts w:ascii="Arial" w:hAnsi="Arial" w:cs="Arial"/>
                <w:iCs/>
                <w:sz w:val="20"/>
                <w:szCs w:val="20"/>
              </w:rPr>
              <w:t>«НП»</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человек</w:t>
            </w:r>
          </w:p>
        </w:tc>
        <w:tc>
          <w:tcPr>
            <w:tcW w:w="293"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13"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325"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r>
      <w:tr w:rsidR="002B0EB2" w:rsidRPr="00A42C2F" w:rsidTr="00A42C2F">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2B0EB2" w:rsidRPr="00A42C2F" w:rsidRDefault="002B0EB2" w:rsidP="00833727">
            <w:pPr>
              <w:jc w:val="center"/>
              <w:rPr>
                <w:rFonts w:ascii="Arial" w:hAnsi="Arial" w:cs="Arial"/>
                <w:sz w:val="20"/>
                <w:szCs w:val="20"/>
              </w:rPr>
            </w:pPr>
            <w:r w:rsidRPr="00A42C2F">
              <w:rPr>
                <w:rFonts w:ascii="Arial" w:hAnsi="Arial" w:cs="Arial"/>
                <w:sz w:val="20"/>
                <w:szCs w:val="20"/>
              </w:rPr>
              <w:t>1.2.</w:t>
            </w:r>
          </w:p>
        </w:tc>
        <w:tc>
          <w:tcPr>
            <w:tcW w:w="812" w:type="pct"/>
            <w:tcBorders>
              <w:top w:val="single" w:sz="4" w:space="0" w:color="auto"/>
              <w:left w:val="single" w:sz="4" w:space="0" w:color="auto"/>
              <w:bottom w:val="single" w:sz="4" w:space="0" w:color="auto"/>
              <w:right w:val="single" w:sz="4" w:space="0" w:color="auto"/>
            </w:tcBorders>
            <w:noWrap/>
          </w:tcPr>
          <w:p w:rsidR="002B0EB2" w:rsidRPr="00A42C2F" w:rsidRDefault="002B0EB2" w:rsidP="00833727">
            <w:pPr>
              <w:rPr>
                <w:rFonts w:ascii="Arial" w:hAnsi="Arial" w:cs="Arial"/>
                <w:sz w:val="20"/>
                <w:szCs w:val="20"/>
              </w:rPr>
            </w:pPr>
            <w:r w:rsidRPr="00A42C2F">
              <w:rPr>
                <w:rFonts w:ascii="Arial" w:hAnsi="Arial" w:cs="Arial"/>
                <w:sz w:val="20"/>
                <w:szCs w:val="20"/>
              </w:rPr>
              <w:t>Проведение мероприятий</w:t>
            </w:r>
          </w:p>
          <w:p w:rsidR="002B0EB2" w:rsidRPr="00A42C2F" w:rsidRDefault="002B0EB2" w:rsidP="00833727">
            <w:pPr>
              <w:rPr>
                <w:rFonts w:ascii="Arial" w:hAnsi="Arial" w:cs="Arial"/>
                <w:sz w:val="20"/>
                <w:szCs w:val="20"/>
              </w:rPr>
            </w:pPr>
            <w:r w:rsidRPr="00A42C2F">
              <w:rPr>
                <w:rFonts w:ascii="Arial" w:hAnsi="Arial" w:cs="Arial"/>
                <w:sz w:val="20"/>
                <w:szCs w:val="20"/>
              </w:rPr>
              <w:t>по обеспечению</w:t>
            </w:r>
          </w:p>
          <w:p w:rsidR="002B0EB2" w:rsidRPr="00A42C2F" w:rsidRDefault="002B0EB2" w:rsidP="00833727">
            <w:pPr>
              <w:rPr>
                <w:rFonts w:ascii="Arial" w:hAnsi="Arial" w:cs="Arial"/>
                <w:sz w:val="20"/>
                <w:szCs w:val="20"/>
              </w:rPr>
            </w:pPr>
            <w:r w:rsidRPr="00A42C2F">
              <w:rPr>
                <w:rFonts w:ascii="Arial" w:hAnsi="Arial" w:cs="Arial"/>
                <w:sz w:val="20"/>
                <w:szCs w:val="20"/>
              </w:rPr>
              <w:t>деятельности советников</w:t>
            </w:r>
          </w:p>
          <w:p w:rsidR="002B0EB2" w:rsidRPr="00A42C2F" w:rsidRDefault="002B0EB2" w:rsidP="00833727">
            <w:pPr>
              <w:rPr>
                <w:rFonts w:ascii="Arial" w:hAnsi="Arial" w:cs="Arial"/>
                <w:sz w:val="20"/>
                <w:szCs w:val="20"/>
              </w:rPr>
            </w:pPr>
            <w:r w:rsidRPr="00A42C2F">
              <w:rPr>
                <w:rFonts w:ascii="Arial" w:hAnsi="Arial" w:cs="Arial"/>
                <w:sz w:val="20"/>
                <w:szCs w:val="20"/>
              </w:rPr>
              <w:t>директора по воспитанию</w:t>
            </w:r>
          </w:p>
          <w:p w:rsidR="002B0EB2" w:rsidRPr="00A42C2F" w:rsidRDefault="002B0EB2" w:rsidP="00833727">
            <w:pPr>
              <w:rPr>
                <w:rFonts w:ascii="Arial" w:hAnsi="Arial" w:cs="Arial"/>
                <w:sz w:val="20"/>
                <w:szCs w:val="20"/>
              </w:rPr>
            </w:pPr>
            <w:r w:rsidRPr="00A42C2F">
              <w:rPr>
                <w:rFonts w:ascii="Arial" w:hAnsi="Arial" w:cs="Arial"/>
                <w:sz w:val="20"/>
                <w:szCs w:val="20"/>
              </w:rPr>
              <w:t>и взаимодействию с</w:t>
            </w:r>
          </w:p>
          <w:p w:rsidR="002B0EB2" w:rsidRPr="00A42C2F" w:rsidRDefault="002B0EB2" w:rsidP="00833727">
            <w:pPr>
              <w:rPr>
                <w:rFonts w:ascii="Arial" w:hAnsi="Arial" w:cs="Arial"/>
                <w:sz w:val="20"/>
                <w:szCs w:val="20"/>
              </w:rPr>
            </w:pPr>
            <w:r w:rsidRPr="00A42C2F">
              <w:rPr>
                <w:rFonts w:ascii="Arial" w:hAnsi="Arial" w:cs="Arial"/>
                <w:sz w:val="20"/>
                <w:szCs w:val="20"/>
              </w:rPr>
              <w:t>детскими</w:t>
            </w:r>
          </w:p>
          <w:p w:rsidR="002B0EB2" w:rsidRPr="00A42C2F" w:rsidRDefault="002B0EB2" w:rsidP="00833727">
            <w:pPr>
              <w:rPr>
                <w:rFonts w:ascii="Arial" w:hAnsi="Arial" w:cs="Arial"/>
                <w:sz w:val="20"/>
                <w:szCs w:val="20"/>
              </w:rPr>
            </w:pPr>
            <w:r w:rsidRPr="00A42C2F">
              <w:rPr>
                <w:rFonts w:ascii="Arial" w:hAnsi="Arial" w:cs="Arial"/>
                <w:sz w:val="20"/>
                <w:szCs w:val="20"/>
              </w:rPr>
              <w:t>общественными</w:t>
            </w:r>
          </w:p>
          <w:p w:rsidR="002B0EB2" w:rsidRPr="00A42C2F" w:rsidRDefault="002B0EB2" w:rsidP="00833727">
            <w:pPr>
              <w:rPr>
                <w:rFonts w:ascii="Arial" w:hAnsi="Arial" w:cs="Arial"/>
                <w:sz w:val="20"/>
                <w:szCs w:val="20"/>
              </w:rPr>
            </w:pPr>
            <w:r w:rsidRPr="00A42C2F">
              <w:rPr>
                <w:rFonts w:ascii="Arial" w:hAnsi="Arial" w:cs="Arial"/>
                <w:sz w:val="20"/>
                <w:szCs w:val="20"/>
              </w:rPr>
              <w:t>объединениями в</w:t>
            </w:r>
          </w:p>
          <w:p w:rsidR="002B0EB2" w:rsidRPr="00A42C2F" w:rsidRDefault="002B0EB2" w:rsidP="00833727">
            <w:pPr>
              <w:rPr>
                <w:rFonts w:ascii="Arial" w:hAnsi="Arial" w:cs="Arial"/>
                <w:sz w:val="20"/>
                <w:szCs w:val="20"/>
              </w:rPr>
            </w:pPr>
            <w:r w:rsidRPr="00A42C2F">
              <w:rPr>
                <w:rFonts w:ascii="Arial" w:hAnsi="Arial" w:cs="Arial"/>
                <w:sz w:val="20"/>
                <w:szCs w:val="20"/>
              </w:rPr>
              <w:t>общеобразовательных</w:t>
            </w:r>
          </w:p>
          <w:p w:rsidR="002B0EB2" w:rsidRPr="00A42C2F" w:rsidRDefault="002B0EB2" w:rsidP="00833727">
            <w:pPr>
              <w:rPr>
                <w:rFonts w:ascii="Arial" w:hAnsi="Arial" w:cs="Arial"/>
                <w:sz w:val="20"/>
                <w:szCs w:val="20"/>
              </w:rPr>
            </w:pPr>
            <w:r w:rsidRPr="00A42C2F">
              <w:rPr>
                <w:rFonts w:ascii="Arial" w:hAnsi="Arial" w:cs="Arial"/>
                <w:sz w:val="20"/>
                <w:szCs w:val="20"/>
              </w:rPr>
              <w:t>организациях</w:t>
            </w:r>
          </w:p>
        </w:tc>
        <w:tc>
          <w:tcPr>
            <w:tcW w:w="290" w:type="pct"/>
            <w:tcBorders>
              <w:top w:val="single" w:sz="4" w:space="0" w:color="auto"/>
              <w:left w:val="single" w:sz="4" w:space="0" w:color="auto"/>
              <w:bottom w:val="single" w:sz="4" w:space="0" w:color="auto"/>
              <w:right w:val="single" w:sz="4" w:space="0" w:color="auto"/>
            </w:tcBorders>
            <w:noWrap/>
            <w:vAlign w:val="center"/>
          </w:tcPr>
          <w:p w:rsidR="002B0EB2" w:rsidRPr="00A42C2F" w:rsidRDefault="002B0EB2" w:rsidP="00833727">
            <w:pPr>
              <w:tabs>
                <w:tab w:val="left" w:pos="688"/>
                <w:tab w:val="left" w:pos="885"/>
                <w:tab w:val="left" w:pos="5923"/>
                <w:tab w:val="left" w:pos="15876"/>
              </w:tabs>
              <w:spacing w:before="73"/>
              <w:jc w:val="center"/>
              <w:outlineLvl w:val="0"/>
              <w:rPr>
                <w:rFonts w:ascii="Arial" w:hAnsi="Arial" w:cs="Arial"/>
                <w:sz w:val="20"/>
                <w:szCs w:val="20"/>
              </w:rPr>
            </w:pPr>
            <w:r w:rsidRPr="00A42C2F">
              <w:rPr>
                <w:rFonts w:ascii="Arial" w:hAnsi="Arial" w:cs="Arial"/>
                <w:iCs/>
                <w:sz w:val="20"/>
                <w:szCs w:val="20"/>
              </w:rPr>
              <w:t>«МП»</w:t>
            </w:r>
          </w:p>
          <w:p w:rsidR="002B0EB2" w:rsidRPr="00A42C2F" w:rsidRDefault="002B0EB2" w:rsidP="00833727">
            <w:pPr>
              <w:tabs>
                <w:tab w:val="left" w:pos="885"/>
                <w:tab w:val="left" w:pos="5923"/>
                <w:tab w:val="left" w:pos="15876"/>
              </w:tabs>
              <w:spacing w:before="73"/>
              <w:jc w:val="center"/>
              <w:outlineLvl w:val="0"/>
              <w:rPr>
                <w:rFonts w:ascii="Arial" w:hAnsi="Arial" w:cs="Arial"/>
                <w:iCs/>
                <w:sz w:val="20"/>
                <w:szCs w:val="20"/>
              </w:rPr>
            </w:pPr>
            <w:r w:rsidRPr="00A42C2F">
              <w:rPr>
                <w:rFonts w:ascii="Arial" w:hAnsi="Arial" w:cs="Arial"/>
                <w:iCs/>
                <w:sz w:val="20"/>
                <w:szCs w:val="20"/>
              </w:rPr>
              <w:t>«РП»</w:t>
            </w:r>
          </w:p>
          <w:p w:rsidR="002B0EB2" w:rsidRPr="00A42C2F" w:rsidRDefault="002B0EB2" w:rsidP="00833727">
            <w:pPr>
              <w:tabs>
                <w:tab w:val="left" w:pos="1127"/>
                <w:tab w:val="left" w:pos="5923"/>
                <w:tab w:val="left" w:pos="15876"/>
              </w:tabs>
              <w:spacing w:before="73"/>
              <w:jc w:val="center"/>
              <w:outlineLvl w:val="0"/>
              <w:rPr>
                <w:rFonts w:ascii="Arial" w:hAnsi="Arial" w:cs="Arial"/>
                <w:sz w:val="20"/>
                <w:szCs w:val="20"/>
              </w:rPr>
            </w:pPr>
            <w:r w:rsidRPr="00A42C2F">
              <w:rPr>
                <w:rFonts w:ascii="Arial" w:hAnsi="Arial" w:cs="Arial"/>
                <w:iCs/>
                <w:sz w:val="20"/>
                <w:szCs w:val="20"/>
              </w:rPr>
              <w:t>«НП»</w:t>
            </w:r>
          </w:p>
        </w:tc>
        <w:tc>
          <w:tcPr>
            <w:tcW w:w="294" w:type="pct"/>
            <w:tcBorders>
              <w:top w:val="single" w:sz="4" w:space="0" w:color="auto"/>
              <w:left w:val="single" w:sz="4" w:space="0" w:color="auto"/>
              <w:bottom w:val="single" w:sz="4" w:space="0" w:color="auto"/>
              <w:right w:val="single" w:sz="4" w:space="0" w:color="auto"/>
            </w:tcBorders>
            <w:noWrap/>
          </w:tcPr>
          <w:p w:rsidR="002B0EB2" w:rsidRPr="00A42C2F" w:rsidRDefault="002B0EB2" w:rsidP="00833727">
            <w:pPr>
              <w:jc w:val="center"/>
              <w:rPr>
                <w:rFonts w:ascii="Arial" w:hAnsi="Arial" w:cs="Arial"/>
                <w:sz w:val="20"/>
                <w:szCs w:val="20"/>
              </w:rPr>
            </w:pPr>
            <w:r w:rsidRPr="00A42C2F">
              <w:rPr>
                <w:rFonts w:ascii="Arial" w:hAnsi="Arial" w:cs="Arial"/>
                <w:sz w:val="20"/>
                <w:szCs w:val="20"/>
              </w:rPr>
              <w:t>человек</w:t>
            </w:r>
          </w:p>
        </w:tc>
        <w:tc>
          <w:tcPr>
            <w:tcW w:w="293" w:type="pct"/>
            <w:tcBorders>
              <w:top w:val="single" w:sz="4" w:space="0" w:color="auto"/>
              <w:left w:val="single" w:sz="4" w:space="0" w:color="auto"/>
              <w:bottom w:val="single" w:sz="4" w:space="0" w:color="auto"/>
              <w:right w:val="single" w:sz="4" w:space="0" w:color="auto"/>
            </w:tcBorders>
            <w:noWrap/>
          </w:tcPr>
          <w:p w:rsidR="002B0EB2" w:rsidRPr="00A42C2F" w:rsidRDefault="002B0EB2">
            <w:pPr>
              <w:rPr>
                <w:sz w:val="20"/>
                <w:szCs w:val="20"/>
              </w:rPr>
            </w:pPr>
            <w:r w:rsidRPr="00A42C2F">
              <w:rPr>
                <w:rFonts w:ascii="Arial" w:hAnsi="Arial" w:cs="Arial"/>
                <w:sz w:val="20"/>
                <w:szCs w:val="20"/>
              </w:rPr>
              <w:t>13</w:t>
            </w:r>
          </w:p>
        </w:tc>
        <w:tc>
          <w:tcPr>
            <w:tcW w:w="294" w:type="pct"/>
            <w:tcBorders>
              <w:top w:val="single" w:sz="4" w:space="0" w:color="auto"/>
              <w:left w:val="single" w:sz="4" w:space="0" w:color="auto"/>
              <w:bottom w:val="single" w:sz="4" w:space="0" w:color="auto"/>
              <w:right w:val="single" w:sz="4" w:space="0" w:color="auto"/>
            </w:tcBorders>
            <w:noWrap/>
          </w:tcPr>
          <w:p w:rsidR="002B0EB2" w:rsidRPr="00A42C2F" w:rsidRDefault="002B0EB2">
            <w:pPr>
              <w:rPr>
                <w:sz w:val="20"/>
                <w:szCs w:val="20"/>
              </w:rPr>
            </w:pPr>
            <w:r w:rsidRPr="00A42C2F">
              <w:rPr>
                <w:rFonts w:ascii="Arial" w:hAnsi="Arial" w:cs="Arial"/>
                <w:sz w:val="20"/>
                <w:szCs w:val="20"/>
              </w:rPr>
              <w:t>13</w:t>
            </w:r>
          </w:p>
        </w:tc>
        <w:tc>
          <w:tcPr>
            <w:tcW w:w="294" w:type="pct"/>
            <w:tcBorders>
              <w:top w:val="single" w:sz="4" w:space="0" w:color="auto"/>
              <w:left w:val="single" w:sz="4" w:space="0" w:color="auto"/>
              <w:bottom w:val="single" w:sz="4" w:space="0" w:color="auto"/>
              <w:right w:val="single" w:sz="4" w:space="0" w:color="auto"/>
            </w:tcBorders>
            <w:noWrap/>
          </w:tcPr>
          <w:p w:rsidR="002B0EB2" w:rsidRPr="00A42C2F" w:rsidRDefault="002B0EB2">
            <w:pPr>
              <w:rPr>
                <w:sz w:val="20"/>
                <w:szCs w:val="20"/>
              </w:rPr>
            </w:pPr>
            <w:r w:rsidRPr="00A42C2F">
              <w:rPr>
                <w:rFonts w:ascii="Arial" w:hAnsi="Arial" w:cs="Arial"/>
                <w:sz w:val="20"/>
                <w:szCs w:val="20"/>
              </w:rPr>
              <w:t>13</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2B0EB2" w:rsidRPr="00A42C2F" w:rsidRDefault="002B0EB2">
            <w:pPr>
              <w:rPr>
                <w:sz w:val="20"/>
                <w:szCs w:val="20"/>
              </w:rPr>
            </w:pPr>
            <w:r w:rsidRPr="00A42C2F">
              <w:rPr>
                <w:rFonts w:ascii="Arial" w:hAnsi="Arial" w:cs="Arial"/>
                <w:sz w:val="20"/>
                <w:szCs w:val="20"/>
              </w:rPr>
              <w:t>13</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2B0EB2" w:rsidRPr="00A42C2F" w:rsidRDefault="002B0EB2">
            <w:pPr>
              <w:rPr>
                <w:sz w:val="20"/>
                <w:szCs w:val="20"/>
              </w:rPr>
            </w:pPr>
            <w:r w:rsidRPr="00A42C2F">
              <w:rPr>
                <w:rFonts w:ascii="Arial" w:hAnsi="Arial" w:cs="Arial"/>
                <w:sz w:val="20"/>
                <w:szCs w:val="20"/>
              </w:rPr>
              <w:t>13</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2B0EB2" w:rsidRPr="00A42C2F" w:rsidRDefault="002B0EB2">
            <w:pPr>
              <w:rPr>
                <w:sz w:val="20"/>
                <w:szCs w:val="20"/>
              </w:rPr>
            </w:pPr>
            <w:r w:rsidRPr="00A42C2F">
              <w:rPr>
                <w:rFonts w:ascii="Arial" w:hAnsi="Arial" w:cs="Arial"/>
                <w:sz w:val="20"/>
                <w:szCs w:val="20"/>
              </w:rPr>
              <w:t>13</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2B0EB2" w:rsidRPr="00A42C2F" w:rsidRDefault="002B0EB2">
            <w:pPr>
              <w:rPr>
                <w:sz w:val="20"/>
                <w:szCs w:val="20"/>
              </w:rPr>
            </w:pPr>
            <w:r w:rsidRPr="00A42C2F">
              <w:rPr>
                <w:rFonts w:ascii="Arial" w:hAnsi="Arial" w:cs="Arial"/>
                <w:sz w:val="20"/>
                <w:szCs w:val="20"/>
              </w:rPr>
              <w:t>13</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2B0EB2" w:rsidRPr="00A42C2F" w:rsidRDefault="002B0EB2">
            <w:pPr>
              <w:rPr>
                <w:sz w:val="20"/>
                <w:szCs w:val="20"/>
              </w:rPr>
            </w:pPr>
            <w:r w:rsidRPr="00A42C2F">
              <w:rPr>
                <w:rFonts w:ascii="Arial" w:hAnsi="Arial" w:cs="Arial"/>
                <w:sz w:val="20"/>
                <w:szCs w:val="20"/>
              </w:rPr>
              <w:t>13</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2B0EB2" w:rsidRPr="00A42C2F" w:rsidRDefault="002B0EB2" w:rsidP="00833727">
            <w:pPr>
              <w:jc w:val="center"/>
              <w:rPr>
                <w:rFonts w:ascii="Arial" w:hAnsi="Arial" w:cs="Arial"/>
                <w:sz w:val="20"/>
                <w:szCs w:val="20"/>
              </w:rPr>
            </w:pPr>
            <w:r w:rsidRPr="00A42C2F">
              <w:rPr>
                <w:rFonts w:ascii="Arial" w:hAnsi="Arial" w:cs="Arial"/>
                <w:sz w:val="20"/>
                <w:szCs w:val="20"/>
              </w:rPr>
              <w:t>13</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2B0EB2" w:rsidRPr="00A42C2F" w:rsidRDefault="002B0EB2" w:rsidP="00833727">
            <w:pPr>
              <w:jc w:val="center"/>
              <w:rPr>
                <w:rFonts w:ascii="Arial" w:hAnsi="Arial" w:cs="Arial"/>
                <w:sz w:val="20"/>
                <w:szCs w:val="20"/>
              </w:rPr>
            </w:pPr>
            <w:r w:rsidRPr="00A42C2F">
              <w:rPr>
                <w:rFonts w:ascii="Arial" w:hAnsi="Arial" w:cs="Arial"/>
                <w:sz w:val="20"/>
                <w:szCs w:val="20"/>
              </w:rPr>
              <w:t>13</w:t>
            </w:r>
          </w:p>
        </w:tc>
        <w:tc>
          <w:tcPr>
            <w:tcW w:w="213" w:type="pct"/>
            <w:tcBorders>
              <w:top w:val="single" w:sz="4" w:space="0" w:color="auto"/>
              <w:left w:val="single" w:sz="4" w:space="0" w:color="auto"/>
              <w:bottom w:val="single" w:sz="4" w:space="0" w:color="auto"/>
              <w:right w:val="single" w:sz="4" w:space="0" w:color="auto"/>
            </w:tcBorders>
            <w:noWrap/>
          </w:tcPr>
          <w:p w:rsidR="002B0EB2" w:rsidRPr="00A42C2F" w:rsidRDefault="002B0EB2" w:rsidP="00833727">
            <w:pPr>
              <w:jc w:val="center"/>
              <w:rPr>
                <w:rFonts w:ascii="Arial" w:hAnsi="Arial" w:cs="Arial"/>
                <w:sz w:val="20"/>
                <w:szCs w:val="20"/>
              </w:rPr>
            </w:pPr>
            <w:r w:rsidRPr="00A42C2F">
              <w:rPr>
                <w:rFonts w:ascii="Arial" w:hAnsi="Arial" w:cs="Arial"/>
                <w:sz w:val="20"/>
                <w:szCs w:val="20"/>
              </w:rPr>
              <w:t>13</w:t>
            </w:r>
          </w:p>
        </w:tc>
        <w:tc>
          <w:tcPr>
            <w:tcW w:w="325" w:type="pct"/>
            <w:tcBorders>
              <w:top w:val="single" w:sz="4" w:space="0" w:color="auto"/>
              <w:left w:val="single" w:sz="4" w:space="0" w:color="auto"/>
              <w:bottom w:val="single" w:sz="4" w:space="0" w:color="auto"/>
              <w:right w:val="single" w:sz="4" w:space="0" w:color="auto"/>
            </w:tcBorders>
            <w:noWrap/>
          </w:tcPr>
          <w:p w:rsidR="002B0EB2" w:rsidRPr="00A42C2F" w:rsidRDefault="002B0EB2" w:rsidP="00833727">
            <w:pPr>
              <w:jc w:val="center"/>
              <w:rPr>
                <w:rFonts w:ascii="Arial" w:hAnsi="Arial" w:cs="Arial"/>
                <w:sz w:val="20"/>
                <w:szCs w:val="20"/>
              </w:rPr>
            </w:pPr>
            <w:r w:rsidRPr="00A42C2F">
              <w:rPr>
                <w:rFonts w:ascii="Arial" w:hAnsi="Arial" w:cs="Arial"/>
                <w:sz w:val="20"/>
                <w:szCs w:val="20"/>
              </w:rPr>
              <w:t>13</w:t>
            </w:r>
          </w:p>
        </w:tc>
      </w:tr>
      <w:tr w:rsidR="00833727" w:rsidRPr="00A42C2F" w:rsidTr="00A42C2F">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812"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rPr>
                <w:rFonts w:ascii="Arial" w:hAnsi="Arial" w:cs="Arial"/>
                <w:sz w:val="20"/>
                <w:szCs w:val="20"/>
              </w:rPr>
            </w:pPr>
            <w:r w:rsidRPr="00A42C2F">
              <w:rPr>
                <w:rFonts w:ascii="Arial" w:hAnsi="Arial" w:cs="Arial"/>
                <w:sz w:val="20"/>
                <w:szCs w:val="20"/>
              </w:rPr>
              <w:t>Обеспечены выплаты</w:t>
            </w:r>
          </w:p>
          <w:p w:rsidR="00833727" w:rsidRPr="00A42C2F" w:rsidRDefault="00833727" w:rsidP="00833727">
            <w:pPr>
              <w:rPr>
                <w:rFonts w:ascii="Arial" w:hAnsi="Arial" w:cs="Arial"/>
                <w:sz w:val="20"/>
                <w:szCs w:val="20"/>
              </w:rPr>
            </w:pPr>
            <w:r w:rsidRPr="00A42C2F">
              <w:rPr>
                <w:rFonts w:ascii="Arial" w:hAnsi="Arial" w:cs="Arial"/>
                <w:sz w:val="20"/>
                <w:szCs w:val="20"/>
              </w:rPr>
              <w:t>денежного</w:t>
            </w:r>
          </w:p>
          <w:p w:rsidR="00833727" w:rsidRPr="00A42C2F" w:rsidRDefault="00833727" w:rsidP="00833727">
            <w:pPr>
              <w:rPr>
                <w:rFonts w:ascii="Arial" w:hAnsi="Arial" w:cs="Arial"/>
                <w:sz w:val="20"/>
                <w:szCs w:val="20"/>
              </w:rPr>
            </w:pPr>
            <w:r w:rsidRPr="00A42C2F">
              <w:rPr>
                <w:rFonts w:ascii="Arial" w:hAnsi="Arial" w:cs="Arial"/>
                <w:sz w:val="20"/>
                <w:szCs w:val="20"/>
              </w:rPr>
              <w:t>вознаграждения за</w:t>
            </w:r>
          </w:p>
          <w:p w:rsidR="00833727" w:rsidRPr="00A42C2F" w:rsidRDefault="00833727" w:rsidP="00833727">
            <w:pPr>
              <w:rPr>
                <w:rFonts w:ascii="Arial" w:hAnsi="Arial" w:cs="Arial"/>
                <w:sz w:val="20"/>
                <w:szCs w:val="20"/>
              </w:rPr>
            </w:pPr>
            <w:r w:rsidRPr="00A42C2F">
              <w:rPr>
                <w:rFonts w:ascii="Arial" w:hAnsi="Arial" w:cs="Arial"/>
                <w:sz w:val="20"/>
                <w:szCs w:val="20"/>
              </w:rPr>
              <w:t>классное</w:t>
            </w:r>
          </w:p>
          <w:p w:rsidR="00833727" w:rsidRPr="00A42C2F" w:rsidRDefault="00833727" w:rsidP="00833727">
            <w:pPr>
              <w:rPr>
                <w:rFonts w:ascii="Arial" w:hAnsi="Arial" w:cs="Arial"/>
                <w:sz w:val="20"/>
                <w:szCs w:val="20"/>
              </w:rPr>
            </w:pPr>
            <w:r w:rsidRPr="00A42C2F">
              <w:rPr>
                <w:rFonts w:ascii="Arial" w:hAnsi="Arial" w:cs="Arial"/>
                <w:sz w:val="20"/>
                <w:szCs w:val="20"/>
              </w:rPr>
              <w:t>руководство,</w:t>
            </w:r>
          </w:p>
          <w:p w:rsidR="00833727" w:rsidRPr="00A42C2F" w:rsidRDefault="00833727" w:rsidP="00833727">
            <w:pPr>
              <w:rPr>
                <w:rFonts w:ascii="Arial" w:hAnsi="Arial" w:cs="Arial"/>
                <w:sz w:val="20"/>
                <w:szCs w:val="20"/>
              </w:rPr>
            </w:pPr>
            <w:r w:rsidRPr="00A42C2F">
              <w:rPr>
                <w:rFonts w:ascii="Arial" w:hAnsi="Arial" w:cs="Arial"/>
                <w:sz w:val="20"/>
                <w:szCs w:val="20"/>
              </w:rPr>
              <w:t>предоставляемые</w:t>
            </w:r>
          </w:p>
          <w:p w:rsidR="00833727" w:rsidRPr="00A42C2F" w:rsidRDefault="00833727" w:rsidP="00833727">
            <w:pPr>
              <w:rPr>
                <w:rFonts w:ascii="Arial" w:hAnsi="Arial" w:cs="Arial"/>
                <w:sz w:val="20"/>
                <w:szCs w:val="20"/>
              </w:rPr>
            </w:pPr>
            <w:r w:rsidRPr="00A42C2F">
              <w:rPr>
                <w:rFonts w:ascii="Arial" w:hAnsi="Arial" w:cs="Arial"/>
                <w:sz w:val="20"/>
                <w:szCs w:val="20"/>
              </w:rPr>
              <w:t>педагогическим</w:t>
            </w:r>
          </w:p>
          <w:p w:rsidR="00833727" w:rsidRPr="00A42C2F" w:rsidRDefault="00833727" w:rsidP="00833727">
            <w:pPr>
              <w:rPr>
                <w:rFonts w:ascii="Arial" w:hAnsi="Arial" w:cs="Arial"/>
                <w:sz w:val="20"/>
                <w:szCs w:val="20"/>
              </w:rPr>
            </w:pPr>
            <w:r w:rsidRPr="00A42C2F">
              <w:rPr>
                <w:rFonts w:ascii="Arial" w:hAnsi="Arial" w:cs="Arial"/>
                <w:sz w:val="20"/>
                <w:szCs w:val="20"/>
              </w:rPr>
              <w:t>работникам</w:t>
            </w:r>
          </w:p>
          <w:p w:rsidR="00833727" w:rsidRPr="00A42C2F" w:rsidRDefault="00833727" w:rsidP="00833727">
            <w:pPr>
              <w:rPr>
                <w:rFonts w:ascii="Arial" w:hAnsi="Arial" w:cs="Arial"/>
                <w:sz w:val="20"/>
                <w:szCs w:val="20"/>
              </w:rPr>
            </w:pPr>
            <w:r w:rsidRPr="00A42C2F">
              <w:rPr>
                <w:rFonts w:ascii="Arial" w:hAnsi="Arial" w:cs="Arial"/>
                <w:sz w:val="20"/>
                <w:szCs w:val="20"/>
              </w:rPr>
              <w:t>образовательных</w:t>
            </w:r>
          </w:p>
          <w:p w:rsidR="00833727" w:rsidRPr="00A42C2F" w:rsidRDefault="00833727" w:rsidP="00833727">
            <w:pPr>
              <w:rPr>
                <w:rFonts w:ascii="Arial" w:hAnsi="Arial" w:cs="Arial"/>
                <w:sz w:val="20"/>
                <w:szCs w:val="20"/>
              </w:rPr>
            </w:pPr>
            <w:r w:rsidRPr="00A42C2F">
              <w:rPr>
                <w:rFonts w:ascii="Arial" w:hAnsi="Arial" w:cs="Arial"/>
                <w:sz w:val="20"/>
                <w:szCs w:val="20"/>
              </w:rPr>
              <w:t>организаций,</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ежемесячно</w:t>
            </w:r>
          </w:p>
        </w:tc>
        <w:tc>
          <w:tcPr>
            <w:tcW w:w="290"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tabs>
                <w:tab w:val="left" w:pos="688"/>
                <w:tab w:val="left" w:pos="885"/>
                <w:tab w:val="left" w:pos="5923"/>
                <w:tab w:val="left" w:pos="15876"/>
              </w:tabs>
              <w:spacing w:before="73"/>
              <w:jc w:val="center"/>
              <w:outlineLvl w:val="0"/>
              <w:rPr>
                <w:rFonts w:ascii="Arial" w:hAnsi="Arial" w:cs="Arial"/>
                <w:sz w:val="20"/>
                <w:szCs w:val="20"/>
              </w:rPr>
            </w:pPr>
            <w:r w:rsidRPr="00A42C2F">
              <w:rPr>
                <w:rFonts w:ascii="Arial" w:hAnsi="Arial" w:cs="Arial"/>
                <w:iCs/>
                <w:sz w:val="20"/>
                <w:szCs w:val="20"/>
              </w:rPr>
              <w:t>«МП»</w:t>
            </w:r>
          </w:p>
          <w:p w:rsidR="00833727" w:rsidRPr="00A42C2F" w:rsidRDefault="00833727" w:rsidP="00833727">
            <w:pPr>
              <w:tabs>
                <w:tab w:val="left" w:pos="885"/>
                <w:tab w:val="left" w:pos="5923"/>
                <w:tab w:val="left" w:pos="15876"/>
              </w:tabs>
              <w:spacing w:before="73"/>
              <w:jc w:val="center"/>
              <w:outlineLvl w:val="0"/>
              <w:rPr>
                <w:rFonts w:ascii="Arial" w:hAnsi="Arial" w:cs="Arial"/>
                <w:iCs/>
                <w:sz w:val="20"/>
                <w:szCs w:val="20"/>
              </w:rPr>
            </w:pPr>
            <w:r w:rsidRPr="00A42C2F">
              <w:rPr>
                <w:rFonts w:ascii="Arial" w:hAnsi="Arial" w:cs="Arial"/>
                <w:iCs/>
                <w:sz w:val="20"/>
                <w:szCs w:val="20"/>
              </w:rPr>
              <w:t>«РП»</w:t>
            </w:r>
          </w:p>
          <w:p w:rsidR="00833727" w:rsidRPr="00A42C2F" w:rsidRDefault="00833727" w:rsidP="00833727">
            <w:pPr>
              <w:tabs>
                <w:tab w:val="left" w:pos="1127"/>
                <w:tab w:val="left" w:pos="5923"/>
                <w:tab w:val="left" w:pos="15876"/>
              </w:tabs>
              <w:spacing w:before="73"/>
              <w:jc w:val="center"/>
              <w:outlineLvl w:val="0"/>
              <w:rPr>
                <w:rFonts w:ascii="Arial" w:hAnsi="Arial" w:cs="Arial"/>
                <w:sz w:val="20"/>
                <w:szCs w:val="20"/>
              </w:rPr>
            </w:pPr>
            <w:r w:rsidRPr="00A42C2F">
              <w:rPr>
                <w:rFonts w:ascii="Arial" w:hAnsi="Arial" w:cs="Arial"/>
                <w:iCs/>
                <w:sz w:val="20"/>
                <w:szCs w:val="20"/>
              </w:rPr>
              <w:t>«НП»</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человек</w:t>
            </w:r>
          </w:p>
        </w:tc>
        <w:tc>
          <w:tcPr>
            <w:tcW w:w="293"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137</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rPr>
                <w:sz w:val="20"/>
                <w:szCs w:val="20"/>
              </w:rPr>
            </w:pPr>
            <w:r w:rsidRPr="00A42C2F">
              <w:rPr>
                <w:rFonts w:ascii="Arial" w:hAnsi="Arial" w:cs="Arial"/>
                <w:sz w:val="20"/>
                <w:szCs w:val="20"/>
              </w:rPr>
              <w:t>137</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rPr>
                <w:sz w:val="20"/>
                <w:szCs w:val="20"/>
              </w:rPr>
            </w:pPr>
            <w:r w:rsidRPr="00A42C2F">
              <w:rPr>
                <w:rFonts w:ascii="Arial" w:hAnsi="Arial" w:cs="Arial"/>
                <w:sz w:val="20"/>
                <w:szCs w:val="20"/>
              </w:rPr>
              <w:t>137</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33727" w:rsidP="00833727">
            <w:pPr>
              <w:rPr>
                <w:sz w:val="20"/>
                <w:szCs w:val="20"/>
              </w:rPr>
            </w:pPr>
            <w:r w:rsidRPr="00A42C2F">
              <w:rPr>
                <w:rFonts w:ascii="Arial" w:hAnsi="Arial" w:cs="Arial"/>
                <w:sz w:val="20"/>
                <w:szCs w:val="20"/>
              </w:rPr>
              <w:t>137</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33727" w:rsidP="00833727">
            <w:pPr>
              <w:rPr>
                <w:sz w:val="20"/>
                <w:szCs w:val="20"/>
              </w:rPr>
            </w:pPr>
            <w:r w:rsidRPr="00A42C2F">
              <w:rPr>
                <w:rFonts w:ascii="Arial" w:hAnsi="Arial" w:cs="Arial"/>
                <w:sz w:val="20"/>
                <w:szCs w:val="20"/>
              </w:rPr>
              <w:t>137</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33727" w:rsidP="00833727">
            <w:pPr>
              <w:rPr>
                <w:sz w:val="20"/>
                <w:szCs w:val="20"/>
              </w:rPr>
            </w:pPr>
            <w:r w:rsidRPr="00A42C2F">
              <w:rPr>
                <w:rFonts w:ascii="Arial" w:hAnsi="Arial" w:cs="Arial"/>
                <w:sz w:val="20"/>
                <w:szCs w:val="20"/>
              </w:rPr>
              <w:t>137</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rPr>
                <w:sz w:val="20"/>
                <w:szCs w:val="20"/>
              </w:rPr>
            </w:pPr>
            <w:r w:rsidRPr="00A42C2F">
              <w:rPr>
                <w:rFonts w:ascii="Arial" w:hAnsi="Arial" w:cs="Arial"/>
                <w:sz w:val="20"/>
                <w:szCs w:val="20"/>
              </w:rPr>
              <w:t>137</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rPr>
                <w:sz w:val="20"/>
                <w:szCs w:val="20"/>
              </w:rPr>
            </w:pPr>
            <w:r w:rsidRPr="00A42C2F">
              <w:rPr>
                <w:rFonts w:ascii="Arial" w:hAnsi="Arial" w:cs="Arial"/>
                <w:sz w:val="20"/>
                <w:szCs w:val="20"/>
              </w:rPr>
              <w:t>137</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rPr>
                <w:sz w:val="20"/>
                <w:szCs w:val="20"/>
              </w:rPr>
            </w:pPr>
            <w:r w:rsidRPr="00A42C2F">
              <w:rPr>
                <w:rFonts w:ascii="Arial" w:hAnsi="Arial" w:cs="Arial"/>
                <w:sz w:val="20"/>
                <w:szCs w:val="20"/>
              </w:rPr>
              <w:t>137</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rPr>
                <w:sz w:val="20"/>
                <w:szCs w:val="20"/>
              </w:rPr>
            </w:pPr>
            <w:r w:rsidRPr="00A42C2F">
              <w:rPr>
                <w:rFonts w:ascii="Arial" w:hAnsi="Arial" w:cs="Arial"/>
                <w:sz w:val="20"/>
                <w:szCs w:val="20"/>
              </w:rPr>
              <w:t>137</w:t>
            </w:r>
          </w:p>
        </w:tc>
        <w:tc>
          <w:tcPr>
            <w:tcW w:w="213"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rPr>
                <w:sz w:val="20"/>
                <w:szCs w:val="20"/>
              </w:rPr>
            </w:pPr>
            <w:r w:rsidRPr="00A42C2F">
              <w:rPr>
                <w:rFonts w:ascii="Arial" w:hAnsi="Arial" w:cs="Arial"/>
                <w:sz w:val="20"/>
                <w:szCs w:val="20"/>
              </w:rPr>
              <w:t>137</w:t>
            </w:r>
          </w:p>
        </w:tc>
        <w:tc>
          <w:tcPr>
            <w:tcW w:w="325"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rPr>
                <w:sz w:val="20"/>
                <w:szCs w:val="20"/>
              </w:rPr>
            </w:pPr>
            <w:r w:rsidRPr="00A42C2F">
              <w:rPr>
                <w:rFonts w:ascii="Arial" w:hAnsi="Arial" w:cs="Arial"/>
                <w:sz w:val="20"/>
                <w:szCs w:val="20"/>
              </w:rPr>
              <w:t>137</w:t>
            </w:r>
          </w:p>
        </w:tc>
      </w:tr>
    </w:tbl>
    <w:p w:rsidR="00833727" w:rsidRPr="00A42C2F" w:rsidRDefault="00833727" w:rsidP="00A42C2F">
      <w:pPr>
        <w:ind w:firstLine="709"/>
        <w:jc w:val="center"/>
        <w:rPr>
          <w:rFonts w:ascii="Arial" w:hAnsi="Arial" w:cs="Arial"/>
          <w:sz w:val="32"/>
          <w:szCs w:val="32"/>
        </w:rPr>
      </w:pPr>
    </w:p>
    <w:p w:rsidR="00833727" w:rsidRPr="00A42C2F" w:rsidRDefault="00833727" w:rsidP="00A42C2F">
      <w:pPr>
        <w:ind w:firstLine="709"/>
        <w:jc w:val="center"/>
        <w:rPr>
          <w:rFonts w:ascii="Arial" w:hAnsi="Arial" w:cs="Arial"/>
          <w:b/>
          <w:sz w:val="32"/>
          <w:szCs w:val="32"/>
        </w:rPr>
      </w:pPr>
      <w:r w:rsidRPr="00A42C2F">
        <w:rPr>
          <w:rFonts w:ascii="Arial" w:hAnsi="Arial" w:cs="Arial"/>
          <w:b/>
          <w:sz w:val="32"/>
          <w:szCs w:val="32"/>
        </w:rPr>
        <w:t>План достижения показателей</w:t>
      </w:r>
      <w:r w:rsidRPr="00A42C2F">
        <w:rPr>
          <w:rFonts w:ascii="Arial" w:hAnsi="Arial" w:cs="Arial"/>
          <w:b/>
          <w:spacing w:val="-4"/>
          <w:sz w:val="32"/>
          <w:szCs w:val="32"/>
        </w:rPr>
        <w:t xml:space="preserve"> регионального </w:t>
      </w:r>
      <w:r w:rsidRPr="00A42C2F">
        <w:rPr>
          <w:rFonts w:ascii="Arial" w:hAnsi="Arial" w:cs="Arial"/>
          <w:b/>
          <w:sz w:val="32"/>
          <w:szCs w:val="32"/>
        </w:rPr>
        <w:t>проекта в 202</w:t>
      </w:r>
      <w:r w:rsidR="002B0EB2" w:rsidRPr="00A42C2F">
        <w:rPr>
          <w:rFonts w:ascii="Arial" w:hAnsi="Arial" w:cs="Arial"/>
          <w:b/>
          <w:sz w:val="32"/>
          <w:szCs w:val="32"/>
        </w:rPr>
        <w:t>8</w:t>
      </w:r>
      <w:r w:rsidRPr="00A42C2F">
        <w:rPr>
          <w:rFonts w:ascii="Arial" w:hAnsi="Arial" w:cs="Arial"/>
          <w:b/>
          <w:sz w:val="32"/>
          <w:szCs w:val="32"/>
        </w:rPr>
        <w:t xml:space="preserve"> году</w:t>
      </w:r>
    </w:p>
    <w:p w:rsidR="00833727" w:rsidRPr="00A42C2F" w:rsidRDefault="00833727" w:rsidP="00A42C2F">
      <w:pPr>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6"/>
        <w:gridCol w:w="1568"/>
        <w:gridCol w:w="561"/>
        <w:gridCol w:w="567"/>
        <w:gridCol w:w="565"/>
        <w:gridCol w:w="567"/>
        <w:gridCol w:w="567"/>
        <w:gridCol w:w="567"/>
        <w:gridCol w:w="592"/>
        <w:gridCol w:w="552"/>
        <w:gridCol w:w="569"/>
        <w:gridCol w:w="399"/>
        <w:gridCol w:w="409"/>
        <w:gridCol w:w="542"/>
        <w:gridCol w:w="411"/>
        <w:gridCol w:w="627"/>
      </w:tblGrid>
      <w:tr w:rsidR="00833727" w:rsidRPr="00A42C2F" w:rsidTr="00A42C2F">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ind w:left="-148"/>
              <w:jc w:val="center"/>
              <w:rPr>
                <w:rFonts w:ascii="Arial" w:hAnsi="Arial" w:cs="Arial"/>
                <w:sz w:val="20"/>
                <w:szCs w:val="20"/>
              </w:rPr>
            </w:pPr>
            <w:r w:rsidRPr="00A42C2F">
              <w:rPr>
                <w:rFonts w:ascii="Arial" w:hAnsi="Arial" w:cs="Arial"/>
                <w:sz w:val="20"/>
                <w:szCs w:val="20"/>
              </w:rPr>
              <w:t>№</w:t>
            </w:r>
          </w:p>
          <w:p w:rsidR="00833727" w:rsidRPr="00A42C2F" w:rsidRDefault="00833727" w:rsidP="00833727">
            <w:pPr>
              <w:ind w:left="-148"/>
              <w:jc w:val="center"/>
              <w:rPr>
                <w:rFonts w:ascii="Arial" w:hAnsi="Arial" w:cs="Arial"/>
                <w:sz w:val="20"/>
                <w:szCs w:val="20"/>
              </w:rPr>
            </w:pPr>
            <w:r w:rsidRPr="00A42C2F">
              <w:rPr>
                <w:rFonts w:ascii="Arial" w:hAnsi="Arial" w:cs="Arial"/>
                <w:sz w:val="20"/>
                <w:szCs w:val="20"/>
              </w:rPr>
              <w:lastRenderedPageBreak/>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 xml:space="preserve">Показатели </w:t>
            </w:r>
          </w:p>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 xml:space="preserve">регионального  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Уров</w:t>
            </w:r>
            <w:r w:rsidRPr="00A42C2F">
              <w:rPr>
                <w:rFonts w:ascii="Arial" w:hAnsi="Arial" w:cs="Arial"/>
                <w:sz w:val="20"/>
                <w:szCs w:val="20"/>
              </w:rPr>
              <w:lastRenderedPageBreak/>
              <w:t>ень показателя</w:t>
            </w:r>
          </w:p>
          <w:p w:rsidR="00833727" w:rsidRPr="00A42C2F" w:rsidRDefault="00833727" w:rsidP="00833727">
            <w:pPr>
              <w:jc w:val="center"/>
              <w:rPr>
                <w:rFonts w:ascii="Arial" w:hAnsi="Arial" w:cs="Arial"/>
                <w:sz w:val="20"/>
                <w:szCs w:val="20"/>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Един</w:t>
            </w:r>
            <w:r w:rsidRPr="00A42C2F">
              <w:rPr>
                <w:rFonts w:ascii="Arial" w:hAnsi="Arial" w:cs="Arial"/>
                <w:sz w:val="20"/>
                <w:szCs w:val="20"/>
              </w:rPr>
              <w:lastRenderedPageBreak/>
              <w:t>ица измерения</w:t>
            </w:r>
          </w:p>
          <w:p w:rsidR="00833727" w:rsidRPr="00A42C2F" w:rsidRDefault="00833727" w:rsidP="00833727">
            <w:pPr>
              <w:jc w:val="center"/>
              <w:rPr>
                <w:rFonts w:ascii="Arial" w:hAnsi="Arial" w:cs="Arial"/>
                <w:sz w:val="20"/>
                <w:szCs w:val="20"/>
              </w:rPr>
            </w:pPr>
            <w:r w:rsidRPr="00A42C2F">
              <w:rPr>
                <w:rFonts w:ascii="Arial" w:hAnsi="Arial" w:cs="Arial"/>
                <w:sz w:val="20"/>
                <w:szCs w:val="20"/>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 xml:space="preserve">Плановые значения </w:t>
            </w:r>
          </w:p>
        </w:tc>
        <w:tc>
          <w:tcPr>
            <w:tcW w:w="326" w:type="pct"/>
            <w:vMerge w:val="restar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bCs/>
                <w:sz w:val="20"/>
                <w:szCs w:val="20"/>
              </w:rPr>
            </w:pPr>
            <w:r w:rsidRPr="00A42C2F">
              <w:rPr>
                <w:rFonts w:ascii="Arial" w:hAnsi="Arial" w:cs="Arial"/>
                <w:bCs/>
                <w:sz w:val="20"/>
                <w:szCs w:val="20"/>
              </w:rPr>
              <w:t xml:space="preserve">На </w:t>
            </w:r>
            <w:r w:rsidRPr="00A42C2F">
              <w:rPr>
                <w:rFonts w:ascii="Arial" w:hAnsi="Arial" w:cs="Arial"/>
                <w:bCs/>
                <w:sz w:val="20"/>
                <w:szCs w:val="20"/>
              </w:rPr>
              <w:lastRenderedPageBreak/>
              <w:t xml:space="preserve">конец </w:t>
            </w:r>
          </w:p>
          <w:p w:rsidR="00833727" w:rsidRPr="00A42C2F" w:rsidRDefault="00833727" w:rsidP="00833727">
            <w:pPr>
              <w:jc w:val="center"/>
              <w:rPr>
                <w:rFonts w:ascii="Arial" w:hAnsi="Arial" w:cs="Arial"/>
                <w:bCs/>
                <w:sz w:val="20"/>
                <w:szCs w:val="20"/>
              </w:rPr>
            </w:pPr>
            <w:r w:rsidRPr="00A42C2F">
              <w:rPr>
                <w:rFonts w:ascii="Arial" w:hAnsi="Arial" w:cs="Arial"/>
                <w:bCs/>
                <w:sz w:val="20"/>
                <w:szCs w:val="20"/>
              </w:rPr>
              <w:t>202</w:t>
            </w:r>
            <w:r w:rsidR="002B0EB2" w:rsidRPr="00A42C2F">
              <w:rPr>
                <w:rFonts w:ascii="Arial" w:hAnsi="Arial" w:cs="Arial"/>
                <w:bCs/>
                <w:sz w:val="20"/>
                <w:szCs w:val="20"/>
              </w:rPr>
              <w:t>8</w:t>
            </w:r>
            <w:r w:rsidRPr="00A42C2F">
              <w:rPr>
                <w:rFonts w:ascii="Arial" w:hAnsi="Arial" w:cs="Arial"/>
                <w:bCs/>
                <w:sz w:val="20"/>
                <w:szCs w:val="20"/>
              </w:rPr>
              <w:t xml:space="preserve"> года</w:t>
            </w:r>
          </w:p>
          <w:p w:rsidR="00833727" w:rsidRPr="00A42C2F" w:rsidRDefault="00833727" w:rsidP="00833727">
            <w:pPr>
              <w:jc w:val="center"/>
              <w:rPr>
                <w:rFonts w:ascii="Arial" w:hAnsi="Arial" w:cs="Arial"/>
                <w:bCs/>
                <w:sz w:val="20"/>
                <w:szCs w:val="20"/>
              </w:rPr>
            </w:pPr>
          </w:p>
        </w:tc>
      </w:tr>
      <w:tr w:rsidR="00833727" w:rsidRPr="00A42C2F" w:rsidTr="00A42C2F">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rPr>
                <w:rFonts w:ascii="Arial" w:hAnsi="Arial" w:cs="Arial"/>
                <w:sz w:val="20"/>
                <w:szCs w:val="20"/>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rPr>
                <w:rFonts w:ascii="Arial" w:hAnsi="Arial" w:cs="Arial"/>
                <w:sz w:val="20"/>
                <w:szCs w:val="20"/>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rPr>
                <w:rFonts w:ascii="Arial" w:hAnsi="Arial" w:cs="Arial"/>
                <w:sz w:val="20"/>
                <w:szCs w:val="20"/>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rPr>
                <w:rFonts w:ascii="Arial" w:hAnsi="Arial" w:cs="Arial"/>
                <w:sz w:val="20"/>
                <w:szCs w:val="20"/>
              </w:rPr>
            </w:pPr>
          </w:p>
        </w:tc>
        <w:tc>
          <w:tcPr>
            <w:tcW w:w="293"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ноябрь</w:t>
            </w:r>
          </w:p>
        </w:tc>
        <w:tc>
          <w:tcPr>
            <w:tcW w:w="326" w:type="pct"/>
            <w:vMerge/>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rPr>
                <w:rFonts w:ascii="Arial" w:hAnsi="Arial" w:cs="Arial"/>
                <w:sz w:val="20"/>
                <w:szCs w:val="20"/>
              </w:rPr>
            </w:pPr>
          </w:p>
        </w:tc>
      </w:tr>
      <w:tr w:rsidR="00833727" w:rsidRPr="00A42C2F" w:rsidTr="00A42C2F">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both"/>
              <w:rPr>
                <w:rFonts w:ascii="Arial" w:hAnsi="Arial" w:cs="Arial"/>
                <w:sz w:val="20"/>
                <w:szCs w:val="20"/>
              </w:rPr>
            </w:pPr>
            <w:r w:rsidRPr="00A42C2F">
              <w:rPr>
                <w:rFonts w:ascii="Arial" w:hAnsi="Arial" w:cs="Arial"/>
                <w:iCs/>
                <w:sz w:val="20"/>
                <w:szCs w:val="20"/>
              </w:rPr>
              <w:t>Задача: Обеспечить выплату педагогическим работникам образовательных организаций</w:t>
            </w:r>
          </w:p>
        </w:tc>
      </w:tr>
      <w:tr w:rsidR="00833727" w:rsidRPr="00A42C2F" w:rsidTr="00A42C2F">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1.1.</w:t>
            </w:r>
          </w:p>
        </w:tc>
        <w:tc>
          <w:tcPr>
            <w:tcW w:w="812"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Обеспечены</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выплаты</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ежемесячного</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денежного</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вознаграждения</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советникам</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директоров по</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воспитанию и</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взаимодействи</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ю с детскими</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общественными</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объединениями</w:t>
            </w:r>
          </w:p>
        </w:tc>
        <w:tc>
          <w:tcPr>
            <w:tcW w:w="290"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tabs>
                <w:tab w:val="left" w:pos="688"/>
                <w:tab w:val="left" w:pos="885"/>
                <w:tab w:val="left" w:pos="5923"/>
                <w:tab w:val="left" w:pos="15876"/>
              </w:tabs>
              <w:spacing w:before="73"/>
              <w:jc w:val="center"/>
              <w:outlineLvl w:val="0"/>
              <w:rPr>
                <w:rFonts w:ascii="Arial" w:hAnsi="Arial" w:cs="Arial"/>
                <w:sz w:val="20"/>
                <w:szCs w:val="20"/>
              </w:rPr>
            </w:pPr>
            <w:r w:rsidRPr="00A42C2F">
              <w:rPr>
                <w:rFonts w:ascii="Arial" w:hAnsi="Arial" w:cs="Arial"/>
                <w:iCs/>
                <w:sz w:val="20"/>
                <w:szCs w:val="20"/>
              </w:rPr>
              <w:t>«МП»</w:t>
            </w:r>
          </w:p>
          <w:p w:rsidR="00833727" w:rsidRPr="00A42C2F" w:rsidRDefault="00833727" w:rsidP="00833727">
            <w:pPr>
              <w:tabs>
                <w:tab w:val="left" w:pos="885"/>
                <w:tab w:val="left" w:pos="5923"/>
                <w:tab w:val="left" w:pos="15876"/>
              </w:tabs>
              <w:spacing w:before="73"/>
              <w:jc w:val="center"/>
              <w:outlineLvl w:val="0"/>
              <w:rPr>
                <w:rFonts w:ascii="Arial" w:hAnsi="Arial" w:cs="Arial"/>
                <w:iCs/>
                <w:sz w:val="20"/>
                <w:szCs w:val="20"/>
              </w:rPr>
            </w:pPr>
            <w:r w:rsidRPr="00A42C2F">
              <w:rPr>
                <w:rFonts w:ascii="Arial" w:hAnsi="Arial" w:cs="Arial"/>
                <w:iCs/>
                <w:sz w:val="20"/>
                <w:szCs w:val="20"/>
              </w:rPr>
              <w:t>«РП»</w:t>
            </w:r>
          </w:p>
          <w:p w:rsidR="00833727" w:rsidRPr="00A42C2F" w:rsidRDefault="00833727" w:rsidP="00833727">
            <w:pPr>
              <w:tabs>
                <w:tab w:val="left" w:pos="1127"/>
                <w:tab w:val="left" w:pos="5923"/>
                <w:tab w:val="left" w:pos="15876"/>
              </w:tabs>
              <w:spacing w:before="73"/>
              <w:jc w:val="center"/>
              <w:outlineLvl w:val="0"/>
              <w:rPr>
                <w:rFonts w:ascii="Arial" w:hAnsi="Arial" w:cs="Arial"/>
                <w:sz w:val="20"/>
                <w:szCs w:val="20"/>
              </w:rPr>
            </w:pPr>
            <w:r w:rsidRPr="00A42C2F">
              <w:rPr>
                <w:rFonts w:ascii="Arial" w:hAnsi="Arial" w:cs="Arial"/>
                <w:iCs/>
                <w:sz w:val="20"/>
                <w:szCs w:val="20"/>
              </w:rPr>
              <w:t>«НП»</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человек</w:t>
            </w:r>
          </w:p>
        </w:tc>
        <w:tc>
          <w:tcPr>
            <w:tcW w:w="293"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13"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326"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r>
      <w:tr w:rsidR="00833727" w:rsidRPr="00A42C2F" w:rsidTr="00A42C2F">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1.2.</w:t>
            </w:r>
          </w:p>
        </w:tc>
        <w:tc>
          <w:tcPr>
            <w:tcW w:w="812"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rPr>
                <w:rFonts w:ascii="Arial" w:hAnsi="Arial" w:cs="Arial"/>
                <w:sz w:val="20"/>
                <w:szCs w:val="20"/>
              </w:rPr>
            </w:pPr>
            <w:r w:rsidRPr="00A42C2F">
              <w:rPr>
                <w:rFonts w:ascii="Arial" w:hAnsi="Arial" w:cs="Arial"/>
                <w:sz w:val="20"/>
                <w:szCs w:val="20"/>
              </w:rPr>
              <w:t>Проведение мероприятий</w:t>
            </w:r>
          </w:p>
          <w:p w:rsidR="00833727" w:rsidRPr="00A42C2F" w:rsidRDefault="00833727" w:rsidP="00833727">
            <w:pPr>
              <w:rPr>
                <w:rFonts w:ascii="Arial" w:hAnsi="Arial" w:cs="Arial"/>
                <w:sz w:val="20"/>
                <w:szCs w:val="20"/>
              </w:rPr>
            </w:pPr>
            <w:r w:rsidRPr="00A42C2F">
              <w:rPr>
                <w:rFonts w:ascii="Arial" w:hAnsi="Arial" w:cs="Arial"/>
                <w:sz w:val="20"/>
                <w:szCs w:val="20"/>
              </w:rPr>
              <w:t>по обеспечению</w:t>
            </w:r>
          </w:p>
          <w:p w:rsidR="00833727" w:rsidRPr="00A42C2F" w:rsidRDefault="00833727" w:rsidP="00833727">
            <w:pPr>
              <w:rPr>
                <w:rFonts w:ascii="Arial" w:hAnsi="Arial" w:cs="Arial"/>
                <w:sz w:val="20"/>
                <w:szCs w:val="20"/>
              </w:rPr>
            </w:pPr>
            <w:r w:rsidRPr="00A42C2F">
              <w:rPr>
                <w:rFonts w:ascii="Arial" w:hAnsi="Arial" w:cs="Arial"/>
                <w:sz w:val="20"/>
                <w:szCs w:val="20"/>
              </w:rPr>
              <w:t>деятельности советников</w:t>
            </w:r>
          </w:p>
          <w:p w:rsidR="00833727" w:rsidRPr="00A42C2F" w:rsidRDefault="00833727" w:rsidP="00833727">
            <w:pPr>
              <w:rPr>
                <w:rFonts w:ascii="Arial" w:hAnsi="Arial" w:cs="Arial"/>
                <w:sz w:val="20"/>
                <w:szCs w:val="20"/>
              </w:rPr>
            </w:pPr>
            <w:r w:rsidRPr="00A42C2F">
              <w:rPr>
                <w:rFonts w:ascii="Arial" w:hAnsi="Arial" w:cs="Arial"/>
                <w:sz w:val="20"/>
                <w:szCs w:val="20"/>
              </w:rPr>
              <w:t>директора по воспитанию</w:t>
            </w:r>
          </w:p>
          <w:p w:rsidR="00833727" w:rsidRPr="00A42C2F" w:rsidRDefault="00833727" w:rsidP="00833727">
            <w:pPr>
              <w:rPr>
                <w:rFonts w:ascii="Arial" w:hAnsi="Arial" w:cs="Arial"/>
                <w:sz w:val="20"/>
                <w:szCs w:val="20"/>
              </w:rPr>
            </w:pPr>
            <w:r w:rsidRPr="00A42C2F">
              <w:rPr>
                <w:rFonts w:ascii="Arial" w:hAnsi="Arial" w:cs="Arial"/>
                <w:sz w:val="20"/>
                <w:szCs w:val="20"/>
              </w:rPr>
              <w:t>и взаимодействию с</w:t>
            </w:r>
          </w:p>
          <w:p w:rsidR="00833727" w:rsidRPr="00A42C2F" w:rsidRDefault="00833727" w:rsidP="00833727">
            <w:pPr>
              <w:rPr>
                <w:rFonts w:ascii="Arial" w:hAnsi="Arial" w:cs="Arial"/>
                <w:sz w:val="20"/>
                <w:szCs w:val="20"/>
              </w:rPr>
            </w:pPr>
            <w:r w:rsidRPr="00A42C2F">
              <w:rPr>
                <w:rFonts w:ascii="Arial" w:hAnsi="Arial" w:cs="Arial"/>
                <w:sz w:val="20"/>
                <w:szCs w:val="20"/>
              </w:rPr>
              <w:t>детскими</w:t>
            </w:r>
          </w:p>
          <w:p w:rsidR="00833727" w:rsidRPr="00A42C2F" w:rsidRDefault="00833727" w:rsidP="00833727">
            <w:pPr>
              <w:rPr>
                <w:rFonts w:ascii="Arial" w:hAnsi="Arial" w:cs="Arial"/>
                <w:sz w:val="20"/>
                <w:szCs w:val="20"/>
              </w:rPr>
            </w:pPr>
            <w:r w:rsidRPr="00A42C2F">
              <w:rPr>
                <w:rFonts w:ascii="Arial" w:hAnsi="Arial" w:cs="Arial"/>
                <w:sz w:val="20"/>
                <w:szCs w:val="20"/>
              </w:rPr>
              <w:t>общественными</w:t>
            </w:r>
          </w:p>
          <w:p w:rsidR="00833727" w:rsidRPr="00A42C2F" w:rsidRDefault="00833727" w:rsidP="00833727">
            <w:pPr>
              <w:rPr>
                <w:rFonts w:ascii="Arial" w:hAnsi="Arial" w:cs="Arial"/>
                <w:sz w:val="20"/>
                <w:szCs w:val="20"/>
              </w:rPr>
            </w:pPr>
            <w:r w:rsidRPr="00A42C2F">
              <w:rPr>
                <w:rFonts w:ascii="Arial" w:hAnsi="Arial" w:cs="Arial"/>
                <w:sz w:val="20"/>
                <w:szCs w:val="20"/>
              </w:rPr>
              <w:t>объединениями в</w:t>
            </w:r>
          </w:p>
          <w:p w:rsidR="00833727" w:rsidRPr="00A42C2F" w:rsidRDefault="00833727" w:rsidP="00833727">
            <w:pPr>
              <w:rPr>
                <w:rFonts w:ascii="Arial" w:hAnsi="Arial" w:cs="Arial"/>
                <w:sz w:val="20"/>
                <w:szCs w:val="20"/>
              </w:rPr>
            </w:pPr>
            <w:r w:rsidRPr="00A42C2F">
              <w:rPr>
                <w:rFonts w:ascii="Arial" w:hAnsi="Arial" w:cs="Arial"/>
                <w:sz w:val="20"/>
                <w:szCs w:val="20"/>
              </w:rPr>
              <w:t>общеобразовательных</w:t>
            </w:r>
          </w:p>
          <w:p w:rsidR="00833727" w:rsidRPr="00A42C2F" w:rsidRDefault="00833727" w:rsidP="00833727">
            <w:pPr>
              <w:rPr>
                <w:rFonts w:ascii="Arial" w:hAnsi="Arial" w:cs="Arial"/>
                <w:sz w:val="20"/>
                <w:szCs w:val="20"/>
              </w:rPr>
            </w:pPr>
            <w:r w:rsidRPr="00A42C2F">
              <w:rPr>
                <w:rFonts w:ascii="Arial" w:hAnsi="Arial" w:cs="Arial"/>
                <w:sz w:val="20"/>
                <w:szCs w:val="20"/>
              </w:rPr>
              <w:t>организациях</w:t>
            </w:r>
          </w:p>
        </w:tc>
        <w:tc>
          <w:tcPr>
            <w:tcW w:w="290"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tabs>
                <w:tab w:val="left" w:pos="688"/>
                <w:tab w:val="left" w:pos="885"/>
                <w:tab w:val="left" w:pos="5923"/>
                <w:tab w:val="left" w:pos="15876"/>
              </w:tabs>
              <w:spacing w:before="73"/>
              <w:jc w:val="center"/>
              <w:outlineLvl w:val="0"/>
              <w:rPr>
                <w:rFonts w:ascii="Arial" w:hAnsi="Arial" w:cs="Arial"/>
                <w:sz w:val="20"/>
                <w:szCs w:val="20"/>
              </w:rPr>
            </w:pPr>
            <w:r w:rsidRPr="00A42C2F">
              <w:rPr>
                <w:rFonts w:ascii="Arial" w:hAnsi="Arial" w:cs="Arial"/>
                <w:iCs/>
                <w:sz w:val="20"/>
                <w:szCs w:val="20"/>
              </w:rPr>
              <w:t>«МП»</w:t>
            </w:r>
          </w:p>
          <w:p w:rsidR="00833727" w:rsidRPr="00A42C2F" w:rsidRDefault="00833727" w:rsidP="00833727">
            <w:pPr>
              <w:tabs>
                <w:tab w:val="left" w:pos="885"/>
                <w:tab w:val="left" w:pos="5923"/>
                <w:tab w:val="left" w:pos="15876"/>
              </w:tabs>
              <w:spacing w:before="73"/>
              <w:jc w:val="center"/>
              <w:outlineLvl w:val="0"/>
              <w:rPr>
                <w:rFonts w:ascii="Arial" w:hAnsi="Arial" w:cs="Arial"/>
                <w:iCs/>
                <w:sz w:val="20"/>
                <w:szCs w:val="20"/>
              </w:rPr>
            </w:pPr>
            <w:r w:rsidRPr="00A42C2F">
              <w:rPr>
                <w:rFonts w:ascii="Arial" w:hAnsi="Arial" w:cs="Arial"/>
                <w:iCs/>
                <w:sz w:val="20"/>
                <w:szCs w:val="20"/>
              </w:rPr>
              <w:t>«РП»</w:t>
            </w:r>
          </w:p>
          <w:p w:rsidR="00833727" w:rsidRPr="00A42C2F" w:rsidRDefault="00833727" w:rsidP="00833727">
            <w:pPr>
              <w:tabs>
                <w:tab w:val="left" w:pos="1127"/>
                <w:tab w:val="left" w:pos="5923"/>
                <w:tab w:val="left" w:pos="15876"/>
              </w:tabs>
              <w:spacing w:before="73"/>
              <w:jc w:val="center"/>
              <w:outlineLvl w:val="0"/>
              <w:rPr>
                <w:rFonts w:ascii="Arial" w:hAnsi="Arial" w:cs="Arial"/>
                <w:sz w:val="20"/>
                <w:szCs w:val="20"/>
              </w:rPr>
            </w:pPr>
            <w:r w:rsidRPr="00A42C2F">
              <w:rPr>
                <w:rFonts w:ascii="Arial" w:hAnsi="Arial" w:cs="Arial"/>
                <w:iCs/>
                <w:sz w:val="20"/>
                <w:szCs w:val="20"/>
              </w:rPr>
              <w:t>«НП»</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человек</w:t>
            </w:r>
          </w:p>
        </w:tc>
        <w:tc>
          <w:tcPr>
            <w:tcW w:w="293"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1150F" w:rsidP="00833727">
            <w:pPr>
              <w:jc w:val="center"/>
              <w:rPr>
                <w:rFonts w:ascii="Arial" w:hAnsi="Arial" w:cs="Arial"/>
                <w:sz w:val="20"/>
                <w:szCs w:val="20"/>
              </w:rPr>
            </w:pPr>
            <w:r w:rsidRPr="00A42C2F">
              <w:rPr>
                <w:rFonts w:ascii="Arial" w:hAnsi="Arial" w:cs="Arial"/>
                <w:sz w:val="20"/>
                <w:szCs w:val="20"/>
              </w:rPr>
              <w:t>13</w:t>
            </w:r>
          </w:p>
        </w:tc>
        <w:tc>
          <w:tcPr>
            <w:tcW w:w="294"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1150F" w:rsidP="00833727">
            <w:pPr>
              <w:jc w:val="center"/>
              <w:rPr>
                <w:rFonts w:ascii="Arial" w:hAnsi="Arial" w:cs="Arial"/>
                <w:sz w:val="20"/>
                <w:szCs w:val="20"/>
              </w:rPr>
            </w:pPr>
            <w:r w:rsidRPr="00A42C2F">
              <w:rPr>
                <w:rFonts w:ascii="Arial" w:hAnsi="Arial" w:cs="Arial"/>
                <w:sz w:val="20"/>
                <w:szCs w:val="20"/>
              </w:rPr>
              <w:t>13</w:t>
            </w:r>
          </w:p>
        </w:tc>
        <w:tc>
          <w:tcPr>
            <w:tcW w:w="294"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1150F" w:rsidP="00833727">
            <w:pPr>
              <w:jc w:val="center"/>
              <w:rPr>
                <w:rFonts w:ascii="Arial" w:hAnsi="Arial" w:cs="Arial"/>
                <w:sz w:val="20"/>
                <w:szCs w:val="20"/>
              </w:rPr>
            </w:pPr>
            <w:r w:rsidRPr="00A42C2F">
              <w:rPr>
                <w:rFonts w:ascii="Arial" w:hAnsi="Arial" w:cs="Arial"/>
                <w:sz w:val="20"/>
                <w:szCs w:val="20"/>
              </w:rPr>
              <w:t>13</w:t>
            </w:r>
          </w:p>
        </w:tc>
        <w:tc>
          <w:tcPr>
            <w:tcW w:w="294"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1150F" w:rsidP="00833727">
            <w:pPr>
              <w:jc w:val="center"/>
              <w:rPr>
                <w:rFonts w:ascii="Arial" w:hAnsi="Arial" w:cs="Arial"/>
                <w:sz w:val="20"/>
                <w:szCs w:val="20"/>
              </w:rPr>
            </w:pPr>
            <w:r w:rsidRPr="00A42C2F">
              <w:rPr>
                <w:rFonts w:ascii="Arial" w:hAnsi="Arial" w:cs="Arial"/>
                <w:sz w:val="20"/>
                <w:szCs w:val="20"/>
              </w:rPr>
              <w:t>13</w:t>
            </w:r>
          </w:p>
        </w:tc>
        <w:tc>
          <w:tcPr>
            <w:tcW w:w="307"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1150F" w:rsidP="00833727">
            <w:pPr>
              <w:jc w:val="center"/>
              <w:rPr>
                <w:rFonts w:ascii="Arial" w:hAnsi="Arial" w:cs="Arial"/>
                <w:sz w:val="20"/>
                <w:szCs w:val="20"/>
              </w:rPr>
            </w:pPr>
            <w:r w:rsidRPr="00A42C2F">
              <w:rPr>
                <w:rFonts w:ascii="Arial" w:hAnsi="Arial" w:cs="Arial"/>
                <w:sz w:val="20"/>
                <w:szCs w:val="20"/>
              </w:rPr>
              <w:t>13</w:t>
            </w:r>
          </w:p>
        </w:tc>
        <w:tc>
          <w:tcPr>
            <w:tcW w:w="286"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1150F" w:rsidP="00833727">
            <w:pPr>
              <w:jc w:val="center"/>
              <w:rPr>
                <w:rFonts w:ascii="Arial" w:hAnsi="Arial" w:cs="Arial"/>
                <w:sz w:val="20"/>
                <w:szCs w:val="20"/>
              </w:rPr>
            </w:pPr>
            <w:r w:rsidRPr="00A42C2F">
              <w:rPr>
                <w:rFonts w:ascii="Arial" w:hAnsi="Arial" w:cs="Arial"/>
                <w:sz w:val="20"/>
                <w:szCs w:val="20"/>
              </w:rPr>
              <w:t>13</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1150F" w:rsidP="00833727">
            <w:pPr>
              <w:jc w:val="center"/>
              <w:rPr>
                <w:rFonts w:ascii="Arial" w:hAnsi="Arial" w:cs="Arial"/>
                <w:sz w:val="20"/>
                <w:szCs w:val="20"/>
              </w:rPr>
            </w:pPr>
            <w:r w:rsidRPr="00A42C2F">
              <w:rPr>
                <w:rFonts w:ascii="Arial" w:hAnsi="Arial" w:cs="Arial"/>
                <w:sz w:val="20"/>
                <w:szCs w:val="20"/>
              </w:rPr>
              <w:t>13</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1150F" w:rsidP="00833727">
            <w:pPr>
              <w:jc w:val="center"/>
              <w:rPr>
                <w:rFonts w:ascii="Arial" w:hAnsi="Arial" w:cs="Arial"/>
                <w:sz w:val="20"/>
                <w:szCs w:val="20"/>
              </w:rPr>
            </w:pPr>
            <w:r w:rsidRPr="00A42C2F">
              <w:rPr>
                <w:rFonts w:ascii="Arial" w:hAnsi="Arial" w:cs="Arial"/>
                <w:sz w:val="20"/>
                <w:szCs w:val="20"/>
              </w:rPr>
              <w:t>13</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13"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326"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r>
      <w:tr w:rsidR="00833727" w:rsidRPr="00A42C2F" w:rsidTr="00A42C2F">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812"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rPr>
                <w:rFonts w:ascii="Arial" w:hAnsi="Arial" w:cs="Arial"/>
                <w:sz w:val="20"/>
                <w:szCs w:val="20"/>
              </w:rPr>
            </w:pPr>
            <w:r w:rsidRPr="00A42C2F">
              <w:rPr>
                <w:rFonts w:ascii="Arial" w:hAnsi="Arial" w:cs="Arial"/>
                <w:sz w:val="20"/>
                <w:szCs w:val="20"/>
              </w:rPr>
              <w:t>Обеспечены выплаты</w:t>
            </w:r>
          </w:p>
          <w:p w:rsidR="00833727" w:rsidRPr="00A42C2F" w:rsidRDefault="00833727" w:rsidP="00833727">
            <w:pPr>
              <w:rPr>
                <w:rFonts w:ascii="Arial" w:hAnsi="Arial" w:cs="Arial"/>
                <w:sz w:val="20"/>
                <w:szCs w:val="20"/>
              </w:rPr>
            </w:pPr>
            <w:r w:rsidRPr="00A42C2F">
              <w:rPr>
                <w:rFonts w:ascii="Arial" w:hAnsi="Arial" w:cs="Arial"/>
                <w:sz w:val="20"/>
                <w:szCs w:val="20"/>
              </w:rPr>
              <w:t>денежного</w:t>
            </w:r>
          </w:p>
          <w:p w:rsidR="00833727" w:rsidRPr="00A42C2F" w:rsidRDefault="00833727" w:rsidP="00833727">
            <w:pPr>
              <w:rPr>
                <w:rFonts w:ascii="Arial" w:hAnsi="Arial" w:cs="Arial"/>
                <w:sz w:val="20"/>
                <w:szCs w:val="20"/>
              </w:rPr>
            </w:pPr>
            <w:r w:rsidRPr="00A42C2F">
              <w:rPr>
                <w:rFonts w:ascii="Arial" w:hAnsi="Arial" w:cs="Arial"/>
                <w:sz w:val="20"/>
                <w:szCs w:val="20"/>
              </w:rPr>
              <w:t>вознаграждения за</w:t>
            </w:r>
          </w:p>
          <w:p w:rsidR="00833727" w:rsidRPr="00A42C2F" w:rsidRDefault="00833727" w:rsidP="00833727">
            <w:pPr>
              <w:rPr>
                <w:rFonts w:ascii="Arial" w:hAnsi="Arial" w:cs="Arial"/>
                <w:sz w:val="20"/>
                <w:szCs w:val="20"/>
              </w:rPr>
            </w:pPr>
            <w:r w:rsidRPr="00A42C2F">
              <w:rPr>
                <w:rFonts w:ascii="Arial" w:hAnsi="Arial" w:cs="Arial"/>
                <w:sz w:val="20"/>
                <w:szCs w:val="20"/>
              </w:rPr>
              <w:t>классное</w:t>
            </w:r>
          </w:p>
          <w:p w:rsidR="00833727" w:rsidRPr="00A42C2F" w:rsidRDefault="00833727" w:rsidP="00833727">
            <w:pPr>
              <w:rPr>
                <w:rFonts w:ascii="Arial" w:hAnsi="Arial" w:cs="Arial"/>
                <w:sz w:val="20"/>
                <w:szCs w:val="20"/>
              </w:rPr>
            </w:pPr>
            <w:r w:rsidRPr="00A42C2F">
              <w:rPr>
                <w:rFonts w:ascii="Arial" w:hAnsi="Arial" w:cs="Arial"/>
                <w:sz w:val="20"/>
                <w:szCs w:val="20"/>
              </w:rPr>
              <w:t>руководство,</w:t>
            </w:r>
          </w:p>
          <w:p w:rsidR="00833727" w:rsidRPr="00A42C2F" w:rsidRDefault="00833727" w:rsidP="00833727">
            <w:pPr>
              <w:rPr>
                <w:rFonts w:ascii="Arial" w:hAnsi="Arial" w:cs="Arial"/>
                <w:sz w:val="20"/>
                <w:szCs w:val="20"/>
              </w:rPr>
            </w:pPr>
            <w:r w:rsidRPr="00A42C2F">
              <w:rPr>
                <w:rFonts w:ascii="Arial" w:hAnsi="Arial" w:cs="Arial"/>
                <w:sz w:val="20"/>
                <w:szCs w:val="20"/>
              </w:rPr>
              <w:t>предоставляемые</w:t>
            </w:r>
          </w:p>
          <w:p w:rsidR="00833727" w:rsidRPr="00A42C2F" w:rsidRDefault="00833727" w:rsidP="00833727">
            <w:pPr>
              <w:rPr>
                <w:rFonts w:ascii="Arial" w:hAnsi="Arial" w:cs="Arial"/>
                <w:sz w:val="20"/>
                <w:szCs w:val="20"/>
              </w:rPr>
            </w:pPr>
            <w:r w:rsidRPr="00A42C2F">
              <w:rPr>
                <w:rFonts w:ascii="Arial" w:hAnsi="Arial" w:cs="Arial"/>
                <w:sz w:val="20"/>
                <w:szCs w:val="20"/>
              </w:rPr>
              <w:t>педагогическим</w:t>
            </w:r>
          </w:p>
          <w:p w:rsidR="00833727" w:rsidRPr="00A42C2F" w:rsidRDefault="00833727" w:rsidP="00833727">
            <w:pPr>
              <w:rPr>
                <w:rFonts w:ascii="Arial" w:hAnsi="Arial" w:cs="Arial"/>
                <w:sz w:val="20"/>
                <w:szCs w:val="20"/>
              </w:rPr>
            </w:pPr>
            <w:r w:rsidRPr="00A42C2F">
              <w:rPr>
                <w:rFonts w:ascii="Arial" w:hAnsi="Arial" w:cs="Arial"/>
                <w:sz w:val="20"/>
                <w:szCs w:val="20"/>
              </w:rPr>
              <w:t>работникам</w:t>
            </w:r>
          </w:p>
          <w:p w:rsidR="00833727" w:rsidRPr="00A42C2F" w:rsidRDefault="00833727" w:rsidP="00833727">
            <w:pPr>
              <w:rPr>
                <w:rFonts w:ascii="Arial" w:hAnsi="Arial" w:cs="Arial"/>
                <w:sz w:val="20"/>
                <w:szCs w:val="20"/>
              </w:rPr>
            </w:pPr>
            <w:r w:rsidRPr="00A42C2F">
              <w:rPr>
                <w:rFonts w:ascii="Arial" w:hAnsi="Arial" w:cs="Arial"/>
                <w:sz w:val="20"/>
                <w:szCs w:val="20"/>
              </w:rPr>
              <w:t>образовательных</w:t>
            </w:r>
          </w:p>
          <w:p w:rsidR="00833727" w:rsidRPr="00A42C2F" w:rsidRDefault="00833727" w:rsidP="00833727">
            <w:pPr>
              <w:rPr>
                <w:rFonts w:ascii="Arial" w:hAnsi="Arial" w:cs="Arial"/>
                <w:sz w:val="20"/>
                <w:szCs w:val="20"/>
              </w:rPr>
            </w:pPr>
            <w:r w:rsidRPr="00A42C2F">
              <w:rPr>
                <w:rFonts w:ascii="Arial" w:hAnsi="Arial" w:cs="Arial"/>
                <w:sz w:val="20"/>
                <w:szCs w:val="20"/>
              </w:rPr>
              <w:t>организаций,</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ежемесячно</w:t>
            </w:r>
          </w:p>
        </w:tc>
        <w:tc>
          <w:tcPr>
            <w:tcW w:w="290"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tabs>
                <w:tab w:val="left" w:pos="688"/>
                <w:tab w:val="left" w:pos="885"/>
                <w:tab w:val="left" w:pos="5923"/>
                <w:tab w:val="left" w:pos="15876"/>
              </w:tabs>
              <w:spacing w:before="73"/>
              <w:jc w:val="center"/>
              <w:outlineLvl w:val="0"/>
              <w:rPr>
                <w:rFonts w:ascii="Arial" w:hAnsi="Arial" w:cs="Arial"/>
                <w:sz w:val="20"/>
                <w:szCs w:val="20"/>
              </w:rPr>
            </w:pPr>
            <w:r w:rsidRPr="00A42C2F">
              <w:rPr>
                <w:rFonts w:ascii="Arial" w:hAnsi="Arial" w:cs="Arial"/>
                <w:iCs/>
                <w:sz w:val="20"/>
                <w:szCs w:val="20"/>
              </w:rPr>
              <w:t>«МП»</w:t>
            </w:r>
          </w:p>
          <w:p w:rsidR="00833727" w:rsidRPr="00A42C2F" w:rsidRDefault="00833727" w:rsidP="00833727">
            <w:pPr>
              <w:tabs>
                <w:tab w:val="left" w:pos="885"/>
                <w:tab w:val="left" w:pos="5923"/>
                <w:tab w:val="left" w:pos="15876"/>
              </w:tabs>
              <w:spacing w:before="73"/>
              <w:jc w:val="center"/>
              <w:outlineLvl w:val="0"/>
              <w:rPr>
                <w:rFonts w:ascii="Arial" w:hAnsi="Arial" w:cs="Arial"/>
                <w:iCs/>
                <w:sz w:val="20"/>
                <w:szCs w:val="20"/>
              </w:rPr>
            </w:pPr>
            <w:r w:rsidRPr="00A42C2F">
              <w:rPr>
                <w:rFonts w:ascii="Arial" w:hAnsi="Arial" w:cs="Arial"/>
                <w:iCs/>
                <w:sz w:val="20"/>
                <w:szCs w:val="20"/>
              </w:rPr>
              <w:t>«РП»</w:t>
            </w:r>
          </w:p>
          <w:p w:rsidR="00833727" w:rsidRPr="00A42C2F" w:rsidRDefault="00833727" w:rsidP="00833727">
            <w:pPr>
              <w:tabs>
                <w:tab w:val="left" w:pos="1127"/>
                <w:tab w:val="left" w:pos="5923"/>
                <w:tab w:val="left" w:pos="15876"/>
              </w:tabs>
              <w:spacing w:before="73"/>
              <w:jc w:val="center"/>
              <w:outlineLvl w:val="0"/>
              <w:rPr>
                <w:rFonts w:ascii="Arial" w:hAnsi="Arial" w:cs="Arial"/>
                <w:sz w:val="20"/>
                <w:szCs w:val="20"/>
              </w:rPr>
            </w:pPr>
            <w:r w:rsidRPr="00A42C2F">
              <w:rPr>
                <w:rFonts w:ascii="Arial" w:hAnsi="Arial" w:cs="Arial"/>
                <w:iCs/>
                <w:sz w:val="20"/>
                <w:szCs w:val="20"/>
              </w:rPr>
              <w:t>«НП»</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человек</w:t>
            </w:r>
          </w:p>
        </w:tc>
        <w:tc>
          <w:tcPr>
            <w:tcW w:w="293"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137</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rPr>
                <w:sz w:val="20"/>
                <w:szCs w:val="20"/>
              </w:rPr>
            </w:pPr>
            <w:r w:rsidRPr="00A42C2F">
              <w:rPr>
                <w:rFonts w:ascii="Arial" w:hAnsi="Arial" w:cs="Arial"/>
                <w:sz w:val="20"/>
                <w:szCs w:val="20"/>
              </w:rPr>
              <w:t>137</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rPr>
                <w:sz w:val="20"/>
                <w:szCs w:val="20"/>
              </w:rPr>
            </w:pPr>
            <w:r w:rsidRPr="00A42C2F">
              <w:rPr>
                <w:rFonts w:ascii="Arial" w:hAnsi="Arial" w:cs="Arial"/>
                <w:sz w:val="20"/>
                <w:szCs w:val="20"/>
              </w:rPr>
              <w:t>137</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33727" w:rsidP="00833727">
            <w:pPr>
              <w:rPr>
                <w:sz w:val="20"/>
                <w:szCs w:val="20"/>
              </w:rPr>
            </w:pPr>
            <w:r w:rsidRPr="00A42C2F">
              <w:rPr>
                <w:rFonts w:ascii="Arial" w:hAnsi="Arial" w:cs="Arial"/>
                <w:sz w:val="20"/>
                <w:szCs w:val="20"/>
              </w:rPr>
              <w:t>137</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33727" w:rsidP="00833727">
            <w:pPr>
              <w:rPr>
                <w:sz w:val="20"/>
                <w:szCs w:val="20"/>
              </w:rPr>
            </w:pPr>
            <w:r w:rsidRPr="00A42C2F">
              <w:rPr>
                <w:rFonts w:ascii="Arial" w:hAnsi="Arial" w:cs="Arial"/>
                <w:sz w:val="20"/>
                <w:szCs w:val="20"/>
              </w:rPr>
              <w:t>137</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33727" w:rsidP="00833727">
            <w:pPr>
              <w:rPr>
                <w:sz w:val="20"/>
                <w:szCs w:val="20"/>
              </w:rPr>
            </w:pPr>
            <w:r w:rsidRPr="00A42C2F">
              <w:rPr>
                <w:rFonts w:ascii="Arial" w:hAnsi="Arial" w:cs="Arial"/>
                <w:sz w:val="20"/>
                <w:szCs w:val="20"/>
              </w:rPr>
              <w:t>137</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rPr>
                <w:sz w:val="20"/>
                <w:szCs w:val="20"/>
              </w:rPr>
            </w:pPr>
            <w:r w:rsidRPr="00A42C2F">
              <w:rPr>
                <w:rFonts w:ascii="Arial" w:hAnsi="Arial" w:cs="Arial"/>
                <w:sz w:val="20"/>
                <w:szCs w:val="20"/>
              </w:rPr>
              <w:t>137</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rPr>
                <w:sz w:val="20"/>
                <w:szCs w:val="20"/>
              </w:rPr>
            </w:pPr>
            <w:r w:rsidRPr="00A42C2F">
              <w:rPr>
                <w:rFonts w:ascii="Arial" w:hAnsi="Arial" w:cs="Arial"/>
                <w:sz w:val="20"/>
                <w:szCs w:val="20"/>
              </w:rPr>
              <w:t>137</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rPr>
                <w:sz w:val="20"/>
                <w:szCs w:val="20"/>
              </w:rPr>
            </w:pPr>
            <w:r w:rsidRPr="00A42C2F">
              <w:rPr>
                <w:rFonts w:ascii="Arial" w:hAnsi="Arial" w:cs="Arial"/>
                <w:sz w:val="20"/>
                <w:szCs w:val="20"/>
              </w:rPr>
              <w:t>137</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rPr>
                <w:sz w:val="20"/>
                <w:szCs w:val="20"/>
              </w:rPr>
            </w:pPr>
            <w:r w:rsidRPr="00A42C2F">
              <w:rPr>
                <w:rFonts w:ascii="Arial" w:hAnsi="Arial" w:cs="Arial"/>
                <w:sz w:val="20"/>
                <w:szCs w:val="20"/>
              </w:rPr>
              <w:t>137</w:t>
            </w:r>
          </w:p>
        </w:tc>
        <w:tc>
          <w:tcPr>
            <w:tcW w:w="213"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rPr>
                <w:sz w:val="20"/>
                <w:szCs w:val="20"/>
              </w:rPr>
            </w:pPr>
            <w:r w:rsidRPr="00A42C2F">
              <w:rPr>
                <w:rFonts w:ascii="Arial" w:hAnsi="Arial" w:cs="Arial"/>
                <w:sz w:val="20"/>
                <w:szCs w:val="20"/>
              </w:rPr>
              <w:t>137</w:t>
            </w:r>
          </w:p>
        </w:tc>
        <w:tc>
          <w:tcPr>
            <w:tcW w:w="326"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rPr>
                <w:sz w:val="20"/>
                <w:szCs w:val="20"/>
              </w:rPr>
            </w:pPr>
            <w:r w:rsidRPr="00A42C2F">
              <w:rPr>
                <w:rFonts w:ascii="Arial" w:hAnsi="Arial" w:cs="Arial"/>
                <w:sz w:val="20"/>
                <w:szCs w:val="20"/>
              </w:rPr>
              <w:t>137</w:t>
            </w:r>
          </w:p>
        </w:tc>
      </w:tr>
    </w:tbl>
    <w:p w:rsidR="00833727" w:rsidRPr="00A42C2F" w:rsidRDefault="00833727" w:rsidP="00A42C2F">
      <w:pPr>
        <w:ind w:firstLine="709"/>
        <w:jc w:val="center"/>
        <w:rPr>
          <w:rFonts w:ascii="Arial" w:hAnsi="Arial" w:cs="Arial"/>
          <w:sz w:val="32"/>
          <w:szCs w:val="32"/>
        </w:rPr>
      </w:pPr>
    </w:p>
    <w:p w:rsidR="00833727" w:rsidRPr="00A42C2F" w:rsidRDefault="00833727" w:rsidP="00A42C2F">
      <w:pPr>
        <w:ind w:firstLine="709"/>
        <w:jc w:val="center"/>
        <w:rPr>
          <w:rFonts w:ascii="Arial" w:hAnsi="Arial" w:cs="Arial"/>
          <w:b/>
          <w:sz w:val="32"/>
          <w:szCs w:val="32"/>
        </w:rPr>
      </w:pPr>
      <w:r w:rsidRPr="00A42C2F">
        <w:rPr>
          <w:rFonts w:ascii="Arial" w:hAnsi="Arial" w:cs="Arial"/>
          <w:b/>
          <w:sz w:val="32"/>
          <w:szCs w:val="32"/>
        </w:rPr>
        <w:t>План достижения показателей</w:t>
      </w:r>
      <w:r w:rsidRPr="00A42C2F">
        <w:rPr>
          <w:rFonts w:ascii="Arial" w:hAnsi="Arial" w:cs="Arial"/>
          <w:b/>
          <w:spacing w:val="-4"/>
          <w:sz w:val="32"/>
          <w:szCs w:val="32"/>
        </w:rPr>
        <w:t xml:space="preserve"> регионального </w:t>
      </w:r>
      <w:r w:rsidRPr="00A42C2F">
        <w:rPr>
          <w:rFonts w:ascii="Arial" w:hAnsi="Arial" w:cs="Arial"/>
          <w:b/>
          <w:sz w:val="32"/>
          <w:szCs w:val="32"/>
        </w:rPr>
        <w:t xml:space="preserve">проекта в </w:t>
      </w:r>
      <w:r w:rsidR="00297BE4" w:rsidRPr="00A42C2F">
        <w:rPr>
          <w:rFonts w:ascii="Arial" w:hAnsi="Arial" w:cs="Arial"/>
          <w:b/>
          <w:sz w:val="32"/>
          <w:szCs w:val="32"/>
        </w:rPr>
        <w:t>2029</w:t>
      </w:r>
      <w:r w:rsidRPr="00A42C2F">
        <w:rPr>
          <w:rFonts w:ascii="Arial" w:hAnsi="Arial" w:cs="Arial"/>
          <w:b/>
          <w:sz w:val="32"/>
          <w:szCs w:val="32"/>
        </w:rPr>
        <w:t xml:space="preserve"> году</w:t>
      </w:r>
    </w:p>
    <w:p w:rsidR="00833727" w:rsidRPr="00A42C2F" w:rsidRDefault="00833727" w:rsidP="00A42C2F">
      <w:pPr>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6"/>
        <w:gridCol w:w="1568"/>
        <w:gridCol w:w="561"/>
        <w:gridCol w:w="567"/>
        <w:gridCol w:w="565"/>
        <w:gridCol w:w="567"/>
        <w:gridCol w:w="567"/>
        <w:gridCol w:w="567"/>
        <w:gridCol w:w="592"/>
        <w:gridCol w:w="552"/>
        <w:gridCol w:w="569"/>
        <w:gridCol w:w="399"/>
        <w:gridCol w:w="409"/>
        <w:gridCol w:w="542"/>
        <w:gridCol w:w="411"/>
        <w:gridCol w:w="627"/>
      </w:tblGrid>
      <w:tr w:rsidR="00833727" w:rsidRPr="00A42C2F" w:rsidTr="00A42C2F">
        <w:trPr>
          <w:trHeight w:val="349"/>
          <w:jc w:val="center"/>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ind w:left="-148"/>
              <w:jc w:val="center"/>
              <w:rPr>
                <w:rFonts w:ascii="Arial" w:hAnsi="Arial" w:cs="Arial"/>
                <w:sz w:val="20"/>
                <w:szCs w:val="20"/>
              </w:rPr>
            </w:pPr>
            <w:r w:rsidRPr="00A42C2F">
              <w:rPr>
                <w:rFonts w:ascii="Arial" w:hAnsi="Arial" w:cs="Arial"/>
                <w:sz w:val="20"/>
                <w:szCs w:val="20"/>
              </w:rPr>
              <w:t>№</w:t>
            </w:r>
          </w:p>
          <w:p w:rsidR="00833727" w:rsidRPr="00A42C2F" w:rsidRDefault="00833727" w:rsidP="00833727">
            <w:pPr>
              <w:ind w:left="-148"/>
              <w:jc w:val="center"/>
              <w:rPr>
                <w:rFonts w:ascii="Arial" w:hAnsi="Arial" w:cs="Arial"/>
                <w:sz w:val="20"/>
                <w:szCs w:val="20"/>
              </w:rPr>
            </w:pPr>
            <w:r w:rsidRPr="00A42C2F">
              <w:rPr>
                <w:rFonts w:ascii="Arial" w:hAnsi="Arial" w:cs="Arial"/>
                <w:sz w:val="20"/>
                <w:szCs w:val="20"/>
              </w:rPr>
              <w:lastRenderedPageBreak/>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 xml:space="preserve">Показатели </w:t>
            </w:r>
          </w:p>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 xml:space="preserve">регионального  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Уров</w:t>
            </w:r>
            <w:r w:rsidRPr="00A42C2F">
              <w:rPr>
                <w:rFonts w:ascii="Arial" w:hAnsi="Arial" w:cs="Arial"/>
                <w:sz w:val="20"/>
                <w:szCs w:val="20"/>
              </w:rPr>
              <w:lastRenderedPageBreak/>
              <w:t>ень показателя</w:t>
            </w:r>
          </w:p>
          <w:p w:rsidR="00833727" w:rsidRPr="00A42C2F" w:rsidRDefault="00833727" w:rsidP="00833727">
            <w:pPr>
              <w:jc w:val="center"/>
              <w:rPr>
                <w:rFonts w:ascii="Arial" w:hAnsi="Arial" w:cs="Arial"/>
                <w:sz w:val="20"/>
                <w:szCs w:val="20"/>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Един</w:t>
            </w:r>
            <w:r w:rsidRPr="00A42C2F">
              <w:rPr>
                <w:rFonts w:ascii="Arial" w:hAnsi="Arial" w:cs="Arial"/>
                <w:sz w:val="20"/>
                <w:szCs w:val="20"/>
              </w:rPr>
              <w:lastRenderedPageBreak/>
              <w:t>ица измерения</w:t>
            </w:r>
          </w:p>
          <w:p w:rsidR="00833727" w:rsidRPr="00A42C2F" w:rsidRDefault="00833727" w:rsidP="00833727">
            <w:pPr>
              <w:jc w:val="center"/>
              <w:rPr>
                <w:rFonts w:ascii="Arial" w:hAnsi="Arial" w:cs="Arial"/>
                <w:sz w:val="20"/>
                <w:szCs w:val="20"/>
              </w:rPr>
            </w:pPr>
            <w:r w:rsidRPr="00A42C2F">
              <w:rPr>
                <w:rFonts w:ascii="Arial" w:hAnsi="Arial" w:cs="Arial"/>
                <w:sz w:val="20"/>
                <w:szCs w:val="20"/>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 xml:space="preserve">Плановые значения </w:t>
            </w:r>
          </w:p>
        </w:tc>
        <w:tc>
          <w:tcPr>
            <w:tcW w:w="326" w:type="pct"/>
            <w:vMerge w:val="restar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bCs/>
                <w:sz w:val="20"/>
                <w:szCs w:val="20"/>
              </w:rPr>
            </w:pPr>
            <w:r w:rsidRPr="00A42C2F">
              <w:rPr>
                <w:rFonts w:ascii="Arial" w:hAnsi="Arial" w:cs="Arial"/>
                <w:bCs/>
                <w:sz w:val="20"/>
                <w:szCs w:val="20"/>
              </w:rPr>
              <w:t xml:space="preserve">На </w:t>
            </w:r>
            <w:r w:rsidRPr="00A42C2F">
              <w:rPr>
                <w:rFonts w:ascii="Arial" w:hAnsi="Arial" w:cs="Arial"/>
                <w:bCs/>
                <w:sz w:val="20"/>
                <w:szCs w:val="20"/>
              </w:rPr>
              <w:lastRenderedPageBreak/>
              <w:t xml:space="preserve">конец </w:t>
            </w:r>
          </w:p>
          <w:p w:rsidR="00833727" w:rsidRPr="00A42C2F" w:rsidRDefault="00297BE4" w:rsidP="00833727">
            <w:pPr>
              <w:jc w:val="center"/>
              <w:rPr>
                <w:rFonts w:ascii="Arial" w:hAnsi="Arial" w:cs="Arial"/>
                <w:bCs/>
                <w:sz w:val="20"/>
                <w:szCs w:val="20"/>
              </w:rPr>
            </w:pPr>
            <w:r w:rsidRPr="00A42C2F">
              <w:rPr>
                <w:rFonts w:ascii="Arial" w:hAnsi="Arial" w:cs="Arial"/>
                <w:bCs/>
                <w:sz w:val="20"/>
                <w:szCs w:val="20"/>
              </w:rPr>
              <w:t>2029</w:t>
            </w:r>
            <w:r w:rsidR="00833727" w:rsidRPr="00A42C2F">
              <w:rPr>
                <w:rFonts w:ascii="Arial" w:hAnsi="Arial" w:cs="Arial"/>
                <w:bCs/>
                <w:sz w:val="20"/>
                <w:szCs w:val="20"/>
              </w:rPr>
              <w:t xml:space="preserve"> года</w:t>
            </w:r>
          </w:p>
          <w:p w:rsidR="00833727" w:rsidRPr="00A42C2F" w:rsidRDefault="00833727" w:rsidP="00833727">
            <w:pPr>
              <w:jc w:val="center"/>
              <w:rPr>
                <w:rFonts w:ascii="Arial" w:hAnsi="Arial" w:cs="Arial"/>
                <w:bCs/>
                <w:sz w:val="20"/>
                <w:szCs w:val="20"/>
              </w:rPr>
            </w:pPr>
          </w:p>
        </w:tc>
      </w:tr>
      <w:tr w:rsidR="00833727" w:rsidRPr="00A42C2F" w:rsidTr="00A42C2F">
        <w:trPr>
          <w:trHeight w:val="661"/>
          <w:jc w:val="center"/>
        </w:trPr>
        <w:tc>
          <w:tcPr>
            <w:tcW w:w="303" w:type="pct"/>
            <w:vMerge/>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rPr>
                <w:rFonts w:ascii="Arial" w:hAnsi="Arial" w:cs="Arial"/>
                <w:sz w:val="20"/>
                <w:szCs w:val="20"/>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rPr>
                <w:rFonts w:ascii="Arial" w:hAnsi="Arial" w:cs="Arial"/>
                <w:sz w:val="20"/>
                <w:szCs w:val="20"/>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rPr>
                <w:rFonts w:ascii="Arial" w:hAnsi="Arial" w:cs="Arial"/>
                <w:sz w:val="20"/>
                <w:szCs w:val="20"/>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rPr>
                <w:rFonts w:ascii="Arial" w:hAnsi="Arial" w:cs="Arial"/>
                <w:sz w:val="20"/>
                <w:szCs w:val="20"/>
              </w:rPr>
            </w:pPr>
          </w:p>
        </w:tc>
        <w:tc>
          <w:tcPr>
            <w:tcW w:w="293"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ноябрь</w:t>
            </w:r>
          </w:p>
        </w:tc>
        <w:tc>
          <w:tcPr>
            <w:tcW w:w="326" w:type="pct"/>
            <w:vMerge/>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rPr>
                <w:rFonts w:ascii="Arial" w:hAnsi="Arial" w:cs="Arial"/>
                <w:sz w:val="20"/>
                <w:szCs w:val="20"/>
              </w:rPr>
            </w:pPr>
          </w:p>
        </w:tc>
      </w:tr>
      <w:tr w:rsidR="00833727" w:rsidRPr="00A42C2F" w:rsidTr="00A42C2F">
        <w:trPr>
          <w:trHeight w:val="633"/>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both"/>
              <w:rPr>
                <w:rFonts w:ascii="Arial" w:hAnsi="Arial" w:cs="Arial"/>
                <w:sz w:val="20"/>
                <w:szCs w:val="20"/>
              </w:rPr>
            </w:pPr>
            <w:r w:rsidRPr="00A42C2F">
              <w:rPr>
                <w:rFonts w:ascii="Arial" w:hAnsi="Arial" w:cs="Arial"/>
                <w:iCs/>
                <w:sz w:val="20"/>
                <w:szCs w:val="20"/>
              </w:rPr>
              <w:t>Задача: Обеспечить выплату педагогическим работникам образовательных организаций</w:t>
            </w:r>
          </w:p>
        </w:tc>
      </w:tr>
      <w:tr w:rsidR="00833727" w:rsidRPr="00A42C2F" w:rsidTr="00A42C2F">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1.1.</w:t>
            </w:r>
          </w:p>
        </w:tc>
        <w:tc>
          <w:tcPr>
            <w:tcW w:w="812"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Обеспечены</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выплаты</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ежемесячного</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денежного</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вознаграждения</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советникам</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директоров по</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воспитанию и</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взаимодействию с детскими</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общественными</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объединениями</w:t>
            </w:r>
          </w:p>
        </w:tc>
        <w:tc>
          <w:tcPr>
            <w:tcW w:w="290"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tabs>
                <w:tab w:val="left" w:pos="688"/>
                <w:tab w:val="left" w:pos="885"/>
                <w:tab w:val="left" w:pos="5923"/>
                <w:tab w:val="left" w:pos="15876"/>
              </w:tabs>
              <w:spacing w:before="73"/>
              <w:jc w:val="center"/>
              <w:outlineLvl w:val="0"/>
              <w:rPr>
                <w:rFonts w:ascii="Arial" w:hAnsi="Arial" w:cs="Arial"/>
                <w:sz w:val="20"/>
                <w:szCs w:val="20"/>
              </w:rPr>
            </w:pPr>
            <w:r w:rsidRPr="00A42C2F">
              <w:rPr>
                <w:rFonts w:ascii="Arial" w:hAnsi="Arial" w:cs="Arial"/>
                <w:iCs/>
                <w:sz w:val="20"/>
                <w:szCs w:val="20"/>
              </w:rPr>
              <w:t>«МП»</w:t>
            </w:r>
          </w:p>
          <w:p w:rsidR="00833727" w:rsidRPr="00A42C2F" w:rsidRDefault="00833727" w:rsidP="00833727">
            <w:pPr>
              <w:tabs>
                <w:tab w:val="left" w:pos="885"/>
                <w:tab w:val="left" w:pos="5923"/>
                <w:tab w:val="left" w:pos="15876"/>
              </w:tabs>
              <w:spacing w:before="73"/>
              <w:jc w:val="center"/>
              <w:outlineLvl w:val="0"/>
              <w:rPr>
                <w:rFonts w:ascii="Arial" w:hAnsi="Arial" w:cs="Arial"/>
                <w:iCs/>
                <w:sz w:val="20"/>
                <w:szCs w:val="20"/>
              </w:rPr>
            </w:pPr>
            <w:r w:rsidRPr="00A42C2F">
              <w:rPr>
                <w:rFonts w:ascii="Arial" w:hAnsi="Arial" w:cs="Arial"/>
                <w:iCs/>
                <w:sz w:val="20"/>
                <w:szCs w:val="20"/>
              </w:rPr>
              <w:t>«РП»</w:t>
            </w:r>
          </w:p>
          <w:p w:rsidR="00833727" w:rsidRPr="00A42C2F" w:rsidRDefault="00833727" w:rsidP="00833727">
            <w:pPr>
              <w:tabs>
                <w:tab w:val="left" w:pos="1127"/>
                <w:tab w:val="left" w:pos="5923"/>
                <w:tab w:val="left" w:pos="15876"/>
              </w:tabs>
              <w:spacing w:before="73"/>
              <w:jc w:val="center"/>
              <w:outlineLvl w:val="0"/>
              <w:rPr>
                <w:rFonts w:ascii="Arial" w:hAnsi="Arial" w:cs="Arial"/>
                <w:sz w:val="20"/>
                <w:szCs w:val="20"/>
              </w:rPr>
            </w:pPr>
            <w:r w:rsidRPr="00A42C2F">
              <w:rPr>
                <w:rFonts w:ascii="Arial" w:hAnsi="Arial" w:cs="Arial"/>
                <w:iCs/>
                <w:sz w:val="20"/>
                <w:szCs w:val="20"/>
              </w:rPr>
              <w:t>«НП»</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человек</w:t>
            </w:r>
          </w:p>
        </w:tc>
        <w:tc>
          <w:tcPr>
            <w:tcW w:w="293"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13"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326"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r>
      <w:tr w:rsidR="00833727" w:rsidRPr="00A42C2F" w:rsidTr="00A42C2F">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1.2.</w:t>
            </w:r>
          </w:p>
        </w:tc>
        <w:tc>
          <w:tcPr>
            <w:tcW w:w="812"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rPr>
                <w:rFonts w:ascii="Arial" w:hAnsi="Arial" w:cs="Arial"/>
                <w:sz w:val="20"/>
                <w:szCs w:val="20"/>
              </w:rPr>
            </w:pPr>
            <w:r w:rsidRPr="00A42C2F">
              <w:rPr>
                <w:rFonts w:ascii="Arial" w:hAnsi="Arial" w:cs="Arial"/>
                <w:sz w:val="20"/>
                <w:szCs w:val="20"/>
              </w:rPr>
              <w:t>Проведение мероприятий</w:t>
            </w:r>
          </w:p>
          <w:p w:rsidR="00833727" w:rsidRPr="00A42C2F" w:rsidRDefault="00833727" w:rsidP="00833727">
            <w:pPr>
              <w:rPr>
                <w:rFonts w:ascii="Arial" w:hAnsi="Arial" w:cs="Arial"/>
                <w:sz w:val="20"/>
                <w:szCs w:val="20"/>
              </w:rPr>
            </w:pPr>
            <w:r w:rsidRPr="00A42C2F">
              <w:rPr>
                <w:rFonts w:ascii="Arial" w:hAnsi="Arial" w:cs="Arial"/>
                <w:sz w:val="20"/>
                <w:szCs w:val="20"/>
              </w:rPr>
              <w:t>по обеспечению</w:t>
            </w:r>
          </w:p>
          <w:p w:rsidR="00833727" w:rsidRPr="00A42C2F" w:rsidRDefault="00833727" w:rsidP="00833727">
            <w:pPr>
              <w:rPr>
                <w:rFonts w:ascii="Arial" w:hAnsi="Arial" w:cs="Arial"/>
                <w:sz w:val="20"/>
                <w:szCs w:val="20"/>
              </w:rPr>
            </w:pPr>
            <w:r w:rsidRPr="00A42C2F">
              <w:rPr>
                <w:rFonts w:ascii="Arial" w:hAnsi="Arial" w:cs="Arial"/>
                <w:sz w:val="20"/>
                <w:szCs w:val="20"/>
              </w:rPr>
              <w:t>деятельности советников</w:t>
            </w:r>
          </w:p>
          <w:p w:rsidR="00833727" w:rsidRPr="00A42C2F" w:rsidRDefault="00833727" w:rsidP="00833727">
            <w:pPr>
              <w:rPr>
                <w:rFonts w:ascii="Arial" w:hAnsi="Arial" w:cs="Arial"/>
                <w:sz w:val="20"/>
                <w:szCs w:val="20"/>
              </w:rPr>
            </w:pPr>
            <w:r w:rsidRPr="00A42C2F">
              <w:rPr>
                <w:rFonts w:ascii="Arial" w:hAnsi="Arial" w:cs="Arial"/>
                <w:sz w:val="20"/>
                <w:szCs w:val="20"/>
              </w:rPr>
              <w:t>директора по воспитанию</w:t>
            </w:r>
          </w:p>
          <w:p w:rsidR="00833727" w:rsidRPr="00A42C2F" w:rsidRDefault="00833727" w:rsidP="00833727">
            <w:pPr>
              <w:rPr>
                <w:rFonts w:ascii="Arial" w:hAnsi="Arial" w:cs="Arial"/>
                <w:sz w:val="20"/>
                <w:szCs w:val="20"/>
              </w:rPr>
            </w:pPr>
            <w:r w:rsidRPr="00A42C2F">
              <w:rPr>
                <w:rFonts w:ascii="Arial" w:hAnsi="Arial" w:cs="Arial"/>
                <w:sz w:val="20"/>
                <w:szCs w:val="20"/>
              </w:rPr>
              <w:t>и взаимодействию с</w:t>
            </w:r>
          </w:p>
          <w:p w:rsidR="00833727" w:rsidRPr="00A42C2F" w:rsidRDefault="00833727" w:rsidP="00833727">
            <w:pPr>
              <w:rPr>
                <w:rFonts w:ascii="Arial" w:hAnsi="Arial" w:cs="Arial"/>
                <w:sz w:val="20"/>
                <w:szCs w:val="20"/>
              </w:rPr>
            </w:pPr>
            <w:r w:rsidRPr="00A42C2F">
              <w:rPr>
                <w:rFonts w:ascii="Arial" w:hAnsi="Arial" w:cs="Arial"/>
                <w:sz w:val="20"/>
                <w:szCs w:val="20"/>
              </w:rPr>
              <w:t>детскими</w:t>
            </w:r>
          </w:p>
          <w:p w:rsidR="00833727" w:rsidRPr="00A42C2F" w:rsidRDefault="00833727" w:rsidP="00833727">
            <w:pPr>
              <w:rPr>
                <w:rFonts w:ascii="Arial" w:hAnsi="Arial" w:cs="Arial"/>
                <w:sz w:val="20"/>
                <w:szCs w:val="20"/>
              </w:rPr>
            </w:pPr>
            <w:r w:rsidRPr="00A42C2F">
              <w:rPr>
                <w:rFonts w:ascii="Arial" w:hAnsi="Arial" w:cs="Arial"/>
                <w:sz w:val="20"/>
                <w:szCs w:val="20"/>
              </w:rPr>
              <w:t>общественными</w:t>
            </w:r>
          </w:p>
          <w:p w:rsidR="00833727" w:rsidRPr="00A42C2F" w:rsidRDefault="00833727" w:rsidP="00833727">
            <w:pPr>
              <w:rPr>
                <w:rFonts w:ascii="Arial" w:hAnsi="Arial" w:cs="Arial"/>
                <w:sz w:val="20"/>
                <w:szCs w:val="20"/>
              </w:rPr>
            </w:pPr>
            <w:r w:rsidRPr="00A42C2F">
              <w:rPr>
                <w:rFonts w:ascii="Arial" w:hAnsi="Arial" w:cs="Arial"/>
                <w:sz w:val="20"/>
                <w:szCs w:val="20"/>
              </w:rPr>
              <w:t>объединениями в</w:t>
            </w:r>
          </w:p>
          <w:p w:rsidR="00833727" w:rsidRPr="00A42C2F" w:rsidRDefault="00833727" w:rsidP="00833727">
            <w:pPr>
              <w:rPr>
                <w:rFonts w:ascii="Arial" w:hAnsi="Arial" w:cs="Arial"/>
                <w:sz w:val="20"/>
                <w:szCs w:val="20"/>
              </w:rPr>
            </w:pPr>
            <w:r w:rsidRPr="00A42C2F">
              <w:rPr>
                <w:rFonts w:ascii="Arial" w:hAnsi="Arial" w:cs="Arial"/>
                <w:sz w:val="20"/>
                <w:szCs w:val="20"/>
              </w:rPr>
              <w:t>общеобразовательных</w:t>
            </w:r>
          </w:p>
          <w:p w:rsidR="00833727" w:rsidRPr="00A42C2F" w:rsidRDefault="00833727" w:rsidP="00833727">
            <w:pPr>
              <w:rPr>
                <w:rFonts w:ascii="Arial" w:hAnsi="Arial" w:cs="Arial"/>
                <w:sz w:val="20"/>
                <w:szCs w:val="20"/>
              </w:rPr>
            </w:pPr>
            <w:r w:rsidRPr="00A42C2F">
              <w:rPr>
                <w:rFonts w:ascii="Arial" w:hAnsi="Arial" w:cs="Arial"/>
                <w:sz w:val="20"/>
                <w:szCs w:val="20"/>
              </w:rPr>
              <w:t>организациях</w:t>
            </w:r>
          </w:p>
        </w:tc>
        <w:tc>
          <w:tcPr>
            <w:tcW w:w="290"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tabs>
                <w:tab w:val="left" w:pos="688"/>
                <w:tab w:val="left" w:pos="885"/>
                <w:tab w:val="left" w:pos="5923"/>
                <w:tab w:val="left" w:pos="15876"/>
              </w:tabs>
              <w:spacing w:before="73"/>
              <w:jc w:val="center"/>
              <w:outlineLvl w:val="0"/>
              <w:rPr>
                <w:rFonts w:ascii="Arial" w:hAnsi="Arial" w:cs="Arial"/>
                <w:sz w:val="20"/>
                <w:szCs w:val="20"/>
              </w:rPr>
            </w:pPr>
            <w:r w:rsidRPr="00A42C2F">
              <w:rPr>
                <w:rFonts w:ascii="Arial" w:hAnsi="Arial" w:cs="Arial"/>
                <w:iCs/>
                <w:sz w:val="20"/>
                <w:szCs w:val="20"/>
              </w:rPr>
              <w:t>«МП»</w:t>
            </w:r>
          </w:p>
          <w:p w:rsidR="00833727" w:rsidRPr="00A42C2F" w:rsidRDefault="00833727" w:rsidP="00833727">
            <w:pPr>
              <w:tabs>
                <w:tab w:val="left" w:pos="885"/>
                <w:tab w:val="left" w:pos="5923"/>
                <w:tab w:val="left" w:pos="15876"/>
              </w:tabs>
              <w:spacing w:before="73"/>
              <w:jc w:val="center"/>
              <w:outlineLvl w:val="0"/>
              <w:rPr>
                <w:rFonts w:ascii="Arial" w:hAnsi="Arial" w:cs="Arial"/>
                <w:iCs/>
                <w:sz w:val="20"/>
                <w:szCs w:val="20"/>
              </w:rPr>
            </w:pPr>
            <w:r w:rsidRPr="00A42C2F">
              <w:rPr>
                <w:rFonts w:ascii="Arial" w:hAnsi="Arial" w:cs="Arial"/>
                <w:iCs/>
                <w:sz w:val="20"/>
                <w:szCs w:val="20"/>
              </w:rPr>
              <w:t>«РП»</w:t>
            </w:r>
          </w:p>
          <w:p w:rsidR="00833727" w:rsidRPr="00A42C2F" w:rsidRDefault="00833727" w:rsidP="00833727">
            <w:pPr>
              <w:tabs>
                <w:tab w:val="left" w:pos="1127"/>
                <w:tab w:val="left" w:pos="5923"/>
                <w:tab w:val="left" w:pos="15876"/>
              </w:tabs>
              <w:spacing w:before="73"/>
              <w:jc w:val="center"/>
              <w:outlineLvl w:val="0"/>
              <w:rPr>
                <w:rFonts w:ascii="Arial" w:hAnsi="Arial" w:cs="Arial"/>
                <w:sz w:val="20"/>
                <w:szCs w:val="20"/>
              </w:rPr>
            </w:pPr>
            <w:r w:rsidRPr="00A42C2F">
              <w:rPr>
                <w:rFonts w:ascii="Arial" w:hAnsi="Arial" w:cs="Arial"/>
                <w:iCs/>
                <w:sz w:val="20"/>
                <w:szCs w:val="20"/>
              </w:rPr>
              <w:t>«НП»</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человек</w:t>
            </w:r>
          </w:p>
        </w:tc>
        <w:tc>
          <w:tcPr>
            <w:tcW w:w="293" w:type="pct"/>
            <w:tcBorders>
              <w:top w:val="single" w:sz="4" w:space="0" w:color="auto"/>
              <w:left w:val="single" w:sz="4" w:space="0" w:color="auto"/>
              <w:bottom w:val="single" w:sz="4" w:space="0" w:color="auto"/>
              <w:right w:val="single" w:sz="4" w:space="0" w:color="auto"/>
            </w:tcBorders>
            <w:noWrap/>
          </w:tcPr>
          <w:p w:rsidR="00833727" w:rsidRPr="00A42C2F" w:rsidRDefault="0081150F" w:rsidP="00833727">
            <w:pPr>
              <w:jc w:val="center"/>
              <w:rPr>
                <w:rFonts w:ascii="Arial" w:hAnsi="Arial" w:cs="Arial"/>
                <w:sz w:val="20"/>
                <w:szCs w:val="20"/>
              </w:rPr>
            </w:pPr>
            <w:r w:rsidRPr="00A42C2F">
              <w:rPr>
                <w:rFonts w:ascii="Arial" w:hAnsi="Arial" w:cs="Arial"/>
                <w:sz w:val="20"/>
                <w:szCs w:val="20"/>
              </w:rPr>
              <w:t>13</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1150F" w:rsidP="00833727">
            <w:pPr>
              <w:jc w:val="center"/>
              <w:rPr>
                <w:rFonts w:ascii="Arial" w:hAnsi="Arial" w:cs="Arial"/>
                <w:sz w:val="20"/>
                <w:szCs w:val="20"/>
              </w:rPr>
            </w:pPr>
            <w:r w:rsidRPr="00A42C2F">
              <w:rPr>
                <w:rFonts w:ascii="Arial" w:hAnsi="Arial" w:cs="Arial"/>
                <w:sz w:val="20"/>
                <w:szCs w:val="20"/>
              </w:rPr>
              <w:t>13</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1150F" w:rsidP="00833727">
            <w:pPr>
              <w:jc w:val="center"/>
              <w:rPr>
                <w:rFonts w:ascii="Arial" w:hAnsi="Arial" w:cs="Arial"/>
                <w:sz w:val="20"/>
                <w:szCs w:val="20"/>
              </w:rPr>
            </w:pPr>
            <w:r w:rsidRPr="00A42C2F">
              <w:rPr>
                <w:rFonts w:ascii="Arial" w:hAnsi="Arial" w:cs="Arial"/>
                <w:sz w:val="20"/>
                <w:szCs w:val="20"/>
              </w:rPr>
              <w:t>13</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1150F" w:rsidP="00833727">
            <w:pPr>
              <w:jc w:val="center"/>
              <w:rPr>
                <w:rFonts w:ascii="Arial" w:hAnsi="Arial" w:cs="Arial"/>
                <w:sz w:val="20"/>
                <w:szCs w:val="20"/>
              </w:rPr>
            </w:pPr>
            <w:r w:rsidRPr="00A42C2F">
              <w:rPr>
                <w:rFonts w:ascii="Arial" w:hAnsi="Arial" w:cs="Arial"/>
                <w:sz w:val="20"/>
                <w:szCs w:val="20"/>
              </w:rPr>
              <w:t>13</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1150F" w:rsidP="00833727">
            <w:pPr>
              <w:jc w:val="center"/>
              <w:rPr>
                <w:rFonts w:ascii="Arial" w:hAnsi="Arial" w:cs="Arial"/>
                <w:sz w:val="20"/>
                <w:szCs w:val="20"/>
              </w:rPr>
            </w:pPr>
            <w:r w:rsidRPr="00A42C2F">
              <w:rPr>
                <w:rFonts w:ascii="Arial" w:hAnsi="Arial" w:cs="Arial"/>
                <w:sz w:val="20"/>
                <w:szCs w:val="20"/>
              </w:rPr>
              <w:t>13</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1150F" w:rsidP="00833727">
            <w:pPr>
              <w:jc w:val="center"/>
              <w:rPr>
                <w:rFonts w:ascii="Arial" w:hAnsi="Arial" w:cs="Arial"/>
                <w:sz w:val="20"/>
                <w:szCs w:val="20"/>
              </w:rPr>
            </w:pPr>
            <w:r w:rsidRPr="00A42C2F">
              <w:rPr>
                <w:rFonts w:ascii="Arial" w:hAnsi="Arial" w:cs="Arial"/>
                <w:sz w:val="20"/>
                <w:szCs w:val="20"/>
              </w:rPr>
              <w:t>13</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1150F" w:rsidP="00833727">
            <w:pPr>
              <w:jc w:val="center"/>
              <w:rPr>
                <w:rFonts w:ascii="Arial" w:hAnsi="Arial" w:cs="Arial"/>
                <w:sz w:val="20"/>
                <w:szCs w:val="20"/>
              </w:rPr>
            </w:pPr>
            <w:r w:rsidRPr="00A42C2F">
              <w:rPr>
                <w:rFonts w:ascii="Arial" w:hAnsi="Arial" w:cs="Arial"/>
                <w:sz w:val="20"/>
                <w:szCs w:val="20"/>
              </w:rPr>
              <w:t>13</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1150F" w:rsidP="00833727">
            <w:pPr>
              <w:jc w:val="center"/>
              <w:rPr>
                <w:rFonts w:ascii="Arial" w:hAnsi="Arial" w:cs="Arial"/>
                <w:sz w:val="20"/>
                <w:szCs w:val="20"/>
              </w:rPr>
            </w:pPr>
            <w:r w:rsidRPr="00A42C2F">
              <w:rPr>
                <w:rFonts w:ascii="Arial" w:hAnsi="Arial" w:cs="Arial"/>
                <w:sz w:val="20"/>
                <w:szCs w:val="20"/>
              </w:rPr>
              <w:t>13</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213"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326"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r>
      <w:tr w:rsidR="00833727" w:rsidRPr="00A42C2F" w:rsidTr="00A42C2F">
        <w:trPr>
          <w:trHeight w:val="386"/>
          <w:jc w:val="center"/>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812"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rPr>
                <w:rFonts w:ascii="Arial" w:hAnsi="Arial" w:cs="Arial"/>
                <w:sz w:val="20"/>
                <w:szCs w:val="20"/>
              </w:rPr>
            </w:pPr>
            <w:r w:rsidRPr="00A42C2F">
              <w:rPr>
                <w:rFonts w:ascii="Arial" w:hAnsi="Arial" w:cs="Arial"/>
                <w:sz w:val="20"/>
                <w:szCs w:val="20"/>
              </w:rPr>
              <w:t>Обеспечены выплаты</w:t>
            </w:r>
          </w:p>
          <w:p w:rsidR="00833727" w:rsidRPr="00A42C2F" w:rsidRDefault="00833727" w:rsidP="00833727">
            <w:pPr>
              <w:rPr>
                <w:rFonts w:ascii="Arial" w:hAnsi="Arial" w:cs="Arial"/>
                <w:sz w:val="20"/>
                <w:szCs w:val="20"/>
              </w:rPr>
            </w:pPr>
            <w:r w:rsidRPr="00A42C2F">
              <w:rPr>
                <w:rFonts w:ascii="Arial" w:hAnsi="Arial" w:cs="Arial"/>
                <w:sz w:val="20"/>
                <w:szCs w:val="20"/>
              </w:rPr>
              <w:t>денежного</w:t>
            </w:r>
          </w:p>
          <w:p w:rsidR="00833727" w:rsidRPr="00A42C2F" w:rsidRDefault="00833727" w:rsidP="00833727">
            <w:pPr>
              <w:rPr>
                <w:rFonts w:ascii="Arial" w:hAnsi="Arial" w:cs="Arial"/>
                <w:sz w:val="20"/>
                <w:szCs w:val="20"/>
              </w:rPr>
            </w:pPr>
            <w:r w:rsidRPr="00A42C2F">
              <w:rPr>
                <w:rFonts w:ascii="Arial" w:hAnsi="Arial" w:cs="Arial"/>
                <w:sz w:val="20"/>
                <w:szCs w:val="20"/>
              </w:rPr>
              <w:t>вознаграждения за</w:t>
            </w:r>
          </w:p>
          <w:p w:rsidR="00833727" w:rsidRPr="00A42C2F" w:rsidRDefault="00833727" w:rsidP="00833727">
            <w:pPr>
              <w:rPr>
                <w:rFonts w:ascii="Arial" w:hAnsi="Arial" w:cs="Arial"/>
                <w:sz w:val="20"/>
                <w:szCs w:val="20"/>
              </w:rPr>
            </w:pPr>
            <w:r w:rsidRPr="00A42C2F">
              <w:rPr>
                <w:rFonts w:ascii="Arial" w:hAnsi="Arial" w:cs="Arial"/>
                <w:sz w:val="20"/>
                <w:szCs w:val="20"/>
              </w:rPr>
              <w:t>классное</w:t>
            </w:r>
          </w:p>
          <w:p w:rsidR="00833727" w:rsidRPr="00A42C2F" w:rsidRDefault="00833727" w:rsidP="00833727">
            <w:pPr>
              <w:rPr>
                <w:rFonts w:ascii="Arial" w:hAnsi="Arial" w:cs="Arial"/>
                <w:sz w:val="20"/>
                <w:szCs w:val="20"/>
              </w:rPr>
            </w:pPr>
            <w:r w:rsidRPr="00A42C2F">
              <w:rPr>
                <w:rFonts w:ascii="Arial" w:hAnsi="Arial" w:cs="Arial"/>
                <w:sz w:val="20"/>
                <w:szCs w:val="20"/>
              </w:rPr>
              <w:t>руководство,</w:t>
            </w:r>
          </w:p>
          <w:p w:rsidR="00833727" w:rsidRPr="00A42C2F" w:rsidRDefault="00833727" w:rsidP="00833727">
            <w:pPr>
              <w:rPr>
                <w:rFonts w:ascii="Arial" w:hAnsi="Arial" w:cs="Arial"/>
                <w:sz w:val="20"/>
                <w:szCs w:val="20"/>
              </w:rPr>
            </w:pPr>
            <w:r w:rsidRPr="00A42C2F">
              <w:rPr>
                <w:rFonts w:ascii="Arial" w:hAnsi="Arial" w:cs="Arial"/>
                <w:sz w:val="20"/>
                <w:szCs w:val="20"/>
              </w:rPr>
              <w:t>предоставляемые</w:t>
            </w:r>
          </w:p>
          <w:p w:rsidR="00833727" w:rsidRPr="00A42C2F" w:rsidRDefault="00833727" w:rsidP="00833727">
            <w:pPr>
              <w:rPr>
                <w:rFonts w:ascii="Arial" w:hAnsi="Arial" w:cs="Arial"/>
                <w:sz w:val="20"/>
                <w:szCs w:val="20"/>
              </w:rPr>
            </w:pPr>
            <w:r w:rsidRPr="00A42C2F">
              <w:rPr>
                <w:rFonts w:ascii="Arial" w:hAnsi="Arial" w:cs="Arial"/>
                <w:sz w:val="20"/>
                <w:szCs w:val="20"/>
              </w:rPr>
              <w:t>педагогическим</w:t>
            </w:r>
          </w:p>
          <w:p w:rsidR="00833727" w:rsidRPr="00A42C2F" w:rsidRDefault="00833727" w:rsidP="00833727">
            <w:pPr>
              <w:rPr>
                <w:rFonts w:ascii="Arial" w:hAnsi="Arial" w:cs="Arial"/>
                <w:sz w:val="20"/>
                <w:szCs w:val="20"/>
              </w:rPr>
            </w:pPr>
            <w:r w:rsidRPr="00A42C2F">
              <w:rPr>
                <w:rFonts w:ascii="Arial" w:hAnsi="Arial" w:cs="Arial"/>
                <w:sz w:val="20"/>
                <w:szCs w:val="20"/>
              </w:rPr>
              <w:t>работникам</w:t>
            </w:r>
          </w:p>
          <w:p w:rsidR="00833727" w:rsidRPr="00A42C2F" w:rsidRDefault="00833727" w:rsidP="00833727">
            <w:pPr>
              <w:rPr>
                <w:rFonts w:ascii="Arial" w:hAnsi="Arial" w:cs="Arial"/>
                <w:sz w:val="20"/>
                <w:szCs w:val="20"/>
              </w:rPr>
            </w:pPr>
            <w:r w:rsidRPr="00A42C2F">
              <w:rPr>
                <w:rFonts w:ascii="Arial" w:hAnsi="Arial" w:cs="Arial"/>
                <w:sz w:val="20"/>
                <w:szCs w:val="20"/>
              </w:rPr>
              <w:t>образовательных</w:t>
            </w:r>
          </w:p>
          <w:p w:rsidR="00833727" w:rsidRPr="00A42C2F" w:rsidRDefault="00833727" w:rsidP="00833727">
            <w:pPr>
              <w:rPr>
                <w:rFonts w:ascii="Arial" w:hAnsi="Arial" w:cs="Arial"/>
                <w:sz w:val="20"/>
                <w:szCs w:val="20"/>
              </w:rPr>
            </w:pPr>
            <w:r w:rsidRPr="00A42C2F">
              <w:rPr>
                <w:rFonts w:ascii="Arial" w:hAnsi="Arial" w:cs="Arial"/>
                <w:sz w:val="20"/>
                <w:szCs w:val="20"/>
              </w:rPr>
              <w:t>организаций,</w:t>
            </w:r>
          </w:p>
          <w:p w:rsidR="00833727" w:rsidRPr="00A42C2F" w:rsidRDefault="00833727" w:rsidP="00833727">
            <w:pPr>
              <w:tabs>
                <w:tab w:val="left" w:pos="5923"/>
                <w:tab w:val="left" w:pos="15876"/>
              </w:tabs>
              <w:outlineLvl w:val="0"/>
              <w:rPr>
                <w:rFonts w:ascii="Arial" w:hAnsi="Arial" w:cs="Arial"/>
                <w:sz w:val="20"/>
                <w:szCs w:val="20"/>
              </w:rPr>
            </w:pPr>
            <w:r w:rsidRPr="00A42C2F">
              <w:rPr>
                <w:rFonts w:ascii="Arial" w:hAnsi="Arial" w:cs="Arial"/>
                <w:sz w:val="20"/>
                <w:szCs w:val="20"/>
              </w:rPr>
              <w:t>ежемесячно</w:t>
            </w:r>
          </w:p>
        </w:tc>
        <w:tc>
          <w:tcPr>
            <w:tcW w:w="290" w:type="pc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tabs>
                <w:tab w:val="left" w:pos="688"/>
                <w:tab w:val="left" w:pos="885"/>
                <w:tab w:val="left" w:pos="5923"/>
                <w:tab w:val="left" w:pos="15876"/>
              </w:tabs>
              <w:spacing w:before="73"/>
              <w:jc w:val="center"/>
              <w:outlineLvl w:val="0"/>
              <w:rPr>
                <w:rFonts w:ascii="Arial" w:hAnsi="Arial" w:cs="Arial"/>
                <w:sz w:val="20"/>
                <w:szCs w:val="20"/>
              </w:rPr>
            </w:pPr>
            <w:r w:rsidRPr="00A42C2F">
              <w:rPr>
                <w:rFonts w:ascii="Arial" w:hAnsi="Arial" w:cs="Arial"/>
                <w:iCs/>
                <w:sz w:val="20"/>
                <w:szCs w:val="20"/>
              </w:rPr>
              <w:t>«МП»</w:t>
            </w:r>
          </w:p>
          <w:p w:rsidR="00833727" w:rsidRPr="00A42C2F" w:rsidRDefault="00833727" w:rsidP="00833727">
            <w:pPr>
              <w:tabs>
                <w:tab w:val="left" w:pos="885"/>
                <w:tab w:val="left" w:pos="5923"/>
                <w:tab w:val="left" w:pos="15876"/>
              </w:tabs>
              <w:spacing w:before="73"/>
              <w:jc w:val="center"/>
              <w:outlineLvl w:val="0"/>
              <w:rPr>
                <w:rFonts w:ascii="Arial" w:hAnsi="Arial" w:cs="Arial"/>
                <w:iCs/>
                <w:sz w:val="20"/>
                <w:szCs w:val="20"/>
              </w:rPr>
            </w:pPr>
            <w:r w:rsidRPr="00A42C2F">
              <w:rPr>
                <w:rFonts w:ascii="Arial" w:hAnsi="Arial" w:cs="Arial"/>
                <w:iCs/>
                <w:sz w:val="20"/>
                <w:szCs w:val="20"/>
              </w:rPr>
              <w:t>«РП»</w:t>
            </w:r>
          </w:p>
          <w:p w:rsidR="00833727" w:rsidRPr="00A42C2F" w:rsidRDefault="00833727" w:rsidP="00833727">
            <w:pPr>
              <w:tabs>
                <w:tab w:val="left" w:pos="1127"/>
                <w:tab w:val="left" w:pos="5923"/>
                <w:tab w:val="left" w:pos="15876"/>
              </w:tabs>
              <w:spacing w:before="73"/>
              <w:jc w:val="center"/>
              <w:outlineLvl w:val="0"/>
              <w:rPr>
                <w:rFonts w:ascii="Arial" w:hAnsi="Arial" w:cs="Arial"/>
                <w:sz w:val="20"/>
                <w:szCs w:val="20"/>
              </w:rPr>
            </w:pPr>
            <w:r w:rsidRPr="00A42C2F">
              <w:rPr>
                <w:rFonts w:ascii="Arial" w:hAnsi="Arial" w:cs="Arial"/>
                <w:iCs/>
                <w:sz w:val="20"/>
                <w:szCs w:val="20"/>
              </w:rPr>
              <w:t>«НП»</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человек</w:t>
            </w:r>
          </w:p>
        </w:tc>
        <w:tc>
          <w:tcPr>
            <w:tcW w:w="293"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137</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rPr>
                <w:sz w:val="20"/>
                <w:szCs w:val="20"/>
              </w:rPr>
            </w:pPr>
            <w:r w:rsidRPr="00A42C2F">
              <w:rPr>
                <w:rFonts w:ascii="Arial" w:hAnsi="Arial" w:cs="Arial"/>
                <w:sz w:val="20"/>
                <w:szCs w:val="20"/>
              </w:rPr>
              <w:t>137</w:t>
            </w:r>
          </w:p>
        </w:tc>
        <w:tc>
          <w:tcPr>
            <w:tcW w:w="294"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rPr>
                <w:sz w:val="20"/>
                <w:szCs w:val="20"/>
              </w:rPr>
            </w:pPr>
            <w:r w:rsidRPr="00A42C2F">
              <w:rPr>
                <w:rFonts w:ascii="Arial" w:hAnsi="Arial" w:cs="Arial"/>
                <w:sz w:val="20"/>
                <w:szCs w:val="20"/>
              </w:rPr>
              <w:t>137</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33727" w:rsidP="00833727">
            <w:pPr>
              <w:rPr>
                <w:sz w:val="20"/>
                <w:szCs w:val="20"/>
              </w:rPr>
            </w:pPr>
            <w:r w:rsidRPr="00A42C2F">
              <w:rPr>
                <w:rFonts w:ascii="Arial" w:hAnsi="Arial" w:cs="Arial"/>
                <w:sz w:val="20"/>
                <w:szCs w:val="20"/>
              </w:rPr>
              <w:t>137</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33727" w:rsidP="00833727">
            <w:pPr>
              <w:rPr>
                <w:sz w:val="20"/>
                <w:szCs w:val="20"/>
              </w:rPr>
            </w:pPr>
            <w:r w:rsidRPr="00A42C2F">
              <w:rPr>
                <w:rFonts w:ascii="Arial" w:hAnsi="Arial" w:cs="Arial"/>
                <w:sz w:val="20"/>
                <w:szCs w:val="20"/>
              </w:rPr>
              <w:t>137</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42C2F" w:rsidRDefault="00833727" w:rsidP="00833727">
            <w:pPr>
              <w:rPr>
                <w:sz w:val="20"/>
                <w:szCs w:val="20"/>
              </w:rPr>
            </w:pPr>
            <w:r w:rsidRPr="00A42C2F">
              <w:rPr>
                <w:rFonts w:ascii="Arial" w:hAnsi="Arial" w:cs="Arial"/>
                <w:sz w:val="20"/>
                <w:szCs w:val="20"/>
              </w:rPr>
              <w:t>137</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rPr>
                <w:sz w:val="20"/>
                <w:szCs w:val="20"/>
              </w:rPr>
            </w:pPr>
            <w:r w:rsidRPr="00A42C2F">
              <w:rPr>
                <w:rFonts w:ascii="Arial" w:hAnsi="Arial" w:cs="Arial"/>
                <w:sz w:val="20"/>
                <w:szCs w:val="20"/>
              </w:rPr>
              <w:t>137</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rPr>
                <w:sz w:val="20"/>
                <w:szCs w:val="20"/>
              </w:rPr>
            </w:pPr>
            <w:r w:rsidRPr="00A42C2F">
              <w:rPr>
                <w:rFonts w:ascii="Arial" w:hAnsi="Arial" w:cs="Arial"/>
                <w:sz w:val="20"/>
                <w:szCs w:val="20"/>
              </w:rPr>
              <w:t>137</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rPr>
                <w:sz w:val="20"/>
                <w:szCs w:val="20"/>
              </w:rPr>
            </w:pPr>
            <w:r w:rsidRPr="00A42C2F">
              <w:rPr>
                <w:rFonts w:ascii="Arial" w:hAnsi="Arial" w:cs="Arial"/>
                <w:sz w:val="20"/>
                <w:szCs w:val="20"/>
              </w:rPr>
              <w:t>137</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833727" w:rsidRPr="00A42C2F" w:rsidRDefault="00833727" w:rsidP="00833727">
            <w:pPr>
              <w:rPr>
                <w:sz w:val="20"/>
                <w:szCs w:val="20"/>
              </w:rPr>
            </w:pPr>
            <w:r w:rsidRPr="00A42C2F">
              <w:rPr>
                <w:rFonts w:ascii="Arial" w:hAnsi="Arial" w:cs="Arial"/>
                <w:sz w:val="20"/>
                <w:szCs w:val="20"/>
              </w:rPr>
              <w:t>137</w:t>
            </w:r>
          </w:p>
        </w:tc>
        <w:tc>
          <w:tcPr>
            <w:tcW w:w="213"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rPr>
                <w:sz w:val="20"/>
                <w:szCs w:val="20"/>
              </w:rPr>
            </w:pPr>
            <w:r w:rsidRPr="00A42C2F">
              <w:rPr>
                <w:rFonts w:ascii="Arial" w:hAnsi="Arial" w:cs="Arial"/>
                <w:sz w:val="20"/>
                <w:szCs w:val="20"/>
              </w:rPr>
              <w:t>137</w:t>
            </w:r>
          </w:p>
        </w:tc>
        <w:tc>
          <w:tcPr>
            <w:tcW w:w="326" w:type="pc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rPr>
                <w:sz w:val="20"/>
                <w:szCs w:val="20"/>
              </w:rPr>
            </w:pPr>
            <w:r w:rsidRPr="00A42C2F">
              <w:rPr>
                <w:rFonts w:ascii="Arial" w:hAnsi="Arial" w:cs="Arial"/>
                <w:sz w:val="20"/>
                <w:szCs w:val="20"/>
              </w:rPr>
              <w:t>137</w:t>
            </w:r>
          </w:p>
        </w:tc>
      </w:tr>
    </w:tbl>
    <w:p w:rsidR="00833727" w:rsidRPr="00A42C2F" w:rsidRDefault="00833727" w:rsidP="0081150F">
      <w:pPr>
        <w:spacing w:line="264" w:lineRule="auto"/>
        <w:ind w:left="175" w:right="75" w:hanging="10"/>
        <w:jc w:val="center"/>
        <w:rPr>
          <w:rFonts w:ascii="Arial" w:hAnsi="Arial" w:cs="Arial"/>
          <w:sz w:val="32"/>
          <w:szCs w:val="32"/>
        </w:rPr>
      </w:pPr>
    </w:p>
    <w:p w:rsidR="00833727" w:rsidRPr="00A42C2F" w:rsidRDefault="00833727" w:rsidP="0081150F">
      <w:pPr>
        <w:spacing w:line="264" w:lineRule="auto"/>
        <w:ind w:left="175" w:right="75" w:hanging="10"/>
        <w:jc w:val="center"/>
        <w:rPr>
          <w:rFonts w:ascii="Arial" w:hAnsi="Arial" w:cs="Arial"/>
          <w:b/>
          <w:sz w:val="32"/>
          <w:szCs w:val="32"/>
        </w:rPr>
      </w:pPr>
      <w:r w:rsidRPr="00A42C2F">
        <w:rPr>
          <w:rFonts w:ascii="Arial" w:hAnsi="Arial" w:cs="Arial"/>
          <w:b/>
          <w:sz w:val="32"/>
          <w:szCs w:val="32"/>
        </w:rPr>
        <w:t>4. Мероприятия (результаты) регионального проекта</w:t>
      </w:r>
    </w:p>
    <w:p w:rsidR="00833727" w:rsidRPr="00A42C2F" w:rsidRDefault="00833727" w:rsidP="0081150F">
      <w:pPr>
        <w:spacing w:line="264" w:lineRule="auto"/>
        <w:ind w:left="175" w:right="75" w:hanging="10"/>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00"/>
        <w:gridCol w:w="2426"/>
        <w:gridCol w:w="571"/>
        <w:gridCol w:w="428"/>
        <w:gridCol w:w="571"/>
        <w:gridCol w:w="571"/>
        <w:gridCol w:w="571"/>
        <w:gridCol w:w="571"/>
        <w:gridCol w:w="307"/>
        <w:gridCol w:w="1120"/>
        <w:gridCol w:w="1000"/>
        <w:gridCol w:w="1111"/>
      </w:tblGrid>
      <w:tr w:rsidR="00833727" w:rsidRPr="00A42C2F" w:rsidTr="00A42C2F">
        <w:trPr>
          <w:trHeight w:val="506"/>
          <w:jc w:val="center"/>
        </w:trPr>
        <w:tc>
          <w:tcPr>
            <w:tcW w:w="398" w:type="dxa"/>
            <w:vMerge w:val="restart"/>
            <w:tcBorders>
              <w:top w:val="single" w:sz="4" w:space="0" w:color="auto"/>
              <w:left w:val="single" w:sz="4" w:space="0" w:color="auto"/>
              <w:bottom w:val="single" w:sz="4" w:space="0" w:color="auto"/>
              <w:right w:val="single" w:sz="4" w:space="0" w:color="auto"/>
            </w:tcBorders>
            <w:noWrap/>
          </w:tcPr>
          <w:p w:rsidR="00A42C2F" w:rsidRPr="00A42C2F" w:rsidRDefault="002B0C06" w:rsidP="0081150F">
            <w:pPr>
              <w:jc w:val="center"/>
              <w:rPr>
                <w:rFonts w:ascii="Arial" w:hAnsi="Arial" w:cs="Arial"/>
                <w:sz w:val="20"/>
                <w:szCs w:val="20"/>
              </w:rPr>
            </w:pPr>
            <w:r w:rsidRPr="00A42C2F">
              <w:rPr>
                <w:rFonts w:ascii="Arial" w:hAnsi="Arial" w:cs="Arial"/>
                <w:sz w:val="20"/>
                <w:szCs w:val="20"/>
              </w:rPr>
              <w:t>№</w:t>
            </w:r>
          </w:p>
          <w:p w:rsidR="00833727" w:rsidRPr="00A42C2F" w:rsidRDefault="00833727" w:rsidP="0081150F">
            <w:pPr>
              <w:jc w:val="center"/>
              <w:rPr>
                <w:rFonts w:ascii="Arial" w:hAnsi="Arial" w:cs="Arial"/>
                <w:sz w:val="20"/>
                <w:szCs w:val="20"/>
              </w:rPr>
            </w:pPr>
            <w:r w:rsidRPr="00A42C2F">
              <w:rPr>
                <w:rFonts w:ascii="Arial" w:hAnsi="Arial" w:cs="Arial"/>
                <w:sz w:val="20"/>
                <w:szCs w:val="20"/>
              </w:rPr>
              <w:t>п/п</w:t>
            </w:r>
          </w:p>
        </w:tc>
        <w:tc>
          <w:tcPr>
            <w:tcW w:w="2409" w:type="dxa"/>
            <w:vMerge w:val="restar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Наименование мероприятия (результата)</w:t>
            </w:r>
          </w:p>
        </w:tc>
        <w:tc>
          <w:tcPr>
            <w:tcW w:w="567" w:type="dxa"/>
            <w:vMerge w:val="restar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Единица измерения</w:t>
            </w:r>
          </w:p>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(по ОКЕИ)</w:t>
            </w:r>
          </w:p>
        </w:tc>
        <w:tc>
          <w:tcPr>
            <w:tcW w:w="992" w:type="dxa"/>
            <w:gridSpan w:val="2"/>
            <w:vMerge w:val="restar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Базовое значение</w:t>
            </w:r>
          </w:p>
          <w:p w:rsidR="00833727" w:rsidRPr="00A42C2F" w:rsidRDefault="00833727" w:rsidP="00833727">
            <w:pPr>
              <w:jc w:val="center"/>
              <w:rPr>
                <w:rFonts w:ascii="Arial" w:hAnsi="Arial" w:cs="Arial"/>
                <w:sz w:val="20"/>
                <w:szCs w:val="20"/>
                <w:vertAlign w:val="superscript"/>
              </w:rPr>
            </w:pPr>
          </w:p>
        </w:tc>
        <w:tc>
          <w:tcPr>
            <w:tcW w:w="2006" w:type="dxa"/>
            <w:gridSpan w:val="4"/>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bCs/>
                <w:sz w:val="20"/>
                <w:szCs w:val="20"/>
              </w:rPr>
            </w:pPr>
            <w:r w:rsidRPr="00A42C2F">
              <w:rPr>
                <w:rFonts w:ascii="Arial" w:hAnsi="Arial" w:cs="Arial"/>
                <w:position w:val="-6"/>
                <w:sz w:val="20"/>
                <w:szCs w:val="20"/>
              </w:rPr>
              <w:t>Период, год</w:t>
            </w:r>
          </w:p>
        </w:tc>
        <w:tc>
          <w:tcPr>
            <w:tcW w:w="1112" w:type="dxa"/>
            <w:vMerge w:val="restar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 xml:space="preserve">Характеристика мероприятия </w:t>
            </w:r>
            <w:r w:rsidRPr="00A42C2F">
              <w:rPr>
                <w:rFonts w:ascii="Arial" w:hAnsi="Arial" w:cs="Arial"/>
                <w:sz w:val="20"/>
                <w:szCs w:val="20"/>
              </w:rPr>
              <w:lastRenderedPageBreak/>
              <w:t>(результата)</w:t>
            </w:r>
          </w:p>
        </w:tc>
        <w:tc>
          <w:tcPr>
            <w:tcW w:w="993" w:type="dxa"/>
            <w:vMerge w:val="restar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Тип мероприятия (результа</w:t>
            </w:r>
            <w:r w:rsidRPr="00A42C2F">
              <w:rPr>
                <w:rFonts w:ascii="Arial" w:hAnsi="Arial" w:cs="Arial"/>
                <w:sz w:val="20"/>
                <w:szCs w:val="20"/>
              </w:rPr>
              <w:lastRenderedPageBreak/>
              <w:t>та)</w:t>
            </w:r>
          </w:p>
        </w:tc>
        <w:tc>
          <w:tcPr>
            <w:tcW w:w="1103" w:type="dxa"/>
            <w:vMerge w:val="restart"/>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ind w:right="13"/>
              <w:jc w:val="center"/>
              <w:rPr>
                <w:rFonts w:ascii="Arial" w:hAnsi="Arial" w:cs="Arial"/>
                <w:sz w:val="20"/>
                <w:szCs w:val="20"/>
              </w:rPr>
            </w:pPr>
            <w:r w:rsidRPr="00A42C2F">
              <w:rPr>
                <w:rFonts w:ascii="Arial" w:hAnsi="Arial" w:cs="Arial"/>
                <w:sz w:val="20"/>
                <w:szCs w:val="20"/>
              </w:rPr>
              <w:lastRenderedPageBreak/>
              <w:t>Связь с показателями</w:t>
            </w:r>
            <w:r w:rsidRPr="00A42C2F">
              <w:rPr>
                <w:rFonts w:ascii="Arial" w:hAnsi="Arial" w:cs="Arial"/>
                <w:spacing w:val="1"/>
                <w:sz w:val="20"/>
                <w:szCs w:val="20"/>
              </w:rPr>
              <w:t xml:space="preserve"> региональн</w:t>
            </w:r>
            <w:r w:rsidRPr="00A42C2F">
              <w:rPr>
                <w:rFonts w:ascii="Arial" w:hAnsi="Arial" w:cs="Arial"/>
                <w:spacing w:val="1"/>
                <w:sz w:val="20"/>
                <w:szCs w:val="20"/>
              </w:rPr>
              <w:lastRenderedPageBreak/>
              <w:t>ого</w:t>
            </w:r>
            <w:r w:rsidRPr="00A42C2F">
              <w:rPr>
                <w:rFonts w:ascii="Arial" w:hAnsi="Arial" w:cs="Arial"/>
                <w:spacing w:val="-1"/>
                <w:sz w:val="20"/>
                <w:szCs w:val="20"/>
              </w:rPr>
              <w:t xml:space="preserve"> проекта</w:t>
            </w:r>
          </w:p>
        </w:tc>
      </w:tr>
      <w:tr w:rsidR="00833727" w:rsidRPr="00A42C2F" w:rsidTr="00A42C2F">
        <w:trPr>
          <w:trHeight w:val="496"/>
          <w:jc w:val="center"/>
        </w:trPr>
        <w:tc>
          <w:tcPr>
            <w:tcW w:w="398" w:type="dxa"/>
            <w:vMerge/>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
              <w:rPr>
                <w:rFonts w:ascii="Arial" w:hAnsi="Arial" w:cs="Arial"/>
                <w:sz w:val="20"/>
                <w:szCs w:val="20"/>
              </w:rPr>
            </w:pPr>
          </w:p>
        </w:tc>
        <w:tc>
          <w:tcPr>
            <w:tcW w:w="2409" w:type="dxa"/>
            <w:vMerge/>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
              <w:rPr>
                <w:rFonts w:ascii="Arial" w:hAnsi="Arial" w:cs="Arial"/>
                <w:sz w:val="20"/>
                <w:szCs w:val="20"/>
              </w:rPr>
            </w:pPr>
          </w:p>
        </w:tc>
        <w:tc>
          <w:tcPr>
            <w:tcW w:w="567" w:type="dxa"/>
            <w:vMerge/>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
              <w:rPr>
                <w:rFonts w:ascii="Arial" w:hAnsi="Arial" w:cs="Arial"/>
                <w:sz w:val="20"/>
                <w:szCs w:val="20"/>
              </w:rPr>
            </w:pPr>
          </w:p>
        </w:tc>
        <w:tc>
          <w:tcPr>
            <w:tcW w:w="992" w:type="dxa"/>
            <w:gridSpan w:val="2"/>
            <w:vMerge/>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
              <w:jc w:val="center"/>
              <w:rPr>
                <w:rFonts w:ascii="Arial" w:hAnsi="Arial" w:cs="Arial"/>
                <w:sz w:val="20"/>
                <w:szCs w:val="20"/>
              </w:rPr>
            </w:pP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rsidR="00833727" w:rsidRPr="00A42C2F" w:rsidRDefault="00297BE4" w:rsidP="00833727">
            <w:pPr>
              <w:jc w:val="center"/>
              <w:rPr>
                <w:rFonts w:ascii="Arial" w:hAnsi="Arial" w:cs="Arial"/>
                <w:sz w:val="20"/>
                <w:szCs w:val="20"/>
              </w:rPr>
            </w:pPr>
            <w:r w:rsidRPr="00A42C2F">
              <w:rPr>
                <w:rFonts w:ascii="Arial" w:hAnsi="Arial" w:cs="Arial"/>
                <w:sz w:val="20"/>
                <w:szCs w:val="20"/>
              </w:rPr>
              <w:t>2027</w:t>
            </w: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2B0EB2">
            <w:pPr>
              <w:jc w:val="center"/>
              <w:rPr>
                <w:rFonts w:ascii="Arial" w:hAnsi="Arial" w:cs="Arial"/>
                <w:sz w:val="20"/>
                <w:szCs w:val="20"/>
              </w:rPr>
            </w:pPr>
            <w:r w:rsidRPr="00A42C2F">
              <w:rPr>
                <w:rFonts w:ascii="Arial" w:hAnsi="Arial" w:cs="Arial"/>
                <w:sz w:val="20"/>
                <w:szCs w:val="20"/>
              </w:rPr>
              <w:t>202</w:t>
            </w:r>
            <w:r w:rsidR="002B0EB2" w:rsidRPr="00A42C2F">
              <w:rPr>
                <w:rFonts w:ascii="Arial" w:hAnsi="Arial" w:cs="Arial"/>
                <w:sz w:val="20"/>
                <w:szCs w:val="20"/>
              </w:rPr>
              <w:t>8</w:t>
            </w: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rsidR="00833727" w:rsidRPr="00A42C2F" w:rsidRDefault="00297BE4" w:rsidP="00833727">
            <w:pPr>
              <w:jc w:val="center"/>
              <w:rPr>
                <w:rFonts w:ascii="Arial" w:hAnsi="Arial" w:cs="Arial"/>
                <w:sz w:val="20"/>
                <w:szCs w:val="20"/>
              </w:rPr>
            </w:pPr>
            <w:r w:rsidRPr="00A42C2F">
              <w:rPr>
                <w:rFonts w:ascii="Arial" w:hAnsi="Arial" w:cs="Arial"/>
                <w:sz w:val="20"/>
                <w:szCs w:val="20"/>
              </w:rPr>
              <w:t>2029</w:t>
            </w:r>
          </w:p>
        </w:tc>
        <w:tc>
          <w:tcPr>
            <w:tcW w:w="305" w:type="dxa"/>
            <w:vMerge w:val="restart"/>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N+n</w:t>
            </w:r>
          </w:p>
        </w:tc>
        <w:tc>
          <w:tcPr>
            <w:tcW w:w="1112" w:type="dxa"/>
            <w:vMerge/>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
              <w:rPr>
                <w:rFonts w:ascii="Arial" w:hAnsi="Arial" w:cs="Arial"/>
                <w:sz w:val="20"/>
                <w:szCs w:val="20"/>
              </w:rPr>
            </w:pPr>
          </w:p>
        </w:tc>
        <w:tc>
          <w:tcPr>
            <w:tcW w:w="993" w:type="dxa"/>
            <w:vMerge/>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
              <w:rPr>
                <w:rFonts w:ascii="Arial" w:hAnsi="Arial" w:cs="Arial"/>
                <w:sz w:val="20"/>
                <w:szCs w:val="20"/>
              </w:rPr>
            </w:pPr>
          </w:p>
        </w:tc>
        <w:tc>
          <w:tcPr>
            <w:tcW w:w="1103" w:type="dxa"/>
            <w:vMerge/>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
              <w:rPr>
                <w:rFonts w:ascii="Arial" w:hAnsi="Arial" w:cs="Arial"/>
                <w:sz w:val="20"/>
                <w:szCs w:val="20"/>
              </w:rPr>
            </w:pPr>
          </w:p>
        </w:tc>
      </w:tr>
      <w:tr w:rsidR="00833727" w:rsidRPr="00A42C2F" w:rsidTr="00A42C2F">
        <w:trPr>
          <w:trHeight w:val="603"/>
          <w:jc w:val="center"/>
        </w:trPr>
        <w:tc>
          <w:tcPr>
            <w:tcW w:w="398" w:type="dxa"/>
            <w:vMerge/>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
              <w:rPr>
                <w:rFonts w:ascii="Arial" w:hAnsi="Arial" w:cs="Arial"/>
                <w:sz w:val="20"/>
                <w:szCs w:val="20"/>
              </w:rPr>
            </w:pPr>
          </w:p>
        </w:tc>
        <w:tc>
          <w:tcPr>
            <w:tcW w:w="2409" w:type="dxa"/>
            <w:vMerge/>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
              <w:rPr>
                <w:rFonts w:ascii="Arial" w:hAnsi="Arial" w:cs="Arial"/>
                <w:sz w:val="20"/>
                <w:szCs w:val="20"/>
              </w:rPr>
            </w:pPr>
          </w:p>
        </w:tc>
        <w:tc>
          <w:tcPr>
            <w:tcW w:w="567" w:type="dxa"/>
            <w:vMerge/>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
              <w:rPr>
                <w:rFonts w:ascii="Arial" w:hAnsi="Arial" w:cs="Arial"/>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значение</w:t>
            </w:r>
          </w:p>
        </w:tc>
        <w:tc>
          <w:tcPr>
            <w:tcW w:w="567" w:type="dxa"/>
            <w:tcBorders>
              <w:top w:val="single" w:sz="4" w:space="0" w:color="auto"/>
              <w:left w:val="single" w:sz="4" w:space="0" w:color="auto"/>
              <w:bottom w:val="single" w:sz="4" w:space="0" w:color="auto"/>
              <w:right w:val="single" w:sz="4" w:space="0" w:color="auto"/>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год</w:t>
            </w:r>
          </w:p>
        </w:tc>
        <w:tc>
          <w:tcPr>
            <w:tcW w:w="567" w:type="dxa"/>
            <w:vMerge/>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
              <w:jc w:val="center"/>
              <w:rPr>
                <w:rFonts w:ascii="Arial" w:hAnsi="Arial" w:cs="Arial"/>
                <w:sz w:val="20"/>
                <w:szCs w:val="20"/>
              </w:rPr>
            </w:pPr>
          </w:p>
        </w:tc>
        <w:tc>
          <w:tcPr>
            <w:tcW w:w="567" w:type="dxa"/>
            <w:vMerge/>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
              <w:jc w:val="center"/>
              <w:rPr>
                <w:rFonts w:ascii="Arial" w:hAnsi="Arial" w:cs="Arial"/>
                <w:sz w:val="20"/>
                <w:szCs w:val="20"/>
              </w:rPr>
            </w:pPr>
          </w:p>
        </w:tc>
        <w:tc>
          <w:tcPr>
            <w:tcW w:w="567" w:type="dxa"/>
            <w:vMerge/>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
              <w:jc w:val="center"/>
              <w:rPr>
                <w:rFonts w:ascii="Arial" w:hAnsi="Arial" w:cs="Arial"/>
                <w:sz w:val="20"/>
                <w:szCs w:val="20"/>
              </w:rPr>
            </w:pPr>
          </w:p>
        </w:tc>
        <w:tc>
          <w:tcPr>
            <w:tcW w:w="305" w:type="dxa"/>
            <w:vMerge/>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
              <w:jc w:val="center"/>
              <w:rPr>
                <w:rFonts w:ascii="Arial" w:hAnsi="Arial" w:cs="Arial"/>
                <w:sz w:val="20"/>
                <w:szCs w:val="20"/>
              </w:rPr>
            </w:pPr>
          </w:p>
        </w:tc>
        <w:tc>
          <w:tcPr>
            <w:tcW w:w="1112" w:type="dxa"/>
            <w:vMerge/>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
              <w:rPr>
                <w:rFonts w:ascii="Arial" w:hAnsi="Arial" w:cs="Arial"/>
                <w:sz w:val="20"/>
                <w:szCs w:val="20"/>
              </w:rPr>
            </w:pPr>
          </w:p>
        </w:tc>
        <w:tc>
          <w:tcPr>
            <w:tcW w:w="993" w:type="dxa"/>
            <w:vMerge/>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
              <w:rPr>
                <w:rFonts w:ascii="Arial" w:hAnsi="Arial" w:cs="Arial"/>
                <w:sz w:val="20"/>
                <w:szCs w:val="20"/>
              </w:rPr>
            </w:pPr>
          </w:p>
        </w:tc>
        <w:tc>
          <w:tcPr>
            <w:tcW w:w="1103" w:type="dxa"/>
            <w:vMerge/>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
              <w:rPr>
                <w:rFonts w:ascii="Arial" w:hAnsi="Arial" w:cs="Arial"/>
                <w:sz w:val="20"/>
                <w:szCs w:val="20"/>
              </w:rPr>
            </w:pPr>
          </w:p>
        </w:tc>
      </w:tr>
      <w:tr w:rsidR="00833727" w:rsidRPr="00A42C2F" w:rsidTr="00A42C2F">
        <w:trPr>
          <w:trHeight w:val="400"/>
          <w:jc w:val="center"/>
        </w:trPr>
        <w:tc>
          <w:tcPr>
            <w:tcW w:w="398"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2"/>
              <w:jc w:val="center"/>
              <w:rPr>
                <w:rFonts w:ascii="Arial" w:hAnsi="Arial" w:cs="Arial"/>
                <w:iCs/>
                <w:sz w:val="20"/>
                <w:szCs w:val="20"/>
                <w:vertAlign w:val="superscript"/>
              </w:rPr>
            </w:pPr>
            <w:r w:rsidRPr="00A42C2F">
              <w:rPr>
                <w:rFonts w:ascii="Arial" w:hAnsi="Arial" w:cs="Arial"/>
                <w:sz w:val="20"/>
                <w:szCs w:val="20"/>
              </w:rPr>
              <w:t>1.</w:t>
            </w:r>
          </w:p>
        </w:tc>
        <w:tc>
          <w:tcPr>
            <w:tcW w:w="9182" w:type="dxa"/>
            <w:gridSpan w:val="11"/>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4"/>
              <w:jc w:val="both"/>
              <w:rPr>
                <w:rFonts w:ascii="Arial" w:hAnsi="Arial" w:cs="Arial"/>
                <w:iCs/>
                <w:sz w:val="20"/>
                <w:szCs w:val="20"/>
                <w:vertAlign w:val="superscript"/>
              </w:rPr>
            </w:pPr>
            <w:r w:rsidRPr="00A42C2F">
              <w:rPr>
                <w:rFonts w:ascii="Arial" w:hAnsi="Arial" w:cs="Arial"/>
                <w:bCs/>
                <w:sz w:val="20"/>
                <w:szCs w:val="20"/>
              </w:rPr>
              <w:t xml:space="preserve">Задача: </w:t>
            </w:r>
            <w:r w:rsidRPr="00A42C2F">
              <w:rPr>
                <w:rFonts w:ascii="Arial" w:hAnsi="Arial" w:cs="Arial"/>
                <w:iCs/>
                <w:sz w:val="20"/>
                <w:szCs w:val="20"/>
              </w:rPr>
              <w:t>Обеспечить выплату педагогическим работникам образовательных организаций</w:t>
            </w:r>
          </w:p>
        </w:tc>
      </w:tr>
      <w:tr w:rsidR="00833727" w:rsidRPr="00A42C2F" w:rsidTr="00A42C2F">
        <w:trPr>
          <w:trHeight w:val="791"/>
          <w:jc w:val="center"/>
        </w:trPr>
        <w:tc>
          <w:tcPr>
            <w:tcW w:w="398"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2"/>
              <w:jc w:val="center"/>
              <w:rPr>
                <w:rFonts w:ascii="Arial" w:hAnsi="Arial" w:cs="Arial"/>
                <w:sz w:val="20"/>
                <w:szCs w:val="20"/>
              </w:rPr>
            </w:pPr>
            <w:r w:rsidRPr="00A42C2F">
              <w:rPr>
                <w:rFonts w:ascii="Arial" w:hAnsi="Arial" w:cs="Arial"/>
                <w:sz w:val="20"/>
                <w:szCs w:val="20"/>
              </w:rPr>
              <w:t>1.1.</w:t>
            </w:r>
          </w:p>
        </w:tc>
        <w:tc>
          <w:tcPr>
            <w:tcW w:w="2409" w:type="dxa"/>
            <w:tcBorders>
              <w:top w:val="single" w:sz="4" w:space="0" w:color="auto"/>
              <w:left w:val="single" w:sz="4" w:space="0" w:color="auto"/>
              <w:bottom w:val="single" w:sz="4" w:space="0" w:color="auto"/>
              <w:right w:val="single" w:sz="4" w:space="0" w:color="auto"/>
            </w:tcBorders>
            <w:noWrap/>
          </w:tcPr>
          <w:p w:rsidR="00833727" w:rsidRPr="00A42C2F" w:rsidRDefault="00833727" w:rsidP="009505A7">
            <w:pPr>
              <w:jc w:val="center"/>
              <w:rPr>
                <w:rFonts w:ascii="Arial" w:hAnsi="Arial" w:cs="Arial"/>
                <w:sz w:val="20"/>
                <w:szCs w:val="20"/>
              </w:rPr>
            </w:pPr>
            <w:r w:rsidRPr="00A42C2F">
              <w:rPr>
                <w:rFonts w:ascii="Arial" w:hAnsi="Arial" w:cs="Arial"/>
                <w:sz w:val="20"/>
                <w:szCs w:val="20"/>
              </w:rPr>
              <w:t xml:space="preserve">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w:t>
            </w:r>
          </w:p>
        </w:tc>
        <w:tc>
          <w:tcPr>
            <w:tcW w:w="567"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человек</w:t>
            </w:r>
          </w:p>
        </w:tc>
        <w:tc>
          <w:tcPr>
            <w:tcW w:w="425"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567" w:type="dxa"/>
            <w:tcBorders>
              <w:top w:val="single" w:sz="4" w:space="0" w:color="auto"/>
              <w:left w:val="single" w:sz="4" w:space="0" w:color="auto"/>
              <w:bottom w:val="single" w:sz="4" w:space="0" w:color="auto"/>
              <w:right w:val="single" w:sz="4" w:space="0" w:color="auto"/>
            </w:tcBorders>
            <w:noWrap/>
          </w:tcPr>
          <w:p w:rsidR="00833727" w:rsidRPr="00A42C2F" w:rsidRDefault="00297BE4" w:rsidP="00833727">
            <w:pPr>
              <w:jc w:val="center"/>
              <w:rPr>
                <w:rFonts w:ascii="Arial" w:hAnsi="Arial" w:cs="Arial"/>
                <w:sz w:val="20"/>
                <w:szCs w:val="20"/>
              </w:rPr>
            </w:pPr>
            <w:r w:rsidRPr="00A42C2F">
              <w:rPr>
                <w:rFonts w:ascii="Arial" w:hAnsi="Arial" w:cs="Arial"/>
                <w:sz w:val="20"/>
                <w:szCs w:val="20"/>
              </w:rPr>
              <w:t>2026</w:t>
            </w:r>
          </w:p>
        </w:tc>
        <w:tc>
          <w:tcPr>
            <w:tcW w:w="567"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567"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567"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305"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w:t>
            </w:r>
          </w:p>
        </w:tc>
        <w:tc>
          <w:tcPr>
            <w:tcW w:w="1112"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pStyle w:val="affb"/>
              <w:jc w:val="center"/>
              <w:rPr>
                <w:rFonts w:ascii="Arial" w:hAnsi="Arial" w:cs="Arial"/>
                <w:sz w:val="20"/>
                <w:szCs w:val="20"/>
              </w:rPr>
            </w:pPr>
            <w:r w:rsidRPr="00A42C2F">
              <w:rPr>
                <w:rFonts w:ascii="Arial" w:hAnsi="Arial" w:cs="Arial"/>
                <w:sz w:val="20"/>
                <w:szCs w:val="20"/>
              </w:rPr>
              <w:t>Ежемесячные выплаты советникам директоров</w:t>
            </w:r>
          </w:p>
        </w:tc>
        <w:tc>
          <w:tcPr>
            <w:tcW w:w="993"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Выплаты физическим лицам</w:t>
            </w:r>
          </w:p>
        </w:tc>
        <w:tc>
          <w:tcPr>
            <w:tcW w:w="1103"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Обеспечение финансовой поддержки советникам директоров в количестве 13 человек</w:t>
            </w:r>
          </w:p>
        </w:tc>
      </w:tr>
      <w:tr w:rsidR="00833727" w:rsidRPr="00A42C2F" w:rsidTr="00A42C2F">
        <w:trPr>
          <w:trHeight w:val="791"/>
          <w:jc w:val="center"/>
        </w:trPr>
        <w:tc>
          <w:tcPr>
            <w:tcW w:w="398"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2"/>
              <w:jc w:val="center"/>
              <w:rPr>
                <w:rFonts w:ascii="Arial" w:hAnsi="Arial" w:cs="Arial"/>
                <w:sz w:val="20"/>
                <w:szCs w:val="20"/>
              </w:rPr>
            </w:pPr>
            <w:r w:rsidRPr="00A42C2F">
              <w:rPr>
                <w:rFonts w:ascii="Arial" w:hAnsi="Arial" w:cs="Arial"/>
                <w:sz w:val="20"/>
                <w:szCs w:val="20"/>
              </w:rPr>
              <w:t>1.2.</w:t>
            </w:r>
          </w:p>
        </w:tc>
        <w:tc>
          <w:tcPr>
            <w:tcW w:w="2409"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ind w:right="112"/>
              <w:jc w:val="center"/>
              <w:rPr>
                <w:rFonts w:ascii="Arial" w:hAnsi="Arial" w:cs="Arial"/>
                <w:iCs/>
                <w:sz w:val="20"/>
                <w:szCs w:val="20"/>
              </w:rPr>
            </w:pPr>
            <w:r w:rsidRPr="00A42C2F">
              <w:rPr>
                <w:rFonts w:ascii="Arial" w:hAnsi="Arial" w:cs="Arial"/>
                <w:sz w:val="20"/>
                <w:szCs w:val="20"/>
              </w:rPr>
              <w:t>Проведены мероприятия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человек</w:t>
            </w:r>
          </w:p>
        </w:tc>
        <w:tc>
          <w:tcPr>
            <w:tcW w:w="425" w:type="dxa"/>
            <w:tcBorders>
              <w:top w:val="single" w:sz="4" w:space="0" w:color="auto"/>
              <w:left w:val="single" w:sz="4" w:space="0" w:color="auto"/>
              <w:bottom w:val="single" w:sz="4" w:space="0" w:color="auto"/>
              <w:right w:val="single" w:sz="4" w:space="0" w:color="auto"/>
            </w:tcBorders>
            <w:noWrap/>
          </w:tcPr>
          <w:p w:rsidR="00833727" w:rsidRPr="00A42C2F" w:rsidRDefault="002B0EB2" w:rsidP="00833727">
            <w:pPr>
              <w:jc w:val="center"/>
              <w:rPr>
                <w:rFonts w:ascii="Arial" w:hAnsi="Arial" w:cs="Arial"/>
                <w:sz w:val="20"/>
                <w:szCs w:val="20"/>
              </w:rPr>
            </w:pPr>
            <w:r w:rsidRPr="00A42C2F">
              <w:rPr>
                <w:rFonts w:ascii="Arial" w:hAnsi="Arial" w:cs="Arial"/>
                <w:sz w:val="20"/>
                <w:szCs w:val="20"/>
              </w:rPr>
              <w:t>13</w:t>
            </w:r>
          </w:p>
        </w:tc>
        <w:tc>
          <w:tcPr>
            <w:tcW w:w="567" w:type="dxa"/>
            <w:tcBorders>
              <w:top w:val="single" w:sz="4" w:space="0" w:color="auto"/>
              <w:left w:val="single" w:sz="4" w:space="0" w:color="auto"/>
              <w:bottom w:val="single" w:sz="4" w:space="0" w:color="auto"/>
              <w:right w:val="single" w:sz="4" w:space="0" w:color="auto"/>
            </w:tcBorders>
            <w:noWrap/>
          </w:tcPr>
          <w:p w:rsidR="00833727" w:rsidRPr="00A42C2F" w:rsidRDefault="00297BE4" w:rsidP="00833727">
            <w:pPr>
              <w:jc w:val="center"/>
              <w:rPr>
                <w:rFonts w:ascii="Arial" w:hAnsi="Arial" w:cs="Arial"/>
                <w:sz w:val="20"/>
                <w:szCs w:val="20"/>
              </w:rPr>
            </w:pPr>
            <w:r w:rsidRPr="00A42C2F">
              <w:rPr>
                <w:rFonts w:ascii="Arial" w:hAnsi="Arial" w:cs="Arial"/>
                <w:sz w:val="20"/>
                <w:szCs w:val="20"/>
              </w:rPr>
              <w:t>2026</w:t>
            </w:r>
          </w:p>
        </w:tc>
        <w:tc>
          <w:tcPr>
            <w:tcW w:w="567"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567"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567"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w:t>
            </w:r>
          </w:p>
        </w:tc>
        <w:tc>
          <w:tcPr>
            <w:tcW w:w="305"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w:t>
            </w:r>
          </w:p>
        </w:tc>
        <w:tc>
          <w:tcPr>
            <w:tcW w:w="1112"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pStyle w:val="affb"/>
              <w:jc w:val="center"/>
              <w:rPr>
                <w:rFonts w:ascii="Arial" w:hAnsi="Arial" w:cs="Arial"/>
                <w:sz w:val="20"/>
                <w:szCs w:val="20"/>
              </w:rPr>
            </w:pPr>
            <w:r w:rsidRPr="00A42C2F">
              <w:rPr>
                <w:rFonts w:ascii="Arial" w:hAnsi="Arial" w:cs="Arial"/>
                <w:sz w:val="20"/>
                <w:szCs w:val="20"/>
              </w:rPr>
              <w:t>Ежемесячные выплаты советникам директоров</w:t>
            </w:r>
          </w:p>
        </w:tc>
        <w:tc>
          <w:tcPr>
            <w:tcW w:w="993"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Выплаты физическим лицам</w:t>
            </w:r>
          </w:p>
        </w:tc>
        <w:tc>
          <w:tcPr>
            <w:tcW w:w="1103"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Обеспечение финансовой поддержки советникам директоров в количестве 13 человек</w:t>
            </w:r>
          </w:p>
        </w:tc>
      </w:tr>
      <w:tr w:rsidR="00833727" w:rsidRPr="00A42C2F" w:rsidTr="00A42C2F">
        <w:trPr>
          <w:trHeight w:val="791"/>
          <w:jc w:val="center"/>
        </w:trPr>
        <w:tc>
          <w:tcPr>
            <w:tcW w:w="398"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spacing w:before="52"/>
              <w:jc w:val="center"/>
              <w:rPr>
                <w:rFonts w:ascii="Arial" w:hAnsi="Arial" w:cs="Arial"/>
                <w:sz w:val="20"/>
                <w:szCs w:val="20"/>
              </w:rPr>
            </w:pPr>
            <w:r w:rsidRPr="00A42C2F">
              <w:rPr>
                <w:rFonts w:ascii="Arial" w:hAnsi="Arial" w:cs="Arial"/>
                <w:sz w:val="20"/>
                <w:szCs w:val="20"/>
              </w:rPr>
              <w:t>1.3.</w:t>
            </w:r>
          </w:p>
        </w:tc>
        <w:tc>
          <w:tcPr>
            <w:tcW w:w="2409"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ind w:right="112"/>
              <w:jc w:val="center"/>
              <w:rPr>
                <w:rFonts w:ascii="Arial" w:hAnsi="Arial" w:cs="Arial"/>
                <w:sz w:val="20"/>
                <w:szCs w:val="20"/>
              </w:rPr>
            </w:pPr>
            <w:r w:rsidRPr="00A42C2F">
              <w:rPr>
                <w:rFonts w:ascii="Arial" w:hAnsi="Arial" w:cs="Arial"/>
                <w:sz w:val="20"/>
                <w:szCs w:val="20"/>
              </w:rPr>
              <w:t>Ежемесячные денежные вознаграждения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67"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единиц</w:t>
            </w:r>
          </w:p>
        </w:tc>
        <w:tc>
          <w:tcPr>
            <w:tcW w:w="425" w:type="dxa"/>
            <w:tcBorders>
              <w:top w:val="single" w:sz="4" w:space="0" w:color="auto"/>
              <w:left w:val="single" w:sz="4" w:space="0" w:color="auto"/>
              <w:bottom w:val="single" w:sz="4" w:space="0" w:color="auto"/>
              <w:right w:val="single" w:sz="4" w:space="0" w:color="auto"/>
            </w:tcBorders>
            <w:noWrap/>
          </w:tcPr>
          <w:p w:rsidR="00833727" w:rsidRPr="00A42C2F" w:rsidRDefault="002B0EB2" w:rsidP="00833727">
            <w:pPr>
              <w:jc w:val="center"/>
              <w:rPr>
                <w:rFonts w:ascii="Arial" w:hAnsi="Arial" w:cs="Arial"/>
                <w:sz w:val="20"/>
                <w:szCs w:val="20"/>
              </w:rPr>
            </w:pPr>
            <w:r w:rsidRPr="00A42C2F">
              <w:rPr>
                <w:rFonts w:ascii="Arial" w:hAnsi="Arial" w:cs="Arial"/>
                <w:sz w:val="20"/>
                <w:szCs w:val="20"/>
              </w:rPr>
              <w:t>137</w:t>
            </w:r>
          </w:p>
        </w:tc>
        <w:tc>
          <w:tcPr>
            <w:tcW w:w="567" w:type="dxa"/>
            <w:tcBorders>
              <w:top w:val="single" w:sz="4" w:space="0" w:color="auto"/>
              <w:left w:val="single" w:sz="4" w:space="0" w:color="auto"/>
              <w:bottom w:val="single" w:sz="4" w:space="0" w:color="auto"/>
              <w:right w:val="single" w:sz="4" w:space="0" w:color="auto"/>
            </w:tcBorders>
            <w:noWrap/>
          </w:tcPr>
          <w:p w:rsidR="00833727" w:rsidRPr="00A42C2F" w:rsidRDefault="00297BE4" w:rsidP="00833727">
            <w:pPr>
              <w:jc w:val="center"/>
              <w:rPr>
                <w:rFonts w:ascii="Arial" w:hAnsi="Arial" w:cs="Arial"/>
                <w:sz w:val="20"/>
                <w:szCs w:val="20"/>
              </w:rPr>
            </w:pPr>
            <w:r w:rsidRPr="00A42C2F">
              <w:rPr>
                <w:rFonts w:ascii="Arial" w:hAnsi="Arial" w:cs="Arial"/>
                <w:sz w:val="20"/>
                <w:szCs w:val="20"/>
              </w:rPr>
              <w:t>2026</w:t>
            </w:r>
          </w:p>
        </w:tc>
        <w:tc>
          <w:tcPr>
            <w:tcW w:w="567"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137</w:t>
            </w:r>
          </w:p>
        </w:tc>
        <w:tc>
          <w:tcPr>
            <w:tcW w:w="567"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137</w:t>
            </w:r>
          </w:p>
        </w:tc>
        <w:tc>
          <w:tcPr>
            <w:tcW w:w="567"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137</w:t>
            </w:r>
          </w:p>
        </w:tc>
        <w:tc>
          <w:tcPr>
            <w:tcW w:w="305"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w:t>
            </w:r>
          </w:p>
        </w:tc>
        <w:tc>
          <w:tcPr>
            <w:tcW w:w="1112"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pStyle w:val="affb"/>
              <w:jc w:val="center"/>
              <w:rPr>
                <w:rFonts w:ascii="Arial" w:hAnsi="Arial" w:cs="Arial"/>
                <w:sz w:val="20"/>
                <w:szCs w:val="20"/>
              </w:rPr>
            </w:pPr>
            <w:r w:rsidRPr="00A42C2F">
              <w:rPr>
                <w:rFonts w:ascii="Arial" w:hAnsi="Arial" w:cs="Arial"/>
                <w:sz w:val="20"/>
                <w:szCs w:val="20"/>
              </w:rPr>
              <w:t>Ежемесячные выплаты классным руководителям</w:t>
            </w:r>
          </w:p>
        </w:tc>
        <w:tc>
          <w:tcPr>
            <w:tcW w:w="993"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Выплаты физическим лицам</w:t>
            </w:r>
          </w:p>
        </w:tc>
        <w:tc>
          <w:tcPr>
            <w:tcW w:w="1103" w:type="dxa"/>
            <w:tcBorders>
              <w:top w:val="single" w:sz="4" w:space="0" w:color="auto"/>
              <w:left w:val="single" w:sz="4" w:space="0" w:color="auto"/>
              <w:bottom w:val="single" w:sz="4" w:space="0" w:color="auto"/>
              <w:right w:val="single" w:sz="4" w:space="0" w:color="auto"/>
            </w:tcBorders>
            <w:noWrap/>
          </w:tcPr>
          <w:p w:rsidR="00833727" w:rsidRPr="00A42C2F" w:rsidRDefault="00833727" w:rsidP="00833727">
            <w:pPr>
              <w:jc w:val="center"/>
              <w:rPr>
                <w:rFonts w:ascii="Arial" w:hAnsi="Arial" w:cs="Arial"/>
                <w:sz w:val="20"/>
                <w:szCs w:val="20"/>
              </w:rPr>
            </w:pPr>
            <w:r w:rsidRPr="00A42C2F">
              <w:rPr>
                <w:rFonts w:ascii="Arial" w:hAnsi="Arial" w:cs="Arial"/>
                <w:sz w:val="20"/>
                <w:szCs w:val="20"/>
              </w:rPr>
              <w:t>Обеспечение финансовой поддержки классных  руководителей в количестве 137 человек</w:t>
            </w:r>
          </w:p>
        </w:tc>
      </w:tr>
    </w:tbl>
    <w:p w:rsidR="00A42C2F" w:rsidRPr="00A42C2F" w:rsidRDefault="00A42C2F" w:rsidP="00A42C2F">
      <w:pPr>
        <w:ind w:left="175" w:right="75" w:firstLine="709"/>
        <w:jc w:val="center"/>
        <w:rPr>
          <w:rFonts w:ascii="Arial" w:hAnsi="Arial" w:cs="Arial"/>
          <w:sz w:val="32"/>
          <w:szCs w:val="32"/>
        </w:rPr>
      </w:pPr>
    </w:p>
    <w:p w:rsidR="00833727" w:rsidRPr="00A42C2F" w:rsidRDefault="00A42C2F" w:rsidP="00A42C2F">
      <w:pPr>
        <w:widowControl w:val="0"/>
        <w:ind w:left="709"/>
        <w:jc w:val="center"/>
        <w:rPr>
          <w:rFonts w:ascii="Arial" w:hAnsi="Arial" w:cs="Arial"/>
          <w:b/>
          <w:sz w:val="32"/>
          <w:szCs w:val="32"/>
        </w:rPr>
      </w:pPr>
      <w:r>
        <w:rPr>
          <w:rFonts w:ascii="Arial" w:hAnsi="Arial" w:cs="Arial"/>
          <w:b/>
          <w:sz w:val="32"/>
          <w:szCs w:val="32"/>
        </w:rPr>
        <w:lastRenderedPageBreak/>
        <w:t xml:space="preserve">5. </w:t>
      </w:r>
      <w:r w:rsidR="00833727" w:rsidRPr="00A42C2F">
        <w:rPr>
          <w:rFonts w:ascii="Arial" w:hAnsi="Arial" w:cs="Arial"/>
          <w:b/>
          <w:sz w:val="32"/>
          <w:szCs w:val="32"/>
        </w:rPr>
        <w:t xml:space="preserve">Финансовое обеспечение реализации </w:t>
      </w:r>
      <w:r w:rsidR="00833727" w:rsidRPr="00A42C2F">
        <w:rPr>
          <w:rFonts w:ascii="Arial" w:hAnsi="Arial" w:cs="Arial"/>
          <w:b/>
          <w:spacing w:val="-3"/>
          <w:sz w:val="32"/>
          <w:szCs w:val="32"/>
        </w:rPr>
        <w:t>регионального</w:t>
      </w:r>
      <w:r w:rsidR="00833727" w:rsidRPr="00A42C2F">
        <w:rPr>
          <w:rFonts w:ascii="Arial" w:hAnsi="Arial" w:cs="Arial"/>
          <w:b/>
          <w:sz w:val="32"/>
          <w:szCs w:val="32"/>
        </w:rPr>
        <w:t xml:space="preserve"> проекта</w:t>
      </w:r>
    </w:p>
    <w:p w:rsidR="00833727" w:rsidRPr="00A42C2F" w:rsidRDefault="00833727" w:rsidP="00A42C2F">
      <w:pPr>
        <w:widowControl w:val="0"/>
        <w:ind w:firstLine="709"/>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553"/>
        <w:gridCol w:w="3703"/>
        <w:gridCol w:w="1424"/>
        <w:gridCol w:w="1282"/>
        <w:gridCol w:w="1139"/>
        <w:gridCol w:w="427"/>
        <w:gridCol w:w="1119"/>
      </w:tblGrid>
      <w:tr w:rsidR="00833727" w:rsidRPr="00A42C2F" w:rsidTr="00A42C2F">
        <w:trPr>
          <w:trHeight w:val="342"/>
          <w:jc w:val="center"/>
        </w:trPr>
        <w:tc>
          <w:tcPr>
            <w:tcW w:w="550" w:type="dxa"/>
            <w:vMerge w:val="restart"/>
            <w:tcBorders>
              <w:top w:val="single" w:sz="4" w:space="0" w:color="000000"/>
              <w:left w:val="single" w:sz="4" w:space="0" w:color="000000"/>
              <w:bottom w:val="single" w:sz="4" w:space="0" w:color="000000"/>
              <w:right w:val="single" w:sz="4" w:space="0" w:color="000000"/>
            </w:tcBorders>
            <w:noWrap/>
            <w:vAlign w:val="center"/>
          </w:tcPr>
          <w:p w:rsidR="00A42C2F" w:rsidRPr="00A42C2F" w:rsidRDefault="002B0C06" w:rsidP="00833727">
            <w:pPr>
              <w:tabs>
                <w:tab w:val="left" w:pos="6673"/>
              </w:tabs>
              <w:ind w:right="-99"/>
              <w:jc w:val="center"/>
              <w:rPr>
                <w:rFonts w:ascii="Arial" w:hAnsi="Arial" w:cs="Arial"/>
                <w:sz w:val="20"/>
                <w:szCs w:val="20"/>
              </w:rPr>
            </w:pPr>
            <w:r w:rsidRPr="00A42C2F">
              <w:rPr>
                <w:rFonts w:ascii="Arial" w:hAnsi="Arial" w:cs="Arial"/>
                <w:sz w:val="20"/>
                <w:szCs w:val="20"/>
              </w:rPr>
              <w:t>№</w:t>
            </w:r>
          </w:p>
          <w:p w:rsidR="00833727" w:rsidRPr="00A42C2F" w:rsidRDefault="00833727" w:rsidP="00833727">
            <w:pPr>
              <w:tabs>
                <w:tab w:val="left" w:pos="6673"/>
              </w:tabs>
              <w:ind w:right="-99"/>
              <w:jc w:val="center"/>
              <w:rPr>
                <w:rFonts w:ascii="Arial" w:hAnsi="Arial" w:cs="Arial"/>
                <w:sz w:val="20"/>
                <w:szCs w:val="20"/>
              </w:rPr>
            </w:pPr>
            <w:r w:rsidRPr="00A42C2F">
              <w:rPr>
                <w:rFonts w:ascii="Arial" w:hAnsi="Arial" w:cs="Arial"/>
                <w:sz w:val="20"/>
                <w:szCs w:val="20"/>
              </w:rPr>
              <w:t>п/п</w:t>
            </w:r>
          </w:p>
        </w:tc>
        <w:tc>
          <w:tcPr>
            <w:tcW w:w="3686" w:type="dxa"/>
            <w:vMerge w:val="restart"/>
            <w:tcBorders>
              <w:top w:val="single" w:sz="4" w:space="0" w:color="000000"/>
              <w:left w:val="single" w:sz="4" w:space="0" w:color="000000"/>
              <w:right w:val="single" w:sz="4" w:space="0" w:color="000000"/>
            </w:tcBorders>
            <w:noWrap/>
          </w:tcPr>
          <w:p w:rsidR="00833727" w:rsidRPr="00A42C2F" w:rsidRDefault="00833727" w:rsidP="00833727">
            <w:pPr>
              <w:tabs>
                <w:tab w:val="left" w:pos="6673"/>
              </w:tabs>
              <w:jc w:val="center"/>
              <w:rPr>
                <w:rFonts w:ascii="Arial" w:hAnsi="Arial" w:cs="Arial"/>
                <w:sz w:val="20"/>
                <w:szCs w:val="20"/>
              </w:rPr>
            </w:pPr>
            <w:r w:rsidRPr="00A42C2F">
              <w:rPr>
                <w:rFonts w:ascii="Arial" w:hAnsi="Arial" w:cs="Arial"/>
                <w:sz w:val="20"/>
                <w:szCs w:val="20"/>
              </w:rPr>
              <w:t xml:space="preserve">Наименование мероприятия (результата) </w:t>
            </w:r>
          </w:p>
          <w:p w:rsidR="00833727" w:rsidRPr="00A42C2F" w:rsidRDefault="00833727" w:rsidP="00833727">
            <w:pPr>
              <w:tabs>
                <w:tab w:val="left" w:pos="6435"/>
              </w:tabs>
              <w:jc w:val="center"/>
              <w:rPr>
                <w:rFonts w:ascii="Arial" w:hAnsi="Arial" w:cs="Arial"/>
                <w:sz w:val="20"/>
                <w:szCs w:val="20"/>
              </w:rPr>
            </w:pPr>
            <w:r w:rsidRPr="00A42C2F">
              <w:rPr>
                <w:rFonts w:ascii="Arial" w:hAnsi="Arial" w:cs="Arial"/>
                <w:sz w:val="20"/>
                <w:szCs w:val="20"/>
              </w:rPr>
              <w:t>и источники финансирования</w:t>
            </w:r>
          </w:p>
        </w:tc>
        <w:tc>
          <w:tcPr>
            <w:tcW w:w="5366" w:type="dxa"/>
            <w:gridSpan w:val="5"/>
            <w:tcBorders>
              <w:top w:val="single" w:sz="4" w:space="0" w:color="000000"/>
              <w:left w:val="single" w:sz="4" w:space="0" w:color="000000"/>
              <w:bottom w:val="single" w:sz="4" w:space="0" w:color="000000"/>
              <w:right w:val="single" w:sz="4" w:space="0" w:color="000000"/>
            </w:tcBorders>
            <w:noWrap/>
            <w:vAlign w:val="center"/>
          </w:tcPr>
          <w:p w:rsidR="00833727" w:rsidRPr="00A42C2F" w:rsidRDefault="00833727" w:rsidP="00833727">
            <w:pPr>
              <w:tabs>
                <w:tab w:val="left" w:pos="6435"/>
              </w:tabs>
              <w:jc w:val="center"/>
              <w:rPr>
                <w:rFonts w:ascii="Arial" w:hAnsi="Arial" w:cs="Arial"/>
                <w:sz w:val="20"/>
                <w:szCs w:val="20"/>
              </w:rPr>
            </w:pPr>
            <w:r w:rsidRPr="00A42C2F">
              <w:rPr>
                <w:rFonts w:ascii="Arial" w:hAnsi="Arial" w:cs="Arial"/>
                <w:sz w:val="20"/>
                <w:szCs w:val="20"/>
              </w:rPr>
              <w:t>Объем финансового обеспечения по годам реализации, тыс.рублей</w:t>
            </w:r>
          </w:p>
        </w:tc>
      </w:tr>
      <w:tr w:rsidR="00833727" w:rsidRPr="00A42C2F" w:rsidTr="00A42C2F">
        <w:trPr>
          <w:trHeight w:val="347"/>
          <w:jc w:val="center"/>
        </w:trPr>
        <w:tc>
          <w:tcPr>
            <w:tcW w:w="550" w:type="dxa"/>
            <w:vMerge/>
            <w:tcBorders>
              <w:top w:val="none" w:sz="4" w:space="0" w:color="000000"/>
              <w:left w:val="single" w:sz="4" w:space="0" w:color="000000"/>
              <w:bottom w:val="single" w:sz="4" w:space="0" w:color="000000"/>
              <w:right w:val="single" w:sz="4" w:space="0" w:color="000000"/>
            </w:tcBorders>
            <w:noWrap/>
            <w:vAlign w:val="center"/>
          </w:tcPr>
          <w:p w:rsidR="00833727" w:rsidRPr="00A42C2F" w:rsidRDefault="00833727" w:rsidP="00833727">
            <w:pPr>
              <w:ind w:right="-99"/>
              <w:rPr>
                <w:rFonts w:ascii="Arial" w:hAnsi="Arial" w:cs="Arial"/>
                <w:sz w:val="20"/>
                <w:szCs w:val="20"/>
              </w:rPr>
            </w:pPr>
          </w:p>
        </w:tc>
        <w:tc>
          <w:tcPr>
            <w:tcW w:w="3686" w:type="dxa"/>
            <w:vMerge/>
            <w:tcBorders>
              <w:left w:val="single" w:sz="4" w:space="0" w:color="000000"/>
              <w:bottom w:val="single" w:sz="4" w:space="0" w:color="000000"/>
              <w:right w:val="single" w:sz="4" w:space="0" w:color="000000"/>
            </w:tcBorders>
            <w:noWrap/>
          </w:tcPr>
          <w:p w:rsidR="00833727" w:rsidRPr="00A42C2F" w:rsidRDefault="00833727" w:rsidP="00833727">
            <w:pPr>
              <w:jc w:val="center"/>
              <w:rPr>
                <w:rFonts w:ascii="Arial" w:hAnsi="Arial" w:cs="Arial"/>
                <w:sz w:val="20"/>
                <w:szCs w:val="20"/>
              </w:rPr>
            </w:pP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833727" w:rsidRPr="00A42C2F" w:rsidRDefault="00297BE4" w:rsidP="00833727">
            <w:pPr>
              <w:jc w:val="center"/>
              <w:rPr>
                <w:rFonts w:ascii="Arial" w:hAnsi="Arial" w:cs="Arial"/>
                <w:sz w:val="20"/>
                <w:szCs w:val="20"/>
              </w:rPr>
            </w:pPr>
            <w:r w:rsidRPr="00A42C2F">
              <w:rPr>
                <w:rFonts w:ascii="Arial" w:hAnsi="Arial" w:cs="Arial"/>
                <w:sz w:val="20"/>
                <w:szCs w:val="20"/>
              </w:rPr>
              <w:t>2027</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833727" w:rsidRPr="00A42C2F" w:rsidRDefault="00833727" w:rsidP="002B0EB2">
            <w:pPr>
              <w:jc w:val="center"/>
              <w:rPr>
                <w:rFonts w:ascii="Arial" w:hAnsi="Arial" w:cs="Arial"/>
                <w:sz w:val="20"/>
                <w:szCs w:val="20"/>
              </w:rPr>
            </w:pPr>
            <w:r w:rsidRPr="00A42C2F">
              <w:rPr>
                <w:rFonts w:ascii="Arial" w:hAnsi="Arial" w:cs="Arial"/>
                <w:sz w:val="20"/>
                <w:szCs w:val="20"/>
              </w:rPr>
              <w:t>202</w:t>
            </w:r>
            <w:r w:rsidR="002B0EB2" w:rsidRPr="00A42C2F">
              <w:rPr>
                <w:rFonts w:ascii="Arial" w:hAnsi="Arial" w:cs="Arial"/>
                <w:sz w:val="20"/>
                <w:szCs w:val="20"/>
              </w:rPr>
              <w:t>8</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833727" w:rsidRPr="00A42C2F" w:rsidRDefault="00297BE4" w:rsidP="00833727">
            <w:pPr>
              <w:jc w:val="center"/>
              <w:rPr>
                <w:rFonts w:ascii="Arial" w:hAnsi="Arial" w:cs="Arial"/>
                <w:sz w:val="20"/>
                <w:szCs w:val="20"/>
              </w:rPr>
            </w:pPr>
            <w:r w:rsidRPr="00A42C2F">
              <w:rPr>
                <w:rFonts w:ascii="Arial" w:hAnsi="Arial" w:cs="Arial"/>
                <w:sz w:val="20"/>
                <w:szCs w:val="20"/>
              </w:rPr>
              <w:t>2029</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№+n</w:t>
            </w:r>
          </w:p>
        </w:tc>
        <w:tc>
          <w:tcPr>
            <w:tcW w:w="1114" w:type="dxa"/>
            <w:tcBorders>
              <w:top w:val="single" w:sz="4" w:space="0" w:color="000000"/>
              <w:left w:val="single" w:sz="4" w:space="0" w:color="000000"/>
              <w:bottom w:val="single" w:sz="4" w:space="0" w:color="000000"/>
              <w:right w:val="single" w:sz="4" w:space="0" w:color="000000"/>
            </w:tcBorders>
            <w:noWrap/>
            <w:vAlign w:val="center"/>
          </w:tcPr>
          <w:p w:rsidR="00833727" w:rsidRPr="00A42C2F" w:rsidRDefault="00833727" w:rsidP="00833727">
            <w:pPr>
              <w:jc w:val="center"/>
              <w:rPr>
                <w:rFonts w:ascii="Arial" w:hAnsi="Arial" w:cs="Arial"/>
                <w:sz w:val="20"/>
                <w:szCs w:val="20"/>
              </w:rPr>
            </w:pPr>
            <w:r w:rsidRPr="00A42C2F">
              <w:rPr>
                <w:rFonts w:ascii="Arial" w:hAnsi="Arial" w:cs="Arial"/>
                <w:sz w:val="20"/>
                <w:szCs w:val="20"/>
              </w:rPr>
              <w:t>Всего</w:t>
            </w:r>
          </w:p>
        </w:tc>
      </w:tr>
      <w:tr w:rsidR="00833727" w:rsidRPr="00A42C2F" w:rsidTr="00A42C2F">
        <w:trPr>
          <w:trHeight w:val="347"/>
          <w:jc w:val="center"/>
        </w:trPr>
        <w:tc>
          <w:tcPr>
            <w:tcW w:w="550" w:type="dxa"/>
            <w:tcBorders>
              <w:top w:val="none" w:sz="4" w:space="0" w:color="000000"/>
              <w:left w:val="single" w:sz="4" w:space="0" w:color="000000"/>
              <w:bottom w:val="single" w:sz="4" w:space="0" w:color="000000"/>
              <w:right w:val="single" w:sz="4" w:space="0" w:color="000000"/>
            </w:tcBorders>
            <w:noWrap/>
            <w:vAlign w:val="center"/>
          </w:tcPr>
          <w:p w:rsidR="00833727" w:rsidRPr="00A42C2F" w:rsidRDefault="00833727" w:rsidP="00833727">
            <w:pPr>
              <w:ind w:right="-99"/>
              <w:jc w:val="center"/>
              <w:rPr>
                <w:rFonts w:ascii="Arial" w:hAnsi="Arial" w:cs="Arial"/>
                <w:sz w:val="20"/>
                <w:szCs w:val="20"/>
              </w:rPr>
            </w:pPr>
            <w:r w:rsidRPr="00A42C2F">
              <w:rPr>
                <w:rFonts w:ascii="Arial" w:hAnsi="Arial" w:cs="Arial"/>
                <w:sz w:val="20"/>
                <w:szCs w:val="20"/>
              </w:rPr>
              <w:t>1.</w:t>
            </w:r>
          </w:p>
        </w:tc>
        <w:tc>
          <w:tcPr>
            <w:tcW w:w="9052" w:type="dxa"/>
            <w:gridSpan w:val="6"/>
            <w:tcBorders>
              <w:left w:val="single" w:sz="4" w:space="0" w:color="000000"/>
              <w:bottom w:val="single" w:sz="4" w:space="0" w:color="000000"/>
              <w:right w:val="single" w:sz="4" w:space="0" w:color="000000"/>
            </w:tcBorders>
            <w:noWrap/>
          </w:tcPr>
          <w:p w:rsidR="00833727" w:rsidRPr="00A42C2F" w:rsidRDefault="00833727" w:rsidP="00833727">
            <w:pPr>
              <w:jc w:val="both"/>
              <w:rPr>
                <w:rFonts w:ascii="Arial" w:hAnsi="Arial" w:cs="Arial"/>
                <w:sz w:val="20"/>
                <w:szCs w:val="20"/>
              </w:rPr>
            </w:pPr>
            <w:r w:rsidRPr="00A42C2F">
              <w:rPr>
                <w:rFonts w:ascii="Arial" w:hAnsi="Arial" w:cs="Arial"/>
                <w:bCs/>
                <w:sz w:val="20"/>
                <w:szCs w:val="20"/>
              </w:rPr>
              <w:t xml:space="preserve">Задача: </w:t>
            </w:r>
            <w:r w:rsidRPr="00A42C2F">
              <w:rPr>
                <w:rFonts w:ascii="Arial" w:hAnsi="Arial" w:cs="Arial"/>
                <w:iCs/>
                <w:sz w:val="20"/>
                <w:szCs w:val="20"/>
              </w:rPr>
              <w:t>Обеспечить выплату педагогическим работникам образовательных организаций</w:t>
            </w:r>
          </w:p>
        </w:tc>
      </w:tr>
      <w:tr w:rsidR="002B0EB2" w:rsidRPr="00A42C2F" w:rsidTr="00A42C2F">
        <w:trPr>
          <w:trHeight w:val="3255"/>
          <w:jc w:val="center"/>
        </w:trPr>
        <w:tc>
          <w:tcPr>
            <w:tcW w:w="550" w:type="dxa"/>
            <w:tcBorders>
              <w:top w:val="none" w:sz="4" w:space="0" w:color="000000"/>
              <w:left w:val="single" w:sz="4" w:space="0" w:color="000000"/>
              <w:bottom w:val="single" w:sz="4" w:space="0" w:color="000000"/>
              <w:right w:val="single" w:sz="4" w:space="0" w:color="000000"/>
            </w:tcBorders>
            <w:noWrap/>
            <w:vAlign w:val="center"/>
          </w:tcPr>
          <w:p w:rsidR="002B0EB2" w:rsidRPr="00A42C2F" w:rsidRDefault="002B0EB2" w:rsidP="00833727">
            <w:pPr>
              <w:ind w:right="-99"/>
              <w:jc w:val="center"/>
              <w:rPr>
                <w:rFonts w:ascii="Arial" w:hAnsi="Arial" w:cs="Arial"/>
                <w:sz w:val="20"/>
                <w:szCs w:val="20"/>
              </w:rPr>
            </w:pPr>
            <w:r w:rsidRPr="00A42C2F">
              <w:rPr>
                <w:rFonts w:ascii="Arial" w:hAnsi="Arial" w:cs="Arial"/>
                <w:sz w:val="20"/>
                <w:szCs w:val="20"/>
              </w:rPr>
              <w:t>1.1.</w:t>
            </w:r>
          </w:p>
        </w:tc>
        <w:tc>
          <w:tcPr>
            <w:tcW w:w="3686" w:type="dxa"/>
            <w:tcBorders>
              <w:left w:val="single" w:sz="4" w:space="0" w:color="000000"/>
              <w:bottom w:val="single" w:sz="4" w:space="0" w:color="000000"/>
              <w:right w:val="single" w:sz="4" w:space="0" w:color="000000"/>
            </w:tcBorders>
            <w:noWrap/>
          </w:tcPr>
          <w:p w:rsidR="002B0EB2" w:rsidRPr="00A42C2F" w:rsidRDefault="002B0EB2" w:rsidP="00972005">
            <w:pPr>
              <w:rPr>
                <w:rFonts w:ascii="Arial" w:hAnsi="Arial" w:cs="Arial"/>
                <w:sz w:val="20"/>
                <w:szCs w:val="20"/>
              </w:rPr>
            </w:pPr>
            <w:r w:rsidRPr="00A42C2F">
              <w:rPr>
                <w:rFonts w:ascii="Arial" w:hAnsi="Arial" w:cs="Arial"/>
                <w:sz w:val="20"/>
                <w:szCs w:val="20"/>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w:t>
            </w:r>
            <w:r w:rsidRPr="00A42C2F">
              <w:rPr>
                <w:rFonts w:ascii="Arial" w:hAnsi="Arial" w:cs="Arial"/>
                <w:iCs/>
                <w:sz w:val="20"/>
                <w:szCs w:val="20"/>
              </w:rPr>
              <w:t>всего</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2B0EB2" w:rsidRPr="00A42C2F" w:rsidRDefault="002B0EB2" w:rsidP="00833727">
            <w:pPr>
              <w:jc w:val="center"/>
              <w:rPr>
                <w:rFonts w:ascii="Arial" w:hAnsi="Arial" w:cs="Arial"/>
                <w:sz w:val="20"/>
                <w:szCs w:val="20"/>
              </w:rPr>
            </w:pPr>
            <w:r w:rsidRPr="00A42C2F">
              <w:rPr>
                <w:rFonts w:ascii="Arial" w:hAnsi="Arial" w:cs="Arial"/>
                <w:sz w:val="20"/>
                <w:szCs w:val="20"/>
              </w:rPr>
              <w:t>1 320,3</w:t>
            </w:r>
          </w:p>
        </w:tc>
        <w:tc>
          <w:tcPr>
            <w:tcW w:w="1276"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833727">
            <w:pPr>
              <w:jc w:val="center"/>
              <w:rPr>
                <w:sz w:val="20"/>
                <w:szCs w:val="20"/>
              </w:rPr>
            </w:pPr>
          </w:p>
          <w:p w:rsidR="002B0EB2" w:rsidRPr="00A42C2F" w:rsidRDefault="002B0EB2" w:rsidP="00833727">
            <w:pPr>
              <w:jc w:val="center"/>
              <w:rPr>
                <w:sz w:val="20"/>
                <w:szCs w:val="20"/>
              </w:rPr>
            </w:pPr>
          </w:p>
          <w:p w:rsidR="002B0EB2" w:rsidRPr="00A42C2F" w:rsidRDefault="002B0EB2" w:rsidP="00833727">
            <w:pPr>
              <w:jc w:val="center"/>
              <w:rPr>
                <w:sz w:val="20"/>
                <w:szCs w:val="20"/>
              </w:rPr>
            </w:pPr>
          </w:p>
          <w:p w:rsidR="002B0EB2" w:rsidRPr="00A42C2F" w:rsidRDefault="002B0EB2" w:rsidP="00833727">
            <w:pPr>
              <w:jc w:val="center"/>
              <w:rPr>
                <w:sz w:val="20"/>
                <w:szCs w:val="20"/>
              </w:rPr>
            </w:pPr>
          </w:p>
          <w:p w:rsidR="002B0EB2" w:rsidRPr="00A42C2F" w:rsidRDefault="002B0EB2" w:rsidP="00833727">
            <w:pPr>
              <w:jc w:val="center"/>
              <w:rPr>
                <w:sz w:val="20"/>
                <w:szCs w:val="20"/>
              </w:rPr>
            </w:pPr>
          </w:p>
          <w:p w:rsidR="002B0EB2" w:rsidRPr="00A42C2F" w:rsidRDefault="002B0EB2" w:rsidP="00833727">
            <w:pPr>
              <w:jc w:val="center"/>
              <w:rPr>
                <w:rFonts w:ascii="Arial" w:hAnsi="Arial" w:cs="Arial"/>
                <w:sz w:val="20"/>
                <w:szCs w:val="20"/>
              </w:rPr>
            </w:pPr>
          </w:p>
          <w:p w:rsidR="002B0EB2" w:rsidRPr="00A42C2F" w:rsidRDefault="002B0EB2" w:rsidP="00833727">
            <w:pPr>
              <w:jc w:val="center"/>
              <w:rPr>
                <w:rFonts w:ascii="Arial" w:hAnsi="Arial" w:cs="Arial"/>
                <w:sz w:val="20"/>
                <w:szCs w:val="20"/>
              </w:rPr>
            </w:pPr>
          </w:p>
          <w:p w:rsidR="002B0EB2" w:rsidRPr="00A42C2F" w:rsidRDefault="002B0EB2" w:rsidP="00833727">
            <w:pPr>
              <w:jc w:val="center"/>
              <w:rPr>
                <w:rFonts w:ascii="Arial" w:hAnsi="Arial" w:cs="Arial"/>
                <w:sz w:val="20"/>
                <w:szCs w:val="20"/>
              </w:rPr>
            </w:pPr>
          </w:p>
          <w:p w:rsidR="002B0EB2" w:rsidRPr="00A42C2F" w:rsidRDefault="002B0EB2" w:rsidP="00833727">
            <w:pPr>
              <w:jc w:val="center"/>
              <w:rPr>
                <w:rFonts w:ascii="Arial" w:hAnsi="Arial" w:cs="Arial"/>
                <w:sz w:val="20"/>
                <w:szCs w:val="20"/>
              </w:rPr>
            </w:pPr>
          </w:p>
          <w:p w:rsidR="002B0EB2" w:rsidRPr="00A42C2F" w:rsidRDefault="002B0EB2" w:rsidP="00833727">
            <w:pPr>
              <w:jc w:val="center"/>
              <w:rPr>
                <w:rFonts w:ascii="Arial" w:hAnsi="Arial" w:cs="Arial"/>
                <w:sz w:val="20"/>
                <w:szCs w:val="20"/>
              </w:rPr>
            </w:pPr>
          </w:p>
          <w:p w:rsidR="002B0EB2" w:rsidRPr="00A42C2F" w:rsidRDefault="002B0EB2" w:rsidP="00833727">
            <w:pPr>
              <w:jc w:val="center"/>
              <w:rPr>
                <w:rFonts w:ascii="Arial" w:hAnsi="Arial" w:cs="Arial"/>
                <w:sz w:val="20"/>
                <w:szCs w:val="20"/>
              </w:rPr>
            </w:pPr>
            <w:r w:rsidRPr="00A42C2F">
              <w:rPr>
                <w:rFonts w:ascii="Arial" w:hAnsi="Arial" w:cs="Arial"/>
                <w:sz w:val="20"/>
                <w:szCs w:val="20"/>
              </w:rPr>
              <w:t>1 320,3</w:t>
            </w:r>
          </w:p>
        </w:tc>
        <w:tc>
          <w:tcPr>
            <w:tcW w:w="1134"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2B0EB2">
            <w:pPr>
              <w:jc w:val="center"/>
              <w:rPr>
                <w:rFonts w:ascii="Arial" w:hAnsi="Arial" w:cs="Arial"/>
                <w:sz w:val="20"/>
                <w:szCs w:val="20"/>
              </w:rPr>
            </w:pPr>
          </w:p>
          <w:p w:rsidR="002B0EB2" w:rsidRPr="00A42C2F" w:rsidRDefault="002B0EB2" w:rsidP="002B0EB2">
            <w:pPr>
              <w:jc w:val="center"/>
              <w:rPr>
                <w:rFonts w:ascii="Arial" w:hAnsi="Arial" w:cs="Arial"/>
                <w:sz w:val="20"/>
                <w:szCs w:val="20"/>
              </w:rPr>
            </w:pPr>
          </w:p>
          <w:p w:rsidR="002B0EB2" w:rsidRPr="00A42C2F" w:rsidRDefault="002B0EB2" w:rsidP="002B0EB2">
            <w:pPr>
              <w:jc w:val="center"/>
              <w:rPr>
                <w:rFonts w:ascii="Arial" w:hAnsi="Arial" w:cs="Arial"/>
                <w:sz w:val="20"/>
                <w:szCs w:val="20"/>
              </w:rPr>
            </w:pPr>
          </w:p>
          <w:p w:rsidR="002B0EB2" w:rsidRPr="00A42C2F" w:rsidRDefault="002B0EB2" w:rsidP="002B0EB2">
            <w:pPr>
              <w:jc w:val="center"/>
              <w:rPr>
                <w:rFonts w:ascii="Arial" w:hAnsi="Arial" w:cs="Arial"/>
                <w:sz w:val="20"/>
                <w:szCs w:val="20"/>
              </w:rPr>
            </w:pPr>
          </w:p>
          <w:p w:rsidR="002B0EB2" w:rsidRPr="00A42C2F" w:rsidRDefault="002B0EB2" w:rsidP="002B0EB2">
            <w:pPr>
              <w:jc w:val="center"/>
              <w:rPr>
                <w:rFonts w:ascii="Arial" w:hAnsi="Arial" w:cs="Arial"/>
                <w:sz w:val="20"/>
                <w:szCs w:val="20"/>
              </w:rPr>
            </w:pPr>
          </w:p>
          <w:p w:rsidR="002B0EB2" w:rsidRPr="00A42C2F" w:rsidRDefault="002B0EB2" w:rsidP="002B0EB2">
            <w:pPr>
              <w:jc w:val="center"/>
              <w:rPr>
                <w:rFonts w:ascii="Arial" w:hAnsi="Arial" w:cs="Arial"/>
                <w:sz w:val="20"/>
                <w:szCs w:val="20"/>
              </w:rPr>
            </w:pPr>
          </w:p>
          <w:p w:rsidR="002B0EB2" w:rsidRPr="00A42C2F" w:rsidRDefault="002B0EB2" w:rsidP="002B0EB2">
            <w:pPr>
              <w:jc w:val="center"/>
              <w:rPr>
                <w:rFonts w:ascii="Arial" w:hAnsi="Arial" w:cs="Arial"/>
                <w:sz w:val="20"/>
                <w:szCs w:val="20"/>
              </w:rPr>
            </w:pPr>
          </w:p>
          <w:p w:rsidR="002B0EB2" w:rsidRPr="00A42C2F" w:rsidRDefault="002B0EB2" w:rsidP="002B0EB2">
            <w:pPr>
              <w:jc w:val="center"/>
              <w:rPr>
                <w:rFonts w:ascii="Arial" w:hAnsi="Arial" w:cs="Arial"/>
                <w:sz w:val="20"/>
                <w:szCs w:val="20"/>
              </w:rPr>
            </w:pPr>
          </w:p>
          <w:p w:rsidR="002B0EB2" w:rsidRPr="00A42C2F" w:rsidRDefault="002B0EB2" w:rsidP="002B0EB2">
            <w:pPr>
              <w:jc w:val="center"/>
              <w:rPr>
                <w:rFonts w:ascii="Arial" w:hAnsi="Arial" w:cs="Arial"/>
                <w:sz w:val="20"/>
                <w:szCs w:val="20"/>
              </w:rPr>
            </w:pPr>
          </w:p>
          <w:p w:rsidR="002B0EB2" w:rsidRPr="00A42C2F" w:rsidRDefault="002B0EB2" w:rsidP="002B0EB2">
            <w:pPr>
              <w:jc w:val="center"/>
              <w:rPr>
                <w:rFonts w:ascii="Arial" w:hAnsi="Arial" w:cs="Arial"/>
                <w:sz w:val="20"/>
                <w:szCs w:val="20"/>
              </w:rPr>
            </w:pPr>
          </w:p>
          <w:p w:rsidR="002B0EB2" w:rsidRPr="00A42C2F" w:rsidRDefault="00F5768B" w:rsidP="002B0EB2">
            <w:pPr>
              <w:jc w:val="center"/>
              <w:rPr>
                <w:sz w:val="20"/>
                <w:szCs w:val="20"/>
              </w:rPr>
            </w:pPr>
            <w:r w:rsidRPr="00A42C2F">
              <w:rPr>
                <w:rFonts w:ascii="Arial" w:hAnsi="Arial" w:cs="Arial"/>
                <w:sz w:val="20"/>
                <w:szCs w:val="20"/>
              </w:rPr>
              <w:t>1 320,3</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B0EB2" w:rsidRPr="00A42C2F" w:rsidRDefault="002B0EB2" w:rsidP="00833727">
            <w:pPr>
              <w:jc w:val="center"/>
              <w:rPr>
                <w:rFonts w:ascii="Arial" w:hAnsi="Arial" w:cs="Arial"/>
                <w:sz w:val="20"/>
                <w:szCs w:val="20"/>
              </w:rPr>
            </w:pPr>
            <w:r w:rsidRPr="00A42C2F">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rsidR="002B0EB2" w:rsidRPr="00A42C2F" w:rsidRDefault="00F5768B" w:rsidP="00F5768B">
            <w:pPr>
              <w:jc w:val="center"/>
              <w:rPr>
                <w:rFonts w:ascii="Arial" w:hAnsi="Arial" w:cs="Arial"/>
                <w:sz w:val="20"/>
                <w:szCs w:val="20"/>
              </w:rPr>
            </w:pPr>
            <w:r w:rsidRPr="00A42C2F">
              <w:rPr>
                <w:rFonts w:ascii="Arial" w:hAnsi="Arial" w:cs="Arial"/>
                <w:sz w:val="20"/>
                <w:szCs w:val="20"/>
              </w:rPr>
              <w:t>3 960,9</w:t>
            </w:r>
          </w:p>
        </w:tc>
      </w:tr>
      <w:tr w:rsidR="002B0EB2" w:rsidRPr="00A42C2F" w:rsidTr="00A42C2F">
        <w:trPr>
          <w:trHeight w:val="208"/>
          <w:jc w:val="center"/>
        </w:trPr>
        <w:tc>
          <w:tcPr>
            <w:tcW w:w="550"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833727">
            <w:pPr>
              <w:spacing w:before="83"/>
              <w:ind w:right="-99"/>
              <w:jc w:val="center"/>
              <w:rPr>
                <w:rFonts w:ascii="Arial" w:hAnsi="Arial" w:cs="Arial"/>
                <w:iCs/>
                <w:sz w:val="20"/>
                <w:szCs w:val="20"/>
              </w:rPr>
            </w:pPr>
            <w:r w:rsidRPr="00A42C2F">
              <w:rPr>
                <w:rFonts w:ascii="Arial" w:hAnsi="Arial" w:cs="Arial"/>
                <w:iCs/>
                <w:sz w:val="20"/>
                <w:szCs w:val="20"/>
              </w:rPr>
              <w:t>1.1.1.</w:t>
            </w:r>
          </w:p>
        </w:tc>
        <w:tc>
          <w:tcPr>
            <w:tcW w:w="3686"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833727">
            <w:pPr>
              <w:spacing w:before="83"/>
              <w:rPr>
                <w:rFonts w:ascii="Arial" w:hAnsi="Arial" w:cs="Arial"/>
                <w:iCs/>
                <w:sz w:val="20"/>
                <w:szCs w:val="20"/>
              </w:rPr>
            </w:pPr>
            <w:r w:rsidRPr="00A42C2F">
              <w:rPr>
                <w:rFonts w:ascii="Arial" w:hAnsi="Arial" w:cs="Arial"/>
                <w:iCs/>
                <w:sz w:val="20"/>
                <w:szCs w:val="20"/>
              </w:rPr>
              <w:t xml:space="preserve"> Местный бюджет</w:t>
            </w:r>
          </w:p>
        </w:tc>
        <w:tc>
          <w:tcPr>
            <w:tcW w:w="1417"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833727">
            <w:pPr>
              <w:jc w:val="center"/>
              <w:rPr>
                <w:rFonts w:ascii="Arial" w:hAnsi="Arial" w:cs="Arial"/>
                <w:sz w:val="20"/>
                <w:szCs w:val="20"/>
              </w:rPr>
            </w:pPr>
            <w:r w:rsidRPr="00A42C2F">
              <w:rPr>
                <w:rFonts w:ascii="Arial" w:hAnsi="Arial" w:cs="Arial"/>
                <w:sz w:val="20"/>
                <w:szCs w:val="20"/>
              </w:rPr>
              <w:t>0</w:t>
            </w:r>
          </w:p>
        </w:tc>
        <w:tc>
          <w:tcPr>
            <w:tcW w:w="1276"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833727">
            <w:pPr>
              <w:jc w:val="center"/>
              <w:rPr>
                <w:rFonts w:ascii="Arial" w:hAnsi="Arial" w:cs="Arial"/>
                <w:sz w:val="20"/>
                <w:szCs w:val="20"/>
              </w:rPr>
            </w:pPr>
            <w:r w:rsidRPr="00A42C2F">
              <w:rPr>
                <w:rFonts w:ascii="Arial" w:hAnsi="Arial" w:cs="Arial"/>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2B0EB2">
            <w:pPr>
              <w:jc w:val="center"/>
              <w:rPr>
                <w:sz w:val="20"/>
                <w:szCs w:val="20"/>
              </w:rPr>
            </w:pPr>
            <w:r w:rsidRPr="00A42C2F">
              <w:rPr>
                <w:rFonts w:ascii="Arial" w:hAnsi="Arial" w:cs="Arial"/>
                <w:sz w:val="20"/>
                <w:szCs w:val="20"/>
              </w:rPr>
              <w:t>0</w:t>
            </w:r>
          </w:p>
        </w:tc>
        <w:tc>
          <w:tcPr>
            <w:tcW w:w="425"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833727">
            <w:pPr>
              <w:jc w:val="center"/>
              <w:rPr>
                <w:rFonts w:ascii="Arial" w:hAnsi="Arial" w:cs="Arial"/>
                <w:sz w:val="20"/>
                <w:szCs w:val="20"/>
              </w:rPr>
            </w:pPr>
            <w:r w:rsidRPr="00A42C2F">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833727">
            <w:pPr>
              <w:jc w:val="center"/>
              <w:rPr>
                <w:rFonts w:ascii="Arial" w:hAnsi="Arial" w:cs="Arial"/>
                <w:sz w:val="20"/>
                <w:szCs w:val="20"/>
              </w:rPr>
            </w:pPr>
            <w:r w:rsidRPr="00A42C2F">
              <w:rPr>
                <w:rFonts w:ascii="Arial" w:hAnsi="Arial" w:cs="Arial"/>
                <w:sz w:val="20"/>
                <w:szCs w:val="20"/>
              </w:rPr>
              <w:t xml:space="preserve"> 0</w:t>
            </w:r>
          </w:p>
        </w:tc>
      </w:tr>
      <w:tr w:rsidR="002B0EB2" w:rsidRPr="00A42C2F" w:rsidTr="00A42C2F">
        <w:trPr>
          <w:trHeight w:val="217"/>
          <w:jc w:val="center"/>
        </w:trPr>
        <w:tc>
          <w:tcPr>
            <w:tcW w:w="550"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833727">
            <w:pPr>
              <w:spacing w:before="11"/>
              <w:ind w:right="-99"/>
              <w:jc w:val="center"/>
              <w:rPr>
                <w:rFonts w:ascii="Arial" w:hAnsi="Arial" w:cs="Arial"/>
                <w:sz w:val="20"/>
                <w:szCs w:val="20"/>
              </w:rPr>
            </w:pPr>
            <w:r w:rsidRPr="00A42C2F">
              <w:rPr>
                <w:rFonts w:ascii="Arial" w:hAnsi="Arial" w:cs="Arial"/>
                <w:sz w:val="20"/>
                <w:szCs w:val="20"/>
              </w:rPr>
              <w:t>1.1.2.</w:t>
            </w:r>
          </w:p>
        </w:tc>
        <w:tc>
          <w:tcPr>
            <w:tcW w:w="3686"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833727">
            <w:pPr>
              <w:spacing w:before="11"/>
              <w:rPr>
                <w:rFonts w:ascii="Arial" w:hAnsi="Arial" w:cs="Arial"/>
                <w:sz w:val="20"/>
                <w:szCs w:val="20"/>
              </w:rPr>
            </w:pPr>
            <w:r w:rsidRPr="00A42C2F">
              <w:rPr>
                <w:rFonts w:ascii="Arial" w:hAnsi="Arial" w:cs="Arial"/>
                <w:sz w:val="20"/>
                <w:szCs w:val="20"/>
              </w:rPr>
              <w:t>Федеральный бюджет</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2B0EB2" w:rsidRPr="00A42C2F" w:rsidRDefault="002B0EB2" w:rsidP="00833727">
            <w:pPr>
              <w:jc w:val="center"/>
              <w:rPr>
                <w:rFonts w:ascii="Arial" w:hAnsi="Arial" w:cs="Arial"/>
                <w:sz w:val="20"/>
                <w:szCs w:val="20"/>
              </w:rPr>
            </w:pPr>
            <w:r w:rsidRPr="00A42C2F">
              <w:rPr>
                <w:rFonts w:ascii="Arial" w:hAnsi="Arial" w:cs="Arial"/>
                <w:sz w:val="20"/>
                <w:szCs w:val="20"/>
              </w:rPr>
              <w:t>1 320,3</w:t>
            </w:r>
          </w:p>
        </w:tc>
        <w:tc>
          <w:tcPr>
            <w:tcW w:w="1276"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833727">
            <w:pPr>
              <w:jc w:val="center"/>
              <w:rPr>
                <w:rFonts w:ascii="Arial" w:hAnsi="Arial" w:cs="Arial"/>
                <w:sz w:val="20"/>
                <w:szCs w:val="20"/>
              </w:rPr>
            </w:pPr>
            <w:r w:rsidRPr="00A42C2F">
              <w:rPr>
                <w:rFonts w:ascii="Arial" w:hAnsi="Arial" w:cs="Arial"/>
                <w:sz w:val="20"/>
                <w:szCs w:val="20"/>
              </w:rPr>
              <w:t>1 320,3</w:t>
            </w:r>
          </w:p>
        </w:tc>
        <w:tc>
          <w:tcPr>
            <w:tcW w:w="1134" w:type="dxa"/>
            <w:tcBorders>
              <w:top w:val="single" w:sz="4" w:space="0" w:color="000000"/>
              <w:left w:val="single" w:sz="4" w:space="0" w:color="000000"/>
              <w:bottom w:val="single" w:sz="4" w:space="0" w:color="000000"/>
              <w:right w:val="single" w:sz="4" w:space="0" w:color="000000"/>
            </w:tcBorders>
            <w:noWrap/>
          </w:tcPr>
          <w:p w:rsidR="002B0EB2" w:rsidRPr="00A42C2F" w:rsidRDefault="00F5768B" w:rsidP="002B0EB2">
            <w:pPr>
              <w:jc w:val="center"/>
              <w:rPr>
                <w:sz w:val="20"/>
                <w:szCs w:val="20"/>
              </w:rPr>
            </w:pPr>
            <w:r w:rsidRPr="00A42C2F">
              <w:rPr>
                <w:rFonts w:ascii="Arial" w:hAnsi="Arial" w:cs="Arial"/>
                <w:sz w:val="20"/>
                <w:szCs w:val="20"/>
              </w:rPr>
              <w:t>1 320,3</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B0EB2" w:rsidRPr="00A42C2F" w:rsidRDefault="002B0EB2" w:rsidP="00833727">
            <w:pPr>
              <w:jc w:val="center"/>
              <w:rPr>
                <w:rFonts w:ascii="Arial" w:hAnsi="Arial" w:cs="Arial"/>
                <w:sz w:val="20"/>
                <w:szCs w:val="20"/>
              </w:rPr>
            </w:pPr>
            <w:r w:rsidRPr="00A42C2F">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rsidR="002B0EB2" w:rsidRPr="00A42C2F" w:rsidRDefault="00F5768B" w:rsidP="00FF69BD">
            <w:pPr>
              <w:jc w:val="center"/>
              <w:rPr>
                <w:rFonts w:ascii="Arial" w:hAnsi="Arial" w:cs="Arial"/>
                <w:sz w:val="20"/>
                <w:szCs w:val="20"/>
              </w:rPr>
            </w:pPr>
            <w:r w:rsidRPr="00A42C2F">
              <w:rPr>
                <w:rFonts w:ascii="Arial" w:hAnsi="Arial" w:cs="Arial"/>
                <w:sz w:val="20"/>
                <w:szCs w:val="20"/>
              </w:rPr>
              <w:t>3 960,9</w:t>
            </w:r>
          </w:p>
        </w:tc>
      </w:tr>
      <w:tr w:rsidR="00F5768B" w:rsidRPr="00A42C2F" w:rsidTr="00A42C2F">
        <w:trPr>
          <w:trHeight w:val="299"/>
          <w:jc w:val="center"/>
        </w:trPr>
        <w:tc>
          <w:tcPr>
            <w:tcW w:w="550"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ind w:right="-99"/>
              <w:jc w:val="center"/>
              <w:rPr>
                <w:rFonts w:ascii="Arial" w:hAnsi="Arial" w:cs="Arial"/>
                <w:sz w:val="20"/>
                <w:szCs w:val="20"/>
              </w:rPr>
            </w:pPr>
            <w:r w:rsidRPr="00A42C2F">
              <w:rPr>
                <w:rFonts w:ascii="Arial" w:hAnsi="Arial" w:cs="Arial"/>
                <w:sz w:val="20"/>
                <w:szCs w:val="20"/>
              </w:rPr>
              <w:t>1.2</w:t>
            </w:r>
          </w:p>
        </w:tc>
        <w:tc>
          <w:tcPr>
            <w:tcW w:w="3686"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972005">
            <w:pPr>
              <w:rPr>
                <w:rFonts w:ascii="Arial" w:hAnsi="Arial" w:cs="Arial"/>
                <w:sz w:val="20"/>
                <w:szCs w:val="20"/>
              </w:rPr>
            </w:pPr>
            <w:r w:rsidRPr="00A42C2F">
              <w:rPr>
                <w:rFonts w:ascii="Arial" w:hAnsi="Arial" w:cs="Arial"/>
                <w:sz w:val="20"/>
                <w:szCs w:val="2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r w:rsidRPr="00A42C2F">
              <w:rPr>
                <w:rFonts w:ascii="Arial" w:hAnsi="Arial" w:cs="Arial"/>
                <w:iCs/>
                <w:sz w:val="20"/>
                <w:szCs w:val="20"/>
              </w:rPr>
              <w:t>всего</w:t>
            </w:r>
          </w:p>
        </w:tc>
        <w:tc>
          <w:tcPr>
            <w:tcW w:w="1417"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jc w:val="center"/>
              <w:rPr>
                <w:rFonts w:ascii="Arial" w:hAnsi="Arial" w:cs="Arial"/>
                <w:sz w:val="20"/>
                <w:szCs w:val="20"/>
              </w:rPr>
            </w:pPr>
          </w:p>
          <w:p w:rsidR="00F5768B" w:rsidRPr="00A42C2F" w:rsidRDefault="00F5768B" w:rsidP="00833727">
            <w:pPr>
              <w:jc w:val="center"/>
              <w:rPr>
                <w:rFonts w:ascii="Arial" w:hAnsi="Arial" w:cs="Arial"/>
                <w:sz w:val="20"/>
                <w:szCs w:val="20"/>
              </w:rPr>
            </w:pPr>
          </w:p>
          <w:p w:rsidR="00F5768B" w:rsidRPr="00A42C2F" w:rsidRDefault="00F5768B" w:rsidP="00833727">
            <w:pPr>
              <w:jc w:val="center"/>
              <w:rPr>
                <w:rFonts w:ascii="Arial" w:hAnsi="Arial" w:cs="Arial"/>
                <w:sz w:val="20"/>
                <w:szCs w:val="20"/>
              </w:rPr>
            </w:pPr>
            <w:r w:rsidRPr="00A42C2F">
              <w:rPr>
                <w:rFonts w:ascii="Arial" w:hAnsi="Arial" w:cs="Arial"/>
                <w:sz w:val="20"/>
                <w:szCs w:val="20"/>
              </w:rPr>
              <w:t>4 220,6</w:t>
            </w:r>
          </w:p>
        </w:tc>
        <w:tc>
          <w:tcPr>
            <w:tcW w:w="1276"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jc w:val="center"/>
              <w:rPr>
                <w:rFonts w:ascii="Arial" w:hAnsi="Arial" w:cs="Arial"/>
                <w:sz w:val="20"/>
                <w:szCs w:val="20"/>
              </w:rPr>
            </w:pPr>
          </w:p>
          <w:p w:rsidR="00F5768B" w:rsidRPr="00A42C2F" w:rsidRDefault="00F5768B" w:rsidP="00833727">
            <w:pPr>
              <w:jc w:val="center"/>
              <w:rPr>
                <w:rFonts w:ascii="Arial" w:hAnsi="Arial" w:cs="Arial"/>
                <w:sz w:val="20"/>
                <w:szCs w:val="20"/>
              </w:rPr>
            </w:pPr>
          </w:p>
          <w:p w:rsidR="00F5768B" w:rsidRPr="00A42C2F" w:rsidRDefault="00F5768B" w:rsidP="00833727">
            <w:pPr>
              <w:jc w:val="center"/>
              <w:rPr>
                <w:rFonts w:ascii="Arial" w:hAnsi="Arial" w:cs="Arial"/>
                <w:sz w:val="20"/>
                <w:szCs w:val="20"/>
              </w:rPr>
            </w:pPr>
            <w:r w:rsidRPr="00A42C2F">
              <w:rPr>
                <w:rFonts w:ascii="Arial" w:hAnsi="Arial" w:cs="Arial"/>
                <w:sz w:val="20"/>
                <w:szCs w:val="20"/>
              </w:rPr>
              <w:t>4 272,9</w:t>
            </w:r>
          </w:p>
        </w:tc>
        <w:tc>
          <w:tcPr>
            <w:tcW w:w="1134"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2B0EB2">
            <w:pPr>
              <w:jc w:val="center"/>
              <w:rPr>
                <w:rFonts w:ascii="Arial" w:hAnsi="Arial" w:cs="Arial"/>
                <w:sz w:val="20"/>
                <w:szCs w:val="20"/>
              </w:rPr>
            </w:pPr>
          </w:p>
          <w:p w:rsidR="00F5768B" w:rsidRPr="00A42C2F" w:rsidRDefault="00F5768B" w:rsidP="002B0EB2">
            <w:pPr>
              <w:jc w:val="center"/>
              <w:rPr>
                <w:rFonts w:ascii="Arial" w:hAnsi="Arial" w:cs="Arial"/>
                <w:sz w:val="20"/>
                <w:szCs w:val="20"/>
              </w:rPr>
            </w:pPr>
          </w:p>
          <w:p w:rsidR="00F5768B" w:rsidRPr="00A42C2F" w:rsidRDefault="00F5768B" w:rsidP="002B0EB2">
            <w:pPr>
              <w:jc w:val="center"/>
              <w:rPr>
                <w:sz w:val="20"/>
                <w:szCs w:val="20"/>
              </w:rPr>
            </w:pPr>
            <w:r w:rsidRPr="00A42C2F">
              <w:rPr>
                <w:rFonts w:ascii="Arial" w:hAnsi="Arial" w:cs="Arial"/>
                <w:sz w:val="20"/>
                <w:szCs w:val="20"/>
              </w:rPr>
              <w:t>4 272,9</w:t>
            </w:r>
          </w:p>
        </w:tc>
        <w:tc>
          <w:tcPr>
            <w:tcW w:w="425"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jc w:val="center"/>
              <w:rPr>
                <w:rFonts w:ascii="Arial" w:hAnsi="Arial" w:cs="Arial"/>
                <w:sz w:val="20"/>
                <w:szCs w:val="20"/>
              </w:rPr>
            </w:pPr>
          </w:p>
          <w:p w:rsidR="00F5768B" w:rsidRPr="00A42C2F" w:rsidRDefault="00F5768B" w:rsidP="00833727">
            <w:pPr>
              <w:jc w:val="center"/>
              <w:rPr>
                <w:rFonts w:ascii="Arial" w:hAnsi="Arial" w:cs="Arial"/>
                <w:sz w:val="20"/>
                <w:szCs w:val="20"/>
              </w:rPr>
            </w:pPr>
          </w:p>
          <w:p w:rsidR="00F5768B" w:rsidRPr="00A42C2F" w:rsidRDefault="00F5768B" w:rsidP="00833727">
            <w:pPr>
              <w:jc w:val="center"/>
              <w:rPr>
                <w:rFonts w:ascii="Arial" w:hAnsi="Arial" w:cs="Arial"/>
                <w:sz w:val="20"/>
                <w:szCs w:val="20"/>
              </w:rPr>
            </w:pPr>
            <w:r w:rsidRPr="00A42C2F">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F5768B">
            <w:pPr>
              <w:jc w:val="center"/>
              <w:rPr>
                <w:rFonts w:ascii="Arial" w:hAnsi="Arial" w:cs="Arial"/>
                <w:sz w:val="20"/>
                <w:szCs w:val="20"/>
              </w:rPr>
            </w:pPr>
          </w:p>
          <w:p w:rsidR="00F5768B" w:rsidRPr="00A42C2F" w:rsidRDefault="00F5768B" w:rsidP="00F5768B">
            <w:pPr>
              <w:jc w:val="center"/>
              <w:rPr>
                <w:rFonts w:ascii="Arial" w:hAnsi="Arial" w:cs="Arial"/>
                <w:sz w:val="20"/>
                <w:szCs w:val="20"/>
              </w:rPr>
            </w:pPr>
          </w:p>
          <w:p w:rsidR="00F5768B" w:rsidRPr="00A42C2F" w:rsidRDefault="00F5768B" w:rsidP="00F5768B">
            <w:pPr>
              <w:jc w:val="center"/>
              <w:rPr>
                <w:rFonts w:ascii="Arial" w:hAnsi="Arial" w:cs="Arial"/>
                <w:sz w:val="20"/>
                <w:szCs w:val="20"/>
              </w:rPr>
            </w:pPr>
            <w:r w:rsidRPr="00A42C2F">
              <w:rPr>
                <w:rFonts w:ascii="Arial" w:hAnsi="Arial" w:cs="Arial"/>
                <w:sz w:val="20"/>
                <w:szCs w:val="20"/>
              </w:rPr>
              <w:t>12 766,4</w:t>
            </w:r>
          </w:p>
        </w:tc>
      </w:tr>
      <w:tr w:rsidR="00F5768B" w:rsidRPr="00A42C2F" w:rsidTr="00A42C2F">
        <w:trPr>
          <w:trHeight w:val="299"/>
          <w:jc w:val="center"/>
        </w:trPr>
        <w:tc>
          <w:tcPr>
            <w:tcW w:w="550"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spacing w:before="83"/>
              <w:ind w:right="-99"/>
              <w:jc w:val="center"/>
              <w:rPr>
                <w:rFonts w:ascii="Arial" w:hAnsi="Arial" w:cs="Arial"/>
                <w:iCs/>
                <w:sz w:val="20"/>
                <w:szCs w:val="20"/>
              </w:rPr>
            </w:pPr>
            <w:r w:rsidRPr="00A42C2F">
              <w:rPr>
                <w:rFonts w:ascii="Arial" w:hAnsi="Arial" w:cs="Arial"/>
                <w:iCs/>
                <w:sz w:val="20"/>
                <w:szCs w:val="20"/>
              </w:rPr>
              <w:t>1.2.1.</w:t>
            </w:r>
          </w:p>
        </w:tc>
        <w:tc>
          <w:tcPr>
            <w:tcW w:w="3686"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spacing w:before="83"/>
              <w:rPr>
                <w:rFonts w:ascii="Arial" w:hAnsi="Arial" w:cs="Arial"/>
                <w:iCs/>
                <w:sz w:val="20"/>
                <w:szCs w:val="20"/>
              </w:rPr>
            </w:pPr>
            <w:r w:rsidRPr="00A42C2F">
              <w:rPr>
                <w:rFonts w:ascii="Arial" w:hAnsi="Arial" w:cs="Arial"/>
                <w:iCs/>
                <w:sz w:val="20"/>
                <w:szCs w:val="20"/>
              </w:rPr>
              <w:t xml:space="preserve"> Местный бюджет</w:t>
            </w:r>
          </w:p>
        </w:tc>
        <w:tc>
          <w:tcPr>
            <w:tcW w:w="1417"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jc w:val="center"/>
              <w:rPr>
                <w:rFonts w:ascii="Arial" w:hAnsi="Arial" w:cs="Arial"/>
                <w:sz w:val="20"/>
                <w:szCs w:val="20"/>
              </w:rPr>
            </w:pPr>
            <w:r w:rsidRPr="00A42C2F">
              <w:rPr>
                <w:rFonts w:ascii="Arial" w:hAnsi="Arial" w:cs="Arial"/>
                <w:sz w:val="20"/>
                <w:szCs w:val="20"/>
              </w:rPr>
              <w:t>0</w:t>
            </w:r>
          </w:p>
        </w:tc>
        <w:tc>
          <w:tcPr>
            <w:tcW w:w="1276"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jc w:val="center"/>
              <w:rPr>
                <w:rFonts w:ascii="Arial" w:hAnsi="Arial" w:cs="Arial"/>
                <w:sz w:val="20"/>
                <w:szCs w:val="20"/>
              </w:rPr>
            </w:pPr>
            <w:r w:rsidRPr="00A42C2F">
              <w:rPr>
                <w:rFonts w:ascii="Arial" w:hAnsi="Arial" w:cs="Arial"/>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2B0EB2">
            <w:pPr>
              <w:jc w:val="center"/>
              <w:rPr>
                <w:sz w:val="20"/>
                <w:szCs w:val="20"/>
              </w:rPr>
            </w:pPr>
            <w:r w:rsidRPr="00A42C2F">
              <w:rPr>
                <w:rFonts w:ascii="Arial" w:hAnsi="Arial" w:cs="Arial"/>
                <w:sz w:val="20"/>
                <w:szCs w:val="20"/>
              </w:rPr>
              <w:t>0</w:t>
            </w:r>
          </w:p>
        </w:tc>
        <w:tc>
          <w:tcPr>
            <w:tcW w:w="425"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jc w:val="center"/>
              <w:rPr>
                <w:rFonts w:ascii="Arial" w:hAnsi="Arial" w:cs="Arial"/>
                <w:sz w:val="20"/>
                <w:szCs w:val="20"/>
              </w:rPr>
            </w:pPr>
            <w:r w:rsidRPr="00A42C2F">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F5768B">
            <w:pPr>
              <w:jc w:val="center"/>
              <w:rPr>
                <w:rFonts w:ascii="Arial" w:hAnsi="Arial" w:cs="Arial"/>
                <w:sz w:val="20"/>
                <w:szCs w:val="20"/>
              </w:rPr>
            </w:pPr>
            <w:r w:rsidRPr="00A42C2F">
              <w:rPr>
                <w:rFonts w:ascii="Arial" w:hAnsi="Arial" w:cs="Arial"/>
                <w:sz w:val="20"/>
                <w:szCs w:val="20"/>
              </w:rPr>
              <w:t>0,0</w:t>
            </w:r>
          </w:p>
        </w:tc>
      </w:tr>
      <w:tr w:rsidR="00F5768B" w:rsidRPr="00A42C2F" w:rsidTr="00A42C2F">
        <w:trPr>
          <w:trHeight w:val="299"/>
          <w:jc w:val="center"/>
        </w:trPr>
        <w:tc>
          <w:tcPr>
            <w:tcW w:w="550"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spacing w:before="11"/>
              <w:ind w:right="-99"/>
              <w:jc w:val="center"/>
              <w:rPr>
                <w:rFonts w:ascii="Arial" w:hAnsi="Arial" w:cs="Arial"/>
                <w:sz w:val="20"/>
                <w:szCs w:val="20"/>
              </w:rPr>
            </w:pPr>
            <w:r w:rsidRPr="00A42C2F">
              <w:rPr>
                <w:rFonts w:ascii="Arial" w:hAnsi="Arial" w:cs="Arial"/>
                <w:sz w:val="20"/>
                <w:szCs w:val="20"/>
              </w:rPr>
              <w:t>1.2.2.</w:t>
            </w:r>
          </w:p>
        </w:tc>
        <w:tc>
          <w:tcPr>
            <w:tcW w:w="3686"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spacing w:before="11"/>
              <w:rPr>
                <w:rFonts w:ascii="Arial" w:hAnsi="Arial" w:cs="Arial"/>
                <w:sz w:val="20"/>
                <w:szCs w:val="20"/>
              </w:rPr>
            </w:pPr>
            <w:r w:rsidRPr="00A42C2F">
              <w:rPr>
                <w:rFonts w:ascii="Arial" w:hAnsi="Arial" w:cs="Arial"/>
                <w:sz w:val="20"/>
                <w:szCs w:val="20"/>
              </w:rPr>
              <w:t>Региональный бюджет</w:t>
            </w:r>
          </w:p>
        </w:tc>
        <w:tc>
          <w:tcPr>
            <w:tcW w:w="1417"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FF69BD">
            <w:pPr>
              <w:jc w:val="center"/>
              <w:rPr>
                <w:rFonts w:ascii="Arial" w:hAnsi="Arial" w:cs="Arial"/>
                <w:sz w:val="20"/>
                <w:szCs w:val="20"/>
              </w:rPr>
            </w:pPr>
            <w:r w:rsidRPr="00A42C2F">
              <w:rPr>
                <w:rFonts w:ascii="Arial" w:hAnsi="Arial" w:cs="Arial"/>
                <w:sz w:val="20"/>
                <w:szCs w:val="20"/>
              </w:rPr>
              <w:t>717,5</w:t>
            </w:r>
          </w:p>
        </w:tc>
        <w:tc>
          <w:tcPr>
            <w:tcW w:w="1276"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FF69BD">
            <w:pPr>
              <w:jc w:val="center"/>
              <w:rPr>
                <w:rFonts w:ascii="Arial" w:hAnsi="Arial" w:cs="Arial"/>
                <w:sz w:val="20"/>
                <w:szCs w:val="20"/>
              </w:rPr>
            </w:pPr>
            <w:r w:rsidRPr="00A42C2F">
              <w:rPr>
                <w:rFonts w:ascii="Arial" w:hAnsi="Arial" w:cs="Arial"/>
                <w:sz w:val="20"/>
                <w:szCs w:val="20"/>
              </w:rPr>
              <w:t>726,4</w:t>
            </w:r>
          </w:p>
        </w:tc>
        <w:tc>
          <w:tcPr>
            <w:tcW w:w="1134"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745060">
            <w:pPr>
              <w:jc w:val="center"/>
              <w:rPr>
                <w:rFonts w:ascii="Arial" w:hAnsi="Arial" w:cs="Arial"/>
                <w:sz w:val="20"/>
                <w:szCs w:val="20"/>
              </w:rPr>
            </w:pPr>
            <w:r w:rsidRPr="00A42C2F">
              <w:rPr>
                <w:rFonts w:ascii="Arial" w:hAnsi="Arial" w:cs="Arial"/>
                <w:sz w:val="20"/>
                <w:szCs w:val="20"/>
              </w:rPr>
              <w:t>726,4</w:t>
            </w:r>
          </w:p>
        </w:tc>
        <w:tc>
          <w:tcPr>
            <w:tcW w:w="425"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972005">
            <w:pPr>
              <w:jc w:val="center"/>
              <w:rPr>
                <w:rFonts w:ascii="Arial" w:hAnsi="Arial" w:cs="Arial"/>
                <w:sz w:val="20"/>
                <w:szCs w:val="20"/>
              </w:rPr>
            </w:pPr>
            <w:r w:rsidRPr="00A42C2F">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F5768B">
            <w:pPr>
              <w:jc w:val="center"/>
              <w:rPr>
                <w:rFonts w:ascii="Arial" w:hAnsi="Arial" w:cs="Arial"/>
                <w:sz w:val="20"/>
                <w:szCs w:val="20"/>
              </w:rPr>
            </w:pPr>
            <w:r w:rsidRPr="00A42C2F">
              <w:rPr>
                <w:rFonts w:ascii="Arial" w:hAnsi="Arial" w:cs="Arial"/>
                <w:sz w:val="20"/>
                <w:szCs w:val="20"/>
              </w:rPr>
              <w:t>2 170,3</w:t>
            </w:r>
          </w:p>
        </w:tc>
      </w:tr>
      <w:tr w:rsidR="00F5768B" w:rsidRPr="00A42C2F" w:rsidTr="00A42C2F">
        <w:trPr>
          <w:trHeight w:val="393"/>
          <w:jc w:val="center"/>
        </w:trPr>
        <w:tc>
          <w:tcPr>
            <w:tcW w:w="550"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spacing w:before="11"/>
              <w:ind w:right="-99"/>
              <w:jc w:val="center"/>
              <w:rPr>
                <w:rFonts w:ascii="Arial" w:hAnsi="Arial" w:cs="Arial"/>
                <w:sz w:val="20"/>
                <w:szCs w:val="20"/>
              </w:rPr>
            </w:pPr>
            <w:r w:rsidRPr="00A42C2F">
              <w:rPr>
                <w:rFonts w:ascii="Arial" w:hAnsi="Arial" w:cs="Arial"/>
                <w:sz w:val="20"/>
                <w:szCs w:val="20"/>
              </w:rPr>
              <w:t>1.2.3.</w:t>
            </w:r>
          </w:p>
        </w:tc>
        <w:tc>
          <w:tcPr>
            <w:tcW w:w="3686"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spacing w:before="11"/>
              <w:rPr>
                <w:rFonts w:ascii="Arial" w:hAnsi="Arial" w:cs="Arial"/>
                <w:sz w:val="20"/>
                <w:szCs w:val="20"/>
              </w:rPr>
            </w:pPr>
            <w:r w:rsidRPr="00A42C2F">
              <w:rPr>
                <w:rFonts w:ascii="Arial" w:hAnsi="Arial" w:cs="Arial"/>
                <w:sz w:val="20"/>
                <w:szCs w:val="20"/>
              </w:rPr>
              <w:t>Федеральный бюджет</w:t>
            </w:r>
          </w:p>
        </w:tc>
        <w:tc>
          <w:tcPr>
            <w:tcW w:w="1417"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FF69BD">
            <w:pPr>
              <w:jc w:val="center"/>
              <w:rPr>
                <w:rFonts w:ascii="Arial" w:hAnsi="Arial" w:cs="Arial"/>
                <w:sz w:val="20"/>
                <w:szCs w:val="20"/>
              </w:rPr>
            </w:pPr>
            <w:r w:rsidRPr="00A42C2F">
              <w:rPr>
                <w:rFonts w:ascii="Arial" w:hAnsi="Arial" w:cs="Arial"/>
                <w:sz w:val="20"/>
                <w:szCs w:val="20"/>
              </w:rPr>
              <w:t>3 503,1</w:t>
            </w:r>
          </w:p>
        </w:tc>
        <w:tc>
          <w:tcPr>
            <w:tcW w:w="1276"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FF69BD">
            <w:pPr>
              <w:jc w:val="center"/>
              <w:rPr>
                <w:rFonts w:ascii="Arial" w:hAnsi="Arial" w:cs="Arial"/>
                <w:sz w:val="20"/>
                <w:szCs w:val="20"/>
              </w:rPr>
            </w:pPr>
            <w:r w:rsidRPr="00A42C2F">
              <w:rPr>
                <w:rFonts w:ascii="Arial" w:hAnsi="Arial" w:cs="Arial"/>
                <w:sz w:val="20"/>
                <w:szCs w:val="20"/>
              </w:rPr>
              <w:t>3 546,5</w:t>
            </w:r>
          </w:p>
        </w:tc>
        <w:tc>
          <w:tcPr>
            <w:tcW w:w="1134"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745060">
            <w:pPr>
              <w:jc w:val="center"/>
              <w:rPr>
                <w:rFonts w:ascii="Arial" w:hAnsi="Arial" w:cs="Arial"/>
                <w:sz w:val="20"/>
                <w:szCs w:val="20"/>
              </w:rPr>
            </w:pPr>
            <w:r w:rsidRPr="00A42C2F">
              <w:rPr>
                <w:rFonts w:ascii="Arial" w:hAnsi="Arial" w:cs="Arial"/>
                <w:sz w:val="20"/>
                <w:szCs w:val="20"/>
              </w:rPr>
              <w:t>3 546,5</w:t>
            </w:r>
          </w:p>
        </w:tc>
        <w:tc>
          <w:tcPr>
            <w:tcW w:w="425"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972005">
            <w:pPr>
              <w:jc w:val="center"/>
              <w:rPr>
                <w:rFonts w:ascii="Arial" w:hAnsi="Arial" w:cs="Arial"/>
                <w:sz w:val="20"/>
                <w:szCs w:val="20"/>
              </w:rPr>
            </w:pPr>
            <w:r w:rsidRPr="00A42C2F">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F5768B">
            <w:pPr>
              <w:jc w:val="center"/>
              <w:rPr>
                <w:rFonts w:ascii="Arial" w:hAnsi="Arial" w:cs="Arial"/>
                <w:sz w:val="20"/>
                <w:szCs w:val="20"/>
              </w:rPr>
            </w:pPr>
            <w:r w:rsidRPr="00A42C2F">
              <w:rPr>
                <w:rFonts w:ascii="Arial" w:hAnsi="Arial" w:cs="Arial"/>
                <w:sz w:val="20"/>
                <w:szCs w:val="20"/>
              </w:rPr>
              <w:t>10 596,1</w:t>
            </w:r>
          </w:p>
        </w:tc>
      </w:tr>
      <w:tr w:rsidR="00F5768B" w:rsidRPr="00A42C2F" w:rsidTr="00A42C2F">
        <w:trPr>
          <w:trHeight w:val="299"/>
          <w:jc w:val="center"/>
        </w:trPr>
        <w:tc>
          <w:tcPr>
            <w:tcW w:w="550"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ind w:right="-99"/>
              <w:jc w:val="center"/>
              <w:rPr>
                <w:rFonts w:ascii="Arial" w:hAnsi="Arial" w:cs="Arial"/>
                <w:sz w:val="20"/>
                <w:szCs w:val="20"/>
              </w:rPr>
            </w:pPr>
            <w:r w:rsidRPr="00A42C2F">
              <w:rPr>
                <w:rFonts w:ascii="Arial" w:hAnsi="Arial" w:cs="Arial"/>
                <w:sz w:val="20"/>
                <w:szCs w:val="20"/>
              </w:rPr>
              <w:t>1.3.</w:t>
            </w:r>
          </w:p>
        </w:tc>
        <w:tc>
          <w:tcPr>
            <w:tcW w:w="3686"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972005">
            <w:pPr>
              <w:rPr>
                <w:rFonts w:ascii="Arial" w:hAnsi="Arial" w:cs="Arial"/>
                <w:sz w:val="20"/>
                <w:szCs w:val="20"/>
              </w:rPr>
            </w:pPr>
            <w:r w:rsidRPr="00A42C2F">
              <w:rPr>
                <w:rFonts w:ascii="Arial" w:hAnsi="Arial" w:cs="Arial"/>
                <w:sz w:val="20"/>
                <w:szCs w:val="2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Pr="00A42C2F">
              <w:rPr>
                <w:rFonts w:ascii="Arial" w:hAnsi="Arial" w:cs="Arial"/>
                <w:iCs/>
                <w:sz w:val="20"/>
                <w:szCs w:val="20"/>
              </w:rPr>
              <w:t>всего</w:t>
            </w:r>
          </w:p>
        </w:tc>
        <w:tc>
          <w:tcPr>
            <w:tcW w:w="1417"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972005">
            <w:pPr>
              <w:jc w:val="center"/>
              <w:rPr>
                <w:rFonts w:ascii="Arial" w:hAnsi="Arial" w:cs="Arial"/>
                <w:sz w:val="20"/>
                <w:szCs w:val="20"/>
              </w:rPr>
            </w:pPr>
            <w:r w:rsidRPr="00A42C2F">
              <w:rPr>
                <w:rFonts w:ascii="Arial" w:hAnsi="Arial" w:cs="Arial"/>
                <w:sz w:val="20"/>
                <w:szCs w:val="20"/>
              </w:rPr>
              <w:t>27 826,4</w:t>
            </w:r>
          </w:p>
        </w:tc>
        <w:tc>
          <w:tcPr>
            <w:tcW w:w="1276"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972005">
            <w:pPr>
              <w:jc w:val="center"/>
              <w:rPr>
                <w:sz w:val="20"/>
                <w:szCs w:val="20"/>
              </w:rPr>
            </w:pPr>
            <w:r w:rsidRPr="00A42C2F">
              <w:rPr>
                <w:rFonts w:ascii="Arial" w:hAnsi="Arial" w:cs="Arial"/>
                <w:sz w:val="20"/>
                <w:szCs w:val="20"/>
              </w:rPr>
              <w:t>27 826,4</w:t>
            </w:r>
          </w:p>
        </w:tc>
        <w:tc>
          <w:tcPr>
            <w:tcW w:w="1134"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745060">
            <w:pPr>
              <w:jc w:val="center"/>
              <w:rPr>
                <w:sz w:val="20"/>
                <w:szCs w:val="20"/>
              </w:rPr>
            </w:pPr>
            <w:r w:rsidRPr="00A42C2F">
              <w:rPr>
                <w:rFonts w:ascii="Arial" w:hAnsi="Arial" w:cs="Arial"/>
                <w:sz w:val="20"/>
                <w:szCs w:val="20"/>
              </w:rPr>
              <w:t>27 826,4</w:t>
            </w:r>
          </w:p>
        </w:tc>
        <w:tc>
          <w:tcPr>
            <w:tcW w:w="425"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972005">
            <w:pPr>
              <w:jc w:val="center"/>
              <w:rPr>
                <w:rFonts w:ascii="Arial" w:hAnsi="Arial" w:cs="Arial"/>
                <w:sz w:val="20"/>
                <w:szCs w:val="20"/>
              </w:rPr>
            </w:pPr>
            <w:r w:rsidRPr="00A42C2F">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F5768B">
            <w:pPr>
              <w:jc w:val="center"/>
              <w:rPr>
                <w:rFonts w:ascii="Arial" w:hAnsi="Arial" w:cs="Arial"/>
                <w:sz w:val="20"/>
                <w:szCs w:val="20"/>
              </w:rPr>
            </w:pPr>
            <w:r w:rsidRPr="00A42C2F">
              <w:rPr>
                <w:rFonts w:ascii="Arial" w:hAnsi="Arial" w:cs="Arial"/>
                <w:sz w:val="20"/>
                <w:szCs w:val="20"/>
              </w:rPr>
              <w:t>83 479,2</w:t>
            </w:r>
          </w:p>
        </w:tc>
      </w:tr>
      <w:tr w:rsidR="002B0EB2" w:rsidRPr="00A42C2F" w:rsidTr="00A42C2F">
        <w:trPr>
          <w:trHeight w:val="299"/>
          <w:jc w:val="center"/>
        </w:trPr>
        <w:tc>
          <w:tcPr>
            <w:tcW w:w="550"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833727">
            <w:pPr>
              <w:spacing w:before="83"/>
              <w:ind w:right="-99"/>
              <w:jc w:val="center"/>
              <w:rPr>
                <w:rFonts w:ascii="Arial" w:hAnsi="Arial" w:cs="Arial"/>
                <w:iCs/>
                <w:sz w:val="20"/>
                <w:szCs w:val="20"/>
              </w:rPr>
            </w:pPr>
            <w:r w:rsidRPr="00A42C2F">
              <w:rPr>
                <w:rFonts w:ascii="Arial" w:hAnsi="Arial" w:cs="Arial"/>
                <w:iCs/>
                <w:sz w:val="20"/>
                <w:szCs w:val="20"/>
              </w:rPr>
              <w:t>1.3.1.</w:t>
            </w:r>
          </w:p>
        </w:tc>
        <w:tc>
          <w:tcPr>
            <w:tcW w:w="3686"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833727">
            <w:pPr>
              <w:spacing w:before="83"/>
              <w:rPr>
                <w:rFonts w:ascii="Arial" w:hAnsi="Arial" w:cs="Arial"/>
                <w:iCs/>
                <w:sz w:val="20"/>
                <w:szCs w:val="20"/>
              </w:rPr>
            </w:pPr>
            <w:r w:rsidRPr="00A42C2F">
              <w:rPr>
                <w:rFonts w:ascii="Arial" w:hAnsi="Arial" w:cs="Arial"/>
                <w:iCs/>
                <w:sz w:val="20"/>
                <w:szCs w:val="20"/>
              </w:rPr>
              <w:t xml:space="preserve"> Местный бюджет</w:t>
            </w:r>
          </w:p>
        </w:tc>
        <w:tc>
          <w:tcPr>
            <w:tcW w:w="1417"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972005">
            <w:pPr>
              <w:jc w:val="center"/>
              <w:rPr>
                <w:rFonts w:ascii="Arial" w:hAnsi="Arial" w:cs="Arial"/>
                <w:sz w:val="20"/>
                <w:szCs w:val="20"/>
              </w:rPr>
            </w:pPr>
            <w:r w:rsidRPr="00A42C2F">
              <w:rPr>
                <w:rFonts w:ascii="Arial" w:hAnsi="Arial" w:cs="Arial"/>
                <w:sz w:val="20"/>
                <w:szCs w:val="20"/>
              </w:rPr>
              <w:t>0</w:t>
            </w:r>
          </w:p>
        </w:tc>
        <w:tc>
          <w:tcPr>
            <w:tcW w:w="1276"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972005">
            <w:pPr>
              <w:jc w:val="center"/>
              <w:rPr>
                <w:rFonts w:ascii="Arial" w:hAnsi="Arial" w:cs="Arial"/>
                <w:sz w:val="20"/>
                <w:szCs w:val="20"/>
              </w:rPr>
            </w:pPr>
            <w:r w:rsidRPr="00A42C2F">
              <w:rPr>
                <w:rFonts w:ascii="Arial" w:hAnsi="Arial" w:cs="Arial"/>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2B0EB2">
            <w:pPr>
              <w:jc w:val="center"/>
              <w:rPr>
                <w:sz w:val="20"/>
                <w:szCs w:val="20"/>
              </w:rPr>
            </w:pPr>
            <w:r w:rsidRPr="00A42C2F">
              <w:rPr>
                <w:rFonts w:ascii="Arial" w:hAnsi="Arial" w:cs="Arial"/>
                <w:sz w:val="20"/>
                <w:szCs w:val="20"/>
              </w:rPr>
              <w:t>0</w:t>
            </w:r>
          </w:p>
        </w:tc>
        <w:tc>
          <w:tcPr>
            <w:tcW w:w="425"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972005">
            <w:pPr>
              <w:jc w:val="center"/>
              <w:rPr>
                <w:rFonts w:ascii="Arial" w:hAnsi="Arial" w:cs="Arial"/>
                <w:sz w:val="20"/>
                <w:szCs w:val="20"/>
              </w:rPr>
            </w:pPr>
            <w:r w:rsidRPr="00A42C2F">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972005">
            <w:pPr>
              <w:jc w:val="center"/>
              <w:rPr>
                <w:rFonts w:ascii="Arial" w:hAnsi="Arial" w:cs="Arial"/>
                <w:sz w:val="20"/>
                <w:szCs w:val="20"/>
              </w:rPr>
            </w:pPr>
            <w:r w:rsidRPr="00A42C2F">
              <w:rPr>
                <w:rFonts w:ascii="Arial" w:hAnsi="Arial" w:cs="Arial"/>
                <w:sz w:val="20"/>
                <w:szCs w:val="20"/>
              </w:rPr>
              <w:t>0</w:t>
            </w:r>
          </w:p>
        </w:tc>
      </w:tr>
      <w:tr w:rsidR="00F5768B" w:rsidRPr="00A42C2F" w:rsidTr="00A42C2F">
        <w:trPr>
          <w:trHeight w:val="299"/>
          <w:jc w:val="center"/>
        </w:trPr>
        <w:tc>
          <w:tcPr>
            <w:tcW w:w="550"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spacing w:before="11"/>
              <w:ind w:right="-99"/>
              <w:jc w:val="center"/>
              <w:rPr>
                <w:rFonts w:ascii="Arial" w:hAnsi="Arial" w:cs="Arial"/>
                <w:sz w:val="20"/>
                <w:szCs w:val="20"/>
              </w:rPr>
            </w:pPr>
            <w:r w:rsidRPr="00A42C2F">
              <w:rPr>
                <w:rFonts w:ascii="Arial" w:hAnsi="Arial" w:cs="Arial"/>
                <w:sz w:val="20"/>
                <w:szCs w:val="20"/>
              </w:rPr>
              <w:t>1.3.2.</w:t>
            </w:r>
          </w:p>
        </w:tc>
        <w:tc>
          <w:tcPr>
            <w:tcW w:w="3686"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spacing w:before="11"/>
              <w:rPr>
                <w:rFonts w:ascii="Arial" w:hAnsi="Arial" w:cs="Arial"/>
                <w:sz w:val="20"/>
                <w:szCs w:val="20"/>
              </w:rPr>
            </w:pPr>
            <w:r w:rsidRPr="00A42C2F">
              <w:rPr>
                <w:rFonts w:ascii="Arial" w:hAnsi="Arial" w:cs="Arial"/>
                <w:sz w:val="20"/>
                <w:szCs w:val="20"/>
              </w:rPr>
              <w:t>Федеральный бюджет</w:t>
            </w:r>
          </w:p>
        </w:tc>
        <w:tc>
          <w:tcPr>
            <w:tcW w:w="1417"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972005">
            <w:pPr>
              <w:jc w:val="center"/>
              <w:rPr>
                <w:rFonts w:ascii="Arial" w:hAnsi="Arial" w:cs="Arial"/>
                <w:sz w:val="20"/>
                <w:szCs w:val="20"/>
              </w:rPr>
            </w:pPr>
            <w:r w:rsidRPr="00A42C2F">
              <w:rPr>
                <w:rFonts w:ascii="Arial" w:hAnsi="Arial" w:cs="Arial"/>
                <w:sz w:val="20"/>
                <w:szCs w:val="20"/>
              </w:rPr>
              <w:t>27 826,4</w:t>
            </w:r>
          </w:p>
        </w:tc>
        <w:tc>
          <w:tcPr>
            <w:tcW w:w="1276"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972005">
            <w:pPr>
              <w:jc w:val="center"/>
              <w:rPr>
                <w:sz w:val="20"/>
                <w:szCs w:val="20"/>
              </w:rPr>
            </w:pPr>
            <w:r w:rsidRPr="00A42C2F">
              <w:rPr>
                <w:rFonts w:ascii="Arial" w:hAnsi="Arial" w:cs="Arial"/>
                <w:sz w:val="20"/>
                <w:szCs w:val="20"/>
              </w:rPr>
              <w:t>27 826,4</w:t>
            </w:r>
          </w:p>
        </w:tc>
        <w:tc>
          <w:tcPr>
            <w:tcW w:w="1134"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745060">
            <w:pPr>
              <w:jc w:val="center"/>
              <w:rPr>
                <w:sz w:val="20"/>
                <w:szCs w:val="20"/>
              </w:rPr>
            </w:pPr>
            <w:r w:rsidRPr="00A42C2F">
              <w:rPr>
                <w:rFonts w:ascii="Arial" w:hAnsi="Arial" w:cs="Arial"/>
                <w:sz w:val="20"/>
                <w:szCs w:val="20"/>
              </w:rPr>
              <w:t>27 826,4</w:t>
            </w:r>
          </w:p>
        </w:tc>
        <w:tc>
          <w:tcPr>
            <w:tcW w:w="425"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745060">
            <w:pPr>
              <w:jc w:val="center"/>
              <w:rPr>
                <w:rFonts w:ascii="Arial" w:hAnsi="Arial" w:cs="Arial"/>
                <w:sz w:val="20"/>
                <w:szCs w:val="20"/>
              </w:rPr>
            </w:pPr>
            <w:r w:rsidRPr="00A42C2F">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745060">
            <w:pPr>
              <w:jc w:val="center"/>
              <w:rPr>
                <w:rFonts w:ascii="Arial" w:hAnsi="Arial" w:cs="Arial"/>
                <w:sz w:val="20"/>
                <w:szCs w:val="20"/>
              </w:rPr>
            </w:pPr>
            <w:r w:rsidRPr="00A42C2F">
              <w:rPr>
                <w:rFonts w:ascii="Arial" w:hAnsi="Arial" w:cs="Arial"/>
                <w:sz w:val="20"/>
                <w:szCs w:val="20"/>
              </w:rPr>
              <w:t>83 479,2</w:t>
            </w:r>
          </w:p>
        </w:tc>
      </w:tr>
      <w:tr w:rsidR="00AE0883" w:rsidRPr="00A42C2F" w:rsidTr="00A42C2F">
        <w:trPr>
          <w:trHeight w:val="426"/>
          <w:jc w:val="center"/>
        </w:trPr>
        <w:tc>
          <w:tcPr>
            <w:tcW w:w="550" w:type="dxa"/>
            <w:tcBorders>
              <w:top w:val="single" w:sz="4" w:space="0" w:color="000000"/>
              <w:left w:val="single" w:sz="4" w:space="0" w:color="000000"/>
              <w:bottom w:val="single" w:sz="4" w:space="0" w:color="000000"/>
              <w:right w:val="single" w:sz="4" w:space="0" w:color="000000"/>
            </w:tcBorders>
            <w:noWrap/>
          </w:tcPr>
          <w:p w:rsidR="00AE0883" w:rsidRPr="00A42C2F" w:rsidRDefault="00AE0883" w:rsidP="00833727">
            <w:pPr>
              <w:spacing w:before="119"/>
              <w:ind w:right="-99"/>
              <w:rPr>
                <w:rFonts w:ascii="Arial" w:hAnsi="Arial" w:cs="Arial"/>
                <w:sz w:val="20"/>
                <w:szCs w:val="20"/>
                <w:vertAlign w:val="superscript"/>
              </w:rPr>
            </w:pPr>
          </w:p>
        </w:tc>
        <w:tc>
          <w:tcPr>
            <w:tcW w:w="3686" w:type="dxa"/>
            <w:tcBorders>
              <w:top w:val="single" w:sz="4" w:space="0" w:color="000000"/>
              <w:left w:val="single" w:sz="4" w:space="0" w:color="000000"/>
              <w:bottom w:val="single" w:sz="4" w:space="0" w:color="000000"/>
              <w:right w:val="single" w:sz="4" w:space="0" w:color="000000"/>
            </w:tcBorders>
            <w:noWrap/>
          </w:tcPr>
          <w:p w:rsidR="00AE0883" w:rsidRPr="00A42C2F" w:rsidRDefault="00AE0883" w:rsidP="00833727">
            <w:pPr>
              <w:spacing w:before="119"/>
              <w:rPr>
                <w:rFonts w:ascii="Arial" w:hAnsi="Arial" w:cs="Arial"/>
                <w:sz w:val="20"/>
                <w:szCs w:val="20"/>
                <w:vertAlign w:val="superscript"/>
              </w:rPr>
            </w:pPr>
            <w:r w:rsidRPr="00A42C2F">
              <w:rPr>
                <w:rFonts w:ascii="Arial" w:hAnsi="Arial" w:cs="Arial"/>
                <w:iCs/>
                <w:sz w:val="20"/>
                <w:szCs w:val="20"/>
              </w:rPr>
              <w:t>Итого по региональному (ведомственному) проекту:</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AE0883" w:rsidRPr="00A42C2F" w:rsidRDefault="00AE0883">
            <w:pPr>
              <w:jc w:val="center"/>
              <w:rPr>
                <w:rFonts w:ascii="Arial" w:hAnsi="Arial" w:cs="Arial"/>
                <w:color w:val="000000"/>
                <w:sz w:val="20"/>
                <w:szCs w:val="20"/>
              </w:rPr>
            </w:pPr>
            <w:r w:rsidRPr="00A42C2F">
              <w:rPr>
                <w:rFonts w:ascii="Arial" w:hAnsi="Arial" w:cs="Arial"/>
                <w:color w:val="000000"/>
                <w:sz w:val="20"/>
                <w:szCs w:val="20"/>
              </w:rPr>
              <w:t>33 367,30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AE0883" w:rsidRPr="00A42C2F" w:rsidRDefault="00AE0883">
            <w:pPr>
              <w:jc w:val="center"/>
              <w:rPr>
                <w:rFonts w:ascii="Arial" w:hAnsi="Arial" w:cs="Arial"/>
                <w:color w:val="000000"/>
                <w:sz w:val="20"/>
                <w:szCs w:val="20"/>
              </w:rPr>
            </w:pPr>
            <w:r w:rsidRPr="00A42C2F">
              <w:rPr>
                <w:rFonts w:ascii="Arial" w:hAnsi="Arial" w:cs="Arial"/>
                <w:color w:val="000000"/>
                <w:sz w:val="20"/>
                <w:szCs w:val="20"/>
              </w:rPr>
              <w:t>33 419,6</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E0883" w:rsidRPr="00A42C2F" w:rsidRDefault="00F5768B" w:rsidP="00F5768B">
            <w:pPr>
              <w:jc w:val="center"/>
              <w:rPr>
                <w:rFonts w:ascii="Arial" w:hAnsi="Arial" w:cs="Arial"/>
                <w:color w:val="000000"/>
                <w:sz w:val="20"/>
                <w:szCs w:val="20"/>
              </w:rPr>
            </w:pPr>
            <w:r w:rsidRPr="00A42C2F">
              <w:rPr>
                <w:rFonts w:ascii="Arial" w:hAnsi="Arial" w:cs="Arial"/>
                <w:color w:val="000000"/>
                <w:sz w:val="20"/>
                <w:szCs w:val="20"/>
              </w:rPr>
              <w:t>33 419,6</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AE0883" w:rsidRPr="00A42C2F" w:rsidRDefault="00AE0883">
            <w:pPr>
              <w:jc w:val="center"/>
              <w:rPr>
                <w:rFonts w:ascii="Arial" w:hAnsi="Arial" w:cs="Arial"/>
                <w:color w:val="000000"/>
                <w:sz w:val="20"/>
                <w:szCs w:val="20"/>
              </w:rPr>
            </w:pPr>
            <w:r w:rsidRPr="00A42C2F">
              <w:rPr>
                <w:rFonts w:ascii="Arial" w:hAnsi="Arial" w:cs="Arial"/>
                <w:color w:val="000000"/>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rsidR="00AE0883" w:rsidRPr="00A42C2F" w:rsidRDefault="00F5768B" w:rsidP="00F5768B">
            <w:pPr>
              <w:jc w:val="center"/>
              <w:rPr>
                <w:rFonts w:ascii="Arial" w:hAnsi="Arial" w:cs="Arial"/>
                <w:color w:val="000000"/>
                <w:sz w:val="20"/>
                <w:szCs w:val="20"/>
              </w:rPr>
            </w:pPr>
            <w:r w:rsidRPr="00A42C2F">
              <w:rPr>
                <w:rFonts w:ascii="Arial" w:hAnsi="Arial" w:cs="Arial"/>
                <w:color w:val="000000"/>
                <w:sz w:val="20"/>
                <w:szCs w:val="20"/>
              </w:rPr>
              <w:t>100 206,5</w:t>
            </w:r>
          </w:p>
        </w:tc>
      </w:tr>
      <w:tr w:rsidR="002B0EB2" w:rsidRPr="00A42C2F" w:rsidTr="00A42C2F">
        <w:trPr>
          <w:trHeight w:val="426"/>
          <w:jc w:val="center"/>
        </w:trPr>
        <w:tc>
          <w:tcPr>
            <w:tcW w:w="550"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833727">
            <w:pPr>
              <w:spacing w:before="119"/>
              <w:ind w:right="-99"/>
              <w:rPr>
                <w:rFonts w:ascii="Arial" w:hAnsi="Arial" w:cs="Arial"/>
                <w:sz w:val="20"/>
                <w:szCs w:val="20"/>
                <w:vertAlign w:val="superscript"/>
              </w:rPr>
            </w:pPr>
          </w:p>
        </w:tc>
        <w:tc>
          <w:tcPr>
            <w:tcW w:w="3686"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833727">
            <w:pPr>
              <w:spacing w:before="119"/>
              <w:rPr>
                <w:rFonts w:ascii="Arial" w:hAnsi="Arial" w:cs="Arial"/>
                <w:sz w:val="20"/>
                <w:szCs w:val="20"/>
              </w:rPr>
            </w:pPr>
            <w:r w:rsidRPr="00A42C2F">
              <w:rPr>
                <w:rFonts w:ascii="Arial" w:hAnsi="Arial" w:cs="Arial"/>
                <w:iCs/>
                <w:sz w:val="20"/>
                <w:szCs w:val="20"/>
              </w:rPr>
              <w:t>в том числе:</w:t>
            </w:r>
          </w:p>
        </w:tc>
        <w:tc>
          <w:tcPr>
            <w:tcW w:w="1417"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972005">
            <w:pPr>
              <w:jc w:val="center"/>
              <w:rPr>
                <w:rFonts w:ascii="Arial" w:hAnsi="Arial" w:cs="Arial"/>
                <w:sz w:val="20"/>
                <w:szCs w:val="20"/>
              </w:rPr>
            </w:pPr>
            <w:r w:rsidRPr="00A42C2F">
              <w:rPr>
                <w:rFonts w:ascii="Arial" w:hAnsi="Arial" w:cs="Arial"/>
                <w:sz w:val="20"/>
                <w:szCs w:val="20"/>
              </w:rPr>
              <w:t>0</w:t>
            </w:r>
          </w:p>
        </w:tc>
        <w:tc>
          <w:tcPr>
            <w:tcW w:w="1276"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972005">
            <w:pPr>
              <w:jc w:val="center"/>
              <w:rPr>
                <w:rFonts w:ascii="Arial" w:hAnsi="Arial" w:cs="Arial"/>
                <w:sz w:val="20"/>
                <w:szCs w:val="20"/>
              </w:rPr>
            </w:pPr>
            <w:r w:rsidRPr="00A42C2F">
              <w:rPr>
                <w:rFonts w:ascii="Arial" w:hAnsi="Arial" w:cs="Arial"/>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2B0EB2">
            <w:pPr>
              <w:jc w:val="center"/>
              <w:rPr>
                <w:sz w:val="20"/>
                <w:szCs w:val="20"/>
              </w:rPr>
            </w:pPr>
            <w:r w:rsidRPr="00A42C2F">
              <w:rPr>
                <w:rFonts w:ascii="Arial" w:hAnsi="Arial" w:cs="Arial"/>
                <w:sz w:val="20"/>
                <w:szCs w:val="20"/>
              </w:rPr>
              <w:t>0</w:t>
            </w:r>
          </w:p>
        </w:tc>
        <w:tc>
          <w:tcPr>
            <w:tcW w:w="425"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972005">
            <w:pPr>
              <w:jc w:val="center"/>
              <w:rPr>
                <w:rFonts w:ascii="Arial" w:hAnsi="Arial" w:cs="Arial"/>
                <w:sz w:val="20"/>
                <w:szCs w:val="20"/>
              </w:rPr>
            </w:pPr>
            <w:r w:rsidRPr="00A42C2F">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972005">
            <w:pPr>
              <w:jc w:val="center"/>
              <w:rPr>
                <w:rFonts w:ascii="Arial" w:hAnsi="Arial" w:cs="Arial"/>
                <w:sz w:val="20"/>
                <w:szCs w:val="20"/>
              </w:rPr>
            </w:pPr>
            <w:r w:rsidRPr="00A42C2F">
              <w:rPr>
                <w:rFonts w:ascii="Arial" w:hAnsi="Arial" w:cs="Arial"/>
                <w:sz w:val="20"/>
                <w:szCs w:val="20"/>
              </w:rPr>
              <w:t>0</w:t>
            </w:r>
          </w:p>
        </w:tc>
      </w:tr>
      <w:tr w:rsidR="002B0EB2" w:rsidRPr="00A42C2F" w:rsidTr="00A42C2F">
        <w:trPr>
          <w:trHeight w:val="244"/>
          <w:jc w:val="center"/>
        </w:trPr>
        <w:tc>
          <w:tcPr>
            <w:tcW w:w="550"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833727">
            <w:pPr>
              <w:spacing w:before="114"/>
              <w:ind w:right="-99"/>
              <w:rPr>
                <w:rFonts w:ascii="Arial" w:hAnsi="Arial" w:cs="Arial"/>
                <w:iCs/>
                <w:sz w:val="20"/>
                <w:szCs w:val="20"/>
              </w:rPr>
            </w:pPr>
          </w:p>
        </w:tc>
        <w:tc>
          <w:tcPr>
            <w:tcW w:w="3686"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833727">
            <w:pPr>
              <w:spacing w:before="114"/>
              <w:rPr>
                <w:rFonts w:ascii="Arial" w:hAnsi="Arial" w:cs="Arial"/>
                <w:iCs/>
                <w:sz w:val="20"/>
                <w:szCs w:val="20"/>
              </w:rPr>
            </w:pPr>
            <w:r w:rsidRPr="00A42C2F">
              <w:rPr>
                <w:rFonts w:ascii="Arial" w:hAnsi="Arial" w:cs="Arial"/>
                <w:sz w:val="20"/>
                <w:szCs w:val="20"/>
              </w:rPr>
              <w:t xml:space="preserve"> Местный бюджет</w:t>
            </w:r>
          </w:p>
        </w:tc>
        <w:tc>
          <w:tcPr>
            <w:tcW w:w="1417"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972005">
            <w:pPr>
              <w:jc w:val="center"/>
              <w:rPr>
                <w:rFonts w:ascii="Arial" w:hAnsi="Arial" w:cs="Arial"/>
                <w:sz w:val="20"/>
                <w:szCs w:val="20"/>
              </w:rPr>
            </w:pPr>
            <w:r w:rsidRPr="00A42C2F">
              <w:rPr>
                <w:rFonts w:ascii="Arial" w:hAnsi="Arial" w:cs="Arial"/>
                <w:sz w:val="20"/>
                <w:szCs w:val="20"/>
              </w:rPr>
              <w:t>0</w:t>
            </w:r>
          </w:p>
        </w:tc>
        <w:tc>
          <w:tcPr>
            <w:tcW w:w="1276"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972005">
            <w:pPr>
              <w:jc w:val="center"/>
              <w:rPr>
                <w:rFonts w:ascii="Arial" w:hAnsi="Arial" w:cs="Arial"/>
                <w:sz w:val="20"/>
                <w:szCs w:val="20"/>
              </w:rPr>
            </w:pPr>
            <w:r w:rsidRPr="00A42C2F">
              <w:rPr>
                <w:rFonts w:ascii="Arial" w:hAnsi="Arial" w:cs="Arial"/>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2B0EB2">
            <w:pPr>
              <w:jc w:val="center"/>
              <w:rPr>
                <w:sz w:val="20"/>
                <w:szCs w:val="20"/>
              </w:rPr>
            </w:pPr>
            <w:r w:rsidRPr="00A42C2F">
              <w:rPr>
                <w:rFonts w:ascii="Arial" w:hAnsi="Arial" w:cs="Arial"/>
                <w:sz w:val="20"/>
                <w:szCs w:val="20"/>
              </w:rPr>
              <w:t>0</w:t>
            </w:r>
          </w:p>
        </w:tc>
        <w:tc>
          <w:tcPr>
            <w:tcW w:w="425"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972005">
            <w:pPr>
              <w:jc w:val="center"/>
              <w:rPr>
                <w:rFonts w:ascii="Arial" w:hAnsi="Arial" w:cs="Arial"/>
                <w:sz w:val="20"/>
                <w:szCs w:val="20"/>
              </w:rPr>
            </w:pPr>
            <w:r w:rsidRPr="00A42C2F">
              <w:rPr>
                <w:rFonts w:ascii="Arial" w:hAnsi="Arial" w:cs="Arial"/>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tcPr>
          <w:p w:rsidR="002B0EB2" w:rsidRPr="00A42C2F" w:rsidRDefault="002B0EB2" w:rsidP="00972005">
            <w:pPr>
              <w:jc w:val="center"/>
              <w:rPr>
                <w:rFonts w:ascii="Arial" w:hAnsi="Arial" w:cs="Arial"/>
                <w:sz w:val="20"/>
                <w:szCs w:val="20"/>
              </w:rPr>
            </w:pPr>
            <w:r w:rsidRPr="00A42C2F">
              <w:rPr>
                <w:rFonts w:ascii="Arial" w:hAnsi="Arial" w:cs="Arial"/>
                <w:sz w:val="20"/>
                <w:szCs w:val="20"/>
              </w:rPr>
              <w:t>0</w:t>
            </w:r>
          </w:p>
        </w:tc>
      </w:tr>
      <w:tr w:rsidR="00F5768B" w:rsidRPr="00A42C2F" w:rsidTr="00A42C2F">
        <w:trPr>
          <w:trHeight w:val="297"/>
          <w:jc w:val="center"/>
        </w:trPr>
        <w:tc>
          <w:tcPr>
            <w:tcW w:w="550"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spacing w:before="11"/>
              <w:ind w:right="-99"/>
              <w:rPr>
                <w:rFonts w:ascii="Arial" w:hAnsi="Arial" w:cs="Arial"/>
                <w:sz w:val="20"/>
                <w:szCs w:val="20"/>
              </w:rPr>
            </w:pPr>
          </w:p>
        </w:tc>
        <w:tc>
          <w:tcPr>
            <w:tcW w:w="3686"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spacing w:before="11"/>
              <w:rPr>
                <w:rFonts w:ascii="Arial" w:hAnsi="Arial" w:cs="Arial"/>
                <w:sz w:val="20"/>
                <w:szCs w:val="20"/>
              </w:rPr>
            </w:pPr>
            <w:r w:rsidRPr="00A42C2F">
              <w:rPr>
                <w:rFonts w:ascii="Arial" w:hAnsi="Arial" w:cs="Arial"/>
                <w:sz w:val="20"/>
                <w:szCs w:val="20"/>
              </w:rPr>
              <w:t>Региональный бюджет</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F5768B" w:rsidRPr="00A42C2F" w:rsidRDefault="00F5768B">
            <w:pPr>
              <w:jc w:val="center"/>
              <w:rPr>
                <w:rFonts w:ascii="Arial" w:hAnsi="Arial" w:cs="Arial"/>
                <w:color w:val="000000"/>
                <w:sz w:val="20"/>
                <w:szCs w:val="20"/>
              </w:rPr>
            </w:pPr>
            <w:r w:rsidRPr="00A42C2F">
              <w:rPr>
                <w:rFonts w:ascii="Arial" w:hAnsi="Arial" w:cs="Arial"/>
                <w:color w:val="000000"/>
                <w:sz w:val="20"/>
                <w:szCs w:val="20"/>
              </w:rPr>
              <w:t>717,5</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F5768B" w:rsidRPr="00A42C2F" w:rsidRDefault="00F5768B">
            <w:pPr>
              <w:jc w:val="center"/>
              <w:rPr>
                <w:rFonts w:ascii="Arial" w:hAnsi="Arial" w:cs="Arial"/>
                <w:color w:val="000000"/>
                <w:sz w:val="20"/>
                <w:szCs w:val="20"/>
              </w:rPr>
            </w:pPr>
            <w:r w:rsidRPr="00A42C2F">
              <w:rPr>
                <w:rFonts w:ascii="Arial" w:hAnsi="Arial" w:cs="Arial"/>
                <w:color w:val="000000"/>
                <w:sz w:val="20"/>
                <w:szCs w:val="20"/>
              </w:rPr>
              <w:t>726,4</w:t>
            </w:r>
          </w:p>
        </w:tc>
        <w:tc>
          <w:tcPr>
            <w:tcW w:w="1134"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F5768B">
            <w:pPr>
              <w:jc w:val="center"/>
              <w:rPr>
                <w:rFonts w:ascii="Arial" w:hAnsi="Arial" w:cs="Arial"/>
                <w:sz w:val="20"/>
                <w:szCs w:val="20"/>
              </w:rPr>
            </w:pPr>
            <w:r w:rsidRPr="00A42C2F">
              <w:rPr>
                <w:rFonts w:ascii="Arial" w:hAnsi="Arial" w:cs="Arial"/>
                <w:sz w:val="20"/>
                <w:szCs w:val="20"/>
              </w:rPr>
              <w:t>726,4</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F5768B" w:rsidRPr="00A42C2F" w:rsidRDefault="00F5768B">
            <w:pPr>
              <w:jc w:val="center"/>
              <w:rPr>
                <w:rFonts w:ascii="Arial" w:hAnsi="Arial" w:cs="Arial"/>
                <w:color w:val="000000"/>
                <w:sz w:val="20"/>
                <w:szCs w:val="20"/>
              </w:rPr>
            </w:pPr>
            <w:r w:rsidRPr="00A42C2F">
              <w:rPr>
                <w:rFonts w:ascii="Arial" w:hAnsi="Arial" w:cs="Arial"/>
                <w:color w:val="000000"/>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F5768B">
            <w:pPr>
              <w:jc w:val="center"/>
              <w:rPr>
                <w:rFonts w:ascii="Arial" w:hAnsi="Arial" w:cs="Arial"/>
                <w:sz w:val="20"/>
                <w:szCs w:val="20"/>
              </w:rPr>
            </w:pPr>
            <w:r w:rsidRPr="00A42C2F">
              <w:rPr>
                <w:rFonts w:ascii="Arial" w:hAnsi="Arial" w:cs="Arial"/>
                <w:sz w:val="20"/>
                <w:szCs w:val="20"/>
              </w:rPr>
              <w:t>2 170,3</w:t>
            </w:r>
          </w:p>
        </w:tc>
      </w:tr>
      <w:tr w:rsidR="00F5768B" w:rsidRPr="00A42C2F" w:rsidTr="00A42C2F">
        <w:trPr>
          <w:trHeight w:val="297"/>
          <w:jc w:val="center"/>
        </w:trPr>
        <w:tc>
          <w:tcPr>
            <w:tcW w:w="550"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spacing w:before="11"/>
              <w:ind w:right="-99"/>
              <w:rPr>
                <w:rFonts w:ascii="Arial" w:hAnsi="Arial" w:cs="Arial"/>
                <w:sz w:val="20"/>
                <w:szCs w:val="20"/>
              </w:rPr>
            </w:pPr>
          </w:p>
        </w:tc>
        <w:tc>
          <w:tcPr>
            <w:tcW w:w="3686"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833727">
            <w:pPr>
              <w:spacing w:before="11"/>
              <w:rPr>
                <w:rFonts w:ascii="Arial" w:hAnsi="Arial" w:cs="Arial"/>
                <w:sz w:val="20"/>
                <w:szCs w:val="20"/>
              </w:rPr>
            </w:pPr>
            <w:r w:rsidRPr="00A42C2F">
              <w:rPr>
                <w:rFonts w:ascii="Arial" w:hAnsi="Arial" w:cs="Arial"/>
                <w:sz w:val="20"/>
                <w:szCs w:val="20"/>
              </w:rPr>
              <w:t>Федеральный бюджет</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F5768B" w:rsidRPr="00A42C2F" w:rsidRDefault="00F5768B">
            <w:pPr>
              <w:jc w:val="center"/>
              <w:rPr>
                <w:rFonts w:ascii="Arial" w:hAnsi="Arial" w:cs="Arial"/>
                <w:color w:val="000000"/>
                <w:sz w:val="20"/>
                <w:szCs w:val="20"/>
              </w:rPr>
            </w:pPr>
            <w:r w:rsidRPr="00A42C2F">
              <w:rPr>
                <w:rFonts w:ascii="Arial" w:hAnsi="Arial" w:cs="Arial"/>
                <w:color w:val="000000"/>
                <w:sz w:val="20"/>
                <w:szCs w:val="20"/>
              </w:rPr>
              <w:t>32 649,80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F5768B" w:rsidRPr="00A42C2F" w:rsidRDefault="00F5768B">
            <w:pPr>
              <w:jc w:val="center"/>
              <w:rPr>
                <w:rFonts w:ascii="Arial" w:hAnsi="Arial" w:cs="Arial"/>
                <w:color w:val="000000"/>
                <w:sz w:val="20"/>
                <w:szCs w:val="20"/>
              </w:rPr>
            </w:pPr>
            <w:r w:rsidRPr="00A42C2F">
              <w:rPr>
                <w:rFonts w:ascii="Arial" w:hAnsi="Arial" w:cs="Arial"/>
                <w:color w:val="000000"/>
                <w:sz w:val="20"/>
                <w:szCs w:val="20"/>
              </w:rPr>
              <w:t>32 693,20</w:t>
            </w:r>
          </w:p>
        </w:tc>
        <w:tc>
          <w:tcPr>
            <w:tcW w:w="1134"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F5768B">
            <w:pPr>
              <w:jc w:val="center"/>
              <w:rPr>
                <w:rFonts w:ascii="Arial" w:hAnsi="Arial" w:cs="Arial"/>
                <w:sz w:val="20"/>
                <w:szCs w:val="20"/>
              </w:rPr>
            </w:pPr>
            <w:r w:rsidRPr="00A42C2F">
              <w:rPr>
                <w:rFonts w:ascii="Arial" w:hAnsi="Arial" w:cs="Arial"/>
                <w:sz w:val="20"/>
                <w:szCs w:val="20"/>
              </w:rPr>
              <w:t>32 693,2</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F5768B" w:rsidRPr="00A42C2F" w:rsidRDefault="00F5768B">
            <w:pPr>
              <w:jc w:val="center"/>
              <w:rPr>
                <w:rFonts w:ascii="Arial" w:hAnsi="Arial" w:cs="Arial"/>
                <w:color w:val="000000"/>
                <w:sz w:val="20"/>
                <w:szCs w:val="20"/>
              </w:rPr>
            </w:pPr>
            <w:r w:rsidRPr="00A42C2F">
              <w:rPr>
                <w:rFonts w:ascii="Arial" w:hAnsi="Arial" w:cs="Arial"/>
                <w:color w:val="000000"/>
                <w:sz w:val="20"/>
                <w:szCs w:val="20"/>
              </w:rPr>
              <w:t>х</w:t>
            </w:r>
          </w:p>
        </w:tc>
        <w:tc>
          <w:tcPr>
            <w:tcW w:w="1114" w:type="dxa"/>
            <w:tcBorders>
              <w:top w:val="single" w:sz="4" w:space="0" w:color="000000"/>
              <w:left w:val="single" w:sz="4" w:space="0" w:color="000000"/>
              <w:bottom w:val="single" w:sz="4" w:space="0" w:color="000000"/>
              <w:right w:val="single" w:sz="4" w:space="0" w:color="000000"/>
            </w:tcBorders>
            <w:noWrap/>
          </w:tcPr>
          <w:p w:rsidR="00F5768B" w:rsidRPr="00A42C2F" w:rsidRDefault="00F5768B" w:rsidP="00F5768B">
            <w:pPr>
              <w:jc w:val="center"/>
              <w:rPr>
                <w:rFonts w:ascii="Arial" w:hAnsi="Arial" w:cs="Arial"/>
                <w:sz w:val="20"/>
                <w:szCs w:val="20"/>
              </w:rPr>
            </w:pPr>
            <w:r w:rsidRPr="00A42C2F">
              <w:rPr>
                <w:rFonts w:ascii="Arial" w:hAnsi="Arial" w:cs="Arial"/>
                <w:sz w:val="20"/>
                <w:szCs w:val="20"/>
              </w:rPr>
              <w:t>98 036,2</w:t>
            </w:r>
          </w:p>
        </w:tc>
      </w:tr>
    </w:tbl>
    <w:p w:rsidR="00833727" w:rsidRPr="00A42C2F" w:rsidRDefault="00833727" w:rsidP="00A42C2F">
      <w:pPr>
        <w:ind w:firstLine="709"/>
        <w:jc w:val="center"/>
        <w:rPr>
          <w:rFonts w:ascii="Arial" w:hAnsi="Arial" w:cs="Arial"/>
          <w:sz w:val="32"/>
          <w:szCs w:val="32"/>
        </w:rPr>
      </w:pPr>
    </w:p>
    <w:p w:rsidR="00833727" w:rsidRPr="00A42C2F" w:rsidRDefault="00833727" w:rsidP="00A42C2F">
      <w:pPr>
        <w:ind w:firstLine="709"/>
        <w:jc w:val="center"/>
        <w:rPr>
          <w:rFonts w:ascii="Arial" w:hAnsi="Arial" w:cs="Arial"/>
          <w:b/>
          <w:bCs/>
          <w:sz w:val="32"/>
          <w:szCs w:val="32"/>
        </w:rPr>
      </w:pPr>
      <w:r w:rsidRPr="00A42C2F">
        <w:rPr>
          <w:rFonts w:ascii="Arial" w:hAnsi="Arial" w:cs="Arial"/>
          <w:b/>
          <w:sz w:val="32"/>
          <w:szCs w:val="32"/>
        </w:rPr>
        <w:t>6. 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2027 году</w:t>
      </w:r>
    </w:p>
    <w:p w:rsidR="00833727" w:rsidRPr="00A42C2F" w:rsidRDefault="00833727" w:rsidP="00A42C2F">
      <w:pPr>
        <w:ind w:firstLine="709"/>
        <w:jc w:val="center"/>
        <w:rPr>
          <w:rFonts w:ascii="Arial" w:hAnsi="Arial" w:cs="Arial"/>
          <w:bCs/>
          <w:sz w:val="32"/>
          <w:szCs w:val="32"/>
        </w:rPr>
      </w:pPr>
    </w:p>
    <w:tbl>
      <w:tblPr>
        <w:tblStyle w:val="affa"/>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1762"/>
        <w:gridCol w:w="585"/>
        <w:gridCol w:w="668"/>
        <w:gridCol w:w="586"/>
        <w:gridCol w:w="586"/>
        <w:gridCol w:w="586"/>
        <w:gridCol w:w="586"/>
        <w:gridCol w:w="586"/>
        <w:gridCol w:w="586"/>
        <w:gridCol w:w="689"/>
        <w:gridCol w:w="7"/>
        <w:gridCol w:w="586"/>
        <w:gridCol w:w="586"/>
        <w:gridCol w:w="636"/>
      </w:tblGrid>
      <w:tr w:rsidR="00833727" w:rsidRPr="00A42C2F" w:rsidTr="00A42C2F">
        <w:trPr>
          <w:trHeight w:val="458"/>
          <w:jc w:val="center"/>
        </w:trPr>
        <w:tc>
          <w:tcPr>
            <w:tcW w:w="714" w:type="dxa"/>
            <w:vMerge w:val="restart"/>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w:t>
            </w:r>
          </w:p>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п/п</w:t>
            </w:r>
          </w:p>
        </w:tc>
        <w:tc>
          <w:tcPr>
            <w:tcW w:w="1427" w:type="dxa"/>
            <w:vMerge w:val="restart"/>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Наименование мероприятия (результата)</w:t>
            </w:r>
          </w:p>
        </w:tc>
        <w:tc>
          <w:tcPr>
            <w:tcW w:w="6830" w:type="dxa"/>
            <w:gridSpan w:val="12"/>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pacing w:val="-1"/>
                <w:sz w:val="20"/>
                <w:szCs w:val="20"/>
              </w:rPr>
              <w:t xml:space="preserve">План исполнения нарастающим </w:t>
            </w:r>
            <w:r w:rsidRPr="00A42C2F">
              <w:rPr>
                <w:rFonts w:ascii="Arial" w:eastAsia="Arial" w:hAnsi="Arial" w:cs="Arial"/>
                <w:sz w:val="20"/>
                <w:szCs w:val="20"/>
              </w:rPr>
              <w:t>итогом (тыс.рублей)</w:t>
            </w:r>
          </w:p>
        </w:tc>
        <w:tc>
          <w:tcPr>
            <w:tcW w:w="676" w:type="dxa"/>
            <w:vMerge w:val="restart"/>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 xml:space="preserve">Всего </w:t>
            </w:r>
          </w:p>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на конец</w:t>
            </w:r>
          </w:p>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pacing w:val="1"/>
                <w:sz w:val="20"/>
                <w:szCs w:val="20"/>
              </w:rPr>
              <w:t xml:space="preserve">2027 </w:t>
            </w:r>
            <w:r w:rsidRPr="00A42C2F">
              <w:rPr>
                <w:rFonts w:ascii="Arial" w:eastAsia="Arial" w:hAnsi="Arial" w:cs="Arial"/>
                <w:sz w:val="20"/>
                <w:szCs w:val="20"/>
              </w:rPr>
              <w:t>г.</w:t>
            </w:r>
          </w:p>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(тыс.</w:t>
            </w:r>
          </w:p>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рублей)</w:t>
            </w:r>
          </w:p>
        </w:tc>
      </w:tr>
      <w:tr w:rsidR="00833727" w:rsidRPr="00A42C2F" w:rsidTr="00A42C2F">
        <w:trPr>
          <w:trHeight w:val="359"/>
          <w:jc w:val="center"/>
        </w:trPr>
        <w:tc>
          <w:tcPr>
            <w:tcW w:w="714" w:type="dxa"/>
            <w:vMerge/>
            <w:noWrap/>
          </w:tcPr>
          <w:p w:rsidR="00833727" w:rsidRPr="00A42C2F" w:rsidRDefault="00833727" w:rsidP="00833727">
            <w:pPr>
              <w:rPr>
                <w:rFonts w:ascii="Arial" w:hAnsi="Arial" w:cs="Arial"/>
                <w:sz w:val="20"/>
                <w:szCs w:val="20"/>
              </w:rPr>
            </w:pPr>
          </w:p>
        </w:tc>
        <w:tc>
          <w:tcPr>
            <w:tcW w:w="1427" w:type="dxa"/>
            <w:vMerge/>
            <w:noWrap/>
          </w:tcPr>
          <w:p w:rsidR="00833727" w:rsidRPr="00A42C2F" w:rsidRDefault="00833727" w:rsidP="00833727">
            <w:pPr>
              <w:rPr>
                <w:rFonts w:ascii="Arial" w:hAnsi="Arial" w:cs="Arial"/>
                <w:sz w:val="20"/>
                <w:szCs w:val="20"/>
              </w:rPr>
            </w:pPr>
          </w:p>
        </w:tc>
        <w:tc>
          <w:tcPr>
            <w:tcW w:w="603" w:type="dxa"/>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январь</w:t>
            </w:r>
          </w:p>
        </w:tc>
        <w:tc>
          <w:tcPr>
            <w:tcW w:w="687" w:type="dxa"/>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февраль</w:t>
            </w:r>
          </w:p>
        </w:tc>
        <w:tc>
          <w:tcPr>
            <w:tcW w:w="603" w:type="dxa"/>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март</w:t>
            </w:r>
          </w:p>
        </w:tc>
        <w:tc>
          <w:tcPr>
            <w:tcW w:w="603" w:type="dxa"/>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апрель</w:t>
            </w:r>
          </w:p>
        </w:tc>
        <w:tc>
          <w:tcPr>
            <w:tcW w:w="603" w:type="dxa"/>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май</w:t>
            </w:r>
          </w:p>
        </w:tc>
        <w:tc>
          <w:tcPr>
            <w:tcW w:w="603" w:type="dxa"/>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июнь</w:t>
            </w:r>
          </w:p>
        </w:tc>
        <w:tc>
          <w:tcPr>
            <w:tcW w:w="603" w:type="dxa"/>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июль</w:t>
            </w:r>
          </w:p>
        </w:tc>
        <w:tc>
          <w:tcPr>
            <w:tcW w:w="603" w:type="dxa"/>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август</w:t>
            </w:r>
          </w:p>
        </w:tc>
        <w:tc>
          <w:tcPr>
            <w:tcW w:w="708" w:type="dxa"/>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сентябрь</w:t>
            </w:r>
          </w:p>
        </w:tc>
        <w:tc>
          <w:tcPr>
            <w:tcW w:w="611" w:type="dxa"/>
            <w:gridSpan w:val="2"/>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октябрь</w:t>
            </w:r>
          </w:p>
        </w:tc>
        <w:tc>
          <w:tcPr>
            <w:tcW w:w="603" w:type="dxa"/>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ноябрь</w:t>
            </w:r>
          </w:p>
        </w:tc>
        <w:tc>
          <w:tcPr>
            <w:tcW w:w="676" w:type="dxa"/>
            <w:vMerge/>
            <w:noWrap/>
          </w:tcPr>
          <w:p w:rsidR="00833727" w:rsidRPr="00A42C2F" w:rsidRDefault="00833727" w:rsidP="00833727">
            <w:pPr>
              <w:rPr>
                <w:rFonts w:ascii="Arial" w:hAnsi="Arial" w:cs="Arial"/>
                <w:sz w:val="20"/>
                <w:szCs w:val="20"/>
              </w:rPr>
            </w:pPr>
          </w:p>
        </w:tc>
      </w:tr>
      <w:tr w:rsidR="00833727" w:rsidRPr="00A42C2F" w:rsidTr="00A42C2F">
        <w:trPr>
          <w:trHeight w:val="359"/>
          <w:jc w:val="center"/>
        </w:trPr>
        <w:tc>
          <w:tcPr>
            <w:tcW w:w="714" w:type="dxa"/>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spacing w:before="112"/>
              <w:jc w:val="center"/>
              <w:rPr>
                <w:rFonts w:ascii="Arial" w:hAnsi="Arial" w:cs="Arial"/>
                <w:sz w:val="20"/>
                <w:szCs w:val="20"/>
              </w:rPr>
            </w:pPr>
            <w:r w:rsidRPr="00A42C2F">
              <w:rPr>
                <w:rFonts w:ascii="Arial" w:eastAsia="Arial" w:hAnsi="Arial" w:cs="Arial"/>
                <w:sz w:val="20"/>
                <w:szCs w:val="20"/>
              </w:rPr>
              <w:t>1.</w:t>
            </w:r>
          </w:p>
        </w:tc>
        <w:tc>
          <w:tcPr>
            <w:tcW w:w="8933" w:type="dxa"/>
            <w:gridSpan w:val="14"/>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112"/>
              <w:jc w:val="both"/>
              <w:rPr>
                <w:rFonts w:ascii="Arial" w:hAnsi="Arial" w:cs="Arial"/>
                <w:sz w:val="20"/>
                <w:szCs w:val="20"/>
              </w:rPr>
            </w:pPr>
            <w:r w:rsidRPr="00A42C2F">
              <w:rPr>
                <w:rFonts w:ascii="Arial" w:eastAsia="Arial" w:hAnsi="Arial" w:cs="Arial"/>
                <w:sz w:val="20"/>
                <w:szCs w:val="20"/>
              </w:rPr>
              <w:t xml:space="preserve">Задача: </w:t>
            </w:r>
            <w:r w:rsidRPr="00A42C2F">
              <w:rPr>
                <w:rFonts w:ascii="Arial" w:hAnsi="Arial" w:cs="Arial"/>
                <w:iCs/>
                <w:sz w:val="20"/>
                <w:szCs w:val="20"/>
              </w:rPr>
              <w:t>Обеспечить выплату педагогическим работникам образовательных организаций</w:t>
            </w:r>
          </w:p>
        </w:tc>
      </w:tr>
      <w:tr w:rsidR="00833727" w:rsidRPr="00A42C2F" w:rsidTr="00A42C2F">
        <w:trPr>
          <w:trHeight w:val="517"/>
          <w:jc w:val="center"/>
        </w:trPr>
        <w:tc>
          <w:tcPr>
            <w:tcW w:w="71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1.1</w:t>
            </w:r>
          </w:p>
        </w:tc>
        <w:tc>
          <w:tcPr>
            <w:tcW w:w="1427"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112"/>
              <w:rPr>
                <w:rFonts w:ascii="Arial" w:hAnsi="Arial" w:cs="Arial"/>
                <w:sz w:val="20"/>
                <w:szCs w:val="20"/>
              </w:rPr>
            </w:pPr>
            <w:r w:rsidRPr="00A42C2F">
              <w:rPr>
                <w:rFonts w:ascii="Arial" w:hAnsi="Arial" w:cs="Arial"/>
                <w:sz w:val="20"/>
                <w:szCs w:val="2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603"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110,025</w:t>
            </w:r>
          </w:p>
        </w:tc>
        <w:tc>
          <w:tcPr>
            <w:tcW w:w="687" w:type="dxa"/>
            <w:noWrap/>
            <w:tcMar>
              <w:top w:w="0" w:type="dxa"/>
              <w:left w:w="0" w:type="dxa"/>
              <w:bottom w:w="0" w:type="dxa"/>
              <w:right w:w="0" w:type="dxa"/>
            </w:tcMar>
          </w:tcPr>
          <w:p w:rsidR="00833727" w:rsidRPr="00A42C2F" w:rsidRDefault="00833727" w:rsidP="00833727">
            <w:pPr>
              <w:rPr>
                <w:sz w:val="20"/>
                <w:szCs w:val="20"/>
              </w:rPr>
            </w:pPr>
            <w:r w:rsidRPr="00A42C2F">
              <w:rPr>
                <w:rFonts w:ascii="Arial" w:hAnsi="Arial" w:cs="Arial"/>
                <w:sz w:val="20"/>
                <w:szCs w:val="20"/>
              </w:rPr>
              <w:t>110,025</w:t>
            </w:r>
          </w:p>
        </w:tc>
        <w:tc>
          <w:tcPr>
            <w:tcW w:w="603" w:type="dxa"/>
            <w:noWrap/>
            <w:tcMar>
              <w:top w:w="0" w:type="dxa"/>
              <w:left w:w="0" w:type="dxa"/>
              <w:bottom w:w="0" w:type="dxa"/>
              <w:right w:w="0" w:type="dxa"/>
            </w:tcMar>
          </w:tcPr>
          <w:p w:rsidR="00833727" w:rsidRPr="00A42C2F" w:rsidRDefault="00833727" w:rsidP="00833727">
            <w:pPr>
              <w:rPr>
                <w:sz w:val="20"/>
                <w:szCs w:val="20"/>
              </w:rPr>
            </w:pPr>
            <w:r w:rsidRPr="00A42C2F">
              <w:rPr>
                <w:rFonts w:ascii="Arial" w:hAnsi="Arial" w:cs="Arial"/>
                <w:sz w:val="20"/>
                <w:szCs w:val="20"/>
              </w:rPr>
              <w:t>110,025</w:t>
            </w:r>
          </w:p>
        </w:tc>
        <w:tc>
          <w:tcPr>
            <w:tcW w:w="603" w:type="dxa"/>
            <w:noWrap/>
            <w:tcMar>
              <w:top w:w="0" w:type="dxa"/>
              <w:left w:w="0" w:type="dxa"/>
              <w:bottom w:w="0" w:type="dxa"/>
              <w:right w:w="0" w:type="dxa"/>
            </w:tcMar>
          </w:tcPr>
          <w:p w:rsidR="00833727" w:rsidRPr="00A42C2F" w:rsidRDefault="00833727" w:rsidP="00833727">
            <w:pPr>
              <w:rPr>
                <w:sz w:val="20"/>
                <w:szCs w:val="20"/>
              </w:rPr>
            </w:pPr>
            <w:r w:rsidRPr="00A42C2F">
              <w:rPr>
                <w:rFonts w:ascii="Arial" w:hAnsi="Arial" w:cs="Arial"/>
                <w:sz w:val="20"/>
                <w:szCs w:val="20"/>
              </w:rPr>
              <w:t>110,025</w:t>
            </w:r>
          </w:p>
        </w:tc>
        <w:tc>
          <w:tcPr>
            <w:tcW w:w="603" w:type="dxa"/>
            <w:noWrap/>
            <w:tcMar>
              <w:top w:w="0" w:type="dxa"/>
              <w:left w:w="0" w:type="dxa"/>
              <w:bottom w:w="0" w:type="dxa"/>
              <w:right w:w="0" w:type="dxa"/>
            </w:tcMar>
          </w:tcPr>
          <w:p w:rsidR="00833727" w:rsidRPr="00A42C2F" w:rsidRDefault="00833727" w:rsidP="00833727">
            <w:pPr>
              <w:rPr>
                <w:sz w:val="20"/>
                <w:szCs w:val="20"/>
              </w:rPr>
            </w:pPr>
            <w:r w:rsidRPr="00A42C2F">
              <w:rPr>
                <w:rFonts w:ascii="Arial" w:hAnsi="Arial" w:cs="Arial"/>
                <w:sz w:val="20"/>
                <w:szCs w:val="20"/>
              </w:rPr>
              <w:t>110,025</w:t>
            </w:r>
          </w:p>
        </w:tc>
        <w:tc>
          <w:tcPr>
            <w:tcW w:w="603" w:type="dxa"/>
            <w:noWrap/>
            <w:tcMar>
              <w:top w:w="0" w:type="dxa"/>
              <w:left w:w="0" w:type="dxa"/>
              <w:bottom w:w="0" w:type="dxa"/>
              <w:right w:w="0" w:type="dxa"/>
            </w:tcMar>
          </w:tcPr>
          <w:p w:rsidR="00833727" w:rsidRPr="00A42C2F" w:rsidRDefault="00833727" w:rsidP="00833727">
            <w:pPr>
              <w:rPr>
                <w:sz w:val="20"/>
                <w:szCs w:val="20"/>
              </w:rPr>
            </w:pPr>
            <w:r w:rsidRPr="00A42C2F">
              <w:rPr>
                <w:rFonts w:ascii="Arial" w:hAnsi="Arial" w:cs="Arial"/>
                <w:sz w:val="20"/>
                <w:szCs w:val="20"/>
              </w:rPr>
              <w:t>110,025</w:t>
            </w:r>
          </w:p>
        </w:tc>
        <w:tc>
          <w:tcPr>
            <w:tcW w:w="603" w:type="dxa"/>
            <w:noWrap/>
            <w:tcMar>
              <w:top w:w="0" w:type="dxa"/>
              <w:left w:w="0" w:type="dxa"/>
              <w:bottom w:w="0" w:type="dxa"/>
              <w:right w:w="0" w:type="dxa"/>
            </w:tcMar>
          </w:tcPr>
          <w:p w:rsidR="00833727" w:rsidRPr="00A42C2F" w:rsidRDefault="00833727" w:rsidP="00833727">
            <w:pPr>
              <w:rPr>
                <w:sz w:val="20"/>
                <w:szCs w:val="20"/>
              </w:rPr>
            </w:pPr>
            <w:r w:rsidRPr="00A42C2F">
              <w:rPr>
                <w:rFonts w:ascii="Arial" w:hAnsi="Arial" w:cs="Arial"/>
                <w:sz w:val="20"/>
                <w:szCs w:val="20"/>
              </w:rPr>
              <w:t>110,025</w:t>
            </w:r>
          </w:p>
        </w:tc>
        <w:tc>
          <w:tcPr>
            <w:tcW w:w="603" w:type="dxa"/>
            <w:noWrap/>
            <w:tcMar>
              <w:top w:w="0" w:type="dxa"/>
              <w:left w:w="0" w:type="dxa"/>
              <w:bottom w:w="0" w:type="dxa"/>
              <w:right w:w="0" w:type="dxa"/>
            </w:tcMar>
          </w:tcPr>
          <w:p w:rsidR="00833727" w:rsidRPr="00A42C2F" w:rsidRDefault="00833727" w:rsidP="00833727">
            <w:pPr>
              <w:rPr>
                <w:sz w:val="20"/>
                <w:szCs w:val="20"/>
              </w:rPr>
            </w:pPr>
            <w:r w:rsidRPr="00A42C2F">
              <w:rPr>
                <w:rFonts w:ascii="Arial" w:hAnsi="Arial" w:cs="Arial"/>
                <w:sz w:val="20"/>
                <w:szCs w:val="20"/>
              </w:rPr>
              <w:t>110,025</w:t>
            </w:r>
          </w:p>
        </w:tc>
        <w:tc>
          <w:tcPr>
            <w:tcW w:w="718" w:type="dxa"/>
            <w:gridSpan w:val="2"/>
            <w:noWrap/>
            <w:tcMar>
              <w:top w:w="0" w:type="dxa"/>
              <w:left w:w="0" w:type="dxa"/>
              <w:bottom w:w="0" w:type="dxa"/>
              <w:right w:w="0" w:type="dxa"/>
            </w:tcMar>
          </w:tcPr>
          <w:p w:rsidR="00833727" w:rsidRPr="00A42C2F" w:rsidRDefault="00833727" w:rsidP="00833727">
            <w:pPr>
              <w:rPr>
                <w:sz w:val="20"/>
                <w:szCs w:val="20"/>
              </w:rPr>
            </w:pPr>
            <w:r w:rsidRPr="00A42C2F">
              <w:rPr>
                <w:rFonts w:ascii="Arial" w:hAnsi="Arial" w:cs="Arial"/>
                <w:sz w:val="20"/>
                <w:szCs w:val="20"/>
              </w:rPr>
              <w:t>110,025</w:t>
            </w:r>
          </w:p>
        </w:tc>
        <w:tc>
          <w:tcPr>
            <w:tcW w:w="601" w:type="dxa"/>
            <w:noWrap/>
            <w:tcMar>
              <w:top w:w="0" w:type="dxa"/>
              <w:left w:w="0" w:type="dxa"/>
              <w:bottom w:w="0" w:type="dxa"/>
              <w:right w:w="0" w:type="dxa"/>
            </w:tcMar>
          </w:tcPr>
          <w:p w:rsidR="00833727" w:rsidRPr="00A42C2F" w:rsidRDefault="00833727" w:rsidP="00833727">
            <w:pPr>
              <w:rPr>
                <w:sz w:val="20"/>
                <w:szCs w:val="20"/>
              </w:rPr>
            </w:pPr>
            <w:r w:rsidRPr="00A42C2F">
              <w:rPr>
                <w:rFonts w:ascii="Arial" w:hAnsi="Arial" w:cs="Arial"/>
                <w:sz w:val="20"/>
                <w:szCs w:val="20"/>
              </w:rPr>
              <w:t>110,025</w:t>
            </w:r>
          </w:p>
        </w:tc>
        <w:tc>
          <w:tcPr>
            <w:tcW w:w="603" w:type="dxa"/>
            <w:noWrap/>
            <w:tcMar>
              <w:top w:w="0" w:type="dxa"/>
              <w:left w:w="0" w:type="dxa"/>
              <w:bottom w:w="0" w:type="dxa"/>
              <w:right w:w="0" w:type="dxa"/>
            </w:tcMar>
          </w:tcPr>
          <w:p w:rsidR="00833727" w:rsidRPr="00A42C2F" w:rsidRDefault="00833727" w:rsidP="00833727">
            <w:pPr>
              <w:rPr>
                <w:sz w:val="20"/>
                <w:szCs w:val="20"/>
              </w:rPr>
            </w:pPr>
            <w:r w:rsidRPr="00A42C2F">
              <w:rPr>
                <w:rFonts w:ascii="Arial" w:hAnsi="Arial" w:cs="Arial"/>
                <w:sz w:val="20"/>
                <w:szCs w:val="20"/>
              </w:rPr>
              <w:t>110,025</w:t>
            </w:r>
          </w:p>
        </w:tc>
        <w:tc>
          <w:tcPr>
            <w:tcW w:w="676" w:type="dxa"/>
            <w:noWrap/>
            <w:tcMar>
              <w:top w:w="0" w:type="dxa"/>
              <w:left w:w="0" w:type="dxa"/>
              <w:bottom w:w="0" w:type="dxa"/>
              <w:right w:w="0" w:type="dxa"/>
            </w:tcMar>
          </w:tcPr>
          <w:p w:rsidR="00833727" w:rsidRPr="00A42C2F" w:rsidRDefault="00CC43CA" w:rsidP="00833727">
            <w:pPr>
              <w:jc w:val="center"/>
              <w:rPr>
                <w:rFonts w:ascii="Arial" w:hAnsi="Arial" w:cs="Arial"/>
                <w:sz w:val="20"/>
                <w:szCs w:val="20"/>
              </w:rPr>
            </w:pPr>
            <w:r w:rsidRPr="00A42C2F">
              <w:rPr>
                <w:rFonts w:ascii="Arial" w:hAnsi="Arial" w:cs="Arial"/>
                <w:sz w:val="20"/>
                <w:szCs w:val="20"/>
              </w:rPr>
              <w:t>110,025</w:t>
            </w:r>
          </w:p>
        </w:tc>
      </w:tr>
      <w:tr w:rsidR="00C47CA7" w:rsidRPr="00A42C2F" w:rsidTr="00A42C2F">
        <w:trPr>
          <w:trHeight w:val="1833"/>
          <w:jc w:val="center"/>
        </w:trPr>
        <w:tc>
          <w:tcPr>
            <w:tcW w:w="714" w:type="dxa"/>
            <w:noWrap/>
            <w:tcMar>
              <w:top w:w="0" w:type="dxa"/>
              <w:left w:w="0" w:type="dxa"/>
              <w:bottom w:w="0" w:type="dxa"/>
              <w:right w:w="0" w:type="dxa"/>
            </w:tcMar>
          </w:tcPr>
          <w:p w:rsidR="00C47CA7" w:rsidRPr="00A42C2F" w:rsidRDefault="00C47CA7" w:rsidP="00833727">
            <w:pPr>
              <w:pBdr>
                <w:top w:val="none" w:sz="4" w:space="0" w:color="000000"/>
                <w:left w:val="none" w:sz="4" w:space="0" w:color="000000"/>
                <w:bottom w:val="none" w:sz="4" w:space="0" w:color="000000"/>
                <w:right w:val="none" w:sz="4" w:space="0" w:color="000000"/>
              </w:pBdr>
              <w:jc w:val="center"/>
              <w:rPr>
                <w:rFonts w:ascii="Arial" w:eastAsia="Arial" w:hAnsi="Arial" w:cs="Arial"/>
                <w:sz w:val="20"/>
                <w:szCs w:val="20"/>
              </w:rPr>
            </w:pPr>
            <w:r w:rsidRPr="00A42C2F">
              <w:rPr>
                <w:rFonts w:ascii="Arial" w:eastAsia="Arial" w:hAnsi="Arial" w:cs="Arial"/>
                <w:sz w:val="20"/>
                <w:szCs w:val="20"/>
              </w:rPr>
              <w:t>1.2</w:t>
            </w:r>
          </w:p>
        </w:tc>
        <w:tc>
          <w:tcPr>
            <w:tcW w:w="1427" w:type="dxa"/>
            <w:noWrap/>
            <w:tcMar>
              <w:top w:w="0" w:type="dxa"/>
              <w:left w:w="0" w:type="dxa"/>
              <w:bottom w:w="0" w:type="dxa"/>
              <w:right w:w="0" w:type="dxa"/>
            </w:tcMar>
          </w:tcPr>
          <w:p w:rsidR="00C47CA7" w:rsidRPr="00A42C2F" w:rsidRDefault="00C47CA7" w:rsidP="00833727">
            <w:pPr>
              <w:pBdr>
                <w:top w:val="none" w:sz="4" w:space="0" w:color="000000"/>
                <w:left w:val="none" w:sz="4" w:space="0" w:color="000000"/>
                <w:bottom w:val="none" w:sz="4" w:space="0" w:color="000000"/>
                <w:right w:val="none" w:sz="4" w:space="0" w:color="000000"/>
              </w:pBdr>
              <w:spacing w:before="112"/>
              <w:rPr>
                <w:rFonts w:ascii="Arial" w:eastAsia="Arial" w:hAnsi="Arial" w:cs="Arial"/>
                <w:sz w:val="20"/>
                <w:szCs w:val="20"/>
              </w:rPr>
            </w:pPr>
            <w:r w:rsidRPr="00A42C2F">
              <w:rPr>
                <w:rFonts w:ascii="Arial" w:hAnsi="Arial" w:cs="Arial"/>
                <w:sz w:val="20"/>
                <w:szCs w:val="20"/>
              </w:rPr>
              <w:t xml:space="preserve">Проведение мероприятий по обеспечению деятельности советников директора по воспитанию и взаимодействию с детскими </w:t>
            </w:r>
            <w:r w:rsidRPr="00A42C2F">
              <w:rPr>
                <w:rFonts w:ascii="Arial" w:hAnsi="Arial" w:cs="Arial"/>
                <w:sz w:val="20"/>
                <w:szCs w:val="20"/>
              </w:rPr>
              <w:lastRenderedPageBreak/>
              <w:t>общественными объединениями в общеобразовательных организациях</w:t>
            </w:r>
          </w:p>
        </w:tc>
        <w:tc>
          <w:tcPr>
            <w:tcW w:w="603" w:type="dxa"/>
            <w:noWrap/>
            <w:tcMar>
              <w:top w:w="0" w:type="dxa"/>
              <w:left w:w="0" w:type="dxa"/>
              <w:bottom w:w="0" w:type="dxa"/>
              <w:right w:w="0" w:type="dxa"/>
            </w:tcMar>
          </w:tcPr>
          <w:p w:rsidR="00C47CA7" w:rsidRPr="00A42C2F" w:rsidRDefault="00C47CA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lastRenderedPageBreak/>
              <w:t>351,7</w:t>
            </w:r>
          </w:p>
        </w:tc>
        <w:tc>
          <w:tcPr>
            <w:tcW w:w="687" w:type="dxa"/>
            <w:noWrap/>
            <w:tcMar>
              <w:top w:w="0" w:type="dxa"/>
              <w:left w:w="0" w:type="dxa"/>
              <w:bottom w:w="0" w:type="dxa"/>
              <w:right w:w="0" w:type="dxa"/>
            </w:tcMar>
          </w:tcPr>
          <w:p w:rsidR="00C47CA7" w:rsidRPr="00A42C2F" w:rsidRDefault="00C47CA7">
            <w:pPr>
              <w:rPr>
                <w:sz w:val="20"/>
                <w:szCs w:val="20"/>
              </w:rPr>
            </w:pPr>
            <w:r w:rsidRPr="00A42C2F">
              <w:rPr>
                <w:rFonts w:ascii="Arial" w:hAnsi="Arial" w:cs="Arial"/>
                <w:sz w:val="20"/>
                <w:szCs w:val="20"/>
              </w:rPr>
              <w:t>351,7</w:t>
            </w:r>
          </w:p>
        </w:tc>
        <w:tc>
          <w:tcPr>
            <w:tcW w:w="603" w:type="dxa"/>
            <w:noWrap/>
            <w:tcMar>
              <w:top w:w="0" w:type="dxa"/>
              <w:left w:w="0" w:type="dxa"/>
              <w:bottom w:w="0" w:type="dxa"/>
              <w:right w:w="0" w:type="dxa"/>
            </w:tcMar>
          </w:tcPr>
          <w:p w:rsidR="00C47CA7" w:rsidRPr="00A42C2F" w:rsidRDefault="00C47CA7">
            <w:pPr>
              <w:rPr>
                <w:sz w:val="20"/>
                <w:szCs w:val="20"/>
              </w:rPr>
            </w:pPr>
            <w:r w:rsidRPr="00A42C2F">
              <w:rPr>
                <w:rFonts w:ascii="Arial" w:hAnsi="Arial" w:cs="Arial"/>
                <w:sz w:val="20"/>
                <w:szCs w:val="20"/>
              </w:rPr>
              <w:t>351,7</w:t>
            </w:r>
          </w:p>
        </w:tc>
        <w:tc>
          <w:tcPr>
            <w:tcW w:w="603" w:type="dxa"/>
            <w:noWrap/>
            <w:tcMar>
              <w:top w:w="0" w:type="dxa"/>
              <w:left w:w="0" w:type="dxa"/>
              <w:bottom w:w="0" w:type="dxa"/>
              <w:right w:w="0" w:type="dxa"/>
            </w:tcMar>
          </w:tcPr>
          <w:p w:rsidR="00C47CA7" w:rsidRPr="00A42C2F" w:rsidRDefault="00C47CA7">
            <w:pPr>
              <w:rPr>
                <w:sz w:val="20"/>
                <w:szCs w:val="20"/>
              </w:rPr>
            </w:pPr>
            <w:r w:rsidRPr="00A42C2F">
              <w:rPr>
                <w:rFonts w:ascii="Arial" w:hAnsi="Arial" w:cs="Arial"/>
                <w:sz w:val="20"/>
                <w:szCs w:val="20"/>
              </w:rPr>
              <w:t>351,7</w:t>
            </w:r>
          </w:p>
        </w:tc>
        <w:tc>
          <w:tcPr>
            <w:tcW w:w="603" w:type="dxa"/>
            <w:noWrap/>
            <w:tcMar>
              <w:top w:w="0" w:type="dxa"/>
              <w:left w:w="0" w:type="dxa"/>
              <w:bottom w:w="0" w:type="dxa"/>
              <w:right w:w="0" w:type="dxa"/>
            </w:tcMar>
          </w:tcPr>
          <w:p w:rsidR="00C47CA7" w:rsidRPr="00A42C2F" w:rsidRDefault="00C47CA7">
            <w:pPr>
              <w:rPr>
                <w:sz w:val="20"/>
                <w:szCs w:val="20"/>
              </w:rPr>
            </w:pPr>
            <w:r w:rsidRPr="00A42C2F">
              <w:rPr>
                <w:rFonts w:ascii="Arial" w:hAnsi="Arial" w:cs="Arial"/>
                <w:sz w:val="20"/>
                <w:szCs w:val="20"/>
              </w:rPr>
              <w:t>351,7</w:t>
            </w:r>
          </w:p>
        </w:tc>
        <w:tc>
          <w:tcPr>
            <w:tcW w:w="603" w:type="dxa"/>
            <w:noWrap/>
            <w:tcMar>
              <w:top w:w="0" w:type="dxa"/>
              <w:left w:w="0" w:type="dxa"/>
              <w:bottom w:w="0" w:type="dxa"/>
              <w:right w:w="0" w:type="dxa"/>
            </w:tcMar>
          </w:tcPr>
          <w:p w:rsidR="00C47CA7" w:rsidRPr="00A42C2F" w:rsidRDefault="00C47CA7">
            <w:pPr>
              <w:rPr>
                <w:sz w:val="20"/>
                <w:szCs w:val="20"/>
              </w:rPr>
            </w:pPr>
            <w:r w:rsidRPr="00A42C2F">
              <w:rPr>
                <w:rFonts w:ascii="Arial" w:hAnsi="Arial" w:cs="Arial"/>
                <w:sz w:val="20"/>
                <w:szCs w:val="20"/>
              </w:rPr>
              <w:t>351,7</w:t>
            </w:r>
          </w:p>
        </w:tc>
        <w:tc>
          <w:tcPr>
            <w:tcW w:w="603" w:type="dxa"/>
            <w:noWrap/>
            <w:tcMar>
              <w:top w:w="0" w:type="dxa"/>
              <w:left w:w="0" w:type="dxa"/>
              <w:bottom w:w="0" w:type="dxa"/>
              <w:right w:w="0" w:type="dxa"/>
            </w:tcMar>
          </w:tcPr>
          <w:p w:rsidR="00C47CA7" w:rsidRPr="00A42C2F" w:rsidRDefault="00C47CA7">
            <w:pPr>
              <w:rPr>
                <w:sz w:val="20"/>
                <w:szCs w:val="20"/>
              </w:rPr>
            </w:pPr>
            <w:r w:rsidRPr="00A42C2F">
              <w:rPr>
                <w:rFonts w:ascii="Arial" w:hAnsi="Arial" w:cs="Arial"/>
                <w:sz w:val="20"/>
                <w:szCs w:val="20"/>
              </w:rPr>
              <w:t>351,7</w:t>
            </w:r>
          </w:p>
        </w:tc>
        <w:tc>
          <w:tcPr>
            <w:tcW w:w="603" w:type="dxa"/>
            <w:noWrap/>
            <w:tcMar>
              <w:top w:w="0" w:type="dxa"/>
              <w:left w:w="0" w:type="dxa"/>
              <w:bottom w:w="0" w:type="dxa"/>
              <w:right w:w="0" w:type="dxa"/>
            </w:tcMar>
          </w:tcPr>
          <w:p w:rsidR="00C47CA7" w:rsidRPr="00A42C2F" w:rsidRDefault="00C47CA7">
            <w:pPr>
              <w:rPr>
                <w:sz w:val="20"/>
                <w:szCs w:val="20"/>
              </w:rPr>
            </w:pPr>
            <w:r w:rsidRPr="00A42C2F">
              <w:rPr>
                <w:rFonts w:ascii="Arial" w:hAnsi="Arial" w:cs="Arial"/>
                <w:sz w:val="20"/>
                <w:szCs w:val="20"/>
              </w:rPr>
              <w:t>351,7</w:t>
            </w:r>
          </w:p>
        </w:tc>
        <w:tc>
          <w:tcPr>
            <w:tcW w:w="718" w:type="dxa"/>
            <w:gridSpan w:val="2"/>
            <w:noWrap/>
            <w:tcMar>
              <w:top w:w="0" w:type="dxa"/>
              <w:left w:w="0" w:type="dxa"/>
              <w:bottom w:w="0" w:type="dxa"/>
              <w:right w:w="0" w:type="dxa"/>
            </w:tcMar>
          </w:tcPr>
          <w:p w:rsidR="00C47CA7" w:rsidRPr="00A42C2F" w:rsidRDefault="00C47CA7">
            <w:pPr>
              <w:rPr>
                <w:sz w:val="20"/>
                <w:szCs w:val="20"/>
              </w:rPr>
            </w:pPr>
            <w:r w:rsidRPr="00A42C2F">
              <w:rPr>
                <w:rFonts w:ascii="Arial" w:hAnsi="Arial" w:cs="Arial"/>
                <w:sz w:val="20"/>
                <w:szCs w:val="20"/>
              </w:rPr>
              <w:t>351,7</w:t>
            </w:r>
          </w:p>
        </w:tc>
        <w:tc>
          <w:tcPr>
            <w:tcW w:w="601" w:type="dxa"/>
            <w:noWrap/>
            <w:tcMar>
              <w:top w:w="0" w:type="dxa"/>
              <w:left w:w="0" w:type="dxa"/>
              <w:bottom w:w="0" w:type="dxa"/>
              <w:right w:w="0" w:type="dxa"/>
            </w:tcMar>
          </w:tcPr>
          <w:p w:rsidR="00C47CA7" w:rsidRPr="00A42C2F" w:rsidRDefault="00C47CA7">
            <w:pPr>
              <w:rPr>
                <w:sz w:val="20"/>
                <w:szCs w:val="20"/>
              </w:rPr>
            </w:pPr>
            <w:r w:rsidRPr="00A42C2F">
              <w:rPr>
                <w:rFonts w:ascii="Arial" w:hAnsi="Arial" w:cs="Arial"/>
                <w:sz w:val="20"/>
                <w:szCs w:val="20"/>
              </w:rPr>
              <w:t>351,7</w:t>
            </w:r>
          </w:p>
        </w:tc>
        <w:tc>
          <w:tcPr>
            <w:tcW w:w="603" w:type="dxa"/>
            <w:noWrap/>
            <w:tcMar>
              <w:top w:w="0" w:type="dxa"/>
              <w:left w:w="0" w:type="dxa"/>
              <w:bottom w:w="0" w:type="dxa"/>
              <w:right w:w="0" w:type="dxa"/>
            </w:tcMar>
          </w:tcPr>
          <w:p w:rsidR="00C47CA7" w:rsidRPr="00A42C2F" w:rsidRDefault="00C47CA7" w:rsidP="00CC43CA">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351,</w:t>
            </w:r>
            <w:r w:rsidR="00CC43CA" w:rsidRPr="00A42C2F">
              <w:rPr>
                <w:rFonts w:ascii="Arial" w:hAnsi="Arial" w:cs="Arial"/>
                <w:sz w:val="20"/>
                <w:szCs w:val="20"/>
              </w:rPr>
              <w:t>7</w:t>
            </w:r>
          </w:p>
        </w:tc>
        <w:tc>
          <w:tcPr>
            <w:tcW w:w="676" w:type="dxa"/>
            <w:noWrap/>
            <w:tcMar>
              <w:top w:w="0" w:type="dxa"/>
              <w:left w:w="0" w:type="dxa"/>
              <w:bottom w:w="0" w:type="dxa"/>
              <w:right w:w="0" w:type="dxa"/>
            </w:tcMar>
          </w:tcPr>
          <w:p w:rsidR="00C47CA7" w:rsidRPr="00A42C2F" w:rsidRDefault="00CC43CA" w:rsidP="00833727">
            <w:pPr>
              <w:pBdr>
                <w:top w:val="none" w:sz="4" w:space="0" w:color="000000"/>
                <w:left w:val="none" w:sz="4" w:space="0" w:color="000000"/>
                <w:bottom w:val="none" w:sz="4" w:space="0" w:color="000000"/>
                <w:right w:val="none" w:sz="4" w:space="0" w:color="000000"/>
              </w:pBdr>
              <w:jc w:val="center"/>
              <w:rPr>
                <w:rFonts w:ascii="Arial" w:eastAsia="Arial" w:hAnsi="Arial" w:cs="Arial"/>
                <w:sz w:val="20"/>
                <w:szCs w:val="20"/>
              </w:rPr>
            </w:pPr>
            <w:r w:rsidRPr="00A42C2F">
              <w:rPr>
                <w:rFonts w:ascii="Arial" w:hAnsi="Arial" w:cs="Arial"/>
                <w:sz w:val="20"/>
                <w:szCs w:val="20"/>
              </w:rPr>
              <w:t>351,9</w:t>
            </w:r>
          </w:p>
        </w:tc>
      </w:tr>
      <w:tr w:rsidR="00C47CA7" w:rsidRPr="00A42C2F" w:rsidTr="00A42C2F">
        <w:trPr>
          <w:trHeight w:val="1833"/>
          <w:jc w:val="center"/>
        </w:trPr>
        <w:tc>
          <w:tcPr>
            <w:tcW w:w="714" w:type="dxa"/>
            <w:noWrap/>
            <w:tcMar>
              <w:top w:w="0" w:type="dxa"/>
              <w:left w:w="0" w:type="dxa"/>
              <w:bottom w:w="0" w:type="dxa"/>
              <w:right w:w="0" w:type="dxa"/>
            </w:tcMar>
          </w:tcPr>
          <w:p w:rsidR="00C47CA7" w:rsidRPr="00A42C2F" w:rsidRDefault="00C47CA7" w:rsidP="00833727">
            <w:pPr>
              <w:pBdr>
                <w:top w:val="none" w:sz="4" w:space="0" w:color="000000"/>
                <w:left w:val="none" w:sz="4" w:space="0" w:color="000000"/>
                <w:bottom w:val="none" w:sz="4" w:space="0" w:color="000000"/>
                <w:right w:val="none" w:sz="4" w:space="0" w:color="000000"/>
              </w:pBdr>
              <w:jc w:val="center"/>
              <w:rPr>
                <w:rFonts w:ascii="Arial" w:eastAsia="Arial" w:hAnsi="Arial" w:cs="Arial"/>
                <w:sz w:val="20"/>
                <w:szCs w:val="20"/>
              </w:rPr>
            </w:pPr>
            <w:r w:rsidRPr="00A42C2F">
              <w:rPr>
                <w:rFonts w:ascii="Arial" w:eastAsia="Arial" w:hAnsi="Arial" w:cs="Arial"/>
                <w:sz w:val="20"/>
                <w:szCs w:val="20"/>
              </w:rPr>
              <w:t>1.3</w:t>
            </w:r>
          </w:p>
        </w:tc>
        <w:tc>
          <w:tcPr>
            <w:tcW w:w="1427" w:type="dxa"/>
            <w:noWrap/>
            <w:tcMar>
              <w:top w:w="0" w:type="dxa"/>
              <w:left w:w="0" w:type="dxa"/>
              <w:bottom w:w="0" w:type="dxa"/>
              <w:right w:w="0" w:type="dxa"/>
            </w:tcMar>
          </w:tcPr>
          <w:p w:rsidR="00C47CA7" w:rsidRPr="00A42C2F" w:rsidRDefault="00C47CA7" w:rsidP="00833727">
            <w:pPr>
              <w:pBdr>
                <w:top w:val="none" w:sz="4" w:space="0" w:color="000000"/>
                <w:left w:val="none" w:sz="4" w:space="0" w:color="000000"/>
                <w:bottom w:val="none" w:sz="4" w:space="0" w:color="000000"/>
                <w:right w:val="none" w:sz="4" w:space="0" w:color="000000"/>
              </w:pBdr>
              <w:spacing w:before="112"/>
              <w:rPr>
                <w:rFonts w:ascii="Arial" w:hAnsi="Arial" w:cs="Arial"/>
                <w:sz w:val="20"/>
                <w:szCs w:val="20"/>
              </w:rPr>
            </w:pPr>
            <w:r w:rsidRPr="00A42C2F">
              <w:rPr>
                <w:rFonts w:ascii="Arial" w:hAnsi="Arial" w:cs="Arial"/>
                <w:sz w:val="20"/>
                <w:szCs w:val="20"/>
              </w:rPr>
              <w:t>Ежемесячное денежному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603" w:type="dxa"/>
            <w:noWrap/>
            <w:tcMar>
              <w:top w:w="0" w:type="dxa"/>
              <w:left w:w="0" w:type="dxa"/>
              <w:bottom w:w="0" w:type="dxa"/>
              <w:right w:w="0" w:type="dxa"/>
            </w:tcMar>
          </w:tcPr>
          <w:p w:rsidR="00C47CA7" w:rsidRPr="00A42C2F" w:rsidRDefault="00C47CA7" w:rsidP="00C47CA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2 318,8</w:t>
            </w:r>
          </w:p>
        </w:tc>
        <w:tc>
          <w:tcPr>
            <w:tcW w:w="687" w:type="dxa"/>
            <w:noWrap/>
            <w:tcMar>
              <w:top w:w="0" w:type="dxa"/>
              <w:left w:w="0" w:type="dxa"/>
              <w:bottom w:w="0" w:type="dxa"/>
              <w:right w:w="0" w:type="dxa"/>
            </w:tcMar>
          </w:tcPr>
          <w:p w:rsidR="00C47CA7" w:rsidRPr="00A42C2F" w:rsidRDefault="00C47CA7">
            <w:pPr>
              <w:rPr>
                <w:sz w:val="20"/>
                <w:szCs w:val="20"/>
              </w:rPr>
            </w:pPr>
            <w:r w:rsidRPr="00A42C2F">
              <w:rPr>
                <w:rFonts w:ascii="Arial" w:hAnsi="Arial" w:cs="Arial"/>
                <w:sz w:val="20"/>
                <w:szCs w:val="20"/>
              </w:rPr>
              <w:t>2 318,8</w:t>
            </w:r>
          </w:p>
        </w:tc>
        <w:tc>
          <w:tcPr>
            <w:tcW w:w="603" w:type="dxa"/>
            <w:noWrap/>
            <w:tcMar>
              <w:top w:w="0" w:type="dxa"/>
              <w:left w:w="0" w:type="dxa"/>
              <w:bottom w:w="0" w:type="dxa"/>
              <w:right w:w="0" w:type="dxa"/>
            </w:tcMar>
          </w:tcPr>
          <w:p w:rsidR="00C47CA7" w:rsidRPr="00A42C2F" w:rsidRDefault="00C47CA7">
            <w:pPr>
              <w:rPr>
                <w:sz w:val="20"/>
                <w:szCs w:val="20"/>
              </w:rPr>
            </w:pPr>
            <w:r w:rsidRPr="00A42C2F">
              <w:rPr>
                <w:rFonts w:ascii="Arial" w:hAnsi="Arial" w:cs="Arial"/>
                <w:sz w:val="20"/>
                <w:szCs w:val="20"/>
              </w:rPr>
              <w:t>2 318,8</w:t>
            </w:r>
          </w:p>
        </w:tc>
        <w:tc>
          <w:tcPr>
            <w:tcW w:w="603" w:type="dxa"/>
            <w:noWrap/>
            <w:tcMar>
              <w:top w:w="0" w:type="dxa"/>
              <w:left w:w="0" w:type="dxa"/>
              <w:bottom w:w="0" w:type="dxa"/>
              <w:right w:w="0" w:type="dxa"/>
            </w:tcMar>
          </w:tcPr>
          <w:p w:rsidR="00C47CA7" w:rsidRPr="00A42C2F" w:rsidRDefault="00C47CA7">
            <w:pPr>
              <w:rPr>
                <w:sz w:val="20"/>
                <w:szCs w:val="20"/>
              </w:rPr>
            </w:pPr>
            <w:r w:rsidRPr="00A42C2F">
              <w:rPr>
                <w:rFonts w:ascii="Arial" w:hAnsi="Arial" w:cs="Arial"/>
                <w:sz w:val="20"/>
                <w:szCs w:val="20"/>
              </w:rPr>
              <w:t>2 318,8</w:t>
            </w:r>
          </w:p>
        </w:tc>
        <w:tc>
          <w:tcPr>
            <w:tcW w:w="603" w:type="dxa"/>
            <w:noWrap/>
            <w:tcMar>
              <w:top w:w="0" w:type="dxa"/>
              <w:left w:w="0" w:type="dxa"/>
              <w:bottom w:w="0" w:type="dxa"/>
              <w:right w:w="0" w:type="dxa"/>
            </w:tcMar>
          </w:tcPr>
          <w:p w:rsidR="00C47CA7" w:rsidRPr="00A42C2F" w:rsidRDefault="00C47CA7">
            <w:pPr>
              <w:rPr>
                <w:sz w:val="20"/>
                <w:szCs w:val="20"/>
              </w:rPr>
            </w:pPr>
            <w:r w:rsidRPr="00A42C2F">
              <w:rPr>
                <w:rFonts w:ascii="Arial" w:hAnsi="Arial" w:cs="Arial"/>
                <w:sz w:val="20"/>
                <w:szCs w:val="20"/>
              </w:rPr>
              <w:t>2 318,8</w:t>
            </w:r>
          </w:p>
        </w:tc>
        <w:tc>
          <w:tcPr>
            <w:tcW w:w="603" w:type="dxa"/>
            <w:noWrap/>
            <w:tcMar>
              <w:top w:w="0" w:type="dxa"/>
              <w:left w:w="0" w:type="dxa"/>
              <w:bottom w:w="0" w:type="dxa"/>
              <w:right w:w="0" w:type="dxa"/>
            </w:tcMar>
          </w:tcPr>
          <w:p w:rsidR="00C47CA7" w:rsidRPr="00A42C2F" w:rsidRDefault="00C47CA7">
            <w:pPr>
              <w:rPr>
                <w:sz w:val="20"/>
                <w:szCs w:val="20"/>
              </w:rPr>
            </w:pPr>
            <w:r w:rsidRPr="00A42C2F">
              <w:rPr>
                <w:rFonts w:ascii="Arial" w:hAnsi="Arial" w:cs="Arial"/>
                <w:sz w:val="20"/>
                <w:szCs w:val="20"/>
              </w:rPr>
              <w:t>2 318,8</w:t>
            </w:r>
          </w:p>
        </w:tc>
        <w:tc>
          <w:tcPr>
            <w:tcW w:w="603" w:type="dxa"/>
            <w:noWrap/>
            <w:tcMar>
              <w:top w:w="0" w:type="dxa"/>
              <w:left w:w="0" w:type="dxa"/>
              <w:bottom w:w="0" w:type="dxa"/>
              <w:right w:w="0" w:type="dxa"/>
            </w:tcMar>
          </w:tcPr>
          <w:p w:rsidR="00C47CA7" w:rsidRPr="00A42C2F" w:rsidRDefault="00C47CA7">
            <w:pPr>
              <w:rPr>
                <w:sz w:val="20"/>
                <w:szCs w:val="20"/>
              </w:rPr>
            </w:pPr>
            <w:r w:rsidRPr="00A42C2F">
              <w:rPr>
                <w:rFonts w:ascii="Arial" w:hAnsi="Arial" w:cs="Arial"/>
                <w:sz w:val="20"/>
                <w:szCs w:val="20"/>
              </w:rPr>
              <w:t>2 318,8</w:t>
            </w:r>
          </w:p>
        </w:tc>
        <w:tc>
          <w:tcPr>
            <w:tcW w:w="603" w:type="dxa"/>
            <w:noWrap/>
            <w:tcMar>
              <w:top w:w="0" w:type="dxa"/>
              <w:left w:w="0" w:type="dxa"/>
              <w:bottom w:w="0" w:type="dxa"/>
              <w:right w:w="0" w:type="dxa"/>
            </w:tcMar>
          </w:tcPr>
          <w:p w:rsidR="00C47CA7" w:rsidRPr="00A42C2F" w:rsidRDefault="00C47CA7">
            <w:pPr>
              <w:rPr>
                <w:sz w:val="20"/>
                <w:szCs w:val="20"/>
              </w:rPr>
            </w:pPr>
            <w:r w:rsidRPr="00A42C2F">
              <w:rPr>
                <w:rFonts w:ascii="Arial" w:hAnsi="Arial" w:cs="Arial"/>
                <w:sz w:val="20"/>
                <w:szCs w:val="20"/>
              </w:rPr>
              <w:t>2 318,8</w:t>
            </w:r>
          </w:p>
        </w:tc>
        <w:tc>
          <w:tcPr>
            <w:tcW w:w="718" w:type="dxa"/>
            <w:gridSpan w:val="2"/>
            <w:noWrap/>
            <w:tcMar>
              <w:top w:w="0" w:type="dxa"/>
              <w:left w:w="0" w:type="dxa"/>
              <w:bottom w:w="0" w:type="dxa"/>
              <w:right w:w="0" w:type="dxa"/>
            </w:tcMar>
          </w:tcPr>
          <w:p w:rsidR="00C47CA7" w:rsidRPr="00A42C2F" w:rsidRDefault="00C47CA7">
            <w:pPr>
              <w:rPr>
                <w:sz w:val="20"/>
                <w:szCs w:val="20"/>
              </w:rPr>
            </w:pPr>
            <w:r w:rsidRPr="00A42C2F">
              <w:rPr>
                <w:rFonts w:ascii="Arial" w:hAnsi="Arial" w:cs="Arial"/>
                <w:sz w:val="20"/>
                <w:szCs w:val="20"/>
              </w:rPr>
              <w:t>2 318,8</w:t>
            </w:r>
          </w:p>
        </w:tc>
        <w:tc>
          <w:tcPr>
            <w:tcW w:w="601" w:type="dxa"/>
            <w:noWrap/>
            <w:tcMar>
              <w:top w:w="0" w:type="dxa"/>
              <w:left w:w="0" w:type="dxa"/>
              <w:bottom w:w="0" w:type="dxa"/>
              <w:right w:w="0" w:type="dxa"/>
            </w:tcMar>
          </w:tcPr>
          <w:p w:rsidR="00C47CA7" w:rsidRPr="00A42C2F" w:rsidRDefault="00C47CA7">
            <w:pPr>
              <w:rPr>
                <w:sz w:val="20"/>
                <w:szCs w:val="20"/>
              </w:rPr>
            </w:pPr>
            <w:r w:rsidRPr="00A42C2F">
              <w:rPr>
                <w:rFonts w:ascii="Arial" w:hAnsi="Arial" w:cs="Arial"/>
                <w:sz w:val="20"/>
                <w:szCs w:val="20"/>
              </w:rPr>
              <w:t>2 318,8</w:t>
            </w:r>
          </w:p>
        </w:tc>
        <w:tc>
          <w:tcPr>
            <w:tcW w:w="603" w:type="dxa"/>
            <w:noWrap/>
            <w:tcMar>
              <w:top w:w="0" w:type="dxa"/>
              <w:left w:w="0" w:type="dxa"/>
              <w:bottom w:w="0" w:type="dxa"/>
              <w:right w:w="0" w:type="dxa"/>
            </w:tcMar>
          </w:tcPr>
          <w:p w:rsidR="00C47CA7" w:rsidRPr="00A42C2F" w:rsidRDefault="00CC43CA" w:rsidP="00C47CA7">
            <w:pPr>
              <w:rPr>
                <w:sz w:val="20"/>
                <w:szCs w:val="20"/>
              </w:rPr>
            </w:pPr>
            <w:r w:rsidRPr="00A42C2F">
              <w:rPr>
                <w:rFonts w:ascii="Arial" w:hAnsi="Arial" w:cs="Arial"/>
                <w:sz w:val="20"/>
                <w:szCs w:val="20"/>
              </w:rPr>
              <w:t>2 318,8</w:t>
            </w:r>
          </w:p>
        </w:tc>
        <w:tc>
          <w:tcPr>
            <w:tcW w:w="676" w:type="dxa"/>
            <w:noWrap/>
            <w:tcMar>
              <w:top w:w="0" w:type="dxa"/>
              <w:left w:w="0" w:type="dxa"/>
              <w:bottom w:w="0" w:type="dxa"/>
              <w:right w:w="0" w:type="dxa"/>
            </w:tcMar>
          </w:tcPr>
          <w:p w:rsidR="00C47CA7" w:rsidRPr="00A42C2F" w:rsidRDefault="00CC43CA" w:rsidP="00833727">
            <w:pPr>
              <w:pBdr>
                <w:top w:val="none" w:sz="4" w:space="0" w:color="000000"/>
                <w:left w:val="none" w:sz="4" w:space="0" w:color="000000"/>
                <w:bottom w:val="none" w:sz="4" w:space="0" w:color="000000"/>
                <w:right w:val="none" w:sz="4" w:space="0" w:color="000000"/>
              </w:pBdr>
              <w:jc w:val="center"/>
              <w:rPr>
                <w:rFonts w:ascii="Arial" w:eastAsia="Arial" w:hAnsi="Arial" w:cs="Arial"/>
                <w:sz w:val="20"/>
                <w:szCs w:val="20"/>
              </w:rPr>
            </w:pPr>
            <w:r w:rsidRPr="00A42C2F">
              <w:rPr>
                <w:rFonts w:ascii="Arial" w:hAnsi="Arial" w:cs="Arial"/>
                <w:sz w:val="20"/>
                <w:szCs w:val="20"/>
              </w:rPr>
              <w:t>2 319,6</w:t>
            </w:r>
          </w:p>
        </w:tc>
      </w:tr>
      <w:tr w:rsidR="00CC43CA" w:rsidRPr="00A42C2F" w:rsidTr="00A42C2F">
        <w:trPr>
          <w:trHeight w:val="412"/>
          <w:jc w:val="center"/>
        </w:trPr>
        <w:tc>
          <w:tcPr>
            <w:tcW w:w="2141" w:type="dxa"/>
            <w:gridSpan w:val="2"/>
            <w:noWrap/>
            <w:tcMar>
              <w:top w:w="0" w:type="dxa"/>
              <w:left w:w="0" w:type="dxa"/>
              <w:bottom w:w="0" w:type="dxa"/>
              <w:right w:w="0" w:type="dxa"/>
            </w:tcMar>
          </w:tcPr>
          <w:p w:rsidR="00CC43CA" w:rsidRPr="00A42C2F" w:rsidRDefault="00CC43CA" w:rsidP="00833727">
            <w:pPr>
              <w:pBdr>
                <w:top w:val="none" w:sz="4" w:space="0" w:color="000000"/>
                <w:left w:val="none" w:sz="4" w:space="0" w:color="000000"/>
                <w:bottom w:val="none" w:sz="4" w:space="0" w:color="000000"/>
                <w:right w:val="none" w:sz="4" w:space="0" w:color="000000"/>
              </w:pBdr>
              <w:spacing w:before="108"/>
              <w:jc w:val="center"/>
              <w:rPr>
                <w:rFonts w:ascii="Arial" w:hAnsi="Arial" w:cs="Arial"/>
                <w:sz w:val="20"/>
                <w:szCs w:val="20"/>
                <w:highlight w:val="yellow"/>
              </w:rPr>
            </w:pPr>
            <w:r w:rsidRPr="00A42C2F">
              <w:rPr>
                <w:rFonts w:ascii="Arial" w:eastAsia="Arial" w:hAnsi="Arial" w:cs="Arial"/>
                <w:sz w:val="20"/>
                <w:szCs w:val="20"/>
              </w:rPr>
              <w:t>Итого:</w:t>
            </w:r>
          </w:p>
        </w:tc>
        <w:tc>
          <w:tcPr>
            <w:tcW w:w="603" w:type="dxa"/>
            <w:noWrap/>
            <w:tcMar>
              <w:top w:w="0" w:type="dxa"/>
              <w:left w:w="0" w:type="dxa"/>
              <w:bottom w:w="0" w:type="dxa"/>
              <w:right w:w="0" w:type="dxa"/>
            </w:tcMar>
          </w:tcPr>
          <w:p w:rsidR="00CC43CA" w:rsidRPr="00A42C2F" w:rsidRDefault="00CC43CA">
            <w:pPr>
              <w:jc w:val="right"/>
              <w:rPr>
                <w:rFonts w:ascii="Arial" w:hAnsi="Arial" w:cs="Arial"/>
                <w:bCs/>
                <w:sz w:val="20"/>
                <w:szCs w:val="20"/>
              </w:rPr>
            </w:pPr>
            <w:r w:rsidRPr="00A42C2F">
              <w:rPr>
                <w:rFonts w:ascii="Arial" w:hAnsi="Arial" w:cs="Arial"/>
                <w:bCs/>
                <w:sz w:val="20"/>
                <w:szCs w:val="20"/>
              </w:rPr>
              <w:t>2780,5</w:t>
            </w:r>
          </w:p>
        </w:tc>
        <w:tc>
          <w:tcPr>
            <w:tcW w:w="687" w:type="dxa"/>
            <w:noWrap/>
            <w:tcMar>
              <w:top w:w="0" w:type="dxa"/>
              <w:left w:w="0" w:type="dxa"/>
              <w:bottom w:w="0" w:type="dxa"/>
              <w:right w:w="0" w:type="dxa"/>
            </w:tcMar>
          </w:tcPr>
          <w:p w:rsidR="00CC43CA" w:rsidRPr="00A42C2F" w:rsidRDefault="00CC43CA">
            <w:pPr>
              <w:jc w:val="right"/>
              <w:rPr>
                <w:rFonts w:ascii="Arial" w:hAnsi="Arial" w:cs="Arial"/>
                <w:bCs/>
                <w:sz w:val="20"/>
                <w:szCs w:val="20"/>
              </w:rPr>
            </w:pPr>
            <w:r w:rsidRPr="00A42C2F">
              <w:rPr>
                <w:rFonts w:ascii="Arial" w:hAnsi="Arial" w:cs="Arial"/>
                <w:bCs/>
                <w:sz w:val="20"/>
                <w:szCs w:val="20"/>
              </w:rPr>
              <w:t>2780,5</w:t>
            </w:r>
          </w:p>
        </w:tc>
        <w:tc>
          <w:tcPr>
            <w:tcW w:w="603" w:type="dxa"/>
            <w:noWrap/>
            <w:tcMar>
              <w:top w:w="0" w:type="dxa"/>
              <w:left w:w="0" w:type="dxa"/>
              <w:bottom w:w="0" w:type="dxa"/>
              <w:right w:w="0" w:type="dxa"/>
            </w:tcMar>
          </w:tcPr>
          <w:p w:rsidR="00CC43CA" w:rsidRPr="00A42C2F" w:rsidRDefault="00CC43CA">
            <w:pPr>
              <w:jc w:val="right"/>
              <w:rPr>
                <w:rFonts w:ascii="Arial" w:hAnsi="Arial" w:cs="Arial"/>
                <w:bCs/>
                <w:sz w:val="20"/>
                <w:szCs w:val="20"/>
              </w:rPr>
            </w:pPr>
            <w:r w:rsidRPr="00A42C2F">
              <w:rPr>
                <w:rFonts w:ascii="Arial" w:hAnsi="Arial" w:cs="Arial"/>
                <w:bCs/>
                <w:sz w:val="20"/>
                <w:szCs w:val="20"/>
              </w:rPr>
              <w:t>2780,5</w:t>
            </w:r>
          </w:p>
        </w:tc>
        <w:tc>
          <w:tcPr>
            <w:tcW w:w="603" w:type="dxa"/>
            <w:noWrap/>
            <w:tcMar>
              <w:top w:w="0" w:type="dxa"/>
              <w:left w:w="0" w:type="dxa"/>
              <w:bottom w:w="0" w:type="dxa"/>
              <w:right w:w="0" w:type="dxa"/>
            </w:tcMar>
          </w:tcPr>
          <w:p w:rsidR="00CC43CA" w:rsidRPr="00A42C2F" w:rsidRDefault="00CC43CA">
            <w:pPr>
              <w:jc w:val="right"/>
              <w:rPr>
                <w:rFonts w:ascii="Arial" w:hAnsi="Arial" w:cs="Arial"/>
                <w:bCs/>
                <w:sz w:val="20"/>
                <w:szCs w:val="20"/>
              </w:rPr>
            </w:pPr>
            <w:r w:rsidRPr="00A42C2F">
              <w:rPr>
                <w:rFonts w:ascii="Arial" w:hAnsi="Arial" w:cs="Arial"/>
                <w:bCs/>
                <w:sz w:val="20"/>
                <w:szCs w:val="20"/>
              </w:rPr>
              <w:t>2780,5</w:t>
            </w:r>
          </w:p>
        </w:tc>
        <w:tc>
          <w:tcPr>
            <w:tcW w:w="603" w:type="dxa"/>
            <w:noWrap/>
            <w:tcMar>
              <w:top w:w="0" w:type="dxa"/>
              <w:left w:w="0" w:type="dxa"/>
              <w:bottom w:w="0" w:type="dxa"/>
              <w:right w:w="0" w:type="dxa"/>
            </w:tcMar>
          </w:tcPr>
          <w:p w:rsidR="00CC43CA" w:rsidRPr="00A42C2F" w:rsidRDefault="00CC43CA">
            <w:pPr>
              <w:jc w:val="right"/>
              <w:rPr>
                <w:rFonts w:ascii="Arial" w:hAnsi="Arial" w:cs="Arial"/>
                <w:bCs/>
                <w:sz w:val="20"/>
                <w:szCs w:val="20"/>
              </w:rPr>
            </w:pPr>
            <w:r w:rsidRPr="00A42C2F">
              <w:rPr>
                <w:rFonts w:ascii="Arial" w:hAnsi="Arial" w:cs="Arial"/>
                <w:bCs/>
                <w:sz w:val="20"/>
                <w:szCs w:val="20"/>
              </w:rPr>
              <w:t>2780,5</w:t>
            </w:r>
          </w:p>
        </w:tc>
        <w:tc>
          <w:tcPr>
            <w:tcW w:w="603" w:type="dxa"/>
            <w:noWrap/>
            <w:tcMar>
              <w:top w:w="0" w:type="dxa"/>
              <w:left w:w="0" w:type="dxa"/>
              <w:bottom w:w="0" w:type="dxa"/>
              <w:right w:w="0" w:type="dxa"/>
            </w:tcMar>
          </w:tcPr>
          <w:p w:rsidR="00CC43CA" w:rsidRPr="00A42C2F" w:rsidRDefault="00CC43CA">
            <w:pPr>
              <w:jc w:val="right"/>
              <w:rPr>
                <w:rFonts w:ascii="Arial" w:hAnsi="Arial" w:cs="Arial"/>
                <w:bCs/>
                <w:sz w:val="20"/>
                <w:szCs w:val="20"/>
              </w:rPr>
            </w:pPr>
            <w:r w:rsidRPr="00A42C2F">
              <w:rPr>
                <w:rFonts w:ascii="Arial" w:hAnsi="Arial" w:cs="Arial"/>
                <w:bCs/>
                <w:sz w:val="20"/>
                <w:szCs w:val="20"/>
              </w:rPr>
              <w:t>2780,5</w:t>
            </w:r>
          </w:p>
        </w:tc>
        <w:tc>
          <w:tcPr>
            <w:tcW w:w="603" w:type="dxa"/>
            <w:noWrap/>
            <w:tcMar>
              <w:top w:w="0" w:type="dxa"/>
              <w:left w:w="0" w:type="dxa"/>
              <w:bottom w:w="0" w:type="dxa"/>
              <w:right w:w="0" w:type="dxa"/>
            </w:tcMar>
          </w:tcPr>
          <w:p w:rsidR="00CC43CA" w:rsidRPr="00A42C2F" w:rsidRDefault="00CC43CA">
            <w:pPr>
              <w:jc w:val="right"/>
              <w:rPr>
                <w:rFonts w:ascii="Arial" w:hAnsi="Arial" w:cs="Arial"/>
                <w:bCs/>
                <w:sz w:val="20"/>
                <w:szCs w:val="20"/>
              </w:rPr>
            </w:pPr>
            <w:r w:rsidRPr="00A42C2F">
              <w:rPr>
                <w:rFonts w:ascii="Arial" w:hAnsi="Arial" w:cs="Arial"/>
                <w:bCs/>
                <w:sz w:val="20"/>
                <w:szCs w:val="20"/>
              </w:rPr>
              <w:t>2780,5</w:t>
            </w:r>
          </w:p>
        </w:tc>
        <w:tc>
          <w:tcPr>
            <w:tcW w:w="603" w:type="dxa"/>
            <w:noWrap/>
            <w:tcMar>
              <w:top w:w="0" w:type="dxa"/>
              <w:left w:w="0" w:type="dxa"/>
              <w:bottom w:w="0" w:type="dxa"/>
              <w:right w:w="0" w:type="dxa"/>
            </w:tcMar>
          </w:tcPr>
          <w:p w:rsidR="00CC43CA" w:rsidRPr="00A42C2F" w:rsidRDefault="00CC43CA">
            <w:pPr>
              <w:jc w:val="right"/>
              <w:rPr>
                <w:rFonts w:ascii="Arial" w:hAnsi="Arial" w:cs="Arial"/>
                <w:bCs/>
                <w:sz w:val="20"/>
                <w:szCs w:val="20"/>
              </w:rPr>
            </w:pPr>
            <w:r w:rsidRPr="00A42C2F">
              <w:rPr>
                <w:rFonts w:ascii="Arial" w:hAnsi="Arial" w:cs="Arial"/>
                <w:bCs/>
                <w:sz w:val="20"/>
                <w:szCs w:val="20"/>
              </w:rPr>
              <w:t>2780,5</w:t>
            </w:r>
          </w:p>
        </w:tc>
        <w:tc>
          <w:tcPr>
            <w:tcW w:w="718" w:type="dxa"/>
            <w:gridSpan w:val="2"/>
            <w:noWrap/>
            <w:tcMar>
              <w:top w:w="0" w:type="dxa"/>
              <w:left w:w="0" w:type="dxa"/>
              <w:bottom w:w="0" w:type="dxa"/>
              <w:right w:w="0" w:type="dxa"/>
            </w:tcMar>
          </w:tcPr>
          <w:p w:rsidR="00CC43CA" w:rsidRPr="00A42C2F" w:rsidRDefault="00CC43CA">
            <w:pPr>
              <w:jc w:val="right"/>
              <w:rPr>
                <w:rFonts w:ascii="Arial" w:hAnsi="Arial" w:cs="Arial"/>
                <w:bCs/>
                <w:sz w:val="20"/>
                <w:szCs w:val="20"/>
              </w:rPr>
            </w:pPr>
            <w:r w:rsidRPr="00A42C2F">
              <w:rPr>
                <w:rFonts w:ascii="Arial" w:hAnsi="Arial" w:cs="Arial"/>
                <w:bCs/>
                <w:sz w:val="20"/>
                <w:szCs w:val="20"/>
              </w:rPr>
              <w:t>2780,5</w:t>
            </w:r>
          </w:p>
        </w:tc>
        <w:tc>
          <w:tcPr>
            <w:tcW w:w="601" w:type="dxa"/>
            <w:noWrap/>
            <w:tcMar>
              <w:top w:w="0" w:type="dxa"/>
              <w:left w:w="0" w:type="dxa"/>
              <w:bottom w:w="0" w:type="dxa"/>
              <w:right w:w="0" w:type="dxa"/>
            </w:tcMar>
          </w:tcPr>
          <w:p w:rsidR="00CC43CA" w:rsidRPr="00A42C2F" w:rsidRDefault="00CC43CA">
            <w:pPr>
              <w:jc w:val="right"/>
              <w:rPr>
                <w:rFonts w:ascii="Arial" w:hAnsi="Arial" w:cs="Arial"/>
                <w:bCs/>
                <w:sz w:val="20"/>
                <w:szCs w:val="20"/>
              </w:rPr>
            </w:pPr>
            <w:r w:rsidRPr="00A42C2F">
              <w:rPr>
                <w:rFonts w:ascii="Arial" w:hAnsi="Arial" w:cs="Arial"/>
                <w:bCs/>
                <w:sz w:val="20"/>
                <w:szCs w:val="20"/>
              </w:rPr>
              <w:t>2780,5</w:t>
            </w:r>
          </w:p>
        </w:tc>
        <w:tc>
          <w:tcPr>
            <w:tcW w:w="603" w:type="dxa"/>
            <w:noWrap/>
            <w:tcMar>
              <w:top w:w="0" w:type="dxa"/>
              <w:left w:w="0" w:type="dxa"/>
              <w:bottom w:w="0" w:type="dxa"/>
              <w:right w:w="0" w:type="dxa"/>
            </w:tcMar>
          </w:tcPr>
          <w:p w:rsidR="00CC43CA" w:rsidRPr="00A42C2F" w:rsidRDefault="00CC43CA">
            <w:pPr>
              <w:jc w:val="right"/>
              <w:rPr>
                <w:rFonts w:ascii="Arial" w:hAnsi="Arial" w:cs="Arial"/>
                <w:bCs/>
                <w:sz w:val="20"/>
                <w:szCs w:val="20"/>
              </w:rPr>
            </w:pPr>
            <w:r w:rsidRPr="00A42C2F">
              <w:rPr>
                <w:rFonts w:ascii="Arial" w:hAnsi="Arial" w:cs="Arial"/>
                <w:bCs/>
                <w:sz w:val="20"/>
                <w:szCs w:val="20"/>
              </w:rPr>
              <w:t>2780,5</w:t>
            </w:r>
          </w:p>
        </w:tc>
        <w:tc>
          <w:tcPr>
            <w:tcW w:w="676" w:type="dxa"/>
            <w:noWrap/>
            <w:tcMar>
              <w:top w:w="0" w:type="dxa"/>
              <w:left w:w="0" w:type="dxa"/>
              <w:bottom w:w="0" w:type="dxa"/>
              <w:right w:w="0" w:type="dxa"/>
            </w:tcMar>
          </w:tcPr>
          <w:p w:rsidR="00CC43CA" w:rsidRPr="00A42C2F" w:rsidRDefault="00CC43CA">
            <w:pPr>
              <w:jc w:val="right"/>
              <w:rPr>
                <w:rFonts w:ascii="Arial" w:hAnsi="Arial" w:cs="Arial"/>
                <w:bCs/>
                <w:sz w:val="20"/>
                <w:szCs w:val="20"/>
              </w:rPr>
            </w:pPr>
            <w:r w:rsidRPr="00A42C2F">
              <w:rPr>
                <w:rFonts w:ascii="Arial" w:hAnsi="Arial" w:cs="Arial"/>
                <w:bCs/>
                <w:sz w:val="20"/>
                <w:szCs w:val="20"/>
              </w:rPr>
              <w:t>2781,5</w:t>
            </w:r>
          </w:p>
        </w:tc>
      </w:tr>
    </w:tbl>
    <w:p w:rsidR="0092396A" w:rsidRPr="00A42C2F" w:rsidRDefault="0092396A" w:rsidP="00A42C2F">
      <w:pPr>
        <w:ind w:left="164" w:right="74" w:firstLine="709"/>
        <w:jc w:val="center"/>
        <w:rPr>
          <w:rFonts w:ascii="Arial" w:hAnsi="Arial" w:cs="Arial"/>
          <w:sz w:val="32"/>
          <w:szCs w:val="32"/>
        </w:rPr>
      </w:pPr>
    </w:p>
    <w:p w:rsidR="0092396A" w:rsidRPr="00A42C2F" w:rsidRDefault="0092396A" w:rsidP="00A42C2F">
      <w:pPr>
        <w:ind w:left="164" w:right="74" w:firstLine="709"/>
        <w:jc w:val="center"/>
        <w:rPr>
          <w:rFonts w:ascii="Arial" w:hAnsi="Arial" w:cs="Arial"/>
          <w:b/>
          <w:bCs/>
          <w:sz w:val="32"/>
          <w:szCs w:val="32"/>
        </w:rPr>
      </w:pPr>
      <w:r w:rsidRPr="00A42C2F">
        <w:rPr>
          <w:rFonts w:ascii="Arial" w:hAnsi="Arial" w:cs="Arial"/>
          <w:b/>
          <w:sz w:val="32"/>
          <w:szCs w:val="32"/>
        </w:rPr>
        <w:t xml:space="preserve">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w:t>
      </w:r>
      <w:r w:rsidR="00297BE4" w:rsidRPr="00A42C2F">
        <w:rPr>
          <w:rFonts w:ascii="Arial" w:hAnsi="Arial" w:cs="Arial"/>
          <w:b/>
          <w:sz w:val="32"/>
          <w:szCs w:val="32"/>
        </w:rPr>
        <w:t>202</w:t>
      </w:r>
      <w:r w:rsidR="00BA14E1" w:rsidRPr="00A42C2F">
        <w:rPr>
          <w:rFonts w:ascii="Arial" w:hAnsi="Arial" w:cs="Arial"/>
          <w:b/>
          <w:sz w:val="32"/>
          <w:szCs w:val="32"/>
        </w:rPr>
        <w:t>8</w:t>
      </w:r>
      <w:r w:rsidRPr="00A42C2F">
        <w:rPr>
          <w:rFonts w:ascii="Arial" w:hAnsi="Arial" w:cs="Arial"/>
          <w:b/>
          <w:sz w:val="32"/>
          <w:szCs w:val="32"/>
        </w:rPr>
        <w:t xml:space="preserve"> году</w:t>
      </w:r>
    </w:p>
    <w:p w:rsidR="0092396A" w:rsidRPr="00A42C2F" w:rsidRDefault="0092396A" w:rsidP="00A42C2F">
      <w:pPr>
        <w:ind w:left="164" w:right="74" w:firstLine="709"/>
        <w:jc w:val="center"/>
        <w:rPr>
          <w:rFonts w:ascii="Arial" w:hAnsi="Arial" w:cs="Arial"/>
          <w:bCs/>
          <w:sz w:val="32"/>
          <w:szCs w:val="32"/>
        </w:rPr>
      </w:pPr>
    </w:p>
    <w:tbl>
      <w:tblPr>
        <w:tblStyle w:val="affa"/>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1715"/>
        <w:gridCol w:w="611"/>
        <w:gridCol w:w="647"/>
        <w:gridCol w:w="611"/>
        <w:gridCol w:w="611"/>
        <w:gridCol w:w="611"/>
        <w:gridCol w:w="611"/>
        <w:gridCol w:w="611"/>
        <w:gridCol w:w="611"/>
        <w:gridCol w:w="667"/>
        <w:gridCol w:w="6"/>
        <w:gridCol w:w="611"/>
        <w:gridCol w:w="611"/>
        <w:gridCol w:w="623"/>
      </w:tblGrid>
      <w:tr w:rsidR="0092396A" w:rsidRPr="00A42C2F" w:rsidTr="00A42C2F">
        <w:trPr>
          <w:trHeight w:val="458"/>
          <w:jc w:val="center"/>
        </w:trPr>
        <w:tc>
          <w:tcPr>
            <w:tcW w:w="572" w:type="dxa"/>
            <w:vMerge w:val="restart"/>
            <w:noWrap/>
            <w:tcMar>
              <w:top w:w="0" w:type="dxa"/>
              <w:left w:w="0" w:type="dxa"/>
              <w:bottom w:w="0" w:type="dxa"/>
              <w:right w:w="0" w:type="dxa"/>
            </w:tcMar>
            <w:vAlign w:val="center"/>
          </w:tcPr>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w:t>
            </w:r>
          </w:p>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п/п</w:t>
            </w:r>
          </w:p>
        </w:tc>
        <w:tc>
          <w:tcPr>
            <w:tcW w:w="1491" w:type="dxa"/>
            <w:vMerge w:val="restart"/>
            <w:noWrap/>
            <w:tcMar>
              <w:top w:w="0" w:type="dxa"/>
              <w:left w:w="0" w:type="dxa"/>
              <w:bottom w:w="0" w:type="dxa"/>
              <w:right w:w="0" w:type="dxa"/>
            </w:tcMar>
            <w:vAlign w:val="center"/>
          </w:tcPr>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Наименование мероприятия (результата)</w:t>
            </w:r>
          </w:p>
        </w:tc>
        <w:tc>
          <w:tcPr>
            <w:tcW w:w="6928" w:type="dxa"/>
            <w:gridSpan w:val="12"/>
            <w:noWrap/>
            <w:tcMar>
              <w:top w:w="0" w:type="dxa"/>
              <w:left w:w="0" w:type="dxa"/>
              <w:bottom w:w="0" w:type="dxa"/>
              <w:right w:w="0" w:type="dxa"/>
            </w:tcMar>
            <w:vAlign w:val="center"/>
          </w:tcPr>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pacing w:val="-1"/>
                <w:sz w:val="20"/>
                <w:szCs w:val="20"/>
              </w:rPr>
              <w:t xml:space="preserve">План исполнения нарастающим </w:t>
            </w:r>
            <w:r w:rsidRPr="00A42C2F">
              <w:rPr>
                <w:rFonts w:ascii="Arial" w:eastAsia="Arial" w:hAnsi="Arial" w:cs="Arial"/>
                <w:sz w:val="20"/>
                <w:szCs w:val="20"/>
              </w:rPr>
              <w:t>итогом (тыс.рублей)</w:t>
            </w:r>
          </w:p>
        </w:tc>
        <w:tc>
          <w:tcPr>
            <w:tcW w:w="656" w:type="dxa"/>
            <w:vMerge w:val="restart"/>
            <w:noWrap/>
            <w:tcMar>
              <w:top w:w="0" w:type="dxa"/>
              <w:left w:w="0" w:type="dxa"/>
              <w:bottom w:w="0" w:type="dxa"/>
              <w:right w:w="0" w:type="dxa"/>
            </w:tcMar>
            <w:vAlign w:val="center"/>
          </w:tcPr>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 xml:space="preserve">Всего </w:t>
            </w:r>
          </w:p>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на конец</w:t>
            </w:r>
          </w:p>
          <w:p w:rsidR="0092396A" w:rsidRPr="00A42C2F" w:rsidRDefault="00297BE4"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pacing w:val="1"/>
                <w:sz w:val="20"/>
                <w:szCs w:val="20"/>
              </w:rPr>
              <w:t>202</w:t>
            </w:r>
            <w:r w:rsidR="00BA14E1" w:rsidRPr="00A42C2F">
              <w:rPr>
                <w:rFonts w:ascii="Arial" w:eastAsia="Arial" w:hAnsi="Arial" w:cs="Arial"/>
                <w:spacing w:val="1"/>
                <w:sz w:val="20"/>
                <w:szCs w:val="20"/>
              </w:rPr>
              <w:t>8</w:t>
            </w:r>
            <w:r w:rsidR="0092396A" w:rsidRPr="00A42C2F">
              <w:rPr>
                <w:rFonts w:ascii="Arial" w:eastAsia="Arial" w:hAnsi="Arial" w:cs="Arial"/>
                <w:spacing w:val="1"/>
                <w:sz w:val="20"/>
                <w:szCs w:val="20"/>
              </w:rPr>
              <w:t xml:space="preserve"> </w:t>
            </w:r>
            <w:r w:rsidR="0092396A" w:rsidRPr="00A42C2F">
              <w:rPr>
                <w:rFonts w:ascii="Arial" w:eastAsia="Arial" w:hAnsi="Arial" w:cs="Arial"/>
                <w:sz w:val="20"/>
                <w:szCs w:val="20"/>
              </w:rPr>
              <w:t>г.</w:t>
            </w:r>
          </w:p>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(тыс.</w:t>
            </w:r>
          </w:p>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рублей)</w:t>
            </w:r>
          </w:p>
        </w:tc>
      </w:tr>
      <w:tr w:rsidR="0092396A" w:rsidRPr="00A42C2F" w:rsidTr="00A42C2F">
        <w:trPr>
          <w:trHeight w:val="359"/>
          <w:jc w:val="center"/>
        </w:trPr>
        <w:tc>
          <w:tcPr>
            <w:tcW w:w="572" w:type="dxa"/>
            <w:vMerge/>
            <w:noWrap/>
          </w:tcPr>
          <w:p w:rsidR="0092396A" w:rsidRPr="00A42C2F" w:rsidRDefault="0092396A" w:rsidP="00BF1FA1">
            <w:pPr>
              <w:rPr>
                <w:rFonts w:ascii="Arial" w:hAnsi="Arial" w:cs="Arial"/>
                <w:sz w:val="20"/>
                <w:szCs w:val="20"/>
              </w:rPr>
            </w:pPr>
          </w:p>
        </w:tc>
        <w:tc>
          <w:tcPr>
            <w:tcW w:w="1491" w:type="dxa"/>
            <w:vMerge/>
            <w:noWrap/>
          </w:tcPr>
          <w:p w:rsidR="0092396A" w:rsidRPr="00A42C2F" w:rsidRDefault="0092396A" w:rsidP="00BF1FA1">
            <w:pPr>
              <w:rPr>
                <w:rFonts w:ascii="Arial" w:hAnsi="Arial" w:cs="Arial"/>
                <w:sz w:val="20"/>
                <w:szCs w:val="20"/>
              </w:rPr>
            </w:pPr>
          </w:p>
        </w:tc>
        <w:tc>
          <w:tcPr>
            <w:tcW w:w="620" w:type="dxa"/>
            <w:noWrap/>
            <w:tcMar>
              <w:top w:w="0" w:type="dxa"/>
              <w:left w:w="0" w:type="dxa"/>
              <w:bottom w:w="0" w:type="dxa"/>
              <w:right w:w="0" w:type="dxa"/>
            </w:tcMar>
            <w:vAlign w:val="center"/>
          </w:tcPr>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январь</w:t>
            </w:r>
          </w:p>
        </w:tc>
        <w:tc>
          <w:tcPr>
            <w:tcW w:w="656" w:type="dxa"/>
            <w:noWrap/>
            <w:tcMar>
              <w:top w:w="0" w:type="dxa"/>
              <w:left w:w="0" w:type="dxa"/>
              <w:bottom w:w="0" w:type="dxa"/>
              <w:right w:w="0" w:type="dxa"/>
            </w:tcMar>
            <w:vAlign w:val="center"/>
          </w:tcPr>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февраль</w:t>
            </w:r>
          </w:p>
        </w:tc>
        <w:tc>
          <w:tcPr>
            <w:tcW w:w="621" w:type="dxa"/>
            <w:noWrap/>
            <w:tcMar>
              <w:top w:w="0" w:type="dxa"/>
              <w:left w:w="0" w:type="dxa"/>
              <w:bottom w:w="0" w:type="dxa"/>
              <w:right w:w="0" w:type="dxa"/>
            </w:tcMar>
            <w:vAlign w:val="center"/>
          </w:tcPr>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март</w:t>
            </w:r>
          </w:p>
        </w:tc>
        <w:tc>
          <w:tcPr>
            <w:tcW w:w="621" w:type="dxa"/>
            <w:noWrap/>
            <w:tcMar>
              <w:top w:w="0" w:type="dxa"/>
              <w:left w:w="0" w:type="dxa"/>
              <w:bottom w:w="0" w:type="dxa"/>
              <w:right w:w="0" w:type="dxa"/>
            </w:tcMar>
            <w:vAlign w:val="center"/>
          </w:tcPr>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апрель</w:t>
            </w:r>
          </w:p>
        </w:tc>
        <w:tc>
          <w:tcPr>
            <w:tcW w:w="621" w:type="dxa"/>
            <w:noWrap/>
            <w:tcMar>
              <w:top w:w="0" w:type="dxa"/>
              <w:left w:w="0" w:type="dxa"/>
              <w:bottom w:w="0" w:type="dxa"/>
              <w:right w:w="0" w:type="dxa"/>
            </w:tcMar>
            <w:vAlign w:val="center"/>
          </w:tcPr>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май</w:t>
            </w:r>
          </w:p>
        </w:tc>
        <w:tc>
          <w:tcPr>
            <w:tcW w:w="621" w:type="dxa"/>
            <w:noWrap/>
            <w:tcMar>
              <w:top w:w="0" w:type="dxa"/>
              <w:left w:w="0" w:type="dxa"/>
              <w:bottom w:w="0" w:type="dxa"/>
              <w:right w:w="0" w:type="dxa"/>
            </w:tcMar>
            <w:vAlign w:val="center"/>
          </w:tcPr>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июнь</w:t>
            </w:r>
          </w:p>
        </w:tc>
        <w:tc>
          <w:tcPr>
            <w:tcW w:w="621" w:type="dxa"/>
            <w:noWrap/>
            <w:tcMar>
              <w:top w:w="0" w:type="dxa"/>
              <w:left w:w="0" w:type="dxa"/>
              <w:bottom w:w="0" w:type="dxa"/>
              <w:right w:w="0" w:type="dxa"/>
            </w:tcMar>
            <w:vAlign w:val="center"/>
          </w:tcPr>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июль</w:t>
            </w:r>
          </w:p>
        </w:tc>
        <w:tc>
          <w:tcPr>
            <w:tcW w:w="621" w:type="dxa"/>
            <w:noWrap/>
            <w:tcMar>
              <w:top w:w="0" w:type="dxa"/>
              <w:left w:w="0" w:type="dxa"/>
              <w:bottom w:w="0" w:type="dxa"/>
              <w:right w:w="0" w:type="dxa"/>
            </w:tcMar>
            <w:vAlign w:val="center"/>
          </w:tcPr>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август</w:t>
            </w:r>
          </w:p>
        </w:tc>
        <w:tc>
          <w:tcPr>
            <w:tcW w:w="677" w:type="dxa"/>
            <w:noWrap/>
            <w:tcMar>
              <w:top w:w="0" w:type="dxa"/>
              <w:left w:w="0" w:type="dxa"/>
              <w:bottom w:w="0" w:type="dxa"/>
              <w:right w:w="0" w:type="dxa"/>
            </w:tcMar>
            <w:vAlign w:val="center"/>
          </w:tcPr>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сентябрь</w:t>
            </w:r>
          </w:p>
        </w:tc>
        <w:tc>
          <w:tcPr>
            <w:tcW w:w="628" w:type="dxa"/>
            <w:gridSpan w:val="2"/>
            <w:noWrap/>
            <w:tcMar>
              <w:top w:w="0" w:type="dxa"/>
              <w:left w:w="0" w:type="dxa"/>
              <w:bottom w:w="0" w:type="dxa"/>
              <w:right w:w="0" w:type="dxa"/>
            </w:tcMar>
            <w:vAlign w:val="center"/>
          </w:tcPr>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октябрь</w:t>
            </w:r>
          </w:p>
        </w:tc>
        <w:tc>
          <w:tcPr>
            <w:tcW w:w="621" w:type="dxa"/>
            <w:noWrap/>
            <w:tcMar>
              <w:top w:w="0" w:type="dxa"/>
              <w:left w:w="0" w:type="dxa"/>
              <w:bottom w:w="0" w:type="dxa"/>
              <w:right w:w="0" w:type="dxa"/>
            </w:tcMar>
            <w:vAlign w:val="center"/>
          </w:tcPr>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ноябрь</w:t>
            </w:r>
          </w:p>
        </w:tc>
        <w:tc>
          <w:tcPr>
            <w:tcW w:w="656" w:type="dxa"/>
            <w:vMerge/>
            <w:noWrap/>
          </w:tcPr>
          <w:p w:rsidR="0092396A" w:rsidRPr="00A42C2F" w:rsidRDefault="0092396A" w:rsidP="00BF1FA1">
            <w:pPr>
              <w:rPr>
                <w:rFonts w:ascii="Arial" w:hAnsi="Arial" w:cs="Arial"/>
                <w:sz w:val="20"/>
                <w:szCs w:val="20"/>
              </w:rPr>
            </w:pPr>
          </w:p>
        </w:tc>
      </w:tr>
      <w:tr w:rsidR="0092396A" w:rsidRPr="00A42C2F" w:rsidTr="00A42C2F">
        <w:trPr>
          <w:trHeight w:val="359"/>
          <w:jc w:val="center"/>
        </w:trPr>
        <w:tc>
          <w:tcPr>
            <w:tcW w:w="572" w:type="dxa"/>
            <w:noWrap/>
            <w:tcMar>
              <w:top w:w="0" w:type="dxa"/>
              <w:left w:w="0" w:type="dxa"/>
              <w:bottom w:w="0" w:type="dxa"/>
              <w:right w:w="0" w:type="dxa"/>
            </w:tcMar>
            <w:vAlign w:val="center"/>
          </w:tcPr>
          <w:p w:rsidR="0092396A" w:rsidRPr="00A42C2F" w:rsidRDefault="0092396A" w:rsidP="00BF1FA1">
            <w:pPr>
              <w:pBdr>
                <w:top w:val="none" w:sz="4" w:space="0" w:color="000000"/>
                <w:left w:val="none" w:sz="4" w:space="0" w:color="000000"/>
                <w:bottom w:val="none" w:sz="4" w:space="0" w:color="000000"/>
                <w:right w:val="none" w:sz="4" w:space="0" w:color="000000"/>
              </w:pBdr>
              <w:spacing w:before="112"/>
              <w:jc w:val="center"/>
              <w:rPr>
                <w:rFonts w:ascii="Arial" w:hAnsi="Arial" w:cs="Arial"/>
                <w:sz w:val="20"/>
                <w:szCs w:val="20"/>
              </w:rPr>
            </w:pPr>
            <w:r w:rsidRPr="00A42C2F">
              <w:rPr>
                <w:rFonts w:ascii="Arial" w:eastAsia="Arial" w:hAnsi="Arial" w:cs="Arial"/>
                <w:sz w:val="20"/>
                <w:szCs w:val="20"/>
              </w:rPr>
              <w:t>1.</w:t>
            </w:r>
          </w:p>
        </w:tc>
        <w:tc>
          <w:tcPr>
            <w:tcW w:w="9075" w:type="dxa"/>
            <w:gridSpan w:val="14"/>
            <w:noWrap/>
            <w:tcMar>
              <w:top w:w="0" w:type="dxa"/>
              <w:left w:w="0" w:type="dxa"/>
              <w:bottom w:w="0" w:type="dxa"/>
              <w:right w:w="0" w:type="dxa"/>
            </w:tcMar>
          </w:tcPr>
          <w:p w:rsidR="0092396A" w:rsidRPr="00A42C2F" w:rsidRDefault="0092396A" w:rsidP="00BF1FA1">
            <w:pPr>
              <w:pBdr>
                <w:top w:val="none" w:sz="4" w:space="0" w:color="000000"/>
                <w:left w:val="none" w:sz="4" w:space="0" w:color="000000"/>
                <w:bottom w:val="none" w:sz="4" w:space="0" w:color="000000"/>
                <w:right w:val="none" w:sz="4" w:space="0" w:color="000000"/>
              </w:pBdr>
              <w:spacing w:before="112"/>
              <w:jc w:val="both"/>
              <w:rPr>
                <w:rFonts w:ascii="Arial" w:hAnsi="Arial" w:cs="Arial"/>
                <w:sz w:val="20"/>
                <w:szCs w:val="20"/>
              </w:rPr>
            </w:pPr>
            <w:r w:rsidRPr="00A42C2F">
              <w:rPr>
                <w:rFonts w:ascii="Arial" w:eastAsia="Arial" w:hAnsi="Arial" w:cs="Arial"/>
                <w:sz w:val="20"/>
                <w:szCs w:val="20"/>
              </w:rPr>
              <w:t xml:space="preserve">Задача: </w:t>
            </w:r>
            <w:r w:rsidRPr="00A42C2F">
              <w:rPr>
                <w:rFonts w:ascii="Arial" w:hAnsi="Arial" w:cs="Arial"/>
                <w:iCs/>
                <w:sz w:val="20"/>
                <w:szCs w:val="20"/>
              </w:rPr>
              <w:t>Обеспечить выплату педагогическим работникам образовательных организаций</w:t>
            </w:r>
          </w:p>
        </w:tc>
      </w:tr>
      <w:tr w:rsidR="0092396A" w:rsidRPr="00A42C2F" w:rsidTr="00A42C2F">
        <w:trPr>
          <w:trHeight w:val="517"/>
          <w:jc w:val="center"/>
        </w:trPr>
        <w:tc>
          <w:tcPr>
            <w:tcW w:w="572" w:type="dxa"/>
            <w:noWrap/>
            <w:tcMar>
              <w:top w:w="0" w:type="dxa"/>
              <w:left w:w="0" w:type="dxa"/>
              <w:bottom w:w="0" w:type="dxa"/>
              <w:right w:w="0" w:type="dxa"/>
            </w:tcMar>
          </w:tcPr>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1.1</w:t>
            </w:r>
          </w:p>
        </w:tc>
        <w:tc>
          <w:tcPr>
            <w:tcW w:w="1491" w:type="dxa"/>
            <w:noWrap/>
            <w:tcMar>
              <w:top w:w="0" w:type="dxa"/>
              <w:left w:w="0" w:type="dxa"/>
              <w:bottom w:w="0" w:type="dxa"/>
              <w:right w:w="0" w:type="dxa"/>
            </w:tcMar>
          </w:tcPr>
          <w:p w:rsidR="0092396A" w:rsidRPr="00A42C2F" w:rsidRDefault="0092396A" w:rsidP="00BF1FA1">
            <w:pPr>
              <w:pBdr>
                <w:top w:val="none" w:sz="4" w:space="0" w:color="000000"/>
                <w:left w:val="none" w:sz="4" w:space="0" w:color="000000"/>
                <w:bottom w:val="none" w:sz="4" w:space="0" w:color="000000"/>
                <w:right w:val="none" w:sz="4" w:space="0" w:color="000000"/>
              </w:pBdr>
              <w:spacing w:before="112"/>
              <w:rPr>
                <w:rFonts w:ascii="Arial" w:hAnsi="Arial" w:cs="Arial"/>
                <w:sz w:val="20"/>
                <w:szCs w:val="20"/>
              </w:rPr>
            </w:pPr>
            <w:r w:rsidRPr="00A42C2F">
              <w:rPr>
                <w:rFonts w:ascii="Arial" w:hAnsi="Arial" w:cs="Arial"/>
                <w:sz w:val="20"/>
                <w:szCs w:val="20"/>
              </w:rPr>
              <w:t xml:space="preserve">Обеспечение выплат ежемесячного денежного вознаграждения советникам </w:t>
            </w:r>
            <w:r w:rsidRPr="00A42C2F">
              <w:rPr>
                <w:rFonts w:ascii="Arial" w:hAnsi="Arial" w:cs="Arial"/>
                <w:sz w:val="20"/>
                <w:szCs w:val="20"/>
              </w:rPr>
              <w:lastRenderedPageBreak/>
              <w:t>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620" w:type="dxa"/>
            <w:noWrap/>
            <w:tcMar>
              <w:top w:w="0" w:type="dxa"/>
              <w:left w:w="0" w:type="dxa"/>
              <w:bottom w:w="0" w:type="dxa"/>
              <w:right w:w="0" w:type="dxa"/>
            </w:tcMar>
          </w:tcPr>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lastRenderedPageBreak/>
              <w:t>110,025</w:t>
            </w:r>
          </w:p>
        </w:tc>
        <w:tc>
          <w:tcPr>
            <w:tcW w:w="656" w:type="dxa"/>
            <w:noWrap/>
            <w:tcMar>
              <w:top w:w="0" w:type="dxa"/>
              <w:left w:w="0" w:type="dxa"/>
              <w:bottom w:w="0" w:type="dxa"/>
              <w:right w:w="0" w:type="dxa"/>
            </w:tcMar>
          </w:tcPr>
          <w:p w:rsidR="0092396A" w:rsidRPr="00A42C2F" w:rsidRDefault="0092396A" w:rsidP="00BF1FA1">
            <w:pPr>
              <w:rPr>
                <w:sz w:val="20"/>
                <w:szCs w:val="20"/>
              </w:rPr>
            </w:pPr>
            <w:r w:rsidRPr="00A42C2F">
              <w:rPr>
                <w:rFonts w:ascii="Arial" w:hAnsi="Arial" w:cs="Arial"/>
                <w:sz w:val="20"/>
                <w:szCs w:val="20"/>
              </w:rPr>
              <w:t>110,025</w:t>
            </w:r>
          </w:p>
        </w:tc>
        <w:tc>
          <w:tcPr>
            <w:tcW w:w="621" w:type="dxa"/>
            <w:noWrap/>
            <w:tcMar>
              <w:top w:w="0" w:type="dxa"/>
              <w:left w:w="0" w:type="dxa"/>
              <w:bottom w:w="0" w:type="dxa"/>
              <w:right w:w="0" w:type="dxa"/>
            </w:tcMar>
          </w:tcPr>
          <w:p w:rsidR="0092396A" w:rsidRPr="00A42C2F" w:rsidRDefault="0092396A" w:rsidP="00BF1FA1">
            <w:pPr>
              <w:rPr>
                <w:sz w:val="20"/>
                <w:szCs w:val="20"/>
              </w:rPr>
            </w:pPr>
            <w:r w:rsidRPr="00A42C2F">
              <w:rPr>
                <w:rFonts w:ascii="Arial" w:hAnsi="Arial" w:cs="Arial"/>
                <w:sz w:val="20"/>
                <w:szCs w:val="20"/>
              </w:rPr>
              <w:t>110,025</w:t>
            </w:r>
          </w:p>
        </w:tc>
        <w:tc>
          <w:tcPr>
            <w:tcW w:w="621" w:type="dxa"/>
            <w:noWrap/>
            <w:tcMar>
              <w:top w:w="0" w:type="dxa"/>
              <w:left w:w="0" w:type="dxa"/>
              <w:bottom w:w="0" w:type="dxa"/>
              <w:right w:w="0" w:type="dxa"/>
            </w:tcMar>
          </w:tcPr>
          <w:p w:rsidR="0092396A" w:rsidRPr="00A42C2F" w:rsidRDefault="0092396A" w:rsidP="00BF1FA1">
            <w:pPr>
              <w:rPr>
                <w:sz w:val="20"/>
                <w:szCs w:val="20"/>
              </w:rPr>
            </w:pPr>
            <w:r w:rsidRPr="00A42C2F">
              <w:rPr>
                <w:rFonts w:ascii="Arial" w:hAnsi="Arial" w:cs="Arial"/>
                <w:sz w:val="20"/>
                <w:szCs w:val="20"/>
              </w:rPr>
              <w:t>110,025</w:t>
            </w:r>
          </w:p>
        </w:tc>
        <w:tc>
          <w:tcPr>
            <w:tcW w:w="621" w:type="dxa"/>
            <w:noWrap/>
            <w:tcMar>
              <w:top w:w="0" w:type="dxa"/>
              <w:left w:w="0" w:type="dxa"/>
              <w:bottom w:w="0" w:type="dxa"/>
              <w:right w:w="0" w:type="dxa"/>
            </w:tcMar>
          </w:tcPr>
          <w:p w:rsidR="0092396A" w:rsidRPr="00A42C2F" w:rsidRDefault="0092396A" w:rsidP="00BF1FA1">
            <w:pPr>
              <w:rPr>
                <w:sz w:val="20"/>
                <w:szCs w:val="20"/>
              </w:rPr>
            </w:pPr>
            <w:r w:rsidRPr="00A42C2F">
              <w:rPr>
                <w:rFonts w:ascii="Arial" w:hAnsi="Arial" w:cs="Arial"/>
                <w:sz w:val="20"/>
                <w:szCs w:val="20"/>
              </w:rPr>
              <w:t>110,025</w:t>
            </w:r>
          </w:p>
        </w:tc>
        <w:tc>
          <w:tcPr>
            <w:tcW w:w="621" w:type="dxa"/>
            <w:noWrap/>
            <w:tcMar>
              <w:top w:w="0" w:type="dxa"/>
              <w:left w:w="0" w:type="dxa"/>
              <w:bottom w:w="0" w:type="dxa"/>
              <w:right w:w="0" w:type="dxa"/>
            </w:tcMar>
          </w:tcPr>
          <w:p w:rsidR="0092396A" w:rsidRPr="00A42C2F" w:rsidRDefault="0092396A" w:rsidP="00BF1FA1">
            <w:pPr>
              <w:rPr>
                <w:sz w:val="20"/>
                <w:szCs w:val="20"/>
              </w:rPr>
            </w:pPr>
            <w:r w:rsidRPr="00A42C2F">
              <w:rPr>
                <w:rFonts w:ascii="Arial" w:hAnsi="Arial" w:cs="Arial"/>
                <w:sz w:val="20"/>
                <w:szCs w:val="20"/>
              </w:rPr>
              <w:t>110,025</w:t>
            </w:r>
          </w:p>
        </w:tc>
        <w:tc>
          <w:tcPr>
            <w:tcW w:w="621" w:type="dxa"/>
            <w:noWrap/>
            <w:tcMar>
              <w:top w:w="0" w:type="dxa"/>
              <w:left w:w="0" w:type="dxa"/>
              <w:bottom w:w="0" w:type="dxa"/>
              <w:right w:w="0" w:type="dxa"/>
            </w:tcMar>
          </w:tcPr>
          <w:p w:rsidR="0092396A" w:rsidRPr="00A42C2F" w:rsidRDefault="0092396A" w:rsidP="00BF1FA1">
            <w:pPr>
              <w:rPr>
                <w:sz w:val="20"/>
                <w:szCs w:val="20"/>
              </w:rPr>
            </w:pPr>
            <w:r w:rsidRPr="00A42C2F">
              <w:rPr>
                <w:rFonts w:ascii="Arial" w:hAnsi="Arial" w:cs="Arial"/>
                <w:sz w:val="20"/>
                <w:szCs w:val="20"/>
              </w:rPr>
              <w:t>110,025</w:t>
            </w:r>
          </w:p>
        </w:tc>
        <w:tc>
          <w:tcPr>
            <w:tcW w:w="621" w:type="dxa"/>
            <w:noWrap/>
            <w:tcMar>
              <w:top w:w="0" w:type="dxa"/>
              <w:left w:w="0" w:type="dxa"/>
              <w:bottom w:w="0" w:type="dxa"/>
              <w:right w:w="0" w:type="dxa"/>
            </w:tcMar>
          </w:tcPr>
          <w:p w:rsidR="0092396A" w:rsidRPr="00A42C2F" w:rsidRDefault="0092396A" w:rsidP="00BF1FA1">
            <w:pPr>
              <w:rPr>
                <w:sz w:val="20"/>
                <w:szCs w:val="20"/>
              </w:rPr>
            </w:pPr>
            <w:r w:rsidRPr="00A42C2F">
              <w:rPr>
                <w:rFonts w:ascii="Arial" w:hAnsi="Arial" w:cs="Arial"/>
                <w:sz w:val="20"/>
                <w:szCs w:val="20"/>
              </w:rPr>
              <w:t>110,025</w:t>
            </w:r>
          </w:p>
        </w:tc>
        <w:tc>
          <w:tcPr>
            <w:tcW w:w="684" w:type="dxa"/>
            <w:gridSpan w:val="2"/>
            <w:noWrap/>
            <w:tcMar>
              <w:top w:w="0" w:type="dxa"/>
              <w:left w:w="0" w:type="dxa"/>
              <w:bottom w:w="0" w:type="dxa"/>
              <w:right w:w="0" w:type="dxa"/>
            </w:tcMar>
          </w:tcPr>
          <w:p w:rsidR="0092396A" w:rsidRPr="00A42C2F" w:rsidRDefault="0092396A" w:rsidP="00BF1FA1">
            <w:pPr>
              <w:rPr>
                <w:sz w:val="20"/>
                <w:szCs w:val="20"/>
              </w:rPr>
            </w:pPr>
            <w:r w:rsidRPr="00A42C2F">
              <w:rPr>
                <w:rFonts w:ascii="Arial" w:hAnsi="Arial" w:cs="Arial"/>
                <w:sz w:val="20"/>
                <w:szCs w:val="20"/>
              </w:rPr>
              <w:t>110,025</w:t>
            </w:r>
          </w:p>
        </w:tc>
        <w:tc>
          <w:tcPr>
            <w:tcW w:w="621" w:type="dxa"/>
            <w:noWrap/>
            <w:tcMar>
              <w:top w:w="0" w:type="dxa"/>
              <w:left w:w="0" w:type="dxa"/>
              <w:bottom w:w="0" w:type="dxa"/>
              <w:right w:w="0" w:type="dxa"/>
            </w:tcMar>
          </w:tcPr>
          <w:p w:rsidR="0092396A" w:rsidRPr="00A42C2F" w:rsidRDefault="0092396A" w:rsidP="00BF1FA1">
            <w:pPr>
              <w:rPr>
                <w:sz w:val="20"/>
                <w:szCs w:val="20"/>
              </w:rPr>
            </w:pPr>
            <w:r w:rsidRPr="00A42C2F">
              <w:rPr>
                <w:rFonts w:ascii="Arial" w:hAnsi="Arial" w:cs="Arial"/>
                <w:sz w:val="20"/>
                <w:szCs w:val="20"/>
              </w:rPr>
              <w:t>110,025</w:t>
            </w:r>
          </w:p>
        </w:tc>
        <w:tc>
          <w:tcPr>
            <w:tcW w:w="621" w:type="dxa"/>
            <w:noWrap/>
            <w:tcMar>
              <w:top w:w="0" w:type="dxa"/>
              <w:left w:w="0" w:type="dxa"/>
              <w:bottom w:w="0" w:type="dxa"/>
              <w:right w:w="0" w:type="dxa"/>
            </w:tcMar>
          </w:tcPr>
          <w:p w:rsidR="0092396A" w:rsidRPr="00A42C2F" w:rsidRDefault="0092396A" w:rsidP="00BF1FA1">
            <w:pPr>
              <w:rPr>
                <w:sz w:val="20"/>
                <w:szCs w:val="20"/>
              </w:rPr>
            </w:pPr>
            <w:r w:rsidRPr="00A42C2F">
              <w:rPr>
                <w:rFonts w:ascii="Arial" w:hAnsi="Arial" w:cs="Arial"/>
                <w:sz w:val="20"/>
                <w:szCs w:val="20"/>
              </w:rPr>
              <w:t>110,025</w:t>
            </w:r>
          </w:p>
        </w:tc>
        <w:tc>
          <w:tcPr>
            <w:tcW w:w="656" w:type="dxa"/>
            <w:noWrap/>
            <w:tcMar>
              <w:top w:w="0" w:type="dxa"/>
              <w:left w:w="0" w:type="dxa"/>
              <w:bottom w:w="0" w:type="dxa"/>
              <w:right w:w="0" w:type="dxa"/>
            </w:tcMar>
          </w:tcPr>
          <w:p w:rsidR="0092396A" w:rsidRPr="00A42C2F" w:rsidRDefault="00C45D05" w:rsidP="00BF1FA1">
            <w:pPr>
              <w:jc w:val="center"/>
              <w:rPr>
                <w:rFonts w:ascii="Arial" w:hAnsi="Arial" w:cs="Arial"/>
                <w:sz w:val="20"/>
                <w:szCs w:val="20"/>
              </w:rPr>
            </w:pPr>
            <w:r w:rsidRPr="00A42C2F">
              <w:rPr>
                <w:rFonts w:ascii="Arial" w:hAnsi="Arial" w:cs="Arial"/>
                <w:sz w:val="20"/>
                <w:szCs w:val="20"/>
              </w:rPr>
              <w:t>110,025</w:t>
            </w:r>
          </w:p>
        </w:tc>
      </w:tr>
      <w:tr w:rsidR="003201F3" w:rsidRPr="00A42C2F" w:rsidTr="00A42C2F">
        <w:trPr>
          <w:trHeight w:val="1833"/>
          <w:jc w:val="center"/>
        </w:trPr>
        <w:tc>
          <w:tcPr>
            <w:tcW w:w="572" w:type="dxa"/>
            <w:noWrap/>
            <w:tcMar>
              <w:top w:w="0" w:type="dxa"/>
              <w:left w:w="0" w:type="dxa"/>
              <w:bottom w:w="0" w:type="dxa"/>
              <w:right w:w="0" w:type="dxa"/>
            </w:tcMar>
          </w:tcPr>
          <w:p w:rsidR="003201F3" w:rsidRPr="00A42C2F" w:rsidRDefault="003201F3" w:rsidP="00BF1FA1">
            <w:pPr>
              <w:pBdr>
                <w:top w:val="none" w:sz="4" w:space="0" w:color="000000"/>
                <w:left w:val="none" w:sz="4" w:space="0" w:color="000000"/>
                <w:bottom w:val="none" w:sz="4" w:space="0" w:color="000000"/>
                <w:right w:val="none" w:sz="4" w:space="0" w:color="000000"/>
              </w:pBdr>
              <w:jc w:val="center"/>
              <w:rPr>
                <w:rFonts w:ascii="Arial" w:eastAsia="Arial" w:hAnsi="Arial" w:cs="Arial"/>
                <w:sz w:val="20"/>
                <w:szCs w:val="20"/>
              </w:rPr>
            </w:pPr>
            <w:r w:rsidRPr="00A42C2F">
              <w:rPr>
                <w:rFonts w:ascii="Arial" w:eastAsia="Arial" w:hAnsi="Arial" w:cs="Arial"/>
                <w:sz w:val="20"/>
                <w:szCs w:val="20"/>
              </w:rPr>
              <w:t>1.2</w:t>
            </w:r>
          </w:p>
        </w:tc>
        <w:tc>
          <w:tcPr>
            <w:tcW w:w="1491" w:type="dxa"/>
            <w:noWrap/>
            <w:tcMar>
              <w:top w:w="0" w:type="dxa"/>
              <w:left w:w="0" w:type="dxa"/>
              <w:bottom w:w="0" w:type="dxa"/>
              <w:right w:w="0" w:type="dxa"/>
            </w:tcMar>
          </w:tcPr>
          <w:p w:rsidR="003201F3" w:rsidRPr="00A42C2F" w:rsidRDefault="003201F3" w:rsidP="00BF1FA1">
            <w:pPr>
              <w:pBdr>
                <w:top w:val="none" w:sz="4" w:space="0" w:color="000000"/>
                <w:left w:val="none" w:sz="4" w:space="0" w:color="000000"/>
                <w:bottom w:val="none" w:sz="4" w:space="0" w:color="000000"/>
                <w:right w:val="none" w:sz="4" w:space="0" w:color="000000"/>
              </w:pBdr>
              <w:spacing w:before="112"/>
              <w:rPr>
                <w:rFonts w:ascii="Arial" w:eastAsia="Arial" w:hAnsi="Arial" w:cs="Arial"/>
                <w:sz w:val="20"/>
                <w:szCs w:val="20"/>
              </w:rPr>
            </w:pPr>
            <w:r w:rsidRPr="00A42C2F">
              <w:rPr>
                <w:rFonts w:ascii="Arial" w:hAnsi="Arial" w:cs="Arial"/>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20" w:type="dxa"/>
            <w:noWrap/>
            <w:tcMar>
              <w:top w:w="0" w:type="dxa"/>
              <w:left w:w="0" w:type="dxa"/>
              <w:bottom w:w="0" w:type="dxa"/>
              <w:right w:w="0" w:type="dxa"/>
            </w:tcMar>
          </w:tcPr>
          <w:p w:rsidR="003201F3" w:rsidRPr="00A42C2F" w:rsidRDefault="003201F3"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351,72</w:t>
            </w:r>
          </w:p>
        </w:tc>
        <w:tc>
          <w:tcPr>
            <w:tcW w:w="656" w:type="dxa"/>
            <w:noWrap/>
            <w:tcMar>
              <w:top w:w="0" w:type="dxa"/>
              <w:left w:w="0" w:type="dxa"/>
              <w:bottom w:w="0" w:type="dxa"/>
              <w:right w:w="0" w:type="dxa"/>
            </w:tcMar>
          </w:tcPr>
          <w:p w:rsidR="003201F3" w:rsidRPr="00A42C2F" w:rsidRDefault="003201F3">
            <w:pPr>
              <w:rPr>
                <w:sz w:val="20"/>
                <w:szCs w:val="20"/>
              </w:rPr>
            </w:pPr>
            <w:r w:rsidRPr="00A42C2F">
              <w:rPr>
                <w:rFonts w:ascii="Arial" w:hAnsi="Arial" w:cs="Arial"/>
                <w:sz w:val="20"/>
                <w:szCs w:val="20"/>
              </w:rPr>
              <w:t>351,72</w:t>
            </w:r>
          </w:p>
        </w:tc>
        <w:tc>
          <w:tcPr>
            <w:tcW w:w="621" w:type="dxa"/>
            <w:noWrap/>
            <w:tcMar>
              <w:top w:w="0" w:type="dxa"/>
              <w:left w:w="0" w:type="dxa"/>
              <w:bottom w:w="0" w:type="dxa"/>
              <w:right w:w="0" w:type="dxa"/>
            </w:tcMar>
          </w:tcPr>
          <w:p w:rsidR="003201F3" w:rsidRPr="00A42C2F" w:rsidRDefault="003201F3">
            <w:pPr>
              <w:rPr>
                <w:sz w:val="20"/>
                <w:szCs w:val="20"/>
              </w:rPr>
            </w:pPr>
            <w:r w:rsidRPr="00A42C2F">
              <w:rPr>
                <w:rFonts w:ascii="Arial" w:hAnsi="Arial" w:cs="Arial"/>
                <w:sz w:val="20"/>
                <w:szCs w:val="20"/>
              </w:rPr>
              <w:t>351,72</w:t>
            </w:r>
          </w:p>
        </w:tc>
        <w:tc>
          <w:tcPr>
            <w:tcW w:w="621" w:type="dxa"/>
            <w:noWrap/>
            <w:tcMar>
              <w:top w:w="0" w:type="dxa"/>
              <w:left w:w="0" w:type="dxa"/>
              <w:bottom w:w="0" w:type="dxa"/>
              <w:right w:w="0" w:type="dxa"/>
            </w:tcMar>
          </w:tcPr>
          <w:p w:rsidR="003201F3" w:rsidRPr="00A42C2F" w:rsidRDefault="003201F3">
            <w:pPr>
              <w:rPr>
                <w:sz w:val="20"/>
                <w:szCs w:val="20"/>
              </w:rPr>
            </w:pPr>
            <w:r w:rsidRPr="00A42C2F">
              <w:rPr>
                <w:rFonts w:ascii="Arial" w:hAnsi="Arial" w:cs="Arial"/>
                <w:sz w:val="20"/>
                <w:szCs w:val="20"/>
              </w:rPr>
              <w:t>351,72</w:t>
            </w:r>
          </w:p>
        </w:tc>
        <w:tc>
          <w:tcPr>
            <w:tcW w:w="621" w:type="dxa"/>
            <w:noWrap/>
            <w:tcMar>
              <w:top w:w="0" w:type="dxa"/>
              <w:left w:w="0" w:type="dxa"/>
              <w:bottom w:w="0" w:type="dxa"/>
              <w:right w:w="0" w:type="dxa"/>
            </w:tcMar>
          </w:tcPr>
          <w:p w:rsidR="003201F3" w:rsidRPr="00A42C2F" w:rsidRDefault="003201F3">
            <w:pPr>
              <w:rPr>
                <w:sz w:val="20"/>
                <w:szCs w:val="20"/>
              </w:rPr>
            </w:pPr>
            <w:r w:rsidRPr="00A42C2F">
              <w:rPr>
                <w:rFonts w:ascii="Arial" w:hAnsi="Arial" w:cs="Arial"/>
                <w:sz w:val="20"/>
                <w:szCs w:val="20"/>
              </w:rPr>
              <w:t>351,72</w:t>
            </w:r>
          </w:p>
        </w:tc>
        <w:tc>
          <w:tcPr>
            <w:tcW w:w="621" w:type="dxa"/>
            <w:noWrap/>
            <w:tcMar>
              <w:top w:w="0" w:type="dxa"/>
              <w:left w:w="0" w:type="dxa"/>
              <w:bottom w:w="0" w:type="dxa"/>
              <w:right w:w="0" w:type="dxa"/>
            </w:tcMar>
          </w:tcPr>
          <w:p w:rsidR="003201F3" w:rsidRPr="00A42C2F" w:rsidRDefault="003201F3">
            <w:pPr>
              <w:rPr>
                <w:sz w:val="20"/>
                <w:szCs w:val="20"/>
              </w:rPr>
            </w:pPr>
            <w:r w:rsidRPr="00A42C2F">
              <w:rPr>
                <w:rFonts w:ascii="Arial" w:hAnsi="Arial" w:cs="Arial"/>
                <w:sz w:val="20"/>
                <w:szCs w:val="20"/>
              </w:rPr>
              <w:t>351,72</w:t>
            </w:r>
          </w:p>
        </w:tc>
        <w:tc>
          <w:tcPr>
            <w:tcW w:w="621" w:type="dxa"/>
            <w:noWrap/>
            <w:tcMar>
              <w:top w:w="0" w:type="dxa"/>
              <w:left w:w="0" w:type="dxa"/>
              <w:bottom w:w="0" w:type="dxa"/>
              <w:right w:w="0" w:type="dxa"/>
            </w:tcMar>
          </w:tcPr>
          <w:p w:rsidR="003201F3" w:rsidRPr="00A42C2F" w:rsidRDefault="003201F3">
            <w:pPr>
              <w:rPr>
                <w:sz w:val="20"/>
                <w:szCs w:val="20"/>
              </w:rPr>
            </w:pPr>
            <w:r w:rsidRPr="00A42C2F">
              <w:rPr>
                <w:rFonts w:ascii="Arial" w:hAnsi="Arial" w:cs="Arial"/>
                <w:sz w:val="20"/>
                <w:szCs w:val="20"/>
              </w:rPr>
              <w:t>351,72</w:t>
            </w:r>
          </w:p>
        </w:tc>
        <w:tc>
          <w:tcPr>
            <w:tcW w:w="621" w:type="dxa"/>
            <w:noWrap/>
            <w:tcMar>
              <w:top w:w="0" w:type="dxa"/>
              <w:left w:w="0" w:type="dxa"/>
              <w:bottom w:w="0" w:type="dxa"/>
              <w:right w:w="0" w:type="dxa"/>
            </w:tcMar>
          </w:tcPr>
          <w:p w:rsidR="003201F3" w:rsidRPr="00A42C2F" w:rsidRDefault="003201F3">
            <w:pPr>
              <w:rPr>
                <w:sz w:val="20"/>
                <w:szCs w:val="20"/>
              </w:rPr>
            </w:pPr>
            <w:r w:rsidRPr="00A42C2F">
              <w:rPr>
                <w:rFonts w:ascii="Arial" w:hAnsi="Arial" w:cs="Arial"/>
                <w:sz w:val="20"/>
                <w:szCs w:val="20"/>
              </w:rPr>
              <w:t>351,72</w:t>
            </w:r>
          </w:p>
        </w:tc>
        <w:tc>
          <w:tcPr>
            <w:tcW w:w="684" w:type="dxa"/>
            <w:gridSpan w:val="2"/>
            <w:noWrap/>
            <w:tcMar>
              <w:top w:w="0" w:type="dxa"/>
              <w:left w:w="0" w:type="dxa"/>
              <w:bottom w:w="0" w:type="dxa"/>
              <w:right w:w="0" w:type="dxa"/>
            </w:tcMar>
          </w:tcPr>
          <w:p w:rsidR="003201F3" w:rsidRPr="00A42C2F" w:rsidRDefault="003201F3">
            <w:pPr>
              <w:rPr>
                <w:sz w:val="20"/>
                <w:szCs w:val="20"/>
              </w:rPr>
            </w:pPr>
            <w:r w:rsidRPr="00A42C2F">
              <w:rPr>
                <w:rFonts w:ascii="Arial" w:hAnsi="Arial" w:cs="Arial"/>
                <w:sz w:val="20"/>
                <w:szCs w:val="20"/>
              </w:rPr>
              <w:t>351,72</w:t>
            </w:r>
          </w:p>
        </w:tc>
        <w:tc>
          <w:tcPr>
            <w:tcW w:w="621" w:type="dxa"/>
            <w:noWrap/>
            <w:tcMar>
              <w:top w:w="0" w:type="dxa"/>
              <w:left w:w="0" w:type="dxa"/>
              <w:bottom w:w="0" w:type="dxa"/>
              <w:right w:w="0" w:type="dxa"/>
            </w:tcMar>
          </w:tcPr>
          <w:p w:rsidR="003201F3" w:rsidRPr="00A42C2F" w:rsidRDefault="003201F3">
            <w:pPr>
              <w:rPr>
                <w:sz w:val="20"/>
                <w:szCs w:val="20"/>
              </w:rPr>
            </w:pPr>
            <w:r w:rsidRPr="00A42C2F">
              <w:rPr>
                <w:rFonts w:ascii="Arial" w:hAnsi="Arial" w:cs="Arial"/>
                <w:sz w:val="20"/>
                <w:szCs w:val="20"/>
              </w:rPr>
              <w:t>351,72</w:t>
            </w:r>
          </w:p>
        </w:tc>
        <w:tc>
          <w:tcPr>
            <w:tcW w:w="621" w:type="dxa"/>
            <w:noWrap/>
            <w:tcMar>
              <w:top w:w="0" w:type="dxa"/>
              <w:left w:w="0" w:type="dxa"/>
              <w:bottom w:w="0" w:type="dxa"/>
              <w:right w:w="0" w:type="dxa"/>
            </w:tcMar>
          </w:tcPr>
          <w:p w:rsidR="003201F3" w:rsidRPr="00A42C2F" w:rsidRDefault="003201F3">
            <w:pPr>
              <w:rPr>
                <w:sz w:val="20"/>
                <w:szCs w:val="20"/>
              </w:rPr>
            </w:pPr>
            <w:r w:rsidRPr="00A42C2F">
              <w:rPr>
                <w:rFonts w:ascii="Arial" w:hAnsi="Arial" w:cs="Arial"/>
                <w:sz w:val="20"/>
                <w:szCs w:val="20"/>
              </w:rPr>
              <w:t>351,72</w:t>
            </w:r>
          </w:p>
        </w:tc>
        <w:tc>
          <w:tcPr>
            <w:tcW w:w="656" w:type="dxa"/>
            <w:noWrap/>
            <w:tcMar>
              <w:top w:w="0" w:type="dxa"/>
              <w:left w:w="0" w:type="dxa"/>
              <w:bottom w:w="0" w:type="dxa"/>
              <w:right w:w="0" w:type="dxa"/>
            </w:tcMar>
          </w:tcPr>
          <w:p w:rsidR="003201F3" w:rsidRPr="00A42C2F" w:rsidRDefault="003201F3">
            <w:pPr>
              <w:rPr>
                <w:sz w:val="20"/>
                <w:szCs w:val="20"/>
              </w:rPr>
            </w:pPr>
            <w:r w:rsidRPr="00A42C2F">
              <w:rPr>
                <w:rFonts w:ascii="Arial" w:hAnsi="Arial" w:cs="Arial"/>
                <w:sz w:val="20"/>
                <w:szCs w:val="20"/>
              </w:rPr>
              <w:t>351,72</w:t>
            </w:r>
          </w:p>
        </w:tc>
      </w:tr>
      <w:tr w:rsidR="0092396A" w:rsidRPr="00A42C2F" w:rsidTr="00A42C2F">
        <w:trPr>
          <w:trHeight w:val="1833"/>
          <w:jc w:val="center"/>
        </w:trPr>
        <w:tc>
          <w:tcPr>
            <w:tcW w:w="572" w:type="dxa"/>
            <w:noWrap/>
            <w:tcMar>
              <w:top w:w="0" w:type="dxa"/>
              <w:left w:w="0" w:type="dxa"/>
              <w:bottom w:w="0" w:type="dxa"/>
              <w:right w:w="0" w:type="dxa"/>
            </w:tcMar>
          </w:tcPr>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eastAsia="Arial" w:hAnsi="Arial" w:cs="Arial"/>
                <w:sz w:val="20"/>
                <w:szCs w:val="20"/>
              </w:rPr>
            </w:pPr>
            <w:r w:rsidRPr="00A42C2F">
              <w:rPr>
                <w:rFonts w:ascii="Arial" w:eastAsia="Arial" w:hAnsi="Arial" w:cs="Arial"/>
                <w:sz w:val="20"/>
                <w:szCs w:val="20"/>
              </w:rPr>
              <w:t>1.3</w:t>
            </w:r>
          </w:p>
        </w:tc>
        <w:tc>
          <w:tcPr>
            <w:tcW w:w="1491" w:type="dxa"/>
            <w:noWrap/>
            <w:tcMar>
              <w:top w:w="0" w:type="dxa"/>
              <w:left w:w="0" w:type="dxa"/>
              <w:bottom w:w="0" w:type="dxa"/>
              <w:right w:w="0" w:type="dxa"/>
            </w:tcMar>
          </w:tcPr>
          <w:p w:rsidR="0092396A" w:rsidRPr="00A42C2F" w:rsidRDefault="0092396A" w:rsidP="00BF1FA1">
            <w:pPr>
              <w:pBdr>
                <w:top w:val="none" w:sz="4" w:space="0" w:color="000000"/>
                <w:left w:val="none" w:sz="4" w:space="0" w:color="000000"/>
                <w:bottom w:val="none" w:sz="4" w:space="0" w:color="000000"/>
                <w:right w:val="none" w:sz="4" w:space="0" w:color="000000"/>
              </w:pBdr>
              <w:spacing w:before="112"/>
              <w:rPr>
                <w:rFonts w:ascii="Arial" w:hAnsi="Arial" w:cs="Arial"/>
                <w:sz w:val="20"/>
                <w:szCs w:val="20"/>
              </w:rPr>
            </w:pPr>
            <w:r w:rsidRPr="00A42C2F">
              <w:rPr>
                <w:rFonts w:ascii="Arial" w:hAnsi="Arial" w:cs="Arial"/>
                <w:sz w:val="20"/>
                <w:szCs w:val="20"/>
              </w:rPr>
              <w:t xml:space="preserve">Ежемесячное денежному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w:t>
            </w:r>
            <w:r w:rsidRPr="00A42C2F">
              <w:rPr>
                <w:rFonts w:ascii="Arial" w:hAnsi="Arial" w:cs="Arial"/>
                <w:sz w:val="20"/>
                <w:szCs w:val="20"/>
              </w:rPr>
              <w:lastRenderedPageBreak/>
              <w:t>основного общего образования, образовательные программы среднего общего образования</w:t>
            </w:r>
          </w:p>
        </w:tc>
        <w:tc>
          <w:tcPr>
            <w:tcW w:w="620" w:type="dxa"/>
            <w:noWrap/>
            <w:tcMar>
              <w:top w:w="0" w:type="dxa"/>
              <w:left w:w="0" w:type="dxa"/>
              <w:bottom w:w="0" w:type="dxa"/>
              <w:right w:w="0" w:type="dxa"/>
            </w:tcMar>
          </w:tcPr>
          <w:p w:rsidR="0092396A" w:rsidRPr="00A42C2F"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lastRenderedPageBreak/>
              <w:t>2 318,8</w:t>
            </w:r>
          </w:p>
        </w:tc>
        <w:tc>
          <w:tcPr>
            <w:tcW w:w="656" w:type="dxa"/>
            <w:noWrap/>
            <w:tcMar>
              <w:top w:w="0" w:type="dxa"/>
              <w:left w:w="0" w:type="dxa"/>
              <w:bottom w:w="0" w:type="dxa"/>
              <w:right w:w="0" w:type="dxa"/>
            </w:tcMar>
          </w:tcPr>
          <w:p w:rsidR="0092396A" w:rsidRPr="00A42C2F" w:rsidRDefault="0092396A" w:rsidP="00BF1FA1">
            <w:pPr>
              <w:rPr>
                <w:sz w:val="20"/>
                <w:szCs w:val="20"/>
              </w:rPr>
            </w:pPr>
            <w:r w:rsidRPr="00A42C2F">
              <w:rPr>
                <w:rFonts w:ascii="Arial" w:hAnsi="Arial" w:cs="Arial"/>
                <w:sz w:val="20"/>
                <w:szCs w:val="20"/>
              </w:rPr>
              <w:t>2 318,8</w:t>
            </w:r>
          </w:p>
        </w:tc>
        <w:tc>
          <w:tcPr>
            <w:tcW w:w="621" w:type="dxa"/>
            <w:noWrap/>
            <w:tcMar>
              <w:top w:w="0" w:type="dxa"/>
              <w:left w:w="0" w:type="dxa"/>
              <w:bottom w:w="0" w:type="dxa"/>
              <w:right w:w="0" w:type="dxa"/>
            </w:tcMar>
          </w:tcPr>
          <w:p w:rsidR="0092396A" w:rsidRPr="00A42C2F" w:rsidRDefault="0092396A" w:rsidP="00BF1FA1">
            <w:pPr>
              <w:rPr>
                <w:sz w:val="20"/>
                <w:szCs w:val="20"/>
              </w:rPr>
            </w:pPr>
            <w:r w:rsidRPr="00A42C2F">
              <w:rPr>
                <w:rFonts w:ascii="Arial" w:hAnsi="Arial" w:cs="Arial"/>
                <w:sz w:val="20"/>
                <w:szCs w:val="20"/>
              </w:rPr>
              <w:t>2 318,8</w:t>
            </w:r>
          </w:p>
        </w:tc>
        <w:tc>
          <w:tcPr>
            <w:tcW w:w="621" w:type="dxa"/>
            <w:noWrap/>
            <w:tcMar>
              <w:top w:w="0" w:type="dxa"/>
              <w:left w:w="0" w:type="dxa"/>
              <w:bottom w:w="0" w:type="dxa"/>
              <w:right w:w="0" w:type="dxa"/>
            </w:tcMar>
          </w:tcPr>
          <w:p w:rsidR="0092396A" w:rsidRPr="00A42C2F" w:rsidRDefault="0092396A" w:rsidP="00BF1FA1">
            <w:pPr>
              <w:rPr>
                <w:sz w:val="20"/>
                <w:szCs w:val="20"/>
              </w:rPr>
            </w:pPr>
            <w:r w:rsidRPr="00A42C2F">
              <w:rPr>
                <w:rFonts w:ascii="Arial" w:hAnsi="Arial" w:cs="Arial"/>
                <w:sz w:val="20"/>
                <w:szCs w:val="20"/>
              </w:rPr>
              <w:t>2 318,8</w:t>
            </w:r>
          </w:p>
        </w:tc>
        <w:tc>
          <w:tcPr>
            <w:tcW w:w="621" w:type="dxa"/>
            <w:noWrap/>
            <w:tcMar>
              <w:top w:w="0" w:type="dxa"/>
              <w:left w:w="0" w:type="dxa"/>
              <w:bottom w:w="0" w:type="dxa"/>
              <w:right w:w="0" w:type="dxa"/>
            </w:tcMar>
          </w:tcPr>
          <w:p w:rsidR="0092396A" w:rsidRPr="00A42C2F" w:rsidRDefault="0092396A" w:rsidP="00BF1FA1">
            <w:pPr>
              <w:rPr>
                <w:sz w:val="20"/>
                <w:szCs w:val="20"/>
              </w:rPr>
            </w:pPr>
            <w:r w:rsidRPr="00A42C2F">
              <w:rPr>
                <w:rFonts w:ascii="Arial" w:hAnsi="Arial" w:cs="Arial"/>
                <w:sz w:val="20"/>
                <w:szCs w:val="20"/>
              </w:rPr>
              <w:t>2 318,8</w:t>
            </w:r>
          </w:p>
        </w:tc>
        <w:tc>
          <w:tcPr>
            <w:tcW w:w="621" w:type="dxa"/>
            <w:noWrap/>
            <w:tcMar>
              <w:top w:w="0" w:type="dxa"/>
              <w:left w:w="0" w:type="dxa"/>
              <w:bottom w:w="0" w:type="dxa"/>
              <w:right w:w="0" w:type="dxa"/>
            </w:tcMar>
          </w:tcPr>
          <w:p w:rsidR="0092396A" w:rsidRPr="00A42C2F" w:rsidRDefault="0092396A" w:rsidP="00BF1FA1">
            <w:pPr>
              <w:rPr>
                <w:sz w:val="20"/>
                <w:szCs w:val="20"/>
              </w:rPr>
            </w:pPr>
            <w:r w:rsidRPr="00A42C2F">
              <w:rPr>
                <w:rFonts w:ascii="Arial" w:hAnsi="Arial" w:cs="Arial"/>
                <w:sz w:val="20"/>
                <w:szCs w:val="20"/>
              </w:rPr>
              <w:t>2 318,8</w:t>
            </w:r>
          </w:p>
        </w:tc>
        <w:tc>
          <w:tcPr>
            <w:tcW w:w="621" w:type="dxa"/>
            <w:noWrap/>
            <w:tcMar>
              <w:top w:w="0" w:type="dxa"/>
              <w:left w:w="0" w:type="dxa"/>
              <w:bottom w:w="0" w:type="dxa"/>
              <w:right w:w="0" w:type="dxa"/>
            </w:tcMar>
          </w:tcPr>
          <w:p w:rsidR="0092396A" w:rsidRPr="00A42C2F" w:rsidRDefault="0092396A" w:rsidP="00BF1FA1">
            <w:pPr>
              <w:rPr>
                <w:sz w:val="20"/>
                <w:szCs w:val="20"/>
              </w:rPr>
            </w:pPr>
            <w:r w:rsidRPr="00A42C2F">
              <w:rPr>
                <w:rFonts w:ascii="Arial" w:hAnsi="Arial" w:cs="Arial"/>
                <w:sz w:val="20"/>
                <w:szCs w:val="20"/>
              </w:rPr>
              <w:t>2 318,8</w:t>
            </w:r>
          </w:p>
        </w:tc>
        <w:tc>
          <w:tcPr>
            <w:tcW w:w="621" w:type="dxa"/>
            <w:noWrap/>
            <w:tcMar>
              <w:top w:w="0" w:type="dxa"/>
              <w:left w:w="0" w:type="dxa"/>
              <w:bottom w:w="0" w:type="dxa"/>
              <w:right w:w="0" w:type="dxa"/>
            </w:tcMar>
          </w:tcPr>
          <w:p w:rsidR="0092396A" w:rsidRPr="00A42C2F" w:rsidRDefault="0092396A" w:rsidP="00BF1FA1">
            <w:pPr>
              <w:rPr>
                <w:sz w:val="20"/>
                <w:szCs w:val="20"/>
              </w:rPr>
            </w:pPr>
            <w:r w:rsidRPr="00A42C2F">
              <w:rPr>
                <w:rFonts w:ascii="Arial" w:hAnsi="Arial" w:cs="Arial"/>
                <w:sz w:val="20"/>
                <w:szCs w:val="20"/>
              </w:rPr>
              <w:t>2 318,8</w:t>
            </w:r>
          </w:p>
        </w:tc>
        <w:tc>
          <w:tcPr>
            <w:tcW w:w="684" w:type="dxa"/>
            <w:gridSpan w:val="2"/>
            <w:noWrap/>
            <w:tcMar>
              <w:top w:w="0" w:type="dxa"/>
              <w:left w:w="0" w:type="dxa"/>
              <w:bottom w:w="0" w:type="dxa"/>
              <w:right w:w="0" w:type="dxa"/>
            </w:tcMar>
          </w:tcPr>
          <w:p w:rsidR="0092396A" w:rsidRPr="00A42C2F" w:rsidRDefault="0092396A" w:rsidP="00BF1FA1">
            <w:pPr>
              <w:rPr>
                <w:sz w:val="20"/>
                <w:szCs w:val="20"/>
              </w:rPr>
            </w:pPr>
            <w:r w:rsidRPr="00A42C2F">
              <w:rPr>
                <w:rFonts w:ascii="Arial" w:hAnsi="Arial" w:cs="Arial"/>
                <w:sz w:val="20"/>
                <w:szCs w:val="20"/>
              </w:rPr>
              <w:t>2 318,8</w:t>
            </w:r>
          </w:p>
        </w:tc>
        <w:tc>
          <w:tcPr>
            <w:tcW w:w="621" w:type="dxa"/>
            <w:noWrap/>
            <w:tcMar>
              <w:top w:w="0" w:type="dxa"/>
              <w:left w:w="0" w:type="dxa"/>
              <w:bottom w:w="0" w:type="dxa"/>
              <w:right w:w="0" w:type="dxa"/>
            </w:tcMar>
          </w:tcPr>
          <w:p w:rsidR="0092396A" w:rsidRPr="00A42C2F" w:rsidRDefault="0092396A" w:rsidP="00BF1FA1">
            <w:pPr>
              <w:rPr>
                <w:sz w:val="20"/>
                <w:szCs w:val="20"/>
              </w:rPr>
            </w:pPr>
            <w:r w:rsidRPr="00A42C2F">
              <w:rPr>
                <w:rFonts w:ascii="Arial" w:hAnsi="Arial" w:cs="Arial"/>
                <w:sz w:val="20"/>
                <w:szCs w:val="20"/>
              </w:rPr>
              <w:t>2 318,8</w:t>
            </w:r>
          </w:p>
        </w:tc>
        <w:tc>
          <w:tcPr>
            <w:tcW w:w="621" w:type="dxa"/>
            <w:noWrap/>
            <w:tcMar>
              <w:top w:w="0" w:type="dxa"/>
              <w:left w:w="0" w:type="dxa"/>
              <w:bottom w:w="0" w:type="dxa"/>
              <w:right w:w="0" w:type="dxa"/>
            </w:tcMar>
          </w:tcPr>
          <w:p w:rsidR="0092396A" w:rsidRPr="00A42C2F" w:rsidRDefault="00B40B19" w:rsidP="00BF1FA1">
            <w:pPr>
              <w:rPr>
                <w:sz w:val="20"/>
                <w:szCs w:val="20"/>
              </w:rPr>
            </w:pPr>
            <w:r w:rsidRPr="00A42C2F">
              <w:rPr>
                <w:rFonts w:ascii="Arial" w:hAnsi="Arial" w:cs="Arial"/>
                <w:sz w:val="20"/>
                <w:szCs w:val="20"/>
              </w:rPr>
              <w:t>2 318,8</w:t>
            </w:r>
          </w:p>
        </w:tc>
        <w:tc>
          <w:tcPr>
            <w:tcW w:w="656" w:type="dxa"/>
            <w:noWrap/>
            <w:tcMar>
              <w:top w:w="0" w:type="dxa"/>
              <w:left w:w="0" w:type="dxa"/>
              <w:bottom w:w="0" w:type="dxa"/>
              <w:right w:w="0" w:type="dxa"/>
            </w:tcMar>
          </w:tcPr>
          <w:p w:rsidR="0092396A" w:rsidRPr="00A42C2F" w:rsidRDefault="00B40B19" w:rsidP="003201F3">
            <w:pPr>
              <w:pBdr>
                <w:top w:val="none" w:sz="4" w:space="0" w:color="000000"/>
                <w:left w:val="none" w:sz="4" w:space="0" w:color="000000"/>
                <w:bottom w:val="none" w:sz="4" w:space="0" w:color="000000"/>
                <w:right w:val="none" w:sz="4" w:space="0" w:color="000000"/>
              </w:pBdr>
              <w:jc w:val="center"/>
              <w:rPr>
                <w:rFonts w:ascii="Arial" w:eastAsia="Arial" w:hAnsi="Arial" w:cs="Arial"/>
                <w:sz w:val="20"/>
                <w:szCs w:val="20"/>
              </w:rPr>
            </w:pPr>
            <w:r w:rsidRPr="00A42C2F">
              <w:rPr>
                <w:rFonts w:ascii="Arial" w:hAnsi="Arial" w:cs="Arial"/>
                <w:sz w:val="20"/>
                <w:szCs w:val="20"/>
              </w:rPr>
              <w:t>2 319,</w:t>
            </w:r>
            <w:r w:rsidR="003201F3" w:rsidRPr="00A42C2F">
              <w:rPr>
                <w:rFonts w:ascii="Arial" w:hAnsi="Arial" w:cs="Arial"/>
                <w:sz w:val="20"/>
                <w:szCs w:val="20"/>
              </w:rPr>
              <w:t>5</w:t>
            </w:r>
          </w:p>
        </w:tc>
      </w:tr>
      <w:tr w:rsidR="003201F3" w:rsidRPr="00A42C2F" w:rsidTr="00A42C2F">
        <w:trPr>
          <w:trHeight w:val="412"/>
          <w:jc w:val="center"/>
        </w:trPr>
        <w:tc>
          <w:tcPr>
            <w:tcW w:w="2063" w:type="dxa"/>
            <w:gridSpan w:val="2"/>
            <w:noWrap/>
            <w:tcMar>
              <w:top w:w="0" w:type="dxa"/>
              <w:left w:w="0" w:type="dxa"/>
              <w:bottom w:w="0" w:type="dxa"/>
              <w:right w:w="0" w:type="dxa"/>
            </w:tcMar>
          </w:tcPr>
          <w:p w:rsidR="003201F3" w:rsidRPr="00A42C2F" w:rsidRDefault="003201F3" w:rsidP="00BF1FA1">
            <w:pPr>
              <w:pBdr>
                <w:top w:val="none" w:sz="4" w:space="0" w:color="000000"/>
                <w:left w:val="none" w:sz="4" w:space="0" w:color="000000"/>
                <w:bottom w:val="none" w:sz="4" w:space="0" w:color="000000"/>
                <w:right w:val="none" w:sz="4" w:space="0" w:color="000000"/>
              </w:pBdr>
              <w:spacing w:before="108"/>
              <w:jc w:val="center"/>
              <w:rPr>
                <w:rFonts w:ascii="Arial" w:hAnsi="Arial" w:cs="Arial"/>
                <w:sz w:val="20"/>
                <w:szCs w:val="20"/>
                <w:highlight w:val="yellow"/>
              </w:rPr>
            </w:pPr>
            <w:r w:rsidRPr="00A42C2F">
              <w:rPr>
                <w:rFonts w:ascii="Arial" w:eastAsia="Arial" w:hAnsi="Arial" w:cs="Arial"/>
                <w:sz w:val="20"/>
                <w:szCs w:val="20"/>
              </w:rPr>
              <w:t>Итого:</w:t>
            </w:r>
          </w:p>
        </w:tc>
        <w:tc>
          <w:tcPr>
            <w:tcW w:w="620" w:type="dxa"/>
            <w:noWrap/>
            <w:tcMar>
              <w:top w:w="0" w:type="dxa"/>
              <w:left w:w="0" w:type="dxa"/>
              <w:bottom w:w="0" w:type="dxa"/>
              <w:right w:w="0" w:type="dxa"/>
            </w:tcMar>
          </w:tcPr>
          <w:p w:rsidR="003201F3" w:rsidRPr="00A42C2F" w:rsidRDefault="003201F3">
            <w:pPr>
              <w:jc w:val="right"/>
              <w:rPr>
                <w:rFonts w:ascii="Arial" w:hAnsi="Arial" w:cs="Arial"/>
                <w:bCs/>
                <w:sz w:val="20"/>
                <w:szCs w:val="20"/>
              </w:rPr>
            </w:pPr>
            <w:r w:rsidRPr="00A42C2F">
              <w:rPr>
                <w:rFonts w:ascii="Arial" w:hAnsi="Arial" w:cs="Arial"/>
                <w:bCs/>
                <w:sz w:val="20"/>
                <w:szCs w:val="20"/>
              </w:rPr>
              <w:t>2 780,55</w:t>
            </w:r>
          </w:p>
        </w:tc>
        <w:tc>
          <w:tcPr>
            <w:tcW w:w="656" w:type="dxa"/>
            <w:noWrap/>
            <w:tcMar>
              <w:top w:w="0" w:type="dxa"/>
              <w:left w:w="0" w:type="dxa"/>
              <w:bottom w:w="0" w:type="dxa"/>
              <w:right w:w="0" w:type="dxa"/>
            </w:tcMar>
          </w:tcPr>
          <w:p w:rsidR="003201F3" w:rsidRPr="00A42C2F" w:rsidRDefault="003201F3">
            <w:pPr>
              <w:rPr>
                <w:sz w:val="20"/>
                <w:szCs w:val="20"/>
              </w:rPr>
            </w:pPr>
            <w:r w:rsidRPr="00A42C2F">
              <w:rPr>
                <w:rFonts w:ascii="Arial" w:hAnsi="Arial" w:cs="Arial"/>
                <w:bCs/>
                <w:sz w:val="20"/>
                <w:szCs w:val="20"/>
              </w:rPr>
              <w:t>2 780,55</w:t>
            </w:r>
          </w:p>
        </w:tc>
        <w:tc>
          <w:tcPr>
            <w:tcW w:w="621" w:type="dxa"/>
            <w:noWrap/>
            <w:tcMar>
              <w:top w:w="0" w:type="dxa"/>
              <w:left w:w="0" w:type="dxa"/>
              <w:bottom w:w="0" w:type="dxa"/>
              <w:right w:w="0" w:type="dxa"/>
            </w:tcMar>
          </w:tcPr>
          <w:p w:rsidR="003201F3" w:rsidRPr="00A42C2F" w:rsidRDefault="003201F3">
            <w:pPr>
              <w:rPr>
                <w:sz w:val="20"/>
                <w:szCs w:val="20"/>
              </w:rPr>
            </w:pPr>
            <w:r w:rsidRPr="00A42C2F">
              <w:rPr>
                <w:rFonts w:ascii="Arial" w:hAnsi="Arial" w:cs="Arial"/>
                <w:bCs/>
                <w:sz w:val="20"/>
                <w:szCs w:val="20"/>
              </w:rPr>
              <w:t>2 780,55</w:t>
            </w:r>
          </w:p>
        </w:tc>
        <w:tc>
          <w:tcPr>
            <w:tcW w:w="621" w:type="dxa"/>
            <w:noWrap/>
            <w:tcMar>
              <w:top w:w="0" w:type="dxa"/>
              <w:left w:w="0" w:type="dxa"/>
              <w:bottom w:w="0" w:type="dxa"/>
              <w:right w:w="0" w:type="dxa"/>
            </w:tcMar>
          </w:tcPr>
          <w:p w:rsidR="003201F3" w:rsidRPr="00A42C2F" w:rsidRDefault="003201F3">
            <w:pPr>
              <w:rPr>
                <w:sz w:val="20"/>
                <w:szCs w:val="20"/>
              </w:rPr>
            </w:pPr>
            <w:r w:rsidRPr="00A42C2F">
              <w:rPr>
                <w:rFonts w:ascii="Arial" w:hAnsi="Arial" w:cs="Arial"/>
                <w:bCs/>
                <w:sz w:val="20"/>
                <w:szCs w:val="20"/>
              </w:rPr>
              <w:t>2 780,55</w:t>
            </w:r>
          </w:p>
        </w:tc>
        <w:tc>
          <w:tcPr>
            <w:tcW w:w="621" w:type="dxa"/>
            <w:noWrap/>
            <w:tcMar>
              <w:top w:w="0" w:type="dxa"/>
              <w:left w:w="0" w:type="dxa"/>
              <w:bottom w:w="0" w:type="dxa"/>
              <w:right w:w="0" w:type="dxa"/>
            </w:tcMar>
          </w:tcPr>
          <w:p w:rsidR="003201F3" w:rsidRPr="00A42C2F" w:rsidRDefault="003201F3">
            <w:pPr>
              <w:rPr>
                <w:sz w:val="20"/>
                <w:szCs w:val="20"/>
              </w:rPr>
            </w:pPr>
            <w:r w:rsidRPr="00A42C2F">
              <w:rPr>
                <w:rFonts w:ascii="Arial" w:hAnsi="Arial" w:cs="Arial"/>
                <w:bCs/>
                <w:sz w:val="20"/>
                <w:szCs w:val="20"/>
              </w:rPr>
              <w:t>2 780,55</w:t>
            </w:r>
          </w:p>
        </w:tc>
        <w:tc>
          <w:tcPr>
            <w:tcW w:w="621" w:type="dxa"/>
            <w:noWrap/>
            <w:tcMar>
              <w:top w:w="0" w:type="dxa"/>
              <w:left w:w="0" w:type="dxa"/>
              <w:bottom w:w="0" w:type="dxa"/>
              <w:right w:w="0" w:type="dxa"/>
            </w:tcMar>
          </w:tcPr>
          <w:p w:rsidR="003201F3" w:rsidRPr="00A42C2F" w:rsidRDefault="003201F3">
            <w:pPr>
              <w:rPr>
                <w:sz w:val="20"/>
                <w:szCs w:val="20"/>
              </w:rPr>
            </w:pPr>
            <w:r w:rsidRPr="00A42C2F">
              <w:rPr>
                <w:rFonts w:ascii="Arial" w:hAnsi="Arial" w:cs="Arial"/>
                <w:bCs/>
                <w:sz w:val="20"/>
                <w:szCs w:val="20"/>
              </w:rPr>
              <w:t>2 780,55</w:t>
            </w:r>
          </w:p>
        </w:tc>
        <w:tc>
          <w:tcPr>
            <w:tcW w:w="621" w:type="dxa"/>
            <w:noWrap/>
            <w:tcMar>
              <w:top w:w="0" w:type="dxa"/>
              <w:left w:w="0" w:type="dxa"/>
              <w:bottom w:w="0" w:type="dxa"/>
              <w:right w:w="0" w:type="dxa"/>
            </w:tcMar>
          </w:tcPr>
          <w:p w:rsidR="003201F3" w:rsidRPr="00A42C2F" w:rsidRDefault="003201F3">
            <w:pPr>
              <w:rPr>
                <w:sz w:val="20"/>
                <w:szCs w:val="20"/>
              </w:rPr>
            </w:pPr>
            <w:r w:rsidRPr="00A42C2F">
              <w:rPr>
                <w:rFonts w:ascii="Arial" w:hAnsi="Arial" w:cs="Arial"/>
                <w:bCs/>
                <w:sz w:val="20"/>
                <w:szCs w:val="20"/>
              </w:rPr>
              <w:t>2 780,55</w:t>
            </w:r>
          </w:p>
        </w:tc>
        <w:tc>
          <w:tcPr>
            <w:tcW w:w="621" w:type="dxa"/>
            <w:noWrap/>
            <w:tcMar>
              <w:top w:w="0" w:type="dxa"/>
              <w:left w:w="0" w:type="dxa"/>
              <w:bottom w:w="0" w:type="dxa"/>
              <w:right w:w="0" w:type="dxa"/>
            </w:tcMar>
          </w:tcPr>
          <w:p w:rsidR="003201F3" w:rsidRPr="00A42C2F" w:rsidRDefault="003201F3">
            <w:pPr>
              <w:rPr>
                <w:sz w:val="20"/>
                <w:szCs w:val="20"/>
              </w:rPr>
            </w:pPr>
            <w:r w:rsidRPr="00A42C2F">
              <w:rPr>
                <w:rFonts w:ascii="Arial" w:hAnsi="Arial" w:cs="Arial"/>
                <w:bCs/>
                <w:sz w:val="20"/>
                <w:szCs w:val="20"/>
              </w:rPr>
              <w:t>2 780,55</w:t>
            </w:r>
          </w:p>
        </w:tc>
        <w:tc>
          <w:tcPr>
            <w:tcW w:w="684" w:type="dxa"/>
            <w:gridSpan w:val="2"/>
            <w:noWrap/>
            <w:tcMar>
              <w:top w:w="0" w:type="dxa"/>
              <w:left w:w="0" w:type="dxa"/>
              <w:bottom w:w="0" w:type="dxa"/>
              <w:right w:w="0" w:type="dxa"/>
            </w:tcMar>
          </w:tcPr>
          <w:p w:rsidR="003201F3" w:rsidRPr="00A42C2F" w:rsidRDefault="003201F3">
            <w:pPr>
              <w:rPr>
                <w:sz w:val="20"/>
                <w:szCs w:val="20"/>
              </w:rPr>
            </w:pPr>
            <w:r w:rsidRPr="00A42C2F">
              <w:rPr>
                <w:rFonts w:ascii="Arial" w:hAnsi="Arial" w:cs="Arial"/>
                <w:bCs/>
                <w:sz w:val="20"/>
                <w:szCs w:val="20"/>
              </w:rPr>
              <w:t>2 780,55</w:t>
            </w:r>
          </w:p>
        </w:tc>
        <w:tc>
          <w:tcPr>
            <w:tcW w:w="621" w:type="dxa"/>
            <w:noWrap/>
            <w:tcMar>
              <w:top w:w="0" w:type="dxa"/>
              <w:left w:w="0" w:type="dxa"/>
              <w:bottom w:w="0" w:type="dxa"/>
              <w:right w:w="0" w:type="dxa"/>
            </w:tcMar>
          </w:tcPr>
          <w:p w:rsidR="003201F3" w:rsidRPr="00A42C2F" w:rsidRDefault="003201F3">
            <w:pPr>
              <w:rPr>
                <w:sz w:val="20"/>
                <w:szCs w:val="20"/>
              </w:rPr>
            </w:pPr>
            <w:r w:rsidRPr="00A42C2F">
              <w:rPr>
                <w:rFonts w:ascii="Arial" w:hAnsi="Arial" w:cs="Arial"/>
                <w:bCs/>
                <w:sz w:val="20"/>
                <w:szCs w:val="20"/>
              </w:rPr>
              <w:t>2 780,55</w:t>
            </w:r>
          </w:p>
        </w:tc>
        <w:tc>
          <w:tcPr>
            <w:tcW w:w="621" w:type="dxa"/>
            <w:noWrap/>
            <w:tcMar>
              <w:top w:w="0" w:type="dxa"/>
              <w:left w:w="0" w:type="dxa"/>
              <w:bottom w:w="0" w:type="dxa"/>
              <w:right w:w="0" w:type="dxa"/>
            </w:tcMar>
          </w:tcPr>
          <w:p w:rsidR="003201F3" w:rsidRPr="00A42C2F" w:rsidRDefault="003201F3">
            <w:pPr>
              <w:rPr>
                <w:sz w:val="20"/>
                <w:szCs w:val="20"/>
              </w:rPr>
            </w:pPr>
            <w:r w:rsidRPr="00A42C2F">
              <w:rPr>
                <w:rFonts w:ascii="Arial" w:hAnsi="Arial" w:cs="Arial"/>
                <w:bCs/>
                <w:sz w:val="20"/>
                <w:szCs w:val="20"/>
              </w:rPr>
              <w:t>2 780,55</w:t>
            </w:r>
          </w:p>
        </w:tc>
        <w:tc>
          <w:tcPr>
            <w:tcW w:w="656" w:type="dxa"/>
            <w:noWrap/>
            <w:tcMar>
              <w:top w:w="0" w:type="dxa"/>
              <w:left w:w="0" w:type="dxa"/>
              <w:bottom w:w="0" w:type="dxa"/>
              <w:right w:w="0" w:type="dxa"/>
            </w:tcMar>
          </w:tcPr>
          <w:p w:rsidR="003201F3" w:rsidRPr="00A42C2F" w:rsidRDefault="003201F3">
            <w:pPr>
              <w:jc w:val="right"/>
              <w:rPr>
                <w:rFonts w:ascii="Arial" w:hAnsi="Arial" w:cs="Arial"/>
                <w:bCs/>
                <w:sz w:val="20"/>
                <w:szCs w:val="20"/>
              </w:rPr>
            </w:pPr>
            <w:r w:rsidRPr="00A42C2F">
              <w:rPr>
                <w:rFonts w:ascii="Arial" w:hAnsi="Arial" w:cs="Arial"/>
                <w:bCs/>
                <w:sz w:val="20"/>
                <w:szCs w:val="20"/>
              </w:rPr>
              <w:t>2785,8</w:t>
            </w:r>
          </w:p>
        </w:tc>
      </w:tr>
    </w:tbl>
    <w:p w:rsidR="004067BE" w:rsidRPr="00A42C2F" w:rsidRDefault="004067BE" w:rsidP="00A42C2F">
      <w:pPr>
        <w:ind w:left="164" w:right="74" w:firstLine="709"/>
        <w:jc w:val="center"/>
        <w:rPr>
          <w:rFonts w:ascii="Arial" w:hAnsi="Arial" w:cs="Arial"/>
          <w:b/>
          <w:sz w:val="32"/>
          <w:szCs w:val="32"/>
        </w:rPr>
      </w:pPr>
    </w:p>
    <w:p w:rsidR="004067BE" w:rsidRPr="00A42C2F" w:rsidRDefault="004067BE" w:rsidP="00A42C2F">
      <w:pPr>
        <w:ind w:left="164" w:right="74" w:firstLine="709"/>
        <w:jc w:val="center"/>
        <w:rPr>
          <w:rFonts w:ascii="Arial" w:hAnsi="Arial" w:cs="Arial"/>
          <w:b/>
          <w:bCs/>
          <w:sz w:val="32"/>
          <w:szCs w:val="32"/>
        </w:rPr>
      </w:pPr>
      <w:r w:rsidRPr="00A42C2F">
        <w:rPr>
          <w:rFonts w:ascii="Arial" w:hAnsi="Arial" w:cs="Arial"/>
          <w:b/>
          <w:sz w:val="32"/>
          <w:szCs w:val="32"/>
        </w:rPr>
        <w:t>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2029 году</w:t>
      </w:r>
    </w:p>
    <w:p w:rsidR="004067BE" w:rsidRPr="00A42C2F" w:rsidRDefault="004067BE" w:rsidP="00A42C2F">
      <w:pPr>
        <w:spacing w:after="3"/>
        <w:ind w:left="175" w:right="75" w:firstLine="709"/>
        <w:jc w:val="center"/>
        <w:rPr>
          <w:rFonts w:ascii="Arial" w:hAnsi="Arial" w:cs="Arial"/>
          <w:bCs/>
          <w:sz w:val="32"/>
          <w:szCs w:val="32"/>
        </w:rPr>
      </w:pPr>
    </w:p>
    <w:tbl>
      <w:tblPr>
        <w:tblStyle w:val="affa"/>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gridCol w:w="1752"/>
        <w:gridCol w:w="626"/>
        <w:gridCol w:w="662"/>
        <w:gridCol w:w="625"/>
        <w:gridCol w:w="625"/>
        <w:gridCol w:w="625"/>
        <w:gridCol w:w="625"/>
        <w:gridCol w:w="625"/>
        <w:gridCol w:w="625"/>
        <w:gridCol w:w="683"/>
        <w:gridCol w:w="10"/>
        <w:gridCol w:w="621"/>
        <w:gridCol w:w="625"/>
        <w:gridCol w:w="632"/>
      </w:tblGrid>
      <w:tr w:rsidR="004067BE" w:rsidRPr="00A42C2F" w:rsidTr="00A42C2F">
        <w:trPr>
          <w:trHeight w:val="458"/>
          <w:jc w:val="center"/>
        </w:trPr>
        <w:tc>
          <w:tcPr>
            <w:tcW w:w="303" w:type="dxa"/>
            <w:vMerge w:val="restart"/>
            <w:noWrap/>
            <w:tcMar>
              <w:top w:w="0" w:type="dxa"/>
              <w:left w:w="0" w:type="dxa"/>
              <w:bottom w:w="0" w:type="dxa"/>
              <w:right w:w="0" w:type="dxa"/>
            </w:tcMar>
            <w:vAlign w:val="cente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w:t>
            </w:r>
          </w:p>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п/п</w:t>
            </w:r>
          </w:p>
        </w:tc>
        <w:tc>
          <w:tcPr>
            <w:tcW w:w="1828" w:type="dxa"/>
            <w:vMerge w:val="restart"/>
            <w:noWrap/>
            <w:tcMar>
              <w:top w:w="0" w:type="dxa"/>
              <w:left w:w="0" w:type="dxa"/>
              <w:bottom w:w="0" w:type="dxa"/>
              <w:right w:w="0" w:type="dxa"/>
            </w:tcMar>
            <w:vAlign w:val="cente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Наименование мероприятия (результата)</w:t>
            </w:r>
          </w:p>
        </w:tc>
        <w:tc>
          <w:tcPr>
            <w:tcW w:w="6843" w:type="dxa"/>
            <w:gridSpan w:val="12"/>
            <w:noWrap/>
            <w:tcMar>
              <w:top w:w="0" w:type="dxa"/>
              <w:left w:w="0" w:type="dxa"/>
              <w:bottom w:w="0" w:type="dxa"/>
              <w:right w:w="0" w:type="dxa"/>
            </w:tcMar>
            <w:vAlign w:val="cente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pacing w:val="-1"/>
                <w:sz w:val="20"/>
                <w:szCs w:val="20"/>
              </w:rPr>
              <w:t xml:space="preserve">План исполнения нарастающим </w:t>
            </w:r>
            <w:r w:rsidRPr="00A42C2F">
              <w:rPr>
                <w:rFonts w:ascii="Arial" w:eastAsia="Arial" w:hAnsi="Arial" w:cs="Arial"/>
                <w:sz w:val="20"/>
                <w:szCs w:val="20"/>
              </w:rPr>
              <w:t>итогом (тыс.рублей)</w:t>
            </w:r>
          </w:p>
        </w:tc>
        <w:tc>
          <w:tcPr>
            <w:tcW w:w="673" w:type="dxa"/>
            <w:vMerge w:val="restart"/>
            <w:noWrap/>
            <w:tcMar>
              <w:top w:w="0" w:type="dxa"/>
              <w:left w:w="0" w:type="dxa"/>
              <w:bottom w:w="0" w:type="dxa"/>
              <w:right w:w="0" w:type="dxa"/>
            </w:tcMar>
            <w:vAlign w:val="cente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 xml:space="preserve">Всего </w:t>
            </w:r>
          </w:p>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на конец</w:t>
            </w:r>
          </w:p>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pacing w:val="1"/>
                <w:sz w:val="20"/>
                <w:szCs w:val="20"/>
              </w:rPr>
              <w:t xml:space="preserve">2029 </w:t>
            </w:r>
            <w:r w:rsidRPr="00A42C2F">
              <w:rPr>
                <w:rFonts w:ascii="Arial" w:eastAsia="Arial" w:hAnsi="Arial" w:cs="Arial"/>
                <w:sz w:val="20"/>
                <w:szCs w:val="20"/>
              </w:rPr>
              <w:t>г.</w:t>
            </w:r>
          </w:p>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(тыс.</w:t>
            </w:r>
          </w:p>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рублей)</w:t>
            </w:r>
          </w:p>
        </w:tc>
      </w:tr>
      <w:tr w:rsidR="004067BE" w:rsidRPr="00A42C2F" w:rsidTr="00A42C2F">
        <w:trPr>
          <w:trHeight w:val="359"/>
          <w:jc w:val="center"/>
        </w:trPr>
        <w:tc>
          <w:tcPr>
            <w:tcW w:w="303" w:type="dxa"/>
            <w:vMerge/>
            <w:noWrap/>
          </w:tcPr>
          <w:p w:rsidR="004067BE" w:rsidRPr="00A42C2F" w:rsidRDefault="004067BE" w:rsidP="00497454">
            <w:pPr>
              <w:rPr>
                <w:rFonts w:ascii="Arial" w:hAnsi="Arial" w:cs="Arial"/>
                <w:sz w:val="20"/>
                <w:szCs w:val="20"/>
              </w:rPr>
            </w:pPr>
          </w:p>
        </w:tc>
        <w:tc>
          <w:tcPr>
            <w:tcW w:w="1828" w:type="dxa"/>
            <w:vMerge/>
            <w:noWrap/>
          </w:tcPr>
          <w:p w:rsidR="004067BE" w:rsidRPr="00A42C2F" w:rsidRDefault="004067BE" w:rsidP="00497454">
            <w:pPr>
              <w:rPr>
                <w:rFonts w:ascii="Arial" w:hAnsi="Arial" w:cs="Arial"/>
                <w:sz w:val="20"/>
                <w:szCs w:val="20"/>
              </w:rPr>
            </w:pPr>
          </w:p>
        </w:tc>
        <w:tc>
          <w:tcPr>
            <w:tcW w:w="646" w:type="dxa"/>
            <w:noWrap/>
            <w:tcMar>
              <w:top w:w="0" w:type="dxa"/>
              <w:left w:w="0" w:type="dxa"/>
              <w:bottom w:w="0" w:type="dxa"/>
              <w:right w:w="0" w:type="dxa"/>
            </w:tcMar>
            <w:vAlign w:val="cente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январь</w:t>
            </w:r>
          </w:p>
        </w:tc>
        <w:tc>
          <w:tcPr>
            <w:tcW w:w="684" w:type="dxa"/>
            <w:noWrap/>
            <w:tcMar>
              <w:top w:w="0" w:type="dxa"/>
              <w:left w:w="0" w:type="dxa"/>
              <w:bottom w:w="0" w:type="dxa"/>
              <w:right w:w="0" w:type="dxa"/>
            </w:tcMar>
            <w:vAlign w:val="cente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февраль</w:t>
            </w:r>
          </w:p>
        </w:tc>
        <w:tc>
          <w:tcPr>
            <w:tcW w:w="600" w:type="dxa"/>
            <w:noWrap/>
            <w:tcMar>
              <w:top w:w="0" w:type="dxa"/>
              <w:left w:w="0" w:type="dxa"/>
              <w:bottom w:w="0" w:type="dxa"/>
              <w:right w:w="0" w:type="dxa"/>
            </w:tcMar>
            <w:vAlign w:val="cente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март</w:t>
            </w:r>
          </w:p>
        </w:tc>
        <w:tc>
          <w:tcPr>
            <w:tcW w:w="600" w:type="dxa"/>
            <w:noWrap/>
            <w:tcMar>
              <w:top w:w="0" w:type="dxa"/>
              <w:left w:w="0" w:type="dxa"/>
              <w:bottom w:w="0" w:type="dxa"/>
              <w:right w:w="0" w:type="dxa"/>
            </w:tcMar>
            <w:vAlign w:val="cente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апрель</w:t>
            </w:r>
          </w:p>
        </w:tc>
        <w:tc>
          <w:tcPr>
            <w:tcW w:w="600" w:type="dxa"/>
            <w:noWrap/>
            <w:tcMar>
              <w:top w:w="0" w:type="dxa"/>
              <w:left w:w="0" w:type="dxa"/>
              <w:bottom w:w="0" w:type="dxa"/>
              <w:right w:w="0" w:type="dxa"/>
            </w:tcMar>
            <w:vAlign w:val="cente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май</w:t>
            </w:r>
          </w:p>
        </w:tc>
        <w:tc>
          <w:tcPr>
            <w:tcW w:w="600" w:type="dxa"/>
            <w:noWrap/>
            <w:tcMar>
              <w:top w:w="0" w:type="dxa"/>
              <w:left w:w="0" w:type="dxa"/>
              <w:bottom w:w="0" w:type="dxa"/>
              <w:right w:w="0" w:type="dxa"/>
            </w:tcMar>
            <w:vAlign w:val="cente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июнь</w:t>
            </w:r>
          </w:p>
        </w:tc>
        <w:tc>
          <w:tcPr>
            <w:tcW w:w="600" w:type="dxa"/>
            <w:noWrap/>
            <w:tcMar>
              <w:top w:w="0" w:type="dxa"/>
              <w:left w:w="0" w:type="dxa"/>
              <w:bottom w:w="0" w:type="dxa"/>
              <w:right w:w="0" w:type="dxa"/>
            </w:tcMar>
            <w:vAlign w:val="cente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июль</w:t>
            </w:r>
          </w:p>
        </w:tc>
        <w:tc>
          <w:tcPr>
            <w:tcW w:w="600" w:type="dxa"/>
            <w:noWrap/>
            <w:tcMar>
              <w:top w:w="0" w:type="dxa"/>
              <w:left w:w="0" w:type="dxa"/>
              <w:bottom w:w="0" w:type="dxa"/>
              <w:right w:w="0" w:type="dxa"/>
            </w:tcMar>
            <w:vAlign w:val="cente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август</w:t>
            </w:r>
          </w:p>
        </w:tc>
        <w:tc>
          <w:tcPr>
            <w:tcW w:w="705" w:type="dxa"/>
            <w:noWrap/>
            <w:tcMar>
              <w:top w:w="0" w:type="dxa"/>
              <w:left w:w="0" w:type="dxa"/>
              <w:bottom w:w="0" w:type="dxa"/>
              <w:right w:w="0" w:type="dxa"/>
            </w:tcMar>
            <w:vAlign w:val="cente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сентябрь</w:t>
            </w:r>
          </w:p>
        </w:tc>
        <w:tc>
          <w:tcPr>
            <w:tcW w:w="608" w:type="dxa"/>
            <w:gridSpan w:val="2"/>
            <w:noWrap/>
            <w:tcMar>
              <w:top w:w="0" w:type="dxa"/>
              <w:left w:w="0" w:type="dxa"/>
              <w:bottom w:w="0" w:type="dxa"/>
              <w:right w:w="0" w:type="dxa"/>
            </w:tcMar>
            <w:vAlign w:val="cente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октябрь</w:t>
            </w:r>
          </w:p>
        </w:tc>
        <w:tc>
          <w:tcPr>
            <w:tcW w:w="600" w:type="dxa"/>
            <w:noWrap/>
            <w:tcMar>
              <w:top w:w="0" w:type="dxa"/>
              <w:left w:w="0" w:type="dxa"/>
              <w:bottom w:w="0" w:type="dxa"/>
              <w:right w:w="0" w:type="dxa"/>
            </w:tcMar>
            <w:vAlign w:val="cente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ноябрь</w:t>
            </w:r>
          </w:p>
        </w:tc>
        <w:tc>
          <w:tcPr>
            <w:tcW w:w="673" w:type="dxa"/>
            <w:vMerge/>
            <w:noWrap/>
          </w:tcPr>
          <w:p w:rsidR="004067BE" w:rsidRPr="00A42C2F" w:rsidRDefault="004067BE" w:rsidP="00497454">
            <w:pPr>
              <w:rPr>
                <w:rFonts w:ascii="Arial" w:hAnsi="Arial" w:cs="Arial"/>
                <w:sz w:val="20"/>
                <w:szCs w:val="20"/>
              </w:rPr>
            </w:pPr>
          </w:p>
        </w:tc>
      </w:tr>
      <w:tr w:rsidR="004067BE" w:rsidRPr="00A42C2F" w:rsidTr="00A42C2F">
        <w:trPr>
          <w:trHeight w:val="359"/>
          <w:jc w:val="center"/>
        </w:trPr>
        <w:tc>
          <w:tcPr>
            <w:tcW w:w="303" w:type="dxa"/>
            <w:noWrap/>
            <w:tcMar>
              <w:top w:w="0" w:type="dxa"/>
              <w:left w:w="0" w:type="dxa"/>
              <w:bottom w:w="0" w:type="dxa"/>
              <w:right w:w="0" w:type="dxa"/>
            </w:tcMar>
            <w:vAlign w:val="center"/>
          </w:tcPr>
          <w:p w:rsidR="004067BE" w:rsidRPr="00A42C2F" w:rsidRDefault="004067BE" w:rsidP="00497454">
            <w:pPr>
              <w:pBdr>
                <w:top w:val="none" w:sz="4" w:space="0" w:color="000000"/>
                <w:left w:val="none" w:sz="4" w:space="0" w:color="000000"/>
                <w:bottom w:val="none" w:sz="4" w:space="0" w:color="000000"/>
                <w:right w:val="none" w:sz="4" w:space="0" w:color="000000"/>
              </w:pBdr>
              <w:spacing w:before="112"/>
              <w:jc w:val="center"/>
              <w:rPr>
                <w:rFonts w:ascii="Arial" w:hAnsi="Arial" w:cs="Arial"/>
                <w:sz w:val="20"/>
                <w:szCs w:val="20"/>
              </w:rPr>
            </w:pPr>
            <w:r w:rsidRPr="00A42C2F">
              <w:rPr>
                <w:rFonts w:ascii="Arial" w:eastAsia="Arial" w:hAnsi="Arial" w:cs="Arial"/>
                <w:sz w:val="20"/>
                <w:szCs w:val="20"/>
              </w:rPr>
              <w:t>1.</w:t>
            </w:r>
          </w:p>
        </w:tc>
        <w:tc>
          <w:tcPr>
            <w:tcW w:w="9344" w:type="dxa"/>
            <w:gridSpan w:val="14"/>
            <w:noWrap/>
            <w:tcMar>
              <w:top w:w="0" w:type="dxa"/>
              <w:left w:w="0" w:type="dxa"/>
              <w:bottom w:w="0" w:type="dxa"/>
              <w:right w:w="0" w:type="dxa"/>
            </w:tcMar>
          </w:tcPr>
          <w:p w:rsidR="004067BE" w:rsidRPr="00A42C2F" w:rsidRDefault="004067BE" w:rsidP="00497454">
            <w:pPr>
              <w:pBdr>
                <w:top w:val="none" w:sz="4" w:space="0" w:color="000000"/>
                <w:left w:val="none" w:sz="4" w:space="0" w:color="000000"/>
                <w:bottom w:val="none" w:sz="4" w:space="0" w:color="000000"/>
                <w:right w:val="none" w:sz="4" w:space="0" w:color="000000"/>
              </w:pBdr>
              <w:spacing w:before="112"/>
              <w:jc w:val="both"/>
              <w:rPr>
                <w:rFonts w:ascii="Arial" w:hAnsi="Arial" w:cs="Arial"/>
                <w:sz w:val="20"/>
                <w:szCs w:val="20"/>
              </w:rPr>
            </w:pPr>
            <w:r w:rsidRPr="00A42C2F">
              <w:rPr>
                <w:rFonts w:ascii="Arial" w:eastAsia="Arial" w:hAnsi="Arial" w:cs="Arial"/>
                <w:sz w:val="20"/>
                <w:szCs w:val="20"/>
              </w:rPr>
              <w:t xml:space="preserve">Задача: </w:t>
            </w:r>
            <w:r w:rsidRPr="00A42C2F">
              <w:rPr>
                <w:rFonts w:ascii="Arial" w:hAnsi="Arial" w:cs="Arial"/>
                <w:iCs/>
                <w:sz w:val="20"/>
                <w:szCs w:val="20"/>
              </w:rPr>
              <w:t>Обеспечить выплату педагогическим работникам образовательных организаций</w:t>
            </w:r>
          </w:p>
        </w:tc>
      </w:tr>
      <w:tr w:rsidR="004067BE" w:rsidRPr="00A42C2F" w:rsidTr="00A42C2F">
        <w:trPr>
          <w:trHeight w:val="517"/>
          <w:jc w:val="center"/>
        </w:trPr>
        <w:tc>
          <w:tcPr>
            <w:tcW w:w="303" w:type="dxa"/>
            <w:noWrap/>
            <w:tcMar>
              <w:top w:w="0" w:type="dxa"/>
              <w:left w:w="0" w:type="dxa"/>
              <w:bottom w:w="0" w:type="dxa"/>
              <w:right w:w="0" w:type="dxa"/>
            </w:tcMa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1.1</w:t>
            </w:r>
          </w:p>
        </w:tc>
        <w:tc>
          <w:tcPr>
            <w:tcW w:w="1828" w:type="dxa"/>
            <w:noWrap/>
            <w:tcMar>
              <w:top w:w="0" w:type="dxa"/>
              <w:left w:w="0" w:type="dxa"/>
              <w:bottom w:w="0" w:type="dxa"/>
              <w:right w:w="0" w:type="dxa"/>
            </w:tcMar>
          </w:tcPr>
          <w:p w:rsidR="004067BE" w:rsidRPr="00A42C2F" w:rsidRDefault="004067BE" w:rsidP="00497454">
            <w:pPr>
              <w:pBdr>
                <w:top w:val="none" w:sz="4" w:space="0" w:color="000000"/>
                <w:left w:val="none" w:sz="4" w:space="0" w:color="000000"/>
                <w:bottom w:val="none" w:sz="4" w:space="0" w:color="000000"/>
                <w:right w:val="none" w:sz="4" w:space="0" w:color="000000"/>
              </w:pBdr>
              <w:spacing w:before="112"/>
              <w:rPr>
                <w:rFonts w:ascii="Arial" w:hAnsi="Arial" w:cs="Arial"/>
                <w:sz w:val="20"/>
                <w:szCs w:val="20"/>
              </w:rPr>
            </w:pPr>
            <w:r w:rsidRPr="00A42C2F">
              <w:rPr>
                <w:rFonts w:ascii="Arial" w:hAnsi="Arial" w:cs="Arial"/>
                <w:sz w:val="20"/>
                <w:szCs w:val="2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w:t>
            </w:r>
            <w:r w:rsidRPr="00A42C2F">
              <w:rPr>
                <w:rFonts w:ascii="Arial" w:hAnsi="Arial" w:cs="Arial"/>
                <w:sz w:val="20"/>
                <w:szCs w:val="20"/>
              </w:rPr>
              <w:lastRenderedPageBreak/>
              <w:t>х образовательных организаций</w:t>
            </w:r>
          </w:p>
        </w:tc>
        <w:tc>
          <w:tcPr>
            <w:tcW w:w="646" w:type="dxa"/>
            <w:noWrap/>
            <w:tcMar>
              <w:top w:w="0" w:type="dxa"/>
              <w:left w:w="0" w:type="dxa"/>
              <w:bottom w:w="0" w:type="dxa"/>
              <w:right w:w="0" w:type="dxa"/>
            </w:tcMa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lastRenderedPageBreak/>
              <w:t>110,025</w:t>
            </w:r>
          </w:p>
        </w:tc>
        <w:tc>
          <w:tcPr>
            <w:tcW w:w="684"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110,025</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110,025</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110,025</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110,025</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110,025</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110,025</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110,025</w:t>
            </w:r>
          </w:p>
        </w:tc>
        <w:tc>
          <w:tcPr>
            <w:tcW w:w="713" w:type="dxa"/>
            <w:gridSpan w:val="2"/>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110,025</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110,025</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110,025</w:t>
            </w:r>
          </w:p>
        </w:tc>
        <w:tc>
          <w:tcPr>
            <w:tcW w:w="673" w:type="dxa"/>
            <w:noWrap/>
            <w:tcMar>
              <w:top w:w="0" w:type="dxa"/>
              <w:left w:w="0" w:type="dxa"/>
              <w:bottom w:w="0" w:type="dxa"/>
              <w:right w:w="0" w:type="dxa"/>
            </w:tcMar>
          </w:tcPr>
          <w:p w:rsidR="004067BE" w:rsidRPr="00A42C2F" w:rsidRDefault="004067BE" w:rsidP="00497454">
            <w:pPr>
              <w:jc w:val="center"/>
              <w:rPr>
                <w:rFonts w:ascii="Arial" w:hAnsi="Arial" w:cs="Arial"/>
                <w:sz w:val="20"/>
                <w:szCs w:val="20"/>
              </w:rPr>
            </w:pPr>
            <w:r w:rsidRPr="00A42C2F">
              <w:rPr>
                <w:rFonts w:ascii="Arial" w:hAnsi="Arial" w:cs="Arial"/>
                <w:sz w:val="20"/>
                <w:szCs w:val="20"/>
              </w:rPr>
              <w:t>110,025</w:t>
            </w:r>
          </w:p>
        </w:tc>
      </w:tr>
      <w:tr w:rsidR="004067BE" w:rsidRPr="00A42C2F" w:rsidTr="00A42C2F">
        <w:trPr>
          <w:trHeight w:val="1833"/>
          <w:jc w:val="center"/>
        </w:trPr>
        <w:tc>
          <w:tcPr>
            <w:tcW w:w="303" w:type="dxa"/>
            <w:noWrap/>
            <w:tcMar>
              <w:top w:w="0" w:type="dxa"/>
              <w:left w:w="0" w:type="dxa"/>
              <w:bottom w:w="0" w:type="dxa"/>
              <w:right w:w="0" w:type="dxa"/>
            </w:tcMa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eastAsia="Arial" w:hAnsi="Arial" w:cs="Arial"/>
                <w:sz w:val="20"/>
                <w:szCs w:val="20"/>
              </w:rPr>
            </w:pPr>
            <w:r w:rsidRPr="00A42C2F">
              <w:rPr>
                <w:rFonts w:ascii="Arial" w:eastAsia="Arial" w:hAnsi="Arial" w:cs="Arial"/>
                <w:sz w:val="20"/>
                <w:szCs w:val="20"/>
              </w:rPr>
              <w:t>1.2</w:t>
            </w:r>
          </w:p>
        </w:tc>
        <w:tc>
          <w:tcPr>
            <w:tcW w:w="1828" w:type="dxa"/>
            <w:noWrap/>
            <w:tcMar>
              <w:top w:w="0" w:type="dxa"/>
              <w:left w:w="0" w:type="dxa"/>
              <w:bottom w:w="0" w:type="dxa"/>
              <w:right w:w="0" w:type="dxa"/>
            </w:tcMar>
          </w:tcPr>
          <w:p w:rsidR="004067BE" w:rsidRPr="00A42C2F" w:rsidRDefault="004067BE" w:rsidP="00497454">
            <w:pPr>
              <w:pBdr>
                <w:top w:val="none" w:sz="4" w:space="0" w:color="000000"/>
                <w:left w:val="none" w:sz="4" w:space="0" w:color="000000"/>
                <w:bottom w:val="none" w:sz="4" w:space="0" w:color="000000"/>
                <w:right w:val="none" w:sz="4" w:space="0" w:color="000000"/>
              </w:pBdr>
              <w:spacing w:before="112"/>
              <w:rPr>
                <w:rFonts w:ascii="Arial" w:eastAsia="Arial" w:hAnsi="Arial" w:cs="Arial"/>
                <w:sz w:val="20"/>
                <w:szCs w:val="20"/>
              </w:rPr>
            </w:pPr>
            <w:r w:rsidRPr="00A42C2F">
              <w:rPr>
                <w:rFonts w:ascii="Arial" w:hAnsi="Arial" w:cs="Arial"/>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46" w:type="dxa"/>
            <w:noWrap/>
            <w:tcMar>
              <w:top w:w="0" w:type="dxa"/>
              <w:left w:w="0" w:type="dxa"/>
              <w:bottom w:w="0" w:type="dxa"/>
              <w:right w:w="0" w:type="dxa"/>
            </w:tcMa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351,72</w:t>
            </w:r>
          </w:p>
        </w:tc>
        <w:tc>
          <w:tcPr>
            <w:tcW w:w="684"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351,72</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351,72</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351,72</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351,72</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351,72</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351,72</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351,72</w:t>
            </w:r>
          </w:p>
        </w:tc>
        <w:tc>
          <w:tcPr>
            <w:tcW w:w="713" w:type="dxa"/>
            <w:gridSpan w:val="2"/>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351,72</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351,72</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351,72</w:t>
            </w:r>
          </w:p>
        </w:tc>
        <w:tc>
          <w:tcPr>
            <w:tcW w:w="673"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351,72</w:t>
            </w:r>
          </w:p>
        </w:tc>
      </w:tr>
      <w:tr w:rsidR="004067BE" w:rsidRPr="00A42C2F" w:rsidTr="00A42C2F">
        <w:trPr>
          <w:trHeight w:val="1833"/>
          <w:jc w:val="center"/>
        </w:trPr>
        <w:tc>
          <w:tcPr>
            <w:tcW w:w="303" w:type="dxa"/>
            <w:noWrap/>
            <w:tcMar>
              <w:top w:w="0" w:type="dxa"/>
              <w:left w:w="0" w:type="dxa"/>
              <w:bottom w:w="0" w:type="dxa"/>
              <w:right w:w="0" w:type="dxa"/>
            </w:tcMa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eastAsia="Arial" w:hAnsi="Arial" w:cs="Arial"/>
                <w:sz w:val="20"/>
                <w:szCs w:val="20"/>
              </w:rPr>
            </w:pPr>
            <w:r w:rsidRPr="00A42C2F">
              <w:rPr>
                <w:rFonts w:ascii="Arial" w:eastAsia="Arial" w:hAnsi="Arial" w:cs="Arial"/>
                <w:sz w:val="20"/>
                <w:szCs w:val="20"/>
              </w:rPr>
              <w:t>1.3</w:t>
            </w:r>
          </w:p>
        </w:tc>
        <w:tc>
          <w:tcPr>
            <w:tcW w:w="1828" w:type="dxa"/>
            <w:noWrap/>
            <w:tcMar>
              <w:top w:w="0" w:type="dxa"/>
              <w:left w:w="0" w:type="dxa"/>
              <w:bottom w:w="0" w:type="dxa"/>
              <w:right w:w="0" w:type="dxa"/>
            </w:tcMar>
          </w:tcPr>
          <w:p w:rsidR="004067BE" w:rsidRPr="00A42C2F" w:rsidRDefault="004067BE" w:rsidP="00497454">
            <w:pPr>
              <w:pBdr>
                <w:top w:val="none" w:sz="4" w:space="0" w:color="000000"/>
                <w:left w:val="none" w:sz="4" w:space="0" w:color="000000"/>
                <w:bottom w:val="none" w:sz="4" w:space="0" w:color="000000"/>
                <w:right w:val="none" w:sz="4" w:space="0" w:color="000000"/>
              </w:pBdr>
              <w:spacing w:before="112"/>
              <w:rPr>
                <w:rFonts w:ascii="Arial" w:hAnsi="Arial" w:cs="Arial"/>
                <w:sz w:val="20"/>
                <w:szCs w:val="20"/>
              </w:rPr>
            </w:pPr>
            <w:r w:rsidRPr="00A42C2F">
              <w:rPr>
                <w:rFonts w:ascii="Arial" w:hAnsi="Arial" w:cs="Arial"/>
                <w:sz w:val="20"/>
                <w:szCs w:val="20"/>
              </w:rPr>
              <w:t>Ежемесячное денежному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646" w:type="dxa"/>
            <w:noWrap/>
            <w:tcMar>
              <w:top w:w="0" w:type="dxa"/>
              <w:left w:w="0" w:type="dxa"/>
              <w:bottom w:w="0" w:type="dxa"/>
              <w:right w:w="0" w:type="dxa"/>
            </w:tcMa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2 318,8</w:t>
            </w:r>
          </w:p>
        </w:tc>
        <w:tc>
          <w:tcPr>
            <w:tcW w:w="684"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2 318,8</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2 318,8</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2 318,8</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2 318,8</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2 318,8</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2 318,8</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2 318,8</w:t>
            </w:r>
          </w:p>
        </w:tc>
        <w:tc>
          <w:tcPr>
            <w:tcW w:w="713" w:type="dxa"/>
            <w:gridSpan w:val="2"/>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2 318,8</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2 318,8</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sz w:val="20"/>
                <w:szCs w:val="20"/>
              </w:rPr>
              <w:t>2 318,8</w:t>
            </w:r>
          </w:p>
        </w:tc>
        <w:tc>
          <w:tcPr>
            <w:tcW w:w="673" w:type="dxa"/>
            <w:noWrap/>
            <w:tcMar>
              <w:top w:w="0" w:type="dxa"/>
              <w:left w:w="0" w:type="dxa"/>
              <w:bottom w:w="0" w:type="dxa"/>
              <w:right w:w="0" w:type="dxa"/>
            </w:tcMar>
          </w:tcPr>
          <w:p w:rsidR="004067BE" w:rsidRPr="00A42C2F" w:rsidRDefault="004067BE" w:rsidP="00497454">
            <w:pPr>
              <w:pBdr>
                <w:top w:val="none" w:sz="4" w:space="0" w:color="000000"/>
                <w:left w:val="none" w:sz="4" w:space="0" w:color="000000"/>
                <w:bottom w:val="none" w:sz="4" w:space="0" w:color="000000"/>
                <w:right w:val="none" w:sz="4" w:space="0" w:color="000000"/>
              </w:pBdr>
              <w:jc w:val="center"/>
              <w:rPr>
                <w:rFonts w:ascii="Arial" w:eastAsia="Arial" w:hAnsi="Arial" w:cs="Arial"/>
                <w:sz w:val="20"/>
                <w:szCs w:val="20"/>
              </w:rPr>
            </w:pPr>
            <w:r w:rsidRPr="00A42C2F">
              <w:rPr>
                <w:rFonts w:ascii="Arial" w:hAnsi="Arial" w:cs="Arial"/>
                <w:sz w:val="20"/>
                <w:szCs w:val="20"/>
              </w:rPr>
              <w:t>2 319,5</w:t>
            </w:r>
          </w:p>
        </w:tc>
      </w:tr>
      <w:tr w:rsidR="004067BE" w:rsidRPr="00A42C2F" w:rsidTr="00A42C2F">
        <w:trPr>
          <w:trHeight w:val="412"/>
          <w:jc w:val="center"/>
        </w:trPr>
        <w:tc>
          <w:tcPr>
            <w:tcW w:w="2131" w:type="dxa"/>
            <w:gridSpan w:val="2"/>
            <w:noWrap/>
            <w:tcMar>
              <w:top w:w="0" w:type="dxa"/>
              <w:left w:w="0" w:type="dxa"/>
              <w:bottom w:w="0" w:type="dxa"/>
              <w:right w:w="0" w:type="dxa"/>
            </w:tcMar>
          </w:tcPr>
          <w:p w:rsidR="004067BE" w:rsidRPr="00A42C2F" w:rsidRDefault="004067BE" w:rsidP="00497454">
            <w:pPr>
              <w:pBdr>
                <w:top w:val="none" w:sz="4" w:space="0" w:color="000000"/>
                <w:left w:val="none" w:sz="4" w:space="0" w:color="000000"/>
                <w:bottom w:val="none" w:sz="4" w:space="0" w:color="000000"/>
                <w:right w:val="none" w:sz="4" w:space="0" w:color="000000"/>
              </w:pBdr>
              <w:spacing w:before="108"/>
              <w:jc w:val="center"/>
              <w:rPr>
                <w:rFonts w:ascii="Arial" w:hAnsi="Arial" w:cs="Arial"/>
                <w:sz w:val="20"/>
                <w:szCs w:val="20"/>
                <w:highlight w:val="yellow"/>
              </w:rPr>
            </w:pPr>
            <w:r w:rsidRPr="00A42C2F">
              <w:rPr>
                <w:rFonts w:ascii="Arial" w:eastAsia="Arial" w:hAnsi="Arial" w:cs="Arial"/>
                <w:sz w:val="20"/>
                <w:szCs w:val="20"/>
              </w:rPr>
              <w:t>Итого:</w:t>
            </w:r>
          </w:p>
        </w:tc>
        <w:tc>
          <w:tcPr>
            <w:tcW w:w="646" w:type="dxa"/>
            <w:noWrap/>
            <w:tcMar>
              <w:top w:w="0" w:type="dxa"/>
              <w:left w:w="0" w:type="dxa"/>
              <w:bottom w:w="0" w:type="dxa"/>
              <w:right w:w="0" w:type="dxa"/>
            </w:tcMar>
          </w:tcPr>
          <w:p w:rsidR="004067BE" w:rsidRPr="00A42C2F" w:rsidRDefault="004067BE" w:rsidP="00497454">
            <w:pPr>
              <w:jc w:val="right"/>
              <w:rPr>
                <w:rFonts w:ascii="Arial" w:hAnsi="Arial" w:cs="Arial"/>
                <w:bCs/>
                <w:sz w:val="20"/>
                <w:szCs w:val="20"/>
              </w:rPr>
            </w:pPr>
            <w:r w:rsidRPr="00A42C2F">
              <w:rPr>
                <w:rFonts w:ascii="Arial" w:hAnsi="Arial" w:cs="Arial"/>
                <w:bCs/>
                <w:sz w:val="20"/>
                <w:szCs w:val="20"/>
              </w:rPr>
              <w:t>2 780,55</w:t>
            </w:r>
          </w:p>
        </w:tc>
        <w:tc>
          <w:tcPr>
            <w:tcW w:w="684"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bCs/>
                <w:sz w:val="20"/>
                <w:szCs w:val="20"/>
              </w:rPr>
              <w:t>2 780,55</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bCs/>
                <w:sz w:val="20"/>
                <w:szCs w:val="20"/>
              </w:rPr>
              <w:t>2 780,55</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bCs/>
                <w:sz w:val="20"/>
                <w:szCs w:val="20"/>
              </w:rPr>
              <w:t>2 780,55</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bCs/>
                <w:sz w:val="20"/>
                <w:szCs w:val="20"/>
              </w:rPr>
              <w:t>2 780,55</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bCs/>
                <w:sz w:val="20"/>
                <w:szCs w:val="20"/>
              </w:rPr>
              <w:t>2 780,55</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bCs/>
                <w:sz w:val="20"/>
                <w:szCs w:val="20"/>
              </w:rPr>
              <w:t>2 780,55</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bCs/>
                <w:sz w:val="20"/>
                <w:szCs w:val="20"/>
              </w:rPr>
              <w:t>2 780,55</w:t>
            </w:r>
          </w:p>
        </w:tc>
        <w:tc>
          <w:tcPr>
            <w:tcW w:w="713" w:type="dxa"/>
            <w:gridSpan w:val="2"/>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bCs/>
                <w:sz w:val="20"/>
                <w:szCs w:val="20"/>
              </w:rPr>
              <w:t>2 780,55</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bCs/>
                <w:sz w:val="20"/>
                <w:szCs w:val="20"/>
              </w:rPr>
              <w:t>2 780,55</w:t>
            </w:r>
          </w:p>
        </w:tc>
        <w:tc>
          <w:tcPr>
            <w:tcW w:w="600" w:type="dxa"/>
            <w:noWrap/>
            <w:tcMar>
              <w:top w:w="0" w:type="dxa"/>
              <w:left w:w="0" w:type="dxa"/>
              <w:bottom w:w="0" w:type="dxa"/>
              <w:right w:w="0" w:type="dxa"/>
            </w:tcMar>
          </w:tcPr>
          <w:p w:rsidR="004067BE" w:rsidRPr="00A42C2F" w:rsidRDefault="004067BE" w:rsidP="00497454">
            <w:pPr>
              <w:rPr>
                <w:sz w:val="20"/>
                <w:szCs w:val="20"/>
              </w:rPr>
            </w:pPr>
            <w:r w:rsidRPr="00A42C2F">
              <w:rPr>
                <w:rFonts w:ascii="Arial" w:hAnsi="Arial" w:cs="Arial"/>
                <w:bCs/>
                <w:sz w:val="20"/>
                <w:szCs w:val="20"/>
              </w:rPr>
              <w:t>2 780,55</w:t>
            </w:r>
          </w:p>
        </w:tc>
        <w:tc>
          <w:tcPr>
            <w:tcW w:w="673" w:type="dxa"/>
            <w:noWrap/>
            <w:tcMar>
              <w:top w:w="0" w:type="dxa"/>
              <w:left w:w="0" w:type="dxa"/>
              <w:bottom w:w="0" w:type="dxa"/>
              <w:right w:w="0" w:type="dxa"/>
            </w:tcMar>
          </w:tcPr>
          <w:p w:rsidR="004067BE" w:rsidRPr="00A42C2F" w:rsidRDefault="004067BE" w:rsidP="00497454">
            <w:pPr>
              <w:jc w:val="right"/>
              <w:rPr>
                <w:rFonts w:ascii="Arial" w:hAnsi="Arial" w:cs="Arial"/>
                <w:bCs/>
                <w:sz w:val="20"/>
                <w:szCs w:val="20"/>
              </w:rPr>
            </w:pPr>
            <w:r w:rsidRPr="00A42C2F">
              <w:rPr>
                <w:rFonts w:ascii="Arial" w:hAnsi="Arial" w:cs="Arial"/>
                <w:bCs/>
                <w:sz w:val="20"/>
                <w:szCs w:val="20"/>
              </w:rPr>
              <w:t>2785,8</w:t>
            </w:r>
          </w:p>
        </w:tc>
      </w:tr>
    </w:tbl>
    <w:p w:rsidR="001018AE" w:rsidRPr="00A42C2F" w:rsidRDefault="001018AE" w:rsidP="00A42C2F">
      <w:pPr>
        <w:pBdr>
          <w:top w:val="none" w:sz="4" w:space="0" w:color="000000"/>
          <w:left w:val="none" w:sz="4" w:space="0" w:color="000000"/>
          <w:bottom w:val="none" w:sz="4" w:space="0" w:color="000000"/>
          <w:right w:val="none" w:sz="4" w:space="0" w:color="000000"/>
        </w:pBdr>
        <w:tabs>
          <w:tab w:val="left" w:pos="604"/>
        </w:tabs>
        <w:ind w:firstLine="680"/>
        <w:jc w:val="center"/>
        <w:rPr>
          <w:rFonts w:ascii="Arial" w:eastAsia="Arial" w:hAnsi="Arial" w:cs="Arial"/>
          <w:sz w:val="32"/>
          <w:szCs w:val="32"/>
        </w:rPr>
      </w:pPr>
    </w:p>
    <w:p w:rsidR="00833727" w:rsidRPr="00A42C2F" w:rsidRDefault="00833727" w:rsidP="00A42C2F">
      <w:pPr>
        <w:pBdr>
          <w:top w:val="none" w:sz="4" w:space="0" w:color="000000"/>
          <w:left w:val="none" w:sz="4" w:space="0" w:color="000000"/>
          <w:bottom w:val="none" w:sz="4" w:space="0" w:color="000000"/>
          <w:right w:val="none" w:sz="4" w:space="0" w:color="000000"/>
        </w:pBdr>
        <w:tabs>
          <w:tab w:val="left" w:pos="604"/>
        </w:tabs>
        <w:ind w:firstLine="680"/>
        <w:jc w:val="center"/>
        <w:rPr>
          <w:rFonts w:ascii="Arial" w:eastAsia="Arial" w:hAnsi="Arial" w:cs="Arial"/>
          <w:b/>
          <w:sz w:val="32"/>
          <w:szCs w:val="32"/>
        </w:rPr>
      </w:pPr>
      <w:r w:rsidRPr="00A42C2F">
        <w:rPr>
          <w:rFonts w:ascii="Arial" w:eastAsia="Arial" w:hAnsi="Arial" w:cs="Arial"/>
          <w:b/>
          <w:sz w:val="32"/>
          <w:szCs w:val="32"/>
        </w:rPr>
        <w:t>7. Дополнительная информация</w:t>
      </w:r>
    </w:p>
    <w:p w:rsidR="001018AE" w:rsidRPr="00A42C2F" w:rsidRDefault="001018AE" w:rsidP="00A42C2F">
      <w:pPr>
        <w:pBdr>
          <w:top w:val="none" w:sz="4" w:space="0" w:color="000000"/>
          <w:left w:val="none" w:sz="4" w:space="0" w:color="000000"/>
          <w:bottom w:val="none" w:sz="4" w:space="0" w:color="000000"/>
          <w:right w:val="none" w:sz="4" w:space="0" w:color="000000"/>
        </w:pBdr>
        <w:tabs>
          <w:tab w:val="left" w:pos="604"/>
        </w:tabs>
        <w:ind w:firstLine="680"/>
        <w:jc w:val="center"/>
        <w:rPr>
          <w:rFonts w:ascii="Arial" w:hAnsi="Arial" w:cs="Arial"/>
          <w:sz w:val="32"/>
          <w:szCs w:val="32"/>
        </w:rPr>
      </w:pPr>
    </w:p>
    <w:tbl>
      <w:tblPr>
        <w:tblStyle w:val="affa"/>
        <w:tblW w:w="5000" w:type="pct"/>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9853"/>
      </w:tblGrid>
      <w:tr w:rsidR="00833727" w:rsidRPr="00A42C2F" w:rsidTr="00A42C2F">
        <w:trPr>
          <w:trHeight w:val="256"/>
          <w:jc w:val="center"/>
        </w:trPr>
        <w:tc>
          <w:tcPr>
            <w:tcW w:w="9639"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tcPr>
          <w:p w:rsidR="00833727" w:rsidRPr="00A42C2F" w:rsidRDefault="00B40B19" w:rsidP="00B40B19">
            <w:pPr>
              <w:pBdr>
                <w:top w:val="none" w:sz="4" w:space="0" w:color="000000"/>
                <w:left w:val="none" w:sz="4" w:space="0" w:color="000000"/>
                <w:bottom w:val="none" w:sz="4" w:space="0" w:color="000000"/>
                <w:right w:val="none" w:sz="4" w:space="0" w:color="000000"/>
              </w:pBdr>
              <w:rPr>
                <w:rFonts w:ascii="Arial" w:eastAsia="Liberation Sans" w:hAnsi="Arial" w:cs="Arial"/>
                <w:sz w:val="20"/>
              </w:rPr>
            </w:pPr>
            <w:r w:rsidRPr="00A42C2F">
              <w:rPr>
                <w:rFonts w:ascii="Arial" w:eastAsia="Liberation Sans" w:hAnsi="Arial" w:cs="Arial"/>
                <w:sz w:val="20"/>
              </w:rPr>
              <w:t>отсутствует</w:t>
            </w:r>
          </w:p>
        </w:tc>
      </w:tr>
    </w:tbl>
    <w:p w:rsidR="00833727" w:rsidRPr="00A42C2F" w:rsidRDefault="00833727" w:rsidP="00A42C2F">
      <w:pPr>
        <w:ind w:firstLine="709"/>
        <w:jc w:val="center"/>
        <w:rPr>
          <w:rFonts w:ascii="Arial" w:hAnsi="Arial" w:cs="Arial"/>
          <w:bCs/>
          <w:sz w:val="32"/>
          <w:szCs w:val="32"/>
        </w:rPr>
      </w:pPr>
    </w:p>
    <w:p w:rsidR="00833727" w:rsidRPr="00A42C2F" w:rsidRDefault="00833727" w:rsidP="00A42C2F">
      <w:pPr>
        <w:ind w:firstLine="709"/>
        <w:jc w:val="center"/>
        <w:rPr>
          <w:rFonts w:ascii="Arial" w:hAnsi="Arial" w:cs="Arial"/>
          <w:b/>
          <w:sz w:val="32"/>
          <w:szCs w:val="32"/>
        </w:rPr>
      </w:pPr>
      <w:r w:rsidRPr="00A42C2F">
        <w:rPr>
          <w:rFonts w:ascii="Arial" w:hAnsi="Arial" w:cs="Arial"/>
          <w:b/>
          <w:sz w:val="32"/>
          <w:szCs w:val="32"/>
        </w:rPr>
        <w:t>8.</w:t>
      </w:r>
      <w:r w:rsidR="00A42C2F">
        <w:rPr>
          <w:rFonts w:ascii="Arial" w:hAnsi="Arial" w:cs="Arial"/>
          <w:b/>
          <w:sz w:val="32"/>
          <w:szCs w:val="32"/>
        </w:rPr>
        <w:t xml:space="preserve"> </w:t>
      </w:r>
      <w:r w:rsidRPr="00A42C2F">
        <w:rPr>
          <w:rFonts w:ascii="Arial" w:hAnsi="Arial" w:cs="Arial"/>
          <w:b/>
          <w:sz w:val="32"/>
          <w:szCs w:val="32"/>
        </w:rPr>
        <w:t>План реализации регионального проекта</w:t>
      </w:r>
    </w:p>
    <w:p w:rsidR="00833727" w:rsidRPr="00A42C2F" w:rsidRDefault="00833727" w:rsidP="00A42C2F">
      <w:pPr>
        <w:ind w:firstLine="709"/>
        <w:jc w:val="center"/>
        <w:rPr>
          <w:rFonts w:ascii="Arial" w:hAnsi="Arial" w:cs="Arial"/>
          <w:bCs/>
          <w:sz w:val="32"/>
          <w:szCs w:val="32"/>
        </w:rPr>
      </w:pPr>
    </w:p>
    <w:tbl>
      <w:tblPr>
        <w:tblStyle w:val="affa"/>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3398"/>
        <w:gridCol w:w="933"/>
        <w:gridCol w:w="1144"/>
        <w:gridCol w:w="1723"/>
        <w:gridCol w:w="1711"/>
      </w:tblGrid>
      <w:tr w:rsidR="001018AE" w:rsidRPr="00A42C2F" w:rsidTr="00A42C2F">
        <w:trPr>
          <w:trHeight w:val="308"/>
          <w:jc w:val="center"/>
        </w:trPr>
        <w:tc>
          <w:tcPr>
            <w:tcW w:w="738" w:type="dxa"/>
            <w:vMerge w:val="restart"/>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ind w:left="-142" w:right="-181"/>
              <w:jc w:val="center"/>
              <w:rPr>
                <w:rFonts w:ascii="Arial" w:hAnsi="Arial" w:cs="Arial"/>
                <w:sz w:val="20"/>
                <w:szCs w:val="20"/>
              </w:rPr>
            </w:pPr>
            <w:r w:rsidRPr="00A42C2F">
              <w:rPr>
                <w:rFonts w:ascii="Arial" w:eastAsia="Arial" w:hAnsi="Arial" w:cs="Arial"/>
                <w:sz w:val="20"/>
                <w:szCs w:val="20"/>
              </w:rPr>
              <w:t>№</w:t>
            </w:r>
          </w:p>
          <w:p w:rsidR="00833727" w:rsidRPr="00A42C2F" w:rsidRDefault="00833727" w:rsidP="00833727">
            <w:pPr>
              <w:pBdr>
                <w:top w:val="none" w:sz="4" w:space="0" w:color="000000"/>
                <w:left w:val="none" w:sz="4" w:space="0" w:color="000000"/>
                <w:bottom w:val="none" w:sz="4" w:space="0" w:color="000000"/>
                <w:right w:val="none" w:sz="4" w:space="0" w:color="000000"/>
              </w:pBdr>
              <w:ind w:left="-142" w:right="-181"/>
              <w:jc w:val="center"/>
              <w:rPr>
                <w:rFonts w:ascii="Arial" w:hAnsi="Arial" w:cs="Arial"/>
                <w:sz w:val="20"/>
                <w:szCs w:val="20"/>
              </w:rPr>
            </w:pPr>
            <w:r w:rsidRPr="00A42C2F">
              <w:rPr>
                <w:rFonts w:ascii="Arial" w:eastAsia="Arial" w:hAnsi="Arial" w:cs="Arial"/>
                <w:sz w:val="20"/>
                <w:szCs w:val="20"/>
              </w:rPr>
              <w:t>п/п</w:t>
            </w:r>
          </w:p>
        </w:tc>
        <w:tc>
          <w:tcPr>
            <w:tcW w:w="3394" w:type="dxa"/>
            <w:vMerge w:val="restart"/>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Наименование мероприятия (результата), контрольной точки</w:t>
            </w:r>
          </w:p>
        </w:tc>
        <w:tc>
          <w:tcPr>
            <w:tcW w:w="2075" w:type="dxa"/>
            <w:gridSpan w:val="2"/>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Срок реализации</w:t>
            </w:r>
          </w:p>
        </w:tc>
        <w:tc>
          <w:tcPr>
            <w:tcW w:w="1721" w:type="dxa"/>
            <w:vMerge w:val="restart"/>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Ответственный</w:t>
            </w:r>
          </w:p>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исполнитель (участник муниципальной программы)</w:t>
            </w:r>
          </w:p>
        </w:tc>
        <w:tc>
          <w:tcPr>
            <w:tcW w:w="1709" w:type="dxa"/>
            <w:vMerge w:val="restart"/>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Вид документа и характеристика</w:t>
            </w:r>
          </w:p>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мероприятия (результата), контрольной точки</w:t>
            </w:r>
          </w:p>
        </w:tc>
      </w:tr>
      <w:tr w:rsidR="0074275A" w:rsidRPr="00A42C2F" w:rsidTr="00A42C2F">
        <w:trPr>
          <w:trHeight w:val="355"/>
          <w:jc w:val="center"/>
        </w:trPr>
        <w:tc>
          <w:tcPr>
            <w:tcW w:w="738" w:type="dxa"/>
            <w:vMerge/>
            <w:noWrap/>
          </w:tcPr>
          <w:p w:rsidR="00833727" w:rsidRPr="00A42C2F" w:rsidRDefault="00833727" w:rsidP="00833727">
            <w:pPr>
              <w:ind w:left="-142" w:right="-181"/>
              <w:rPr>
                <w:rFonts w:ascii="Arial" w:hAnsi="Arial" w:cs="Arial"/>
                <w:sz w:val="20"/>
                <w:szCs w:val="20"/>
              </w:rPr>
            </w:pPr>
          </w:p>
        </w:tc>
        <w:tc>
          <w:tcPr>
            <w:tcW w:w="3394" w:type="dxa"/>
            <w:vMerge/>
            <w:noWrap/>
          </w:tcPr>
          <w:p w:rsidR="00833727" w:rsidRPr="00A42C2F" w:rsidRDefault="00833727" w:rsidP="00833727">
            <w:pPr>
              <w:rPr>
                <w:rFonts w:ascii="Arial" w:hAnsi="Arial" w:cs="Arial"/>
                <w:sz w:val="20"/>
                <w:szCs w:val="20"/>
              </w:rPr>
            </w:pPr>
          </w:p>
        </w:tc>
        <w:tc>
          <w:tcPr>
            <w:tcW w:w="932" w:type="dxa"/>
            <w:noWrap/>
            <w:tcMar>
              <w:top w:w="0" w:type="dxa"/>
              <w:left w:w="0" w:type="dxa"/>
              <w:bottom w:w="0" w:type="dxa"/>
              <w:right w:w="0" w:type="dxa"/>
            </w:tcMar>
            <w:vAlign w:val="center"/>
          </w:tcPr>
          <w:p w:rsidR="00833727" w:rsidRPr="00A42C2F" w:rsidRDefault="004067BE" w:rsidP="00833727">
            <w:pPr>
              <w:pBdr>
                <w:top w:val="none" w:sz="4" w:space="0" w:color="000000"/>
                <w:left w:val="none" w:sz="4" w:space="0" w:color="000000"/>
                <w:bottom w:val="none" w:sz="4" w:space="0" w:color="000000"/>
                <w:right w:val="none" w:sz="4" w:space="0" w:color="000000"/>
              </w:pBdr>
              <w:jc w:val="center"/>
              <w:rPr>
                <w:rFonts w:ascii="Arial" w:eastAsia="Arial" w:hAnsi="Arial" w:cs="Arial"/>
                <w:sz w:val="20"/>
                <w:szCs w:val="20"/>
              </w:rPr>
            </w:pPr>
            <w:r w:rsidRPr="00A42C2F">
              <w:rPr>
                <w:rFonts w:ascii="Arial" w:eastAsia="Arial" w:hAnsi="Arial" w:cs="Arial"/>
                <w:sz w:val="20"/>
                <w:szCs w:val="20"/>
              </w:rPr>
              <w:t>н</w:t>
            </w:r>
            <w:r w:rsidR="00833727" w:rsidRPr="00A42C2F">
              <w:rPr>
                <w:rFonts w:ascii="Arial" w:eastAsia="Arial" w:hAnsi="Arial" w:cs="Arial"/>
                <w:sz w:val="20"/>
                <w:szCs w:val="20"/>
              </w:rPr>
              <w:t>ачало</w:t>
            </w:r>
          </w:p>
          <w:p w:rsidR="004067BE" w:rsidRPr="00A42C2F" w:rsidRDefault="004067BE"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p>
        </w:tc>
        <w:tc>
          <w:tcPr>
            <w:tcW w:w="1143" w:type="dxa"/>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окончание</w:t>
            </w:r>
          </w:p>
        </w:tc>
        <w:tc>
          <w:tcPr>
            <w:tcW w:w="1721" w:type="dxa"/>
            <w:vMerge/>
            <w:noWrap/>
          </w:tcPr>
          <w:p w:rsidR="00833727" w:rsidRPr="00A42C2F" w:rsidRDefault="00833727" w:rsidP="00833727">
            <w:pPr>
              <w:rPr>
                <w:rFonts w:ascii="Arial" w:hAnsi="Arial" w:cs="Arial"/>
                <w:sz w:val="20"/>
                <w:szCs w:val="20"/>
              </w:rPr>
            </w:pPr>
          </w:p>
        </w:tc>
        <w:tc>
          <w:tcPr>
            <w:tcW w:w="1709" w:type="dxa"/>
            <w:vMerge/>
            <w:noWrap/>
          </w:tcPr>
          <w:p w:rsidR="00833727" w:rsidRPr="00A42C2F" w:rsidRDefault="00833727" w:rsidP="00833727">
            <w:pPr>
              <w:rPr>
                <w:rFonts w:ascii="Arial" w:hAnsi="Arial" w:cs="Arial"/>
                <w:sz w:val="20"/>
                <w:szCs w:val="20"/>
              </w:rPr>
            </w:pPr>
          </w:p>
        </w:tc>
      </w:tr>
      <w:tr w:rsidR="0074275A" w:rsidRPr="00A42C2F" w:rsidTr="00A42C2F">
        <w:trPr>
          <w:trHeight w:val="238"/>
          <w:jc w:val="center"/>
        </w:trPr>
        <w:tc>
          <w:tcPr>
            <w:tcW w:w="738" w:type="dxa"/>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ind w:left="-142" w:right="-181"/>
              <w:jc w:val="center"/>
              <w:rPr>
                <w:rFonts w:ascii="Arial" w:hAnsi="Arial" w:cs="Arial"/>
                <w:sz w:val="20"/>
                <w:szCs w:val="20"/>
              </w:rPr>
            </w:pPr>
            <w:r w:rsidRPr="00A42C2F">
              <w:rPr>
                <w:rFonts w:ascii="Arial" w:eastAsia="Arial" w:hAnsi="Arial" w:cs="Arial"/>
                <w:sz w:val="20"/>
                <w:szCs w:val="20"/>
              </w:rPr>
              <w:t>1</w:t>
            </w:r>
          </w:p>
        </w:tc>
        <w:tc>
          <w:tcPr>
            <w:tcW w:w="3394" w:type="dxa"/>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w:t>
            </w:r>
          </w:p>
        </w:tc>
        <w:tc>
          <w:tcPr>
            <w:tcW w:w="932" w:type="dxa"/>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3</w:t>
            </w:r>
          </w:p>
        </w:tc>
        <w:tc>
          <w:tcPr>
            <w:tcW w:w="1143" w:type="dxa"/>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4</w:t>
            </w:r>
          </w:p>
        </w:tc>
        <w:tc>
          <w:tcPr>
            <w:tcW w:w="1721" w:type="dxa"/>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5</w:t>
            </w:r>
          </w:p>
        </w:tc>
        <w:tc>
          <w:tcPr>
            <w:tcW w:w="1709" w:type="dxa"/>
            <w:noWrap/>
            <w:tcMar>
              <w:top w:w="0" w:type="dxa"/>
              <w:left w:w="0" w:type="dxa"/>
              <w:bottom w:w="0" w:type="dxa"/>
              <w:right w:w="0" w:type="dxa"/>
            </w:tcMar>
            <w:vAlign w:val="cente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6</w:t>
            </w:r>
          </w:p>
        </w:tc>
      </w:tr>
      <w:tr w:rsidR="00833727" w:rsidRPr="00A42C2F" w:rsidTr="00A42C2F">
        <w:trPr>
          <w:trHeight w:val="400"/>
          <w:jc w:val="center"/>
        </w:trPr>
        <w:tc>
          <w:tcPr>
            <w:tcW w:w="738"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lastRenderedPageBreak/>
              <w:t>1.</w:t>
            </w:r>
          </w:p>
        </w:tc>
        <w:tc>
          <w:tcPr>
            <w:tcW w:w="8899" w:type="dxa"/>
            <w:gridSpan w:val="5"/>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112"/>
              <w:jc w:val="both"/>
              <w:rPr>
                <w:rFonts w:ascii="Arial" w:hAnsi="Arial" w:cs="Arial"/>
                <w:sz w:val="20"/>
                <w:szCs w:val="20"/>
              </w:rPr>
            </w:pPr>
            <w:r w:rsidRPr="00A42C2F">
              <w:rPr>
                <w:rFonts w:ascii="Arial" w:eastAsia="Arial" w:hAnsi="Arial" w:cs="Arial"/>
                <w:sz w:val="20"/>
                <w:szCs w:val="20"/>
              </w:rPr>
              <w:t xml:space="preserve">Задача: </w:t>
            </w:r>
            <w:r w:rsidRPr="00A42C2F">
              <w:rPr>
                <w:rFonts w:ascii="Arial" w:hAnsi="Arial" w:cs="Arial"/>
                <w:iCs/>
                <w:sz w:val="20"/>
                <w:szCs w:val="20"/>
              </w:rPr>
              <w:t>Обеспечить выплату педагогическим работникам образовательных организаций</w:t>
            </w:r>
          </w:p>
        </w:tc>
      </w:tr>
      <w:tr w:rsidR="0074275A" w:rsidRPr="00A42C2F" w:rsidTr="00A42C2F">
        <w:trPr>
          <w:trHeight w:val="621"/>
          <w:jc w:val="center"/>
        </w:trPr>
        <w:tc>
          <w:tcPr>
            <w:tcW w:w="738"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1.1</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52"/>
              <w:ind w:right="456"/>
              <w:rPr>
                <w:rFonts w:ascii="Arial" w:hAnsi="Arial" w:cs="Arial"/>
                <w:sz w:val="20"/>
                <w:szCs w:val="20"/>
              </w:rPr>
            </w:pPr>
            <w:r w:rsidRPr="00A42C2F">
              <w:rPr>
                <w:rFonts w:ascii="Arial" w:hAnsi="Arial" w:cs="Arial"/>
                <w:sz w:val="20"/>
                <w:szCs w:val="20"/>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в </w:t>
            </w:r>
            <w:r w:rsidR="00297BE4" w:rsidRPr="00A42C2F">
              <w:rPr>
                <w:rFonts w:ascii="Arial" w:hAnsi="Arial" w:cs="Arial"/>
                <w:sz w:val="20"/>
                <w:szCs w:val="20"/>
              </w:rPr>
              <w:t>2027</w:t>
            </w:r>
            <w:r w:rsidRPr="00A42C2F">
              <w:rPr>
                <w:rFonts w:ascii="Arial" w:hAnsi="Arial" w:cs="Arial"/>
                <w:sz w:val="20"/>
                <w:szCs w:val="20"/>
              </w:rPr>
              <w:t xml:space="preserve"> году реализации</w:t>
            </w:r>
          </w:p>
        </w:tc>
        <w:tc>
          <w:tcPr>
            <w:tcW w:w="932" w:type="dxa"/>
            <w:noWrap/>
            <w:tcMar>
              <w:top w:w="0" w:type="dxa"/>
              <w:left w:w="0" w:type="dxa"/>
              <w:bottom w:w="0" w:type="dxa"/>
              <w:right w:w="0" w:type="dxa"/>
            </w:tcMar>
          </w:tcPr>
          <w:p w:rsidR="00833727" w:rsidRPr="00A42C2F" w:rsidRDefault="00297BE4"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2027</w:t>
            </w:r>
          </w:p>
        </w:tc>
        <w:tc>
          <w:tcPr>
            <w:tcW w:w="1143" w:type="dxa"/>
            <w:noWrap/>
            <w:tcMar>
              <w:top w:w="0" w:type="dxa"/>
              <w:left w:w="0" w:type="dxa"/>
              <w:bottom w:w="0" w:type="dxa"/>
              <w:right w:w="0" w:type="dxa"/>
            </w:tcMar>
          </w:tcPr>
          <w:p w:rsidR="00833727" w:rsidRPr="00A42C2F" w:rsidRDefault="00297BE4"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2027</w:t>
            </w:r>
          </w:p>
        </w:tc>
        <w:tc>
          <w:tcPr>
            <w:tcW w:w="1721"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 -</w:t>
            </w:r>
          </w:p>
        </w:tc>
      </w:tr>
      <w:tr w:rsidR="0074275A" w:rsidRPr="00A42C2F" w:rsidTr="00A42C2F">
        <w:trPr>
          <w:trHeight w:val="569"/>
          <w:jc w:val="center"/>
        </w:trPr>
        <w:tc>
          <w:tcPr>
            <w:tcW w:w="738"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52"/>
              <w:jc w:val="center"/>
              <w:rPr>
                <w:rFonts w:ascii="Arial" w:hAnsi="Arial" w:cs="Arial"/>
                <w:sz w:val="20"/>
                <w:szCs w:val="20"/>
              </w:rPr>
            </w:pPr>
            <w:r w:rsidRPr="00A42C2F">
              <w:rPr>
                <w:rFonts w:ascii="Arial" w:eastAsia="Arial" w:hAnsi="Arial" w:cs="Arial"/>
                <w:sz w:val="20"/>
                <w:szCs w:val="20"/>
              </w:rPr>
              <w:t>1.1.К.1</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 xml:space="preserve">точка </w:t>
            </w:r>
          </w:p>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pacing w:val="-1"/>
                <w:sz w:val="20"/>
                <w:szCs w:val="20"/>
              </w:rPr>
              <w:t>«</w:t>
            </w:r>
            <w:r w:rsidRPr="00A42C2F">
              <w:rPr>
                <w:rFonts w:ascii="Arial" w:eastAsia="Arial" w:hAnsi="Arial" w:cs="Arial"/>
                <w:sz w:val="20"/>
                <w:szCs w:val="20"/>
              </w:rPr>
              <w:t>Заключение соглашения на получение субсидий на  о</w:t>
            </w:r>
            <w:r w:rsidRPr="00A42C2F">
              <w:rPr>
                <w:rFonts w:ascii="Arial" w:hAnsi="Arial" w:cs="Arial"/>
                <w:sz w:val="20"/>
                <w:szCs w:val="20"/>
              </w:rPr>
              <w:t>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932"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январь</w:t>
            </w:r>
          </w:p>
          <w:p w:rsidR="00833727" w:rsidRPr="00A42C2F" w:rsidRDefault="00297BE4" w:rsidP="00833727">
            <w:pPr>
              <w:jc w:val="center"/>
              <w:rPr>
                <w:rFonts w:ascii="Arial" w:hAnsi="Arial" w:cs="Arial"/>
                <w:sz w:val="20"/>
                <w:szCs w:val="20"/>
              </w:rPr>
            </w:pPr>
            <w:r w:rsidRPr="00A42C2F">
              <w:rPr>
                <w:rFonts w:ascii="Arial" w:hAnsi="Arial" w:cs="Arial"/>
                <w:sz w:val="20"/>
                <w:szCs w:val="20"/>
              </w:rPr>
              <w:t>2027</w:t>
            </w:r>
          </w:p>
        </w:tc>
        <w:tc>
          <w:tcPr>
            <w:tcW w:w="1143"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декабрь</w:t>
            </w:r>
          </w:p>
          <w:p w:rsidR="00833727" w:rsidRPr="00A42C2F" w:rsidRDefault="00297BE4" w:rsidP="00833727">
            <w:pPr>
              <w:jc w:val="center"/>
              <w:rPr>
                <w:rFonts w:ascii="Arial" w:hAnsi="Arial" w:cs="Arial"/>
                <w:sz w:val="20"/>
                <w:szCs w:val="20"/>
              </w:rPr>
            </w:pPr>
            <w:r w:rsidRPr="00A42C2F">
              <w:rPr>
                <w:rFonts w:ascii="Arial" w:hAnsi="Arial" w:cs="Arial"/>
                <w:sz w:val="20"/>
                <w:szCs w:val="20"/>
              </w:rPr>
              <w:t>2027</w:t>
            </w:r>
          </w:p>
        </w:tc>
        <w:tc>
          <w:tcPr>
            <w:tcW w:w="1721"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Подписанное Соглашение с двух сторон</w:t>
            </w:r>
            <w:r w:rsidRPr="00A42C2F">
              <w:rPr>
                <w:rFonts w:ascii="Arial" w:hAnsi="Arial" w:cs="Arial"/>
                <w:sz w:val="20"/>
                <w:szCs w:val="20"/>
              </w:rPr>
              <w:t xml:space="preserve"> проверки организации</w:t>
            </w: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1.1.К.2</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точка «Выплаты осуществлены»</w:t>
            </w:r>
          </w:p>
        </w:tc>
        <w:tc>
          <w:tcPr>
            <w:tcW w:w="932"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январь</w:t>
            </w:r>
          </w:p>
          <w:p w:rsidR="00833727" w:rsidRPr="00A42C2F" w:rsidRDefault="00297BE4" w:rsidP="00833727">
            <w:pPr>
              <w:jc w:val="center"/>
              <w:rPr>
                <w:rFonts w:ascii="Arial" w:hAnsi="Arial" w:cs="Arial"/>
                <w:sz w:val="20"/>
                <w:szCs w:val="20"/>
              </w:rPr>
            </w:pPr>
            <w:r w:rsidRPr="00A42C2F">
              <w:rPr>
                <w:rFonts w:ascii="Arial" w:hAnsi="Arial" w:cs="Arial"/>
                <w:sz w:val="20"/>
                <w:szCs w:val="20"/>
              </w:rPr>
              <w:t>2027</w:t>
            </w:r>
          </w:p>
        </w:tc>
        <w:tc>
          <w:tcPr>
            <w:tcW w:w="1143"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декабрь</w:t>
            </w:r>
          </w:p>
          <w:p w:rsidR="00833727" w:rsidRPr="00A42C2F" w:rsidRDefault="00297BE4" w:rsidP="00833727">
            <w:pPr>
              <w:jc w:val="center"/>
              <w:rPr>
                <w:rFonts w:ascii="Arial" w:hAnsi="Arial" w:cs="Arial"/>
                <w:sz w:val="20"/>
                <w:szCs w:val="20"/>
              </w:rPr>
            </w:pPr>
            <w:r w:rsidRPr="00A42C2F">
              <w:rPr>
                <w:rFonts w:ascii="Arial" w:hAnsi="Arial" w:cs="Arial"/>
                <w:sz w:val="20"/>
                <w:szCs w:val="20"/>
              </w:rPr>
              <w:t>2027</w:t>
            </w:r>
          </w:p>
        </w:tc>
        <w:tc>
          <w:tcPr>
            <w:tcW w:w="1721"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Платежная ведомость</w:t>
            </w:r>
          </w:p>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Отчеты: ежемесячные, квартальные, годовые</w:t>
            </w: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1.2</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52"/>
              <w:ind w:right="456"/>
              <w:rPr>
                <w:rFonts w:ascii="Arial" w:hAnsi="Arial" w:cs="Arial"/>
                <w:sz w:val="20"/>
                <w:szCs w:val="20"/>
              </w:rPr>
            </w:pPr>
            <w:r w:rsidRPr="00A42C2F">
              <w:rPr>
                <w:rFonts w:ascii="Arial" w:hAnsi="Arial" w:cs="Arial"/>
                <w:sz w:val="20"/>
                <w:szCs w:val="2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w:t>
            </w:r>
            <w:r w:rsidR="00297BE4" w:rsidRPr="00A42C2F">
              <w:rPr>
                <w:rFonts w:ascii="Arial" w:hAnsi="Arial" w:cs="Arial"/>
                <w:sz w:val="20"/>
                <w:szCs w:val="20"/>
              </w:rPr>
              <w:t>2027</w:t>
            </w:r>
            <w:r w:rsidRPr="00A42C2F">
              <w:rPr>
                <w:rFonts w:ascii="Arial" w:hAnsi="Arial" w:cs="Arial"/>
                <w:sz w:val="20"/>
                <w:szCs w:val="20"/>
              </w:rPr>
              <w:t xml:space="preserve"> году реализации</w:t>
            </w:r>
          </w:p>
        </w:tc>
        <w:tc>
          <w:tcPr>
            <w:tcW w:w="932" w:type="dxa"/>
            <w:noWrap/>
            <w:tcMar>
              <w:top w:w="0" w:type="dxa"/>
              <w:left w:w="0" w:type="dxa"/>
              <w:bottom w:w="0" w:type="dxa"/>
              <w:right w:w="0" w:type="dxa"/>
            </w:tcMar>
          </w:tcPr>
          <w:p w:rsidR="00833727" w:rsidRPr="00A42C2F" w:rsidRDefault="00297BE4"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2027</w:t>
            </w:r>
          </w:p>
        </w:tc>
        <w:tc>
          <w:tcPr>
            <w:tcW w:w="1143" w:type="dxa"/>
            <w:noWrap/>
            <w:tcMar>
              <w:top w:w="0" w:type="dxa"/>
              <w:left w:w="0" w:type="dxa"/>
              <w:bottom w:w="0" w:type="dxa"/>
              <w:right w:w="0" w:type="dxa"/>
            </w:tcMar>
          </w:tcPr>
          <w:p w:rsidR="00833727" w:rsidRPr="00A42C2F" w:rsidRDefault="00297BE4"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2027</w:t>
            </w:r>
          </w:p>
        </w:tc>
        <w:tc>
          <w:tcPr>
            <w:tcW w:w="1721"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 -</w:t>
            </w: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1.2.К.1</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 xml:space="preserve">точка </w:t>
            </w:r>
          </w:p>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pacing w:val="-1"/>
                <w:sz w:val="20"/>
                <w:szCs w:val="20"/>
              </w:rPr>
              <w:t>«</w:t>
            </w:r>
            <w:r w:rsidRPr="00A42C2F">
              <w:rPr>
                <w:rFonts w:ascii="Arial" w:eastAsia="Arial" w:hAnsi="Arial" w:cs="Arial"/>
                <w:sz w:val="20"/>
                <w:szCs w:val="20"/>
              </w:rPr>
              <w:t xml:space="preserve">Заключение соглашения на получение субсидий по  </w:t>
            </w:r>
            <w:r w:rsidRPr="00A42C2F">
              <w:rPr>
                <w:rFonts w:ascii="Arial" w:hAnsi="Arial" w:cs="Arial"/>
                <w:sz w:val="20"/>
                <w:szCs w:val="20"/>
              </w:rPr>
              <w:t xml:space="preserve"> обеспечение деятельности </w:t>
            </w:r>
            <w:r w:rsidRPr="00A42C2F">
              <w:rPr>
                <w:rFonts w:ascii="Arial" w:hAnsi="Arial" w:cs="Arial"/>
                <w:sz w:val="20"/>
                <w:szCs w:val="20"/>
              </w:rPr>
              <w:lastRenderedPageBreak/>
              <w:t>советников директора по воспитанию и взаимодействию с детскими общественными объединениями в общеобразовательных организациях»</w:t>
            </w:r>
          </w:p>
        </w:tc>
        <w:tc>
          <w:tcPr>
            <w:tcW w:w="932"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январь</w:t>
            </w:r>
          </w:p>
          <w:p w:rsidR="00833727" w:rsidRPr="00A42C2F" w:rsidRDefault="00297BE4" w:rsidP="00833727">
            <w:pPr>
              <w:jc w:val="center"/>
              <w:rPr>
                <w:rFonts w:ascii="Arial" w:hAnsi="Arial" w:cs="Arial"/>
                <w:sz w:val="20"/>
                <w:szCs w:val="20"/>
              </w:rPr>
            </w:pPr>
            <w:r w:rsidRPr="00A42C2F">
              <w:rPr>
                <w:rFonts w:ascii="Arial" w:hAnsi="Arial" w:cs="Arial"/>
                <w:sz w:val="20"/>
                <w:szCs w:val="20"/>
              </w:rPr>
              <w:t>2027</w:t>
            </w:r>
          </w:p>
        </w:tc>
        <w:tc>
          <w:tcPr>
            <w:tcW w:w="1143"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декабрь</w:t>
            </w:r>
          </w:p>
          <w:p w:rsidR="00833727" w:rsidRPr="00A42C2F" w:rsidRDefault="00297BE4" w:rsidP="00833727">
            <w:pPr>
              <w:jc w:val="center"/>
              <w:rPr>
                <w:rFonts w:ascii="Arial" w:hAnsi="Arial" w:cs="Arial"/>
                <w:sz w:val="20"/>
                <w:szCs w:val="20"/>
              </w:rPr>
            </w:pPr>
            <w:r w:rsidRPr="00A42C2F">
              <w:rPr>
                <w:rFonts w:ascii="Arial" w:hAnsi="Arial" w:cs="Arial"/>
                <w:sz w:val="20"/>
                <w:szCs w:val="20"/>
              </w:rPr>
              <w:t>2027</w:t>
            </w:r>
          </w:p>
        </w:tc>
        <w:tc>
          <w:tcPr>
            <w:tcW w:w="1721"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Подписанное Соглашение с двух сторон</w:t>
            </w:r>
            <w:r w:rsidRPr="00A42C2F">
              <w:rPr>
                <w:rFonts w:ascii="Arial" w:hAnsi="Arial" w:cs="Arial"/>
                <w:sz w:val="20"/>
                <w:szCs w:val="20"/>
              </w:rPr>
              <w:t xml:space="preserve"> проверки организации</w:t>
            </w:r>
          </w:p>
          <w:p w:rsidR="00833727" w:rsidRPr="00A42C2F" w:rsidRDefault="00833727" w:rsidP="00833727">
            <w:pPr>
              <w:jc w:val="center"/>
              <w:rPr>
                <w:rFonts w:ascii="Arial" w:hAnsi="Arial" w:cs="Arial"/>
                <w:sz w:val="20"/>
                <w:szCs w:val="20"/>
              </w:rPr>
            </w:pP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lastRenderedPageBreak/>
              <w:t>1.2.К.2</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точка «Выплаты осуществлены»</w:t>
            </w:r>
          </w:p>
        </w:tc>
        <w:tc>
          <w:tcPr>
            <w:tcW w:w="932"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январь</w:t>
            </w:r>
          </w:p>
          <w:p w:rsidR="00833727" w:rsidRPr="00A42C2F" w:rsidRDefault="00297BE4" w:rsidP="00833727">
            <w:pPr>
              <w:jc w:val="center"/>
              <w:rPr>
                <w:rFonts w:ascii="Arial" w:hAnsi="Arial" w:cs="Arial"/>
                <w:sz w:val="20"/>
                <w:szCs w:val="20"/>
              </w:rPr>
            </w:pPr>
            <w:r w:rsidRPr="00A42C2F">
              <w:rPr>
                <w:rFonts w:ascii="Arial" w:hAnsi="Arial" w:cs="Arial"/>
                <w:sz w:val="20"/>
                <w:szCs w:val="20"/>
              </w:rPr>
              <w:t>2027</w:t>
            </w:r>
          </w:p>
        </w:tc>
        <w:tc>
          <w:tcPr>
            <w:tcW w:w="1143"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декабрь</w:t>
            </w:r>
          </w:p>
          <w:p w:rsidR="00833727" w:rsidRPr="00A42C2F" w:rsidRDefault="00297BE4" w:rsidP="00833727">
            <w:pPr>
              <w:jc w:val="center"/>
              <w:rPr>
                <w:rFonts w:ascii="Arial" w:hAnsi="Arial" w:cs="Arial"/>
                <w:sz w:val="20"/>
                <w:szCs w:val="20"/>
              </w:rPr>
            </w:pPr>
            <w:r w:rsidRPr="00A42C2F">
              <w:rPr>
                <w:rFonts w:ascii="Arial" w:hAnsi="Arial" w:cs="Arial"/>
                <w:sz w:val="20"/>
                <w:szCs w:val="20"/>
              </w:rPr>
              <w:t>2027</w:t>
            </w:r>
          </w:p>
        </w:tc>
        <w:tc>
          <w:tcPr>
            <w:tcW w:w="1721"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Платежная ведомость</w:t>
            </w:r>
          </w:p>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Отчеты: ежемесячные, квартальные, годовые</w:t>
            </w:r>
          </w:p>
        </w:tc>
      </w:tr>
      <w:tr w:rsidR="0074275A" w:rsidRPr="00A42C2F" w:rsidTr="00A42C2F">
        <w:trPr>
          <w:trHeight w:val="1072"/>
          <w:jc w:val="center"/>
        </w:trPr>
        <w:tc>
          <w:tcPr>
            <w:tcW w:w="738"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1.3</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52"/>
              <w:ind w:right="456"/>
              <w:rPr>
                <w:rFonts w:ascii="Arial" w:hAnsi="Arial" w:cs="Arial"/>
                <w:sz w:val="20"/>
                <w:szCs w:val="20"/>
              </w:rPr>
            </w:pPr>
            <w:r w:rsidRPr="00A42C2F">
              <w:rPr>
                <w:rFonts w:ascii="Arial" w:hAnsi="Arial" w:cs="Arial"/>
                <w:sz w:val="20"/>
                <w:szCs w:val="2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 </w:t>
            </w:r>
            <w:r w:rsidR="00297BE4" w:rsidRPr="00A42C2F">
              <w:rPr>
                <w:rFonts w:ascii="Arial" w:hAnsi="Arial" w:cs="Arial"/>
                <w:sz w:val="20"/>
                <w:szCs w:val="20"/>
              </w:rPr>
              <w:t>2027</w:t>
            </w:r>
            <w:r w:rsidRPr="00A42C2F">
              <w:rPr>
                <w:rFonts w:ascii="Arial" w:hAnsi="Arial" w:cs="Arial"/>
                <w:sz w:val="20"/>
                <w:szCs w:val="20"/>
              </w:rPr>
              <w:t xml:space="preserve"> году реализации</w:t>
            </w:r>
          </w:p>
        </w:tc>
        <w:tc>
          <w:tcPr>
            <w:tcW w:w="932" w:type="dxa"/>
            <w:noWrap/>
            <w:tcMar>
              <w:top w:w="0" w:type="dxa"/>
              <w:left w:w="0" w:type="dxa"/>
              <w:bottom w:w="0" w:type="dxa"/>
              <w:right w:w="0" w:type="dxa"/>
            </w:tcMar>
          </w:tcPr>
          <w:p w:rsidR="00833727" w:rsidRPr="00A42C2F" w:rsidRDefault="00297BE4"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2027</w:t>
            </w:r>
          </w:p>
        </w:tc>
        <w:tc>
          <w:tcPr>
            <w:tcW w:w="1143" w:type="dxa"/>
            <w:noWrap/>
            <w:tcMar>
              <w:top w:w="0" w:type="dxa"/>
              <w:left w:w="0" w:type="dxa"/>
              <w:bottom w:w="0" w:type="dxa"/>
              <w:right w:w="0" w:type="dxa"/>
            </w:tcMar>
          </w:tcPr>
          <w:p w:rsidR="00833727" w:rsidRPr="00A42C2F" w:rsidRDefault="00297BE4"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2027</w:t>
            </w:r>
          </w:p>
        </w:tc>
        <w:tc>
          <w:tcPr>
            <w:tcW w:w="1721"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 -</w:t>
            </w: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1.3.К.1</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 xml:space="preserve">точка </w:t>
            </w:r>
          </w:p>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pacing w:val="-1"/>
                <w:sz w:val="20"/>
                <w:szCs w:val="20"/>
              </w:rPr>
              <w:t>«</w:t>
            </w:r>
            <w:r w:rsidRPr="00A42C2F">
              <w:rPr>
                <w:rFonts w:ascii="Arial" w:eastAsia="Arial" w:hAnsi="Arial" w:cs="Arial"/>
                <w:sz w:val="20"/>
                <w:szCs w:val="20"/>
              </w:rPr>
              <w:t>Заключение соглашения на получение субсидий на</w:t>
            </w:r>
            <w:r w:rsidRPr="00A42C2F">
              <w:rPr>
                <w:rFonts w:ascii="Arial" w:hAnsi="Arial" w:cs="Arial"/>
                <w:sz w:val="20"/>
                <w:szCs w:val="20"/>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932"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январь</w:t>
            </w:r>
          </w:p>
          <w:p w:rsidR="00833727" w:rsidRPr="00A42C2F" w:rsidRDefault="00297BE4" w:rsidP="00833727">
            <w:pPr>
              <w:jc w:val="center"/>
              <w:rPr>
                <w:rFonts w:ascii="Arial" w:hAnsi="Arial" w:cs="Arial"/>
                <w:sz w:val="20"/>
                <w:szCs w:val="20"/>
              </w:rPr>
            </w:pPr>
            <w:r w:rsidRPr="00A42C2F">
              <w:rPr>
                <w:rFonts w:ascii="Arial" w:hAnsi="Arial" w:cs="Arial"/>
                <w:sz w:val="20"/>
                <w:szCs w:val="20"/>
              </w:rPr>
              <w:t>2027</w:t>
            </w:r>
          </w:p>
        </w:tc>
        <w:tc>
          <w:tcPr>
            <w:tcW w:w="1143"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декабрь</w:t>
            </w:r>
          </w:p>
          <w:p w:rsidR="00833727" w:rsidRPr="00A42C2F" w:rsidRDefault="00297BE4" w:rsidP="00833727">
            <w:pPr>
              <w:jc w:val="center"/>
              <w:rPr>
                <w:rFonts w:ascii="Arial" w:hAnsi="Arial" w:cs="Arial"/>
                <w:sz w:val="20"/>
                <w:szCs w:val="20"/>
              </w:rPr>
            </w:pPr>
            <w:r w:rsidRPr="00A42C2F">
              <w:rPr>
                <w:rFonts w:ascii="Arial" w:hAnsi="Arial" w:cs="Arial"/>
                <w:sz w:val="20"/>
                <w:szCs w:val="20"/>
              </w:rPr>
              <w:t>2027</w:t>
            </w:r>
          </w:p>
        </w:tc>
        <w:tc>
          <w:tcPr>
            <w:tcW w:w="1721"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Подписанное Соглашение с двух сторон</w:t>
            </w:r>
            <w:r w:rsidRPr="00A42C2F">
              <w:rPr>
                <w:rFonts w:ascii="Arial" w:hAnsi="Arial" w:cs="Arial"/>
                <w:sz w:val="20"/>
                <w:szCs w:val="20"/>
              </w:rPr>
              <w:t xml:space="preserve"> проверки организации</w:t>
            </w: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1.3.К.2</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точка «Выплаты осуществлены»</w:t>
            </w:r>
          </w:p>
        </w:tc>
        <w:tc>
          <w:tcPr>
            <w:tcW w:w="932"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январь</w:t>
            </w:r>
          </w:p>
          <w:p w:rsidR="00833727" w:rsidRPr="00A42C2F" w:rsidRDefault="00297BE4" w:rsidP="00833727">
            <w:pPr>
              <w:jc w:val="center"/>
              <w:rPr>
                <w:rFonts w:ascii="Arial" w:hAnsi="Arial" w:cs="Arial"/>
                <w:sz w:val="20"/>
                <w:szCs w:val="20"/>
              </w:rPr>
            </w:pPr>
            <w:r w:rsidRPr="00A42C2F">
              <w:rPr>
                <w:rFonts w:ascii="Arial" w:hAnsi="Arial" w:cs="Arial"/>
                <w:sz w:val="20"/>
                <w:szCs w:val="20"/>
              </w:rPr>
              <w:t>2027</w:t>
            </w:r>
          </w:p>
        </w:tc>
        <w:tc>
          <w:tcPr>
            <w:tcW w:w="1143"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декабрь</w:t>
            </w:r>
          </w:p>
          <w:p w:rsidR="00833727" w:rsidRPr="00A42C2F" w:rsidRDefault="00297BE4" w:rsidP="00833727">
            <w:pPr>
              <w:jc w:val="center"/>
              <w:rPr>
                <w:rFonts w:ascii="Arial" w:hAnsi="Arial" w:cs="Arial"/>
                <w:sz w:val="20"/>
                <w:szCs w:val="20"/>
              </w:rPr>
            </w:pPr>
            <w:r w:rsidRPr="00A42C2F">
              <w:rPr>
                <w:rFonts w:ascii="Arial" w:hAnsi="Arial" w:cs="Arial"/>
                <w:sz w:val="20"/>
                <w:szCs w:val="20"/>
              </w:rPr>
              <w:t>2027</w:t>
            </w:r>
          </w:p>
        </w:tc>
        <w:tc>
          <w:tcPr>
            <w:tcW w:w="1721"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Платежная ведомость</w:t>
            </w:r>
          </w:p>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Отчеты: ежемесячные, квартальные, годовые</w:t>
            </w:r>
          </w:p>
        </w:tc>
      </w:tr>
      <w:tr w:rsidR="0074275A" w:rsidRPr="00A42C2F" w:rsidTr="00A42C2F">
        <w:trPr>
          <w:trHeight w:val="621"/>
          <w:jc w:val="center"/>
        </w:trPr>
        <w:tc>
          <w:tcPr>
            <w:tcW w:w="738" w:type="dxa"/>
            <w:noWrap/>
            <w:tcMar>
              <w:top w:w="0" w:type="dxa"/>
              <w:left w:w="0" w:type="dxa"/>
              <w:bottom w:w="0" w:type="dxa"/>
              <w:right w:w="0" w:type="dxa"/>
            </w:tcMar>
          </w:tcPr>
          <w:p w:rsidR="00833727" w:rsidRPr="00A42C2F"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w:t>
            </w:r>
            <w:r w:rsidR="00833727" w:rsidRPr="00A42C2F">
              <w:rPr>
                <w:rFonts w:ascii="Arial" w:eastAsia="Arial" w:hAnsi="Arial" w:cs="Arial"/>
                <w:sz w:val="20"/>
                <w:szCs w:val="20"/>
              </w:rPr>
              <w:t>.1</w:t>
            </w:r>
          </w:p>
        </w:tc>
        <w:tc>
          <w:tcPr>
            <w:tcW w:w="3394" w:type="dxa"/>
            <w:noWrap/>
            <w:tcMar>
              <w:top w:w="0" w:type="dxa"/>
              <w:left w:w="0" w:type="dxa"/>
              <w:bottom w:w="0" w:type="dxa"/>
              <w:right w:w="0" w:type="dxa"/>
            </w:tcMar>
          </w:tcPr>
          <w:p w:rsidR="00833727" w:rsidRPr="00A42C2F" w:rsidRDefault="00833727" w:rsidP="00667E8D">
            <w:pPr>
              <w:pBdr>
                <w:top w:val="none" w:sz="4" w:space="0" w:color="000000"/>
                <w:left w:val="none" w:sz="4" w:space="0" w:color="000000"/>
                <w:bottom w:val="none" w:sz="4" w:space="0" w:color="000000"/>
                <w:right w:val="none" w:sz="4" w:space="0" w:color="000000"/>
              </w:pBdr>
              <w:spacing w:before="52"/>
              <w:ind w:right="456"/>
              <w:rPr>
                <w:rFonts w:ascii="Arial" w:hAnsi="Arial" w:cs="Arial"/>
                <w:sz w:val="20"/>
                <w:szCs w:val="20"/>
              </w:rPr>
            </w:pPr>
            <w:r w:rsidRPr="00A42C2F">
              <w:rPr>
                <w:rFonts w:ascii="Arial" w:hAnsi="Arial" w:cs="Arial"/>
                <w:sz w:val="20"/>
                <w:szCs w:val="20"/>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w:t>
            </w:r>
            <w:r w:rsidRPr="00A42C2F">
              <w:rPr>
                <w:rFonts w:ascii="Arial" w:hAnsi="Arial" w:cs="Arial"/>
                <w:sz w:val="20"/>
                <w:szCs w:val="20"/>
              </w:rPr>
              <w:lastRenderedPageBreak/>
              <w:t>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в 202</w:t>
            </w:r>
            <w:r w:rsidR="00667E8D" w:rsidRPr="00A42C2F">
              <w:rPr>
                <w:rFonts w:ascii="Arial" w:hAnsi="Arial" w:cs="Arial"/>
                <w:sz w:val="20"/>
                <w:szCs w:val="20"/>
              </w:rPr>
              <w:t>8</w:t>
            </w:r>
            <w:r w:rsidRPr="00A42C2F">
              <w:rPr>
                <w:rFonts w:ascii="Arial" w:hAnsi="Arial" w:cs="Arial"/>
                <w:sz w:val="20"/>
                <w:szCs w:val="20"/>
              </w:rPr>
              <w:t xml:space="preserve"> году реализации</w:t>
            </w:r>
          </w:p>
        </w:tc>
        <w:tc>
          <w:tcPr>
            <w:tcW w:w="932" w:type="dxa"/>
            <w:noWrap/>
            <w:tcMar>
              <w:top w:w="0" w:type="dxa"/>
              <w:left w:w="0" w:type="dxa"/>
              <w:bottom w:w="0" w:type="dxa"/>
              <w:right w:w="0" w:type="dxa"/>
            </w:tcMar>
          </w:tcPr>
          <w:p w:rsidR="00833727" w:rsidRPr="00A42C2F" w:rsidRDefault="00833727" w:rsidP="00667E8D">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lastRenderedPageBreak/>
              <w:t>202</w:t>
            </w:r>
            <w:r w:rsidR="00667E8D" w:rsidRPr="00A42C2F">
              <w:rPr>
                <w:rFonts w:ascii="Arial" w:eastAsia="Arial" w:hAnsi="Arial" w:cs="Arial"/>
                <w:sz w:val="20"/>
                <w:szCs w:val="20"/>
              </w:rPr>
              <w:t>8</w:t>
            </w:r>
          </w:p>
        </w:tc>
        <w:tc>
          <w:tcPr>
            <w:tcW w:w="1143" w:type="dxa"/>
            <w:noWrap/>
            <w:tcMar>
              <w:top w:w="0" w:type="dxa"/>
              <w:left w:w="0" w:type="dxa"/>
              <w:bottom w:w="0" w:type="dxa"/>
              <w:right w:w="0" w:type="dxa"/>
            </w:tcMar>
          </w:tcPr>
          <w:p w:rsidR="00833727" w:rsidRPr="00A42C2F" w:rsidRDefault="00833727" w:rsidP="00667E8D">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w:t>
            </w:r>
            <w:r w:rsidR="00667E8D" w:rsidRPr="00A42C2F">
              <w:rPr>
                <w:rFonts w:ascii="Arial" w:eastAsia="Arial" w:hAnsi="Arial" w:cs="Arial"/>
                <w:sz w:val="20"/>
                <w:szCs w:val="20"/>
              </w:rPr>
              <w:t>8</w:t>
            </w:r>
          </w:p>
        </w:tc>
        <w:tc>
          <w:tcPr>
            <w:tcW w:w="1721"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 -</w:t>
            </w: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667E8D" w:rsidP="00833727">
            <w:pPr>
              <w:pBdr>
                <w:top w:val="none" w:sz="4" w:space="0" w:color="000000"/>
                <w:left w:val="none" w:sz="4" w:space="0" w:color="000000"/>
                <w:bottom w:val="none" w:sz="4" w:space="0" w:color="000000"/>
                <w:right w:val="none" w:sz="4" w:space="0" w:color="000000"/>
              </w:pBdr>
              <w:spacing w:before="52"/>
              <w:jc w:val="center"/>
              <w:rPr>
                <w:rFonts w:ascii="Arial" w:hAnsi="Arial" w:cs="Arial"/>
                <w:sz w:val="20"/>
                <w:szCs w:val="20"/>
              </w:rPr>
            </w:pPr>
            <w:r w:rsidRPr="00A42C2F">
              <w:rPr>
                <w:rFonts w:ascii="Arial" w:eastAsia="Arial" w:hAnsi="Arial" w:cs="Arial"/>
                <w:sz w:val="20"/>
                <w:szCs w:val="20"/>
              </w:rPr>
              <w:t>1</w:t>
            </w:r>
            <w:r w:rsidR="00833727" w:rsidRPr="00A42C2F">
              <w:rPr>
                <w:rFonts w:ascii="Arial" w:eastAsia="Arial" w:hAnsi="Arial" w:cs="Arial"/>
                <w:sz w:val="20"/>
                <w:szCs w:val="20"/>
              </w:rPr>
              <w:t>.1.К.1</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 xml:space="preserve">точка </w:t>
            </w:r>
          </w:p>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pacing w:val="-1"/>
                <w:sz w:val="20"/>
                <w:szCs w:val="20"/>
              </w:rPr>
              <w:t>«</w:t>
            </w:r>
            <w:r w:rsidRPr="00A42C2F">
              <w:rPr>
                <w:rFonts w:ascii="Arial" w:eastAsia="Arial" w:hAnsi="Arial" w:cs="Arial"/>
                <w:sz w:val="20"/>
                <w:szCs w:val="20"/>
              </w:rPr>
              <w:t xml:space="preserve">Заключение соглашения на получение субсидий по </w:t>
            </w:r>
            <w:r w:rsidRPr="00A42C2F">
              <w:rPr>
                <w:rFonts w:ascii="Arial" w:hAnsi="Arial" w:cs="Arial"/>
                <w:sz w:val="20"/>
                <w:szCs w:val="20"/>
              </w:rPr>
              <w:t>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932"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январь</w:t>
            </w:r>
          </w:p>
          <w:p w:rsidR="00833727" w:rsidRPr="00A42C2F" w:rsidRDefault="00833727"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8</w:t>
            </w:r>
          </w:p>
        </w:tc>
        <w:tc>
          <w:tcPr>
            <w:tcW w:w="1143"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декабрь</w:t>
            </w:r>
          </w:p>
          <w:p w:rsidR="00833727" w:rsidRPr="00A42C2F" w:rsidRDefault="00833727"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8</w:t>
            </w:r>
          </w:p>
        </w:tc>
        <w:tc>
          <w:tcPr>
            <w:tcW w:w="1721"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Подписанное Соглашение с двух сторон</w:t>
            </w:r>
            <w:r w:rsidRPr="00A42C2F">
              <w:rPr>
                <w:rFonts w:ascii="Arial" w:hAnsi="Arial" w:cs="Arial"/>
                <w:sz w:val="20"/>
                <w:szCs w:val="20"/>
              </w:rPr>
              <w:t xml:space="preserve"> проверки организации</w:t>
            </w: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w:t>
            </w:r>
            <w:r w:rsidR="00833727" w:rsidRPr="00A42C2F">
              <w:rPr>
                <w:rFonts w:ascii="Arial" w:eastAsia="Arial" w:hAnsi="Arial" w:cs="Arial"/>
                <w:sz w:val="20"/>
                <w:szCs w:val="20"/>
              </w:rPr>
              <w:t>.1.К.2</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точка «Выплаты осуществлены»</w:t>
            </w:r>
          </w:p>
        </w:tc>
        <w:tc>
          <w:tcPr>
            <w:tcW w:w="932"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январь</w:t>
            </w:r>
          </w:p>
          <w:p w:rsidR="00833727" w:rsidRPr="00A42C2F" w:rsidRDefault="00833727"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8</w:t>
            </w:r>
          </w:p>
        </w:tc>
        <w:tc>
          <w:tcPr>
            <w:tcW w:w="1143"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декабрь</w:t>
            </w:r>
          </w:p>
          <w:p w:rsidR="00833727" w:rsidRPr="00A42C2F" w:rsidRDefault="00833727"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8</w:t>
            </w:r>
          </w:p>
        </w:tc>
        <w:tc>
          <w:tcPr>
            <w:tcW w:w="1721"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Платежная ведомость</w:t>
            </w:r>
          </w:p>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Отчеты: ежемесячные, квартальные, годовые</w:t>
            </w: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w:t>
            </w:r>
            <w:r w:rsidR="00833727" w:rsidRPr="00A42C2F">
              <w:rPr>
                <w:rFonts w:ascii="Arial" w:eastAsia="Arial" w:hAnsi="Arial" w:cs="Arial"/>
                <w:sz w:val="20"/>
                <w:szCs w:val="20"/>
              </w:rPr>
              <w:t>.2</w:t>
            </w:r>
          </w:p>
        </w:tc>
        <w:tc>
          <w:tcPr>
            <w:tcW w:w="3394" w:type="dxa"/>
            <w:noWrap/>
            <w:tcMar>
              <w:top w:w="0" w:type="dxa"/>
              <w:left w:w="0" w:type="dxa"/>
              <w:bottom w:w="0" w:type="dxa"/>
              <w:right w:w="0" w:type="dxa"/>
            </w:tcMar>
          </w:tcPr>
          <w:p w:rsidR="00833727" w:rsidRPr="00A42C2F" w:rsidRDefault="00833727" w:rsidP="00667E8D">
            <w:pPr>
              <w:pBdr>
                <w:top w:val="none" w:sz="4" w:space="0" w:color="000000"/>
                <w:left w:val="none" w:sz="4" w:space="0" w:color="000000"/>
                <w:bottom w:val="none" w:sz="4" w:space="0" w:color="000000"/>
                <w:right w:val="none" w:sz="4" w:space="0" w:color="000000"/>
              </w:pBdr>
              <w:spacing w:before="52"/>
              <w:ind w:right="456"/>
              <w:rPr>
                <w:rFonts w:ascii="Arial" w:hAnsi="Arial" w:cs="Arial"/>
                <w:sz w:val="20"/>
                <w:szCs w:val="20"/>
              </w:rPr>
            </w:pPr>
            <w:r w:rsidRPr="00A42C2F">
              <w:rPr>
                <w:rFonts w:ascii="Arial" w:hAnsi="Arial" w:cs="Arial"/>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202</w:t>
            </w:r>
            <w:r w:rsidR="00667E8D" w:rsidRPr="00A42C2F">
              <w:rPr>
                <w:rFonts w:ascii="Arial" w:hAnsi="Arial" w:cs="Arial"/>
                <w:sz w:val="20"/>
                <w:szCs w:val="20"/>
              </w:rPr>
              <w:t>8</w:t>
            </w:r>
            <w:r w:rsidRPr="00A42C2F">
              <w:rPr>
                <w:rFonts w:ascii="Arial" w:hAnsi="Arial" w:cs="Arial"/>
                <w:sz w:val="20"/>
                <w:szCs w:val="20"/>
              </w:rPr>
              <w:t xml:space="preserve"> году реализации</w:t>
            </w:r>
          </w:p>
        </w:tc>
        <w:tc>
          <w:tcPr>
            <w:tcW w:w="932" w:type="dxa"/>
            <w:noWrap/>
            <w:tcMar>
              <w:top w:w="0" w:type="dxa"/>
              <w:left w:w="0" w:type="dxa"/>
              <w:bottom w:w="0" w:type="dxa"/>
              <w:right w:w="0" w:type="dxa"/>
            </w:tcMar>
          </w:tcPr>
          <w:p w:rsidR="00833727" w:rsidRPr="00A42C2F" w:rsidRDefault="00833727" w:rsidP="00667E8D">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w:t>
            </w:r>
            <w:r w:rsidR="00667E8D" w:rsidRPr="00A42C2F">
              <w:rPr>
                <w:rFonts w:ascii="Arial" w:eastAsia="Arial" w:hAnsi="Arial" w:cs="Arial"/>
                <w:sz w:val="20"/>
                <w:szCs w:val="20"/>
              </w:rPr>
              <w:t>8</w:t>
            </w:r>
          </w:p>
        </w:tc>
        <w:tc>
          <w:tcPr>
            <w:tcW w:w="1143" w:type="dxa"/>
            <w:noWrap/>
            <w:tcMar>
              <w:top w:w="0" w:type="dxa"/>
              <w:left w:w="0" w:type="dxa"/>
              <w:bottom w:w="0" w:type="dxa"/>
              <w:right w:w="0" w:type="dxa"/>
            </w:tcMar>
          </w:tcPr>
          <w:p w:rsidR="00833727" w:rsidRPr="00A42C2F" w:rsidRDefault="00833727" w:rsidP="00667E8D">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w:t>
            </w:r>
            <w:r w:rsidR="00667E8D" w:rsidRPr="00A42C2F">
              <w:rPr>
                <w:rFonts w:ascii="Arial" w:eastAsia="Arial" w:hAnsi="Arial" w:cs="Arial"/>
                <w:sz w:val="20"/>
                <w:szCs w:val="20"/>
              </w:rPr>
              <w:t>8</w:t>
            </w:r>
          </w:p>
        </w:tc>
        <w:tc>
          <w:tcPr>
            <w:tcW w:w="1721"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 -</w:t>
            </w: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w:t>
            </w:r>
            <w:r w:rsidR="00833727" w:rsidRPr="00A42C2F">
              <w:rPr>
                <w:rFonts w:ascii="Arial" w:eastAsia="Arial" w:hAnsi="Arial" w:cs="Arial"/>
                <w:sz w:val="20"/>
                <w:szCs w:val="20"/>
              </w:rPr>
              <w:t>.2.К.1</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 xml:space="preserve">точка </w:t>
            </w:r>
          </w:p>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pacing w:val="-1"/>
                <w:sz w:val="20"/>
                <w:szCs w:val="20"/>
              </w:rPr>
              <w:t>«</w:t>
            </w:r>
            <w:r w:rsidRPr="00A42C2F">
              <w:rPr>
                <w:rFonts w:ascii="Arial" w:eastAsia="Arial" w:hAnsi="Arial" w:cs="Arial"/>
                <w:sz w:val="20"/>
                <w:szCs w:val="20"/>
              </w:rPr>
              <w:t xml:space="preserve">Заключение соглашения на получение субсидий </w:t>
            </w:r>
            <w:r w:rsidRPr="00A42C2F">
              <w:rPr>
                <w:rFonts w:ascii="Arial" w:hAnsi="Arial" w:cs="Arial"/>
                <w:sz w:val="20"/>
                <w:szCs w:val="20"/>
              </w:rPr>
              <w:t>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932"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январь</w:t>
            </w:r>
          </w:p>
          <w:p w:rsidR="00833727" w:rsidRPr="00A42C2F" w:rsidRDefault="00833727"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8</w:t>
            </w:r>
          </w:p>
        </w:tc>
        <w:tc>
          <w:tcPr>
            <w:tcW w:w="1143"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декабрь</w:t>
            </w:r>
          </w:p>
          <w:p w:rsidR="00833727" w:rsidRPr="00A42C2F" w:rsidRDefault="00833727"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8</w:t>
            </w:r>
          </w:p>
        </w:tc>
        <w:tc>
          <w:tcPr>
            <w:tcW w:w="1721"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Подписанное Соглашение с двух сторон</w:t>
            </w:r>
            <w:r w:rsidRPr="00A42C2F">
              <w:rPr>
                <w:rFonts w:ascii="Arial" w:hAnsi="Arial" w:cs="Arial"/>
                <w:sz w:val="20"/>
                <w:szCs w:val="20"/>
              </w:rPr>
              <w:t xml:space="preserve"> проверки организации</w:t>
            </w:r>
          </w:p>
          <w:p w:rsidR="00833727" w:rsidRPr="00A42C2F" w:rsidRDefault="00833727" w:rsidP="00833727">
            <w:pPr>
              <w:jc w:val="center"/>
              <w:rPr>
                <w:rFonts w:ascii="Arial" w:hAnsi="Arial" w:cs="Arial"/>
                <w:sz w:val="20"/>
                <w:szCs w:val="20"/>
              </w:rPr>
            </w:pP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w:t>
            </w:r>
            <w:r w:rsidR="00833727" w:rsidRPr="00A42C2F">
              <w:rPr>
                <w:rFonts w:ascii="Arial" w:eastAsia="Arial" w:hAnsi="Arial" w:cs="Arial"/>
                <w:sz w:val="20"/>
                <w:szCs w:val="20"/>
              </w:rPr>
              <w:t>.2.К.2</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точка «Выплаты осуществлены»</w:t>
            </w:r>
          </w:p>
        </w:tc>
        <w:tc>
          <w:tcPr>
            <w:tcW w:w="932"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январь</w:t>
            </w:r>
          </w:p>
          <w:p w:rsidR="00833727" w:rsidRPr="00A42C2F" w:rsidRDefault="00833727"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8</w:t>
            </w:r>
          </w:p>
        </w:tc>
        <w:tc>
          <w:tcPr>
            <w:tcW w:w="1143"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декабрь</w:t>
            </w:r>
          </w:p>
          <w:p w:rsidR="00833727" w:rsidRPr="00A42C2F" w:rsidRDefault="00833727"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8</w:t>
            </w:r>
          </w:p>
        </w:tc>
        <w:tc>
          <w:tcPr>
            <w:tcW w:w="1721"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Платежная ведомость</w:t>
            </w:r>
          </w:p>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Отчеты: ежемесячные, квартальные, годовые</w:t>
            </w:r>
          </w:p>
        </w:tc>
      </w:tr>
      <w:tr w:rsidR="0074275A" w:rsidRPr="00A42C2F" w:rsidTr="00A42C2F">
        <w:trPr>
          <w:trHeight w:val="1072"/>
          <w:jc w:val="center"/>
        </w:trPr>
        <w:tc>
          <w:tcPr>
            <w:tcW w:w="738" w:type="dxa"/>
            <w:noWrap/>
            <w:tcMar>
              <w:top w:w="0" w:type="dxa"/>
              <w:left w:w="0" w:type="dxa"/>
              <w:bottom w:w="0" w:type="dxa"/>
              <w:right w:w="0" w:type="dxa"/>
            </w:tcMar>
          </w:tcPr>
          <w:p w:rsidR="00833727" w:rsidRPr="00A42C2F"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lastRenderedPageBreak/>
              <w:t>1</w:t>
            </w:r>
            <w:r w:rsidR="00833727" w:rsidRPr="00A42C2F">
              <w:rPr>
                <w:rFonts w:ascii="Arial" w:eastAsia="Arial" w:hAnsi="Arial" w:cs="Arial"/>
                <w:sz w:val="20"/>
                <w:szCs w:val="20"/>
              </w:rPr>
              <w:t>.3</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52"/>
              <w:ind w:right="456"/>
              <w:rPr>
                <w:rFonts w:ascii="Arial" w:hAnsi="Arial" w:cs="Arial"/>
                <w:sz w:val="20"/>
                <w:szCs w:val="20"/>
              </w:rPr>
            </w:pPr>
            <w:r w:rsidRPr="00A42C2F">
              <w:rPr>
                <w:rFonts w:ascii="Arial" w:hAnsi="Arial" w:cs="Arial"/>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 2027 году реализации</w:t>
            </w:r>
          </w:p>
        </w:tc>
        <w:tc>
          <w:tcPr>
            <w:tcW w:w="932" w:type="dxa"/>
            <w:noWrap/>
            <w:tcMar>
              <w:top w:w="0" w:type="dxa"/>
              <w:left w:w="0" w:type="dxa"/>
              <w:bottom w:w="0" w:type="dxa"/>
              <w:right w:w="0" w:type="dxa"/>
            </w:tcMar>
          </w:tcPr>
          <w:p w:rsidR="00833727" w:rsidRPr="00A42C2F" w:rsidRDefault="00833727" w:rsidP="00667E8D">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w:t>
            </w:r>
            <w:r w:rsidR="00667E8D" w:rsidRPr="00A42C2F">
              <w:rPr>
                <w:rFonts w:ascii="Arial" w:eastAsia="Arial" w:hAnsi="Arial" w:cs="Arial"/>
                <w:sz w:val="20"/>
                <w:szCs w:val="20"/>
              </w:rPr>
              <w:t>8</w:t>
            </w:r>
          </w:p>
        </w:tc>
        <w:tc>
          <w:tcPr>
            <w:tcW w:w="1143" w:type="dxa"/>
            <w:noWrap/>
            <w:tcMar>
              <w:top w:w="0" w:type="dxa"/>
              <w:left w:w="0" w:type="dxa"/>
              <w:bottom w:w="0" w:type="dxa"/>
              <w:right w:w="0" w:type="dxa"/>
            </w:tcMar>
          </w:tcPr>
          <w:p w:rsidR="00833727" w:rsidRPr="00A42C2F" w:rsidRDefault="00833727" w:rsidP="00667E8D">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w:t>
            </w:r>
            <w:r w:rsidR="00667E8D" w:rsidRPr="00A42C2F">
              <w:rPr>
                <w:rFonts w:ascii="Arial" w:eastAsia="Arial" w:hAnsi="Arial" w:cs="Arial"/>
                <w:sz w:val="20"/>
                <w:szCs w:val="20"/>
              </w:rPr>
              <w:t>8</w:t>
            </w:r>
          </w:p>
        </w:tc>
        <w:tc>
          <w:tcPr>
            <w:tcW w:w="1721"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 -</w:t>
            </w: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w:t>
            </w:r>
            <w:r w:rsidR="00833727" w:rsidRPr="00A42C2F">
              <w:rPr>
                <w:rFonts w:ascii="Arial" w:eastAsia="Arial" w:hAnsi="Arial" w:cs="Arial"/>
                <w:sz w:val="20"/>
                <w:szCs w:val="20"/>
              </w:rPr>
              <w:t>.3.К.1</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 xml:space="preserve">точка </w:t>
            </w:r>
          </w:p>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pacing w:val="-1"/>
                <w:sz w:val="20"/>
                <w:szCs w:val="20"/>
              </w:rPr>
              <w:t>«</w:t>
            </w:r>
            <w:r w:rsidRPr="00A42C2F">
              <w:rPr>
                <w:rFonts w:ascii="Arial" w:eastAsia="Arial" w:hAnsi="Arial" w:cs="Arial"/>
                <w:sz w:val="20"/>
                <w:szCs w:val="20"/>
              </w:rPr>
              <w:t>Заключение соглашения на получение субсидий  на</w:t>
            </w:r>
            <w:r w:rsidRPr="00A42C2F">
              <w:rPr>
                <w:rFonts w:ascii="Arial" w:hAnsi="Arial" w:cs="Arial"/>
                <w:sz w:val="20"/>
                <w:szCs w:val="20"/>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932"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январь</w:t>
            </w:r>
          </w:p>
          <w:p w:rsidR="00833727" w:rsidRPr="00A42C2F" w:rsidRDefault="00833727"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8</w:t>
            </w:r>
          </w:p>
        </w:tc>
        <w:tc>
          <w:tcPr>
            <w:tcW w:w="1143"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декабрь</w:t>
            </w:r>
          </w:p>
          <w:p w:rsidR="00833727" w:rsidRPr="00A42C2F" w:rsidRDefault="00833727"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8</w:t>
            </w:r>
          </w:p>
        </w:tc>
        <w:tc>
          <w:tcPr>
            <w:tcW w:w="1721"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Подписанное Соглашение с двух сторон</w:t>
            </w:r>
            <w:r w:rsidRPr="00A42C2F">
              <w:rPr>
                <w:rFonts w:ascii="Arial" w:hAnsi="Arial" w:cs="Arial"/>
                <w:sz w:val="20"/>
                <w:szCs w:val="20"/>
              </w:rPr>
              <w:t xml:space="preserve"> проверки организации</w:t>
            </w: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w:t>
            </w:r>
            <w:r w:rsidR="00833727" w:rsidRPr="00A42C2F">
              <w:rPr>
                <w:rFonts w:ascii="Arial" w:eastAsia="Arial" w:hAnsi="Arial" w:cs="Arial"/>
                <w:sz w:val="20"/>
                <w:szCs w:val="20"/>
              </w:rPr>
              <w:t>.3.К.2</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точка «Выплаты осуществлены»</w:t>
            </w:r>
          </w:p>
        </w:tc>
        <w:tc>
          <w:tcPr>
            <w:tcW w:w="932"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январь</w:t>
            </w:r>
          </w:p>
          <w:p w:rsidR="00833727" w:rsidRPr="00A42C2F" w:rsidRDefault="00833727"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8</w:t>
            </w:r>
          </w:p>
        </w:tc>
        <w:tc>
          <w:tcPr>
            <w:tcW w:w="1143"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декабрь</w:t>
            </w:r>
          </w:p>
          <w:p w:rsidR="00833727" w:rsidRPr="00A42C2F" w:rsidRDefault="00833727"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8</w:t>
            </w:r>
          </w:p>
        </w:tc>
        <w:tc>
          <w:tcPr>
            <w:tcW w:w="1721"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Платежная ведомость</w:t>
            </w:r>
          </w:p>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Отчеты: ежемесячные, квартальные, годовые</w:t>
            </w:r>
          </w:p>
        </w:tc>
      </w:tr>
      <w:tr w:rsidR="0074275A" w:rsidRPr="00A42C2F" w:rsidTr="00A42C2F">
        <w:trPr>
          <w:trHeight w:val="621"/>
          <w:jc w:val="center"/>
        </w:trPr>
        <w:tc>
          <w:tcPr>
            <w:tcW w:w="738" w:type="dxa"/>
            <w:noWrap/>
            <w:tcMar>
              <w:top w:w="0" w:type="dxa"/>
              <w:left w:w="0" w:type="dxa"/>
              <w:bottom w:w="0" w:type="dxa"/>
              <w:right w:w="0" w:type="dxa"/>
            </w:tcMar>
          </w:tcPr>
          <w:p w:rsidR="00833727" w:rsidRPr="00A42C2F"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w:t>
            </w:r>
            <w:r w:rsidR="00833727" w:rsidRPr="00A42C2F">
              <w:rPr>
                <w:rFonts w:ascii="Arial" w:eastAsia="Arial" w:hAnsi="Arial" w:cs="Arial"/>
                <w:sz w:val="20"/>
                <w:szCs w:val="20"/>
              </w:rPr>
              <w:t>.1</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52"/>
              <w:ind w:right="456"/>
              <w:rPr>
                <w:rFonts w:ascii="Arial" w:hAnsi="Arial" w:cs="Arial"/>
                <w:sz w:val="20"/>
                <w:szCs w:val="20"/>
              </w:rPr>
            </w:pPr>
            <w:r w:rsidRPr="00A42C2F">
              <w:rPr>
                <w:rFonts w:ascii="Arial" w:hAnsi="Arial" w:cs="Arial"/>
                <w:sz w:val="20"/>
                <w:szCs w:val="20"/>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в </w:t>
            </w:r>
            <w:r w:rsidR="00297BE4" w:rsidRPr="00A42C2F">
              <w:rPr>
                <w:rFonts w:ascii="Arial" w:hAnsi="Arial" w:cs="Arial"/>
                <w:sz w:val="20"/>
                <w:szCs w:val="20"/>
              </w:rPr>
              <w:t>2029</w:t>
            </w:r>
            <w:r w:rsidRPr="00A42C2F">
              <w:rPr>
                <w:rFonts w:ascii="Arial" w:hAnsi="Arial" w:cs="Arial"/>
                <w:sz w:val="20"/>
                <w:szCs w:val="20"/>
              </w:rPr>
              <w:t xml:space="preserve"> году реализации</w:t>
            </w:r>
          </w:p>
        </w:tc>
        <w:tc>
          <w:tcPr>
            <w:tcW w:w="932" w:type="dxa"/>
            <w:noWrap/>
            <w:tcMar>
              <w:top w:w="0" w:type="dxa"/>
              <w:left w:w="0" w:type="dxa"/>
              <w:bottom w:w="0" w:type="dxa"/>
              <w:right w:w="0" w:type="dxa"/>
            </w:tcMar>
          </w:tcPr>
          <w:p w:rsidR="00833727" w:rsidRPr="00A42C2F" w:rsidRDefault="00297BE4" w:rsidP="00667E8D">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w:t>
            </w:r>
            <w:r w:rsidR="00667E8D" w:rsidRPr="00A42C2F">
              <w:rPr>
                <w:rFonts w:ascii="Arial" w:eastAsia="Arial" w:hAnsi="Arial" w:cs="Arial"/>
                <w:sz w:val="20"/>
                <w:szCs w:val="20"/>
              </w:rPr>
              <w:t>9</w:t>
            </w:r>
          </w:p>
        </w:tc>
        <w:tc>
          <w:tcPr>
            <w:tcW w:w="1143" w:type="dxa"/>
            <w:noWrap/>
            <w:tcMar>
              <w:top w:w="0" w:type="dxa"/>
              <w:left w:w="0" w:type="dxa"/>
              <w:bottom w:w="0" w:type="dxa"/>
              <w:right w:w="0" w:type="dxa"/>
            </w:tcMar>
          </w:tcPr>
          <w:p w:rsidR="00833727" w:rsidRPr="00A42C2F" w:rsidRDefault="00297BE4" w:rsidP="00667E8D">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w:t>
            </w:r>
            <w:r w:rsidR="00667E8D" w:rsidRPr="00A42C2F">
              <w:rPr>
                <w:rFonts w:ascii="Arial" w:eastAsia="Arial" w:hAnsi="Arial" w:cs="Arial"/>
                <w:sz w:val="20"/>
                <w:szCs w:val="20"/>
              </w:rPr>
              <w:t>9</w:t>
            </w:r>
          </w:p>
        </w:tc>
        <w:tc>
          <w:tcPr>
            <w:tcW w:w="1721"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 -</w:t>
            </w: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667E8D" w:rsidP="00833727">
            <w:pPr>
              <w:pBdr>
                <w:top w:val="none" w:sz="4" w:space="0" w:color="000000"/>
                <w:left w:val="none" w:sz="4" w:space="0" w:color="000000"/>
                <w:bottom w:val="none" w:sz="4" w:space="0" w:color="000000"/>
                <w:right w:val="none" w:sz="4" w:space="0" w:color="000000"/>
              </w:pBdr>
              <w:spacing w:before="52"/>
              <w:jc w:val="center"/>
              <w:rPr>
                <w:rFonts w:ascii="Arial" w:hAnsi="Arial" w:cs="Arial"/>
                <w:sz w:val="20"/>
                <w:szCs w:val="20"/>
              </w:rPr>
            </w:pPr>
            <w:r w:rsidRPr="00A42C2F">
              <w:rPr>
                <w:rFonts w:ascii="Arial" w:eastAsia="Arial" w:hAnsi="Arial" w:cs="Arial"/>
                <w:sz w:val="20"/>
                <w:szCs w:val="20"/>
              </w:rPr>
              <w:t>1</w:t>
            </w:r>
            <w:r w:rsidR="00833727" w:rsidRPr="00A42C2F">
              <w:rPr>
                <w:rFonts w:ascii="Arial" w:eastAsia="Arial" w:hAnsi="Arial" w:cs="Arial"/>
                <w:sz w:val="20"/>
                <w:szCs w:val="20"/>
              </w:rPr>
              <w:t>.1.К.1</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 xml:space="preserve">точка </w:t>
            </w:r>
          </w:p>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pacing w:val="-1"/>
                <w:sz w:val="20"/>
                <w:szCs w:val="20"/>
              </w:rPr>
              <w:t>«</w:t>
            </w:r>
            <w:r w:rsidRPr="00A42C2F">
              <w:rPr>
                <w:rFonts w:ascii="Arial" w:eastAsia="Arial" w:hAnsi="Arial" w:cs="Arial"/>
                <w:sz w:val="20"/>
                <w:szCs w:val="20"/>
              </w:rPr>
              <w:t xml:space="preserve">Заключение соглашения на получение субсидий на  </w:t>
            </w:r>
            <w:r w:rsidRPr="00A42C2F">
              <w:rPr>
                <w:rFonts w:ascii="Arial" w:eastAsia="Arial" w:hAnsi="Arial" w:cs="Arial"/>
                <w:sz w:val="20"/>
                <w:szCs w:val="20"/>
              </w:rPr>
              <w:lastRenderedPageBreak/>
              <w:t>о</w:t>
            </w:r>
            <w:r w:rsidRPr="00A42C2F">
              <w:rPr>
                <w:rFonts w:ascii="Arial" w:hAnsi="Arial" w:cs="Arial"/>
                <w:sz w:val="20"/>
                <w:szCs w:val="20"/>
              </w:rPr>
              <w:t>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932"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lastRenderedPageBreak/>
              <w:t>январь</w:t>
            </w:r>
          </w:p>
          <w:p w:rsidR="00833727" w:rsidRPr="00A42C2F" w:rsidRDefault="00297BE4"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9</w:t>
            </w:r>
          </w:p>
        </w:tc>
        <w:tc>
          <w:tcPr>
            <w:tcW w:w="1143"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декабрь</w:t>
            </w:r>
          </w:p>
          <w:p w:rsidR="00833727" w:rsidRPr="00A42C2F" w:rsidRDefault="00297BE4"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9</w:t>
            </w:r>
          </w:p>
        </w:tc>
        <w:tc>
          <w:tcPr>
            <w:tcW w:w="1721"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Подписанное Соглашение с двух сторон</w:t>
            </w:r>
            <w:r w:rsidRPr="00A42C2F">
              <w:rPr>
                <w:rFonts w:ascii="Arial" w:hAnsi="Arial" w:cs="Arial"/>
                <w:sz w:val="20"/>
                <w:szCs w:val="20"/>
              </w:rPr>
              <w:t xml:space="preserve"> проверки </w:t>
            </w:r>
            <w:r w:rsidRPr="00A42C2F">
              <w:rPr>
                <w:rFonts w:ascii="Arial" w:hAnsi="Arial" w:cs="Arial"/>
                <w:sz w:val="20"/>
                <w:szCs w:val="20"/>
              </w:rPr>
              <w:lastRenderedPageBreak/>
              <w:t>организации</w:t>
            </w: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lastRenderedPageBreak/>
              <w:t>1</w:t>
            </w:r>
            <w:r w:rsidR="00833727" w:rsidRPr="00A42C2F">
              <w:rPr>
                <w:rFonts w:ascii="Arial" w:eastAsia="Arial" w:hAnsi="Arial" w:cs="Arial"/>
                <w:sz w:val="20"/>
                <w:szCs w:val="20"/>
              </w:rPr>
              <w:t>.1.К.2</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точка «Выплаты осуществлены»</w:t>
            </w:r>
          </w:p>
        </w:tc>
        <w:tc>
          <w:tcPr>
            <w:tcW w:w="932"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январь</w:t>
            </w:r>
          </w:p>
          <w:p w:rsidR="00833727" w:rsidRPr="00A42C2F" w:rsidRDefault="00297BE4"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9</w:t>
            </w:r>
          </w:p>
        </w:tc>
        <w:tc>
          <w:tcPr>
            <w:tcW w:w="1143"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декабрь</w:t>
            </w:r>
          </w:p>
          <w:p w:rsidR="00833727" w:rsidRPr="00A42C2F" w:rsidRDefault="00297BE4"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9</w:t>
            </w:r>
          </w:p>
        </w:tc>
        <w:tc>
          <w:tcPr>
            <w:tcW w:w="1721"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Платежная ведомость</w:t>
            </w:r>
          </w:p>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Отчеты: ежемесячные, квартальные, годовые</w:t>
            </w: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w:t>
            </w:r>
            <w:r w:rsidR="00833727" w:rsidRPr="00A42C2F">
              <w:rPr>
                <w:rFonts w:ascii="Arial" w:eastAsia="Arial" w:hAnsi="Arial" w:cs="Arial"/>
                <w:sz w:val="20"/>
                <w:szCs w:val="20"/>
              </w:rPr>
              <w:t>.2</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52"/>
              <w:ind w:right="456"/>
              <w:rPr>
                <w:rFonts w:ascii="Arial" w:hAnsi="Arial" w:cs="Arial"/>
                <w:sz w:val="20"/>
                <w:szCs w:val="20"/>
              </w:rPr>
            </w:pPr>
            <w:r w:rsidRPr="00A42C2F">
              <w:rPr>
                <w:rFonts w:ascii="Arial" w:hAnsi="Arial" w:cs="Arial"/>
                <w:sz w:val="20"/>
                <w:szCs w:val="2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w:t>
            </w:r>
            <w:r w:rsidR="00297BE4" w:rsidRPr="00A42C2F">
              <w:rPr>
                <w:rFonts w:ascii="Arial" w:hAnsi="Arial" w:cs="Arial"/>
                <w:sz w:val="20"/>
                <w:szCs w:val="20"/>
              </w:rPr>
              <w:t>2029</w:t>
            </w:r>
            <w:r w:rsidRPr="00A42C2F">
              <w:rPr>
                <w:rFonts w:ascii="Arial" w:hAnsi="Arial" w:cs="Arial"/>
                <w:sz w:val="20"/>
                <w:szCs w:val="20"/>
              </w:rPr>
              <w:t xml:space="preserve"> году реализации</w:t>
            </w:r>
          </w:p>
        </w:tc>
        <w:tc>
          <w:tcPr>
            <w:tcW w:w="932" w:type="dxa"/>
            <w:noWrap/>
            <w:tcMar>
              <w:top w:w="0" w:type="dxa"/>
              <w:left w:w="0" w:type="dxa"/>
              <w:bottom w:w="0" w:type="dxa"/>
              <w:right w:w="0" w:type="dxa"/>
            </w:tcMar>
          </w:tcPr>
          <w:p w:rsidR="00833727" w:rsidRPr="00A42C2F" w:rsidRDefault="00297BE4" w:rsidP="00667E8D">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w:t>
            </w:r>
            <w:r w:rsidR="00667E8D" w:rsidRPr="00A42C2F">
              <w:rPr>
                <w:rFonts w:ascii="Arial" w:eastAsia="Arial" w:hAnsi="Arial" w:cs="Arial"/>
                <w:sz w:val="20"/>
                <w:szCs w:val="20"/>
              </w:rPr>
              <w:t>9</w:t>
            </w:r>
          </w:p>
        </w:tc>
        <w:tc>
          <w:tcPr>
            <w:tcW w:w="1143" w:type="dxa"/>
            <w:noWrap/>
            <w:tcMar>
              <w:top w:w="0" w:type="dxa"/>
              <w:left w:w="0" w:type="dxa"/>
              <w:bottom w:w="0" w:type="dxa"/>
              <w:right w:w="0" w:type="dxa"/>
            </w:tcMar>
          </w:tcPr>
          <w:p w:rsidR="00833727" w:rsidRPr="00A42C2F" w:rsidRDefault="00297BE4" w:rsidP="00667E8D">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w:t>
            </w:r>
            <w:r w:rsidR="00667E8D" w:rsidRPr="00A42C2F">
              <w:rPr>
                <w:rFonts w:ascii="Arial" w:eastAsia="Arial" w:hAnsi="Arial" w:cs="Arial"/>
                <w:sz w:val="20"/>
                <w:szCs w:val="20"/>
              </w:rPr>
              <w:t>9</w:t>
            </w:r>
          </w:p>
        </w:tc>
        <w:tc>
          <w:tcPr>
            <w:tcW w:w="1721"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 -</w:t>
            </w: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w:t>
            </w:r>
            <w:r w:rsidR="00833727" w:rsidRPr="00A42C2F">
              <w:rPr>
                <w:rFonts w:ascii="Arial" w:eastAsia="Arial" w:hAnsi="Arial" w:cs="Arial"/>
                <w:sz w:val="20"/>
                <w:szCs w:val="20"/>
              </w:rPr>
              <w:t>.2.К.1</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 xml:space="preserve">точка </w:t>
            </w:r>
          </w:p>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pacing w:val="-1"/>
                <w:sz w:val="20"/>
                <w:szCs w:val="20"/>
              </w:rPr>
              <w:t>«</w:t>
            </w:r>
            <w:r w:rsidRPr="00A42C2F">
              <w:rPr>
                <w:rFonts w:ascii="Arial" w:eastAsia="Arial" w:hAnsi="Arial" w:cs="Arial"/>
                <w:sz w:val="20"/>
                <w:szCs w:val="20"/>
              </w:rPr>
              <w:t xml:space="preserve">Заключение соглашения на получение субсидий </w:t>
            </w:r>
            <w:r w:rsidRPr="00A42C2F">
              <w:rPr>
                <w:rFonts w:ascii="Arial" w:hAnsi="Arial" w:cs="Arial"/>
                <w:sz w:val="20"/>
                <w:szCs w:val="20"/>
              </w:rPr>
              <w:t>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932"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январь</w:t>
            </w:r>
          </w:p>
          <w:p w:rsidR="00833727" w:rsidRPr="00A42C2F" w:rsidRDefault="00297BE4"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9</w:t>
            </w:r>
          </w:p>
        </w:tc>
        <w:tc>
          <w:tcPr>
            <w:tcW w:w="1143"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декабрь</w:t>
            </w:r>
          </w:p>
          <w:p w:rsidR="00833727" w:rsidRPr="00A42C2F" w:rsidRDefault="00297BE4"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9</w:t>
            </w:r>
          </w:p>
        </w:tc>
        <w:tc>
          <w:tcPr>
            <w:tcW w:w="1721"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Подписанное Соглашение с двух сторон</w:t>
            </w:r>
            <w:r w:rsidRPr="00A42C2F">
              <w:rPr>
                <w:rFonts w:ascii="Arial" w:hAnsi="Arial" w:cs="Arial"/>
                <w:sz w:val="20"/>
                <w:szCs w:val="20"/>
              </w:rPr>
              <w:t xml:space="preserve"> проверки организации</w:t>
            </w:r>
          </w:p>
          <w:p w:rsidR="00833727" w:rsidRPr="00A42C2F" w:rsidRDefault="00833727" w:rsidP="00833727">
            <w:pPr>
              <w:jc w:val="center"/>
              <w:rPr>
                <w:rFonts w:ascii="Arial" w:hAnsi="Arial" w:cs="Arial"/>
                <w:sz w:val="20"/>
                <w:szCs w:val="20"/>
              </w:rPr>
            </w:pP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w:t>
            </w:r>
            <w:r w:rsidR="00833727" w:rsidRPr="00A42C2F">
              <w:rPr>
                <w:rFonts w:ascii="Arial" w:eastAsia="Arial" w:hAnsi="Arial" w:cs="Arial"/>
                <w:sz w:val="20"/>
                <w:szCs w:val="20"/>
              </w:rPr>
              <w:t>.2.К.2</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точка «Выплаты осуществлены»</w:t>
            </w:r>
          </w:p>
        </w:tc>
        <w:tc>
          <w:tcPr>
            <w:tcW w:w="932"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январь</w:t>
            </w:r>
          </w:p>
          <w:p w:rsidR="00833727" w:rsidRPr="00A42C2F" w:rsidRDefault="00297BE4"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9</w:t>
            </w:r>
          </w:p>
        </w:tc>
        <w:tc>
          <w:tcPr>
            <w:tcW w:w="1143"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декабрь</w:t>
            </w:r>
          </w:p>
          <w:p w:rsidR="00833727" w:rsidRPr="00A42C2F" w:rsidRDefault="00297BE4"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9</w:t>
            </w:r>
          </w:p>
        </w:tc>
        <w:tc>
          <w:tcPr>
            <w:tcW w:w="1721"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Платежная ведомость</w:t>
            </w:r>
          </w:p>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Отчеты: ежемесячные, квартальные, годовые</w:t>
            </w:r>
          </w:p>
        </w:tc>
      </w:tr>
      <w:tr w:rsidR="0074275A" w:rsidRPr="00A42C2F" w:rsidTr="00A42C2F">
        <w:trPr>
          <w:trHeight w:val="1072"/>
          <w:jc w:val="center"/>
        </w:trPr>
        <w:tc>
          <w:tcPr>
            <w:tcW w:w="738" w:type="dxa"/>
            <w:noWrap/>
            <w:tcMar>
              <w:top w:w="0" w:type="dxa"/>
              <w:left w:w="0" w:type="dxa"/>
              <w:bottom w:w="0" w:type="dxa"/>
              <w:right w:w="0" w:type="dxa"/>
            </w:tcMar>
          </w:tcPr>
          <w:p w:rsidR="00833727" w:rsidRPr="00A42C2F"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w:t>
            </w:r>
            <w:r w:rsidR="00833727" w:rsidRPr="00A42C2F">
              <w:rPr>
                <w:rFonts w:ascii="Arial" w:eastAsia="Arial" w:hAnsi="Arial" w:cs="Arial"/>
                <w:sz w:val="20"/>
                <w:szCs w:val="20"/>
              </w:rPr>
              <w:t>.3</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spacing w:before="52"/>
              <w:ind w:right="456"/>
              <w:rPr>
                <w:rFonts w:ascii="Arial" w:hAnsi="Arial" w:cs="Arial"/>
                <w:sz w:val="20"/>
                <w:szCs w:val="20"/>
              </w:rPr>
            </w:pPr>
            <w:r w:rsidRPr="00A42C2F">
              <w:rPr>
                <w:rFonts w:ascii="Arial" w:hAnsi="Arial" w:cs="Arial"/>
                <w:sz w:val="20"/>
                <w:szCs w:val="2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Pr="00A42C2F">
              <w:rPr>
                <w:rFonts w:ascii="Arial" w:hAnsi="Arial" w:cs="Arial"/>
                <w:sz w:val="20"/>
                <w:szCs w:val="20"/>
              </w:rPr>
              <w:lastRenderedPageBreak/>
              <w:t xml:space="preserve">в </w:t>
            </w:r>
            <w:r w:rsidR="00297BE4" w:rsidRPr="00A42C2F">
              <w:rPr>
                <w:rFonts w:ascii="Arial" w:hAnsi="Arial" w:cs="Arial"/>
                <w:sz w:val="20"/>
                <w:szCs w:val="20"/>
              </w:rPr>
              <w:t>2029</w:t>
            </w:r>
            <w:r w:rsidRPr="00A42C2F">
              <w:rPr>
                <w:rFonts w:ascii="Arial" w:hAnsi="Arial" w:cs="Arial"/>
                <w:sz w:val="20"/>
                <w:szCs w:val="20"/>
              </w:rPr>
              <w:t xml:space="preserve"> году реализации</w:t>
            </w:r>
          </w:p>
        </w:tc>
        <w:tc>
          <w:tcPr>
            <w:tcW w:w="932" w:type="dxa"/>
            <w:noWrap/>
            <w:tcMar>
              <w:top w:w="0" w:type="dxa"/>
              <w:left w:w="0" w:type="dxa"/>
              <w:bottom w:w="0" w:type="dxa"/>
              <w:right w:w="0" w:type="dxa"/>
            </w:tcMar>
          </w:tcPr>
          <w:p w:rsidR="00833727" w:rsidRPr="00A42C2F" w:rsidRDefault="00297BE4" w:rsidP="00667E8D">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lastRenderedPageBreak/>
              <w:t>202</w:t>
            </w:r>
            <w:r w:rsidR="00667E8D" w:rsidRPr="00A42C2F">
              <w:rPr>
                <w:rFonts w:ascii="Arial" w:eastAsia="Arial" w:hAnsi="Arial" w:cs="Arial"/>
                <w:sz w:val="20"/>
                <w:szCs w:val="20"/>
              </w:rPr>
              <w:t>9</w:t>
            </w:r>
          </w:p>
        </w:tc>
        <w:tc>
          <w:tcPr>
            <w:tcW w:w="1143" w:type="dxa"/>
            <w:noWrap/>
            <w:tcMar>
              <w:top w:w="0" w:type="dxa"/>
              <w:left w:w="0" w:type="dxa"/>
              <w:bottom w:w="0" w:type="dxa"/>
              <w:right w:w="0" w:type="dxa"/>
            </w:tcMar>
          </w:tcPr>
          <w:p w:rsidR="00833727" w:rsidRPr="00A42C2F" w:rsidRDefault="00297BE4" w:rsidP="00667E8D">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202</w:t>
            </w:r>
            <w:r w:rsidR="00667E8D" w:rsidRPr="00A42C2F">
              <w:rPr>
                <w:rFonts w:ascii="Arial" w:eastAsia="Arial" w:hAnsi="Arial" w:cs="Arial"/>
                <w:sz w:val="20"/>
                <w:szCs w:val="20"/>
              </w:rPr>
              <w:t>9</w:t>
            </w:r>
          </w:p>
        </w:tc>
        <w:tc>
          <w:tcPr>
            <w:tcW w:w="1721"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eastAsia="Arial" w:hAnsi="Arial" w:cs="Arial"/>
                <w:sz w:val="20"/>
                <w:szCs w:val="20"/>
              </w:rPr>
              <w:t> -</w:t>
            </w: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w:t>
            </w:r>
            <w:r w:rsidR="00833727" w:rsidRPr="00A42C2F">
              <w:rPr>
                <w:rFonts w:ascii="Arial" w:eastAsia="Arial" w:hAnsi="Arial" w:cs="Arial"/>
                <w:sz w:val="20"/>
                <w:szCs w:val="20"/>
              </w:rPr>
              <w:t>.3.К.1</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 xml:space="preserve">точка </w:t>
            </w:r>
          </w:p>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sz w:val="20"/>
                <w:szCs w:val="20"/>
              </w:rPr>
            </w:pPr>
            <w:r w:rsidRPr="00A42C2F">
              <w:rPr>
                <w:rFonts w:ascii="Arial" w:eastAsia="Arial" w:hAnsi="Arial" w:cs="Arial"/>
                <w:spacing w:val="-1"/>
                <w:sz w:val="20"/>
                <w:szCs w:val="20"/>
              </w:rPr>
              <w:t>«</w:t>
            </w:r>
            <w:r w:rsidRPr="00A42C2F">
              <w:rPr>
                <w:rFonts w:ascii="Arial" w:eastAsia="Arial" w:hAnsi="Arial" w:cs="Arial"/>
                <w:sz w:val="20"/>
                <w:szCs w:val="20"/>
              </w:rPr>
              <w:t>Заключение соглашения на получение субсидий на</w:t>
            </w:r>
            <w:r w:rsidRPr="00A42C2F">
              <w:rPr>
                <w:rFonts w:ascii="Arial" w:hAnsi="Arial" w:cs="Arial"/>
                <w:sz w:val="20"/>
                <w:szCs w:val="20"/>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932"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январь</w:t>
            </w:r>
          </w:p>
          <w:p w:rsidR="00833727" w:rsidRPr="00A42C2F" w:rsidRDefault="00297BE4"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9</w:t>
            </w:r>
          </w:p>
        </w:tc>
        <w:tc>
          <w:tcPr>
            <w:tcW w:w="1143"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декабрь</w:t>
            </w:r>
          </w:p>
          <w:p w:rsidR="00833727" w:rsidRPr="00A42C2F" w:rsidRDefault="00297BE4"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9</w:t>
            </w:r>
          </w:p>
        </w:tc>
        <w:tc>
          <w:tcPr>
            <w:tcW w:w="1721"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Подписанное Соглашение с двух сторон</w:t>
            </w:r>
            <w:r w:rsidRPr="00A42C2F">
              <w:rPr>
                <w:rFonts w:ascii="Arial" w:hAnsi="Arial" w:cs="Arial"/>
                <w:sz w:val="20"/>
                <w:szCs w:val="20"/>
              </w:rPr>
              <w:t xml:space="preserve"> проверки организации</w:t>
            </w:r>
          </w:p>
        </w:tc>
      </w:tr>
      <w:tr w:rsidR="0074275A" w:rsidRPr="00A42C2F" w:rsidTr="00A42C2F">
        <w:trPr>
          <w:trHeight w:val="774"/>
          <w:jc w:val="center"/>
        </w:trPr>
        <w:tc>
          <w:tcPr>
            <w:tcW w:w="738" w:type="dxa"/>
            <w:noWrap/>
            <w:tcMar>
              <w:top w:w="0" w:type="dxa"/>
              <w:left w:w="0" w:type="dxa"/>
              <w:bottom w:w="0" w:type="dxa"/>
              <w:right w:w="0" w:type="dxa"/>
            </w:tcMar>
          </w:tcPr>
          <w:p w:rsidR="00833727" w:rsidRPr="00A42C2F"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sz w:val="20"/>
                <w:szCs w:val="20"/>
              </w:rPr>
            </w:pPr>
            <w:r w:rsidRPr="00A42C2F">
              <w:rPr>
                <w:rFonts w:ascii="Arial" w:eastAsia="Arial" w:hAnsi="Arial" w:cs="Arial"/>
                <w:sz w:val="20"/>
                <w:szCs w:val="20"/>
              </w:rPr>
              <w:t>1</w:t>
            </w:r>
            <w:r w:rsidR="00833727" w:rsidRPr="00A42C2F">
              <w:rPr>
                <w:rFonts w:ascii="Arial" w:eastAsia="Arial" w:hAnsi="Arial" w:cs="Arial"/>
                <w:sz w:val="20"/>
                <w:szCs w:val="20"/>
              </w:rPr>
              <w:t>.3.К.2</w:t>
            </w:r>
          </w:p>
        </w:tc>
        <w:tc>
          <w:tcPr>
            <w:tcW w:w="3394"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sz w:val="20"/>
                <w:szCs w:val="20"/>
              </w:rPr>
            </w:pPr>
            <w:r w:rsidRPr="00A42C2F">
              <w:rPr>
                <w:rFonts w:ascii="Arial" w:eastAsia="Arial" w:hAnsi="Arial" w:cs="Arial"/>
                <w:sz w:val="20"/>
                <w:szCs w:val="20"/>
              </w:rPr>
              <w:t xml:space="preserve">Контрольная </w:t>
            </w:r>
            <w:r w:rsidRPr="00A42C2F">
              <w:rPr>
                <w:rFonts w:ascii="Arial" w:eastAsia="Arial" w:hAnsi="Arial" w:cs="Arial"/>
                <w:spacing w:val="-1"/>
                <w:sz w:val="20"/>
                <w:szCs w:val="20"/>
              </w:rPr>
              <w:t>точка «Выплаты осуществлены»</w:t>
            </w:r>
          </w:p>
        </w:tc>
        <w:tc>
          <w:tcPr>
            <w:tcW w:w="932"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январь</w:t>
            </w:r>
          </w:p>
          <w:p w:rsidR="00833727" w:rsidRPr="00A42C2F" w:rsidRDefault="00297BE4"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9</w:t>
            </w:r>
          </w:p>
        </w:tc>
        <w:tc>
          <w:tcPr>
            <w:tcW w:w="1143"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hAnsi="Arial" w:cs="Arial"/>
                <w:sz w:val="20"/>
                <w:szCs w:val="20"/>
              </w:rPr>
              <w:t>декабрь</w:t>
            </w:r>
          </w:p>
          <w:p w:rsidR="00833727" w:rsidRPr="00A42C2F" w:rsidRDefault="00297BE4" w:rsidP="00667E8D">
            <w:pPr>
              <w:jc w:val="center"/>
              <w:rPr>
                <w:rFonts w:ascii="Arial" w:hAnsi="Arial" w:cs="Arial"/>
                <w:sz w:val="20"/>
                <w:szCs w:val="20"/>
              </w:rPr>
            </w:pPr>
            <w:r w:rsidRPr="00A42C2F">
              <w:rPr>
                <w:rFonts w:ascii="Arial" w:hAnsi="Arial" w:cs="Arial"/>
                <w:sz w:val="20"/>
                <w:szCs w:val="20"/>
              </w:rPr>
              <w:t>202</w:t>
            </w:r>
            <w:r w:rsidR="00667E8D" w:rsidRPr="00A42C2F">
              <w:rPr>
                <w:rFonts w:ascii="Arial" w:hAnsi="Arial" w:cs="Arial"/>
                <w:sz w:val="20"/>
                <w:szCs w:val="20"/>
              </w:rPr>
              <w:t>9</w:t>
            </w:r>
          </w:p>
        </w:tc>
        <w:tc>
          <w:tcPr>
            <w:tcW w:w="1721" w:type="dxa"/>
            <w:noWrap/>
            <w:tcMar>
              <w:top w:w="0" w:type="dxa"/>
              <w:left w:w="0" w:type="dxa"/>
              <w:bottom w:w="0" w:type="dxa"/>
              <w:right w:w="0" w:type="dxa"/>
            </w:tcMar>
          </w:tcPr>
          <w:p w:rsidR="00833727" w:rsidRPr="00A42C2F" w:rsidRDefault="00833727" w:rsidP="00833727">
            <w:pPr>
              <w:jc w:val="center"/>
              <w:rPr>
                <w:rFonts w:ascii="Arial" w:hAnsi="Arial" w:cs="Arial"/>
                <w:sz w:val="20"/>
                <w:szCs w:val="20"/>
              </w:rPr>
            </w:pPr>
            <w:r w:rsidRPr="00A42C2F">
              <w:rPr>
                <w:rFonts w:ascii="Arial" w:eastAsia="Arial" w:hAnsi="Arial" w:cs="Arial"/>
                <w:sz w:val="20"/>
                <w:szCs w:val="20"/>
              </w:rPr>
              <w:t>Управление образования АЮМО</w:t>
            </w:r>
          </w:p>
        </w:tc>
        <w:tc>
          <w:tcPr>
            <w:tcW w:w="1709" w:type="dxa"/>
            <w:noWrap/>
            <w:tcMar>
              <w:top w:w="0" w:type="dxa"/>
              <w:left w:w="0" w:type="dxa"/>
              <w:bottom w:w="0" w:type="dxa"/>
              <w:right w:w="0" w:type="dxa"/>
            </w:tcMar>
          </w:tcPr>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Платежная ведомость</w:t>
            </w:r>
          </w:p>
          <w:p w:rsidR="00833727" w:rsidRPr="00A42C2F"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sz w:val="20"/>
                <w:szCs w:val="20"/>
              </w:rPr>
            </w:pPr>
            <w:r w:rsidRPr="00A42C2F">
              <w:rPr>
                <w:rFonts w:ascii="Arial" w:hAnsi="Arial" w:cs="Arial"/>
                <w:sz w:val="20"/>
                <w:szCs w:val="20"/>
              </w:rPr>
              <w:t>Отчеты: ежемесячные, квартальные, годовые</w:t>
            </w:r>
          </w:p>
        </w:tc>
      </w:tr>
    </w:tbl>
    <w:p w:rsidR="00D07E16" w:rsidRPr="00246291" w:rsidRDefault="00D07E16" w:rsidP="00246291">
      <w:pPr>
        <w:jc w:val="right"/>
        <w:rPr>
          <w:rFonts w:ascii="Arial" w:hAnsi="Arial" w:cs="Arial"/>
          <w:sz w:val="32"/>
          <w:szCs w:val="32"/>
        </w:rPr>
      </w:pPr>
    </w:p>
    <w:p w:rsidR="0018234B" w:rsidRPr="00FB3F67" w:rsidRDefault="0018234B" w:rsidP="0018234B">
      <w:pPr>
        <w:ind w:left="2410"/>
        <w:jc w:val="right"/>
        <w:rPr>
          <w:rFonts w:ascii="Arial" w:hAnsi="Arial" w:cs="Arial"/>
          <w:b/>
          <w:sz w:val="32"/>
          <w:szCs w:val="32"/>
        </w:rPr>
      </w:pPr>
      <w:r w:rsidRPr="00FB3F67">
        <w:rPr>
          <w:rFonts w:ascii="Arial" w:hAnsi="Arial" w:cs="Arial"/>
          <w:b/>
          <w:sz w:val="32"/>
          <w:szCs w:val="32"/>
        </w:rPr>
        <w:t>Приложение №4</w:t>
      </w:r>
    </w:p>
    <w:p w:rsidR="0018234B" w:rsidRPr="0018234B" w:rsidRDefault="0018234B" w:rsidP="0018234B">
      <w:pPr>
        <w:ind w:left="2410"/>
        <w:jc w:val="right"/>
        <w:outlineLvl w:val="0"/>
        <w:rPr>
          <w:rFonts w:ascii="Arial" w:hAnsi="Arial" w:cs="Arial"/>
          <w:b/>
          <w:sz w:val="32"/>
          <w:szCs w:val="32"/>
        </w:rPr>
      </w:pPr>
      <w:r w:rsidRPr="00FB3F67">
        <w:rPr>
          <w:rFonts w:ascii="Arial" w:hAnsi="Arial" w:cs="Arial"/>
          <w:b/>
          <w:sz w:val="32"/>
          <w:szCs w:val="32"/>
        </w:rPr>
        <w:t xml:space="preserve">к муниципальной программе </w:t>
      </w:r>
      <w:r w:rsidRPr="00FB3F67">
        <w:rPr>
          <w:rFonts w:ascii="Arial" w:hAnsi="Arial" w:cs="Arial"/>
          <w:b/>
          <w:spacing w:val="-3"/>
          <w:sz w:val="32"/>
          <w:szCs w:val="32"/>
        </w:rPr>
        <w:t>«Развитие системы образования в Юргинском муниципальном округе на 2027 год и на плановый период 2028 и 2029 годов»</w:t>
      </w:r>
    </w:p>
    <w:p w:rsidR="00BF1FA1" w:rsidRPr="00FB3F67" w:rsidRDefault="00BF1FA1" w:rsidP="00412AB9">
      <w:pPr>
        <w:spacing w:after="3"/>
        <w:ind w:left="175" w:right="75" w:hanging="10"/>
        <w:jc w:val="center"/>
        <w:rPr>
          <w:rFonts w:ascii="Arial" w:hAnsi="Arial" w:cs="Arial"/>
          <w:b/>
          <w:sz w:val="32"/>
          <w:szCs w:val="32"/>
        </w:rPr>
      </w:pPr>
    </w:p>
    <w:p w:rsidR="00BF1FA1" w:rsidRPr="00FB3F67" w:rsidRDefault="00BF1FA1" w:rsidP="00412AB9">
      <w:pPr>
        <w:tabs>
          <w:tab w:val="left" w:pos="284"/>
        </w:tabs>
        <w:spacing w:before="9"/>
        <w:ind w:left="284" w:right="106"/>
        <w:jc w:val="center"/>
        <w:rPr>
          <w:rFonts w:ascii="Arial" w:hAnsi="Arial" w:cs="Arial"/>
          <w:b/>
          <w:bCs/>
          <w:iCs/>
          <w:sz w:val="32"/>
          <w:szCs w:val="32"/>
          <w:vertAlign w:val="superscript"/>
        </w:rPr>
      </w:pPr>
      <w:r w:rsidRPr="00FB3F67">
        <w:rPr>
          <w:rFonts w:ascii="Arial" w:hAnsi="Arial" w:cs="Arial"/>
          <w:b/>
          <w:bCs/>
          <w:iCs/>
          <w:sz w:val="32"/>
          <w:szCs w:val="32"/>
        </w:rPr>
        <w:t>ПАСПОРТ</w:t>
      </w:r>
    </w:p>
    <w:p w:rsidR="00BF1FA1" w:rsidRPr="00FB3F67" w:rsidRDefault="00BF1FA1" w:rsidP="00412AB9">
      <w:pPr>
        <w:tabs>
          <w:tab w:val="left" w:pos="284"/>
        </w:tabs>
        <w:spacing w:before="9"/>
        <w:ind w:left="284" w:right="106"/>
        <w:jc w:val="center"/>
        <w:rPr>
          <w:rFonts w:ascii="Arial" w:hAnsi="Arial" w:cs="Arial"/>
          <w:b/>
          <w:bCs/>
          <w:iCs/>
          <w:sz w:val="32"/>
          <w:szCs w:val="32"/>
        </w:rPr>
      </w:pPr>
      <w:r w:rsidRPr="00FB3F67">
        <w:rPr>
          <w:rFonts w:ascii="Arial" w:hAnsi="Arial" w:cs="Arial"/>
          <w:b/>
          <w:bCs/>
          <w:iCs/>
          <w:sz w:val="32"/>
          <w:szCs w:val="32"/>
        </w:rPr>
        <w:t>комплекса процессных мероприятий "Капитальный и текущий ремонт, строительство образовательных организаций. Мат</w:t>
      </w:r>
      <w:r w:rsidR="00246291" w:rsidRPr="00FB3F67">
        <w:rPr>
          <w:rFonts w:ascii="Arial" w:hAnsi="Arial" w:cs="Arial"/>
          <w:b/>
          <w:bCs/>
          <w:iCs/>
          <w:sz w:val="32"/>
          <w:szCs w:val="32"/>
        </w:rPr>
        <w:t>ериально-техническое оснащение"</w:t>
      </w:r>
    </w:p>
    <w:p w:rsidR="004067BE" w:rsidRPr="00FB3F67" w:rsidRDefault="004067BE" w:rsidP="00412AB9">
      <w:pPr>
        <w:tabs>
          <w:tab w:val="left" w:pos="284"/>
        </w:tabs>
        <w:spacing w:before="9"/>
        <w:ind w:left="284" w:right="106"/>
        <w:jc w:val="center"/>
        <w:rPr>
          <w:rFonts w:ascii="Arial" w:hAnsi="Arial" w:cs="Arial"/>
          <w:b/>
          <w:bCs/>
          <w:sz w:val="32"/>
          <w:szCs w:val="32"/>
        </w:rPr>
      </w:pPr>
    </w:p>
    <w:p w:rsidR="00F5768B" w:rsidRPr="00FB3F67" w:rsidRDefault="00F5768B" w:rsidP="00246291">
      <w:pPr>
        <w:numPr>
          <w:ilvl w:val="1"/>
          <w:numId w:val="4"/>
        </w:numPr>
        <w:spacing w:after="3"/>
        <w:ind w:right="66" w:hanging="281"/>
        <w:jc w:val="center"/>
        <w:rPr>
          <w:rFonts w:ascii="Arial" w:hAnsi="Arial" w:cs="Arial"/>
          <w:b/>
          <w:sz w:val="32"/>
          <w:szCs w:val="32"/>
        </w:rPr>
      </w:pPr>
      <w:r w:rsidRPr="00FB3F67">
        <w:rPr>
          <w:rFonts w:ascii="Arial" w:hAnsi="Arial" w:cs="Arial"/>
          <w:b/>
          <w:sz w:val="32"/>
          <w:szCs w:val="32"/>
        </w:rPr>
        <w:t>Общие положения</w:t>
      </w:r>
    </w:p>
    <w:p w:rsidR="00BF1FA1" w:rsidRPr="00FB3F67" w:rsidRDefault="00BF1FA1" w:rsidP="00246291">
      <w:pPr>
        <w:spacing w:after="3"/>
        <w:ind w:left="175" w:right="75" w:hanging="10"/>
        <w:jc w:val="center"/>
        <w:rPr>
          <w:rFonts w:ascii="Arial" w:hAnsi="Arial" w:cs="Arial"/>
          <w:bCs/>
          <w:sz w:val="32"/>
          <w:szCs w:val="32"/>
        </w:rPr>
      </w:pPr>
    </w:p>
    <w:tbl>
      <w:tblPr>
        <w:tblW w:w="5000" w:type="pct"/>
        <w:jc w:val="center"/>
        <w:tblLayout w:type="fixed"/>
        <w:tblCellMar>
          <w:top w:w="60" w:type="dxa"/>
          <w:right w:w="115" w:type="dxa"/>
        </w:tblCellMar>
        <w:tblLook w:val="0000" w:firstRow="0" w:lastRow="0" w:firstColumn="0" w:lastColumn="0" w:noHBand="0" w:noVBand="0"/>
      </w:tblPr>
      <w:tblGrid>
        <w:gridCol w:w="3191"/>
        <w:gridCol w:w="6669"/>
      </w:tblGrid>
      <w:tr w:rsidR="00BF1FA1" w:rsidRPr="002C249E" w:rsidTr="00A414F6">
        <w:trPr>
          <w:trHeight w:val="319"/>
          <w:jc w:val="center"/>
        </w:trPr>
        <w:tc>
          <w:tcPr>
            <w:tcW w:w="3119" w:type="dxa"/>
            <w:tcBorders>
              <w:top w:val="single" w:sz="4" w:space="0" w:color="000000"/>
              <w:left w:val="single" w:sz="4" w:space="0" w:color="000000"/>
              <w:bottom w:val="single" w:sz="4" w:space="0" w:color="000000"/>
              <w:right w:val="single" w:sz="4" w:space="0" w:color="000000"/>
            </w:tcBorders>
            <w:shd w:val="clear" w:color="auto" w:fill="auto"/>
            <w:noWrap/>
          </w:tcPr>
          <w:p w:rsidR="00BF1FA1" w:rsidRPr="002C249E" w:rsidRDefault="00BF1FA1" w:rsidP="00BF1FA1">
            <w:pPr>
              <w:spacing w:line="252" w:lineRule="auto"/>
              <w:ind w:left="-108"/>
              <w:rPr>
                <w:rFonts w:ascii="Arial" w:hAnsi="Arial" w:cs="Arial"/>
              </w:rPr>
            </w:pPr>
            <w:r w:rsidRPr="002C249E">
              <w:rPr>
                <w:rFonts w:ascii="Arial" w:hAnsi="Arial" w:cs="Arial"/>
              </w:rPr>
              <w:t>Ответственный</w:t>
            </w:r>
            <w:r>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6520" w:type="dxa"/>
            <w:tcBorders>
              <w:top w:val="single" w:sz="4" w:space="0" w:color="000000"/>
              <w:left w:val="single" w:sz="4" w:space="0" w:color="000000"/>
              <w:bottom w:val="single" w:sz="4" w:space="0" w:color="000000"/>
              <w:right w:val="single" w:sz="4" w:space="0" w:color="000000"/>
            </w:tcBorders>
            <w:shd w:val="clear" w:color="auto" w:fill="auto"/>
            <w:noWrap/>
          </w:tcPr>
          <w:p w:rsidR="00BF1FA1" w:rsidRPr="002C249E" w:rsidRDefault="00BF1FA1" w:rsidP="00BF1FA1">
            <w:pPr>
              <w:spacing w:line="252" w:lineRule="auto"/>
              <w:jc w:val="both"/>
              <w:rPr>
                <w:rFonts w:ascii="Arial" w:hAnsi="Arial" w:cs="Arial"/>
              </w:rPr>
            </w:pPr>
            <w:r w:rsidRPr="002C249E">
              <w:rPr>
                <w:rFonts w:ascii="Arial" w:hAnsi="Arial" w:cs="Arial"/>
              </w:rPr>
              <w:t xml:space="preserve">Управление образования администрации Юргинского муниципального округа (далее – УО АЮМО) </w:t>
            </w:r>
          </w:p>
        </w:tc>
      </w:tr>
      <w:tr w:rsidR="00BF1FA1" w:rsidRPr="002C249E" w:rsidTr="00A414F6">
        <w:trPr>
          <w:trHeight w:val="355"/>
          <w:jc w:val="center"/>
        </w:trPr>
        <w:tc>
          <w:tcPr>
            <w:tcW w:w="3119" w:type="dxa"/>
            <w:tcBorders>
              <w:top w:val="single" w:sz="4" w:space="0" w:color="000000"/>
              <w:left w:val="single" w:sz="4" w:space="0" w:color="000000"/>
              <w:bottom w:val="single" w:sz="4" w:space="0" w:color="000000"/>
              <w:right w:val="single" w:sz="4" w:space="0" w:color="000000"/>
            </w:tcBorders>
            <w:shd w:val="clear" w:color="auto" w:fill="auto"/>
            <w:noWrap/>
          </w:tcPr>
          <w:p w:rsidR="00BF1FA1" w:rsidRPr="002C249E" w:rsidRDefault="00BF1FA1" w:rsidP="00BF1FA1">
            <w:pPr>
              <w:spacing w:line="252" w:lineRule="auto"/>
              <w:ind w:left="-108"/>
              <w:rPr>
                <w:rFonts w:ascii="Arial" w:hAnsi="Arial" w:cs="Arial"/>
              </w:rPr>
            </w:pPr>
            <w:r w:rsidRPr="002C249E">
              <w:rPr>
                <w:rFonts w:ascii="Arial" w:hAnsi="Arial" w:cs="Arial"/>
              </w:rPr>
              <w:t xml:space="preserve">Связь с Государственной программой </w:t>
            </w:r>
          </w:p>
        </w:tc>
        <w:tc>
          <w:tcPr>
            <w:tcW w:w="6520" w:type="dxa"/>
            <w:tcBorders>
              <w:top w:val="single" w:sz="4" w:space="0" w:color="000000"/>
              <w:left w:val="single" w:sz="4" w:space="0" w:color="000000"/>
              <w:bottom w:val="single" w:sz="4" w:space="0" w:color="000000"/>
              <w:right w:val="single" w:sz="4" w:space="0" w:color="000000"/>
            </w:tcBorders>
            <w:shd w:val="clear" w:color="auto" w:fill="auto"/>
            <w:noWrap/>
          </w:tcPr>
          <w:p w:rsidR="00BF1FA1" w:rsidRPr="002C249E" w:rsidRDefault="00BF1FA1" w:rsidP="00BF1FA1">
            <w:pPr>
              <w:spacing w:line="252" w:lineRule="auto"/>
              <w:jc w:val="both"/>
              <w:rPr>
                <w:rFonts w:ascii="Arial" w:hAnsi="Arial" w:cs="Arial"/>
                <w:highlight w:val="yellow"/>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утвержденной постановлением Правительства Кемеровской области – Кузбасса от 28.11.2023 </w:t>
            </w:r>
            <w:r w:rsidR="002B0C06">
              <w:rPr>
                <w:rFonts w:ascii="Arial" w:hAnsi="Arial" w:cs="Arial"/>
              </w:rPr>
              <w:t>№</w:t>
            </w:r>
            <w:r w:rsidRPr="002C249E">
              <w:rPr>
                <w:rFonts w:ascii="Arial" w:hAnsi="Arial" w:cs="Arial"/>
              </w:rPr>
              <w:t>784</w:t>
            </w:r>
          </w:p>
        </w:tc>
      </w:tr>
    </w:tbl>
    <w:p w:rsidR="00DA01ED" w:rsidRPr="00A414F6" w:rsidRDefault="00DA01ED" w:rsidP="00BF1FA1">
      <w:pPr>
        <w:spacing w:after="3" w:line="264" w:lineRule="auto"/>
        <w:ind w:left="175" w:right="75" w:hanging="10"/>
        <w:jc w:val="center"/>
        <w:rPr>
          <w:rFonts w:ascii="Arial" w:hAnsi="Arial" w:cs="Arial"/>
          <w:b/>
          <w:sz w:val="32"/>
          <w:szCs w:val="32"/>
        </w:rPr>
      </w:pPr>
    </w:p>
    <w:p w:rsidR="00BF1FA1" w:rsidRPr="00A414F6" w:rsidRDefault="00BF1FA1" w:rsidP="00BF1FA1">
      <w:pPr>
        <w:spacing w:after="3" w:line="264" w:lineRule="auto"/>
        <w:ind w:left="175" w:right="75" w:hanging="10"/>
        <w:jc w:val="center"/>
        <w:rPr>
          <w:rFonts w:ascii="Arial" w:hAnsi="Arial" w:cs="Arial"/>
          <w:b/>
          <w:spacing w:val="1"/>
          <w:sz w:val="32"/>
          <w:szCs w:val="32"/>
        </w:rPr>
      </w:pPr>
      <w:r w:rsidRPr="00597433">
        <w:rPr>
          <w:rFonts w:ascii="Arial" w:hAnsi="Arial" w:cs="Arial"/>
          <w:b/>
          <w:sz w:val="32"/>
          <w:szCs w:val="32"/>
        </w:rPr>
        <w:t xml:space="preserve">2. </w:t>
      </w:r>
      <w:r w:rsidRPr="00597433">
        <w:rPr>
          <w:rFonts w:ascii="Arial" w:hAnsi="Arial" w:cs="Arial"/>
          <w:b/>
          <w:spacing w:val="1"/>
          <w:sz w:val="32"/>
          <w:szCs w:val="32"/>
        </w:rPr>
        <w:t>Показатели комплекса процессных мероприятий</w:t>
      </w:r>
    </w:p>
    <w:p w:rsidR="00A414F6" w:rsidRPr="00A414F6" w:rsidRDefault="00A414F6" w:rsidP="00BF1FA1">
      <w:pPr>
        <w:spacing w:after="3" w:line="264" w:lineRule="auto"/>
        <w:ind w:left="175" w:right="75" w:hanging="10"/>
        <w:jc w:val="center"/>
        <w:rPr>
          <w:rFonts w:ascii="Arial" w:hAnsi="Arial" w:cs="Arial"/>
          <w:b/>
          <w:sz w:val="32"/>
          <w:szCs w:val="32"/>
        </w:rPr>
      </w:pPr>
    </w:p>
    <w:tbl>
      <w:tblPr>
        <w:tblStyle w:val="affa"/>
        <w:tblW w:w="5000" w:type="pct"/>
        <w:jc w:val="center"/>
        <w:tblLayout w:type="fixed"/>
        <w:tblLook w:val="04A0" w:firstRow="1" w:lastRow="0" w:firstColumn="1" w:lastColumn="0" w:noHBand="0" w:noVBand="1"/>
      </w:tblPr>
      <w:tblGrid>
        <w:gridCol w:w="568"/>
        <w:gridCol w:w="1848"/>
        <w:gridCol w:w="714"/>
        <w:gridCol w:w="1000"/>
        <w:gridCol w:w="856"/>
        <w:gridCol w:w="574"/>
        <w:gridCol w:w="574"/>
        <w:gridCol w:w="715"/>
        <w:gridCol w:w="574"/>
        <w:gridCol w:w="574"/>
        <w:gridCol w:w="999"/>
        <w:gridCol w:w="857"/>
      </w:tblGrid>
      <w:tr w:rsidR="00BF1FA1" w:rsidRPr="002C249E" w:rsidTr="00A414F6">
        <w:trPr>
          <w:jc w:val="center"/>
        </w:trPr>
        <w:tc>
          <w:tcPr>
            <w:tcW w:w="577" w:type="dxa"/>
            <w:vMerge w:val="restart"/>
            <w:noWrap/>
          </w:tcPr>
          <w:p w:rsidR="00BF1FA1" w:rsidRPr="002C249E" w:rsidRDefault="00BF1FA1" w:rsidP="00A414F6">
            <w:pPr>
              <w:tabs>
                <w:tab w:val="left" w:pos="5923"/>
                <w:tab w:val="left" w:pos="15876"/>
              </w:tabs>
              <w:outlineLvl w:val="0"/>
              <w:rPr>
                <w:rFonts w:ascii="Arial" w:hAnsi="Arial" w:cs="Arial"/>
              </w:rPr>
            </w:pPr>
            <w:r w:rsidRPr="002C249E">
              <w:rPr>
                <w:rFonts w:ascii="Arial" w:hAnsi="Arial" w:cs="Arial"/>
              </w:rPr>
              <w:t>№</w:t>
            </w:r>
          </w:p>
          <w:p w:rsidR="00BF1FA1" w:rsidRPr="002C249E" w:rsidRDefault="00BF1FA1" w:rsidP="00A414F6">
            <w:pPr>
              <w:tabs>
                <w:tab w:val="left" w:pos="5923"/>
                <w:tab w:val="left" w:pos="15876"/>
              </w:tabs>
              <w:jc w:val="center"/>
              <w:outlineLvl w:val="0"/>
              <w:rPr>
                <w:rFonts w:ascii="Arial" w:hAnsi="Arial" w:cs="Arial"/>
              </w:rPr>
            </w:pPr>
            <w:r w:rsidRPr="002C249E">
              <w:rPr>
                <w:rFonts w:ascii="Arial" w:hAnsi="Arial" w:cs="Arial"/>
              </w:rPr>
              <w:t>п/п</w:t>
            </w:r>
          </w:p>
        </w:tc>
        <w:tc>
          <w:tcPr>
            <w:tcW w:w="1889" w:type="dxa"/>
            <w:vMerge w:val="restart"/>
            <w:noWrap/>
          </w:tcPr>
          <w:p w:rsidR="00BF1FA1" w:rsidRPr="002C249E" w:rsidRDefault="00BF1FA1" w:rsidP="00A414F6">
            <w:pPr>
              <w:tabs>
                <w:tab w:val="left" w:pos="1168"/>
                <w:tab w:val="left" w:pos="1485"/>
                <w:tab w:val="left" w:pos="5923"/>
                <w:tab w:val="left" w:pos="15876"/>
              </w:tabs>
              <w:jc w:val="center"/>
              <w:outlineLvl w:val="0"/>
              <w:rPr>
                <w:rFonts w:ascii="Arial" w:hAnsi="Arial" w:cs="Arial"/>
              </w:rPr>
            </w:pPr>
            <w:r w:rsidRPr="002C249E">
              <w:rPr>
                <w:rFonts w:ascii="Arial" w:hAnsi="Arial" w:cs="Arial"/>
                <w:highlight w:val="white"/>
              </w:rPr>
              <w:t>Наименование показателя/задачи</w:t>
            </w:r>
          </w:p>
        </w:tc>
        <w:tc>
          <w:tcPr>
            <w:tcW w:w="726" w:type="dxa"/>
            <w:vMerge w:val="restart"/>
            <w:noWrap/>
          </w:tcPr>
          <w:p w:rsidR="00BF1FA1" w:rsidRPr="002C249E" w:rsidRDefault="00BF1FA1" w:rsidP="00A414F6">
            <w:pPr>
              <w:tabs>
                <w:tab w:val="left" w:pos="1168"/>
                <w:tab w:val="left" w:pos="1206"/>
                <w:tab w:val="left" w:pos="5923"/>
                <w:tab w:val="left" w:pos="15876"/>
              </w:tabs>
              <w:jc w:val="center"/>
              <w:outlineLvl w:val="0"/>
              <w:rPr>
                <w:rFonts w:ascii="Arial" w:hAnsi="Arial" w:cs="Arial"/>
              </w:rPr>
            </w:pPr>
            <w:r w:rsidRPr="002C249E">
              <w:rPr>
                <w:rFonts w:ascii="Arial" w:hAnsi="Arial" w:cs="Arial"/>
                <w:highlight w:val="white"/>
              </w:rPr>
              <w:t>Признак возрастания/ убывания</w:t>
            </w:r>
          </w:p>
        </w:tc>
        <w:tc>
          <w:tcPr>
            <w:tcW w:w="1019" w:type="dxa"/>
            <w:vMerge w:val="restart"/>
            <w:noWrap/>
          </w:tcPr>
          <w:p w:rsidR="00BF1FA1" w:rsidRPr="002C249E" w:rsidRDefault="00BF1FA1" w:rsidP="00A414F6">
            <w:pPr>
              <w:tabs>
                <w:tab w:val="left" w:pos="1168"/>
                <w:tab w:val="left" w:pos="5923"/>
                <w:tab w:val="left" w:pos="15876"/>
              </w:tabs>
              <w:jc w:val="center"/>
              <w:outlineLvl w:val="0"/>
              <w:rPr>
                <w:rFonts w:ascii="Arial" w:hAnsi="Arial" w:cs="Arial"/>
              </w:rPr>
            </w:pPr>
            <w:r w:rsidRPr="002C249E">
              <w:rPr>
                <w:rFonts w:ascii="Arial" w:hAnsi="Arial" w:cs="Arial"/>
                <w:highlight w:val="white"/>
              </w:rPr>
              <w:t>Уровень соответствия декомпозированного показателя</w:t>
            </w:r>
          </w:p>
        </w:tc>
        <w:tc>
          <w:tcPr>
            <w:tcW w:w="872" w:type="dxa"/>
            <w:vMerge w:val="restart"/>
          </w:tcPr>
          <w:p w:rsidR="00BF1FA1" w:rsidRPr="002C249E" w:rsidRDefault="00BF1FA1" w:rsidP="00A414F6">
            <w:pPr>
              <w:tabs>
                <w:tab w:val="left" w:pos="1168"/>
              </w:tabs>
              <w:spacing w:line="252" w:lineRule="auto"/>
              <w:rPr>
                <w:rFonts w:ascii="Arial" w:hAnsi="Arial" w:cs="Arial"/>
                <w:highlight w:val="white"/>
              </w:rPr>
            </w:pPr>
            <w:r w:rsidRPr="002C249E">
              <w:rPr>
                <w:rFonts w:ascii="Arial" w:hAnsi="Arial" w:cs="Arial"/>
                <w:highlight w:val="white"/>
              </w:rPr>
              <w:t>Единиц</w:t>
            </w:r>
          </w:p>
          <w:p w:rsidR="00BF1FA1" w:rsidRPr="002C249E" w:rsidRDefault="00BF1FA1" w:rsidP="00A414F6">
            <w:pPr>
              <w:tabs>
                <w:tab w:val="left" w:pos="1168"/>
              </w:tabs>
              <w:spacing w:line="252" w:lineRule="auto"/>
              <w:jc w:val="center"/>
              <w:rPr>
                <w:rFonts w:ascii="Arial" w:hAnsi="Arial" w:cs="Arial"/>
                <w:highlight w:val="white"/>
              </w:rPr>
            </w:pPr>
            <w:r w:rsidRPr="002C249E">
              <w:rPr>
                <w:rFonts w:ascii="Arial" w:hAnsi="Arial" w:cs="Arial"/>
                <w:highlight w:val="white"/>
              </w:rPr>
              <w:t xml:space="preserve">а </w:t>
            </w:r>
          </w:p>
          <w:p w:rsidR="00BF1FA1" w:rsidRPr="002C249E" w:rsidRDefault="00BF1FA1" w:rsidP="00A414F6">
            <w:pPr>
              <w:tabs>
                <w:tab w:val="left" w:pos="1168"/>
              </w:tabs>
              <w:spacing w:line="276" w:lineRule="auto"/>
              <w:jc w:val="center"/>
              <w:rPr>
                <w:rFonts w:ascii="Arial" w:hAnsi="Arial" w:cs="Arial"/>
                <w:highlight w:val="white"/>
              </w:rPr>
            </w:pPr>
            <w:r w:rsidRPr="002C249E">
              <w:rPr>
                <w:rFonts w:ascii="Arial" w:hAnsi="Arial" w:cs="Arial"/>
                <w:highlight w:val="white"/>
              </w:rPr>
              <w:t xml:space="preserve">измерения (по </w:t>
            </w:r>
          </w:p>
          <w:p w:rsidR="00BF1FA1" w:rsidRPr="002C249E" w:rsidRDefault="00BF1FA1" w:rsidP="00A414F6">
            <w:pPr>
              <w:tabs>
                <w:tab w:val="left" w:pos="1168"/>
                <w:tab w:val="left" w:pos="5923"/>
                <w:tab w:val="left" w:pos="15876"/>
              </w:tabs>
              <w:jc w:val="center"/>
              <w:outlineLvl w:val="0"/>
              <w:rPr>
                <w:rFonts w:ascii="Arial" w:hAnsi="Arial" w:cs="Arial"/>
              </w:rPr>
            </w:pPr>
            <w:r w:rsidRPr="002C249E">
              <w:rPr>
                <w:rFonts w:ascii="Arial" w:hAnsi="Arial" w:cs="Arial"/>
                <w:highlight w:val="white"/>
              </w:rPr>
              <w:t>ОКЕИ)</w:t>
            </w:r>
          </w:p>
        </w:tc>
        <w:tc>
          <w:tcPr>
            <w:tcW w:w="1164" w:type="dxa"/>
            <w:gridSpan w:val="2"/>
            <w:noWrap/>
          </w:tcPr>
          <w:p w:rsidR="00BF1FA1" w:rsidRPr="002C249E" w:rsidRDefault="00BF1FA1" w:rsidP="00A414F6">
            <w:pPr>
              <w:tabs>
                <w:tab w:val="left" w:pos="1167"/>
                <w:tab w:val="left" w:pos="5923"/>
                <w:tab w:val="left" w:pos="15876"/>
              </w:tabs>
              <w:jc w:val="center"/>
              <w:outlineLvl w:val="0"/>
              <w:rPr>
                <w:rFonts w:ascii="Arial" w:hAnsi="Arial" w:cs="Arial"/>
              </w:rPr>
            </w:pPr>
            <w:r w:rsidRPr="002C249E">
              <w:rPr>
                <w:rFonts w:ascii="Arial" w:hAnsi="Arial" w:cs="Arial"/>
              </w:rPr>
              <w:t>Базовое значение</w:t>
            </w:r>
          </w:p>
        </w:tc>
        <w:tc>
          <w:tcPr>
            <w:tcW w:w="1891" w:type="dxa"/>
            <w:gridSpan w:val="3"/>
            <w:noWrap/>
          </w:tcPr>
          <w:p w:rsidR="00BF1FA1" w:rsidRPr="002C249E" w:rsidRDefault="00BF1FA1" w:rsidP="00A414F6">
            <w:pPr>
              <w:tabs>
                <w:tab w:val="left" w:pos="1167"/>
                <w:tab w:val="left" w:pos="5923"/>
                <w:tab w:val="left" w:pos="15876"/>
              </w:tabs>
              <w:jc w:val="center"/>
              <w:outlineLvl w:val="0"/>
              <w:rPr>
                <w:rFonts w:ascii="Arial" w:hAnsi="Arial" w:cs="Arial"/>
              </w:rPr>
            </w:pPr>
            <w:r w:rsidRPr="002C249E">
              <w:rPr>
                <w:rFonts w:ascii="Arial" w:hAnsi="Arial" w:cs="Arial"/>
              </w:rPr>
              <w:t>Период, год</w:t>
            </w:r>
          </w:p>
        </w:tc>
        <w:tc>
          <w:tcPr>
            <w:tcW w:w="1018" w:type="dxa"/>
            <w:vMerge w:val="restart"/>
            <w:noWrap/>
            <w:vAlign w:val="center"/>
          </w:tcPr>
          <w:p w:rsidR="00BF1FA1" w:rsidRPr="002C249E" w:rsidRDefault="00BF1FA1" w:rsidP="00A414F6">
            <w:pPr>
              <w:tabs>
                <w:tab w:val="left" w:pos="1167"/>
              </w:tabs>
              <w:spacing w:line="252" w:lineRule="auto"/>
              <w:jc w:val="center"/>
              <w:rPr>
                <w:rFonts w:ascii="Arial" w:hAnsi="Arial" w:cs="Arial"/>
                <w:highlight w:val="white"/>
              </w:rPr>
            </w:pPr>
            <w:r w:rsidRPr="002C249E">
              <w:rPr>
                <w:rFonts w:ascii="Arial" w:hAnsi="Arial" w:cs="Arial"/>
                <w:highlight w:val="white"/>
              </w:rPr>
              <w:t xml:space="preserve">Ответственный за достижение показателя </w:t>
            </w:r>
          </w:p>
        </w:tc>
        <w:tc>
          <w:tcPr>
            <w:tcW w:w="873" w:type="dxa"/>
            <w:vMerge w:val="restart"/>
            <w:noWrap/>
          </w:tcPr>
          <w:p w:rsidR="00BF1FA1" w:rsidRPr="002C249E" w:rsidRDefault="00BF1FA1" w:rsidP="00A414F6">
            <w:pPr>
              <w:tabs>
                <w:tab w:val="left" w:pos="1167"/>
              </w:tabs>
              <w:jc w:val="center"/>
              <w:rPr>
                <w:rFonts w:ascii="Arial" w:hAnsi="Arial" w:cs="Arial"/>
                <w:highlight w:val="white"/>
              </w:rPr>
            </w:pPr>
            <w:r w:rsidRPr="002C249E">
              <w:rPr>
                <w:rFonts w:ascii="Arial" w:hAnsi="Arial" w:cs="Arial"/>
                <w:highlight w:val="white"/>
              </w:rPr>
              <w:t>Информационная система</w:t>
            </w:r>
          </w:p>
          <w:p w:rsidR="00BF1FA1" w:rsidRPr="002C249E" w:rsidRDefault="00BF1FA1" w:rsidP="00A414F6">
            <w:pPr>
              <w:tabs>
                <w:tab w:val="left" w:pos="1167"/>
              </w:tabs>
              <w:spacing w:line="252" w:lineRule="auto"/>
              <w:jc w:val="center"/>
              <w:rPr>
                <w:rFonts w:ascii="Arial" w:hAnsi="Arial" w:cs="Arial"/>
                <w:highlight w:val="white"/>
              </w:rPr>
            </w:pPr>
          </w:p>
        </w:tc>
      </w:tr>
      <w:tr w:rsidR="00BF1FA1" w:rsidRPr="002C249E" w:rsidTr="00A414F6">
        <w:trPr>
          <w:trHeight w:val="901"/>
          <w:jc w:val="center"/>
        </w:trPr>
        <w:tc>
          <w:tcPr>
            <w:tcW w:w="577" w:type="dxa"/>
            <w:vMerge/>
            <w:tcBorders>
              <w:bottom w:val="single" w:sz="4" w:space="0" w:color="000000"/>
            </w:tcBorders>
            <w:noWrap/>
          </w:tcPr>
          <w:p w:rsidR="00BF1FA1" w:rsidRPr="002C249E" w:rsidRDefault="00BF1FA1" w:rsidP="00A414F6">
            <w:pPr>
              <w:tabs>
                <w:tab w:val="left" w:pos="5923"/>
                <w:tab w:val="left" w:pos="15876"/>
              </w:tabs>
              <w:jc w:val="center"/>
              <w:outlineLvl w:val="0"/>
              <w:rPr>
                <w:rFonts w:ascii="Arial" w:hAnsi="Arial" w:cs="Arial"/>
              </w:rPr>
            </w:pPr>
          </w:p>
        </w:tc>
        <w:tc>
          <w:tcPr>
            <w:tcW w:w="1889" w:type="dxa"/>
            <w:vMerge/>
            <w:tcBorders>
              <w:bottom w:val="single" w:sz="4" w:space="0" w:color="000000"/>
            </w:tcBorders>
            <w:noWrap/>
          </w:tcPr>
          <w:p w:rsidR="00BF1FA1" w:rsidRPr="002C249E" w:rsidRDefault="00BF1FA1" w:rsidP="00A414F6">
            <w:pPr>
              <w:tabs>
                <w:tab w:val="left" w:pos="5923"/>
                <w:tab w:val="left" w:pos="15876"/>
              </w:tabs>
              <w:jc w:val="center"/>
              <w:outlineLvl w:val="0"/>
              <w:rPr>
                <w:rFonts w:ascii="Arial" w:hAnsi="Arial" w:cs="Arial"/>
              </w:rPr>
            </w:pPr>
          </w:p>
        </w:tc>
        <w:tc>
          <w:tcPr>
            <w:tcW w:w="726" w:type="dxa"/>
            <w:vMerge/>
            <w:tcBorders>
              <w:bottom w:val="single" w:sz="4" w:space="0" w:color="000000"/>
            </w:tcBorders>
            <w:noWrap/>
          </w:tcPr>
          <w:p w:rsidR="00BF1FA1" w:rsidRPr="002C249E" w:rsidRDefault="00BF1FA1" w:rsidP="00A414F6">
            <w:pPr>
              <w:tabs>
                <w:tab w:val="left" w:pos="5923"/>
                <w:tab w:val="left" w:pos="15876"/>
              </w:tabs>
              <w:jc w:val="center"/>
              <w:outlineLvl w:val="0"/>
              <w:rPr>
                <w:rFonts w:ascii="Arial" w:hAnsi="Arial" w:cs="Arial"/>
              </w:rPr>
            </w:pPr>
          </w:p>
        </w:tc>
        <w:tc>
          <w:tcPr>
            <w:tcW w:w="1019" w:type="dxa"/>
            <w:vMerge/>
            <w:tcBorders>
              <w:bottom w:val="single" w:sz="4" w:space="0" w:color="000000"/>
            </w:tcBorders>
            <w:noWrap/>
          </w:tcPr>
          <w:p w:rsidR="00BF1FA1" w:rsidRPr="002C249E" w:rsidRDefault="00BF1FA1" w:rsidP="00A414F6">
            <w:pPr>
              <w:tabs>
                <w:tab w:val="left" w:pos="5923"/>
                <w:tab w:val="left" w:pos="15876"/>
              </w:tabs>
              <w:jc w:val="center"/>
              <w:outlineLvl w:val="0"/>
              <w:rPr>
                <w:rFonts w:ascii="Arial" w:hAnsi="Arial" w:cs="Arial"/>
              </w:rPr>
            </w:pPr>
          </w:p>
        </w:tc>
        <w:tc>
          <w:tcPr>
            <w:tcW w:w="872" w:type="dxa"/>
            <w:vMerge/>
            <w:tcBorders>
              <w:bottom w:val="single" w:sz="4" w:space="0" w:color="000000"/>
            </w:tcBorders>
          </w:tcPr>
          <w:p w:rsidR="00BF1FA1" w:rsidRPr="002C249E" w:rsidRDefault="00BF1FA1" w:rsidP="00A414F6">
            <w:pPr>
              <w:tabs>
                <w:tab w:val="left" w:pos="5923"/>
                <w:tab w:val="left" w:pos="15876"/>
              </w:tabs>
              <w:jc w:val="center"/>
              <w:outlineLvl w:val="0"/>
              <w:rPr>
                <w:rFonts w:ascii="Arial" w:hAnsi="Arial" w:cs="Arial"/>
              </w:rPr>
            </w:pPr>
          </w:p>
        </w:tc>
        <w:tc>
          <w:tcPr>
            <w:tcW w:w="582" w:type="dxa"/>
            <w:tcBorders>
              <w:bottom w:val="single" w:sz="4" w:space="0" w:color="000000"/>
            </w:tcBorders>
            <w:noWrap/>
          </w:tcPr>
          <w:p w:rsidR="00BF1FA1" w:rsidRPr="002C249E" w:rsidRDefault="00BF1FA1" w:rsidP="00A414F6">
            <w:pPr>
              <w:tabs>
                <w:tab w:val="left" w:pos="5923"/>
                <w:tab w:val="left" w:pos="15876"/>
              </w:tabs>
              <w:jc w:val="center"/>
              <w:outlineLvl w:val="0"/>
              <w:rPr>
                <w:rFonts w:ascii="Arial" w:hAnsi="Arial" w:cs="Arial"/>
              </w:rPr>
            </w:pPr>
            <w:r w:rsidRPr="002C249E">
              <w:rPr>
                <w:rFonts w:ascii="Arial" w:hAnsi="Arial" w:cs="Arial"/>
              </w:rPr>
              <w:t>значение</w:t>
            </w:r>
          </w:p>
        </w:tc>
        <w:tc>
          <w:tcPr>
            <w:tcW w:w="582" w:type="dxa"/>
            <w:tcBorders>
              <w:bottom w:val="single" w:sz="4" w:space="0" w:color="000000"/>
            </w:tcBorders>
            <w:noWrap/>
          </w:tcPr>
          <w:p w:rsidR="00BF1FA1" w:rsidRPr="002C249E" w:rsidRDefault="00BF1FA1" w:rsidP="00A414F6">
            <w:pPr>
              <w:tabs>
                <w:tab w:val="left" w:pos="459"/>
                <w:tab w:val="left" w:pos="493"/>
                <w:tab w:val="left" w:pos="601"/>
                <w:tab w:val="left" w:pos="5923"/>
                <w:tab w:val="left" w:pos="15876"/>
              </w:tabs>
              <w:jc w:val="center"/>
              <w:outlineLvl w:val="0"/>
              <w:rPr>
                <w:rFonts w:ascii="Arial" w:hAnsi="Arial" w:cs="Arial"/>
              </w:rPr>
            </w:pPr>
            <w:r w:rsidRPr="002C249E">
              <w:rPr>
                <w:rFonts w:ascii="Arial" w:hAnsi="Arial" w:cs="Arial"/>
              </w:rPr>
              <w:t>год</w:t>
            </w:r>
          </w:p>
        </w:tc>
        <w:tc>
          <w:tcPr>
            <w:tcW w:w="727" w:type="dxa"/>
            <w:tcBorders>
              <w:bottom w:val="single" w:sz="4" w:space="0" w:color="000000"/>
            </w:tcBorders>
            <w:noWrap/>
          </w:tcPr>
          <w:p w:rsidR="00BF1FA1" w:rsidRPr="002C249E" w:rsidRDefault="00297BE4" w:rsidP="00A414F6">
            <w:pPr>
              <w:tabs>
                <w:tab w:val="left" w:pos="5923"/>
                <w:tab w:val="left" w:pos="15876"/>
              </w:tabs>
              <w:jc w:val="center"/>
              <w:outlineLvl w:val="0"/>
              <w:rPr>
                <w:rFonts w:ascii="Arial" w:hAnsi="Arial" w:cs="Arial"/>
              </w:rPr>
            </w:pPr>
            <w:r>
              <w:rPr>
                <w:rFonts w:ascii="Arial" w:hAnsi="Arial" w:cs="Arial"/>
              </w:rPr>
              <w:t>2027</w:t>
            </w:r>
          </w:p>
        </w:tc>
        <w:tc>
          <w:tcPr>
            <w:tcW w:w="582" w:type="dxa"/>
            <w:tcBorders>
              <w:bottom w:val="single" w:sz="4" w:space="0" w:color="000000"/>
            </w:tcBorders>
            <w:noWrap/>
          </w:tcPr>
          <w:p w:rsidR="00BF1FA1" w:rsidRPr="002C249E" w:rsidRDefault="00BF1FA1" w:rsidP="00A414F6">
            <w:pPr>
              <w:tabs>
                <w:tab w:val="left" w:pos="5923"/>
                <w:tab w:val="left" w:pos="15876"/>
              </w:tabs>
              <w:jc w:val="center"/>
              <w:outlineLvl w:val="0"/>
              <w:rPr>
                <w:rFonts w:ascii="Arial" w:hAnsi="Arial" w:cs="Arial"/>
              </w:rPr>
            </w:pPr>
            <w:r w:rsidRPr="002C249E">
              <w:rPr>
                <w:rFonts w:ascii="Arial" w:hAnsi="Arial" w:cs="Arial"/>
              </w:rPr>
              <w:t>202</w:t>
            </w:r>
            <w:r w:rsidR="003040A4">
              <w:rPr>
                <w:rFonts w:ascii="Arial" w:hAnsi="Arial" w:cs="Arial"/>
              </w:rPr>
              <w:t>8</w:t>
            </w:r>
          </w:p>
        </w:tc>
        <w:tc>
          <w:tcPr>
            <w:tcW w:w="582" w:type="dxa"/>
            <w:tcBorders>
              <w:bottom w:val="single" w:sz="4" w:space="0" w:color="000000"/>
            </w:tcBorders>
            <w:noWrap/>
          </w:tcPr>
          <w:p w:rsidR="00BF1FA1" w:rsidRPr="002C249E" w:rsidRDefault="00297BE4" w:rsidP="00A414F6">
            <w:pPr>
              <w:tabs>
                <w:tab w:val="left" w:pos="5923"/>
                <w:tab w:val="left" w:pos="15876"/>
              </w:tabs>
              <w:jc w:val="center"/>
              <w:outlineLvl w:val="0"/>
              <w:rPr>
                <w:rFonts w:ascii="Arial" w:hAnsi="Arial" w:cs="Arial"/>
              </w:rPr>
            </w:pPr>
            <w:r>
              <w:rPr>
                <w:rFonts w:ascii="Arial" w:hAnsi="Arial" w:cs="Arial"/>
              </w:rPr>
              <w:t>2029</w:t>
            </w:r>
          </w:p>
        </w:tc>
        <w:tc>
          <w:tcPr>
            <w:tcW w:w="1018" w:type="dxa"/>
            <w:vMerge/>
            <w:tcBorders>
              <w:bottom w:val="single" w:sz="4" w:space="0" w:color="000000"/>
            </w:tcBorders>
            <w:noWrap/>
          </w:tcPr>
          <w:p w:rsidR="00BF1FA1" w:rsidRPr="002C249E" w:rsidRDefault="00BF1FA1" w:rsidP="00A414F6">
            <w:pPr>
              <w:tabs>
                <w:tab w:val="left" w:pos="5923"/>
                <w:tab w:val="left" w:pos="15876"/>
              </w:tabs>
              <w:jc w:val="center"/>
              <w:outlineLvl w:val="0"/>
              <w:rPr>
                <w:rFonts w:ascii="Arial" w:hAnsi="Arial" w:cs="Arial"/>
              </w:rPr>
            </w:pPr>
          </w:p>
        </w:tc>
        <w:tc>
          <w:tcPr>
            <w:tcW w:w="873" w:type="dxa"/>
            <w:vMerge/>
            <w:tcBorders>
              <w:bottom w:val="single" w:sz="4" w:space="0" w:color="000000"/>
            </w:tcBorders>
            <w:noWrap/>
          </w:tcPr>
          <w:p w:rsidR="00BF1FA1" w:rsidRPr="002C249E" w:rsidRDefault="00BF1FA1" w:rsidP="00A414F6">
            <w:pPr>
              <w:tabs>
                <w:tab w:val="left" w:pos="5923"/>
                <w:tab w:val="left" w:pos="15876"/>
              </w:tabs>
              <w:jc w:val="center"/>
              <w:outlineLvl w:val="0"/>
              <w:rPr>
                <w:rFonts w:ascii="Arial" w:hAnsi="Arial" w:cs="Arial"/>
              </w:rPr>
            </w:pPr>
          </w:p>
        </w:tc>
      </w:tr>
      <w:tr w:rsidR="00BF1FA1" w:rsidRPr="002C249E" w:rsidTr="00A414F6">
        <w:trPr>
          <w:jc w:val="center"/>
        </w:trPr>
        <w:tc>
          <w:tcPr>
            <w:tcW w:w="577" w:type="dxa"/>
            <w:noWrap/>
          </w:tcPr>
          <w:p w:rsidR="00BF1FA1" w:rsidRPr="002C249E" w:rsidRDefault="00BF1FA1" w:rsidP="00A414F6">
            <w:pPr>
              <w:tabs>
                <w:tab w:val="left" w:pos="5923"/>
                <w:tab w:val="left" w:pos="15876"/>
              </w:tabs>
              <w:jc w:val="center"/>
              <w:outlineLvl w:val="0"/>
              <w:rPr>
                <w:rFonts w:ascii="Arial" w:hAnsi="Arial" w:cs="Arial"/>
              </w:rPr>
            </w:pPr>
            <w:r w:rsidRPr="002C249E">
              <w:rPr>
                <w:rFonts w:ascii="Arial" w:hAnsi="Arial" w:cs="Arial"/>
              </w:rPr>
              <w:t>1</w:t>
            </w:r>
            <w:r>
              <w:rPr>
                <w:rFonts w:ascii="Arial" w:hAnsi="Arial" w:cs="Arial"/>
              </w:rPr>
              <w:t>.</w:t>
            </w:r>
          </w:p>
        </w:tc>
        <w:tc>
          <w:tcPr>
            <w:tcW w:w="9452" w:type="dxa"/>
            <w:gridSpan w:val="11"/>
          </w:tcPr>
          <w:p w:rsidR="00BF1FA1" w:rsidRPr="002C249E" w:rsidRDefault="00BF1FA1" w:rsidP="00A414F6">
            <w:pPr>
              <w:pBdr>
                <w:top w:val="none" w:sz="4" w:space="0" w:color="000000"/>
                <w:left w:val="none" w:sz="4" w:space="0" w:color="000000"/>
                <w:bottom w:val="none" w:sz="4" w:space="0" w:color="000000"/>
                <w:right w:val="none" w:sz="4" w:space="0" w:color="000000"/>
              </w:pBdr>
              <w:jc w:val="both"/>
              <w:rPr>
                <w:rFonts w:ascii="Arial" w:hAnsi="Arial" w:cs="Arial"/>
              </w:rPr>
            </w:pPr>
            <w:r w:rsidRPr="002C249E">
              <w:rPr>
                <w:rFonts w:ascii="Arial" w:eastAsia="Arial" w:hAnsi="Arial" w:cs="Arial"/>
              </w:rPr>
              <w:t>Задача</w:t>
            </w:r>
            <w:r>
              <w:rPr>
                <w:rFonts w:ascii="Arial" w:eastAsia="Arial" w:hAnsi="Arial" w:cs="Arial"/>
              </w:rPr>
              <w:t xml:space="preserve"> «</w:t>
            </w:r>
            <w:r w:rsidRPr="002C249E">
              <w:rPr>
                <w:rFonts w:ascii="Arial" w:eastAsia="Arial" w:hAnsi="Arial" w:cs="Arial"/>
                <w:highlight w:val="white"/>
              </w:rPr>
              <w:t>Реализация мероприятий по проведению ремонтных работ в региональных (муниципальных) организациях общего и дополнительного образования, включенных в программу</w:t>
            </w:r>
            <w:r w:rsidRPr="002C249E">
              <w:rPr>
                <w:rFonts w:ascii="Arial" w:eastAsia="Arial" w:hAnsi="Arial" w:cs="Arial"/>
              </w:rPr>
              <w:t>, соответствующих безопасным и современным условиям для обучения</w:t>
            </w:r>
            <w:r>
              <w:rPr>
                <w:rFonts w:ascii="Arial" w:eastAsia="Arial" w:hAnsi="Arial" w:cs="Arial"/>
              </w:rPr>
              <w:t>»</w:t>
            </w:r>
          </w:p>
        </w:tc>
      </w:tr>
      <w:tr w:rsidR="00BF1FA1" w:rsidRPr="002C249E" w:rsidTr="00A414F6">
        <w:trPr>
          <w:jc w:val="center"/>
        </w:trPr>
        <w:tc>
          <w:tcPr>
            <w:tcW w:w="577" w:type="dxa"/>
            <w:noWrap/>
            <w:vAlign w:val="center"/>
          </w:tcPr>
          <w:p w:rsidR="00BF1FA1" w:rsidRPr="002C249E" w:rsidRDefault="00BF1FA1" w:rsidP="00A414F6">
            <w:pPr>
              <w:rPr>
                <w:rFonts w:ascii="Arial" w:hAnsi="Arial" w:cs="Arial"/>
              </w:rPr>
            </w:pPr>
            <w:r w:rsidRPr="002C249E">
              <w:rPr>
                <w:rFonts w:ascii="Arial" w:hAnsi="Arial" w:cs="Arial"/>
              </w:rPr>
              <w:t>1.1</w:t>
            </w:r>
          </w:p>
        </w:tc>
        <w:tc>
          <w:tcPr>
            <w:tcW w:w="1889" w:type="dxa"/>
            <w:noWrap/>
          </w:tcPr>
          <w:p w:rsidR="00BF1FA1" w:rsidRPr="002C249E" w:rsidRDefault="00BF1FA1" w:rsidP="00A414F6">
            <w:pPr>
              <w:tabs>
                <w:tab w:val="left" w:pos="5923"/>
                <w:tab w:val="left" w:pos="15876"/>
              </w:tabs>
              <w:outlineLvl w:val="0"/>
              <w:rPr>
                <w:rFonts w:ascii="Arial" w:hAnsi="Arial" w:cs="Arial"/>
              </w:rPr>
            </w:pPr>
            <w:r w:rsidRPr="002C249E">
              <w:rPr>
                <w:rFonts w:ascii="Arial" w:hAnsi="Arial" w:cs="Arial"/>
              </w:rPr>
              <w:t>Количество объектов, в которых</w:t>
            </w:r>
          </w:p>
          <w:p w:rsidR="00BF1FA1" w:rsidRPr="002C249E" w:rsidRDefault="00BF1FA1" w:rsidP="00A414F6">
            <w:pPr>
              <w:tabs>
                <w:tab w:val="left" w:pos="5923"/>
                <w:tab w:val="left" w:pos="15876"/>
              </w:tabs>
              <w:outlineLvl w:val="0"/>
              <w:rPr>
                <w:rFonts w:ascii="Arial" w:hAnsi="Arial" w:cs="Arial"/>
              </w:rPr>
            </w:pPr>
            <w:r w:rsidRPr="002C249E">
              <w:rPr>
                <w:rFonts w:ascii="Arial" w:hAnsi="Arial" w:cs="Arial"/>
              </w:rPr>
              <w:t>проведены текущие ремонтные работы</w:t>
            </w:r>
          </w:p>
        </w:tc>
        <w:tc>
          <w:tcPr>
            <w:tcW w:w="726" w:type="dxa"/>
            <w:noWrap/>
          </w:tcPr>
          <w:p w:rsidR="00BF1FA1" w:rsidRPr="002C249E" w:rsidRDefault="00BF1FA1" w:rsidP="00A414F6">
            <w:pPr>
              <w:tabs>
                <w:tab w:val="left" w:pos="493"/>
                <w:tab w:val="left" w:pos="885"/>
                <w:tab w:val="left" w:pos="5923"/>
                <w:tab w:val="left" w:pos="15876"/>
              </w:tabs>
              <w:jc w:val="center"/>
              <w:outlineLvl w:val="0"/>
              <w:rPr>
                <w:rFonts w:ascii="Arial" w:hAnsi="Arial" w:cs="Arial"/>
              </w:rPr>
            </w:pPr>
            <w:r w:rsidRPr="002C249E">
              <w:rPr>
                <w:rFonts w:ascii="Arial" w:hAnsi="Arial" w:cs="Arial"/>
                <w:iCs/>
              </w:rPr>
              <w:t xml:space="preserve"> </w:t>
            </w:r>
            <w:r w:rsidR="009C5038">
              <w:rPr>
                <w:rFonts w:ascii="Arial" w:hAnsi="Arial" w:cs="Arial"/>
                <w:iCs/>
              </w:rPr>
              <w:t>убывание</w:t>
            </w:r>
            <w:r w:rsidRPr="002C249E">
              <w:rPr>
                <w:rFonts w:ascii="Arial" w:hAnsi="Arial" w:cs="Arial"/>
                <w:iCs/>
              </w:rPr>
              <w:t xml:space="preserve"> </w:t>
            </w:r>
          </w:p>
        </w:tc>
        <w:tc>
          <w:tcPr>
            <w:tcW w:w="1019" w:type="dxa"/>
            <w:noWrap/>
          </w:tcPr>
          <w:p w:rsidR="00BF1FA1" w:rsidRPr="002C249E" w:rsidRDefault="009C5038" w:rsidP="00A414F6">
            <w:pPr>
              <w:tabs>
                <w:tab w:val="left" w:pos="493"/>
                <w:tab w:val="left" w:pos="5923"/>
                <w:tab w:val="left" w:pos="15876"/>
              </w:tabs>
              <w:jc w:val="center"/>
              <w:outlineLvl w:val="0"/>
              <w:rPr>
                <w:rFonts w:ascii="Arial" w:hAnsi="Arial" w:cs="Arial"/>
              </w:rPr>
            </w:pPr>
            <w:r w:rsidRPr="002C249E">
              <w:rPr>
                <w:rFonts w:ascii="Arial" w:hAnsi="Arial" w:cs="Arial"/>
              </w:rPr>
              <w:t>«МП»</w:t>
            </w:r>
          </w:p>
        </w:tc>
        <w:tc>
          <w:tcPr>
            <w:tcW w:w="872" w:type="dxa"/>
          </w:tcPr>
          <w:p w:rsidR="00BF1FA1" w:rsidRDefault="00DA01ED" w:rsidP="00A414F6">
            <w:pPr>
              <w:tabs>
                <w:tab w:val="left" w:pos="493"/>
                <w:tab w:val="left" w:pos="5923"/>
                <w:tab w:val="left" w:pos="15876"/>
              </w:tabs>
              <w:jc w:val="center"/>
              <w:outlineLvl w:val="0"/>
              <w:rPr>
                <w:rFonts w:ascii="Arial" w:hAnsi="Arial" w:cs="Arial"/>
              </w:rPr>
            </w:pPr>
            <w:r w:rsidRPr="002C249E">
              <w:rPr>
                <w:rFonts w:ascii="Arial" w:hAnsi="Arial" w:cs="Arial"/>
              </w:rPr>
              <w:t>единица</w:t>
            </w:r>
          </w:p>
        </w:tc>
        <w:tc>
          <w:tcPr>
            <w:tcW w:w="582" w:type="dxa"/>
            <w:noWrap/>
          </w:tcPr>
          <w:p w:rsidR="00BF1FA1" w:rsidRPr="009C5038" w:rsidRDefault="00971895" w:rsidP="00A414F6">
            <w:pPr>
              <w:tabs>
                <w:tab w:val="left" w:pos="493"/>
                <w:tab w:val="left" w:pos="5923"/>
                <w:tab w:val="left" w:pos="15876"/>
              </w:tabs>
              <w:jc w:val="center"/>
              <w:outlineLvl w:val="0"/>
              <w:rPr>
                <w:rFonts w:ascii="Arial" w:hAnsi="Arial" w:cs="Arial"/>
              </w:rPr>
            </w:pPr>
            <w:r>
              <w:rPr>
                <w:rFonts w:ascii="Arial" w:hAnsi="Arial" w:cs="Arial"/>
              </w:rPr>
              <w:t>0</w:t>
            </w:r>
          </w:p>
        </w:tc>
        <w:tc>
          <w:tcPr>
            <w:tcW w:w="582" w:type="dxa"/>
            <w:shd w:val="clear" w:color="auto" w:fill="auto"/>
            <w:noWrap/>
          </w:tcPr>
          <w:p w:rsidR="00BF1FA1" w:rsidRPr="00DA01ED" w:rsidRDefault="00297BE4" w:rsidP="00A414F6">
            <w:pPr>
              <w:tabs>
                <w:tab w:val="left" w:pos="493"/>
                <w:tab w:val="left" w:pos="5923"/>
                <w:tab w:val="left" w:pos="15876"/>
              </w:tabs>
              <w:jc w:val="center"/>
              <w:outlineLvl w:val="0"/>
              <w:rPr>
                <w:rFonts w:ascii="Arial" w:hAnsi="Arial" w:cs="Arial"/>
              </w:rPr>
            </w:pPr>
            <w:r>
              <w:rPr>
                <w:rFonts w:ascii="Arial" w:hAnsi="Arial" w:cs="Arial"/>
              </w:rPr>
              <w:t>2026</w:t>
            </w:r>
          </w:p>
        </w:tc>
        <w:tc>
          <w:tcPr>
            <w:tcW w:w="727" w:type="dxa"/>
            <w:shd w:val="clear" w:color="auto" w:fill="auto"/>
            <w:noWrap/>
          </w:tcPr>
          <w:p w:rsidR="00BF1FA1" w:rsidRPr="00971895" w:rsidRDefault="00971895" w:rsidP="00A414F6">
            <w:pPr>
              <w:tabs>
                <w:tab w:val="left" w:pos="493"/>
                <w:tab w:val="left" w:pos="5923"/>
                <w:tab w:val="left" w:pos="15876"/>
              </w:tabs>
              <w:jc w:val="center"/>
              <w:outlineLvl w:val="0"/>
              <w:rPr>
                <w:rFonts w:ascii="Arial" w:hAnsi="Arial" w:cs="Arial"/>
              </w:rPr>
            </w:pPr>
            <w:r w:rsidRPr="00971895">
              <w:rPr>
                <w:rFonts w:ascii="Arial" w:hAnsi="Arial" w:cs="Arial"/>
              </w:rPr>
              <w:t>10</w:t>
            </w:r>
          </w:p>
        </w:tc>
        <w:tc>
          <w:tcPr>
            <w:tcW w:w="582" w:type="dxa"/>
            <w:shd w:val="clear" w:color="auto" w:fill="auto"/>
            <w:noWrap/>
          </w:tcPr>
          <w:p w:rsidR="00BF1FA1" w:rsidRPr="00971895" w:rsidRDefault="00971895" w:rsidP="00A414F6">
            <w:pPr>
              <w:tabs>
                <w:tab w:val="left" w:pos="493"/>
                <w:tab w:val="left" w:pos="5923"/>
                <w:tab w:val="left" w:pos="15876"/>
              </w:tabs>
              <w:jc w:val="center"/>
              <w:outlineLvl w:val="0"/>
              <w:rPr>
                <w:rFonts w:ascii="Arial" w:hAnsi="Arial" w:cs="Arial"/>
              </w:rPr>
            </w:pPr>
            <w:r w:rsidRPr="00971895">
              <w:rPr>
                <w:rFonts w:ascii="Arial" w:hAnsi="Arial" w:cs="Arial"/>
              </w:rPr>
              <w:t>4</w:t>
            </w:r>
          </w:p>
        </w:tc>
        <w:tc>
          <w:tcPr>
            <w:tcW w:w="582" w:type="dxa"/>
            <w:shd w:val="clear" w:color="auto" w:fill="auto"/>
            <w:noWrap/>
          </w:tcPr>
          <w:p w:rsidR="00BF1FA1" w:rsidRPr="00971895" w:rsidRDefault="00971895" w:rsidP="00A414F6">
            <w:pPr>
              <w:tabs>
                <w:tab w:val="left" w:pos="493"/>
                <w:tab w:val="left" w:pos="5923"/>
                <w:tab w:val="left" w:pos="15876"/>
              </w:tabs>
              <w:jc w:val="center"/>
              <w:outlineLvl w:val="0"/>
              <w:rPr>
                <w:rFonts w:ascii="Arial" w:hAnsi="Arial" w:cs="Arial"/>
              </w:rPr>
            </w:pPr>
            <w:r w:rsidRPr="00971895">
              <w:rPr>
                <w:rFonts w:ascii="Arial" w:hAnsi="Arial" w:cs="Arial"/>
              </w:rPr>
              <w:t>1</w:t>
            </w:r>
          </w:p>
        </w:tc>
        <w:tc>
          <w:tcPr>
            <w:tcW w:w="1018" w:type="dxa"/>
            <w:noWrap/>
          </w:tcPr>
          <w:p w:rsidR="00BF1FA1" w:rsidRPr="009C4E01" w:rsidRDefault="009C5038" w:rsidP="00A414F6">
            <w:pPr>
              <w:tabs>
                <w:tab w:val="left" w:pos="5923"/>
                <w:tab w:val="left" w:pos="15876"/>
              </w:tabs>
              <w:jc w:val="center"/>
              <w:outlineLvl w:val="0"/>
              <w:rPr>
                <w:rFonts w:ascii="Arial" w:hAnsi="Arial" w:cs="Arial"/>
                <w:highlight w:val="yellow"/>
              </w:rPr>
            </w:pPr>
            <w:r w:rsidRPr="002C249E">
              <w:rPr>
                <w:rFonts w:ascii="Arial" w:hAnsi="Arial" w:cs="Arial"/>
                <w:spacing w:val="-5"/>
              </w:rPr>
              <w:t>Управление образования АЮМО</w:t>
            </w:r>
          </w:p>
        </w:tc>
        <w:tc>
          <w:tcPr>
            <w:tcW w:w="873" w:type="dxa"/>
            <w:noWrap/>
          </w:tcPr>
          <w:p w:rsidR="00BF1FA1" w:rsidRPr="009C5038" w:rsidRDefault="009C5038" w:rsidP="00A414F6">
            <w:pPr>
              <w:tabs>
                <w:tab w:val="left" w:pos="318"/>
                <w:tab w:val="left" w:pos="5923"/>
                <w:tab w:val="left" w:pos="15876"/>
              </w:tabs>
              <w:jc w:val="center"/>
              <w:outlineLvl w:val="0"/>
              <w:rPr>
                <w:rFonts w:ascii="Arial" w:hAnsi="Arial" w:cs="Arial"/>
              </w:rPr>
            </w:pPr>
            <w:r w:rsidRPr="009C5038">
              <w:rPr>
                <w:rFonts w:ascii="Arial" w:hAnsi="Arial" w:cs="Arial"/>
              </w:rPr>
              <w:t>-</w:t>
            </w:r>
          </w:p>
        </w:tc>
      </w:tr>
    </w:tbl>
    <w:p w:rsidR="00A414F6" w:rsidRPr="007129B5" w:rsidRDefault="00A414F6" w:rsidP="007129B5">
      <w:pPr>
        <w:ind w:firstLine="709"/>
        <w:jc w:val="center"/>
        <w:rPr>
          <w:rFonts w:ascii="Arial" w:hAnsi="Arial" w:cs="Arial"/>
          <w:sz w:val="32"/>
          <w:szCs w:val="32"/>
        </w:rPr>
      </w:pPr>
    </w:p>
    <w:p w:rsidR="00BF1FA1" w:rsidRPr="007129B5" w:rsidRDefault="00BF1FA1" w:rsidP="007129B5">
      <w:pPr>
        <w:tabs>
          <w:tab w:val="left" w:pos="4980"/>
        </w:tabs>
        <w:ind w:firstLine="709"/>
        <w:jc w:val="center"/>
        <w:rPr>
          <w:rFonts w:ascii="Arial" w:hAnsi="Arial" w:cs="Arial"/>
          <w:b/>
          <w:sz w:val="32"/>
          <w:szCs w:val="32"/>
        </w:rPr>
      </w:pPr>
      <w:r w:rsidRPr="007129B5">
        <w:rPr>
          <w:rFonts w:ascii="Arial" w:hAnsi="Arial" w:cs="Arial"/>
          <w:b/>
          <w:sz w:val="32"/>
          <w:szCs w:val="32"/>
        </w:rPr>
        <w:t>2.1. Прокси – показатели комплекса процессных</w:t>
      </w:r>
      <w:r w:rsidR="007129B5">
        <w:rPr>
          <w:rFonts w:ascii="Arial" w:hAnsi="Arial" w:cs="Arial"/>
          <w:b/>
          <w:sz w:val="32"/>
          <w:szCs w:val="32"/>
        </w:rPr>
        <w:t xml:space="preserve"> </w:t>
      </w:r>
      <w:r w:rsidRPr="007129B5">
        <w:rPr>
          <w:rFonts w:ascii="Arial" w:hAnsi="Arial" w:cs="Arial"/>
          <w:b/>
          <w:sz w:val="32"/>
          <w:szCs w:val="32"/>
        </w:rPr>
        <w:t>мероприятий</w:t>
      </w:r>
    </w:p>
    <w:p w:rsidR="007129B5" w:rsidRPr="007129B5" w:rsidRDefault="007129B5" w:rsidP="007129B5">
      <w:pPr>
        <w:tabs>
          <w:tab w:val="left" w:pos="4980"/>
        </w:tabs>
        <w:ind w:firstLine="709"/>
        <w:jc w:val="center"/>
        <w:rPr>
          <w:rFonts w:ascii="Arial" w:hAnsi="Arial" w:cs="Arial"/>
          <w:b/>
          <w:sz w:val="32"/>
          <w:szCs w:val="32"/>
        </w:rPr>
      </w:pPr>
    </w:p>
    <w:p w:rsidR="00BF1FA1" w:rsidRPr="007129B5" w:rsidRDefault="00BF1FA1" w:rsidP="007129B5">
      <w:pPr>
        <w:tabs>
          <w:tab w:val="left" w:pos="4980"/>
        </w:tabs>
        <w:ind w:firstLine="709"/>
        <w:jc w:val="both"/>
        <w:rPr>
          <w:rFonts w:ascii="Arial" w:hAnsi="Arial" w:cs="Arial"/>
          <w:bCs/>
          <w:spacing w:val="-9"/>
          <w:szCs w:val="32"/>
        </w:rPr>
      </w:pPr>
      <w:r w:rsidRPr="007129B5">
        <w:rPr>
          <w:rFonts w:ascii="Arial" w:hAnsi="Arial" w:cs="Arial"/>
          <w:spacing w:val="-4"/>
          <w:szCs w:val="32"/>
        </w:rPr>
        <w:t xml:space="preserve">В </w:t>
      </w:r>
      <w:r w:rsidR="00297BE4" w:rsidRPr="007129B5">
        <w:rPr>
          <w:rFonts w:ascii="Arial" w:hAnsi="Arial" w:cs="Arial"/>
          <w:spacing w:val="-4"/>
          <w:szCs w:val="32"/>
        </w:rPr>
        <w:t>2027</w:t>
      </w:r>
      <w:r w:rsidRPr="007129B5">
        <w:rPr>
          <w:rFonts w:ascii="Arial" w:hAnsi="Arial" w:cs="Arial"/>
          <w:spacing w:val="-4"/>
          <w:szCs w:val="32"/>
        </w:rPr>
        <w:t>-</w:t>
      </w:r>
      <w:r w:rsidR="00297BE4" w:rsidRPr="007129B5">
        <w:rPr>
          <w:rFonts w:ascii="Arial" w:hAnsi="Arial" w:cs="Arial"/>
          <w:spacing w:val="-4"/>
          <w:szCs w:val="32"/>
        </w:rPr>
        <w:t>2029</w:t>
      </w:r>
      <w:r w:rsidRPr="007129B5">
        <w:rPr>
          <w:rFonts w:ascii="Arial" w:hAnsi="Arial" w:cs="Arial"/>
          <w:szCs w:val="32"/>
        </w:rPr>
        <w:t xml:space="preserve"> годах прокси-показатели</w:t>
      </w:r>
      <w:r w:rsidRPr="007129B5">
        <w:rPr>
          <w:rFonts w:ascii="Arial" w:hAnsi="Arial" w:cs="Arial"/>
          <w:spacing w:val="-4"/>
          <w:szCs w:val="32"/>
        </w:rPr>
        <w:t xml:space="preserve"> </w:t>
      </w:r>
      <w:r w:rsidR="009233D0" w:rsidRPr="007129B5">
        <w:rPr>
          <w:rFonts w:ascii="Arial" w:hAnsi="Arial" w:cs="Arial"/>
          <w:szCs w:val="32"/>
        </w:rPr>
        <w:t xml:space="preserve">комплекса процессных мероприятий </w:t>
      </w:r>
      <w:r w:rsidRPr="007129B5">
        <w:rPr>
          <w:rFonts w:ascii="Arial" w:hAnsi="Arial" w:cs="Arial"/>
          <w:szCs w:val="32"/>
        </w:rPr>
        <w:t>отсутствуют.</w:t>
      </w:r>
    </w:p>
    <w:p w:rsidR="00BF1FA1" w:rsidRPr="007129B5" w:rsidRDefault="00BF1FA1" w:rsidP="007129B5">
      <w:pPr>
        <w:ind w:firstLine="709"/>
        <w:jc w:val="center"/>
        <w:rPr>
          <w:rFonts w:ascii="Arial" w:hAnsi="Arial" w:cs="Arial"/>
          <w:b/>
          <w:sz w:val="32"/>
          <w:szCs w:val="32"/>
        </w:rPr>
      </w:pPr>
    </w:p>
    <w:p w:rsidR="00BF1FA1" w:rsidRPr="007129B5" w:rsidRDefault="00BF1FA1" w:rsidP="007129B5">
      <w:pPr>
        <w:tabs>
          <w:tab w:val="left" w:pos="4980"/>
        </w:tabs>
        <w:ind w:firstLine="709"/>
        <w:jc w:val="center"/>
        <w:rPr>
          <w:rFonts w:ascii="Arial" w:hAnsi="Arial" w:cs="Arial"/>
          <w:b/>
          <w:sz w:val="32"/>
          <w:szCs w:val="32"/>
        </w:rPr>
      </w:pPr>
      <w:r w:rsidRPr="007129B5">
        <w:rPr>
          <w:rFonts w:ascii="Arial" w:hAnsi="Arial" w:cs="Arial"/>
          <w:b/>
          <w:sz w:val="32"/>
          <w:szCs w:val="32"/>
        </w:rPr>
        <w:t>3. План достижения показателей</w:t>
      </w:r>
      <w:r w:rsidRPr="007129B5">
        <w:rPr>
          <w:rFonts w:ascii="Arial" w:hAnsi="Arial" w:cs="Arial"/>
          <w:b/>
          <w:spacing w:val="-4"/>
          <w:sz w:val="32"/>
          <w:szCs w:val="32"/>
        </w:rPr>
        <w:t xml:space="preserve"> </w:t>
      </w:r>
      <w:r w:rsidR="009233D0" w:rsidRPr="007129B5">
        <w:rPr>
          <w:rFonts w:ascii="Arial" w:hAnsi="Arial" w:cs="Arial"/>
          <w:b/>
          <w:sz w:val="32"/>
          <w:szCs w:val="32"/>
        </w:rPr>
        <w:t>комплекса процессных</w:t>
      </w:r>
      <w:r w:rsidR="007129B5">
        <w:rPr>
          <w:rFonts w:ascii="Arial" w:hAnsi="Arial" w:cs="Arial"/>
          <w:b/>
          <w:sz w:val="32"/>
          <w:szCs w:val="32"/>
        </w:rPr>
        <w:t xml:space="preserve"> </w:t>
      </w:r>
      <w:r w:rsidR="009233D0" w:rsidRPr="007129B5">
        <w:rPr>
          <w:rFonts w:ascii="Arial" w:hAnsi="Arial" w:cs="Arial"/>
          <w:b/>
          <w:sz w:val="32"/>
          <w:szCs w:val="32"/>
        </w:rPr>
        <w:t>мероприятий</w:t>
      </w:r>
      <w:r w:rsidRPr="007129B5">
        <w:rPr>
          <w:rFonts w:ascii="Arial" w:hAnsi="Arial" w:cs="Arial"/>
          <w:b/>
          <w:sz w:val="32"/>
          <w:szCs w:val="32"/>
        </w:rPr>
        <w:t xml:space="preserve"> в 2027 году</w:t>
      </w:r>
    </w:p>
    <w:p w:rsidR="00BF1FA1" w:rsidRPr="007129B5" w:rsidRDefault="00BF1FA1" w:rsidP="007129B5">
      <w:pPr>
        <w:ind w:firstLine="709"/>
        <w:jc w:val="center"/>
        <w:rPr>
          <w:rFonts w:ascii="Arial" w:hAnsi="Arial" w:cs="Arial"/>
          <w:b/>
          <w:sz w:val="32"/>
          <w:szCs w:val="3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420"/>
        <w:gridCol w:w="1295"/>
        <w:gridCol w:w="872"/>
        <w:gridCol w:w="866"/>
        <w:gridCol w:w="560"/>
        <w:gridCol w:w="658"/>
        <w:gridCol w:w="392"/>
        <w:gridCol w:w="548"/>
        <w:gridCol w:w="316"/>
        <w:gridCol w:w="426"/>
        <w:gridCol w:w="423"/>
        <w:gridCol w:w="509"/>
        <w:gridCol w:w="701"/>
        <w:gridCol w:w="635"/>
        <w:gridCol w:w="461"/>
        <w:gridCol w:w="567"/>
      </w:tblGrid>
      <w:tr w:rsidR="00BF1FA1" w:rsidRPr="002C249E" w:rsidTr="007129B5">
        <w:trPr>
          <w:trHeight w:val="349"/>
          <w:jc w:val="center"/>
        </w:trPr>
        <w:tc>
          <w:tcPr>
            <w:tcW w:w="217"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ind w:left="-148"/>
              <w:jc w:val="center"/>
              <w:rPr>
                <w:rFonts w:ascii="Arial" w:hAnsi="Arial" w:cs="Arial"/>
              </w:rPr>
            </w:pPr>
            <w:r w:rsidRPr="002C249E">
              <w:rPr>
                <w:rFonts w:ascii="Arial" w:hAnsi="Arial" w:cs="Arial"/>
              </w:rPr>
              <w:t>№</w:t>
            </w:r>
          </w:p>
          <w:p w:rsidR="00BF1FA1" w:rsidRPr="002C249E" w:rsidRDefault="00BF1FA1" w:rsidP="00BF1FA1">
            <w:pPr>
              <w:ind w:left="-148"/>
              <w:jc w:val="center"/>
              <w:rPr>
                <w:rFonts w:ascii="Arial" w:hAnsi="Arial" w:cs="Arial"/>
              </w:rPr>
            </w:pPr>
            <w:r w:rsidRPr="002C249E">
              <w:rPr>
                <w:rFonts w:ascii="Arial" w:hAnsi="Arial" w:cs="Arial"/>
              </w:rPr>
              <w:t>п/п</w:t>
            </w:r>
          </w:p>
        </w:tc>
        <w:tc>
          <w:tcPr>
            <w:tcW w:w="671"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iCs/>
              </w:rPr>
              <w:t>Показатели комплекса процессных мероприятий</w:t>
            </w:r>
          </w:p>
        </w:tc>
        <w:tc>
          <w:tcPr>
            <w:tcW w:w="452"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Уровень показателя</w:t>
            </w:r>
          </w:p>
          <w:p w:rsidR="00BF1FA1" w:rsidRPr="002C249E" w:rsidRDefault="00BF1FA1" w:rsidP="00BF1FA1">
            <w:pPr>
              <w:jc w:val="center"/>
              <w:rPr>
                <w:rFonts w:ascii="Arial" w:hAnsi="Arial" w:cs="Arial"/>
                <w:highlight w:val="yellow"/>
              </w:rPr>
            </w:pPr>
          </w:p>
        </w:tc>
        <w:tc>
          <w:tcPr>
            <w:tcW w:w="449"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Единица измерения</w:t>
            </w:r>
          </w:p>
          <w:p w:rsidR="00BF1FA1" w:rsidRPr="002C249E" w:rsidRDefault="00BF1FA1" w:rsidP="00BF1FA1">
            <w:pPr>
              <w:jc w:val="center"/>
              <w:rPr>
                <w:rFonts w:ascii="Arial" w:hAnsi="Arial" w:cs="Arial"/>
              </w:rPr>
            </w:pPr>
            <w:r w:rsidRPr="002C249E">
              <w:rPr>
                <w:rFonts w:ascii="Arial" w:hAnsi="Arial" w:cs="Arial"/>
              </w:rPr>
              <w:t>(по ОКЕИ)</w:t>
            </w:r>
          </w:p>
        </w:tc>
        <w:tc>
          <w:tcPr>
            <w:tcW w:w="2916" w:type="pct"/>
            <w:gridSpan w:val="11"/>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 xml:space="preserve">Плановые значения </w:t>
            </w:r>
          </w:p>
        </w:tc>
        <w:tc>
          <w:tcPr>
            <w:tcW w:w="294"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bCs/>
              </w:rPr>
            </w:pPr>
            <w:r w:rsidRPr="002C249E">
              <w:rPr>
                <w:rFonts w:ascii="Arial" w:hAnsi="Arial" w:cs="Arial"/>
                <w:bCs/>
              </w:rPr>
              <w:t xml:space="preserve">На конец </w:t>
            </w:r>
          </w:p>
          <w:p w:rsidR="00BF1FA1" w:rsidRPr="002C249E" w:rsidRDefault="00BF1FA1" w:rsidP="00BF1FA1">
            <w:pPr>
              <w:jc w:val="center"/>
              <w:rPr>
                <w:rFonts w:ascii="Arial" w:hAnsi="Arial" w:cs="Arial"/>
                <w:bCs/>
              </w:rPr>
            </w:pPr>
            <w:r w:rsidRPr="002C249E">
              <w:rPr>
                <w:rFonts w:ascii="Arial" w:hAnsi="Arial" w:cs="Arial"/>
                <w:bCs/>
              </w:rPr>
              <w:t>202</w:t>
            </w:r>
            <w:r>
              <w:rPr>
                <w:rFonts w:ascii="Arial" w:hAnsi="Arial" w:cs="Arial"/>
                <w:bCs/>
              </w:rPr>
              <w:t>7</w:t>
            </w:r>
            <w:r w:rsidRPr="002C249E">
              <w:rPr>
                <w:rFonts w:ascii="Arial" w:hAnsi="Arial" w:cs="Arial"/>
                <w:bCs/>
              </w:rPr>
              <w:t xml:space="preserve"> года</w:t>
            </w:r>
          </w:p>
          <w:p w:rsidR="00BF1FA1" w:rsidRPr="002C249E" w:rsidRDefault="00BF1FA1" w:rsidP="00BF1FA1">
            <w:pPr>
              <w:jc w:val="center"/>
              <w:rPr>
                <w:rFonts w:ascii="Arial" w:hAnsi="Arial" w:cs="Arial"/>
                <w:bCs/>
              </w:rPr>
            </w:pPr>
          </w:p>
        </w:tc>
      </w:tr>
      <w:tr w:rsidR="00BF1FA1" w:rsidRPr="002C249E" w:rsidTr="007129B5">
        <w:trPr>
          <w:trHeight w:val="661"/>
          <w:jc w:val="center"/>
        </w:trPr>
        <w:tc>
          <w:tcPr>
            <w:tcW w:w="217"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rPr>
            </w:pPr>
          </w:p>
        </w:tc>
        <w:tc>
          <w:tcPr>
            <w:tcW w:w="671"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rPr>
            </w:pPr>
          </w:p>
        </w:tc>
        <w:tc>
          <w:tcPr>
            <w:tcW w:w="452"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highlight w:val="yellow"/>
              </w:rPr>
            </w:pPr>
          </w:p>
        </w:tc>
        <w:tc>
          <w:tcPr>
            <w:tcW w:w="449"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rPr>
            </w:pPr>
          </w:p>
        </w:tc>
        <w:tc>
          <w:tcPr>
            <w:tcW w:w="290"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январь</w:t>
            </w:r>
          </w:p>
        </w:tc>
        <w:tc>
          <w:tcPr>
            <w:tcW w:w="341"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февраль</w:t>
            </w:r>
          </w:p>
        </w:tc>
        <w:tc>
          <w:tcPr>
            <w:tcW w:w="203"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март</w:t>
            </w:r>
          </w:p>
        </w:tc>
        <w:tc>
          <w:tcPr>
            <w:tcW w:w="284"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апрель</w:t>
            </w:r>
          </w:p>
        </w:tc>
        <w:tc>
          <w:tcPr>
            <w:tcW w:w="164"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май</w:t>
            </w:r>
          </w:p>
        </w:tc>
        <w:tc>
          <w:tcPr>
            <w:tcW w:w="221"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июнь</w:t>
            </w:r>
          </w:p>
        </w:tc>
        <w:tc>
          <w:tcPr>
            <w:tcW w:w="219"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июль</w:t>
            </w:r>
          </w:p>
        </w:tc>
        <w:tc>
          <w:tcPr>
            <w:tcW w:w="264"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август</w:t>
            </w:r>
          </w:p>
        </w:tc>
        <w:tc>
          <w:tcPr>
            <w:tcW w:w="363"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сентябрь</w:t>
            </w:r>
          </w:p>
        </w:tc>
        <w:tc>
          <w:tcPr>
            <w:tcW w:w="329"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октябрь</w:t>
            </w:r>
          </w:p>
        </w:tc>
        <w:tc>
          <w:tcPr>
            <w:tcW w:w="239"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ноябрь</w:t>
            </w:r>
          </w:p>
        </w:tc>
        <w:tc>
          <w:tcPr>
            <w:tcW w:w="294"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rPr>
            </w:pPr>
          </w:p>
        </w:tc>
      </w:tr>
      <w:tr w:rsidR="00BF1FA1" w:rsidRPr="002C249E" w:rsidTr="007129B5">
        <w:trPr>
          <w:trHeight w:val="386"/>
          <w:jc w:val="center"/>
        </w:trPr>
        <w:tc>
          <w:tcPr>
            <w:tcW w:w="217"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1</w:t>
            </w:r>
            <w:r>
              <w:rPr>
                <w:rFonts w:ascii="Arial" w:hAnsi="Arial" w:cs="Arial"/>
              </w:rPr>
              <w:t>.</w:t>
            </w:r>
          </w:p>
        </w:tc>
        <w:tc>
          <w:tcPr>
            <w:tcW w:w="4783" w:type="pct"/>
            <w:gridSpan w:val="15"/>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pBdr>
                <w:top w:val="none" w:sz="4" w:space="0" w:color="000000"/>
                <w:left w:val="none" w:sz="4" w:space="0" w:color="000000"/>
                <w:bottom w:val="none" w:sz="4" w:space="0" w:color="000000"/>
                <w:right w:val="none" w:sz="4" w:space="0" w:color="000000"/>
              </w:pBdr>
              <w:spacing w:before="112"/>
              <w:jc w:val="both"/>
              <w:rPr>
                <w:rFonts w:ascii="Arial" w:hAnsi="Arial" w:cs="Arial"/>
              </w:rPr>
            </w:pPr>
            <w:r w:rsidRPr="002C249E">
              <w:rPr>
                <w:rFonts w:ascii="Arial" w:eastAsia="Arial" w:hAnsi="Arial" w:cs="Arial"/>
              </w:rPr>
              <w:t>Задача</w:t>
            </w:r>
            <w:r>
              <w:rPr>
                <w:rFonts w:ascii="Arial" w:eastAsia="Arial" w:hAnsi="Arial" w:cs="Arial"/>
              </w:rPr>
              <w:t xml:space="preserve"> «</w:t>
            </w:r>
            <w:r w:rsidRPr="002C249E">
              <w:rPr>
                <w:rFonts w:ascii="Arial" w:eastAsia="Arial" w:hAnsi="Arial" w:cs="Arial"/>
                <w:highlight w:val="white"/>
              </w:rPr>
              <w:t>Реализация мероприятий по проведению ремонтных работ в  региональных (муниципальных) организациях общего и дополнительного образования, включенных в Программу</w:t>
            </w:r>
            <w:r w:rsidRPr="002C249E">
              <w:rPr>
                <w:rFonts w:ascii="Arial" w:eastAsia="Arial" w:hAnsi="Arial" w:cs="Arial"/>
              </w:rPr>
              <w:t>, соответствующих безопасным и современным условиям для обучения</w:t>
            </w:r>
            <w:r>
              <w:rPr>
                <w:rFonts w:ascii="Arial" w:eastAsia="Arial" w:hAnsi="Arial" w:cs="Arial"/>
              </w:rPr>
              <w:t>»</w:t>
            </w:r>
          </w:p>
        </w:tc>
      </w:tr>
      <w:tr w:rsidR="00BF1FA1" w:rsidRPr="002C249E" w:rsidTr="007129B5">
        <w:trPr>
          <w:trHeight w:val="386"/>
          <w:jc w:val="center"/>
        </w:trPr>
        <w:tc>
          <w:tcPr>
            <w:tcW w:w="217"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1.1</w:t>
            </w:r>
          </w:p>
        </w:tc>
        <w:tc>
          <w:tcPr>
            <w:tcW w:w="671"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tabs>
                <w:tab w:val="left" w:pos="5923"/>
                <w:tab w:val="left" w:pos="15876"/>
              </w:tabs>
              <w:spacing w:before="73"/>
              <w:outlineLvl w:val="0"/>
              <w:rPr>
                <w:rFonts w:ascii="Arial" w:hAnsi="Arial" w:cs="Arial"/>
              </w:rPr>
            </w:pPr>
            <w:r w:rsidRPr="002C249E">
              <w:rPr>
                <w:rFonts w:ascii="Arial" w:hAnsi="Arial" w:cs="Arial"/>
              </w:rPr>
              <w:t xml:space="preserve">Количество </w:t>
            </w:r>
            <w:r w:rsidRPr="002C249E">
              <w:rPr>
                <w:rFonts w:ascii="Arial" w:hAnsi="Arial" w:cs="Arial"/>
              </w:rPr>
              <w:lastRenderedPageBreak/>
              <w:t>объектов, в которых</w:t>
            </w:r>
          </w:p>
          <w:p w:rsidR="00BF1FA1" w:rsidRPr="002C249E" w:rsidRDefault="00BF1FA1" w:rsidP="00BF1FA1">
            <w:pPr>
              <w:tabs>
                <w:tab w:val="left" w:pos="5923"/>
                <w:tab w:val="left" w:pos="15876"/>
              </w:tabs>
              <w:spacing w:before="73"/>
              <w:outlineLvl w:val="0"/>
              <w:rPr>
                <w:rFonts w:ascii="Arial" w:hAnsi="Arial" w:cs="Arial"/>
              </w:rPr>
            </w:pPr>
            <w:r w:rsidRPr="002C249E">
              <w:rPr>
                <w:rFonts w:ascii="Arial" w:hAnsi="Arial" w:cs="Arial"/>
              </w:rPr>
              <w:t>проведены текущие ремонтные работы</w:t>
            </w:r>
          </w:p>
        </w:tc>
        <w:tc>
          <w:tcPr>
            <w:tcW w:w="452"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tabs>
                <w:tab w:val="left" w:pos="1127"/>
                <w:tab w:val="left" w:pos="5923"/>
                <w:tab w:val="left" w:pos="15876"/>
              </w:tabs>
              <w:spacing w:before="73"/>
              <w:ind w:right="176"/>
              <w:jc w:val="center"/>
              <w:outlineLvl w:val="0"/>
              <w:rPr>
                <w:rFonts w:ascii="Arial" w:hAnsi="Arial" w:cs="Arial"/>
              </w:rPr>
            </w:pPr>
            <w:r w:rsidRPr="002C249E">
              <w:rPr>
                <w:rFonts w:ascii="Arial" w:hAnsi="Arial" w:cs="Arial"/>
                <w:iCs/>
              </w:rPr>
              <w:lastRenderedPageBreak/>
              <w:t>«МП»</w:t>
            </w:r>
          </w:p>
          <w:p w:rsidR="00BF1FA1" w:rsidRPr="002C249E" w:rsidRDefault="00BF1FA1" w:rsidP="00BF1FA1">
            <w:pPr>
              <w:tabs>
                <w:tab w:val="left" w:pos="1127"/>
                <w:tab w:val="left" w:pos="5923"/>
                <w:tab w:val="left" w:pos="15876"/>
              </w:tabs>
              <w:spacing w:before="73"/>
              <w:ind w:right="176"/>
              <w:jc w:val="center"/>
              <w:outlineLvl w:val="0"/>
              <w:rPr>
                <w:rFonts w:ascii="Arial" w:hAnsi="Arial" w:cs="Arial"/>
              </w:rPr>
            </w:pPr>
          </w:p>
        </w:tc>
        <w:tc>
          <w:tcPr>
            <w:tcW w:w="449" w:type="pct"/>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jc w:val="center"/>
              <w:rPr>
                <w:rFonts w:ascii="Arial" w:hAnsi="Arial" w:cs="Arial"/>
              </w:rPr>
            </w:pPr>
            <w:r w:rsidRPr="002C249E">
              <w:rPr>
                <w:rFonts w:ascii="Arial" w:hAnsi="Arial" w:cs="Arial"/>
              </w:rPr>
              <w:t>единиц</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341"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203"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284"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164"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221"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971895" w:rsidP="00BF1FA1">
            <w:pPr>
              <w:jc w:val="center"/>
              <w:rPr>
                <w:rFonts w:ascii="Arial" w:hAnsi="Arial" w:cs="Arial"/>
              </w:rPr>
            </w:pPr>
            <w:r w:rsidRPr="00971895">
              <w:rPr>
                <w:rFonts w:ascii="Arial" w:hAnsi="Arial" w:cs="Arial"/>
              </w:rPr>
              <w:t>4</w:t>
            </w:r>
          </w:p>
        </w:tc>
        <w:tc>
          <w:tcPr>
            <w:tcW w:w="219"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971895" w:rsidP="00BF1FA1">
            <w:pPr>
              <w:jc w:val="center"/>
              <w:rPr>
                <w:rFonts w:ascii="Arial" w:hAnsi="Arial" w:cs="Arial"/>
              </w:rPr>
            </w:pPr>
            <w:r w:rsidRPr="00971895">
              <w:rPr>
                <w:rFonts w:ascii="Arial" w:hAnsi="Arial" w:cs="Arial"/>
              </w:rPr>
              <w:t>4</w:t>
            </w:r>
          </w:p>
        </w:tc>
        <w:tc>
          <w:tcPr>
            <w:tcW w:w="264"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971895" w:rsidP="00BF1FA1">
            <w:pPr>
              <w:jc w:val="center"/>
              <w:rPr>
                <w:rFonts w:ascii="Arial" w:hAnsi="Arial" w:cs="Arial"/>
              </w:rPr>
            </w:pPr>
            <w:r w:rsidRPr="00971895">
              <w:rPr>
                <w:rFonts w:ascii="Arial" w:hAnsi="Arial" w:cs="Arial"/>
              </w:rPr>
              <w:t>2</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329"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294"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5F176F" w:rsidP="00BF1FA1">
            <w:pPr>
              <w:jc w:val="center"/>
              <w:rPr>
                <w:rFonts w:ascii="Arial" w:hAnsi="Arial" w:cs="Arial"/>
              </w:rPr>
            </w:pPr>
            <w:r>
              <w:rPr>
                <w:rFonts w:ascii="Arial" w:hAnsi="Arial" w:cs="Arial"/>
              </w:rPr>
              <w:t>10</w:t>
            </w:r>
          </w:p>
        </w:tc>
      </w:tr>
    </w:tbl>
    <w:p w:rsidR="00BF1FA1" w:rsidRPr="007129B5" w:rsidRDefault="00BF1FA1" w:rsidP="007129B5">
      <w:pPr>
        <w:ind w:firstLine="709"/>
        <w:jc w:val="center"/>
        <w:rPr>
          <w:rFonts w:ascii="Arial" w:hAnsi="Arial" w:cs="Arial"/>
          <w:sz w:val="32"/>
          <w:szCs w:val="32"/>
        </w:rPr>
      </w:pPr>
    </w:p>
    <w:p w:rsidR="00BF1FA1" w:rsidRPr="007129B5" w:rsidRDefault="00BF1FA1" w:rsidP="007129B5">
      <w:pPr>
        <w:tabs>
          <w:tab w:val="left" w:pos="4980"/>
        </w:tabs>
        <w:ind w:firstLine="709"/>
        <w:jc w:val="center"/>
        <w:rPr>
          <w:rFonts w:ascii="Arial" w:hAnsi="Arial" w:cs="Arial"/>
          <w:b/>
          <w:sz w:val="32"/>
          <w:szCs w:val="32"/>
        </w:rPr>
      </w:pPr>
      <w:r w:rsidRPr="007129B5">
        <w:rPr>
          <w:rFonts w:ascii="Arial" w:hAnsi="Arial" w:cs="Arial"/>
          <w:b/>
          <w:sz w:val="32"/>
          <w:szCs w:val="32"/>
        </w:rPr>
        <w:t>План достижения показателей</w:t>
      </w:r>
      <w:r w:rsidRPr="007129B5">
        <w:rPr>
          <w:rFonts w:ascii="Arial" w:hAnsi="Arial" w:cs="Arial"/>
          <w:b/>
          <w:spacing w:val="-4"/>
          <w:sz w:val="32"/>
          <w:szCs w:val="32"/>
        </w:rPr>
        <w:t xml:space="preserve"> </w:t>
      </w:r>
      <w:r w:rsidR="009233D0" w:rsidRPr="007129B5">
        <w:rPr>
          <w:rFonts w:ascii="Arial" w:hAnsi="Arial" w:cs="Arial"/>
          <w:b/>
          <w:sz w:val="32"/>
          <w:szCs w:val="32"/>
        </w:rPr>
        <w:t>комплекса процессных мероприятий</w:t>
      </w:r>
      <w:r w:rsidRPr="007129B5">
        <w:rPr>
          <w:rFonts w:ascii="Arial" w:hAnsi="Arial" w:cs="Arial"/>
          <w:b/>
          <w:sz w:val="32"/>
          <w:szCs w:val="32"/>
        </w:rPr>
        <w:t xml:space="preserve"> в </w:t>
      </w:r>
      <w:r w:rsidR="00297BE4" w:rsidRPr="007129B5">
        <w:rPr>
          <w:rFonts w:ascii="Arial" w:hAnsi="Arial" w:cs="Arial"/>
          <w:b/>
          <w:sz w:val="32"/>
          <w:szCs w:val="32"/>
        </w:rPr>
        <w:t>202</w:t>
      </w:r>
      <w:r w:rsidR="003040A4" w:rsidRPr="007129B5">
        <w:rPr>
          <w:rFonts w:ascii="Arial" w:hAnsi="Arial" w:cs="Arial"/>
          <w:b/>
          <w:sz w:val="32"/>
          <w:szCs w:val="32"/>
        </w:rPr>
        <w:t>8</w:t>
      </w:r>
      <w:r w:rsidRPr="007129B5">
        <w:rPr>
          <w:rFonts w:ascii="Arial" w:hAnsi="Arial" w:cs="Arial"/>
          <w:b/>
          <w:sz w:val="32"/>
          <w:szCs w:val="32"/>
        </w:rPr>
        <w:t xml:space="preserve"> году</w:t>
      </w:r>
    </w:p>
    <w:p w:rsidR="00BF1FA1" w:rsidRPr="007129B5" w:rsidRDefault="00BF1FA1" w:rsidP="007129B5">
      <w:pPr>
        <w:ind w:firstLine="709"/>
        <w:jc w:val="center"/>
        <w:rPr>
          <w:rFonts w:ascii="Arial" w:hAnsi="Arial" w:cs="Arial"/>
          <w:sz w:val="32"/>
          <w:szCs w:val="32"/>
        </w:rPr>
      </w:pPr>
      <w:r w:rsidRPr="007129B5">
        <w:rPr>
          <w:rFonts w:ascii="Arial" w:hAnsi="Arial" w:cs="Arial"/>
          <w:sz w:val="32"/>
          <w:szCs w:val="32"/>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420"/>
        <w:gridCol w:w="1567"/>
        <w:gridCol w:w="710"/>
        <w:gridCol w:w="756"/>
        <w:gridCol w:w="560"/>
        <w:gridCol w:w="658"/>
        <w:gridCol w:w="392"/>
        <w:gridCol w:w="548"/>
        <w:gridCol w:w="316"/>
        <w:gridCol w:w="426"/>
        <w:gridCol w:w="423"/>
        <w:gridCol w:w="509"/>
        <w:gridCol w:w="701"/>
        <w:gridCol w:w="635"/>
        <w:gridCol w:w="461"/>
        <w:gridCol w:w="567"/>
      </w:tblGrid>
      <w:tr w:rsidR="00BF1FA1" w:rsidRPr="002C249E" w:rsidTr="007129B5">
        <w:trPr>
          <w:trHeight w:val="349"/>
          <w:jc w:val="center"/>
        </w:trPr>
        <w:tc>
          <w:tcPr>
            <w:tcW w:w="217"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ind w:left="-148"/>
              <w:jc w:val="center"/>
              <w:rPr>
                <w:rFonts w:ascii="Arial" w:hAnsi="Arial" w:cs="Arial"/>
              </w:rPr>
            </w:pPr>
            <w:r w:rsidRPr="002C249E">
              <w:rPr>
                <w:rFonts w:ascii="Arial" w:hAnsi="Arial" w:cs="Arial"/>
              </w:rPr>
              <w:t>№</w:t>
            </w:r>
          </w:p>
          <w:p w:rsidR="00BF1FA1" w:rsidRPr="002C249E" w:rsidRDefault="00BF1FA1" w:rsidP="00BF1FA1">
            <w:pPr>
              <w:ind w:left="-148"/>
              <w:jc w:val="center"/>
              <w:rPr>
                <w:rFonts w:ascii="Arial" w:hAnsi="Arial" w:cs="Arial"/>
              </w:rPr>
            </w:pPr>
            <w:r w:rsidRPr="002C249E">
              <w:rPr>
                <w:rFonts w:ascii="Arial" w:hAnsi="Arial" w:cs="Arial"/>
              </w:rPr>
              <w:t>п/п</w:t>
            </w:r>
          </w:p>
        </w:tc>
        <w:tc>
          <w:tcPr>
            <w:tcW w:w="812"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iCs/>
              </w:rPr>
              <w:t>Показатели комплекса процессных мероприятий</w:t>
            </w:r>
          </w:p>
        </w:tc>
        <w:tc>
          <w:tcPr>
            <w:tcW w:w="368"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Уровень показателя</w:t>
            </w:r>
          </w:p>
          <w:p w:rsidR="00BF1FA1" w:rsidRPr="002C249E" w:rsidRDefault="00BF1FA1" w:rsidP="00BF1FA1">
            <w:pPr>
              <w:jc w:val="center"/>
              <w:rPr>
                <w:rFonts w:ascii="Arial" w:hAnsi="Arial" w:cs="Arial"/>
                <w:highlight w:val="yellow"/>
              </w:rPr>
            </w:pPr>
          </w:p>
        </w:tc>
        <w:tc>
          <w:tcPr>
            <w:tcW w:w="392"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Единица измерения</w:t>
            </w:r>
          </w:p>
          <w:p w:rsidR="00BF1FA1" w:rsidRPr="002C249E" w:rsidRDefault="00BF1FA1" w:rsidP="00BF1FA1">
            <w:pPr>
              <w:jc w:val="center"/>
              <w:rPr>
                <w:rFonts w:ascii="Arial" w:hAnsi="Arial" w:cs="Arial"/>
              </w:rPr>
            </w:pPr>
            <w:r w:rsidRPr="002C249E">
              <w:rPr>
                <w:rFonts w:ascii="Arial" w:hAnsi="Arial" w:cs="Arial"/>
              </w:rPr>
              <w:t>(по ОКЕИ)</w:t>
            </w:r>
          </w:p>
        </w:tc>
        <w:tc>
          <w:tcPr>
            <w:tcW w:w="2916" w:type="pct"/>
            <w:gridSpan w:val="11"/>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 xml:space="preserve">Плановые значения </w:t>
            </w:r>
          </w:p>
        </w:tc>
        <w:tc>
          <w:tcPr>
            <w:tcW w:w="294"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bCs/>
              </w:rPr>
            </w:pPr>
            <w:r w:rsidRPr="002C249E">
              <w:rPr>
                <w:rFonts w:ascii="Arial" w:hAnsi="Arial" w:cs="Arial"/>
                <w:bCs/>
              </w:rPr>
              <w:t xml:space="preserve">На конец </w:t>
            </w:r>
          </w:p>
          <w:p w:rsidR="00BF1FA1" w:rsidRPr="002C249E" w:rsidRDefault="00BF1FA1" w:rsidP="00BF1FA1">
            <w:pPr>
              <w:jc w:val="center"/>
              <w:rPr>
                <w:rFonts w:ascii="Arial" w:hAnsi="Arial" w:cs="Arial"/>
                <w:bCs/>
              </w:rPr>
            </w:pPr>
            <w:r w:rsidRPr="002C249E">
              <w:rPr>
                <w:rFonts w:ascii="Arial" w:hAnsi="Arial" w:cs="Arial"/>
                <w:bCs/>
              </w:rPr>
              <w:t>202</w:t>
            </w:r>
            <w:r w:rsidR="003040A4">
              <w:rPr>
                <w:rFonts w:ascii="Arial" w:hAnsi="Arial" w:cs="Arial"/>
                <w:bCs/>
              </w:rPr>
              <w:t>8</w:t>
            </w:r>
            <w:r w:rsidRPr="002C249E">
              <w:rPr>
                <w:rFonts w:ascii="Arial" w:hAnsi="Arial" w:cs="Arial"/>
                <w:bCs/>
              </w:rPr>
              <w:t xml:space="preserve"> года</w:t>
            </w:r>
          </w:p>
          <w:p w:rsidR="00BF1FA1" w:rsidRPr="002C249E" w:rsidRDefault="00BF1FA1" w:rsidP="00BF1FA1">
            <w:pPr>
              <w:jc w:val="center"/>
              <w:rPr>
                <w:rFonts w:ascii="Arial" w:hAnsi="Arial" w:cs="Arial"/>
                <w:bCs/>
              </w:rPr>
            </w:pPr>
          </w:p>
        </w:tc>
      </w:tr>
      <w:tr w:rsidR="00BF1FA1" w:rsidRPr="002C249E" w:rsidTr="007129B5">
        <w:trPr>
          <w:trHeight w:val="661"/>
          <w:jc w:val="center"/>
        </w:trPr>
        <w:tc>
          <w:tcPr>
            <w:tcW w:w="217"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rPr>
            </w:pPr>
          </w:p>
        </w:tc>
        <w:tc>
          <w:tcPr>
            <w:tcW w:w="812"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rPr>
            </w:pPr>
          </w:p>
        </w:tc>
        <w:tc>
          <w:tcPr>
            <w:tcW w:w="368"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highlight w:val="yellow"/>
              </w:rPr>
            </w:pPr>
          </w:p>
        </w:tc>
        <w:tc>
          <w:tcPr>
            <w:tcW w:w="392"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rPr>
            </w:pPr>
          </w:p>
        </w:tc>
        <w:tc>
          <w:tcPr>
            <w:tcW w:w="290"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январь</w:t>
            </w:r>
          </w:p>
        </w:tc>
        <w:tc>
          <w:tcPr>
            <w:tcW w:w="341"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февраль</w:t>
            </w:r>
          </w:p>
        </w:tc>
        <w:tc>
          <w:tcPr>
            <w:tcW w:w="203"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март</w:t>
            </w:r>
          </w:p>
        </w:tc>
        <w:tc>
          <w:tcPr>
            <w:tcW w:w="284"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апрель</w:t>
            </w:r>
          </w:p>
        </w:tc>
        <w:tc>
          <w:tcPr>
            <w:tcW w:w="164"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май</w:t>
            </w:r>
          </w:p>
        </w:tc>
        <w:tc>
          <w:tcPr>
            <w:tcW w:w="221"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июнь</w:t>
            </w:r>
          </w:p>
        </w:tc>
        <w:tc>
          <w:tcPr>
            <w:tcW w:w="219"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июль</w:t>
            </w:r>
          </w:p>
        </w:tc>
        <w:tc>
          <w:tcPr>
            <w:tcW w:w="264"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август</w:t>
            </w:r>
          </w:p>
        </w:tc>
        <w:tc>
          <w:tcPr>
            <w:tcW w:w="363"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сентябрь</w:t>
            </w:r>
          </w:p>
        </w:tc>
        <w:tc>
          <w:tcPr>
            <w:tcW w:w="329"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октябрь</w:t>
            </w:r>
          </w:p>
        </w:tc>
        <w:tc>
          <w:tcPr>
            <w:tcW w:w="239"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ноябрь</w:t>
            </w:r>
          </w:p>
        </w:tc>
        <w:tc>
          <w:tcPr>
            <w:tcW w:w="294"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rPr>
            </w:pPr>
          </w:p>
        </w:tc>
      </w:tr>
      <w:tr w:rsidR="00BF1FA1" w:rsidRPr="002C249E" w:rsidTr="007129B5">
        <w:trPr>
          <w:trHeight w:val="386"/>
          <w:jc w:val="center"/>
        </w:trPr>
        <w:tc>
          <w:tcPr>
            <w:tcW w:w="217"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1</w:t>
            </w:r>
            <w:r>
              <w:rPr>
                <w:rFonts w:ascii="Arial" w:hAnsi="Arial" w:cs="Arial"/>
              </w:rPr>
              <w:t>.</w:t>
            </w:r>
          </w:p>
        </w:tc>
        <w:tc>
          <w:tcPr>
            <w:tcW w:w="4783" w:type="pct"/>
            <w:gridSpan w:val="15"/>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pBdr>
                <w:top w:val="none" w:sz="4" w:space="0" w:color="000000"/>
                <w:left w:val="none" w:sz="4" w:space="0" w:color="000000"/>
                <w:bottom w:val="none" w:sz="4" w:space="0" w:color="000000"/>
                <w:right w:val="none" w:sz="4" w:space="0" w:color="000000"/>
              </w:pBdr>
              <w:spacing w:before="112"/>
              <w:jc w:val="both"/>
              <w:rPr>
                <w:rFonts w:ascii="Arial" w:hAnsi="Arial" w:cs="Arial"/>
              </w:rPr>
            </w:pPr>
            <w:r w:rsidRPr="002C249E">
              <w:rPr>
                <w:rFonts w:ascii="Arial" w:eastAsia="Arial" w:hAnsi="Arial" w:cs="Arial"/>
              </w:rPr>
              <w:t>Задача</w:t>
            </w:r>
            <w:r>
              <w:rPr>
                <w:rFonts w:ascii="Arial" w:eastAsia="Arial" w:hAnsi="Arial" w:cs="Arial"/>
              </w:rPr>
              <w:t xml:space="preserve"> «</w:t>
            </w:r>
            <w:r w:rsidRPr="002C249E">
              <w:rPr>
                <w:rFonts w:ascii="Arial" w:eastAsia="Arial" w:hAnsi="Arial" w:cs="Arial"/>
                <w:highlight w:val="white"/>
              </w:rPr>
              <w:t>Реализация мероприятий по проведению ремонтных работ в  региональных (муниципальных) организациях общего и дополнительного образования, включенных в Программу</w:t>
            </w:r>
            <w:r w:rsidRPr="002C249E">
              <w:rPr>
                <w:rFonts w:ascii="Arial" w:eastAsia="Arial" w:hAnsi="Arial" w:cs="Arial"/>
              </w:rPr>
              <w:t>, соответствующих безопасным и современным условиям для обучения</w:t>
            </w:r>
            <w:r>
              <w:rPr>
                <w:rFonts w:ascii="Arial" w:eastAsia="Arial" w:hAnsi="Arial" w:cs="Arial"/>
              </w:rPr>
              <w:t>»</w:t>
            </w:r>
          </w:p>
        </w:tc>
      </w:tr>
      <w:tr w:rsidR="00BF1FA1" w:rsidRPr="002C249E" w:rsidTr="007129B5">
        <w:trPr>
          <w:trHeight w:val="386"/>
          <w:jc w:val="center"/>
        </w:trPr>
        <w:tc>
          <w:tcPr>
            <w:tcW w:w="217"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1.1</w:t>
            </w:r>
          </w:p>
        </w:tc>
        <w:tc>
          <w:tcPr>
            <w:tcW w:w="812"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tabs>
                <w:tab w:val="left" w:pos="5923"/>
                <w:tab w:val="left" w:pos="15876"/>
              </w:tabs>
              <w:spacing w:before="73"/>
              <w:outlineLvl w:val="0"/>
              <w:rPr>
                <w:rFonts w:ascii="Arial" w:hAnsi="Arial" w:cs="Arial"/>
              </w:rPr>
            </w:pPr>
            <w:r w:rsidRPr="002C249E">
              <w:rPr>
                <w:rFonts w:ascii="Arial" w:hAnsi="Arial" w:cs="Arial"/>
              </w:rPr>
              <w:t>Количество объектов, в которых</w:t>
            </w:r>
          </w:p>
          <w:p w:rsidR="00BF1FA1" w:rsidRPr="002C249E" w:rsidRDefault="00BF1FA1" w:rsidP="00BF1FA1">
            <w:pPr>
              <w:tabs>
                <w:tab w:val="left" w:pos="5923"/>
                <w:tab w:val="left" w:pos="15876"/>
              </w:tabs>
              <w:spacing w:before="73"/>
              <w:outlineLvl w:val="0"/>
              <w:rPr>
                <w:rFonts w:ascii="Arial" w:hAnsi="Arial" w:cs="Arial"/>
              </w:rPr>
            </w:pPr>
            <w:r w:rsidRPr="002C249E">
              <w:rPr>
                <w:rFonts w:ascii="Arial" w:hAnsi="Arial" w:cs="Arial"/>
              </w:rPr>
              <w:t>проведены текущие ремонтные работы</w:t>
            </w:r>
          </w:p>
        </w:tc>
        <w:tc>
          <w:tcPr>
            <w:tcW w:w="368"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DA01ED">
            <w:pPr>
              <w:tabs>
                <w:tab w:val="left" w:pos="1127"/>
                <w:tab w:val="left" w:pos="5923"/>
                <w:tab w:val="left" w:pos="15876"/>
              </w:tabs>
              <w:spacing w:before="73"/>
              <w:jc w:val="center"/>
              <w:outlineLvl w:val="0"/>
              <w:rPr>
                <w:rFonts w:ascii="Arial" w:hAnsi="Arial" w:cs="Arial"/>
              </w:rPr>
            </w:pPr>
            <w:r w:rsidRPr="002C249E">
              <w:rPr>
                <w:rFonts w:ascii="Arial" w:hAnsi="Arial" w:cs="Arial"/>
                <w:iCs/>
              </w:rPr>
              <w:t>«МП»</w:t>
            </w:r>
          </w:p>
          <w:p w:rsidR="00BF1FA1" w:rsidRPr="002C249E" w:rsidRDefault="00BF1FA1" w:rsidP="00DA01ED">
            <w:pPr>
              <w:tabs>
                <w:tab w:val="left" w:pos="1127"/>
                <w:tab w:val="left" w:pos="5923"/>
                <w:tab w:val="left" w:pos="15876"/>
              </w:tabs>
              <w:spacing w:before="73"/>
              <w:jc w:val="center"/>
              <w:outlineLvl w:val="0"/>
              <w:rPr>
                <w:rFonts w:ascii="Arial" w:hAnsi="Arial" w:cs="Arial"/>
              </w:rPr>
            </w:pPr>
          </w:p>
        </w:tc>
        <w:tc>
          <w:tcPr>
            <w:tcW w:w="392" w:type="pct"/>
            <w:tcBorders>
              <w:top w:val="single" w:sz="4" w:space="0" w:color="000000"/>
              <w:left w:val="single" w:sz="4" w:space="0" w:color="000000"/>
              <w:bottom w:val="single" w:sz="4" w:space="0" w:color="000000"/>
              <w:right w:val="single" w:sz="4" w:space="0" w:color="000000"/>
            </w:tcBorders>
            <w:noWrap/>
          </w:tcPr>
          <w:p w:rsidR="00BF1FA1" w:rsidRPr="002C249E" w:rsidRDefault="00BF1FA1" w:rsidP="00DA01ED">
            <w:pPr>
              <w:jc w:val="center"/>
              <w:rPr>
                <w:rFonts w:ascii="Arial" w:hAnsi="Arial" w:cs="Arial"/>
              </w:rPr>
            </w:pPr>
            <w:r w:rsidRPr="002C249E">
              <w:rPr>
                <w:rFonts w:ascii="Arial" w:hAnsi="Arial" w:cs="Arial"/>
              </w:rPr>
              <w:t>единиц</w:t>
            </w:r>
          </w:p>
        </w:tc>
        <w:tc>
          <w:tcPr>
            <w:tcW w:w="290" w:type="pct"/>
            <w:tcBorders>
              <w:top w:val="single" w:sz="4" w:space="0" w:color="000000"/>
              <w:left w:val="single" w:sz="4" w:space="0" w:color="000000"/>
              <w:bottom w:val="single" w:sz="4" w:space="0" w:color="000000"/>
              <w:right w:val="single" w:sz="4" w:space="0" w:color="000000"/>
            </w:tcBorders>
            <w:noWrap/>
          </w:tcPr>
          <w:p w:rsidR="00BF1FA1" w:rsidRPr="00971895" w:rsidRDefault="00BF1FA1" w:rsidP="00BF1FA1">
            <w:pPr>
              <w:jc w:val="center"/>
              <w:rPr>
                <w:rFonts w:ascii="Arial" w:hAnsi="Arial" w:cs="Arial"/>
              </w:rPr>
            </w:pPr>
            <w:r w:rsidRPr="00971895">
              <w:rPr>
                <w:rFonts w:ascii="Arial" w:hAnsi="Arial" w:cs="Arial"/>
              </w:rPr>
              <w:t>0</w:t>
            </w:r>
          </w:p>
        </w:tc>
        <w:tc>
          <w:tcPr>
            <w:tcW w:w="341" w:type="pct"/>
            <w:tcBorders>
              <w:top w:val="single" w:sz="4" w:space="0" w:color="000000"/>
              <w:left w:val="single" w:sz="4" w:space="0" w:color="000000"/>
              <w:bottom w:val="single" w:sz="4" w:space="0" w:color="000000"/>
              <w:right w:val="single" w:sz="4" w:space="0" w:color="000000"/>
            </w:tcBorders>
            <w:noWrap/>
          </w:tcPr>
          <w:p w:rsidR="00BF1FA1" w:rsidRPr="00971895" w:rsidRDefault="00BF1FA1" w:rsidP="00BF1FA1">
            <w:pPr>
              <w:jc w:val="center"/>
              <w:rPr>
                <w:rFonts w:ascii="Arial" w:hAnsi="Arial" w:cs="Arial"/>
              </w:rPr>
            </w:pPr>
            <w:r w:rsidRPr="00971895">
              <w:rPr>
                <w:rFonts w:ascii="Arial" w:hAnsi="Arial" w:cs="Arial"/>
              </w:rPr>
              <w:t>0</w:t>
            </w:r>
          </w:p>
        </w:tc>
        <w:tc>
          <w:tcPr>
            <w:tcW w:w="203" w:type="pct"/>
            <w:tcBorders>
              <w:top w:val="single" w:sz="4" w:space="0" w:color="000000"/>
              <w:left w:val="single" w:sz="4" w:space="0" w:color="000000"/>
              <w:bottom w:val="single" w:sz="4" w:space="0" w:color="000000"/>
              <w:right w:val="single" w:sz="4" w:space="0" w:color="000000"/>
            </w:tcBorders>
            <w:noWrap/>
          </w:tcPr>
          <w:p w:rsidR="00BF1FA1" w:rsidRPr="00971895" w:rsidRDefault="00BF1FA1" w:rsidP="00BF1FA1">
            <w:pPr>
              <w:jc w:val="center"/>
              <w:rPr>
                <w:rFonts w:ascii="Arial" w:hAnsi="Arial" w:cs="Arial"/>
              </w:rPr>
            </w:pPr>
            <w:r w:rsidRPr="00971895">
              <w:rPr>
                <w:rFonts w:ascii="Arial" w:hAnsi="Arial" w:cs="Arial"/>
              </w:rPr>
              <w:t>0</w:t>
            </w:r>
          </w:p>
        </w:tc>
        <w:tc>
          <w:tcPr>
            <w:tcW w:w="284" w:type="pct"/>
            <w:tcBorders>
              <w:top w:val="single" w:sz="4" w:space="0" w:color="000000"/>
              <w:left w:val="single" w:sz="4" w:space="0" w:color="000000"/>
              <w:bottom w:val="single" w:sz="4" w:space="0" w:color="000000"/>
              <w:right w:val="single" w:sz="4" w:space="0" w:color="000000"/>
            </w:tcBorders>
            <w:shd w:val="clear" w:color="FFFFFF" w:fill="FFFFFF" w:themeFill="background1"/>
            <w:noWrap/>
          </w:tcPr>
          <w:p w:rsidR="00BF1FA1" w:rsidRPr="00971895" w:rsidRDefault="00BF1FA1" w:rsidP="00BF1FA1">
            <w:pPr>
              <w:jc w:val="center"/>
              <w:rPr>
                <w:rFonts w:ascii="Arial" w:hAnsi="Arial" w:cs="Arial"/>
              </w:rPr>
            </w:pPr>
            <w:r w:rsidRPr="00971895">
              <w:rPr>
                <w:rFonts w:ascii="Arial" w:hAnsi="Arial" w:cs="Arial"/>
              </w:rPr>
              <w:t>0</w:t>
            </w:r>
          </w:p>
        </w:tc>
        <w:tc>
          <w:tcPr>
            <w:tcW w:w="164" w:type="pct"/>
            <w:tcBorders>
              <w:top w:val="single" w:sz="4" w:space="0" w:color="000000"/>
              <w:left w:val="single" w:sz="4" w:space="0" w:color="000000"/>
              <w:bottom w:val="single" w:sz="4" w:space="0" w:color="000000"/>
              <w:right w:val="single" w:sz="4" w:space="0" w:color="000000"/>
            </w:tcBorders>
            <w:shd w:val="clear" w:color="FFFFFF" w:fill="FFFFFF" w:themeFill="background1"/>
            <w:noWrap/>
          </w:tcPr>
          <w:p w:rsidR="00BF1FA1" w:rsidRPr="00971895" w:rsidRDefault="00BF1FA1" w:rsidP="00BF1FA1">
            <w:pPr>
              <w:jc w:val="center"/>
              <w:rPr>
                <w:rFonts w:ascii="Arial" w:hAnsi="Arial" w:cs="Arial"/>
              </w:rPr>
            </w:pPr>
            <w:r w:rsidRPr="00971895">
              <w:rPr>
                <w:rFonts w:ascii="Arial" w:hAnsi="Arial" w:cs="Arial"/>
              </w:rPr>
              <w:t>0</w:t>
            </w:r>
          </w:p>
        </w:tc>
        <w:tc>
          <w:tcPr>
            <w:tcW w:w="221" w:type="pct"/>
            <w:tcBorders>
              <w:top w:val="single" w:sz="4" w:space="0" w:color="000000"/>
              <w:left w:val="single" w:sz="4" w:space="0" w:color="000000"/>
              <w:bottom w:val="single" w:sz="4" w:space="0" w:color="000000"/>
              <w:right w:val="single" w:sz="4" w:space="0" w:color="000000"/>
            </w:tcBorders>
            <w:shd w:val="clear" w:color="FFFFFF" w:fill="FFFFFF" w:themeFill="background1"/>
            <w:noWrap/>
          </w:tcPr>
          <w:p w:rsidR="00BF1FA1" w:rsidRPr="00971895" w:rsidRDefault="00971895" w:rsidP="00BF1FA1">
            <w:pPr>
              <w:jc w:val="center"/>
              <w:rPr>
                <w:rFonts w:ascii="Arial" w:hAnsi="Arial" w:cs="Arial"/>
              </w:rPr>
            </w:pPr>
            <w:r w:rsidRPr="00971895">
              <w:rPr>
                <w:rFonts w:ascii="Arial" w:hAnsi="Arial" w:cs="Arial"/>
              </w:rPr>
              <w:t>2</w:t>
            </w:r>
          </w:p>
        </w:tc>
        <w:tc>
          <w:tcPr>
            <w:tcW w:w="219"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DA01ED" w:rsidP="00BF1FA1">
            <w:pPr>
              <w:jc w:val="center"/>
              <w:rPr>
                <w:rFonts w:ascii="Arial" w:hAnsi="Arial" w:cs="Arial"/>
              </w:rPr>
            </w:pPr>
            <w:r w:rsidRPr="00971895">
              <w:rPr>
                <w:rFonts w:ascii="Arial" w:hAnsi="Arial" w:cs="Arial"/>
              </w:rPr>
              <w:t>1</w:t>
            </w:r>
          </w:p>
        </w:tc>
        <w:tc>
          <w:tcPr>
            <w:tcW w:w="264"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DA01ED" w:rsidP="00BF1FA1">
            <w:pPr>
              <w:jc w:val="center"/>
              <w:rPr>
                <w:rFonts w:ascii="Arial" w:hAnsi="Arial" w:cs="Arial"/>
              </w:rPr>
            </w:pPr>
            <w:r w:rsidRPr="00971895">
              <w:rPr>
                <w:rFonts w:ascii="Arial" w:hAnsi="Arial" w:cs="Arial"/>
              </w:rPr>
              <w:t>1</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329"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239" w:type="pct"/>
            <w:tcBorders>
              <w:top w:val="single" w:sz="4" w:space="0" w:color="000000"/>
              <w:left w:val="single" w:sz="4" w:space="0" w:color="000000"/>
              <w:bottom w:val="single" w:sz="4" w:space="0" w:color="000000"/>
              <w:right w:val="single" w:sz="4" w:space="0" w:color="000000"/>
            </w:tcBorders>
            <w:noWrap/>
          </w:tcPr>
          <w:p w:rsidR="00BF1FA1" w:rsidRPr="00971895" w:rsidRDefault="00BF1FA1" w:rsidP="00BF1FA1">
            <w:pPr>
              <w:jc w:val="center"/>
              <w:rPr>
                <w:rFonts w:ascii="Arial" w:hAnsi="Arial" w:cs="Arial"/>
              </w:rPr>
            </w:pPr>
            <w:r w:rsidRPr="00971895">
              <w:rPr>
                <w:rFonts w:ascii="Arial" w:hAnsi="Arial" w:cs="Arial"/>
              </w:rPr>
              <w:t>0</w:t>
            </w:r>
          </w:p>
        </w:tc>
        <w:tc>
          <w:tcPr>
            <w:tcW w:w="294" w:type="pct"/>
            <w:tcBorders>
              <w:top w:val="single" w:sz="4" w:space="0" w:color="000000"/>
              <w:left w:val="single" w:sz="4" w:space="0" w:color="000000"/>
              <w:bottom w:val="single" w:sz="4" w:space="0" w:color="000000"/>
              <w:right w:val="single" w:sz="4" w:space="0" w:color="000000"/>
            </w:tcBorders>
            <w:noWrap/>
          </w:tcPr>
          <w:p w:rsidR="00BF1FA1" w:rsidRPr="00971895" w:rsidRDefault="005F176F" w:rsidP="00BF1FA1">
            <w:pPr>
              <w:jc w:val="center"/>
              <w:rPr>
                <w:rFonts w:ascii="Arial" w:hAnsi="Arial" w:cs="Arial"/>
              </w:rPr>
            </w:pPr>
            <w:r>
              <w:rPr>
                <w:rFonts w:ascii="Arial" w:hAnsi="Arial" w:cs="Arial"/>
              </w:rPr>
              <w:t>4</w:t>
            </w:r>
          </w:p>
        </w:tc>
      </w:tr>
    </w:tbl>
    <w:p w:rsidR="00BF1FA1" w:rsidRPr="007129B5" w:rsidRDefault="00BF1FA1" w:rsidP="007129B5">
      <w:pPr>
        <w:ind w:firstLine="709"/>
        <w:jc w:val="center"/>
        <w:rPr>
          <w:rFonts w:ascii="Arial" w:hAnsi="Arial" w:cs="Arial"/>
          <w:sz w:val="32"/>
          <w:szCs w:val="32"/>
        </w:rPr>
      </w:pPr>
    </w:p>
    <w:p w:rsidR="00971895" w:rsidRPr="007129B5" w:rsidRDefault="00971895" w:rsidP="007129B5">
      <w:pPr>
        <w:tabs>
          <w:tab w:val="left" w:pos="4980"/>
        </w:tabs>
        <w:ind w:firstLine="709"/>
        <w:jc w:val="center"/>
        <w:rPr>
          <w:rFonts w:ascii="Arial" w:hAnsi="Arial" w:cs="Arial"/>
          <w:b/>
          <w:sz w:val="32"/>
          <w:szCs w:val="32"/>
        </w:rPr>
      </w:pPr>
      <w:r w:rsidRPr="007129B5">
        <w:rPr>
          <w:rFonts w:ascii="Arial" w:hAnsi="Arial" w:cs="Arial"/>
          <w:b/>
          <w:sz w:val="32"/>
          <w:szCs w:val="32"/>
        </w:rPr>
        <w:t>План достижения показателей</w:t>
      </w:r>
      <w:r w:rsidRPr="007129B5">
        <w:rPr>
          <w:rFonts w:ascii="Arial" w:hAnsi="Arial" w:cs="Arial"/>
          <w:b/>
          <w:spacing w:val="-4"/>
          <w:sz w:val="32"/>
          <w:szCs w:val="32"/>
        </w:rPr>
        <w:t xml:space="preserve"> </w:t>
      </w:r>
      <w:r w:rsidR="009233D0" w:rsidRPr="007129B5">
        <w:rPr>
          <w:rFonts w:ascii="Arial" w:hAnsi="Arial" w:cs="Arial"/>
          <w:b/>
          <w:sz w:val="32"/>
          <w:szCs w:val="32"/>
        </w:rPr>
        <w:t xml:space="preserve">комплекса процессных мероприятий </w:t>
      </w:r>
      <w:r w:rsidRPr="007129B5">
        <w:rPr>
          <w:rFonts w:ascii="Arial" w:hAnsi="Arial" w:cs="Arial"/>
          <w:b/>
          <w:sz w:val="32"/>
          <w:szCs w:val="32"/>
        </w:rPr>
        <w:t>в 2029 году</w:t>
      </w:r>
    </w:p>
    <w:p w:rsidR="00971895" w:rsidRPr="007129B5" w:rsidRDefault="00971895" w:rsidP="007129B5">
      <w:pPr>
        <w:ind w:firstLine="709"/>
        <w:jc w:val="center"/>
        <w:rPr>
          <w:rFonts w:ascii="Arial" w:hAnsi="Arial" w:cs="Arial"/>
          <w:b/>
          <w:sz w:val="32"/>
          <w:szCs w:val="32"/>
        </w:rPr>
      </w:pPr>
      <w:r w:rsidRPr="007129B5">
        <w:rPr>
          <w:rFonts w:ascii="Arial" w:hAnsi="Arial" w:cs="Arial"/>
          <w:b/>
          <w:sz w:val="32"/>
          <w:szCs w:val="32"/>
        </w:rPr>
        <w:t xml:space="preserve"> </w:t>
      </w:r>
    </w:p>
    <w:tbl>
      <w:tblPr>
        <w:tblW w:w="9639"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419"/>
        <w:gridCol w:w="1566"/>
        <w:gridCol w:w="709"/>
        <w:gridCol w:w="756"/>
        <w:gridCol w:w="559"/>
        <w:gridCol w:w="657"/>
        <w:gridCol w:w="391"/>
        <w:gridCol w:w="547"/>
        <w:gridCol w:w="316"/>
        <w:gridCol w:w="426"/>
        <w:gridCol w:w="422"/>
        <w:gridCol w:w="509"/>
        <w:gridCol w:w="700"/>
        <w:gridCol w:w="634"/>
        <w:gridCol w:w="461"/>
        <w:gridCol w:w="567"/>
      </w:tblGrid>
      <w:tr w:rsidR="00971895" w:rsidRPr="002C249E" w:rsidTr="00091E74">
        <w:trPr>
          <w:trHeight w:val="349"/>
          <w:tblHeader/>
        </w:trPr>
        <w:tc>
          <w:tcPr>
            <w:tcW w:w="217" w:type="pct"/>
            <w:vMerge w:val="restar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ind w:left="-148"/>
              <w:jc w:val="center"/>
              <w:rPr>
                <w:rFonts w:ascii="Arial" w:hAnsi="Arial" w:cs="Arial"/>
              </w:rPr>
            </w:pPr>
            <w:r w:rsidRPr="002C249E">
              <w:rPr>
                <w:rFonts w:ascii="Arial" w:hAnsi="Arial" w:cs="Arial"/>
              </w:rPr>
              <w:t>№</w:t>
            </w:r>
          </w:p>
          <w:p w:rsidR="00971895" w:rsidRPr="002C249E" w:rsidRDefault="00971895" w:rsidP="00091E74">
            <w:pPr>
              <w:ind w:left="-148"/>
              <w:jc w:val="center"/>
              <w:rPr>
                <w:rFonts w:ascii="Arial" w:hAnsi="Arial" w:cs="Arial"/>
              </w:rPr>
            </w:pPr>
            <w:r w:rsidRPr="002C249E">
              <w:rPr>
                <w:rFonts w:ascii="Arial" w:hAnsi="Arial" w:cs="Arial"/>
              </w:rPr>
              <w:t>п/п</w:t>
            </w:r>
          </w:p>
        </w:tc>
        <w:tc>
          <w:tcPr>
            <w:tcW w:w="812" w:type="pct"/>
            <w:vMerge w:val="restar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iCs/>
              </w:rPr>
              <w:t>Показатели комплекса процессных мероприятий</w:t>
            </w:r>
          </w:p>
        </w:tc>
        <w:tc>
          <w:tcPr>
            <w:tcW w:w="368" w:type="pct"/>
            <w:vMerge w:val="restar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Уровень показателя</w:t>
            </w:r>
          </w:p>
          <w:p w:rsidR="00971895" w:rsidRPr="002C249E" w:rsidRDefault="00971895" w:rsidP="00091E74">
            <w:pPr>
              <w:jc w:val="center"/>
              <w:rPr>
                <w:rFonts w:ascii="Arial" w:hAnsi="Arial" w:cs="Arial"/>
                <w:highlight w:val="yellow"/>
              </w:rPr>
            </w:pPr>
          </w:p>
        </w:tc>
        <w:tc>
          <w:tcPr>
            <w:tcW w:w="392" w:type="pct"/>
            <w:vMerge w:val="restar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Единица измерения</w:t>
            </w:r>
          </w:p>
          <w:p w:rsidR="00971895" w:rsidRPr="002C249E" w:rsidRDefault="00971895" w:rsidP="00091E74">
            <w:pPr>
              <w:jc w:val="center"/>
              <w:rPr>
                <w:rFonts w:ascii="Arial" w:hAnsi="Arial" w:cs="Arial"/>
              </w:rPr>
            </w:pPr>
            <w:r w:rsidRPr="002C249E">
              <w:rPr>
                <w:rFonts w:ascii="Arial" w:hAnsi="Arial" w:cs="Arial"/>
              </w:rPr>
              <w:t>(по ОКЕИ)</w:t>
            </w:r>
          </w:p>
        </w:tc>
        <w:tc>
          <w:tcPr>
            <w:tcW w:w="2916" w:type="pct"/>
            <w:gridSpan w:val="11"/>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 xml:space="preserve">Плановые значения </w:t>
            </w:r>
          </w:p>
        </w:tc>
        <w:tc>
          <w:tcPr>
            <w:tcW w:w="294" w:type="pct"/>
            <w:vMerge w:val="restar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bCs/>
              </w:rPr>
            </w:pPr>
            <w:r w:rsidRPr="002C249E">
              <w:rPr>
                <w:rFonts w:ascii="Arial" w:hAnsi="Arial" w:cs="Arial"/>
                <w:bCs/>
              </w:rPr>
              <w:t xml:space="preserve">На конец </w:t>
            </w:r>
          </w:p>
          <w:p w:rsidR="00971895" w:rsidRPr="002C249E" w:rsidRDefault="00971895" w:rsidP="00091E74">
            <w:pPr>
              <w:jc w:val="center"/>
              <w:rPr>
                <w:rFonts w:ascii="Arial" w:hAnsi="Arial" w:cs="Arial"/>
                <w:bCs/>
              </w:rPr>
            </w:pPr>
            <w:r w:rsidRPr="002C249E">
              <w:rPr>
                <w:rFonts w:ascii="Arial" w:hAnsi="Arial" w:cs="Arial"/>
                <w:bCs/>
              </w:rPr>
              <w:t>202</w:t>
            </w:r>
            <w:r>
              <w:rPr>
                <w:rFonts w:ascii="Arial" w:hAnsi="Arial" w:cs="Arial"/>
                <w:bCs/>
              </w:rPr>
              <w:t>9</w:t>
            </w:r>
            <w:r w:rsidRPr="002C249E">
              <w:rPr>
                <w:rFonts w:ascii="Arial" w:hAnsi="Arial" w:cs="Arial"/>
                <w:bCs/>
              </w:rPr>
              <w:t xml:space="preserve"> года</w:t>
            </w:r>
          </w:p>
          <w:p w:rsidR="00971895" w:rsidRPr="002C249E" w:rsidRDefault="00971895" w:rsidP="00091E74">
            <w:pPr>
              <w:jc w:val="center"/>
              <w:rPr>
                <w:rFonts w:ascii="Arial" w:hAnsi="Arial" w:cs="Arial"/>
                <w:bCs/>
              </w:rPr>
            </w:pPr>
          </w:p>
        </w:tc>
      </w:tr>
      <w:tr w:rsidR="00971895" w:rsidRPr="002C249E" w:rsidTr="00091E74">
        <w:trPr>
          <w:trHeight w:val="661"/>
          <w:tblHeader/>
        </w:trPr>
        <w:tc>
          <w:tcPr>
            <w:tcW w:w="217" w:type="pct"/>
            <w:vMerge/>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rPr>
                <w:rFonts w:ascii="Arial" w:hAnsi="Arial" w:cs="Arial"/>
              </w:rPr>
            </w:pPr>
          </w:p>
        </w:tc>
        <w:tc>
          <w:tcPr>
            <w:tcW w:w="812" w:type="pct"/>
            <w:vMerge/>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rPr>
                <w:rFonts w:ascii="Arial" w:hAnsi="Arial" w:cs="Arial"/>
              </w:rPr>
            </w:pPr>
          </w:p>
        </w:tc>
        <w:tc>
          <w:tcPr>
            <w:tcW w:w="368" w:type="pct"/>
            <w:vMerge/>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rPr>
                <w:rFonts w:ascii="Arial" w:hAnsi="Arial" w:cs="Arial"/>
                <w:highlight w:val="yellow"/>
              </w:rPr>
            </w:pPr>
          </w:p>
        </w:tc>
        <w:tc>
          <w:tcPr>
            <w:tcW w:w="392" w:type="pct"/>
            <w:vMerge/>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rPr>
                <w:rFonts w:ascii="Arial" w:hAnsi="Arial" w:cs="Arial"/>
              </w:rPr>
            </w:pPr>
          </w:p>
        </w:tc>
        <w:tc>
          <w:tcPr>
            <w:tcW w:w="290"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январь</w:t>
            </w:r>
          </w:p>
        </w:tc>
        <w:tc>
          <w:tcPr>
            <w:tcW w:w="341"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февраль</w:t>
            </w:r>
          </w:p>
        </w:tc>
        <w:tc>
          <w:tcPr>
            <w:tcW w:w="203"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март</w:t>
            </w:r>
          </w:p>
        </w:tc>
        <w:tc>
          <w:tcPr>
            <w:tcW w:w="284"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апрель</w:t>
            </w:r>
          </w:p>
        </w:tc>
        <w:tc>
          <w:tcPr>
            <w:tcW w:w="164"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май</w:t>
            </w:r>
          </w:p>
        </w:tc>
        <w:tc>
          <w:tcPr>
            <w:tcW w:w="221"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июнь</w:t>
            </w:r>
          </w:p>
        </w:tc>
        <w:tc>
          <w:tcPr>
            <w:tcW w:w="219"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июль</w:t>
            </w:r>
          </w:p>
        </w:tc>
        <w:tc>
          <w:tcPr>
            <w:tcW w:w="264"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август</w:t>
            </w:r>
          </w:p>
        </w:tc>
        <w:tc>
          <w:tcPr>
            <w:tcW w:w="363"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сентябрь</w:t>
            </w:r>
          </w:p>
        </w:tc>
        <w:tc>
          <w:tcPr>
            <w:tcW w:w="329"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октябрь</w:t>
            </w:r>
          </w:p>
        </w:tc>
        <w:tc>
          <w:tcPr>
            <w:tcW w:w="239"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ноябрь</w:t>
            </w:r>
          </w:p>
        </w:tc>
        <w:tc>
          <w:tcPr>
            <w:tcW w:w="294" w:type="pct"/>
            <w:vMerge/>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rPr>
                <w:rFonts w:ascii="Arial" w:hAnsi="Arial" w:cs="Arial"/>
              </w:rPr>
            </w:pPr>
          </w:p>
        </w:tc>
      </w:tr>
      <w:tr w:rsidR="00971895" w:rsidRPr="002C249E" w:rsidTr="00091E74">
        <w:trPr>
          <w:trHeight w:val="386"/>
          <w:tblHeader/>
        </w:trPr>
        <w:tc>
          <w:tcPr>
            <w:tcW w:w="217"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1</w:t>
            </w:r>
            <w:r>
              <w:rPr>
                <w:rFonts w:ascii="Arial" w:hAnsi="Arial" w:cs="Arial"/>
              </w:rPr>
              <w:t>.</w:t>
            </w:r>
          </w:p>
        </w:tc>
        <w:tc>
          <w:tcPr>
            <w:tcW w:w="4783" w:type="pct"/>
            <w:gridSpan w:val="15"/>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pBdr>
                <w:top w:val="none" w:sz="4" w:space="0" w:color="000000"/>
                <w:left w:val="none" w:sz="4" w:space="0" w:color="000000"/>
                <w:bottom w:val="none" w:sz="4" w:space="0" w:color="000000"/>
                <w:right w:val="none" w:sz="4" w:space="0" w:color="000000"/>
              </w:pBdr>
              <w:spacing w:before="112"/>
              <w:jc w:val="both"/>
              <w:rPr>
                <w:rFonts w:ascii="Arial" w:hAnsi="Arial" w:cs="Arial"/>
              </w:rPr>
            </w:pPr>
            <w:r w:rsidRPr="002C249E">
              <w:rPr>
                <w:rFonts w:ascii="Arial" w:eastAsia="Arial" w:hAnsi="Arial" w:cs="Arial"/>
              </w:rPr>
              <w:t>Задача</w:t>
            </w:r>
            <w:r>
              <w:rPr>
                <w:rFonts w:ascii="Arial" w:eastAsia="Arial" w:hAnsi="Arial" w:cs="Arial"/>
              </w:rPr>
              <w:t xml:space="preserve"> «</w:t>
            </w:r>
            <w:r w:rsidRPr="002C249E">
              <w:rPr>
                <w:rFonts w:ascii="Arial" w:eastAsia="Arial" w:hAnsi="Arial" w:cs="Arial"/>
                <w:highlight w:val="white"/>
              </w:rPr>
              <w:t>Реализация мероприятий по проведению ремонтных работ в  региональных (муниципальных) организациях общего и дополнительного образования, включенных в Программу</w:t>
            </w:r>
            <w:r w:rsidRPr="002C249E">
              <w:rPr>
                <w:rFonts w:ascii="Arial" w:eastAsia="Arial" w:hAnsi="Arial" w:cs="Arial"/>
              </w:rPr>
              <w:t>, соответствующих безопасным и современным условиям для обучения</w:t>
            </w:r>
            <w:r>
              <w:rPr>
                <w:rFonts w:ascii="Arial" w:eastAsia="Arial" w:hAnsi="Arial" w:cs="Arial"/>
              </w:rPr>
              <w:t>»</w:t>
            </w:r>
          </w:p>
        </w:tc>
      </w:tr>
      <w:tr w:rsidR="00971895" w:rsidRPr="002C249E" w:rsidTr="00091E74">
        <w:trPr>
          <w:trHeight w:val="386"/>
          <w:tblHeader/>
        </w:trPr>
        <w:tc>
          <w:tcPr>
            <w:tcW w:w="217"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lastRenderedPageBreak/>
              <w:t>1.1</w:t>
            </w:r>
          </w:p>
        </w:tc>
        <w:tc>
          <w:tcPr>
            <w:tcW w:w="812"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tabs>
                <w:tab w:val="left" w:pos="5923"/>
                <w:tab w:val="left" w:pos="15876"/>
              </w:tabs>
              <w:spacing w:before="73"/>
              <w:outlineLvl w:val="0"/>
              <w:rPr>
                <w:rFonts w:ascii="Arial" w:hAnsi="Arial" w:cs="Arial"/>
              </w:rPr>
            </w:pPr>
            <w:r w:rsidRPr="002C249E">
              <w:rPr>
                <w:rFonts w:ascii="Arial" w:hAnsi="Arial" w:cs="Arial"/>
              </w:rPr>
              <w:t>Количество объектов, в которых</w:t>
            </w:r>
          </w:p>
          <w:p w:rsidR="00971895" w:rsidRPr="002C249E" w:rsidRDefault="00971895" w:rsidP="00091E74">
            <w:pPr>
              <w:tabs>
                <w:tab w:val="left" w:pos="5923"/>
                <w:tab w:val="left" w:pos="15876"/>
              </w:tabs>
              <w:spacing w:before="73"/>
              <w:outlineLvl w:val="0"/>
              <w:rPr>
                <w:rFonts w:ascii="Arial" w:hAnsi="Arial" w:cs="Arial"/>
              </w:rPr>
            </w:pPr>
            <w:r w:rsidRPr="002C249E">
              <w:rPr>
                <w:rFonts w:ascii="Arial" w:hAnsi="Arial" w:cs="Arial"/>
              </w:rPr>
              <w:t>проведены текущие ремонтные работы</w:t>
            </w:r>
          </w:p>
        </w:tc>
        <w:tc>
          <w:tcPr>
            <w:tcW w:w="368"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tabs>
                <w:tab w:val="left" w:pos="1127"/>
                <w:tab w:val="left" w:pos="5923"/>
                <w:tab w:val="left" w:pos="15876"/>
              </w:tabs>
              <w:spacing w:before="73"/>
              <w:jc w:val="center"/>
              <w:outlineLvl w:val="0"/>
              <w:rPr>
                <w:rFonts w:ascii="Arial" w:hAnsi="Arial" w:cs="Arial"/>
              </w:rPr>
            </w:pPr>
            <w:r w:rsidRPr="002C249E">
              <w:rPr>
                <w:rFonts w:ascii="Arial" w:hAnsi="Arial" w:cs="Arial"/>
                <w:iCs/>
              </w:rPr>
              <w:t>«МП»</w:t>
            </w:r>
          </w:p>
          <w:p w:rsidR="00971895" w:rsidRPr="002C249E" w:rsidRDefault="00971895" w:rsidP="00091E74">
            <w:pPr>
              <w:tabs>
                <w:tab w:val="left" w:pos="1127"/>
                <w:tab w:val="left" w:pos="5923"/>
                <w:tab w:val="left" w:pos="15876"/>
              </w:tabs>
              <w:spacing w:before="73"/>
              <w:jc w:val="center"/>
              <w:outlineLvl w:val="0"/>
              <w:rPr>
                <w:rFonts w:ascii="Arial" w:hAnsi="Arial" w:cs="Arial"/>
              </w:rPr>
            </w:pPr>
          </w:p>
        </w:tc>
        <w:tc>
          <w:tcPr>
            <w:tcW w:w="392" w:type="pct"/>
            <w:tcBorders>
              <w:top w:val="single" w:sz="4" w:space="0" w:color="000000"/>
              <w:left w:val="single" w:sz="4" w:space="0" w:color="000000"/>
              <w:bottom w:val="single" w:sz="4" w:space="0" w:color="000000"/>
              <w:right w:val="single" w:sz="4" w:space="0" w:color="000000"/>
            </w:tcBorders>
            <w:noWrap/>
          </w:tcPr>
          <w:p w:rsidR="00971895" w:rsidRPr="002C249E" w:rsidRDefault="00971895" w:rsidP="00091E74">
            <w:pPr>
              <w:jc w:val="center"/>
              <w:rPr>
                <w:rFonts w:ascii="Arial" w:hAnsi="Arial" w:cs="Arial"/>
              </w:rPr>
            </w:pPr>
            <w:r w:rsidRPr="002C249E">
              <w:rPr>
                <w:rFonts w:ascii="Arial" w:hAnsi="Arial" w:cs="Arial"/>
              </w:rPr>
              <w:t>единиц</w:t>
            </w:r>
          </w:p>
        </w:tc>
        <w:tc>
          <w:tcPr>
            <w:tcW w:w="290" w:type="pct"/>
            <w:tcBorders>
              <w:top w:val="single" w:sz="4" w:space="0" w:color="000000"/>
              <w:left w:val="single" w:sz="4" w:space="0" w:color="000000"/>
              <w:bottom w:val="single" w:sz="4" w:space="0" w:color="000000"/>
              <w:right w:val="single" w:sz="4" w:space="0" w:color="000000"/>
            </w:tcBorders>
            <w:noWrap/>
          </w:tcPr>
          <w:p w:rsidR="00971895" w:rsidRPr="00971895" w:rsidRDefault="00971895" w:rsidP="00091E74">
            <w:pPr>
              <w:jc w:val="center"/>
              <w:rPr>
                <w:rFonts w:ascii="Arial" w:hAnsi="Arial" w:cs="Arial"/>
              </w:rPr>
            </w:pPr>
            <w:r w:rsidRPr="00971895">
              <w:rPr>
                <w:rFonts w:ascii="Arial" w:hAnsi="Arial" w:cs="Arial"/>
              </w:rPr>
              <w:t>0</w:t>
            </w:r>
          </w:p>
        </w:tc>
        <w:tc>
          <w:tcPr>
            <w:tcW w:w="341" w:type="pct"/>
            <w:tcBorders>
              <w:top w:val="single" w:sz="4" w:space="0" w:color="000000"/>
              <w:left w:val="single" w:sz="4" w:space="0" w:color="000000"/>
              <w:bottom w:val="single" w:sz="4" w:space="0" w:color="000000"/>
              <w:right w:val="single" w:sz="4" w:space="0" w:color="000000"/>
            </w:tcBorders>
            <w:noWrap/>
          </w:tcPr>
          <w:p w:rsidR="00971895" w:rsidRPr="00971895" w:rsidRDefault="00971895" w:rsidP="00091E74">
            <w:pPr>
              <w:jc w:val="center"/>
              <w:rPr>
                <w:rFonts w:ascii="Arial" w:hAnsi="Arial" w:cs="Arial"/>
              </w:rPr>
            </w:pPr>
            <w:r w:rsidRPr="00971895">
              <w:rPr>
                <w:rFonts w:ascii="Arial" w:hAnsi="Arial" w:cs="Arial"/>
              </w:rPr>
              <w:t>0</w:t>
            </w:r>
          </w:p>
        </w:tc>
        <w:tc>
          <w:tcPr>
            <w:tcW w:w="203" w:type="pct"/>
            <w:tcBorders>
              <w:top w:val="single" w:sz="4" w:space="0" w:color="000000"/>
              <w:left w:val="single" w:sz="4" w:space="0" w:color="000000"/>
              <w:bottom w:val="single" w:sz="4" w:space="0" w:color="000000"/>
              <w:right w:val="single" w:sz="4" w:space="0" w:color="000000"/>
            </w:tcBorders>
            <w:noWrap/>
          </w:tcPr>
          <w:p w:rsidR="00971895" w:rsidRPr="00971895" w:rsidRDefault="00971895" w:rsidP="00091E74">
            <w:pPr>
              <w:jc w:val="center"/>
              <w:rPr>
                <w:rFonts w:ascii="Arial" w:hAnsi="Arial" w:cs="Arial"/>
              </w:rPr>
            </w:pPr>
            <w:r w:rsidRPr="00971895">
              <w:rPr>
                <w:rFonts w:ascii="Arial" w:hAnsi="Arial" w:cs="Arial"/>
              </w:rPr>
              <w:t>0</w:t>
            </w:r>
          </w:p>
        </w:tc>
        <w:tc>
          <w:tcPr>
            <w:tcW w:w="284" w:type="pct"/>
            <w:tcBorders>
              <w:top w:val="single" w:sz="4" w:space="0" w:color="000000"/>
              <w:left w:val="single" w:sz="4" w:space="0" w:color="000000"/>
              <w:bottom w:val="single" w:sz="4" w:space="0" w:color="000000"/>
              <w:right w:val="single" w:sz="4" w:space="0" w:color="000000"/>
            </w:tcBorders>
            <w:shd w:val="clear" w:color="FFFFFF" w:fill="FFFFFF" w:themeFill="background1"/>
            <w:noWrap/>
          </w:tcPr>
          <w:p w:rsidR="00971895" w:rsidRPr="00971895" w:rsidRDefault="00971895" w:rsidP="00091E74">
            <w:pPr>
              <w:jc w:val="center"/>
              <w:rPr>
                <w:rFonts w:ascii="Arial" w:hAnsi="Arial" w:cs="Arial"/>
              </w:rPr>
            </w:pPr>
            <w:r w:rsidRPr="00971895">
              <w:rPr>
                <w:rFonts w:ascii="Arial" w:hAnsi="Arial" w:cs="Arial"/>
              </w:rPr>
              <w:t>0</w:t>
            </w:r>
          </w:p>
        </w:tc>
        <w:tc>
          <w:tcPr>
            <w:tcW w:w="164" w:type="pct"/>
            <w:tcBorders>
              <w:top w:val="single" w:sz="4" w:space="0" w:color="000000"/>
              <w:left w:val="single" w:sz="4" w:space="0" w:color="000000"/>
              <w:bottom w:val="single" w:sz="4" w:space="0" w:color="000000"/>
              <w:right w:val="single" w:sz="4" w:space="0" w:color="000000"/>
            </w:tcBorders>
            <w:shd w:val="clear" w:color="FFFFFF" w:fill="FFFFFF" w:themeFill="background1"/>
            <w:noWrap/>
          </w:tcPr>
          <w:p w:rsidR="00971895" w:rsidRPr="00971895" w:rsidRDefault="00971895" w:rsidP="00091E74">
            <w:pPr>
              <w:jc w:val="center"/>
              <w:rPr>
                <w:rFonts w:ascii="Arial" w:hAnsi="Arial" w:cs="Arial"/>
              </w:rPr>
            </w:pPr>
            <w:r w:rsidRPr="00971895">
              <w:rPr>
                <w:rFonts w:ascii="Arial" w:hAnsi="Arial" w:cs="Arial"/>
              </w:rPr>
              <w:t>0</w:t>
            </w:r>
          </w:p>
        </w:tc>
        <w:tc>
          <w:tcPr>
            <w:tcW w:w="221" w:type="pct"/>
            <w:tcBorders>
              <w:top w:val="single" w:sz="4" w:space="0" w:color="000000"/>
              <w:left w:val="single" w:sz="4" w:space="0" w:color="000000"/>
              <w:bottom w:val="single" w:sz="4" w:space="0" w:color="000000"/>
              <w:right w:val="single" w:sz="4" w:space="0" w:color="000000"/>
            </w:tcBorders>
            <w:shd w:val="clear" w:color="FFFFFF" w:fill="FFFFFF" w:themeFill="background1"/>
            <w:noWrap/>
          </w:tcPr>
          <w:p w:rsidR="00971895" w:rsidRPr="00971895" w:rsidRDefault="00971895" w:rsidP="00091E74">
            <w:pPr>
              <w:jc w:val="center"/>
              <w:rPr>
                <w:rFonts w:ascii="Arial" w:hAnsi="Arial" w:cs="Arial"/>
              </w:rPr>
            </w:pPr>
            <w:r>
              <w:rPr>
                <w:rFonts w:ascii="Arial" w:hAnsi="Arial" w:cs="Arial"/>
              </w:rPr>
              <w:t>1</w:t>
            </w:r>
          </w:p>
        </w:tc>
        <w:tc>
          <w:tcPr>
            <w:tcW w:w="219" w:type="pct"/>
            <w:tcBorders>
              <w:top w:val="single" w:sz="4" w:space="0" w:color="000000"/>
              <w:left w:val="single" w:sz="4" w:space="0" w:color="000000"/>
              <w:bottom w:val="single" w:sz="4" w:space="0" w:color="000000"/>
              <w:right w:val="single" w:sz="4" w:space="0" w:color="000000"/>
            </w:tcBorders>
            <w:shd w:val="clear" w:color="auto" w:fill="auto"/>
            <w:noWrap/>
          </w:tcPr>
          <w:p w:rsidR="00971895" w:rsidRPr="00971895" w:rsidRDefault="00971895" w:rsidP="00091E74">
            <w:pPr>
              <w:jc w:val="center"/>
              <w:rPr>
                <w:rFonts w:ascii="Arial" w:hAnsi="Arial" w:cs="Arial"/>
              </w:rPr>
            </w:pPr>
            <w:r>
              <w:rPr>
                <w:rFonts w:ascii="Arial" w:hAnsi="Arial" w:cs="Arial"/>
              </w:rPr>
              <w:t>0</w:t>
            </w:r>
          </w:p>
        </w:tc>
        <w:tc>
          <w:tcPr>
            <w:tcW w:w="264" w:type="pct"/>
            <w:tcBorders>
              <w:top w:val="single" w:sz="4" w:space="0" w:color="000000"/>
              <w:left w:val="single" w:sz="4" w:space="0" w:color="000000"/>
              <w:bottom w:val="single" w:sz="4" w:space="0" w:color="000000"/>
              <w:right w:val="single" w:sz="4" w:space="0" w:color="000000"/>
            </w:tcBorders>
            <w:shd w:val="clear" w:color="auto" w:fill="auto"/>
            <w:noWrap/>
          </w:tcPr>
          <w:p w:rsidR="00971895" w:rsidRPr="00971895" w:rsidRDefault="00971895" w:rsidP="00091E74">
            <w:pPr>
              <w:jc w:val="center"/>
              <w:rPr>
                <w:rFonts w:ascii="Arial" w:hAnsi="Arial" w:cs="Arial"/>
              </w:rPr>
            </w:pPr>
            <w:r>
              <w:rPr>
                <w:rFonts w:ascii="Arial" w:hAnsi="Arial" w:cs="Arial"/>
              </w:rPr>
              <w:t>0</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tcPr>
          <w:p w:rsidR="00971895" w:rsidRPr="00971895" w:rsidRDefault="00971895" w:rsidP="00091E74">
            <w:pPr>
              <w:jc w:val="center"/>
              <w:rPr>
                <w:rFonts w:ascii="Arial" w:hAnsi="Arial" w:cs="Arial"/>
              </w:rPr>
            </w:pPr>
            <w:r w:rsidRPr="00971895">
              <w:rPr>
                <w:rFonts w:ascii="Arial" w:hAnsi="Arial" w:cs="Arial"/>
              </w:rPr>
              <w:t>0</w:t>
            </w:r>
          </w:p>
        </w:tc>
        <w:tc>
          <w:tcPr>
            <w:tcW w:w="329" w:type="pct"/>
            <w:tcBorders>
              <w:top w:val="single" w:sz="4" w:space="0" w:color="000000"/>
              <w:left w:val="single" w:sz="4" w:space="0" w:color="000000"/>
              <w:bottom w:val="single" w:sz="4" w:space="0" w:color="000000"/>
              <w:right w:val="single" w:sz="4" w:space="0" w:color="000000"/>
            </w:tcBorders>
            <w:shd w:val="clear" w:color="auto" w:fill="auto"/>
            <w:noWrap/>
          </w:tcPr>
          <w:p w:rsidR="00971895" w:rsidRPr="00971895" w:rsidRDefault="00971895" w:rsidP="00091E74">
            <w:pPr>
              <w:jc w:val="center"/>
              <w:rPr>
                <w:rFonts w:ascii="Arial" w:hAnsi="Arial" w:cs="Arial"/>
              </w:rPr>
            </w:pPr>
            <w:r w:rsidRPr="00971895">
              <w:rPr>
                <w:rFonts w:ascii="Arial" w:hAnsi="Arial" w:cs="Arial"/>
              </w:rPr>
              <w:t>0</w:t>
            </w:r>
          </w:p>
        </w:tc>
        <w:tc>
          <w:tcPr>
            <w:tcW w:w="239" w:type="pct"/>
            <w:tcBorders>
              <w:top w:val="single" w:sz="4" w:space="0" w:color="000000"/>
              <w:left w:val="single" w:sz="4" w:space="0" w:color="000000"/>
              <w:bottom w:val="single" w:sz="4" w:space="0" w:color="000000"/>
              <w:right w:val="single" w:sz="4" w:space="0" w:color="000000"/>
            </w:tcBorders>
            <w:noWrap/>
          </w:tcPr>
          <w:p w:rsidR="00971895" w:rsidRPr="00971895" w:rsidRDefault="00971895" w:rsidP="00091E74">
            <w:pPr>
              <w:jc w:val="center"/>
              <w:rPr>
                <w:rFonts w:ascii="Arial" w:hAnsi="Arial" w:cs="Arial"/>
              </w:rPr>
            </w:pPr>
            <w:r w:rsidRPr="00971895">
              <w:rPr>
                <w:rFonts w:ascii="Arial" w:hAnsi="Arial" w:cs="Arial"/>
              </w:rPr>
              <w:t>0</w:t>
            </w:r>
          </w:p>
        </w:tc>
        <w:tc>
          <w:tcPr>
            <w:tcW w:w="294" w:type="pct"/>
            <w:tcBorders>
              <w:top w:val="single" w:sz="4" w:space="0" w:color="000000"/>
              <w:left w:val="single" w:sz="4" w:space="0" w:color="000000"/>
              <w:bottom w:val="single" w:sz="4" w:space="0" w:color="000000"/>
              <w:right w:val="single" w:sz="4" w:space="0" w:color="000000"/>
            </w:tcBorders>
            <w:noWrap/>
          </w:tcPr>
          <w:p w:rsidR="00971895" w:rsidRPr="00971895" w:rsidRDefault="005F176F" w:rsidP="00091E74">
            <w:pPr>
              <w:jc w:val="center"/>
              <w:rPr>
                <w:rFonts w:ascii="Arial" w:hAnsi="Arial" w:cs="Arial"/>
              </w:rPr>
            </w:pPr>
            <w:r>
              <w:rPr>
                <w:rFonts w:ascii="Arial" w:hAnsi="Arial" w:cs="Arial"/>
              </w:rPr>
              <w:t>1</w:t>
            </w:r>
          </w:p>
        </w:tc>
      </w:tr>
    </w:tbl>
    <w:p w:rsidR="00971895" w:rsidRPr="00A64F9F" w:rsidRDefault="00971895" w:rsidP="00A64F9F">
      <w:pPr>
        <w:ind w:firstLine="709"/>
        <w:jc w:val="center"/>
        <w:rPr>
          <w:rFonts w:ascii="Arial" w:hAnsi="Arial" w:cs="Arial"/>
          <w:sz w:val="32"/>
          <w:szCs w:val="32"/>
        </w:rPr>
      </w:pPr>
    </w:p>
    <w:p w:rsidR="00BF1FA1" w:rsidRPr="00A64F9F" w:rsidRDefault="00BF1FA1" w:rsidP="00A64F9F">
      <w:pPr>
        <w:ind w:firstLine="709"/>
        <w:jc w:val="center"/>
        <w:rPr>
          <w:rFonts w:ascii="Arial" w:hAnsi="Arial" w:cs="Arial"/>
          <w:b/>
          <w:sz w:val="32"/>
          <w:szCs w:val="32"/>
        </w:rPr>
      </w:pPr>
      <w:r w:rsidRPr="00A64F9F">
        <w:rPr>
          <w:rFonts w:ascii="Arial" w:hAnsi="Arial" w:cs="Arial"/>
          <w:b/>
          <w:sz w:val="32"/>
          <w:szCs w:val="32"/>
        </w:rPr>
        <w:t>4. Перечень мероприятий (результатов) комплекса процессных мероприятий</w:t>
      </w:r>
    </w:p>
    <w:p w:rsidR="00BF1FA1" w:rsidRPr="00A64F9F" w:rsidRDefault="00BF1FA1" w:rsidP="00A64F9F">
      <w:pPr>
        <w:ind w:firstLine="709"/>
        <w:jc w:val="center"/>
        <w:rPr>
          <w:rFonts w:ascii="Arial" w:hAnsi="Arial" w:cs="Arial"/>
          <w:sz w:val="32"/>
          <w:szCs w:val="32"/>
        </w:rPr>
      </w:pPr>
    </w:p>
    <w:tbl>
      <w:tblPr>
        <w:tblW w:w="4977" w:type="pct"/>
        <w:jc w:val="center"/>
        <w:tblLayout w:type="fixed"/>
        <w:tblCellMar>
          <w:left w:w="0" w:type="dxa"/>
          <w:right w:w="0" w:type="dxa"/>
        </w:tblCellMar>
        <w:tblLook w:val="0000" w:firstRow="0" w:lastRow="0" w:firstColumn="0" w:lastColumn="0" w:noHBand="0" w:noVBand="0"/>
      </w:tblPr>
      <w:tblGrid>
        <w:gridCol w:w="550"/>
        <w:gridCol w:w="1134"/>
        <w:gridCol w:w="851"/>
        <w:gridCol w:w="2410"/>
        <w:gridCol w:w="708"/>
        <w:gridCol w:w="567"/>
        <w:gridCol w:w="709"/>
        <w:gridCol w:w="709"/>
        <w:gridCol w:w="709"/>
        <w:gridCol w:w="708"/>
        <w:gridCol w:w="548"/>
      </w:tblGrid>
      <w:tr w:rsidR="00BF1FA1" w:rsidRPr="002C249E" w:rsidTr="00A64F9F">
        <w:trPr>
          <w:trHeight w:val="506"/>
          <w:jc w:val="center"/>
        </w:trPr>
        <w:tc>
          <w:tcPr>
            <w:tcW w:w="550" w:type="dxa"/>
            <w:vMerge w:val="restart"/>
            <w:tcBorders>
              <w:top w:val="single" w:sz="4" w:space="0" w:color="000000"/>
              <w:left w:val="single" w:sz="4" w:space="0" w:color="000000"/>
              <w:bottom w:val="single" w:sz="4" w:space="0" w:color="000000"/>
              <w:right w:val="single" w:sz="4" w:space="0" w:color="000000"/>
            </w:tcBorders>
            <w:noWrap/>
          </w:tcPr>
          <w:p w:rsidR="00A64F9F" w:rsidRDefault="002B0C06" w:rsidP="00BF1FA1">
            <w:pPr>
              <w:ind w:right="76"/>
              <w:jc w:val="center"/>
              <w:rPr>
                <w:rFonts w:ascii="Arial" w:hAnsi="Arial" w:cs="Arial"/>
              </w:rPr>
            </w:pPr>
            <w:r>
              <w:rPr>
                <w:rFonts w:ascii="Arial" w:hAnsi="Arial" w:cs="Arial"/>
              </w:rPr>
              <w:t>№</w:t>
            </w:r>
          </w:p>
          <w:p w:rsidR="00BF1FA1" w:rsidRPr="002C249E" w:rsidRDefault="00BF1FA1" w:rsidP="00BF1FA1">
            <w:pPr>
              <w:ind w:right="76"/>
              <w:jc w:val="center"/>
              <w:rPr>
                <w:rFonts w:ascii="Arial" w:hAnsi="Arial" w:cs="Arial"/>
              </w:rPr>
            </w:pPr>
            <w:r w:rsidRPr="002C249E">
              <w:rPr>
                <w:rFonts w:ascii="Arial" w:hAnsi="Arial" w:cs="Arial"/>
              </w:rPr>
              <w:t>п/п</w:t>
            </w:r>
          </w:p>
        </w:tc>
        <w:tc>
          <w:tcPr>
            <w:tcW w:w="1134" w:type="dxa"/>
            <w:vMerge w:val="restart"/>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jc w:val="center"/>
              <w:rPr>
                <w:rFonts w:ascii="Arial" w:hAnsi="Arial" w:cs="Arial"/>
              </w:rPr>
            </w:pPr>
            <w:r w:rsidRPr="002C249E">
              <w:rPr>
                <w:rFonts w:ascii="Arial" w:hAnsi="Arial" w:cs="Arial"/>
              </w:rPr>
              <w:t>Наименование мероприятия</w:t>
            </w:r>
            <w:r>
              <w:rPr>
                <w:rFonts w:ascii="Arial" w:hAnsi="Arial" w:cs="Arial"/>
              </w:rPr>
              <w:t xml:space="preserve"> </w:t>
            </w:r>
            <w:r w:rsidRPr="002C249E">
              <w:rPr>
                <w:rFonts w:ascii="Arial" w:hAnsi="Arial" w:cs="Arial"/>
              </w:rPr>
              <w:t>(результата)</w:t>
            </w:r>
          </w:p>
        </w:tc>
        <w:tc>
          <w:tcPr>
            <w:tcW w:w="851" w:type="dxa"/>
            <w:vMerge w:val="restart"/>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jc w:val="center"/>
              <w:rPr>
                <w:rFonts w:ascii="Arial" w:hAnsi="Arial" w:cs="Arial"/>
              </w:rPr>
            </w:pPr>
            <w:r w:rsidRPr="002C249E">
              <w:rPr>
                <w:rFonts w:ascii="Arial" w:hAnsi="Arial" w:cs="Arial"/>
              </w:rPr>
              <w:t>Тип мероприятия (результата)</w:t>
            </w:r>
          </w:p>
        </w:tc>
        <w:tc>
          <w:tcPr>
            <w:tcW w:w="2410" w:type="dxa"/>
            <w:vMerge w:val="restart"/>
            <w:tcBorders>
              <w:top w:val="single" w:sz="4" w:space="0" w:color="000000"/>
              <w:left w:val="single" w:sz="4" w:space="0" w:color="000000"/>
              <w:right w:val="single" w:sz="4" w:space="0" w:color="000000"/>
            </w:tcBorders>
            <w:noWrap/>
          </w:tcPr>
          <w:p w:rsidR="00BF1FA1" w:rsidRPr="002C249E" w:rsidRDefault="00BF1FA1" w:rsidP="00BF1FA1">
            <w:pPr>
              <w:jc w:val="center"/>
              <w:rPr>
                <w:rFonts w:ascii="Arial" w:hAnsi="Arial" w:cs="Arial"/>
                <w:vertAlign w:val="superscript"/>
              </w:rPr>
            </w:pPr>
            <w:r w:rsidRPr="002C249E">
              <w:rPr>
                <w:rFonts w:ascii="Arial" w:hAnsi="Arial" w:cs="Arial"/>
              </w:rPr>
              <w:t>Характеристика</w:t>
            </w:r>
            <w:r w:rsidRPr="002C249E">
              <w:rPr>
                <w:rFonts w:ascii="Arial" w:hAnsi="Arial" w:cs="Arial"/>
                <w:vertAlign w:val="superscript"/>
              </w:rPr>
              <w:t xml:space="preserve"> </w:t>
            </w:r>
          </w:p>
        </w:tc>
        <w:tc>
          <w:tcPr>
            <w:tcW w:w="708" w:type="dxa"/>
            <w:vMerge w:val="restart"/>
            <w:tcBorders>
              <w:top w:val="single" w:sz="4" w:space="0" w:color="000000"/>
              <w:left w:val="single" w:sz="4" w:space="0" w:color="000000"/>
              <w:right w:val="single" w:sz="4" w:space="0" w:color="000000"/>
            </w:tcBorders>
          </w:tcPr>
          <w:p w:rsidR="00BF1FA1" w:rsidRPr="002C249E" w:rsidRDefault="00BF1FA1" w:rsidP="00BF1FA1">
            <w:pPr>
              <w:jc w:val="center"/>
              <w:rPr>
                <w:rFonts w:ascii="Arial" w:hAnsi="Arial" w:cs="Arial"/>
                <w:vertAlign w:val="superscript"/>
              </w:rPr>
            </w:pPr>
            <w:r w:rsidRPr="002C249E">
              <w:rPr>
                <w:rFonts w:ascii="Arial" w:hAnsi="Arial" w:cs="Arial"/>
              </w:rPr>
              <w:t>Единица измерения (по ОКЕИ)</w:t>
            </w:r>
          </w:p>
        </w:tc>
        <w:tc>
          <w:tcPr>
            <w:tcW w:w="1276" w:type="dxa"/>
            <w:gridSpan w:val="2"/>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jc w:val="center"/>
              <w:rPr>
                <w:rFonts w:ascii="Arial" w:hAnsi="Arial" w:cs="Arial"/>
                <w:bCs/>
              </w:rPr>
            </w:pPr>
            <w:r w:rsidRPr="002C249E">
              <w:rPr>
                <w:rFonts w:ascii="Arial" w:hAnsi="Arial" w:cs="Arial"/>
              </w:rPr>
              <w:t>Базовое значение</w:t>
            </w:r>
          </w:p>
        </w:tc>
        <w:tc>
          <w:tcPr>
            <w:tcW w:w="2674" w:type="dxa"/>
            <w:gridSpan w:val="4"/>
            <w:tcBorders>
              <w:top w:val="single" w:sz="4" w:space="0" w:color="000000"/>
              <w:left w:val="single" w:sz="4" w:space="0" w:color="000000"/>
              <w:bottom w:val="single" w:sz="4" w:space="0" w:color="000000"/>
              <w:right w:val="single" w:sz="4" w:space="0" w:color="000000"/>
            </w:tcBorders>
          </w:tcPr>
          <w:p w:rsidR="00BF1FA1" w:rsidRPr="002C249E" w:rsidRDefault="00BF1FA1" w:rsidP="00BF1FA1">
            <w:pPr>
              <w:ind w:right="13"/>
              <w:jc w:val="center"/>
              <w:rPr>
                <w:rFonts w:ascii="Arial" w:hAnsi="Arial" w:cs="Arial"/>
              </w:rPr>
            </w:pPr>
            <w:r w:rsidRPr="002C249E">
              <w:rPr>
                <w:rFonts w:ascii="Arial" w:hAnsi="Arial" w:cs="Arial"/>
              </w:rPr>
              <w:t>Значения мероприятия (результата) по годам</w:t>
            </w:r>
          </w:p>
        </w:tc>
      </w:tr>
      <w:tr w:rsidR="00BF1FA1" w:rsidRPr="002C249E" w:rsidTr="00A64F9F">
        <w:trPr>
          <w:trHeight w:val="894"/>
          <w:jc w:val="center"/>
        </w:trPr>
        <w:tc>
          <w:tcPr>
            <w:tcW w:w="550" w:type="dxa"/>
            <w:vMerge/>
            <w:tcBorders>
              <w:top w:val="none" w:sz="4" w:space="0" w:color="000000"/>
              <w:left w:val="single" w:sz="4" w:space="0" w:color="000000"/>
              <w:bottom w:val="single" w:sz="4" w:space="0" w:color="000000"/>
              <w:right w:val="single" w:sz="4" w:space="0" w:color="000000"/>
            </w:tcBorders>
            <w:noWrap/>
          </w:tcPr>
          <w:p w:rsidR="00BF1FA1" w:rsidRPr="002C249E" w:rsidRDefault="00BF1FA1" w:rsidP="00BF1FA1">
            <w:pPr>
              <w:spacing w:before="5"/>
              <w:rPr>
                <w:rFonts w:ascii="Arial" w:hAnsi="Arial" w:cs="Arial"/>
              </w:rPr>
            </w:pPr>
          </w:p>
        </w:tc>
        <w:tc>
          <w:tcPr>
            <w:tcW w:w="1134" w:type="dxa"/>
            <w:vMerge/>
            <w:tcBorders>
              <w:top w:val="none" w:sz="4" w:space="0" w:color="000000"/>
              <w:left w:val="single" w:sz="4" w:space="0" w:color="000000"/>
              <w:bottom w:val="single" w:sz="4" w:space="0" w:color="000000"/>
              <w:right w:val="single" w:sz="4" w:space="0" w:color="000000"/>
            </w:tcBorders>
            <w:noWrap/>
          </w:tcPr>
          <w:p w:rsidR="00BF1FA1" w:rsidRPr="002C249E" w:rsidRDefault="00BF1FA1" w:rsidP="00BF1FA1">
            <w:pPr>
              <w:spacing w:before="5"/>
              <w:rPr>
                <w:rFonts w:ascii="Arial" w:hAnsi="Arial" w:cs="Arial"/>
              </w:rPr>
            </w:pPr>
          </w:p>
        </w:tc>
        <w:tc>
          <w:tcPr>
            <w:tcW w:w="851" w:type="dxa"/>
            <w:vMerge/>
            <w:tcBorders>
              <w:top w:val="none" w:sz="4" w:space="0" w:color="000000"/>
              <w:left w:val="single" w:sz="4" w:space="0" w:color="000000"/>
              <w:bottom w:val="single" w:sz="4" w:space="0" w:color="000000"/>
              <w:right w:val="single" w:sz="4" w:space="0" w:color="000000"/>
            </w:tcBorders>
            <w:noWrap/>
          </w:tcPr>
          <w:p w:rsidR="00BF1FA1" w:rsidRPr="002C249E" w:rsidRDefault="00BF1FA1" w:rsidP="00BF1FA1">
            <w:pPr>
              <w:spacing w:before="5"/>
              <w:rPr>
                <w:rFonts w:ascii="Arial" w:hAnsi="Arial" w:cs="Arial"/>
              </w:rPr>
            </w:pPr>
          </w:p>
        </w:tc>
        <w:tc>
          <w:tcPr>
            <w:tcW w:w="2410" w:type="dxa"/>
            <w:vMerge/>
            <w:tcBorders>
              <w:left w:val="single" w:sz="4" w:space="0" w:color="000000"/>
              <w:bottom w:val="single" w:sz="4" w:space="0" w:color="000000"/>
              <w:right w:val="single" w:sz="4" w:space="0" w:color="000000"/>
            </w:tcBorders>
            <w:noWrap/>
          </w:tcPr>
          <w:p w:rsidR="00BF1FA1" w:rsidRPr="002C249E" w:rsidRDefault="00BF1FA1" w:rsidP="00BF1FA1">
            <w:pPr>
              <w:spacing w:before="5"/>
              <w:jc w:val="center"/>
              <w:rPr>
                <w:rFonts w:ascii="Arial" w:hAnsi="Arial" w:cs="Arial"/>
              </w:rPr>
            </w:pPr>
          </w:p>
        </w:tc>
        <w:tc>
          <w:tcPr>
            <w:tcW w:w="708" w:type="dxa"/>
            <w:vMerge/>
            <w:tcBorders>
              <w:left w:val="single" w:sz="4" w:space="0" w:color="000000"/>
              <w:bottom w:val="single" w:sz="4" w:space="0" w:color="000000"/>
              <w:right w:val="single" w:sz="4" w:space="0" w:color="000000"/>
            </w:tcBorders>
          </w:tcPr>
          <w:p w:rsidR="00BF1FA1" w:rsidRPr="002C249E" w:rsidRDefault="00BF1FA1" w:rsidP="00BF1FA1">
            <w:pPr>
              <w:spacing w:before="5"/>
              <w:jc w:val="cente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значение</w:t>
            </w:r>
          </w:p>
        </w:tc>
        <w:tc>
          <w:tcPr>
            <w:tcW w:w="709" w:type="dxa"/>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297BE4" w:rsidP="00BF1FA1">
            <w:pPr>
              <w:jc w:val="center"/>
              <w:rPr>
                <w:rFonts w:ascii="Arial" w:hAnsi="Arial" w:cs="Arial"/>
              </w:rPr>
            </w:pPr>
            <w:r>
              <w:rPr>
                <w:rFonts w:ascii="Arial" w:hAnsi="Arial" w:cs="Arial"/>
              </w:rPr>
              <w:t>2026</w:t>
            </w:r>
          </w:p>
        </w:tc>
        <w:tc>
          <w:tcPr>
            <w:tcW w:w="709" w:type="dxa"/>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297BE4" w:rsidP="00BF1FA1">
            <w:pPr>
              <w:jc w:val="center"/>
              <w:rPr>
                <w:rFonts w:ascii="Arial" w:hAnsi="Arial" w:cs="Arial"/>
              </w:rPr>
            </w:pPr>
            <w:r>
              <w:rPr>
                <w:rFonts w:ascii="Arial" w:hAnsi="Arial" w:cs="Arial"/>
              </w:rPr>
              <w:t>2027</w:t>
            </w:r>
          </w:p>
        </w:tc>
        <w:tc>
          <w:tcPr>
            <w:tcW w:w="709" w:type="dxa"/>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3040A4">
            <w:pPr>
              <w:jc w:val="center"/>
              <w:rPr>
                <w:rFonts w:ascii="Arial" w:hAnsi="Arial" w:cs="Arial"/>
              </w:rPr>
            </w:pPr>
            <w:r>
              <w:rPr>
                <w:rFonts w:ascii="Arial" w:hAnsi="Arial" w:cs="Arial"/>
              </w:rPr>
              <w:t>202</w:t>
            </w:r>
            <w:r w:rsidR="003040A4">
              <w:rPr>
                <w:rFonts w:ascii="Arial" w:hAnsi="Arial" w:cs="Arial"/>
              </w:rPr>
              <w:t>8</w:t>
            </w:r>
          </w:p>
        </w:tc>
        <w:tc>
          <w:tcPr>
            <w:tcW w:w="708" w:type="dxa"/>
            <w:tcBorders>
              <w:top w:val="none" w:sz="4" w:space="0" w:color="000000"/>
              <w:left w:val="single" w:sz="4" w:space="0" w:color="000000"/>
              <w:bottom w:val="single" w:sz="4" w:space="0" w:color="000000"/>
              <w:right w:val="single" w:sz="4" w:space="0" w:color="000000"/>
            </w:tcBorders>
            <w:noWrap/>
          </w:tcPr>
          <w:p w:rsidR="00BF1FA1" w:rsidRDefault="00BF1FA1" w:rsidP="00BF1FA1">
            <w:pPr>
              <w:spacing w:before="5"/>
              <w:rPr>
                <w:rFonts w:ascii="Arial" w:hAnsi="Arial" w:cs="Arial"/>
              </w:rPr>
            </w:pPr>
          </w:p>
          <w:p w:rsidR="00BF1FA1" w:rsidRDefault="00BF1FA1" w:rsidP="00BF1FA1">
            <w:pPr>
              <w:spacing w:before="5"/>
              <w:rPr>
                <w:rFonts w:ascii="Arial" w:hAnsi="Arial" w:cs="Arial"/>
              </w:rPr>
            </w:pPr>
          </w:p>
          <w:p w:rsidR="00BF1FA1" w:rsidRPr="002C249E" w:rsidRDefault="00297BE4" w:rsidP="00BF1FA1">
            <w:pPr>
              <w:spacing w:before="5"/>
              <w:jc w:val="center"/>
              <w:rPr>
                <w:rFonts w:ascii="Arial" w:hAnsi="Arial" w:cs="Arial"/>
              </w:rPr>
            </w:pPr>
            <w:r>
              <w:rPr>
                <w:rFonts w:ascii="Arial" w:hAnsi="Arial" w:cs="Arial"/>
              </w:rPr>
              <w:t>2029</w:t>
            </w:r>
          </w:p>
        </w:tc>
        <w:tc>
          <w:tcPr>
            <w:tcW w:w="548" w:type="dxa"/>
            <w:tcBorders>
              <w:top w:val="none" w:sz="4" w:space="0" w:color="000000"/>
              <w:left w:val="single" w:sz="4" w:space="0" w:color="000000"/>
              <w:bottom w:val="single" w:sz="4" w:space="0" w:color="000000"/>
              <w:right w:val="single" w:sz="4" w:space="0" w:color="000000"/>
            </w:tcBorders>
            <w:noWrap/>
          </w:tcPr>
          <w:p w:rsidR="00BF1FA1" w:rsidRDefault="00BF1FA1" w:rsidP="00BF1FA1">
            <w:pPr>
              <w:spacing w:before="5"/>
              <w:rPr>
                <w:rFonts w:ascii="Arial" w:hAnsi="Arial" w:cs="Arial"/>
              </w:rPr>
            </w:pPr>
          </w:p>
          <w:p w:rsidR="00BF1FA1" w:rsidRDefault="00BF1FA1" w:rsidP="00BF1FA1">
            <w:pPr>
              <w:spacing w:before="5"/>
              <w:rPr>
                <w:rFonts w:ascii="Arial" w:hAnsi="Arial" w:cs="Arial"/>
              </w:rPr>
            </w:pPr>
          </w:p>
          <w:p w:rsidR="00BF1FA1" w:rsidRPr="002C249E" w:rsidRDefault="00BF1FA1" w:rsidP="00DA01ED">
            <w:pPr>
              <w:spacing w:before="5"/>
              <w:jc w:val="center"/>
              <w:rPr>
                <w:rFonts w:ascii="Arial" w:hAnsi="Arial" w:cs="Arial"/>
              </w:rPr>
            </w:pPr>
            <w:r w:rsidRPr="002C249E">
              <w:rPr>
                <w:rFonts w:ascii="Arial" w:hAnsi="Arial" w:cs="Arial"/>
              </w:rPr>
              <w:t>№+n</w:t>
            </w:r>
          </w:p>
        </w:tc>
      </w:tr>
      <w:tr w:rsidR="00BF1FA1" w:rsidRPr="002C249E" w:rsidTr="00A64F9F">
        <w:trPr>
          <w:trHeight w:val="400"/>
          <w:jc w:val="center"/>
        </w:trPr>
        <w:tc>
          <w:tcPr>
            <w:tcW w:w="550" w:type="dxa"/>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spacing w:before="52"/>
              <w:ind w:right="63"/>
              <w:jc w:val="center"/>
              <w:rPr>
                <w:rFonts w:ascii="Arial" w:hAnsi="Arial" w:cs="Arial"/>
                <w:iCs/>
                <w:vertAlign w:val="superscript"/>
              </w:rPr>
            </w:pPr>
            <w:r w:rsidRPr="002C249E">
              <w:rPr>
                <w:rFonts w:ascii="Arial" w:hAnsi="Arial" w:cs="Arial"/>
              </w:rPr>
              <w:t>1</w:t>
            </w:r>
          </w:p>
        </w:tc>
        <w:tc>
          <w:tcPr>
            <w:tcW w:w="9053" w:type="dxa"/>
            <w:gridSpan w:val="10"/>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pBdr>
                <w:top w:val="none" w:sz="4" w:space="0" w:color="000000"/>
                <w:left w:val="none" w:sz="4" w:space="0" w:color="000000"/>
                <w:bottom w:val="none" w:sz="4" w:space="0" w:color="000000"/>
                <w:right w:val="none" w:sz="4" w:space="0" w:color="000000"/>
              </w:pBdr>
              <w:spacing w:before="112"/>
              <w:jc w:val="both"/>
              <w:rPr>
                <w:rFonts w:ascii="Arial" w:hAnsi="Arial" w:cs="Arial"/>
              </w:rPr>
            </w:pPr>
            <w:r>
              <w:rPr>
                <w:rFonts w:ascii="Arial" w:eastAsia="Arial" w:hAnsi="Arial" w:cs="Arial"/>
              </w:rPr>
              <w:t>Задача «</w:t>
            </w:r>
            <w:r w:rsidRPr="002C249E">
              <w:rPr>
                <w:rFonts w:ascii="Arial" w:eastAsia="Arial" w:hAnsi="Arial" w:cs="Arial"/>
                <w:highlight w:val="white"/>
              </w:rPr>
              <w:t>Реализация мероприятий по проведению ремонтных работ в  региональных (муниципальных) организациях общего и дополнительного образования, включенных в Программу</w:t>
            </w:r>
            <w:r w:rsidRPr="002C249E">
              <w:rPr>
                <w:rFonts w:ascii="Arial" w:eastAsia="Arial" w:hAnsi="Arial" w:cs="Arial"/>
              </w:rPr>
              <w:t>, соответствующих безопасным и современным условиям для обучения</w:t>
            </w:r>
            <w:r>
              <w:rPr>
                <w:rFonts w:ascii="Arial" w:eastAsia="Arial" w:hAnsi="Arial" w:cs="Arial"/>
              </w:rPr>
              <w:t>»</w:t>
            </w:r>
          </w:p>
        </w:tc>
      </w:tr>
      <w:tr w:rsidR="00BF1FA1" w:rsidRPr="002C249E" w:rsidTr="00A64F9F">
        <w:trPr>
          <w:trHeight w:val="284"/>
          <w:jc w:val="center"/>
        </w:trPr>
        <w:tc>
          <w:tcPr>
            <w:tcW w:w="550" w:type="dxa"/>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spacing w:before="52"/>
              <w:ind w:right="63"/>
              <w:jc w:val="center"/>
              <w:rPr>
                <w:rFonts w:ascii="Arial" w:hAnsi="Arial" w:cs="Arial"/>
              </w:rPr>
            </w:pPr>
            <w:r w:rsidRPr="002C249E">
              <w:rPr>
                <w:rFonts w:ascii="Arial" w:hAnsi="Arial" w:cs="Arial"/>
              </w:rPr>
              <w:t>1.1</w:t>
            </w:r>
          </w:p>
        </w:tc>
        <w:tc>
          <w:tcPr>
            <w:tcW w:w="1134" w:type="dxa"/>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ind w:right="112"/>
              <w:rPr>
                <w:rFonts w:ascii="Arial" w:hAnsi="Arial" w:cs="Arial"/>
                <w:iCs/>
              </w:rPr>
            </w:pPr>
            <w:r w:rsidRPr="00C163C9">
              <w:rPr>
                <w:rFonts w:ascii="Arial" w:hAnsi="Arial" w:cs="Arial"/>
                <w:iCs/>
              </w:rPr>
              <w:t>Обеспечение деятельности по оказанию услуг подведомственных учреждений (ремонтные работы)</w:t>
            </w:r>
          </w:p>
        </w:tc>
        <w:tc>
          <w:tcPr>
            <w:tcW w:w="851" w:type="dxa"/>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jc w:val="center"/>
              <w:rPr>
                <w:rFonts w:ascii="Arial" w:hAnsi="Arial" w:cs="Arial"/>
              </w:rPr>
            </w:pPr>
            <w:r>
              <w:rPr>
                <w:rFonts w:ascii="Arial" w:hAnsi="Arial" w:cs="Arial"/>
              </w:rPr>
              <w:t>Выполнение работ</w:t>
            </w:r>
          </w:p>
        </w:tc>
        <w:tc>
          <w:tcPr>
            <w:tcW w:w="2410" w:type="dxa"/>
            <w:tcBorders>
              <w:top w:val="single" w:sz="4" w:space="0" w:color="000000"/>
              <w:left w:val="single" w:sz="4" w:space="0" w:color="000000"/>
              <w:bottom w:val="single" w:sz="4" w:space="0" w:color="000000"/>
              <w:right w:val="single" w:sz="4" w:space="0" w:color="000000"/>
            </w:tcBorders>
            <w:noWrap/>
          </w:tcPr>
          <w:p w:rsidR="00BF1FA1" w:rsidRPr="00C163C9" w:rsidRDefault="00AF6D89" w:rsidP="00BF1FA1">
            <w:pPr>
              <w:jc w:val="center"/>
              <w:rPr>
                <w:rFonts w:ascii="Arial" w:hAnsi="Arial" w:cs="Arial"/>
                <w:highlight w:val="yellow"/>
              </w:rPr>
            </w:pPr>
            <w:r w:rsidRPr="00B67963">
              <w:rPr>
                <w:rFonts w:ascii="Arial" w:hAnsi="Arial" w:cs="Arial"/>
              </w:rPr>
              <w:t xml:space="preserve">Приведение материально-технического состояния образовательных организаций в соответствие с санитарными, противопожарными и антитеррористическими требованиями и нормативами до создания благоприятных, комфортных, </w:t>
            </w:r>
            <w:r w:rsidR="00A64F9F" w:rsidRPr="00B67963">
              <w:rPr>
                <w:rFonts w:ascii="Arial" w:hAnsi="Arial" w:cs="Arial"/>
              </w:rPr>
              <w:t>здоровье сберегающих</w:t>
            </w:r>
            <w:r w:rsidRPr="00B67963">
              <w:rPr>
                <w:rFonts w:ascii="Arial" w:hAnsi="Arial" w:cs="Arial"/>
              </w:rPr>
              <w:t xml:space="preserve"> условий для организации образовательного процесса, создания доступной среды</w:t>
            </w:r>
          </w:p>
        </w:tc>
        <w:tc>
          <w:tcPr>
            <w:tcW w:w="708" w:type="dxa"/>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jc w:val="center"/>
              <w:rPr>
                <w:rFonts w:ascii="Arial" w:hAnsi="Arial" w:cs="Arial"/>
              </w:rPr>
            </w:pPr>
            <w:r w:rsidRPr="002C249E">
              <w:rPr>
                <w:rFonts w:ascii="Arial" w:hAnsi="Arial" w:cs="Arial"/>
              </w:rPr>
              <w:t>единиц</w:t>
            </w:r>
          </w:p>
        </w:tc>
        <w:tc>
          <w:tcPr>
            <w:tcW w:w="567" w:type="dxa"/>
            <w:tcBorders>
              <w:top w:val="single" w:sz="4" w:space="0" w:color="000000"/>
              <w:left w:val="single" w:sz="4" w:space="0" w:color="000000"/>
              <w:bottom w:val="single" w:sz="4" w:space="0" w:color="000000"/>
              <w:right w:val="single" w:sz="4" w:space="0" w:color="000000"/>
            </w:tcBorders>
            <w:noWrap/>
          </w:tcPr>
          <w:p w:rsidR="00BF1FA1" w:rsidRPr="00C163C9" w:rsidRDefault="00971895" w:rsidP="00BF1FA1">
            <w:pPr>
              <w:jc w:val="center"/>
              <w:rPr>
                <w:rFonts w:ascii="Arial" w:hAnsi="Arial" w:cs="Arial"/>
                <w:highlight w:val="yellow"/>
              </w:rPr>
            </w:pPr>
            <w:r w:rsidRPr="00971895">
              <w:rPr>
                <w:rFonts w:ascii="Arial" w:hAnsi="Arial" w:cs="Arial"/>
              </w:rPr>
              <w:t>0</w:t>
            </w:r>
          </w:p>
        </w:tc>
        <w:tc>
          <w:tcPr>
            <w:tcW w:w="709" w:type="dxa"/>
            <w:tcBorders>
              <w:top w:val="single" w:sz="4" w:space="0" w:color="000000"/>
              <w:left w:val="single" w:sz="4" w:space="0" w:color="000000"/>
              <w:bottom w:val="single" w:sz="4" w:space="0" w:color="000000"/>
              <w:right w:val="single" w:sz="4" w:space="0" w:color="000000"/>
            </w:tcBorders>
            <w:noWrap/>
          </w:tcPr>
          <w:p w:rsidR="00BF1FA1" w:rsidRPr="00DA01ED" w:rsidRDefault="00297BE4" w:rsidP="00BF1FA1">
            <w:pPr>
              <w:jc w:val="center"/>
              <w:rPr>
                <w:rFonts w:ascii="Arial" w:hAnsi="Arial" w:cs="Arial"/>
              </w:rPr>
            </w:pPr>
            <w:r>
              <w:rPr>
                <w:rFonts w:ascii="Arial" w:hAnsi="Arial" w:cs="Arial"/>
              </w:rPr>
              <w:t>2026</w:t>
            </w:r>
          </w:p>
        </w:tc>
        <w:tc>
          <w:tcPr>
            <w:tcW w:w="709" w:type="dxa"/>
            <w:tcBorders>
              <w:top w:val="single" w:sz="4" w:space="0" w:color="000000"/>
              <w:left w:val="single" w:sz="4" w:space="0" w:color="000000"/>
              <w:bottom w:val="single" w:sz="4" w:space="0" w:color="000000"/>
              <w:right w:val="single" w:sz="4" w:space="0" w:color="000000"/>
            </w:tcBorders>
            <w:noWrap/>
          </w:tcPr>
          <w:p w:rsidR="00BF1FA1" w:rsidRPr="00971895" w:rsidRDefault="00971895" w:rsidP="00BF1FA1">
            <w:pPr>
              <w:jc w:val="center"/>
              <w:rPr>
                <w:rFonts w:ascii="Arial" w:hAnsi="Arial" w:cs="Arial"/>
              </w:rPr>
            </w:pPr>
            <w:r w:rsidRPr="00971895">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noWrap/>
          </w:tcPr>
          <w:p w:rsidR="00BF1FA1" w:rsidRPr="00971895" w:rsidRDefault="00971895" w:rsidP="00BF1FA1">
            <w:pPr>
              <w:jc w:val="center"/>
              <w:rPr>
                <w:rFonts w:ascii="Arial" w:hAnsi="Arial" w:cs="Arial"/>
              </w:rPr>
            </w:pPr>
            <w:r w:rsidRPr="00971895">
              <w:rPr>
                <w:rFonts w:ascii="Arial" w:hAnsi="Arial" w:cs="Arial"/>
              </w:rPr>
              <w:t>4</w:t>
            </w:r>
          </w:p>
        </w:tc>
        <w:tc>
          <w:tcPr>
            <w:tcW w:w="708" w:type="dxa"/>
            <w:tcBorders>
              <w:top w:val="single" w:sz="4" w:space="0" w:color="000000"/>
              <w:left w:val="single" w:sz="4" w:space="0" w:color="000000"/>
              <w:bottom w:val="single" w:sz="4" w:space="0" w:color="000000"/>
              <w:right w:val="single" w:sz="4" w:space="0" w:color="000000"/>
            </w:tcBorders>
            <w:noWrap/>
          </w:tcPr>
          <w:p w:rsidR="00BF1FA1" w:rsidRPr="00971895" w:rsidRDefault="00971895" w:rsidP="00BF1FA1">
            <w:pPr>
              <w:jc w:val="center"/>
              <w:rPr>
                <w:rFonts w:ascii="Arial" w:hAnsi="Arial" w:cs="Arial"/>
              </w:rPr>
            </w:pPr>
            <w:r w:rsidRPr="00971895">
              <w:rPr>
                <w:rFonts w:ascii="Arial" w:hAnsi="Arial" w:cs="Arial"/>
              </w:rPr>
              <w:t>1</w:t>
            </w:r>
          </w:p>
        </w:tc>
        <w:tc>
          <w:tcPr>
            <w:tcW w:w="548" w:type="dxa"/>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jc w:val="center"/>
              <w:rPr>
                <w:rFonts w:ascii="Arial" w:hAnsi="Arial" w:cs="Arial"/>
              </w:rPr>
            </w:pPr>
            <w:r>
              <w:rPr>
                <w:rFonts w:ascii="Arial" w:hAnsi="Arial" w:cs="Arial"/>
              </w:rPr>
              <w:t>-</w:t>
            </w:r>
          </w:p>
        </w:tc>
      </w:tr>
    </w:tbl>
    <w:p w:rsidR="00BF1FA1" w:rsidRPr="00A64F9F" w:rsidRDefault="00BF1FA1" w:rsidP="00A64F9F">
      <w:pPr>
        <w:ind w:firstLine="709"/>
        <w:jc w:val="center"/>
        <w:rPr>
          <w:rFonts w:ascii="Arial" w:hAnsi="Arial" w:cs="Arial"/>
          <w:sz w:val="32"/>
          <w:szCs w:val="32"/>
        </w:rPr>
      </w:pPr>
    </w:p>
    <w:p w:rsidR="009233D0" w:rsidRPr="00A64F9F" w:rsidRDefault="009233D0" w:rsidP="00A64F9F">
      <w:pPr>
        <w:tabs>
          <w:tab w:val="left" w:pos="4980"/>
        </w:tabs>
        <w:ind w:firstLine="709"/>
        <w:jc w:val="center"/>
        <w:rPr>
          <w:rFonts w:ascii="Arial" w:hAnsi="Arial" w:cs="Arial"/>
          <w:b/>
          <w:sz w:val="32"/>
          <w:szCs w:val="32"/>
        </w:rPr>
      </w:pPr>
      <w:r w:rsidRPr="00A64F9F">
        <w:rPr>
          <w:rFonts w:ascii="Arial" w:hAnsi="Arial" w:cs="Arial"/>
          <w:b/>
          <w:sz w:val="32"/>
          <w:szCs w:val="32"/>
        </w:rPr>
        <w:t>5.</w:t>
      </w:r>
      <w:r w:rsidR="00BF1FA1" w:rsidRPr="00A64F9F">
        <w:rPr>
          <w:rFonts w:ascii="Arial" w:hAnsi="Arial" w:cs="Arial"/>
          <w:b/>
          <w:sz w:val="32"/>
          <w:szCs w:val="32"/>
        </w:rPr>
        <w:t xml:space="preserve">Финансовое обеспечение реализации </w:t>
      </w:r>
      <w:r w:rsidRPr="00A64F9F">
        <w:rPr>
          <w:rFonts w:ascii="Arial" w:hAnsi="Arial" w:cs="Arial"/>
          <w:b/>
          <w:sz w:val="32"/>
          <w:szCs w:val="32"/>
        </w:rPr>
        <w:t>комплекса процессных мероприятий</w:t>
      </w:r>
    </w:p>
    <w:p w:rsidR="009233D0" w:rsidRPr="00A64F9F" w:rsidRDefault="009233D0" w:rsidP="00A64F9F">
      <w:pPr>
        <w:tabs>
          <w:tab w:val="left" w:pos="4980"/>
        </w:tabs>
        <w:ind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108"/>
        <w:gridCol w:w="1289"/>
        <w:gridCol w:w="1146"/>
        <w:gridCol w:w="1146"/>
        <w:gridCol w:w="859"/>
        <w:gridCol w:w="1099"/>
      </w:tblGrid>
      <w:tr w:rsidR="00BF1FA1" w:rsidRPr="002C249E" w:rsidTr="00A64F9F">
        <w:trPr>
          <w:trHeight w:val="342"/>
          <w:jc w:val="center"/>
        </w:trPr>
        <w:tc>
          <w:tcPr>
            <w:tcW w:w="4067" w:type="dxa"/>
            <w:vMerge w:val="restart"/>
            <w:tcBorders>
              <w:top w:val="single" w:sz="4" w:space="0" w:color="000000"/>
              <w:left w:val="single" w:sz="4" w:space="0" w:color="000000"/>
              <w:right w:val="single" w:sz="4" w:space="0" w:color="000000"/>
            </w:tcBorders>
            <w:noWrap/>
          </w:tcPr>
          <w:p w:rsidR="00BF1FA1" w:rsidRPr="002C249E" w:rsidRDefault="00BF1FA1" w:rsidP="00BF1FA1">
            <w:pPr>
              <w:tabs>
                <w:tab w:val="left" w:pos="6673"/>
              </w:tabs>
              <w:jc w:val="center"/>
              <w:rPr>
                <w:rFonts w:ascii="Arial" w:hAnsi="Arial" w:cs="Arial"/>
              </w:rPr>
            </w:pPr>
            <w:r w:rsidRPr="002C249E">
              <w:rPr>
                <w:rFonts w:ascii="Arial" w:hAnsi="Arial" w:cs="Arial"/>
              </w:rPr>
              <w:lastRenderedPageBreak/>
              <w:t xml:space="preserve">Наименование мероприятия (результата) </w:t>
            </w:r>
          </w:p>
          <w:p w:rsidR="00BF1FA1" w:rsidRPr="002C249E" w:rsidRDefault="00BF1FA1" w:rsidP="00BF1FA1">
            <w:pPr>
              <w:tabs>
                <w:tab w:val="left" w:pos="6435"/>
              </w:tabs>
              <w:jc w:val="center"/>
              <w:rPr>
                <w:rFonts w:ascii="Arial" w:hAnsi="Arial" w:cs="Arial"/>
              </w:rPr>
            </w:pPr>
            <w:r w:rsidRPr="002C249E">
              <w:rPr>
                <w:rFonts w:ascii="Arial" w:hAnsi="Arial" w:cs="Arial"/>
              </w:rPr>
              <w:t>и источники финансирования</w:t>
            </w:r>
          </w:p>
        </w:tc>
        <w:tc>
          <w:tcPr>
            <w:tcW w:w="5482" w:type="dxa"/>
            <w:gridSpan w:val="5"/>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tabs>
                <w:tab w:val="left" w:pos="6435"/>
              </w:tabs>
              <w:jc w:val="center"/>
              <w:rPr>
                <w:rFonts w:ascii="Arial" w:hAnsi="Arial" w:cs="Arial"/>
              </w:rPr>
            </w:pPr>
            <w:r w:rsidRPr="002C249E">
              <w:rPr>
                <w:rFonts w:ascii="Arial" w:hAnsi="Arial" w:cs="Arial"/>
              </w:rPr>
              <w:t>Объем</w:t>
            </w:r>
            <w:r>
              <w:rPr>
                <w:rFonts w:ascii="Arial" w:hAnsi="Arial" w:cs="Arial"/>
              </w:rPr>
              <w:t xml:space="preserve"> </w:t>
            </w:r>
            <w:r w:rsidRPr="002C249E">
              <w:rPr>
                <w:rFonts w:ascii="Arial" w:hAnsi="Arial" w:cs="Arial"/>
              </w:rPr>
              <w:t>финансового</w:t>
            </w:r>
            <w:r>
              <w:rPr>
                <w:rFonts w:ascii="Arial" w:hAnsi="Arial" w:cs="Arial"/>
              </w:rPr>
              <w:t xml:space="preserve"> </w:t>
            </w:r>
            <w:r w:rsidRPr="002C249E">
              <w:rPr>
                <w:rFonts w:ascii="Arial" w:hAnsi="Arial" w:cs="Arial"/>
              </w:rPr>
              <w:t>обеспечения</w:t>
            </w:r>
            <w:r>
              <w:rPr>
                <w:rFonts w:ascii="Arial" w:hAnsi="Arial" w:cs="Arial"/>
              </w:rPr>
              <w:t xml:space="preserve"> </w:t>
            </w:r>
            <w:r w:rsidRPr="002C249E">
              <w:rPr>
                <w:rFonts w:ascii="Arial" w:hAnsi="Arial" w:cs="Arial"/>
              </w:rPr>
              <w:t>по</w:t>
            </w:r>
            <w:r>
              <w:rPr>
                <w:rFonts w:ascii="Arial" w:hAnsi="Arial" w:cs="Arial"/>
              </w:rPr>
              <w:t xml:space="preserve"> </w:t>
            </w:r>
            <w:r w:rsidRPr="002C249E">
              <w:rPr>
                <w:rFonts w:ascii="Arial" w:hAnsi="Arial" w:cs="Arial"/>
              </w:rPr>
              <w:t>годам</w:t>
            </w:r>
            <w:r>
              <w:rPr>
                <w:rFonts w:ascii="Arial" w:hAnsi="Arial" w:cs="Arial"/>
              </w:rPr>
              <w:t xml:space="preserve"> </w:t>
            </w:r>
            <w:r w:rsidRPr="002C249E">
              <w:rPr>
                <w:rFonts w:ascii="Arial" w:hAnsi="Arial" w:cs="Arial"/>
              </w:rPr>
              <w:t>реализации,</w:t>
            </w:r>
            <w:r>
              <w:rPr>
                <w:rFonts w:ascii="Arial" w:hAnsi="Arial" w:cs="Arial"/>
              </w:rPr>
              <w:t xml:space="preserve"> </w:t>
            </w:r>
            <w:r w:rsidRPr="002C249E">
              <w:rPr>
                <w:rFonts w:ascii="Arial" w:hAnsi="Arial" w:cs="Arial"/>
              </w:rPr>
              <w:t>тыс.</w:t>
            </w:r>
            <w:r>
              <w:rPr>
                <w:rFonts w:ascii="Arial" w:hAnsi="Arial" w:cs="Arial"/>
              </w:rPr>
              <w:t xml:space="preserve"> </w:t>
            </w:r>
            <w:r w:rsidRPr="002C249E">
              <w:rPr>
                <w:rFonts w:ascii="Arial" w:hAnsi="Arial" w:cs="Arial"/>
              </w:rPr>
              <w:t>рублей</w:t>
            </w:r>
          </w:p>
        </w:tc>
      </w:tr>
      <w:tr w:rsidR="00BF1FA1" w:rsidRPr="002C249E" w:rsidTr="00A64F9F">
        <w:trPr>
          <w:trHeight w:val="347"/>
          <w:jc w:val="center"/>
        </w:trPr>
        <w:tc>
          <w:tcPr>
            <w:tcW w:w="4067" w:type="dxa"/>
            <w:vMerge/>
            <w:tcBorders>
              <w:left w:val="single" w:sz="4" w:space="0" w:color="000000"/>
              <w:bottom w:val="single" w:sz="4" w:space="0" w:color="000000"/>
              <w:right w:val="single" w:sz="4" w:space="0" w:color="000000"/>
            </w:tcBorders>
            <w:noWrap/>
          </w:tcPr>
          <w:p w:rsidR="00BF1FA1" w:rsidRPr="002C249E" w:rsidRDefault="00BF1FA1" w:rsidP="00BF1FA1">
            <w:pPr>
              <w:jc w:val="center"/>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297BE4" w:rsidP="00BF1FA1">
            <w:pPr>
              <w:jc w:val="center"/>
              <w:rPr>
                <w:rFonts w:ascii="Arial" w:hAnsi="Arial" w:cs="Arial"/>
              </w:rPr>
            </w:pPr>
            <w:r>
              <w:rPr>
                <w:rFonts w:ascii="Arial" w:hAnsi="Arial" w:cs="Arial"/>
              </w:rPr>
              <w:t>2027</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3040A4">
            <w:pPr>
              <w:jc w:val="center"/>
              <w:rPr>
                <w:rFonts w:ascii="Arial" w:hAnsi="Arial" w:cs="Arial"/>
              </w:rPr>
            </w:pPr>
            <w:r w:rsidRPr="002C249E">
              <w:rPr>
                <w:rFonts w:ascii="Arial" w:hAnsi="Arial" w:cs="Arial"/>
              </w:rPr>
              <w:t>202</w:t>
            </w:r>
            <w:r w:rsidR="003040A4">
              <w:rPr>
                <w:rFonts w:ascii="Arial" w:hAnsi="Arial" w:cs="Arial"/>
              </w:rPr>
              <w:t>8</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297BE4" w:rsidP="00BF1FA1">
            <w:pPr>
              <w:jc w:val="center"/>
              <w:rPr>
                <w:rFonts w:ascii="Arial" w:hAnsi="Arial" w:cs="Arial"/>
              </w:rPr>
            </w:pPr>
            <w:r>
              <w:rPr>
                <w:rFonts w:ascii="Arial" w:hAnsi="Arial" w:cs="Arial"/>
              </w:rPr>
              <w:t>2029</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№+n</w:t>
            </w:r>
          </w:p>
        </w:tc>
        <w:tc>
          <w:tcPr>
            <w:tcW w:w="1088" w:type="dxa"/>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Всего</w:t>
            </w:r>
          </w:p>
        </w:tc>
      </w:tr>
      <w:tr w:rsidR="00BF1FA1" w:rsidRPr="002C249E" w:rsidTr="00A64F9F">
        <w:trPr>
          <w:trHeight w:val="347"/>
          <w:jc w:val="center"/>
        </w:trPr>
        <w:tc>
          <w:tcPr>
            <w:tcW w:w="9549" w:type="dxa"/>
            <w:gridSpan w:val="6"/>
            <w:tcBorders>
              <w:left w:val="single" w:sz="4" w:space="0" w:color="000000"/>
              <w:bottom w:val="single" w:sz="4" w:space="0" w:color="000000"/>
              <w:right w:val="single" w:sz="4" w:space="0" w:color="000000"/>
            </w:tcBorders>
            <w:noWrap/>
          </w:tcPr>
          <w:p w:rsidR="00BF1FA1" w:rsidRPr="002C249E" w:rsidRDefault="00BF1FA1" w:rsidP="00BF1FA1">
            <w:pPr>
              <w:pBdr>
                <w:top w:val="none" w:sz="4" w:space="0" w:color="000000"/>
                <w:left w:val="none" w:sz="4" w:space="0" w:color="000000"/>
                <w:bottom w:val="none" w:sz="4" w:space="0" w:color="000000"/>
                <w:right w:val="none" w:sz="4" w:space="0" w:color="000000"/>
              </w:pBdr>
              <w:spacing w:before="112"/>
              <w:jc w:val="both"/>
              <w:rPr>
                <w:rFonts w:ascii="Arial" w:hAnsi="Arial" w:cs="Arial"/>
              </w:rPr>
            </w:pPr>
            <w:r>
              <w:rPr>
                <w:rFonts w:ascii="Arial" w:eastAsia="Arial" w:hAnsi="Arial" w:cs="Arial"/>
              </w:rPr>
              <w:t>Задача</w:t>
            </w:r>
            <w:r w:rsidRPr="002C249E">
              <w:rPr>
                <w:rFonts w:ascii="Arial" w:eastAsia="Arial" w:hAnsi="Arial" w:cs="Arial"/>
              </w:rPr>
              <w:t xml:space="preserve"> </w:t>
            </w:r>
            <w:r>
              <w:rPr>
                <w:rFonts w:ascii="Arial" w:eastAsia="Arial" w:hAnsi="Arial" w:cs="Arial"/>
              </w:rPr>
              <w:t>«</w:t>
            </w:r>
            <w:r w:rsidRPr="002C249E">
              <w:rPr>
                <w:rFonts w:ascii="Arial" w:eastAsia="Arial" w:hAnsi="Arial" w:cs="Arial"/>
                <w:highlight w:val="white"/>
              </w:rPr>
              <w:t>Реализация мероприятий п</w:t>
            </w:r>
            <w:r w:rsidR="00A64F9F">
              <w:rPr>
                <w:rFonts w:ascii="Arial" w:eastAsia="Arial" w:hAnsi="Arial" w:cs="Arial"/>
                <w:highlight w:val="white"/>
              </w:rPr>
              <w:t xml:space="preserve">о проведению ремонтных работ в </w:t>
            </w:r>
            <w:r w:rsidRPr="002C249E">
              <w:rPr>
                <w:rFonts w:ascii="Arial" w:eastAsia="Arial" w:hAnsi="Arial" w:cs="Arial"/>
                <w:highlight w:val="white"/>
              </w:rPr>
              <w:t>региональных (муниципальных) организациях общего и дополнительного образования, включенных в Программу</w:t>
            </w:r>
            <w:r w:rsidRPr="002C249E">
              <w:rPr>
                <w:rFonts w:ascii="Arial" w:eastAsia="Arial" w:hAnsi="Arial" w:cs="Arial"/>
              </w:rPr>
              <w:t>, соответствующих безопасным и современным условиям для обучения</w:t>
            </w:r>
            <w:r>
              <w:rPr>
                <w:rFonts w:ascii="Arial" w:eastAsia="Arial" w:hAnsi="Arial" w:cs="Arial"/>
              </w:rPr>
              <w:t>»</w:t>
            </w:r>
          </w:p>
        </w:tc>
      </w:tr>
      <w:tr w:rsidR="00971895" w:rsidRPr="002C249E" w:rsidTr="00A64F9F">
        <w:trPr>
          <w:trHeight w:val="347"/>
          <w:jc w:val="center"/>
        </w:trPr>
        <w:tc>
          <w:tcPr>
            <w:tcW w:w="4067" w:type="dxa"/>
            <w:tcBorders>
              <w:left w:val="single" w:sz="4" w:space="0" w:color="000000"/>
              <w:bottom w:val="single" w:sz="4" w:space="0" w:color="000000"/>
              <w:right w:val="single" w:sz="4" w:space="0" w:color="000000"/>
            </w:tcBorders>
            <w:noWrap/>
          </w:tcPr>
          <w:p w:rsidR="00971895" w:rsidRPr="002C249E" w:rsidRDefault="00971895" w:rsidP="00BF1FA1">
            <w:pPr>
              <w:rPr>
                <w:rFonts w:ascii="Arial" w:hAnsi="Arial" w:cs="Arial"/>
              </w:rPr>
            </w:pPr>
            <w:r w:rsidRPr="00C163C9">
              <w:rPr>
                <w:rFonts w:ascii="Arial" w:hAnsi="Arial" w:cs="Arial"/>
                <w:iCs/>
              </w:rPr>
              <w:t xml:space="preserve">Комплекс процессных мероприятий </w:t>
            </w:r>
            <w:r>
              <w:rPr>
                <w:rFonts w:ascii="Arial" w:hAnsi="Arial" w:cs="Arial"/>
                <w:iCs/>
              </w:rPr>
              <w:t>«</w:t>
            </w:r>
            <w:r w:rsidRPr="00C163C9">
              <w:rPr>
                <w:rFonts w:ascii="Arial" w:hAnsi="Arial" w:cs="Arial"/>
                <w:iCs/>
              </w:rPr>
              <w:t>Капитальный и текущий ремонт, строительство образовательных организаций. Материально-техническое оснащение</w:t>
            </w:r>
            <w:r>
              <w:rPr>
                <w:rFonts w:ascii="Arial" w:hAnsi="Arial" w:cs="Arial"/>
                <w:iCs/>
              </w:rPr>
              <w:t>»</w:t>
            </w:r>
            <w:r w:rsidRPr="002C249E">
              <w:rPr>
                <w:rFonts w:ascii="Arial" w:hAnsi="Arial" w:cs="Arial"/>
              </w:rPr>
              <w:t xml:space="preserve"> </w:t>
            </w:r>
            <w:r>
              <w:rPr>
                <w:rFonts w:ascii="Arial" w:hAnsi="Arial" w:cs="Arial"/>
              </w:rPr>
              <w:t>(</w:t>
            </w:r>
            <w:r w:rsidRPr="002C249E">
              <w:rPr>
                <w:rFonts w:ascii="Arial" w:hAnsi="Arial" w:cs="Arial"/>
                <w:iCs/>
              </w:rPr>
              <w:t>всего</w:t>
            </w:r>
            <w:r>
              <w:rPr>
                <w:rFonts w:ascii="Arial" w:hAnsi="Arial" w:cs="Arial"/>
                <w:iCs/>
              </w:rPr>
              <w:t>), в том числе:</w:t>
            </w:r>
          </w:p>
        </w:tc>
        <w:tc>
          <w:tcPr>
            <w:tcW w:w="1276" w:type="dxa"/>
            <w:tcBorders>
              <w:top w:val="single" w:sz="4" w:space="0" w:color="000000"/>
              <w:left w:val="single" w:sz="4" w:space="0" w:color="000000"/>
              <w:bottom w:val="single" w:sz="4" w:space="0" w:color="000000"/>
              <w:right w:val="single" w:sz="4" w:space="0" w:color="000000"/>
            </w:tcBorders>
            <w:noWrap/>
          </w:tcPr>
          <w:p w:rsidR="00971895" w:rsidRDefault="00971895" w:rsidP="00FB3C7A">
            <w:pPr>
              <w:jc w:val="center"/>
              <w:rPr>
                <w:rFonts w:ascii="Arial" w:hAnsi="Arial" w:cs="Arial"/>
              </w:rPr>
            </w:pPr>
          </w:p>
          <w:p w:rsidR="00FB3C7A" w:rsidRDefault="00FB3C7A" w:rsidP="00FB3C7A">
            <w:pPr>
              <w:jc w:val="center"/>
              <w:rPr>
                <w:rFonts w:ascii="Arial" w:hAnsi="Arial" w:cs="Arial"/>
              </w:rPr>
            </w:pPr>
          </w:p>
          <w:p w:rsidR="00FB3C7A" w:rsidRDefault="00FB3C7A" w:rsidP="00FB3C7A">
            <w:pPr>
              <w:jc w:val="center"/>
              <w:rPr>
                <w:rFonts w:ascii="Arial" w:hAnsi="Arial" w:cs="Arial"/>
              </w:rPr>
            </w:pPr>
          </w:p>
          <w:p w:rsidR="00971895" w:rsidRPr="00971895" w:rsidRDefault="00971895" w:rsidP="00FB3C7A">
            <w:pPr>
              <w:jc w:val="center"/>
              <w:rPr>
                <w:rFonts w:ascii="Arial" w:hAnsi="Arial" w:cs="Arial"/>
              </w:rPr>
            </w:pPr>
            <w:r w:rsidRPr="00971895">
              <w:rPr>
                <w:rFonts w:ascii="Arial" w:hAnsi="Arial" w:cs="Arial"/>
              </w:rPr>
              <w:t>22 500,0</w:t>
            </w:r>
          </w:p>
        </w:tc>
        <w:tc>
          <w:tcPr>
            <w:tcW w:w="1134" w:type="dxa"/>
            <w:tcBorders>
              <w:top w:val="single" w:sz="4" w:space="0" w:color="000000"/>
              <w:left w:val="single" w:sz="4" w:space="0" w:color="000000"/>
              <w:bottom w:val="single" w:sz="4" w:space="0" w:color="000000"/>
              <w:right w:val="single" w:sz="4" w:space="0" w:color="000000"/>
            </w:tcBorders>
            <w:noWrap/>
          </w:tcPr>
          <w:p w:rsidR="00971895" w:rsidRDefault="00971895" w:rsidP="00FB3C7A">
            <w:pPr>
              <w:jc w:val="center"/>
              <w:rPr>
                <w:rFonts w:ascii="Arial" w:hAnsi="Arial" w:cs="Arial"/>
              </w:rPr>
            </w:pPr>
          </w:p>
          <w:p w:rsidR="00FB3C7A" w:rsidRDefault="00FB3C7A" w:rsidP="00FB3C7A">
            <w:pPr>
              <w:jc w:val="center"/>
              <w:rPr>
                <w:rFonts w:ascii="Arial" w:hAnsi="Arial" w:cs="Arial"/>
              </w:rPr>
            </w:pPr>
          </w:p>
          <w:p w:rsidR="00FB3C7A" w:rsidRDefault="00FB3C7A" w:rsidP="00FB3C7A">
            <w:pPr>
              <w:jc w:val="center"/>
              <w:rPr>
                <w:rFonts w:ascii="Arial" w:hAnsi="Arial" w:cs="Arial"/>
              </w:rPr>
            </w:pPr>
          </w:p>
          <w:p w:rsidR="00971895" w:rsidRPr="00971895" w:rsidRDefault="00971895" w:rsidP="00FB3C7A">
            <w:pPr>
              <w:jc w:val="center"/>
              <w:rPr>
                <w:rFonts w:ascii="Arial" w:hAnsi="Arial" w:cs="Arial"/>
              </w:rPr>
            </w:pPr>
            <w:r w:rsidRPr="00971895">
              <w:rPr>
                <w:rFonts w:ascii="Arial" w:hAnsi="Arial" w:cs="Arial"/>
              </w:rPr>
              <w:t>9 500,0</w:t>
            </w:r>
          </w:p>
        </w:tc>
        <w:tc>
          <w:tcPr>
            <w:tcW w:w="1134" w:type="dxa"/>
            <w:tcBorders>
              <w:top w:val="single" w:sz="4" w:space="0" w:color="000000"/>
              <w:left w:val="single" w:sz="4" w:space="0" w:color="000000"/>
              <w:bottom w:val="single" w:sz="4" w:space="0" w:color="000000"/>
              <w:right w:val="single" w:sz="4" w:space="0" w:color="000000"/>
            </w:tcBorders>
            <w:noWrap/>
          </w:tcPr>
          <w:p w:rsidR="00971895" w:rsidRDefault="00971895" w:rsidP="00FB3C7A">
            <w:pPr>
              <w:jc w:val="center"/>
              <w:rPr>
                <w:rFonts w:ascii="Arial" w:hAnsi="Arial" w:cs="Arial"/>
              </w:rPr>
            </w:pPr>
          </w:p>
          <w:p w:rsidR="00FB3C7A" w:rsidRDefault="00FB3C7A" w:rsidP="00FB3C7A">
            <w:pPr>
              <w:jc w:val="center"/>
              <w:rPr>
                <w:rFonts w:ascii="Arial" w:hAnsi="Arial" w:cs="Arial"/>
              </w:rPr>
            </w:pPr>
          </w:p>
          <w:p w:rsidR="00FB3C7A" w:rsidRDefault="00FB3C7A" w:rsidP="00FB3C7A">
            <w:pPr>
              <w:jc w:val="center"/>
              <w:rPr>
                <w:rFonts w:ascii="Arial" w:hAnsi="Arial" w:cs="Arial"/>
              </w:rPr>
            </w:pPr>
          </w:p>
          <w:p w:rsidR="00971895" w:rsidRPr="00971895" w:rsidRDefault="00971895" w:rsidP="00FB3C7A">
            <w:pPr>
              <w:jc w:val="center"/>
              <w:rPr>
                <w:rFonts w:ascii="Arial" w:hAnsi="Arial" w:cs="Arial"/>
              </w:rPr>
            </w:pPr>
            <w:r w:rsidRPr="00971895">
              <w:rPr>
                <w:rFonts w:ascii="Arial" w:hAnsi="Arial" w:cs="Arial"/>
              </w:rPr>
              <w:t>10 000,0</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FB3C7A" w:rsidRDefault="00FB3C7A" w:rsidP="00FB3C7A">
            <w:pPr>
              <w:jc w:val="center"/>
              <w:rPr>
                <w:rFonts w:ascii="Arial" w:hAnsi="Arial" w:cs="Arial"/>
              </w:rPr>
            </w:pPr>
          </w:p>
          <w:p w:rsidR="00971895" w:rsidRPr="00971895" w:rsidRDefault="00971895" w:rsidP="00FB3C7A">
            <w:pPr>
              <w:jc w:val="center"/>
              <w:rPr>
                <w:rFonts w:ascii="Arial" w:hAnsi="Arial" w:cs="Arial"/>
              </w:rPr>
            </w:pPr>
            <w:r w:rsidRPr="00971895">
              <w:rPr>
                <w:rFonts w:ascii="Arial" w:hAnsi="Arial" w:cs="Arial"/>
              </w:rPr>
              <w:t>0</w:t>
            </w:r>
          </w:p>
        </w:tc>
        <w:tc>
          <w:tcPr>
            <w:tcW w:w="1088" w:type="dxa"/>
            <w:tcBorders>
              <w:top w:val="single" w:sz="4" w:space="0" w:color="000000"/>
              <w:left w:val="single" w:sz="4" w:space="0" w:color="000000"/>
              <w:bottom w:val="single" w:sz="4" w:space="0" w:color="000000"/>
              <w:right w:val="single" w:sz="4" w:space="0" w:color="000000"/>
            </w:tcBorders>
            <w:noWrap/>
            <w:vAlign w:val="center"/>
          </w:tcPr>
          <w:p w:rsidR="00FB3C7A" w:rsidRDefault="00FB3C7A" w:rsidP="00FB3C7A">
            <w:pPr>
              <w:jc w:val="center"/>
              <w:rPr>
                <w:rFonts w:ascii="Arial" w:hAnsi="Arial" w:cs="Arial"/>
              </w:rPr>
            </w:pPr>
          </w:p>
          <w:p w:rsidR="00971895" w:rsidRPr="00971895" w:rsidRDefault="00971895" w:rsidP="00FB3C7A">
            <w:pPr>
              <w:jc w:val="center"/>
              <w:rPr>
                <w:rFonts w:ascii="Arial" w:hAnsi="Arial" w:cs="Arial"/>
              </w:rPr>
            </w:pPr>
            <w:r w:rsidRPr="00971895">
              <w:rPr>
                <w:rFonts w:ascii="Arial" w:hAnsi="Arial" w:cs="Arial"/>
              </w:rPr>
              <w:t>42 000,0</w:t>
            </w:r>
          </w:p>
        </w:tc>
      </w:tr>
      <w:tr w:rsidR="00FB3C7A" w:rsidRPr="002C249E" w:rsidTr="00A64F9F">
        <w:trPr>
          <w:trHeight w:val="359"/>
          <w:jc w:val="center"/>
        </w:trPr>
        <w:tc>
          <w:tcPr>
            <w:tcW w:w="4067" w:type="dxa"/>
            <w:tcBorders>
              <w:top w:val="single" w:sz="4" w:space="0" w:color="000000"/>
              <w:left w:val="single" w:sz="4" w:space="0" w:color="000000"/>
              <w:bottom w:val="single" w:sz="4" w:space="0" w:color="000000"/>
              <w:right w:val="single" w:sz="4" w:space="0" w:color="000000"/>
            </w:tcBorders>
            <w:noWrap/>
          </w:tcPr>
          <w:p w:rsidR="00FB3C7A" w:rsidRPr="002C249E" w:rsidRDefault="00FB3C7A" w:rsidP="00BF1FA1">
            <w:pPr>
              <w:spacing w:before="83"/>
              <w:rPr>
                <w:rFonts w:ascii="Arial" w:hAnsi="Arial" w:cs="Arial"/>
                <w:iCs/>
              </w:rPr>
            </w:pPr>
            <w:r w:rsidRPr="002C249E">
              <w:rPr>
                <w:rFonts w:ascii="Arial" w:hAnsi="Arial" w:cs="Arial"/>
                <w:iCs/>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noWrap/>
          </w:tcPr>
          <w:p w:rsidR="00FB3C7A" w:rsidRPr="00971895" w:rsidRDefault="00FB3C7A" w:rsidP="00091E74">
            <w:pPr>
              <w:jc w:val="center"/>
              <w:rPr>
                <w:rFonts w:ascii="Arial" w:hAnsi="Arial" w:cs="Arial"/>
              </w:rPr>
            </w:pPr>
            <w:r w:rsidRPr="00971895">
              <w:rPr>
                <w:rFonts w:ascii="Arial" w:hAnsi="Arial" w:cs="Arial"/>
              </w:rPr>
              <w:t>22 500,0</w:t>
            </w:r>
          </w:p>
        </w:tc>
        <w:tc>
          <w:tcPr>
            <w:tcW w:w="1134" w:type="dxa"/>
            <w:tcBorders>
              <w:top w:val="single" w:sz="4" w:space="0" w:color="000000"/>
              <w:left w:val="single" w:sz="4" w:space="0" w:color="000000"/>
              <w:bottom w:val="single" w:sz="4" w:space="0" w:color="000000"/>
              <w:right w:val="single" w:sz="4" w:space="0" w:color="000000"/>
            </w:tcBorders>
            <w:noWrap/>
          </w:tcPr>
          <w:p w:rsidR="00FB3C7A" w:rsidRPr="00971895" w:rsidRDefault="00FB3C7A" w:rsidP="00091E74">
            <w:pPr>
              <w:jc w:val="center"/>
              <w:rPr>
                <w:rFonts w:ascii="Arial" w:hAnsi="Arial" w:cs="Arial"/>
              </w:rPr>
            </w:pPr>
            <w:r w:rsidRPr="00971895">
              <w:rPr>
                <w:rFonts w:ascii="Arial" w:hAnsi="Arial" w:cs="Arial"/>
              </w:rPr>
              <w:t>9 500,0</w:t>
            </w:r>
          </w:p>
        </w:tc>
        <w:tc>
          <w:tcPr>
            <w:tcW w:w="1134" w:type="dxa"/>
            <w:tcBorders>
              <w:top w:val="single" w:sz="4" w:space="0" w:color="000000"/>
              <w:left w:val="single" w:sz="4" w:space="0" w:color="000000"/>
              <w:bottom w:val="single" w:sz="4" w:space="0" w:color="000000"/>
              <w:right w:val="single" w:sz="4" w:space="0" w:color="000000"/>
            </w:tcBorders>
            <w:noWrap/>
          </w:tcPr>
          <w:p w:rsidR="00FB3C7A" w:rsidRPr="00971895" w:rsidRDefault="00FB3C7A" w:rsidP="00091E74">
            <w:pPr>
              <w:jc w:val="center"/>
              <w:rPr>
                <w:rFonts w:ascii="Arial" w:hAnsi="Arial" w:cs="Arial"/>
              </w:rPr>
            </w:pPr>
            <w:r w:rsidRPr="00971895">
              <w:rPr>
                <w:rFonts w:ascii="Arial" w:hAnsi="Arial" w:cs="Arial"/>
              </w:rPr>
              <w:t>10 000,0</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FB3C7A" w:rsidRPr="00971895" w:rsidRDefault="00FB3C7A" w:rsidP="00091E74">
            <w:pPr>
              <w:jc w:val="center"/>
              <w:rPr>
                <w:rFonts w:ascii="Arial" w:hAnsi="Arial" w:cs="Arial"/>
              </w:rPr>
            </w:pPr>
            <w:r w:rsidRPr="00971895">
              <w:rPr>
                <w:rFonts w:ascii="Arial" w:hAnsi="Arial" w:cs="Arial"/>
              </w:rPr>
              <w:t>0</w:t>
            </w:r>
          </w:p>
        </w:tc>
        <w:tc>
          <w:tcPr>
            <w:tcW w:w="1088" w:type="dxa"/>
            <w:tcBorders>
              <w:top w:val="single" w:sz="4" w:space="0" w:color="000000"/>
              <w:left w:val="single" w:sz="4" w:space="0" w:color="000000"/>
              <w:bottom w:val="single" w:sz="4" w:space="0" w:color="000000"/>
              <w:right w:val="single" w:sz="4" w:space="0" w:color="000000"/>
            </w:tcBorders>
            <w:noWrap/>
            <w:vAlign w:val="center"/>
          </w:tcPr>
          <w:p w:rsidR="00FB3C7A" w:rsidRPr="00971895" w:rsidRDefault="00FB3C7A" w:rsidP="00091E74">
            <w:pPr>
              <w:jc w:val="center"/>
              <w:rPr>
                <w:rFonts w:ascii="Arial" w:hAnsi="Arial" w:cs="Arial"/>
              </w:rPr>
            </w:pPr>
            <w:r w:rsidRPr="00971895">
              <w:rPr>
                <w:rFonts w:ascii="Arial" w:hAnsi="Arial" w:cs="Arial"/>
              </w:rPr>
              <w:t>42 000,0</w:t>
            </w:r>
          </w:p>
        </w:tc>
      </w:tr>
      <w:tr w:rsidR="003040A4" w:rsidRPr="002C249E" w:rsidTr="00A64F9F">
        <w:trPr>
          <w:trHeight w:val="359"/>
          <w:jc w:val="center"/>
        </w:trPr>
        <w:tc>
          <w:tcPr>
            <w:tcW w:w="4067" w:type="dxa"/>
            <w:tcBorders>
              <w:top w:val="single" w:sz="4" w:space="0" w:color="000000"/>
              <w:left w:val="single" w:sz="4" w:space="0" w:color="000000"/>
              <w:bottom w:val="single" w:sz="4" w:space="0" w:color="000000"/>
              <w:right w:val="single" w:sz="4" w:space="0" w:color="000000"/>
            </w:tcBorders>
            <w:noWrap/>
          </w:tcPr>
          <w:p w:rsidR="003040A4" w:rsidRPr="002C249E" w:rsidRDefault="003040A4" w:rsidP="00BF1FA1">
            <w:pPr>
              <w:spacing w:before="83"/>
              <w:rPr>
                <w:rFonts w:ascii="Arial" w:hAnsi="Arial" w:cs="Arial"/>
                <w:iCs/>
              </w:rPr>
            </w:pPr>
            <w:r w:rsidRPr="002C249E">
              <w:rPr>
                <w:rFonts w:ascii="Arial" w:hAnsi="Arial" w:cs="Arial"/>
              </w:rPr>
              <w:t>Региональный бюджет</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3040A4" w:rsidRDefault="003040A4" w:rsidP="00587DFA">
            <w:pPr>
              <w:jc w:val="center"/>
              <w:rPr>
                <w:rFonts w:ascii="Arial" w:hAnsi="Arial" w:cs="Arial"/>
              </w:rPr>
            </w:pPr>
            <w:r>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3040A4" w:rsidRDefault="003040A4" w:rsidP="00587DFA">
            <w:pPr>
              <w:jc w:val="center"/>
              <w:rPr>
                <w:rFonts w:ascii="Arial" w:hAnsi="Arial" w:cs="Arial"/>
              </w:rPr>
            </w:pPr>
            <w:r>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3040A4" w:rsidRDefault="003040A4" w:rsidP="003040A4">
            <w:pPr>
              <w:jc w:val="center"/>
            </w:pPr>
            <w:r w:rsidRPr="000908EF">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3040A4" w:rsidRPr="002C249E" w:rsidRDefault="003040A4" w:rsidP="00BF1FA1">
            <w:pPr>
              <w:jc w:val="center"/>
              <w:rPr>
                <w:rFonts w:ascii="Arial" w:hAnsi="Arial" w:cs="Arial"/>
              </w:rPr>
            </w:pPr>
            <w:r>
              <w:rPr>
                <w:rFonts w:ascii="Arial" w:hAnsi="Arial" w:cs="Arial"/>
              </w:rPr>
              <w:t>0</w:t>
            </w:r>
          </w:p>
        </w:tc>
        <w:tc>
          <w:tcPr>
            <w:tcW w:w="1088" w:type="dxa"/>
            <w:tcBorders>
              <w:top w:val="single" w:sz="4" w:space="0" w:color="000000"/>
              <w:left w:val="single" w:sz="4" w:space="0" w:color="000000"/>
              <w:bottom w:val="single" w:sz="4" w:space="0" w:color="000000"/>
              <w:right w:val="single" w:sz="4" w:space="0" w:color="000000"/>
            </w:tcBorders>
            <w:noWrap/>
            <w:vAlign w:val="center"/>
          </w:tcPr>
          <w:p w:rsidR="003040A4" w:rsidRDefault="003040A4" w:rsidP="00BF1FA1">
            <w:pPr>
              <w:jc w:val="center"/>
              <w:rPr>
                <w:rFonts w:ascii="Arial" w:hAnsi="Arial" w:cs="Arial"/>
              </w:rPr>
            </w:pPr>
            <w:r>
              <w:rPr>
                <w:rFonts w:ascii="Arial" w:hAnsi="Arial" w:cs="Arial"/>
              </w:rPr>
              <w:t>0</w:t>
            </w:r>
          </w:p>
        </w:tc>
      </w:tr>
      <w:tr w:rsidR="003040A4" w:rsidRPr="002C249E" w:rsidTr="00A64F9F">
        <w:trPr>
          <w:trHeight w:val="359"/>
          <w:jc w:val="center"/>
        </w:trPr>
        <w:tc>
          <w:tcPr>
            <w:tcW w:w="4067" w:type="dxa"/>
            <w:tcBorders>
              <w:top w:val="single" w:sz="4" w:space="0" w:color="000000"/>
              <w:left w:val="single" w:sz="4" w:space="0" w:color="000000"/>
              <w:bottom w:val="single" w:sz="4" w:space="0" w:color="000000"/>
              <w:right w:val="single" w:sz="4" w:space="0" w:color="000000"/>
            </w:tcBorders>
            <w:noWrap/>
          </w:tcPr>
          <w:p w:rsidR="003040A4" w:rsidRPr="002C249E" w:rsidRDefault="003040A4" w:rsidP="00BF1FA1">
            <w:pPr>
              <w:spacing w:before="83"/>
              <w:rPr>
                <w:rFonts w:ascii="Arial" w:hAnsi="Arial" w:cs="Arial"/>
              </w:rPr>
            </w:pPr>
            <w:r w:rsidRPr="002C249E">
              <w:rPr>
                <w:rFonts w:ascii="Arial" w:hAnsi="Arial" w:cs="Arial"/>
              </w:rPr>
              <w:t>Средства фондов (справочно указываются наименования внебюджетных фондов)</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3040A4" w:rsidRDefault="003040A4" w:rsidP="00587DFA">
            <w:pPr>
              <w:jc w:val="center"/>
              <w:rPr>
                <w:rFonts w:ascii="Arial" w:hAnsi="Arial" w:cs="Arial"/>
              </w:rPr>
            </w:pPr>
            <w:r>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3040A4" w:rsidRDefault="003040A4" w:rsidP="00587DFA">
            <w:pPr>
              <w:jc w:val="center"/>
              <w:rPr>
                <w:rFonts w:ascii="Arial" w:hAnsi="Arial" w:cs="Arial"/>
              </w:rPr>
            </w:pPr>
            <w:r>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3040A4" w:rsidRDefault="003040A4" w:rsidP="003040A4">
            <w:pPr>
              <w:jc w:val="center"/>
              <w:rPr>
                <w:rFonts w:ascii="Arial" w:hAnsi="Arial" w:cs="Arial"/>
              </w:rPr>
            </w:pPr>
          </w:p>
          <w:p w:rsidR="003040A4" w:rsidRDefault="003040A4" w:rsidP="003040A4">
            <w:pPr>
              <w:jc w:val="center"/>
            </w:pPr>
            <w:r w:rsidRPr="000908EF">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3040A4" w:rsidRDefault="003040A4" w:rsidP="00BF1FA1">
            <w:pPr>
              <w:jc w:val="center"/>
              <w:rPr>
                <w:rFonts w:ascii="Arial" w:hAnsi="Arial" w:cs="Arial"/>
              </w:rPr>
            </w:pPr>
            <w:r>
              <w:rPr>
                <w:rFonts w:ascii="Arial" w:hAnsi="Arial" w:cs="Arial"/>
              </w:rPr>
              <w:t>0</w:t>
            </w:r>
          </w:p>
        </w:tc>
        <w:tc>
          <w:tcPr>
            <w:tcW w:w="1088" w:type="dxa"/>
            <w:tcBorders>
              <w:top w:val="single" w:sz="4" w:space="0" w:color="000000"/>
              <w:left w:val="single" w:sz="4" w:space="0" w:color="000000"/>
              <w:bottom w:val="single" w:sz="4" w:space="0" w:color="000000"/>
              <w:right w:val="single" w:sz="4" w:space="0" w:color="000000"/>
            </w:tcBorders>
            <w:noWrap/>
            <w:vAlign w:val="center"/>
          </w:tcPr>
          <w:p w:rsidR="003040A4" w:rsidRDefault="003040A4" w:rsidP="00BF1FA1">
            <w:pPr>
              <w:jc w:val="center"/>
              <w:rPr>
                <w:rFonts w:ascii="Arial" w:hAnsi="Arial" w:cs="Arial"/>
              </w:rPr>
            </w:pPr>
            <w:r>
              <w:rPr>
                <w:rFonts w:ascii="Arial" w:hAnsi="Arial" w:cs="Arial"/>
              </w:rPr>
              <w:t>0</w:t>
            </w:r>
          </w:p>
        </w:tc>
      </w:tr>
      <w:tr w:rsidR="00FB3C7A" w:rsidRPr="002C249E" w:rsidTr="00A64F9F">
        <w:trPr>
          <w:trHeight w:val="426"/>
          <w:jc w:val="center"/>
        </w:trPr>
        <w:tc>
          <w:tcPr>
            <w:tcW w:w="4067" w:type="dxa"/>
            <w:tcBorders>
              <w:top w:val="single" w:sz="4" w:space="0" w:color="000000"/>
              <w:left w:val="single" w:sz="4" w:space="0" w:color="000000"/>
              <w:bottom w:val="single" w:sz="4" w:space="0" w:color="000000"/>
              <w:right w:val="single" w:sz="4" w:space="0" w:color="000000"/>
            </w:tcBorders>
            <w:noWrap/>
          </w:tcPr>
          <w:p w:rsidR="00FB3C7A" w:rsidRPr="002C249E" w:rsidRDefault="00FB3C7A" w:rsidP="00BF1FA1">
            <w:pPr>
              <w:spacing w:before="119"/>
              <w:rPr>
                <w:rFonts w:ascii="Arial" w:hAnsi="Arial" w:cs="Arial"/>
                <w:vertAlign w:val="superscript"/>
              </w:rPr>
            </w:pPr>
            <w:r w:rsidRPr="002C249E">
              <w:rPr>
                <w:rFonts w:ascii="Arial" w:hAnsi="Arial" w:cs="Arial"/>
              </w:rPr>
              <w:t>Мероприятие №1</w:t>
            </w:r>
            <w:r>
              <w:rPr>
                <w:rFonts w:ascii="Arial" w:hAnsi="Arial" w:cs="Arial"/>
              </w:rPr>
              <w:t xml:space="preserve"> </w:t>
            </w:r>
            <w:r w:rsidRPr="00F1654F">
              <w:rPr>
                <w:rFonts w:ascii="Arial" w:hAnsi="Arial" w:cs="Arial"/>
              </w:rPr>
              <w:t>Обеспечение деятельности по оказанию услуг подведомственных учреждений (ремонтные работы)</w:t>
            </w:r>
            <w:r w:rsidRPr="002C249E">
              <w:rPr>
                <w:rFonts w:ascii="Arial" w:hAnsi="Arial" w:cs="Arial"/>
              </w:rPr>
              <w:t>, всего, в том числе:</w:t>
            </w:r>
          </w:p>
        </w:tc>
        <w:tc>
          <w:tcPr>
            <w:tcW w:w="1276" w:type="dxa"/>
            <w:tcBorders>
              <w:top w:val="single" w:sz="4" w:space="0" w:color="000000"/>
              <w:left w:val="single" w:sz="4" w:space="0" w:color="000000"/>
              <w:bottom w:val="single" w:sz="4" w:space="0" w:color="000000"/>
              <w:right w:val="single" w:sz="4" w:space="0" w:color="000000"/>
            </w:tcBorders>
            <w:noWrap/>
          </w:tcPr>
          <w:p w:rsidR="00FB3C7A" w:rsidRDefault="00FB3C7A" w:rsidP="00091E74">
            <w:pPr>
              <w:jc w:val="center"/>
              <w:rPr>
                <w:rFonts w:ascii="Arial" w:hAnsi="Arial" w:cs="Arial"/>
              </w:rPr>
            </w:pPr>
          </w:p>
          <w:p w:rsidR="00FB3C7A" w:rsidRDefault="00FB3C7A" w:rsidP="00091E74">
            <w:pPr>
              <w:jc w:val="center"/>
              <w:rPr>
                <w:rFonts w:ascii="Arial" w:hAnsi="Arial" w:cs="Arial"/>
              </w:rPr>
            </w:pPr>
          </w:p>
          <w:p w:rsidR="00FB3C7A" w:rsidRDefault="00FB3C7A" w:rsidP="00091E74">
            <w:pPr>
              <w:jc w:val="center"/>
              <w:rPr>
                <w:rFonts w:ascii="Arial" w:hAnsi="Arial" w:cs="Arial"/>
              </w:rPr>
            </w:pPr>
          </w:p>
          <w:p w:rsidR="00FB3C7A" w:rsidRPr="00971895" w:rsidRDefault="00FB3C7A" w:rsidP="00091E74">
            <w:pPr>
              <w:jc w:val="center"/>
              <w:rPr>
                <w:rFonts w:ascii="Arial" w:hAnsi="Arial" w:cs="Arial"/>
              </w:rPr>
            </w:pPr>
            <w:r w:rsidRPr="00971895">
              <w:rPr>
                <w:rFonts w:ascii="Arial" w:hAnsi="Arial" w:cs="Arial"/>
              </w:rPr>
              <w:t>22 500,0</w:t>
            </w:r>
          </w:p>
        </w:tc>
        <w:tc>
          <w:tcPr>
            <w:tcW w:w="1134" w:type="dxa"/>
            <w:tcBorders>
              <w:top w:val="single" w:sz="4" w:space="0" w:color="000000"/>
              <w:left w:val="single" w:sz="4" w:space="0" w:color="000000"/>
              <w:bottom w:val="single" w:sz="4" w:space="0" w:color="000000"/>
              <w:right w:val="single" w:sz="4" w:space="0" w:color="000000"/>
            </w:tcBorders>
            <w:noWrap/>
          </w:tcPr>
          <w:p w:rsidR="00FB3C7A" w:rsidRDefault="00FB3C7A" w:rsidP="00091E74">
            <w:pPr>
              <w:jc w:val="center"/>
              <w:rPr>
                <w:rFonts w:ascii="Arial" w:hAnsi="Arial" w:cs="Arial"/>
              </w:rPr>
            </w:pPr>
          </w:p>
          <w:p w:rsidR="00FB3C7A" w:rsidRDefault="00FB3C7A" w:rsidP="00091E74">
            <w:pPr>
              <w:jc w:val="center"/>
              <w:rPr>
                <w:rFonts w:ascii="Arial" w:hAnsi="Arial" w:cs="Arial"/>
              </w:rPr>
            </w:pPr>
          </w:p>
          <w:p w:rsidR="00FB3C7A" w:rsidRDefault="00FB3C7A" w:rsidP="00091E74">
            <w:pPr>
              <w:jc w:val="center"/>
              <w:rPr>
                <w:rFonts w:ascii="Arial" w:hAnsi="Arial" w:cs="Arial"/>
              </w:rPr>
            </w:pPr>
          </w:p>
          <w:p w:rsidR="00FB3C7A" w:rsidRPr="00971895" w:rsidRDefault="00FB3C7A" w:rsidP="00091E74">
            <w:pPr>
              <w:jc w:val="center"/>
              <w:rPr>
                <w:rFonts w:ascii="Arial" w:hAnsi="Arial" w:cs="Arial"/>
              </w:rPr>
            </w:pPr>
            <w:r w:rsidRPr="00971895">
              <w:rPr>
                <w:rFonts w:ascii="Arial" w:hAnsi="Arial" w:cs="Arial"/>
              </w:rPr>
              <w:t>9 500,0</w:t>
            </w:r>
          </w:p>
        </w:tc>
        <w:tc>
          <w:tcPr>
            <w:tcW w:w="1134" w:type="dxa"/>
            <w:tcBorders>
              <w:top w:val="single" w:sz="4" w:space="0" w:color="000000"/>
              <w:left w:val="single" w:sz="4" w:space="0" w:color="000000"/>
              <w:bottom w:val="single" w:sz="4" w:space="0" w:color="000000"/>
              <w:right w:val="single" w:sz="4" w:space="0" w:color="000000"/>
            </w:tcBorders>
            <w:noWrap/>
          </w:tcPr>
          <w:p w:rsidR="00FB3C7A" w:rsidRDefault="00FB3C7A" w:rsidP="00091E74">
            <w:pPr>
              <w:jc w:val="center"/>
              <w:rPr>
                <w:rFonts w:ascii="Arial" w:hAnsi="Arial" w:cs="Arial"/>
              </w:rPr>
            </w:pPr>
          </w:p>
          <w:p w:rsidR="00FB3C7A" w:rsidRDefault="00FB3C7A" w:rsidP="00091E74">
            <w:pPr>
              <w:jc w:val="center"/>
              <w:rPr>
                <w:rFonts w:ascii="Arial" w:hAnsi="Arial" w:cs="Arial"/>
              </w:rPr>
            </w:pPr>
          </w:p>
          <w:p w:rsidR="00FB3C7A" w:rsidRDefault="00FB3C7A" w:rsidP="00091E74">
            <w:pPr>
              <w:jc w:val="center"/>
              <w:rPr>
                <w:rFonts w:ascii="Arial" w:hAnsi="Arial" w:cs="Arial"/>
              </w:rPr>
            </w:pPr>
          </w:p>
          <w:p w:rsidR="00FB3C7A" w:rsidRPr="00971895" w:rsidRDefault="00FB3C7A" w:rsidP="00091E74">
            <w:pPr>
              <w:jc w:val="center"/>
              <w:rPr>
                <w:rFonts w:ascii="Arial" w:hAnsi="Arial" w:cs="Arial"/>
              </w:rPr>
            </w:pPr>
            <w:r w:rsidRPr="00971895">
              <w:rPr>
                <w:rFonts w:ascii="Arial" w:hAnsi="Arial" w:cs="Arial"/>
              </w:rPr>
              <w:t>10 000,0</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FB3C7A" w:rsidRDefault="00FB3C7A" w:rsidP="00091E74">
            <w:pPr>
              <w:jc w:val="center"/>
              <w:rPr>
                <w:rFonts w:ascii="Arial" w:hAnsi="Arial" w:cs="Arial"/>
              </w:rPr>
            </w:pPr>
          </w:p>
          <w:p w:rsidR="00FB3C7A" w:rsidRPr="00971895" w:rsidRDefault="00FB3C7A" w:rsidP="00091E74">
            <w:pPr>
              <w:jc w:val="center"/>
              <w:rPr>
                <w:rFonts w:ascii="Arial" w:hAnsi="Arial" w:cs="Arial"/>
              </w:rPr>
            </w:pPr>
            <w:r w:rsidRPr="00971895">
              <w:rPr>
                <w:rFonts w:ascii="Arial" w:hAnsi="Arial" w:cs="Arial"/>
              </w:rPr>
              <w:t>0</w:t>
            </w:r>
          </w:p>
        </w:tc>
        <w:tc>
          <w:tcPr>
            <w:tcW w:w="1088" w:type="dxa"/>
            <w:tcBorders>
              <w:top w:val="single" w:sz="4" w:space="0" w:color="000000"/>
              <w:left w:val="single" w:sz="4" w:space="0" w:color="000000"/>
              <w:bottom w:val="single" w:sz="4" w:space="0" w:color="000000"/>
              <w:right w:val="single" w:sz="4" w:space="0" w:color="000000"/>
            </w:tcBorders>
            <w:noWrap/>
            <w:vAlign w:val="center"/>
          </w:tcPr>
          <w:p w:rsidR="00FB3C7A" w:rsidRDefault="00FB3C7A" w:rsidP="00091E74">
            <w:pPr>
              <w:jc w:val="center"/>
              <w:rPr>
                <w:rFonts w:ascii="Arial" w:hAnsi="Arial" w:cs="Arial"/>
              </w:rPr>
            </w:pPr>
          </w:p>
          <w:p w:rsidR="00FB3C7A" w:rsidRPr="00971895" w:rsidRDefault="00FB3C7A" w:rsidP="00091E74">
            <w:pPr>
              <w:jc w:val="center"/>
              <w:rPr>
                <w:rFonts w:ascii="Arial" w:hAnsi="Arial" w:cs="Arial"/>
              </w:rPr>
            </w:pPr>
            <w:r w:rsidRPr="00971895">
              <w:rPr>
                <w:rFonts w:ascii="Arial" w:hAnsi="Arial" w:cs="Arial"/>
              </w:rPr>
              <w:t>42 000,0</w:t>
            </w:r>
          </w:p>
        </w:tc>
      </w:tr>
      <w:tr w:rsidR="00FB3C7A" w:rsidRPr="002C249E" w:rsidTr="00A64F9F">
        <w:trPr>
          <w:trHeight w:val="426"/>
          <w:jc w:val="center"/>
        </w:trPr>
        <w:tc>
          <w:tcPr>
            <w:tcW w:w="4067" w:type="dxa"/>
            <w:tcBorders>
              <w:top w:val="single" w:sz="4" w:space="0" w:color="000000"/>
              <w:left w:val="single" w:sz="4" w:space="0" w:color="000000"/>
              <w:bottom w:val="single" w:sz="4" w:space="0" w:color="000000"/>
              <w:right w:val="single" w:sz="4" w:space="0" w:color="000000"/>
            </w:tcBorders>
            <w:noWrap/>
          </w:tcPr>
          <w:p w:rsidR="00FB3C7A" w:rsidRPr="002C249E" w:rsidRDefault="00FB3C7A" w:rsidP="00BF1FA1">
            <w:pPr>
              <w:rPr>
                <w:rFonts w:ascii="Arial" w:hAnsi="Arial" w:cs="Arial"/>
                <w:iCs/>
              </w:rPr>
            </w:pPr>
            <w:r w:rsidRPr="002C249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noWrap/>
          </w:tcPr>
          <w:p w:rsidR="00FB3C7A" w:rsidRPr="00971895" w:rsidRDefault="00FB3C7A" w:rsidP="00091E74">
            <w:pPr>
              <w:jc w:val="center"/>
              <w:rPr>
                <w:rFonts w:ascii="Arial" w:hAnsi="Arial" w:cs="Arial"/>
              </w:rPr>
            </w:pPr>
            <w:r w:rsidRPr="00971895">
              <w:rPr>
                <w:rFonts w:ascii="Arial" w:hAnsi="Arial" w:cs="Arial"/>
              </w:rPr>
              <w:t>22 500,0</w:t>
            </w:r>
          </w:p>
        </w:tc>
        <w:tc>
          <w:tcPr>
            <w:tcW w:w="1134" w:type="dxa"/>
            <w:tcBorders>
              <w:top w:val="single" w:sz="4" w:space="0" w:color="000000"/>
              <w:left w:val="single" w:sz="4" w:space="0" w:color="000000"/>
              <w:bottom w:val="single" w:sz="4" w:space="0" w:color="000000"/>
              <w:right w:val="single" w:sz="4" w:space="0" w:color="000000"/>
            </w:tcBorders>
            <w:noWrap/>
          </w:tcPr>
          <w:p w:rsidR="00FB3C7A" w:rsidRPr="00971895" w:rsidRDefault="00FB3C7A" w:rsidP="00091E74">
            <w:pPr>
              <w:jc w:val="center"/>
              <w:rPr>
                <w:rFonts w:ascii="Arial" w:hAnsi="Arial" w:cs="Arial"/>
              </w:rPr>
            </w:pPr>
            <w:r w:rsidRPr="00971895">
              <w:rPr>
                <w:rFonts w:ascii="Arial" w:hAnsi="Arial" w:cs="Arial"/>
              </w:rPr>
              <w:t>9 500,0</w:t>
            </w:r>
          </w:p>
        </w:tc>
        <w:tc>
          <w:tcPr>
            <w:tcW w:w="1134" w:type="dxa"/>
            <w:tcBorders>
              <w:top w:val="single" w:sz="4" w:space="0" w:color="000000"/>
              <w:left w:val="single" w:sz="4" w:space="0" w:color="000000"/>
              <w:bottom w:val="single" w:sz="4" w:space="0" w:color="000000"/>
              <w:right w:val="single" w:sz="4" w:space="0" w:color="000000"/>
            </w:tcBorders>
            <w:noWrap/>
          </w:tcPr>
          <w:p w:rsidR="00FB3C7A" w:rsidRPr="00971895" w:rsidRDefault="00FB3C7A" w:rsidP="00091E74">
            <w:pPr>
              <w:jc w:val="center"/>
              <w:rPr>
                <w:rFonts w:ascii="Arial" w:hAnsi="Arial" w:cs="Arial"/>
              </w:rPr>
            </w:pPr>
            <w:r w:rsidRPr="00971895">
              <w:rPr>
                <w:rFonts w:ascii="Arial" w:hAnsi="Arial" w:cs="Arial"/>
              </w:rPr>
              <w:t>10 000,0</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FB3C7A" w:rsidRPr="00971895" w:rsidRDefault="00FB3C7A" w:rsidP="00091E74">
            <w:pPr>
              <w:jc w:val="center"/>
              <w:rPr>
                <w:rFonts w:ascii="Arial" w:hAnsi="Arial" w:cs="Arial"/>
              </w:rPr>
            </w:pPr>
            <w:r w:rsidRPr="00971895">
              <w:rPr>
                <w:rFonts w:ascii="Arial" w:hAnsi="Arial" w:cs="Arial"/>
              </w:rPr>
              <w:t>0</w:t>
            </w:r>
          </w:p>
        </w:tc>
        <w:tc>
          <w:tcPr>
            <w:tcW w:w="1088" w:type="dxa"/>
            <w:tcBorders>
              <w:top w:val="single" w:sz="4" w:space="0" w:color="000000"/>
              <w:left w:val="single" w:sz="4" w:space="0" w:color="000000"/>
              <w:bottom w:val="single" w:sz="4" w:space="0" w:color="000000"/>
              <w:right w:val="single" w:sz="4" w:space="0" w:color="000000"/>
            </w:tcBorders>
            <w:noWrap/>
            <w:vAlign w:val="center"/>
          </w:tcPr>
          <w:p w:rsidR="00FB3C7A" w:rsidRPr="00971895" w:rsidRDefault="00FB3C7A" w:rsidP="00091E74">
            <w:pPr>
              <w:jc w:val="center"/>
              <w:rPr>
                <w:rFonts w:ascii="Arial" w:hAnsi="Arial" w:cs="Arial"/>
              </w:rPr>
            </w:pPr>
            <w:r w:rsidRPr="00971895">
              <w:rPr>
                <w:rFonts w:ascii="Arial" w:hAnsi="Arial" w:cs="Arial"/>
              </w:rPr>
              <w:t>42 000,0</w:t>
            </w:r>
          </w:p>
        </w:tc>
      </w:tr>
      <w:tr w:rsidR="003040A4" w:rsidRPr="002C249E" w:rsidTr="00A64F9F">
        <w:trPr>
          <w:trHeight w:val="244"/>
          <w:jc w:val="center"/>
        </w:trPr>
        <w:tc>
          <w:tcPr>
            <w:tcW w:w="4067" w:type="dxa"/>
            <w:tcBorders>
              <w:top w:val="single" w:sz="4" w:space="0" w:color="000000"/>
              <w:left w:val="single" w:sz="4" w:space="0" w:color="000000"/>
              <w:bottom w:val="single" w:sz="4" w:space="0" w:color="000000"/>
              <w:right w:val="single" w:sz="4" w:space="0" w:color="000000"/>
            </w:tcBorders>
            <w:noWrap/>
          </w:tcPr>
          <w:p w:rsidR="003040A4" w:rsidRPr="002C249E" w:rsidRDefault="003040A4" w:rsidP="00BF1FA1">
            <w:pPr>
              <w:spacing w:before="54"/>
              <w:rPr>
                <w:rFonts w:ascii="Arial" w:hAnsi="Arial" w:cs="Arial"/>
              </w:rPr>
            </w:pPr>
            <w:r w:rsidRPr="002C249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3040A4" w:rsidRPr="002C249E" w:rsidRDefault="003040A4" w:rsidP="00587DFA">
            <w:pPr>
              <w:jc w:val="center"/>
              <w:rPr>
                <w:rFonts w:ascii="Arial" w:hAnsi="Arial" w:cs="Arial"/>
              </w:rPr>
            </w:pPr>
            <w:r>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3040A4" w:rsidRPr="002C249E" w:rsidRDefault="003040A4" w:rsidP="00587DFA">
            <w:pPr>
              <w:jc w:val="center"/>
              <w:rPr>
                <w:rFonts w:ascii="Arial" w:hAnsi="Arial" w:cs="Arial"/>
              </w:rPr>
            </w:pPr>
            <w:r>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3040A4" w:rsidRPr="002C249E" w:rsidRDefault="003040A4" w:rsidP="00BF1FA1">
            <w:pPr>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3040A4" w:rsidRPr="002C249E" w:rsidRDefault="003040A4" w:rsidP="00BF1FA1">
            <w:pPr>
              <w:jc w:val="center"/>
              <w:rPr>
                <w:rFonts w:ascii="Arial" w:hAnsi="Arial" w:cs="Arial"/>
              </w:rPr>
            </w:pPr>
            <w:r>
              <w:rPr>
                <w:rFonts w:ascii="Arial" w:hAnsi="Arial" w:cs="Arial"/>
              </w:rPr>
              <w:t>0</w:t>
            </w:r>
          </w:p>
        </w:tc>
        <w:tc>
          <w:tcPr>
            <w:tcW w:w="1088" w:type="dxa"/>
            <w:tcBorders>
              <w:top w:val="single" w:sz="4" w:space="0" w:color="000000"/>
              <w:left w:val="single" w:sz="4" w:space="0" w:color="000000"/>
              <w:bottom w:val="single" w:sz="4" w:space="0" w:color="000000"/>
              <w:right w:val="single" w:sz="4" w:space="0" w:color="000000"/>
            </w:tcBorders>
            <w:noWrap/>
            <w:vAlign w:val="center"/>
          </w:tcPr>
          <w:p w:rsidR="003040A4" w:rsidRPr="002C249E" w:rsidRDefault="003040A4" w:rsidP="00BF1FA1">
            <w:pPr>
              <w:jc w:val="center"/>
              <w:rPr>
                <w:rFonts w:ascii="Arial" w:hAnsi="Arial" w:cs="Arial"/>
              </w:rPr>
            </w:pPr>
            <w:r>
              <w:rPr>
                <w:rFonts w:ascii="Arial" w:hAnsi="Arial" w:cs="Arial"/>
              </w:rPr>
              <w:t>0</w:t>
            </w:r>
          </w:p>
        </w:tc>
      </w:tr>
    </w:tbl>
    <w:p w:rsidR="00BF1FA1" w:rsidRPr="00A64F9F" w:rsidRDefault="00BF1FA1" w:rsidP="00A64F9F">
      <w:pPr>
        <w:widowControl w:val="0"/>
        <w:ind w:firstLine="709"/>
        <w:jc w:val="center"/>
        <w:rPr>
          <w:rFonts w:ascii="Arial" w:hAnsi="Arial" w:cs="Arial"/>
          <w:sz w:val="32"/>
          <w:szCs w:val="32"/>
        </w:rPr>
      </w:pPr>
    </w:p>
    <w:p w:rsidR="00BF1FA1" w:rsidRPr="00A64F9F" w:rsidRDefault="00BF1FA1" w:rsidP="00A64F9F">
      <w:pPr>
        <w:ind w:firstLine="709"/>
        <w:jc w:val="center"/>
        <w:rPr>
          <w:rFonts w:ascii="Arial" w:hAnsi="Arial" w:cs="Arial"/>
          <w:b/>
          <w:sz w:val="32"/>
          <w:szCs w:val="32"/>
        </w:rPr>
      </w:pPr>
      <w:r w:rsidRPr="00A64F9F">
        <w:rPr>
          <w:rFonts w:ascii="Arial" w:hAnsi="Arial" w:cs="Arial"/>
          <w:b/>
          <w:sz w:val="32"/>
          <w:szCs w:val="32"/>
        </w:rPr>
        <w:t>6. План реализации комплекса процессных мероприятий в текущем году</w:t>
      </w:r>
    </w:p>
    <w:p w:rsidR="00BF1FA1" w:rsidRPr="00A64F9F" w:rsidRDefault="00BF1FA1" w:rsidP="00A64F9F">
      <w:pPr>
        <w:ind w:firstLine="709"/>
        <w:jc w:val="center"/>
        <w:rPr>
          <w:rFonts w:ascii="Arial" w:hAnsi="Arial" w:cs="Arial"/>
          <w:bCs/>
          <w:sz w:val="32"/>
          <w:szCs w:val="32"/>
        </w:rPr>
      </w:pPr>
    </w:p>
    <w:tbl>
      <w:tblPr>
        <w:tblStyle w:val="affa"/>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5"/>
        <w:gridCol w:w="1423"/>
        <w:gridCol w:w="1849"/>
        <w:gridCol w:w="1992"/>
        <w:gridCol w:w="838"/>
      </w:tblGrid>
      <w:tr w:rsidR="00BF1FA1" w:rsidRPr="002C249E" w:rsidTr="00A64F9F">
        <w:trPr>
          <w:trHeight w:val="711"/>
          <w:jc w:val="center"/>
        </w:trPr>
        <w:tc>
          <w:tcPr>
            <w:tcW w:w="3531" w:type="dxa"/>
            <w:noWrap/>
            <w:tcMar>
              <w:top w:w="0" w:type="dxa"/>
              <w:left w:w="0" w:type="dxa"/>
              <w:bottom w:w="0" w:type="dxa"/>
              <w:right w:w="0" w:type="dxa"/>
            </w:tcMar>
          </w:tcPr>
          <w:p w:rsidR="00BF1FA1" w:rsidRPr="002C249E" w:rsidRDefault="00BF1FA1" w:rsidP="00BF1FA1">
            <w:pPr>
              <w:tabs>
                <w:tab w:val="left" w:pos="4731"/>
              </w:tabs>
              <w:jc w:val="center"/>
              <w:rPr>
                <w:rFonts w:ascii="Arial" w:hAnsi="Arial" w:cs="Arial"/>
                <w:bCs/>
              </w:rPr>
            </w:pPr>
            <w:r w:rsidRPr="002C249E">
              <w:rPr>
                <w:rFonts w:ascii="Arial" w:hAnsi="Arial" w:cs="Arial"/>
              </w:rPr>
              <w:t>Задача, мероприятие (результат)/</w:t>
            </w:r>
          </w:p>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2C249E">
              <w:rPr>
                <w:rFonts w:ascii="Arial" w:hAnsi="Arial" w:cs="Arial"/>
              </w:rPr>
              <w:t>Контрольная точка</w:t>
            </w:r>
          </w:p>
        </w:tc>
        <w:tc>
          <w:tcPr>
            <w:tcW w:w="1418" w:type="dxa"/>
            <w:noWrap/>
            <w:tcMar>
              <w:top w:w="0" w:type="dxa"/>
              <w:left w:w="0" w:type="dxa"/>
              <w:bottom w:w="0" w:type="dxa"/>
              <w:right w:w="0" w:type="dxa"/>
            </w:tcMar>
          </w:tcPr>
          <w:p w:rsidR="00BF1FA1" w:rsidRPr="002C249E" w:rsidRDefault="00BF1FA1" w:rsidP="00BF1FA1">
            <w:pPr>
              <w:tabs>
                <w:tab w:val="left" w:pos="4731"/>
              </w:tabs>
              <w:jc w:val="center"/>
              <w:rPr>
                <w:rFonts w:ascii="Arial" w:hAnsi="Arial" w:cs="Arial"/>
                <w:bCs/>
              </w:rPr>
            </w:pPr>
            <w:r w:rsidRPr="002C249E">
              <w:rPr>
                <w:rFonts w:ascii="Arial" w:hAnsi="Arial" w:cs="Arial"/>
              </w:rPr>
              <w:t>Дата наступления контрольной точки</w:t>
            </w:r>
          </w:p>
        </w:tc>
        <w:tc>
          <w:tcPr>
            <w:tcW w:w="1842" w:type="dxa"/>
            <w:tcMar>
              <w:top w:w="0" w:type="dxa"/>
              <w:left w:w="0" w:type="dxa"/>
              <w:bottom w:w="0" w:type="dxa"/>
              <w:right w:w="0" w:type="dxa"/>
            </w:tcMar>
          </w:tcPr>
          <w:p w:rsidR="00BF1FA1" w:rsidRPr="002A2760" w:rsidRDefault="00BF1FA1" w:rsidP="00BF1FA1">
            <w:pPr>
              <w:widowControl w:val="0"/>
              <w:kinsoku w:val="0"/>
              <w:overflowPunct w:val="0"/>
              <w:autoSpaceDE w:val="0"/>
              <w:autoSpaceDN w:val="0"/>
              <w:adjustRightInd w:val="0"/>
              <w:jc w:val="center"/>
              <w:rPr>
                <w:rFonts w:ascii="Arial" w:hAnsi="Arial" w:cs="Arial"/>
                <w:spacing w:val="1"/>
              </w:rPr>
            </w:pPr>
            <w:r w:rsidRPr="002A2760">
              <w:rPr>
                <w:rFonts w:ascii="Arial" w:hAnsi="Arial" w:cs="Arial"/>
              </w:rPr>
              <w:t>Ответственный исполнитель</w:t>
            </w:r>
          </w:p>
          <w:p w:rsidR="00BF1FA1" w:rsidRPr="002C249E" w:rsidRDefault="00BF1FA1" w:rsidP="00BF1FA1">
            <w:pPr>
              <w:widowControl w:val="0"/>
              <w:kinsoku w:val="0"/>
              <w:overflowPunct w:val="0"/>
              <w:autoSpaceDE w:val="0"/>
              <w:autoSpaceDN w:val="0"/>
              <w:adjustRightInd w:val="0"/>
              <w:jc w:val="center"/>
              <w:rPr>
                <w:rFonts w:ascii="Arial" w:hAnsi="Arial" w:cs="Arial"/>
                <w:bCs/>
              </w:rPr>
            </w:pPr>
            <w:r w:rsidRPr="002A2760">
              <w:rPr>
                <w:rFonts w:ascii="Arial" w:hAnsi="Arial" w:cs="Arial"/>
              </w:rPr>
              <w:t>(Ф.И.О., должность, наименование ОИВ администрации Юргинского муниципального округа,</w:t>
            </w:r>
            <w:r>
              <w:rPr>
                <w:rFonts w:ascii="Arial" w:hAnsi="Arial" w:cs="Arial"/>
              </w:rPr>
              <w:t xml:space="preserve"> </w:t>
            </w:r>
            <w:r w:rsidRPr="002A2760">
              <w:rPr>
                <w:rFonts w:ascii="Arial" w:hAnsi="Arial" w:cs="Arial"/>
              </w:rPr>
              <w:t>иного</w:t>
            </w:r>
            <w:r w:rsidRPr="002A2760">
              <w:rPr>
                <w:rFonts w:ascii="Arial" w:hAnsi="Arial" w:cs="Arial"/>
                <w:spacing w:val="-8"/>
              </w:rPr>
              <w:t xml:space="preserve"> муниципального </w:t>
            </w:r>
            <w:r w:rsidRPr="002A2760">
              <w:rPr>
                <w:rFonts w:ascii="Arial" w:hAnsi="Arial" w:cs="Arial"/>
              </w:rPr>
              <w:t>органа,</w:t>
            </w:r>
            <w:r>
              <w:rPr>
                <w:rFonts w:ascii="Arial" w:hAnsi="Arial" w:cs="Arial"/>
              </w:rPr>
              <w:t xml:space="preserve"> </w:t>
            </w:r>
            <w:r w:rsidRPr="002A2760">
              <w:rPr>
                <w:rFonts w:ascii="Arial" w:hAnsi="Arial" w:cs="Arial"/>
              </w:rPr>
              <w:t>организации</w:t>
            </w:r>
          </w:p>
        </w:tc>
        <w:tc>
          <w:tcPr>
            <w:tcW w:w="1985" w:type="dxa"/>
            <w:noWrap/>
            <w:tcMar>
              <w:top w:w="0" w:type="dxa"/>
              <w:left w:w="0" w:type="dxa"/>
              <w:bottom w:w="0" w:type="dxa"/>
              <w:right w:w="0" w:type="dxa"/>
            </w:tcMar>
          </w:tcPr>
          <w:p w:rsidR="00BF1FA1" w:rsidRPr="002C249E" w:rsidRDefault="00BF1FA1" w:rsidP="00BF1FA1">
            <w:pPr>
              <w:tabs>
                <w:tab w:val="left" w:pos="4731"/>
              </w:tabs>
              <w:ind w:right="-108"/>
              <w:jc w:val="center"/>
              <w:rPr>
                <w:rFonts w:ascii="Arial" w:hAnsi="Arial" w:cs="Arial"/>
                <w:bCs/>
              </w:rPr>
            </w:pPr>
            <w:r w:rsidRPr="002C249E">
              <w:rPr>
                <w:rFonts w:ascii="Arial" w:hAnsi="Arial" w:cs="Arial"/>
              </w:rPr>
              <w:t>Вид подтверждающего документа</w:t>
            </w:r>
          </w:p>
        </w:tc>
        <w:tc>
          <w:tcPr>
            <w:tcW w:w="835" w:type="dxa"/>
            <w:noWrap/>
            <w:tcMar>
              <w:top w:w="0" w:type="dxa"/>
              <w:left w:w="0" w:type="dxa"/>
              <w:bottom w:w="0" w:type="dxa"/>
              <w:right w:w="0" w:type="dxa"/>
            </w:tcMar>
          </w:tcPr>
          <w:p w:rsidR="00BF1FA1" w:rsidRPr="002C249E" w:rsidRDefault="00BF1FA1" w:rsidP="00BF1FA1">
            <w:pPr>
              <w:tabs>
                <w:tab w:val="left" w:pos="4731"/>
              </w:tabs>
              <w:ind w:right="-108"/>
              <w:jc w:val="center"/>
              <w:rPr>
                <w:rFonts w:ascii="Arial" w:hAnsi="Arial" w:cs="Arial"/>
                <w:bCs/>
              </w:rPr>
            </w:pPr>
            <w:r w:rsidRPr="002C249E">
              <w:rPr>
                <w:rFonts w:ascii="Arial" w:hAnsi="Arial" w:cs="Arial"/>
              </w:rPr>
              <w:t>Информационная система</w:t>
            </w:r>
          </w:p>
        </w:tc>
      </w:tr>
      <w:tr w:rsidR="00BF1FA1" w:rsidRPr="002C249E" w:rsidTr="00A64F9F">
        <w:trPr>
          <w:trHeight w:val="238"/>
          <w:jc w:val="center"/>
        </w:trPr>
        <w:tc>
          <w:tcPr>
            <w:tcW w:w="3531" w:type="dxa"/>
            <w:noWrap/>
            <w:tcMar>
              <w:top w:w="0" w:type="dxa"/>
              <w:left w:w="0" w:type="dxa"/>
              <w:bottom w:w="0" w:type="dxa"/>
              <w:right w:w="0" w:type="dxa"/>
            </w:tcMar>
            <w:vAlign w:val="cente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1</w:t>
            </w:r>
          </w:p>
        </w:tc>
        <w:tc>
          <w:tcPr>
            <w:tcW w:w="1418" w:type="dxa"/>
            <w:noWrap/>
            <w:tcMar>
              <w:top w:w="0" w:type="dxa"/>
              <w:left w:w="0" w:type="dxa"/>
              <w:bottom w:w="0" w:type="dxa"/>
              <w:right w:w="0" w:type="dxa"/>
            </w:tcMar>
            <w:vAlign w:val="cente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2</w:t>
            </w:r>
          </w:p>
        </w:tc>
        <w:tc>
          <w:tcPr>
            <w:tcW w:w="1842" w:type="dxa"/>
            <w:noWrap/>
            <w:tcMar>
              <w:top w:w="0" w:type="dxa"/>
              <w:left w:w="0" w:type="dxa"/>
              <w:bottom w:w="0" w:type="dxa"/>
              <w:right w:w="0" w:type="dxa"/>
            </w:tcMar>
            <w:vAlign w:val="cente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3</w:t>
            </w:r>
          </w:p>
        </w:tc>
        <w:tc>
          <w:tcPr>
            <w:tcW w:w="1985" w:type="dxa"/>
            <w:noWrap/>
            <w:tcMar>
              <w:top w:w="0" w:type="dxa"/>
              <w:left w:w="0" w:type="dxa"/>
              <w:bottom w:w="0" w:type="dxa"/>
              <w:right w:w="0" w:type="dxa"/>
            </w:tcMar>
            <w:vAlign w:val="cente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4</w:t>
            </w:r>
          </w:p>
        </w:tc>
        <w:tc>
          <w:tcPr>
            <w:tcW w:w="835" w:type="dxa"/>
            <w:noWrap/>
            <w:tcMar>
              <w:top w:w="0" w:type="dxa"/>
              <w:left w:w="0" w:type="dxa"/>
              <w:bottom w:w="0" w:type="dxa"/>
              <w:right w:w="0" w:type="dxa"/>
            </w:tcMar>
            <w:vAlign w:val="cente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5</w:t>
            </w:r>
          </w:p>
        </w:tc>
      </w:tr>
      <w:tr w:rsidR="00BF1FA1" w:rsidRPr="002C249E" w:rsidTr="00A64F9F">
        <w:trPr>
          <w:trHeight w:val="400"/>
          <w:jc w:val="center"/>
        </w:trPr>
        <w:tc>
          <w:tcPr>
            <w:tcW w:w="9611" w:type="dxa"/>
            <w:gridSpan w:val="5"/>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spacing w:before="112"/>
              <w:jc w:val="both"/>
              <w:rPr>
                <w:rFonts w:ascii="Arial" w:hAnsi="Arial" w:cs="Arial"/>
              </w:rPr>
            </w:pPr>
            <w:r>
              <w:rPr>
                <w:rFonts w:ascii="Arial" w:eastAsia="Arial" w:hAnsi="Arial" w:cs="Arial"/>
              </w:rPr>
              <w:t>Задача</w:t>
            </w:r>
            <w:r w:rsidRPr="002C249E">
              <w:rPr>
                <w:rFonts w:ascii="Arial" w:eastAsia="Arial" w:hAnsi="Arial" w:cs="Arial"/>
              </w:rPr>
              <w:t xml:space="preserve"> </w:t>
            </w:r>
            <w:r>
              <w:rPr>
                <w:rFonts w:ascii="Arial" w:eastAsia="Arial" w:hAnsi="Arial" w:cs="Arial"/>
              </w:rPr>
              <w:t>«</w:t>
            </w:r>
            <w:r w:rsidRPr="002C249E">
              <w:rPr>
                <w:rFonts w:ascii="Arial" w:eastAsia="Arial" w:hAnsi="Arial" w:cs="Arial"/>
                <w:highlight w:val="white"/>
              </w:rPr>
              <w:t>Реализация мероприятий п</w:t>
            </w:r>
            <w:r w:rsidR="00A64F9F">
              <w:rPr>
                <w:rFonts w:ascii="Arial" w:eastAsia="Arial" w:hAnsi="Arial" w:cs="Arial"/>
                <w:highlight w:val="white"/>
              </w:rPr>
              <w:t xml:space="preserve">о проведению ремонтных работ в </w:t>
            </w:r>
            <w:r w:rsidRPr="002C249E">
              <w:rPr>
                <w:rFonts w:ascii="Arial" w:eastAsia="Arial" w:hAnsi="Arial" w:cs="Arial"/>
                <w:highlight w:val="white"/>
              </w:rPr>
              <w:t>региональных (муниципальных) организациях общего и дополнительного образования, включенных в Программу</w:t>
            </w:r>
            <w:r w:rsidRPr="002C249E">
              <w:rPr>
                <w:rFonts w:ascii="Arial" w:eastAsia="Arial" w:hAnsi="Arial" w:cs="Arial"/>
              </w:rPr>
              <w:t>, соответствующих безопасным и современным условиям для обучения</w:t>
            </w:r>
            <w:r>
              <w:rPr>
                <w:rFonts w:ascii="Arial" w:eastAsia="Arial" w:hAnsi="Arial" w:cs="Arial"/>
              </w:rPr>
              <w:t>»</w:t>
            </w:r>
          </w:p>
        </w:tc>
      </w:tr>
      <w:tr w:rsidR="00BF1FA1" w:rsidRPr="002C249E" w:rsidTr="00A64F9F">
        <w:trPr>
          <w:trHeight w:val="621"/>
          <w:jc w:val="center"/>
        </w:trPr>
        <w:tc>
          <w:tcPr>
            <w:tcW w:w="3531"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2C249E">
              <w:rPr>
                <w:rFonts w:ascii="Arial" w:hAnsi="Arial" w:cs="Arial"/>
              </w:rPr>
              <w:lastRenderedPageBreak/>
              <w:t>Мероприятие №1</w:t>
            </w:r>
            <w:r>
              <w:rPr>
                <w:rFonts w:ascii="Arial" w:hAnsi="Arial" w:cs="Arial"/>
              </w:rPr>
              <w:t xml:space="preserve"> </w:t>
            </w:r>
            <w:r w:rsidRPr="00F1654F">
              <w:rPr>
                <w:rFonts w:ascii="Arial" w:hAnsi="Arial" w:cs="Arial"/>
              </w:rPr>
              <w:t>Обеспечение деятельности по оказанию услуг подведомственных учреждений (ремонтные работы)</w:t>
            </w:r>
            <w:r w:rsidRPr="002C249E">
              <w:rPr>
                <w:rFonts w:ascii="Arial" w:hAnsi="Arial" w:cs="Arial"/>
              </w:rPr>
              <w:t xml:space="preserve"> в 202</w:t>
            </w:r>
            <w:r>
              <w:rPr>
                <w:rFonts w:ascii="Arial" w:hAnsi="Arial" w:cs="Arial"/>
              </w:rPr>
              <w:t>7</w:t>
            </w:r>
            <w:r w:rsidRPr="002C249E">
              <w:rPr>
                <w:rFonts w:ascii="Arial" w:hAnsi="Arial" w:cs="Arial"/>
              </w:rPr>
              <w:t xml:space="preserve"> году</w:t>
            </w:r>
            <w:r>
              <w:rPr>
                <w:rFonts w:ascii="Arial" w:hAnsi="Arial" w:cs="Arial"/>
              </w:rPr>
              <w:t xml:space="preserve"> </w:t>
            </w:r>
            <w:r w:rsidRPr="002C249E">
              <w:rPr>
                <w:rFonts w:ascii="Arial" w:hAnsi="Arial" w:cs="Arial"/>
              </w:rPr>
              <w:t>реализации</w:t>
            </w:r>
          </w:p>
        </w:tc>
        <w:tc>
          <w:tcPr>
            <w:tcW w:w="1418"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х</w:t>
            </w:r>
          </w:p>
        </w:tc>
        <w:tc>
          <w:tcPr>
            <w:tcW w:w="1842"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w:t>
            </w:r>
          </w:p>
        </w:tc>
        <w:tc>
          <w:tcPr>
            <w:tcW w:w="83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2C249E">
              <w:rPr>
                <w:rFonts w:ascii="Arial" w:eastAsia="Arial" w:hAnsi="Arial" w:cs="Arial"/>
              </w:rPr>
              <w:t> -</w:t>
            </w:r>
          </w:p>
        </w:tc>
      </w:tr>
      <w:tr w:rsidR="00BF1FA1" w:rsidRPr="002C249E" w:rsidTr="00A64F9F">
        <w:trPr>
          <w:trHeight w:val="774"/>
          <w:jc w:val="center"/>
        </w:trPr>
        <w:tc>
          <w:tcPr>
            <w:tcW w:w="3531"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2C249E">
              <w:rPr>
                <w:rFonts w:ascii="Arial" w:eastAsia="Arial" w:hAnsi="Arial" w:cs="Arial"/>
              </w:rPr>
              <w:t xml:space="preserve">Контрольная </w:t>
            </w:r>
            <w:r w:rsidRPr="002C249E">
              <w:rPr>
                <w:rFonts w:ascii="Arial" w:eastAsia="Arial" w:hAnsi="Arial" w:cs="Arial"/>
                <w:spacing w:val="-1"/>
              </w:rPr>
              <w:t>точка</w:t>
            </w:r>
            <w:r>
              <w:rPr>
                <w:rFonts w:ascii="Arial" w:eastAsia="Arial" w:hAnsi="Arial" w:cs="Arial"/>
                <w:spacing w:val="-1"/>
              </w:rPr>
              <w:t xml:space="preserve"> 1.1</w:t>
            </w:r>
            <w:r w:rsidRPr="002C249E">
              <w:rPr>
                <w:rFonts w:ascii="Arial" w:eastAsia="Arial" w:hAnsi="Arial" w:cs="Arial"/>
                <w:spacing w:val="-1"/>
              </w:rPr>
              <w:t xml:space="preserve"> </w:t>
            </w:r>
            <w:r w:rsidRPr="002C249E">
              <w:rPr>
                <w:rFonts w:ascii="Arial" w:eastAsia="Arial" w:hAnsi="Arial" w:cs="Arial"/>
              </w:rPr>
              <w:t>Разработана сметная (проектно-сметная) документация на ремонт зданий (обособленных помещений, помещений) общеобразовательной</w:t>
            </w:r>
          </w:p>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2C249E">
              <w:rPr>
                <w:rFonts w:ascii="Arial" w:eastAsia="Arial" w:hAnsi="Arial" w:cs="Arial"/>
              </w:rPr>
              <w:t>организаций</w:t>
            </w:r>
          </w:p>
        </w:tc>
        <w:tc>
          <w:tcPr>
            <w:tcW w:w="1418" w:type="dxa"/>
            <w:noWrap/>
            <w:tcMar>
              <w:top w:w="0" w:type="dxa"/>
              <w:left w:w="0" w:type="dxa"/>
              <w:bottom w:w="0" w:type="dxa"/>
              <w:right w:w="0" w:type="dxa"/>
            </w:tcMar>
          </w:tcPr>
          <w:p w:rsidR="00BF1FA1" w:rsidRPr="002C249E" w:rsidRDefault="005F176F" w:rsidP="008E1EE4">
            <w:pPr>
              <w:jc w:val="center"/>
              <w:rPr>
                <w:rFonts w:ascii="Arial" w:hAnsi="Arial" w:cs="Arial"/>
              </w:rPr>
            </w:pPr>
            <w:r>
              <w:rPr>
                <w:rFonts w:ascii="Arial" w:hAnsi="Arial" w:cs="Arial"/>
              </w:rPr>
              <w:t>До 01.01.2028</w:t>
            </w:r>
          </w:p>
        </w:tc>
        <w:tc>
          <w:tcPr>
            <w:tcW w:w="1842"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hAnsi="Arial" w:cs="Arial"/>
              </w:rPr>
              <w:t>Отчет о объекте, получивший</w:t>
            </w:r>
          </w:p>
          <w:p w:rsidR="00BF1FA1" w:rsidRPr="002C249E" w:rsidRDefault="00BF1FA1" w:rsidP="00BF1FA1">
            <w:pPr>
              <w:jc w:val="center"/>
              <w:rPr>
                <w:rFonts w:ascii="Arial" w:hAnsi="Arial" w:cs="Arial"/>
              </w:rPr>
            </w:pPr>
            <w:r w:rsidRPr="002C249E">
              <w:rPr>
                <w:rFonts w:ascii="Arial" w:hAnsi="Arial" w:cs="Arial"/>
              </w:rPr>
              <w:t>положительное</w:t>
            </w:r>
          </w:p>
          <w:p w:rsidR="00BF1FA1" w:rsidRPr="002C249E" w:rsidRDefault="00BF1FA1" w:rsidP="00BF1FA1">
            <w:pPr>
              <w:jc w:val="center"/>
              <w:rPr>
                <w:rFonts w:ascii="Arial" w:hAnsi="Arial" w:cs="Arial"/>
              </w:rPr>
            </w:pPr>
            <w:r w:rsidRPr="002C249E">
              <w:rPr>
                <w:rFonts w:ascii="Arial" w:hAnsi="Arial" w:cs="Arial"/>
              </w:rPr>
              <w:t>заключение</w:t>
            </w:r>
          </w:p>
          <w:p w:rsidR="00BF1FA1" w:rsidRPr="002C249E" w:rsidRDefault="00BF1FA1" w:rsidP="00BF1FA1">
            <w:pPr>
              <w:jc w:val="center"/>
              <w:rPr>
                <w:rFonts w:ascii="Arial" w:hAnsi="Arial" w:cs="Arial"/>
              </w:rPr>
            </w:pPr>
            <w:r w:rsidRPr="002C249E">
              <w:rPr>
                <w:rFonts w:ascii="Arial" w:hAnsi="Arial" w:cs="Arial"/>
              </w:rPr>
              <w:t>государственной</w:t>
            </w:r>
          </w:p>
          <w:p w:rsidR="00BF1FA1" w:rsidRPr="002C249E" w:rsidRDefault="00BF1FA1" w:rsidP="00BF1FA1">
            <w:pPr>
              <w:jc w:val="center"/>
              <w:rPr>
                <w:rFonts w:ascii="Arial" w:hAnsi="Arial" w:cs="Arial"/>
              </w:rPr>
            </w:pPr>
            <w:r w:rsidRPr="002C249E">
              <w:rPr>
                <w:rFonts w:ascii="Arial" w:hAnsi="Arial" w:cs="Arial"/>
              </w:rPr>
              <w:t>экспертизы</w:t>
            </w:r>
          </w:p>
          <w:p w:rsidR="00BF1FA1" w:rsidRPr="002C249E" w:rsidRDefault="00BF1FA1" w:rsidP="00BF1FA1">
            <w:pPr>
              <w:jc w:val="center"/>
              <w:rPr>
                <w:rFonts w:ascii="Arial" w:hAnsi="Arial" w:cs="Arial"/>
              </w:rPr>
            </w:pPr>
            <w:r w:rsidRPr="002C249E">
              <w:rPr>
                <w:rFonts w:ascii="Arial" w:hAnsi="Arial" w:cs="Arial"/>
              </w:rPr>
              <w:t>уполномоченной на</w:t>
            </w:r>
          </w:p>
          <w:p w:rsidR="00BF1FA1" w:rsidRPr="002C249E" w:rsidRDefault="00BF1FA1" w:rsidP="00BF1FA1">
            <w:pPr>
              <w:jc w:val="center"/>
              <w:rPr>
                <w:rFonts w:ascii="Arial" w:hAnsi="Arial" w:cs="Arial"/>
              </w:rPr>
            </w:pPr>
            <w:r w:rsidRPr="002C249E">
              <w:rPr>
                <w:rFonts w:ascii="Arial" w:hAnsi="Arial" w:cs="Arial"/>
              </w:rPr>
              <w:t>проведение данной</w:t>
            </w:r>
          </w:p>
          <w:p w:rsidR="00BF1FA1" w:rsidRPr="002C249E" w:rsidRDefault="00BF1FA1" w:rsidP="00BF1FA1">
            <w:pPr>
              <w:jc w:val="center"/>
              <w:rPr>
                <w:rFonts w:ascii="Arial" w:hAnsi="Arial" w:cs="Arial"/>
              </w:rPr>
            </w:pPr>
            <w:r w:rsidRPr="002C249E">
              <w:rPr>
                <w:rFonts w:ascii="Arial" w:hAnsi="Arial" w:cs="Arial"/>
              </w:rPr>
              <w:t>проверки организации</w:t>
            </w:r>
          </w:p>
          <w:p w:rsidR="00BF1FA1" w:rsidRPr="002C249E" w:rsidRDefault="00BF1FA1" w:rsidP="00FB3C7A">
            <w:pPr>
              <w:jc w:val="center"/>
            </w:pPr>
            <w:r w:rsidRPr="002C249E">
              <w:rPr>
                <w:rFonts w:ascii="Arial" w:hAnsi="Arial" w:cs="Arial"/>
              </w:rPr>
              <w:t xml:space="preserve">на </w:t>
            </w:r>
            <w:r w:rsidRPr="002C249E">
              <w:rPr>
                <w:rFonts w:ascii="Arial" w:hAnsi="Arial" w:cs="Arial"/>
                <w:highlight w:val="white"/>
              </w:rPr>
              <w:t>202</w:t>
            </w:r>
            <w:r w:rsidR="00FB3C7A">
              <w:rPr>
                <w:rFonts w:ascii="Arial" w:hAnsi="Arial" w:cs="Arial"/>
                <w:highlight w:val="white"/>
              </w:rPr>
              <w:t>8</w:t>
            </w:r>
            <w:r w:rsidRPr="002C249E">
              <w:rPr>
                <w:rFonts w:ascii="Arial" w:hAnsi="Arial" w:cs="Arial"/>
                <w:highlight w:val="white"/>
              </w:rPr>
              <w:t xml:space="preserve"> </w:t>
            </w:r>
            <w:r w:rsidRPr="002C249E">
              <w:rPr>
                <w:rFonts w:ascii="Arial" w:hAnsi="Arial" w:cs="Arial"/>
              </w:rPr>
              <w:t>год</w:t>
            </w:r>
          </w:p>
        </w:tc>
        <w:tc>
          <w:tcPr>
            <w:tcW w:w="835" w:type="dxa"/>
            <w:noWrap/>
            <w:tcMar>
              <w:top w:w="0" w:type="dxa"/>
              <w:left w:w="0" w:type="dxa"/>
              <w:bottom w:w="0" w:type="dxa"/>
              <w:right w:w="0" w:type="dxa"/>
            </w:tcMar>
          </w:tcPr>
          <w:p w:rsidR="00BF1FA1" w:rsidRPr="002C249E" w:rsidRDefault="00BF1FA1" w:rsidP="00BF1FA1">
            <w:pPr>
              <w:jc w:val="center"/>
              <w:rPr>
                <w:rFonts w:ascii="Arial" w:hAnsi="Arial" w:cs="Arial"/>
              </w:rPr>
            </w:pPr>
            <w:r>
              <w:rPr>
                <w:rFonts w:ascii="Arial" w:hAnsi="Arial" w:cs="Arial"/>
              </w:rPr>
              <w:t>-</w:t>
            </w:r>
          </w:p>
        </w:tc>
      </w:tr>
      <w:tr w:rsidR="00BF1FA1" w:rsidRPr="002C249E" w:rsidTr="00A64F9F">
        <w:trPr>
          <w:trHeight w:val="774"/>
          <w:jc w:val="center"/>
        </w:trPr>
        <w:tc>
          <w:tcPr>
            <w:tcW w:w="3531"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highlight w:val="yellow"/>
              </w:rPr>
            </w:pPr>
            <w:r w:rsidRPr="002C249E">
              <w:rPr>
                <w:rFonts w:ascii="Arial" w:eastAsia="Arial" w:hAnsi="Arial" w:cs="Arial"/>
                <w:highlight w:val="white"/>
              </w:rPr>
              <w:t xml:space="preserve">Контрольная </w:t>
            </w:r>
            <w:r w:rsidRPr="002C249E">
              <w:rPr>
                <w:rFonts w:ascii="Arial" w:eastAsia="Arial" w:hAnsi="Arial" w:cs="Arial"/>
                <w:spacing w:val="-1"/>
                <w:highlight w:val="white"/>
              </w:rPr>
              <w:t xml:space="preserve">точка </w:t>
            </w:r>
            <w:r>
              <w:rPr>
                <w:rFonts w:ascii="Arial" w:eastAsia="Arial" w:hAnsi="Arial" w:cs="Arial"/>
                <w:spacing w:val="-1"/>
                <w:highlight w:val="white"/>
              </w:rPr>
              <w:t xml:space="preserve">1.2 </w:t>
            </w:r>
            <w:r w:rsidRPr="002C249E">
              <w:rPr>
                <w:rFonts w:ascii="Arial" w:eastAsia="Arial" w:hAnsi="Arial" w:cs="Arial"/>
                <w:highlight w:val="white"/>
              </w:rPr>
              <w:t xml:space="preserve">Заключение соглашения между УО АЮМО и образовательной организацией на получение субсидий на </w:t>
            </w:r>
            <w:r>
              <w:rPr>
                <w:rFonts w:ascii="Arial" w:eastAsia="Arial" w:hAnsi="Arial" w:cs="Arial"/>
                <w:highlight w:val="white"/>
              </w:rPr>
              <w:t xml:space="preserve"> </w:t>
            </w:r>
            <w:r w:rsidRPr="002C249E">
              <w:rPr>
                <w:rFonts w:ascii="Arial" w:eastAsia="Arial" w:hAnsi="Arial" w:cs="Arial"/>
                <w:highlight w:val="white"/>
              </w:rPr>
              <w:t>иные цели</w:t>
            </w:r>
          </w:p>
        </w:tc>
        <w:tc>
          <w:tcPr>
            <w:tcW w:w="1418" w:type="dxa"/>
            <w:noWrap/>
            <w:tcMar>
              <w:top w:w="0" w:type="dxa"/>
              <w:left w:w="0" w:type="dxa"/>
              <w:bottom w:w="0" w:type="dxa"/>
              <w:right w:w="0" w:type="dxa"/>
            </w:tcMar>
          </w:tcPr>
          <w:p w:rsidR="00BF1FA1" w:rsidRPr="002C249E" w:rsidRDefault="005F176F" w:rsidP="008E1EE4">
            <w:pPr>
              <w:jc w:val="center"/>
              <w:rPr>
                <w:rFonts w:ascii="Arial" w:hAnsi="Arial" w:cs="Arial"/>
              </w:rPr>
            </w:pPr>
            <w:r>
              <w:rPr>
                <w:rFonts w:ascii="Arial" w:hAnsi="Arial" w:cs="Arial"/>
              </w:rPr>
              <w:t>До 01.01.2028</w:t>
            </w:r>
          </w:p>
        </w:tc>
        <w:tc>
          <w:tcPr>
            <w:tcW w:w="1842"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jc w:val="center"/>
            </w:pPr>
            <w:r w:rsidRPr="002C249E">
              <w:rPr>
                <w:rFonts w:ascii="Arial" w:eastAsia="Arial" w:hAnsi="Arial" w:cs="Arial"/>
              </w:rPr>
              <w:t>Подписанное Соглашение с двух сторон</w:t>
            </w:r>
          </w:p>
        </w:tc>
        <w:tc>
          <w:tcPr>
            <w:tcW w:w="83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w:t>
            </w:r>
          </w:p>
        </w:tc>
      </w:tr>
      <w:tr w:rsidR="00BF1FA1" w:rsidRPr="002C249E" w:rsidTr="00A64F9F">
        <w:trPr>
          <w:trHeight w:val="774"/>
          <w:jc w:val="center"/>
        </w:trPr>
        <w:tc>
          <w:tcPr>
            <w:tcW w:w="3531"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2C249E">
              <w:rPr>
                <w:rFonts w:ascii="Arial" w:eastAsia="Arial" w:hAnsi="Arial" w:cs="Arial"/>
              </w:rPr>
              <w:t xml:space="preserve">Контрольная </w:t>
            </w:r>
            <w:r w:rsidRPr="002C249E">
              <w:rPr>
                <w:rFonts w:ascii="Arial" w:eastAsia="Arial" w:hAnsi="Arial" w:cs="Arial"/>
                <w:spacing w:val="-1"/>
              </w:rPr>
              <w:t xml:space="preserve">точка </w:t>
            </w:r>
            <w:r>
              <w:rPr>
                <w:rFonts w:ascii="Arial" w:eastAsia="Arial" w:hAnsi="Arial" w:cs="Arial"/>
                <w:spacing w:val="-1"/>
              </w:rPr>
              <w:t xml:space="preserve">1.3 </w:t>
            </w:r>
            <w:r w:rsidRPr="002C249E">
              <w:rPr>
                <w:rFonts w:ascii="Arial" w:eastAsia="Arial" w:hAnsi="Arial" w:cs="Arial"/>
                <w:spacing w:val="-1"/>
              </w:rPr>
              <w:t>Проведение закупок (конкурентных процедур) товаров, работ, услуг</w:t>
            </w:r>
            <w:r w:rsidRPr="002C249E">
              <w:rPr>
                <w:rFonts w:ascii="Arial" w:eastAsia="Arial" w:hAnsi="Arial" w:cs="Arial"/>
              </w:rPr>
              <w:t xml:space="preserve"> для исполнения проекта ремонта общеобразовательных организаций</w:t>
            </w:r>
          </w:p>
        </w:tc>
        <w:tc>
          <w:tcPr>
            <w:tcW w:w="1418" w:type="dxa"/>
            <w:noWrap/>
            <w:tcMar>
              <w:top w:w="0" w:type="dxa"/>
              <w:left w:w="0" w:type="dxa"/>
              <w:bottom w:w="0" w:type="dxa"/>
              <w:right w:w="0" w:type="dxa"/>
            </w:tcMar>
          </w:tcPr>
          <w:p w:rsidR="00BF1FA1" w:rsidRPr="002C249E" w:rsidRDefault="005F176F" w:rsidP="008E1EE4">
            <w:pPr>
              <w:jc w:val="center"/>
              <w:rPr>
                <w:rFonts w:ascii="Arial" w:hAnsi="Arial" w:cs="Arial"/>
              </w:rPr>
            </w:pPr>
            <w:r>
              <w:rPr>
                <w:rFonts w:ascii="Arial" w:hAnsi="Arial" w:cs="Arial"/>
              </w:rPr>
              <w:t>До 01.01.2028</w:t>
            </w:r>
          </w:p>
        </w:tc>
        <w:tc>
          <w:tcPr>
            <w:tcW w:w="1842"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jc w:val="center"/>
            </w:pPr>
            <w:r w:rsidRPr="002C249E">
              <w:rPr>
                <w:rFonts w:ascii="Arial" w:eastAsia="Arial" w:hAnsi="Arial" w:cs="Arial"/>
              </w:rPr>
              <w:t>Заключение муниципальных контрактов</w:t>
            </w:r>
          </w:p>
        </w:tc>
        <w:tc>
          <w:tcPr>
            <w:tcW w:w="83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w:t>
            </w:r>
          </w:p>
        </w:tc>
      </w:tr>
      <w:tr w:rsidR="00BF1FA1" w:rsidRPr="002C249E" w:rsidTr="00A64F9F">
        <w:trPr>
          <w:trHeight w:val="405"/>
          <w:jc w:val="center"/>
        </w:trPr>
        <w:tc>
          <w:tcPr>
            <w:tcW w:w="3531"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2C249E">
              <w:rPr>
                <w:rFonts w:ascii="Arial" w:eastAsia="Arial" w:hAnsi="Arial" w:cs="Arial"/>
              </w:rPr>
              <w:t>Контрольная точка</w:t>
            </w:r>
            <w:r>
              <w:rPr>
                <w:rFonts w:ascii="Arial" w:eastAsia="Arial" w:hAnsi="Arial" w:cs="Arial"/>
              </w:rPr>
              <w:t xml:space="preserve"> 1.4 </w:t>
            </w:r>
            <w:r w:rsidRPr="002C249E">
              <w:rPr>
                <w:rFonts w:ascii="Arial" w:eastAsia="Arial" w:hAnsi="Arial" w:cs="Arial"/>
              </w:rPr>
              <w:t>Приемка выполненных работ, подписание акта приемки выполненных работ</w:t>
            </w:r>
          </w:p>
        </w:tc>
        <w:tc>
          <w:tcPr>
            <w:tcW w:w="1418" w:type="dxa"/>
            <w:noWrap/>
            <w:tcMar>
              <w:top w:w="0" w:type="dxa"/>
              <w:left w:w="0" w:type="dxa"/>
              <w:bottom w:w="0" w:type="dxa"/>
              <w:right w:w="0" w:type="dxa"/>
            </w:tcMar>
          </w:tcPr>
          <w:p w:rsidR="00BF1FA1" w:rsidRPr="002C249E" w:rsidRDefault="005F176F" w:rsidP="008E1EE4">
            <w:pPr>
              <w:jc w:val="center"/>
              <w:rPr>
                <w:rFonts w:ascii="Arial" w:hAnsi="Arial" w:cs="Arial"/>
              </w:rPr>
            </w:pPr>
            <w:r>
              <w:rPr>
                <w:rFonts w:ascii="Arial" w:hAnsi="Arial" w:cs="Arial"/>
              </w:rPr>
              <w:t>До 01.01.2028</w:t>
            </w:r>
          </w:p>
        </w:tc>
        <w:tc>
          <w:tcPr>
            <w:tcW w:w="1842"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jc w:val="center"/>
            </w:pPr>
            <w:r w:rsidRPr="002C249E">
              <w:rPr>
                <w:rFonts w:ascii="Arial" w:eastAsia="Arial" w:hAnsi="Arial" w:cs="Arial"/>
              </w:rPr>
              <w:t>Акт приемки выполненных работ</w:t>
            </w:r>
          </w:p>
        </w:tc>
        <w:tc>
          <w:tcPr>
            <w:tcW w:w="83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w:t>
            </w:r>
          </w:p>
        </w:tc>
      </w:tr>
      <w:tr w:rsidR="00BF1FA1" w:rsidRPr="002C249E" w:rsidTr="00A64F9F">
        <w:trPr>
          <w:trHeight w:val="621"/>
          <w:jc w:val="center"/>
        </w:trPr>
        <w:tc>
          <w:tcPr>
            <w:tcW w:w="3531" w:type="dxa"/>
            <w:noWrap/>
            <w:tcMar>
              <w:top w:w="0" w:type="dxa"/>
              <w:left w:w="0" w:type="dxa"/>
              <w:bottom w:w="0" w:type="dxa"/>
              <w:right w:w="0" w:type="dxa"/>
            </w:tcMar>
          </w:tcPr>
          <w:p w:rsidR="00BF1FA1" w:rsidRPr="002C249E" w:rsidRDefault="00BF1FA1" w:rsidP="008E1EE4">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2C249E">
              <w:rPr>
                <w:rFonts w:ascii="Arial" w:hAnsi="Arial" w:cs="Arial"/>
              </w:rPr>
              <w:t>Мероприятие №1</w:t>
            </w:r>
            <w:r>
              <w:rPr>
                <w:rFonts w:ascii="Arial" w:hAnsi="Arial" w:cs="Arial"/>
              </w:rPr>
              <w:t xml:space="preserve"> </w:t>
            </w:r>
            <w:r w:rsidRPr="00F1654F">
              <w:rPr>
                <w:rFonts w:ascii="Arial" w:hAnsi="Arial" w:cs="Arial"/>
              </w:rPr>
              <w:t>Обеспечение деятельности по оказанию услуг подведомственных учреждений (ремонтные работы)</w:t>
            </w:r>
            <w:r w:rsidRPr="002C249E">
              <w:rPr>
                <w:rFonts w:ascii="Arial" w:hAnsi="Arial" w:cs="Arial"/>
              </w:rPr>
              <w:t xml:space="preserve"> в </w:t>
            </w:r>
            <w:r w:rsidR="00297BE4">
              <w:rPr>
                <w:rFonts w:ascii="Arial" w:hAnsi="Arial" w:cs="Arial"/>
              </w:rPr>
              <w:t>202</w:t>
            </w:r>
            <w:r w:rsidR="008E1EE4">
              <w:rPr>
                <w:rFonts w:ascii="Arial" w:hAnsi="Arial" w:cs="Arial"/>
              </w:rPr>
              <w:t>8</w:t>
            </w:r>
            <w:r w:rsidRPr="002C249E">
              <w:rPr>
                <w:rFonts w:ascii="Arial" w:hAnsi="Arial" w:cs="Arial"/>
              </w:rPr>
              <w:t xml:space="preserve"> году</w:t>
            </w:r>
            <w:r>
              <w:rPr>
                <w:rFonts w:ascii="Arial" w:hAnsi="Arial" w:cs="Arial"/>
              </w:rPr>
              <w:t xml:space="preserve"> </w:t>
            </w:r>
            <w:r w:rsidRPr="002C249E">
              <w:rPr>
                <w:rFonts w:ascii="Arial" w:hAnsi="Arial" w:cs="Arial"/>
              </w:rPr>
              <w:t>реализации</w:t>
            </w:r>
          </w:p>
        </w:tc>
        <w:tc>
          <w:tcPr>
            <w:tcW w:w="1418"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х</w:t>
            </w:r>
          </w:p>
        </w:tc>
        <w:tc>
          <w:tcPr>
            <w:tcW w:w="1842"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w:t>
            </w:r>
          </w:p>
        </w:tc>
        <w:tc>
          <w:tcPr>
            <w:tcW w:w="83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2C249E">
              <w:rPr>
                <w:rFonts w:ascii="Arial" w:eastAsia="Arial" w:hAnsi="Arial" w:cs="Arial"/>
              </w:rPr>
              <w:t> -</w:t>
            </w:r>
          </w:p>
        </w:tc>
      </w:tr>
      <w:tr w:rsidR="00BF1FA1" w:rsidRPr="002C249E" w:rsidTr="00A64F9F">
        <w:trPr>
          <w:trHeight w:val="774"/>
          <w:jc w:val="center"/>
        </w:trPr>
        <w:tc>
          <w:tcPr>
            <w:tcW w:w="3531"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2C249E">
              <w:rPr>
                <w:rFonts w:ascii="Arial" w:eastAsia="Arial" w:hAnsi="Arial" w:cs="Arial"/>
              </w:rPr>
              <w:t xml:space="preserve">Контрольная </w:t>
            </w:r>
            <w:r w:rsidRPr="002C249E">
              <w:rPr>
                <w:rFonts w:ascii="Arial" w:eastAsia="Arial" w:hAnsi="Arial" w:cs="Arial"/>
                <w:spacing w:val="-1"/>
              </w:rPr>
              <w:t>точка</w:t>
            </w:r>
            <w:r>
              <w:rPr>
                <w:rFonts w:ascii="Arial" w:eastAsia="Arial" w:hAnsi="Arial" w:cs="Arial"/>
                <w:spacing w:val="-1"/>
              </w:rPr>
              <w:t xml:space="preserve"> 1.1</w:t>
            </w:r>
            <w:r w:rsidRPr="002C249E">
              <w:rPr>
                <w:rFonts w:ascii="Arial" w:eastAsia="Arial" w:hAnsi="Arial" w:cs="Arial"/>
                <w:spacing w:val="-1"/>
              </w:rPr>
              <w:t xml:space="preserve"> </w:t>
            </w:r>
            <w:r w:rsidRPr="002C249E">
              <w:rPr>
                <w:rFonts w:ascii="Arial" w:eastAsia="Arial" w:hAnsi="Arial" w:cs="Arial"/>
              </w:rPr>
              <w:t>Разработана сметная (проектно-сметная) документация на ремонт зданий (обособленных помещений, помещений) общеобразовательной</w:t>
            </w:r>
          </w:p>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2C249E">
              <w:rPr>
                <w:rFonts w:ascii="Arial" w:eastAsia="Arial" w:hAnsi="Arial" w:cs="Arial"/>
              </w:rPr>
              <w:lastRenderedPageBreak/>
              <w:t>организаций</w:t>
            </w:r>
          </w:p>
        </w:tc>
        <w:tc>
          <w:tcPr>
            <w:tcW w:w="1418" w:type="dxa"/>
            <w:noWrap/>
            <w:tcMar>
              <w:top w:w="0" w:type="dxa"/>
              <w:left w:w="0" w:type="dxa"/>
              <w:bottom w:w="0" w:type="dxa"/>
              <w:right w:w="0" w:type="dxa"/>
            </w:tcMar>
          </w:tcPr>
          <w:p w:rsidR="00BF1FA1" w:rsidRPr="002C249E" w:rsidRDefault="005F176F" w:rsidP="00BF1FA1">
            <w:pPr>
              <w:jc w:val="center"/>
              <w:rPr>
                <w:rFonts w:ascii="Arial" w:hAnsi="Arial" w:cs="Arial"/>
              </w:rPr>
            </w:pPr>
            <w:r>
              <w:rPr>
                <w:rFonts w:ascii="Arial" w:hAnsi="Arial" w:cs="Arial"/>
              </w:rPr>
              <w:lastRenderedPageBreak/>
              <w:t>До 01.01.2029</w:t>
            </w:r>
          </w:p>
        </w:tc>
        <w:tc>
          <w:tcPr>
            <w:tcW w:w="1842"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hAnsi="Arial" w:cs="Arial"/>
              </w:rPr>
              <w:t>Отчет о объекте, получивший</w:t>
            </w:r>
          </w:p>
          <w:p w:rsidR="00BF1FA1" w:rsidRPr="002C249E" w:rsidRDefault="00BF1FA1" w:rsidP="00BF1FA1">
            <w:pPr>
              <w:jc w:val="center"/>
              <w:rPr>
                <w:rFonts w:ascii="Arial" w:hAnsi="Arial" w:cs="Arial"/>
              </w:rPr>
            </w:pPr>
            <w:r w:rsidRPr="002C249E">
              <w:rPr>
                <w:rFonts w:ascii="Arial" w:hAnsi="Arial" w:cs="Arial"/>
              </w:rPr>
              <w:t>положительное</w:t>
            </w:r>
          </w:p>
          <w:p w:rsidR="00BF1FA1" w:rsidRPr="002C249E" w:rsidRDefault="00BF1FA1" w:rsidP="00BF1FA1">
            <w:pPr>
              <w:jc w:val="center"/>
              <w:rPr>
                <w:rFonts w:ascii="Arial" w:hAnsi="Arial" w:cs="Arial"/>
              </w:rPr>
            </w:pPr>
            <w:r w:rsidRPr="002C249E">
              <w:rPr>
                <w:rFonts w:ascii="Arial" w:hAnsi="Arial" w:cs="Arial"/>
              </w:rPr>
              <w:t>заключение</w:t>
            </w:r>
          </w:p>
          <w:p w:rsidR="00BF1FA1" w:rsidRPr="002C249E" w:rsidRDefault="00BF1FA1" w:rsidP="00BF1FA1">
            <w:pPr>
              <w:jc w:val="center"/>
              <w:rPr>
                <w:rFonts w:ascii="Arial" w:hAnsi="Arial" w:cs="Arial"/>
              </w:rPr>
            </w:pPr>
            <w:r w:rsidRPr="002C249E">
              <w:rPr>
                <w:rFonts w:ascii="Arial" w:hAnsi="Arial" w:cs="Arial"/>
              </w:rPr>
              <w:t>государственной</w:t>
            </w:r>
          </w:p>
          <w:p w:rsidR="00BF1FA1" w:rsidRPr="002C249E" w:rsidRDefault="00BF1FA1" w:rsidP="00BF1FA1">
            <w:pPr>
              <w:jc w:val="center"/>
              <w:rPr>
                <w:rFonts w:ascii="Arial" w:hAnsi="Arial" w:cs="Arial"/>
              </w:rPr>
            </w:pPr>
            <w:r w:rsidRPr="002C249E">
              <w:rPr>
                <w:rFonts w:ascii="Arial" w:hAnsi="Arial" w:cs="Arial"/>
              </w:rPr>
              <w:t>экспертизы</w:t>
            </w:r>
          </w:p>
          <w:p w:rsidR="00BF1FA1" w:rsidRPr="002C249E" w:rsidRDefault="00BF1FA1" w:rsidP="00BF1FA1">
            <w:pPr>
              <w:jc w:val="center"/>
              <w:rPr>
                <w:rFonts w:ascii="Arial" w:hAnsi="Arial" w:cs="Arial"/>
              </w:rPr>
            </w:pPr>
            <w:r w:rsidRPr="002C249E">
              <w:rPr>
                <w:rFonts w:ascii="Arial" w:hAnsi="Arial" w:cs="Arial"/>
              </w:rPr>
              <w:t xml:space="preserve">уполномоченной </w:t>
            </w:r>
            <w:r w:rsidRPr="002C249E">
              <w:rPr>
                <w:rFonts w:ascii="Arial" w:hAnsi="Arial" w:cs="Arial"/>
              </w:rPr>
              <w:lastRenderedPageBreak/>
              <w:t>на</w:t>
            </w:r>
          </w:p>
          <w:p w:rsidR="00BF1FA1" w:rsidRPr="002C249E" w:rsidRDefault="00BF1FA1" w:rsidP="00BF1FA1">
            <w:pPr>
              <w:jc w:val="center"/>
              <w:rPr>
                <w:rFonts w:ascii="Arial" w:hAnsi="Arial" w:cs="Arial"/>
              </w:rPr>
            </w:pPr>
            <w:r w:rsidRPr="002C249E">
              <w:rPr>
                <w:rFonts w:ascii="Arial" w:hAnsi="Arial" w:cs="Arial"/>
              </w:rPr>
              <w:t>проведение данной</w:t>
            </w:r>
          </w:p>
          <w:p w:rsidR="00BF1FA1" w:rsidRPr="002C249E" w:rsidRDefault="00BF1FA1" w:rsidP="00BF1FA1">
            <w:pPr>
              <w:jc w:val="center"/>
              <w:rPr>
                <w:rFonts w:ascii="Arial" w:hAnsi="Arial" w:cs="Arial"/>
              </w:rPr>
            </w:pPr>
            <w:r w:rsidRPr="002C249E">
              <w:rPr>
                <w:rFonts w:ascii="Arial" w:hAnsi="Arial" w:cs="Arial"/>
              </w:rPr>
              <w:t>проверки организации</w:t>
            </w:r>
          </w:p>
          <w:p w:rsidR="00BF1FA1" w:rsidRPr="002C249E" w:rsidRDefault="00BF1FA1" w:rsidP="00FB3C7A">
            <w:pPr>
              <w:jc w:val="center"/>
            </w:pPr>
            <w:r w:rsidRPr="002C249E">
              <w:rPr>
                <w:rFonts w:ascii="Arial" w:hAnsi="Arial" w:cs="Arial"/>
              </w:rPr>
              <w:t xml:space="preserve">на </w:t>
            </w:r>
            <w:r w:rsidRPr="002C249E">
              <w:rPr>
                <w:rFonts w:ascii="Arial" w:hAnsi="Arial" w:cs="Arial"/>
                <w:highlight w:val="white"/>
              </w:rPr>
              <w:t>202</w:t>
            </w:r>
            <w:r w:rsidR="00FB3C7A">
              <w:rPr>
                <w:rFonts w:ascii="Arial" w:hAnsi="Arial" w:cs="Arial"/>
                <w:highlight w:val="white"/>
              </w:rPr>
              <w:t>8</w:t>
            </w:r>
            <w:r w:rsidRPr="002C249E">
              <w:rPr>
                <w:rFonts w:ascii="Arial" w:hAnsi="Arial" w:cs="Arial"/>
                <w:highlight w:val="white"/>
              </w:rPr>
              <w:t xml:space="preserve"> </w:t>
            </w:r>
            <w:r w:rsidRPr="002C249E">
              <w:rPr>
                <w:rFonts w:ascii="Arial" w:hAnsi="Arial" w:cs="Arial"/>
              </w:rPr>
              <w:t>год</w:t>
            </w:r>
          </w:p>
        </w:tc>
        <w:tc>
          <w:tcPr>
            <w:tcW w:w="835" w:type="dxa"/>
            <w:noWrap/>
            <w:tcMar>
              <w:top w:w="0" w:type="dxa"/>
              <w:left w:w="0" w:type="dxa"/>
              <w:bottom w:w="0" w:type="dxa"/>
              <w:right w:w="0" w:type="dxa"/>
            </w:tcMar>
          </w:tcPr>
          <w:p w:rsidR="00BF1FA1" w:rsidRPr="002C249E" w:rsidRDefault="00BF1FA1" w:rsidP="00BF1FA1">
            <w:pPr>
              <w:jc w:val="center"/>
              <w:rPr>
                <w:rFonts w:ascii="Arial" w:hAnsi="Arial" w:cs="Arial"/>
              </w:rPr>
            </w:pPr>
            <w:r>
              <w:rPr>
                <w:rFonts w:ascii="Arial" w:hAnsi="Arial" w:cs="Arial"/>
              </w:rPr>
              <w:lastRenderedPageBreak/>
              <w:t>-</w:t>
            </w:r>
          </w:p>
        </w:tc>
      </w:tr>
      <w:tr w:rsidR="00BF1FA1" w:rsidRPr="002C249E" w:rsidTr="00A64F9F">
        <w:trPr>
          <w:trHeight w:val="774"/>
          <w:jc w:val="center"/>
        </w:trPr>
        <w:tc>
          <w:tcPr>
            <w:tcW w:w="3531"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highlight w:val="yellow"/>
              </w:rPr>
            </w:pPr>
            <w:r w:rsidRPr="002C249E">
              <w:rPr>
                <w:rFonts w:ascii="Arial" w:eastAsia="Arial" w:hAnsi="Arial" w:cs="Arial"/>
                <w:highlight w:val="white"/>
              </w:rPr>
              <w:t xml:space="preserve">Контрольная </w:t>
            </w:r>
            <w:r w:rsidRPr="002C249E">
              <w:rPr>
                <w:rFonts w:ascii="Arial" w:eastAsia="Arial" w:hAnsi="Arial" w:cs="Arial"/>
                <w:spacing w:val="-1"/>
                <w:highlight w:val="white"/>
              </w:rPr>
              <w:t xml:space="preserve">точка </w:t>
            </w:r>
            <w:r>
              <w:rPr>
                <w:rFonts w:ascii="Arial" w:eastAsia="Arial" w:hAnsi="Arial" w:cs="Arial"/>
                <w:spacing w:val="-1"/>
                <w:highlight w:val="white"/>
              </w:rPr>
              <w:t xml:space="preserve">1.2 </w:t>
            </w:r>
            <w:r w:rsidRPr="002C249E">
              <w:rPr>
                <w:rFonts w:ascii="Arial" w:eastAsia="Arial" w:hAnsi="Arial" w:cs="Arial"/>
                <w:highlight w:val="white"/>
              </w:rPr>
              <w:t>Заключение соглашения между УО АЮМО и образовательной органи</w:t>
            </w:r>
            <w:r w:rsidR="00A64F9F">
              <w:rPr>
                <w:rFonts w:ascii="Arial" w:eastAsia="Arial" w:hAnsi="Arial" w:cs="Arial"/>
                <w:highlight w:val="white"/>
              </w:rPr>
              <w:t>зацией на получение субсидий на</w:t>
            </w:r>
            <w:r>
              <w:rPr>
                <w:rFonts w:ascii="Arial" w:eastAsia="Arial" w:hAnsi="Arial" w:cs="Arial"/>
                <w:highlight w:val="white"/>
              </w:rPr>
              <w:t xml:space="preserve"> </w:t>
            </w:r>
            <w:r w:rsidRPr="002C249E">
              <w:rPr>
                <w:rFonts w:ascii="Arial" w:eastAsia="Arial" w:hAnsi="Arial" w:cs="Arial"/>
                <w:highlight w:val="white"/>
              </w:rPr>
              <w:t>иные цели</w:t>
            </w:r>
          </w:p>
        </w:tc>
        <w:tc>
          <w:tcPr>
            <w:tcW w:w="1418" w:type="dxa"/>
            <w:noWrap/>
            <w:tcMar>
              <w:top w:w="0" w:type="dxa"/>
              <w:left w:w="0" w:type="dxa"/>
              <w:bottom w:w="0" w:type="dxa"/>
              <w:right w:w="0" w:type="dxa"/>
            </w:tcMar>
          </w:tcPr>
          <w:p w:rsidR="00BF1FA1" w:rsidRPr="002C249E" w:rsidRDefault="005F176F" w:rsidP="00BF1FA1">
            <w:pPr>
              <w:jc w:val="center"/>
              <w:rPr>
                <w:rFonts w:ascii="Arial" w:hAnsi="Arial" w:cs="Arial"/>
              </w:rPr>
            </w:pPr>
            <w:r>
              <w:rPr>
                <w:rFonts w:ascii="Arial" w:hAnsi="Arial" w:cs="Arial"/>
              </w:rPr>
              <w:t>До 01.01.2029</w:t>
            </w:r>
          </w:p>
        </w:tc>
        <w:tc>
          <w:tcPr>
            <w:tcW w:w="1842"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jc w:val="center"/>
            </w:pPr>
            <w:r w:rsidRPr="002C249E">
              <w:rPr>
                <w:rFonts w:ascii="Arial" w:eastAsia="Arial" w:hAnsi="Arial" w:cs="Arial"/>
              </w:rPr>
              <w:t>Подписанное Соглашение с двух сторон</w:t>
            </w:r>
          </w:p>
        </w:tc>
        <w:tc>
          <w:tcPr>
            <w:tcW w:w="83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w:t>
            </w:r>
          </w:p>
        </w:tc>
      </w:tr>
      <w:tr w:rsidR="00BF1FA1" w:rsidRPr="002C249E" w:rsidTr="00A64F9F">
        <w:trPr>
          <w:trHeight w:val="774"/>
          <w:jc w:val="center"/>
        </w:trPr>
        <w:tc>
          <w:tcPr>
            <w:tcW w:w="3531"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2C249E">
              <w:rPr>
                <w:rFonts w:ascii="Arial" w:eastAsia="Arial" w:hAnsi="Arial" w:cs="Arial"/>
              </w:rPr>
              <w:t xml:space="preserve">Контрольная </w:t>
            </w:r>
            <w:r w:rsidRPr="002C249E">
              <w:rPr>
                <w:rFonts w:ascii="Arial" w:eastAsia="Arial" w:hAnsi="Arial" w:cs="Arial"/>
                <w:spacing w:val="-1"/>
              </w:rPr>
              <w:t xml:space="preserve">точка </w:t>
            </w:r>
            <w:r>
              <w:rPr>
                <w:rFonts w:ascii="Arial" w:eastAsia="Arial" w:hAnsi="Arial" w:cs="Arial"/>
                <w:spacing w:val="-1"/>
              </w:rPr>
              <w:t xml:space="preserve">1.3 </w:t>
            </w:r>
            <w:r w:rsidRPr="002C249E">
              <w:rPr>
                <w:rFonts w:ascii="Arial" w:eastAsia="Arial" w:hAnsi="Arial" w:cs="Arial"/>
                <w:spacing w:val="-1"/>
              </w:rPr>
              <w:t>Проведение закупок (конкурентных процедур) товаров, работ, услуг</w:t>
            </w:r>
            <w:r w:rsidRPr="002C249E">
              <w:rPr>
                <w:rFonts w:ascii="Arial" w:eastAsia="Arial" w:hAnsi="Arial" w:cs="Arial"/>
              </w:rPr>
              <w:t xml:space="preserve"> для исполнения проекта ремонта общеобразовательных организаций</w:t>
            </w:r>
          </w:p>
        </w:tc>
        <w:tc>
          <w:tcPr>
            <w:tcW w:w="1418" w:type="dxa"/>
            <w:noWrap/>
            <w:tcMar>
              <w:top w:w="0" w:type="dxa"/>
              <w:left w:w="0" w:type="dxa"/>
              <w:bottom w:w="0" w:type="dxa"/>
              <w:right w:w="0" w:type="dxa"/>
            </w:tcMar>
          </w:tcPr>
          <w:p w:rsidR="00BF1FA1" w:rsidRPr="002C249E" w:rsidRDefault="005F176F" w:rsidP="00BF1FA1">
            <w:pPr>
              <w:jc w:val="center"/>
              <w:rPr>
                <w:rFonts w:ascii="Arial" w:hAnsi="Arial" w:cs="Arial"/>
              </w:rPr>
            </w:pPr>
            <w:r>
              <w:rPr>
                <w:rFonts w:ascii="Arial" w:hAnsi="Arial" w:cs="Arial"/>
              </w:rPr>
              <w:t>До 01.01.2029</w:t>
            </w:r>
          </w:p>
        </w:tc>
        <w:tc>
          <w:tcPr>
            <w:tcW w:w="1842"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jc w:val="center"/>
            </w:pPr>
            <w:r w:rsidRPr="002C249E">
              <w:rPr>
                <w:rFonts w:ascii="Arial" w:eastAsia="Arial" w:hAnsi="Arial" w:cs="Arial"/>
              </w:rPr>
              <w:t>Заключение муниципальных контрактов</w:t>
            </w:r>
          </w:p>
        </w:tc>
        <w:tc>
          <w:tcPr>
            <w:tcW w:w="83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w:t>
            </w:r>
          </w:p>
        </w:tc>
      </w:tr>
      <w:tr w:rsidR="00BF1FA1" w:rsidRPr="002C249E" w:rsidTr="00A64F9F">
        <w:trPr>
          <w:trHeight w:val="405"/>
          <w:jc w:val="center"/>
        </w:trPr>
        <w:tc>
          <w:tcPr>
            <w:tcW w:w="3531"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2C249E">
              <w:rPr>
                <w:rFonts w:ascii="Arial" w:eastAsia="Arial" w:hAnsi="Arial" w:cs="Arial"/>
              </w:rPr>
              <w:t>Контрольная точка</w:t>
            </w:r>
            <w:r>
              <w:rPr>
                <w:rFonts w:ascii="Arial" w:eastAsia="Arial" w:hAnsi="Arial" w:cs="Arial"/>
              </w:rPr>
              <w:t xml:space="preserve"> 1.4 </w:t>
            </w:r>
            <w:r w:rsidRPr="002C249E">
              <w:rPr>
                <w:rFonts w:ascii="Arial" w:eastAsia="Arial" w:hAnsi="Arial" w:cs="Arial"/>
              </w:rPr>
              <w:t>Приемка выполненных работ, подписание акта приемки выполненных работ</w:t>
            </w:r>
          </w:p>
        </w:tc>
        <w:tc>
          <w:tcPr>
            <w:tcW w:w="1418" w:type="dxa"/>
            <w:noWrap/>
            <w:tcMar>
              <w:top w:w="0" w:type="dxa"/>
              <w:left w:w="0" w:type="dxa"/>
              <w:bottom w:w="0" w:type="dxa"/>
              <w:right w:w="0" w:type="dxa"/>
            </w:tcMar>
          </w:tcPr>
          <w:p w:rsidR="00BF1FA1" w:rsidRPr="002C249E" w:rsidRDefault="005F176F" w:rsidP="00BF1FA1">
            <w:pPr>
              <w:jc w:val="center"/>
              <w:rPr>
                <w:rFonts w:ascii="Arial" w:hAnsi="Arial" w:cs="Arial"/>
              </w:rPr>
            </w:pPr>
            <w:r>
              <w:rPr>
                <w:rFonts w:ascii="Arial" w:hAnsi="Arial" w:cs="Arial"/>
              </w:rPr>
              <w:t>До 01.01.2029</w:t>
            </w:r>
          </w:p>
        </w:tc>
        <w:tc>
          <w:tcPr>
            <w:tcW w:w="1842"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jc w:val="center"/>
            </w:pPr>
            <w:r w:rsidRPr="002C249E">
              <w:rPr>
                <w:rFonts w:ascii="Arial" w:eastAsia="Arial" w:hAnsi="Arial" w:cs="Arial"/>
              </w:rPr>
              <w:t>Акт приемки выполненных работ</w:t>
            </w:r>
          </w:p>
        </w:tc>
        <w:tc>
          <w:tcPr>
            <w:tcW w:w="83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w:t>
            </w:r>
          </w:p>
        </w:tc>
      </w:tr>
      <w:tr w:rsidR="00FB3C7A" w:rsidRPr="002C249E" w:rsidTr="00A64F9F">
        <w:trPr>
          <w:trHeight w:val="405"/>
          <w:jc w:val="center"/>
        </w:trPr>
        <w:tc>
          <w:tcPr>
            <w:tcW w:w="3531" w:type="dxa"/>
            <w:noWrap/>
            <w:tcMar>
              <w:top w:w="0" w:type="dxa"/>
              <w:left w:w="0" w:type="dxa"/>
              <w:bottom w:w="0" w:type="dxa"/>
              <w:right w:w="0" w:type="dxa"/>
            </w:tcMar>
          </w:tcPr>
          <w:p w:rsidR="00FB3C7A" w:rsidRPr="002C249E" w:rsidRDefault="00FB3C7A" w:rsidP="00FB3C7A">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2C249E">
              <w:rPr>
                <w:rFonts w:ascii="Arial" w:hAnsi="Arial" w:cs="Arial"/>
              </w:rPr>
              <w:t>Мероприятие №1</w:t>
            </w:r>
            <w:r>
              <w:rPr>
                <w:rFonts w:ascii="Arial" w:hAnsi="Arial" w:cs="Arial"/>
              </w:rPr>
              <w:t xml:space="preserve"> </w:t>
            </w:r>
            <w:r w:rsidRPr="00F1654F">
              <w:rPr>
                <w:rFonts w:ascii="Arial" w:hAnsi="Arial" w:cs="Arial"/>
              </w:rPr>
              <w:t>Обеспечение деятельности по оказанию услуг подведомственных учреждений (ремонтные работы)</w:t>
            </w:r>
            <w:r w:rsidRPr="002C249E">
              <w:rPr>
                <w:rFonts w:ascii="Arial" w:hAnsi="Arial" w:cs="Arial"/>
              </w:rPr>
              <w:t xml:space="preserve"> в </w:t>
            </w:r>
            <w:r>
              <w:rPr>
                <w:rFonts w:ascii="Arial" w:hAnsi="Arial" w:cs="Arial"/>
              </w:rPr>
              <w:t>2029</w:t>
            </w:r>
            <w:r w:rsidRPr="002C249E">
              <w:rPr>
                <w:rFonts w:ascii="Arial" w:hAnsi="Arial" w:cs="Arial"/>
              </w:rPr>
              <w:t xml:space="preserve"> году</w:t>
            </w:r>
            <w:r>
              <w:rPr>
                <w:rFonts w:ascii="Arial" w:hAnsi="Arial" w:cs="Arial"/>
              </w:rPr>
              <w:t xml:space="preserve"> </w:t>
            </w:r>
            <w:r w:rsidRPr="002C249E">
              <w:rPr>
                <w:rFonts w:ascii="Arial" w:hAnsi="Arial" w:cs="Arial"/>
              </w:rPr>
              <w:t>реализации</w:t>
            </w:r>
          </w:p>
        </w:tc>
        <w:tc>
          <w:tcPr>
            <w:tcW w:w="1418"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х</w:t>
            </w:r>
          </w:p>
        </w:tc>
        <w:tc>
          <w:tcPr>
            <w:tcW w:w="1842"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w:t>
            </w:r>
          </w:p>
        </w:tc>
        <w:tc>
          <w:tcPr>
            <w:tcW w:w="835"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2C249E">
              <w:rPr>
                <w:rFonts w:ascii="Arial" w:eastAsia="Arial" w:hAnsi="Arial" w:cs="Arial"/>
              </w:rPr>
              <w:t> -</w:t>
            </w:r>
          </w:p>
        </w:tc>
      </w:tr>
      <w:tr w:rsidR="00FB3C7A" w:rsidRPr="002C249E" w:rsidTr="00A64F9F">
        <w:trPr>
          <w:trHeight w:val="405"/>
          <w:jc w:val="center"/>
        </w:trPr>
        <w:tc>
          <w:tcPr>
            <w:tcW w:w="3531"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2C249E">
              <w:rPr>
                <w:rFonts w:ascii="Arial" w:eastAsia="Arial" w:hAnsi="Arial" w:cs="Arial"/>
              </w:rPr>
              <w:t xml:space="preserve">Контрольная </w:t>
            </w:r>
            <w:r w:rsidRPr="002C249E">
              <w:rPr>
                <w:rFonts w:ascii="Arial" w:eastAsia="Arial" w:hAnsi="Arial" w:cs="Arial"/>
                <w:spacing w:val="-1"/>
              </w:rPr>
              <w:t>точка</w:t>
            </w:r>
            <w:r>
              <w:rPr>
                <w:rFonts w:ascii="Arial" w:eastAsia="Arial" w:hAnsi="Arial" w:cs="Arial"/>
                <w:spacing w:val="-1"/>
              </w:rPr>
              <w:t xml:space="preserve"> 1.1</w:t>
            </w:r>
            <w:r w:rsidRPr="002C249E">
              <w:rPr>
                <w:rFonts w:ascii="Arial" w:eastAsia="Arial" w:hAnsi="Arial" w:cs="Arial"/>
                <w:spacing w:val="-1"/>
              </w:rPr>
              <w:t xml:space="preserve"> </w:t>
            </w:r>
            <w:r w:rsidRPr="002C249E">
              <w:rPr>
                <w:rFonts w:ascii="Arial" w:eastAsia="Arial" w:hAnsi="Arial" w:cs="Arial"/>
              </w:rPr>
              <w:t>Разработана сметная (проектно-сметная) документация на ремонт зданий (обособленных помещений, помещений) общеобразовательной</w:t>
            </w:r>
          </w:p>
          <w:p w:rsidR="00FB3C7A" w:rsidRPr="002C249E" w:rsidRDefault="00FB3C7A" w:rsidP="00091E74">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2C249E">
              <w:rPr>
                <w:rFonts w:ascii="Arial" w:eastAsia="Arial" w:hAnsi="Arial" w:cs="Arial"/>
              </w:rPr>
              <w:t>организаций</w:t>
            </w:r>
          </w:p>
        </w:tc>
        <w:tc>
          <w:tcPr>
            <w:tcW w:w="1418" w:type="dxa"/>
            <w:noWrap/>
            <w:tcMar>
              <w:top w:w="0" w:type="dxa"/>
              <w:left w:w="0" w:type="dxa"/>
              <w:bottom w:w="0" w:type="dxa"/>
              <w:right w:w="0" w:type="dxa"/>
            </w:tcMar>
          </w:tcPr>
          <w:p w:rsidR="00FB3C7A" w:rsidRPr="002C249E" w:rsidRDefault="005F176F" w:rsidP="00FB3C7A">
            <w:pPr>
              <w:jc w:val="center"/>
              <w:rPr>
                <w:rFonts w:ascii="Arial" w:hAnsi="Arial" w:cs="Arial"/>
              </w:rPr>
            </w:pPr>
            <w:r>
              <w:rPr>
                <w:rFonts w:ascii="Arial" w:hAnsi="Arial" w:cs="Arial"/>
              </w:rPr>
              <w:t>До 01.01.2030</w:t>
            </w:r>
          </w:p>
        </w:tc>
        <w:tc>
          <w:tcPr>
            <w:tcW w:w="1842" w:type="dxa"/>
            <w:noWrap/>
            <w:tcMar>
              <w:top w:w="0" w:type="dxa"/>
              <w:left w:w="0" w:type="dxa"/>
              <w:bottom w:w="0" w:type="dxa"/>
              <w:right w:w="0" w:type="dxa"/>
            </w:tcMar>
          </w:tcPr>
          <w:p w:rsidR="00FB3C7A" w:rsidRPr="002C249E" w:rsidRDefault="00FB3C7A" w:rsidP="00091E74">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FB3C7A" w:rsidRPr="002C249E" w:rsidRDefault="00FB3C7A" w:rsidP="00091E74">
            <w:pPr>
              <w:jc w:val="center"/>
              <w:rPr>
                <w:rFonts w:ascii="Arial" w:hAnsi="Arial" w:cs="Arial"/>
              </w:rPr>
            </w:pPr>
            <w:r w:rsidRPr="002C249E">
              <w:rPr>
                <w:rFonts w:ascii="Arial" w:hAnsi="Arial" w:cs="Arial"/>
              </w:rPr>
              <w:t>Отчет о объекте, получивший</w:t>
            </w:r>
          </w:p>
          <w:p w:rsidR="00FB3C7A" w:rsidRPr="002C249E" w:rsidRDefault="00FB3C7A" w:rsidP="00091E74">
            <w:pPr>
              <w:jc w:val="center"/>
              <w:rPr>
                <w:rFonts w:ascii="Arial" w:hAnsi="Arial" w:cs="Arial"/>
              </w:rPr>
            </w:pPr>
            <w:r w:rsidRPr="002C249E">
              <w:rPr>
                <w:rFonts w:ascii="Arial" w:hAnsi="Arial" w:cs="Arial"/>
              </w:rPr>
              <w:t>положительное</w:t>
            </w:r>
          </w:p>
          <w:p w:rsidR="00FB3C7A" w:rsidRPr="002C249E" w:rsidRDefault="00FB3C7A" w:rsidP="00091E74">
            <w:pPr>
              <w:jc w:val="center"/>
              <w:rPr>
                <w:rFonts w:ascii="Arial" w:hAnsi="Arial" w:cs="Arial"/>
              </w:rPr>
            </w:pPr>
            <w:r w:rsidRPr="002C249E">
              <w:rPr>
                <w:rFonts w:ascii="Arial" w:hAnsi="Arial" w:cs="Arial"/>
              </w:rPr>
              <w:t>заключение</w:t>
            </w:r>
          </w:p>
          <w:p w:rsidR="00FB3C7A" w:rsidRPr="002C249E" w:rsidRDefault="00FB3C7A" w:rsidP="00091E74">
            <w:pPr>
              <w:jc w:val="center"/>
              <w:rPr>
                <w:rFonts w:ascii="Arial" w:hAnsi="Arial" w:cs="Arial"/>
              </w:rPr>
            </w:pPr>
            <w:r w:rsidRPr="002C249E">
              <w:rPr>
                <w:rFonts w:ascii="Arial" w:hAnsi="Arial" w:cs="Arial"/>
              </w:rPr>
              <w:t>государственной</w:t>
            </w:r>
          </w:p>
          <w:p w:rsidR="00FB3C7A" w:rsidRPr="002C249E" w:rsidRDefault="00FB3C7A" w:rsidP="00091E74">
            <w:pPr>
              <w:jc w:val="center"/>
              <w:rPr>
                <w:rFonts w:ascii="Arial" w:hAnsi="Arial" w:cs="Arial"/>
              </w:rPr>
            </w:pPr>
            <w:r w:rsidRPr="002C249E">
              <w:rPr>
                <w:rFonts w:ascii="Arial" w:hAnsi="Arial" w:cs="Arial"/>
              </w:rPr>
              <w:t>экспертизы</w:t>
            </w:r>
          </w:p>
          <w:p w:rsidR="00FB3C7A" w:rsidRPr="002C249E" w:rsidRDefault="00FB3C7A" w:rsidP="00091E74">
            <w:pPr>
              <w:jc w:val="center"/>
              <w:rPr>
                <w:rFonts w:ascii="Arial" w:hAnsi="Arial" w:cs="Arial"/>
              </w:rPr>
            </w:pPr>
            <w:r w:rsidRPr="002C249E">
              <w:rPr>
                <w:rFonts w:ascii="Arial" w:hAnsi="Arial" w:cs="Arial"/>
              </w:rPr>
              <w:t>уполномоченной на</w:t>
            </w:r>
          </w:p>
          <w:p w:rsidR="00FB3C7A" w:rsidRPr="002C249E" w:rsidRDefault="00FB3C7A" w:rsidP="00091E74">
            <w:pPr>
              <w:jc w:val="center"/>
              <w:rPr>
                <w:rFonts w:ascii="Arial" w:hAnsi="Arial" w:cs="Arial"/>
              </w:rPr>
            </w:pPr>
            <w:r w:rsidRPr="002C249E">
              <w:rPr>
                <w:rFonts w:ascii="Arial" w:hAnsi="Arial" w:cs="Arial"/>
              </w:rPr>
              <w:t>проведение данной</w:t>
            </w:r>
          </w:p>
          <w:p w:rsidR="00FB3C7A" w:rsidRPr="002C249E" w:rsidRDefault="00FB3C7A" w:rsidP="00091E74">
            <w:pPr>
              <w:jc w:val="center"/>
              <w:rPr>
                <w:rFonts w:ascii="Arial" w:hAnsi="Arial" w:cs="Arial"/>
              </w:rPr>
            </w:pPr>
            <w:r w:rsidRPr="002C249E">
              <w:rPr>
                <w:rFonts w:ascii="Arial" w:hAnsi="Arial" w:cs="Arial"/>
              </w:rPr>
              <w:t>проверки организации</w:t>
            </w:r>
          </w:p>
          <w:p w:rsidR="00FB3C7A" w:rsidRPr="002C249E" w:rsidRDefault="00FB3C7A" w:rsidP="00FB3C7A">
            <w:pPr>
              <w:jc w:val="center"/>
            </w:pPr>
            <w:r w:rsidRPr="002C249E">
              <w:rPr>
                <w:rFonts w:ascii="Arial" w:hAnsi="Arial" w:cs="Arial"/>
              </w:rPr>
              <w:t xml:space="preserve">на </w:t>
            </w:r>
            <w:r w:rsidRPr="002C249E">
              <w:rPr>
                <w:rFonts w:ascii="Arial" w:hAnsi="Arial" w:cs="Arial"/>
                <w:highlight w:val="white"/>
              </w:rPr>
              <w:t>202</w:t>
            </w:r>
            <w:r>
              <w:rPr>
                <w:rFonts w:ascii="Arial" w:hAnsi="Arial" w:cs="Arial"/>
                <w:highlight w:val="white"/>
              </w:rPr>
              <w:t>9</w:t>
            </w:r>
            <w:r w:rsidRPr="002C249E">
              <w:rPr>
                <w:rFonts w:ascii="Arial" w:hAnsi="Arial" w:cs="Arial"/>
                <w:highlight w:val="white"/>
              </w:rPr>
              <w:t xml:space="preserve"> </w:t>
            </w:r>
            <w:r w:rsidRPr="002C249E">
              <w:rPr>
                <w:rFonts w:ascii="Arial" w:hAnsi="Arial" w:cs="Arial"/>
              </w:rPr>
              <w:t>год</w:t>
            </w:r>
          </w:p>
        </w:tc>
        <w:tc>
          <w:tcPr>
            <w:tcW w:w="835" w:type="dxa"/>
            <w:noWrap/>
            <w:tcMar>
              <w:top w:w="0" w:type="dxa"/>
              <w:left w:w="0" w:type="dxa"/>
              <w:bottom w:w="0" w:type="dxa"/>
              <w:right w:w="0" w:type="dxa"/>
            </w:tcMar>
          </w:tcPr>
          <w:p w:rsidR="00FB3C7A" w:rsidRPr="002C249E" w:rsidRDefault="00FB3C7A" w:rsidP="00091E74">
            <w:pPr>
              <w:jc w:val="center"/>
              <w:rPr>
                <w:rFonts w:ascii="Arial" w:hAnsi="Arial" w:cs="Arial"/>
              </w:rPr>
            </w:pPr>
            <w:r>
              <w:rPr>
                <w:rFonts w:ascii="Arial" w:hAnsi="Arial" w:cs="Arial"/>
              </w:rPr>
              <w:t>-</w:t>
            </w:r>
          </w:p>
        </w:tc>
      </w:tr>
      <w:tr w:rsidR="00FB3C7A" w:rsidRPr="002C249E" w:rsidTr="00A64F9F">
        <w:trPr>
          <w:trHeight w:val="405"/>
          <w:jc w:val="center"/>
        </w:trPr>
        <w:tc>
          <w:tcPr>
            <w:tcW w:w="3531"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highlight w:val="yellow"/>
              </w:rPr>
            </w:pPr>
            <w:r w:rsidRPr="002C249E">
              <w:rPr>
                <w:rFonts w:ascii="Arial" w:eastAsia="Arial" w:hAnsi="Arial" w:cs="Arial"/>
                <w:highlight w:val="white"/>
              </w:rPr>
              <w:t xml:space="preserve">Контрольная </w:t>
            </w:r>
            <w:r w:rsidRPr="002C249E">
              <w:rPr>
                <w:rFonts w:ascii="Arial" w:eastAsia="Arial" w:hAnsi="Arial" w:cs="Arial"/>
                <w:spacing w:val="-1"/>
                <w:highlight w:val="white"/>
              </w:rPr>
              <w:t xml:space="preserve">точка </w:t>
            </w:r>
            <w:r>
              <w:rPr>
                <w:rFonts w:ascii="Arial" w:eastAsia="Arial" w:hAnsi="Arial" w:cs="Arial"/>
                <w:spacing w:val="-1"/>
                <w:highlight w:val="white"/>
              </w:rPr>
              <w:t xml:space="preserve">1.2 </w:t>
            </w:r>
            <w:r w:rsidRPr="002C249E">
              <w:rPr>
                <w:rFonts w:ascii="Arial" w:eastAsia="Arial" w:hAnsi="Arial" w:cs="Arial"/>
                <w:highlight w:val="white"/>
              </w:rPr>
              <w:t xml:space="preserve">Заключение соглашения между УО АЮМО и образовательной организацией на получение субсидий на </w:t>
            </w:r>
            <w:r>
              <w:rPr>
                <w:rFonts w:ascii="Arial" w:eastAsia="Arial" w:hAnsi="Arial" w:cs="Arial"/>
                <w:highlight w:val="white"/>
              </w:rPr>
              <w:t xml:space="preserve"> </w:t>
            </w:r>
            <w:r w:rsidRPr="002C249E">
              <w:rPr>
                <w:rFonts w:ascii="Arial" w:eastAsia="Arial" w:hAnsi="Arial" w:cs="Arial"/>
                <w:highlight w:val="white"/>
              </w:rPr>
              <w:t>иные цели</w:t>
            </w:r>
          </w:p>
        </w:tc>
        <w:tc>
          <w:tcPr>
            <w:tcW w:w="1418" w:type="dxa"/>
            <w:noWrap/>
            <w:tcMar>
              <w:top w:w="0" w:type="dxa"/>
              <w:left w:w="0" w:type="dxa"/>
              <w:bottom w:w="0" w:type="dxa"/>
              <w:right w:w="0" w:type="dxa"/>
            </w:tcMar>
          </w:tcPr>
          <w:p w:rsidR="00FB3C7A" w:rsidRPr="002C249E" w:rsidRDefault="005F176F" w:rsidP="00FB3C7A">
            <w:pPr>
              <w:jc w:val="center"/>
              <w:rPr>
                <w:rFonts w:ascii="Arial" w:hAnsi="Arial" w:cs="Arial"/>
              </w:rPr>
            </w:pPr>
            <w:r>
              <w:rPr>
                <w:rFonts w:ascii="Arial" w:hAnsi="Arial" w:cs="Arial"/>
              </w:rPr>
              <w:t>До 01.01.2030</w:t>
            </w:r>
          </w:p>
        </w:tc>
        <w:tc>
          <w:tcPr>
            <w:tcW w:w="1842" w:type="dxa"/>
            <w:noWrap/>
            <w:tcMar>
              <w:top w:w="0" w:type="dxa"/>
              <w:left w:w="0" w:type="dxa"/>
              <w:bottom w:w="0" w:type="dxa"/>
              <w:right w:w="0" w:type="dxa"/>
            </w:tcMar>
          </w:tcPr>
          <w:p w:rsidR="00FB3C7A" w:rsidRPr="002C249E" w:rsidRDefault="00FB3C7A" w:rsidP="00091E74">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FB3C7A" w:rsidRPr="002C249E" w:rsidRDefault="00FB3C7A" w:rsidP="00091E74">
            <w:pPr>
              <w:jc w:val="center"/>
            </w:pPr>
            <w:r w:rsidRPr="002C249E">
              <w:rPr>
                <w:rFonts w:ascii="Arial" w:eastAsia="Arial" w:hAnsi="Arial" w:cs="Arial"/>
              </w:rPr>
              <w:t>Подписанное Соглашение с двух сторон</w:t>
            </w:r>
          </w:p>
        </w:tc>
        <w:tc>
          <w:tcPr>
            <w:tcW w:w="835"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w:t>
            </w:r>
          </w:p>
        </w:tc>
      </w:tr>
      <w:tr w:rsidR="00FB3C7A" w:rsidRPr="002C249E" w:rsidTr="00A64F9F">
        <w:trPr>
          <w:trHeight w:val="405"/>
          <w:jc w:val="center"/>
        </w:trPr>
        <w:tc>
          <w:tcPr>
            <w:tcW w:w="3531"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2C249E">
              <w:rPr>
                <w:rFonts w:ascii="Arial" w:eastAsia="Arial" w:hAnsi="Arial" w:cs="Arial"/>
              </w:rPr>
              <w:t xml:space="preserve">Контрольная </w:t>
            </w:r>
            <w:r w:rsidRPr="002C249E">
              <w:rPr>
                <w:rFonts w:ascii="Arial" w:eastAsia="Arial" w:hAnsi="Arial" w:cs="Arial"/>
                <w:spacing w:val="-1"/>
              </w:rPr>
              <w:t xml:space="preserve">точка </w:t>
            </w:r>
            <w:r>
              <w:rPr>
                <w:rFonts w:ascii="Arial" w:eastAsia="Arial" w:hAnsi="Arial" w:cs="Arial"/>
                <w:spacing w:val="-1"/>
              </w:rPr>
              <w:t xml:space="preserve">1.3 </w:t>
            </w:r>
            <w:r w:rsidRPr="002C249E">
              <w:rPr>
                <w:rFonts w:ascii="Arial" w:eastAsia="Arial" w:hAnsi="Arial" w:cs="Arial"/>
                <w:spacing w:val="-1"/>
              </w:rPr>
              <w:t xml:space="preserve">Проведение закупок </w:t>
            </w:r>
            <w:r w:rsidRPr="002C249E">
              <w:rPr>
                <w:rFonts w:ascii="Arial" w:eastAsia="Arial" w:hAnsi="Arial" w:cs="Arial"/>
                <w:spacing w:val="-1"/>
              </w:rPr>
              <w:lastRenderedPageBreak/>
              <w:t>(конкурентных процедур) товаров, работ, услуг</w:t>
            </w:r>
            <w:r w:rsidRPr="002C249E">
              <w:rPr>
                <w:rFonts w:ascii="Arial" w:eastAsia="Arial" w:hAnsi="Arial" w:cs="Arial"/>
              </w:rPr>
              <w:t xml:space="preserve"> для исполнения проекта ремонта общеобразовательных организаций</w:t>
            </w:r>
          </w:p>
        </w:tc>
        <w:tc>
          <w:tcPr>
            <w:tcW w:w="1418" w:type="dxa"/>
            <w:noWrap/>
            <w:tcMar>
              <w:top w:w="0" w:type="dxa"/>
              <w:left w:w="0" w:type="dxa"/>
              <w:bottom w:w="0" w:type="dxa"/>
              <w:right w:w="0" w:type="dxa"/>
            </w:tcMar>
          </w:tcPr>
          <w:p w:rsidR="00FB3C7A" w:rsidRPr="002C249E" w:rsidRDefault="005F176F" w:rsidP="00FB3C7A">
            <w:pPr>
              <w:jc w:val="center"/>
              <w:rPr>
                <w:rFonts w:ascii="Arial" w:hAnsi="Arial" w:cs="Arial"/>
              </w:rPr>
            </w:pPr>
            <w:r>
              <w:rPr>
                <w:rFonts w:ascii="Arial" w:hAnsi="Arial" w:cs="Arial"/>
              </w:rPr>
              <w:lastRenderedPageBreak/>
              <w:t>До 01.01.2030</w:t>
            </w:r>
          </w:p>
        </w:tc>
        <w:tc>
          <w:tcPr>
            <w:tcW w:w="1842" w:type="dxa"/>
            <w:noWrap/>
            <w:tcMar>
              <w:top w:w="0" w:type="dxa"/>
              <w:left w:w="0" w:type="dxa"/>
              <w:bottom w:w="0" w:type="dxa"/>
              <w:right w:w="0" w:type="dxa"/>
            </w:tcMar>
          </w:tcPr>
          <w:p w:rsidR="00FB3C7A" w:rsidRPr="002C249E" w:rsidRDefault="00FB3C7A" w:rsidP="00091E74">
            <w:pPr>
              <w:jc w:val="center"/>
              <w:rPr>
                <w:rFonts w:ascii="Arial" w:hAnsi="Arial" w:cs="Arial"/>
              </w:rPr>
            </w:pPr>
            <w:r w:rsidRPr="002C249E">
              <w:rPr>
                <w:rFonts w:ascii="Arial" w:eastAsia="Arial" w:hAnsi="Arial" w:cs="Arial"/>
              </w:rPr>
              <w:t xml:space="preserve">Управление образования </w:t>
            </w:r>
            <w:r w:rsidRPr="002C249E">
              <w:rPr>
                <w:rFonts w:ascii="Arial" w:eastAsia="Arial" w:hAnsi="Arial" w:cs="Arial"/>
              </w:rPr>
              <w:lastRenderedPageBreak/>
              <w:t>АЮМО</w:t>
            </w:r>
          </w:p>
        </w:tc>
        <w:tc>
          <w:tcPr>
            <w:tcW w:w="1985" w:type="dxa"/>
            <w:noWrap/>
            <w:tcMar>
              <w:top w:w="0" w:type="dxa"/>
              <w:left w:w="0" w:type="dxa"/>
              <w:bottom w:w="0" w:type="dxa"/>
              <w:right w:w="0" w:type="dxa"/>
            </w:tcMar>
          </w:tcPr>
          <w:p w:rsidR="00FB3C7A" w:rsidRPr="002C249E" w:rsidRDefault="00FB3C7A" w:rsidP="00091E74">
            <w:pPr>
              <w:jc w:val="center"/>
            </w:pPr>
            <w:r w:rsidRPr="002C249E">
              <w:rPr>
                <w:rFonts w:ascii="Arial" w:eastAsia="Arial" w:hAnsi="Arial" w:cs="Arial"/>
              </w:rPr>
              <w:lastRenderedPageBreak/>
              <w:t xml:space="preserve">Заключение муниципальных </w:t>
            </w:r>
            <w:r w:rsidRPr="002C249E">
              <w:rPr>
                <w:rFonts w:ascii="Arial" w:eastAsia="Arial" w:hAnsi="Arial" w:cs="Arial"/>
              </w:rPr>
              <w:lastRenderedPageBreak/>
              <w:t>контрактов</w:t>
            </w:r>
          </w:p>
        </w:tc>
        <w:tc>
          <w:tcPr>
            <w:tcW w:w="835"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lastRenderedPageBreak/>
              <w:t>-</w:t>
            </w:r>
          </w:p>
        </w:tc>
      </w:tr>
      <w:tr w:rsidR="00FB3C7A" w:rsidRPr="002C249E" w:rsidTr="00A64F9F">
        <w:trPr>
          <w:trHeight w:val="405"/>
          <w:jc w:val="center"/>
        </w:trPr>
        <w:tc>
          <w:tcPr>
            <w:tcW w:w="3531"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2C249E">
              <w:rPr>
                <w:rFonts w:ascii="Arial" w:eastAsia="Arial" w:hAnsi="Arial" w:cs="Arial"/>
              </w:rPr>
              <w:t>Контрольная точка</w:t>
            </w:r>
            <w:r>
              <w:rPr>
                <w:rFonts w:ascii="Arial" w:eastAsia="Arial" w:hAnsi="Arial" w:cs="Arial"/>
              </w:rPr>
              <w:t xml:space="preserve"> 1.4 </w:t>
            </w:r>
            <w:r w:rsidRPr="002C249E">
              <w:rPr>
                <w:rFonts w:ascii="Arial" w:eastAsia="Arial" w:hAnsi="Arial" w:cs="Arial"/>
              </w:rPr>
              <w:t>Приемка выполненных работ, подписание акта приемки выполненных работ</w:t>
            </w:r>
          </w:p>
        </w:tc>
        <w:tc>
          <w:tcPr>
            <w:tcW w:w="1418" w:type="dxa"/>
            <w:noWrap/>
            <w:tcMar>
              <w:top w:w="0" w:type="dxa"/>
              <w:left w:w="0" w:type="dxa"/>
              <w:bottom w:w="0" w:type="dxa"/>
              <w:right w:w="0" w:type="dxa"/>
            </w:tcMar>
          </w:tcPr>
          <w:p w:rsidR="00FB3C7A" w:rsidRPr="002C249E" w:rsidRDefault="005F176F" w:rsidP="00FB3C7A">
            <w:pPr>
              <w:jc w:val="center"/>
              <w:rPr>
                <w:rFonts w:ascii="Arial" w:hAnsi="Arial" w:cs="Arial"/>
              </w:rPr>
            </w:pPr>
            <w:r>
              <w:rPr>
                <w:rFonts w:ascii="Arial" w:hAnsi="Arial" w:cs="Arial"/>
              </w:rPr>
              <w:t>До 01.01.2030</w:t>
            </w:r>
          </w:p>
        </w:tc>
        <w:tc>
          <w:tcPr>
            <w:tcW w:w="1842" w:type="dxa"/>
            <w:noWrap/>
            <w:tcMar>
              <w:top w:w="0" w:type="dxa"/>
              <w:left w:w="0" w:type="dxa"/>
              <w:bottom w:w="0" w:type="dxa"/>
              <w:right w:w="0" w:type="dxa"/>
            </w:tcMar>
          </w:tcPr>
          <w:p w:rsidR="00FB3C7A" w:rsidRPr="002C249E" w:rsidRDefault="00FB3C7A" w:rsidP="00091E74">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FB3C7A" w:rsidRPr="002C249E" w:rsidRDefault="00FB3C7A" w:rsidP="00091E74">
            <w:pPr>
              <w:jc w:val="center"/>
            </w:pPr>
            <w:r w:rsidRPr="002C249E">
              <w:rPr>
                <w:rFonts w:ascii="Arial" w:eastAsia="Arial" w:hAnsi="Arial" w:cs="Arial"/>
              </w:rPr>
              <w:t>Акт приемки выполненных работ</w:t>
            </w:r>
          </w:p>
        </w:tc>
        <w:tc>
          <w:tcPr>
            <w:tcW w:w="835"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w:t>
            </w:r>
          </w:p>
        </w:tc>
      </w:tr>
    </w:tbl>
    <w:p w:rsidR="00D07E16" w:rsidRPr="00A64F9F" w:rsidRDefault="00D07E16" w:rsidP="008F5D90">
      <w:pPr>
        <w:jc w:val="right"/>
        <w:rPr>
          <w:rFonts w:ascii="Arial" w:hAnsi="Arial" w:cs="Arial"/>
          <w:sz w:val="32"/>
          <w:szCs w:val="32"/>
        </w:rPr>
      </w:pPr>
    </w:p>
    <w:p w:rsidR="00A64F9F" w:rsidRPr="00A64F9F" w:rsidRDefault="00A64F9F" w:rsidP="00A64F9F">
      <w:pPr>
        <w:ind w:left="2410"/>
        <w:jc w:val="right"/>
        <w:rPr>
          <w:rFonts w:ascii="Arial" w:hAnsi="Arial" w:cs="Arial"/>
          <w:b/>
          <w:sz w:val="32"/>
          <w:szCs w:val="32"/>
        </w:rPr>
      </w:pPr>
      <w:r w:rsidRPr="00A64F9F">
        <w:rPr>
          <w:rFonts w:ascii="Arial" w:hAnsi="Arial" w:cs="Arial"/>
          <w:b/>
          <w:sz w:val="32"/>
          <w:szCs w:val="32"/>
        </w:rPr>
        <w:t>Приложение №5</w:t>
      </w:r>
    </w:p>
    <w:p w:rsidR="00A64F9F" w:rsidRPr="00A64F9F" w:rsidRDefault="00A64F9F" w:rsidP="00A64F9F">
      <w:pPr>
        <w:ind w:left="2410"/>
        <w:jc w:val="right"/>
        <w:outlineLvl w:val="0"/>
        <w:rPr>
          <w:rFonts w:ascii="Arial" w:hAnsi="Arial" w:cs="Arial"/>
          <w:b/>
          <w:sz w:val="32"/>
          <w:szCs w:val="32"/>
        </w:rPr>
      </w:pPr>
      <w:r w:rsidRPr="00A64F9F">
        <w:rPr>
          <w:rFonts w:ascii="Arial" w:hAnsi="Arial" w:cs="Arial"/>
          <w:b/>
          <w:sz w:val="32"/>
          <w:szCs w:val="32"/>
        </w:rPr>
        <w:t xml:space="preserve">к муниципальной программе </w:t>
      </w:r>
      <w:r w:rsidRPr="00A64F9F">
        <w:rPr>
          <w:rFonts w:ascii="Arial" w:hAnsi="Arial" w:cs="Arial"/>
          <w:b/>
          <w:spacing w:val="-3"/>
          <w:sz w:val="32"/>
          <w:szCs w:val="32"/>
        </w:rPr>
        <w:t>«Развитие системы образования в Юргинском муниципальном округе на 2027 год и на плановый период 2028 и 2029 годов»</w:t>
      </w:r>
    </w:p>
    <w:p w:rsidR="00AF6D89" w:rsidRPr="00A64F9F" w:rsidRDefault="00AF6D89" w:rsidP="00A64F9F">
      <w:pPr>
        <w:spacing w:after="3" w:line="264" w:lineRule="auto"/>
        <w:ind w:left="175" w:right="75" w:hanging="10"/>
        <w:jc w:val="center"/>
        <w:rPr>
          <w:rFonts w:ascii="Arial" w:hAnsi="Arial" w:cs="Arial"/>
          <w:b/>
          <w:sz w:val="32"/>
          <w:szCs w:val="32"/>
        </w:rPr>
      </w:pPr>
    </w:p>
    <w:p w:rsidR="00042E9E" w:rsidRPr="00955F5C" w:rsidRDefault="00A64F9F" w:rsidP="00A64F9F">
      <w:pPr>
        <w:spacing w:after="3" w:line="264" w:lineRule="auto"/>
        <w:ind w:left="175" w:right="75" w:hanging="10"/>
        <w:jc w:val="center"/>
        <w:rPr>
          <w:rFonts w:ascii="Arial" w:hAnsi="Arial" w:cs="Arial"/>
          <w:b/>
          <w:sz w:val="32"/>
          <w:szCs w:val="32"/>
        </w:rPr>
      </w:pPr>
      <w:r>
        <w:rPr>
          <w:rFonts w:ascii="Arial" w:hAnsi="Arial" w:cs="Arial"/>
          <w:b/>
          <w:sz w:val="32"/>
          <w:szCs w:val="32"/>
        </w:rPr>
        <w:t>Паспорт</w:t>
      </w:r>
    </w:p>
    <w:p w:rsidR="00042E9E" w:rsidRPr="00955F5C" w:rsidRDefault="000D5B7C" w:rsidP="00A64F9F">
      <w:pPr>
        <w:spacing w:after="3" w:line="264" w:lineRule="auto"/>
        <w:ind w:left="15" w:hanging="10"/>
        <w:jc w:val="center"/>
        <w:rPr>
          <w:rFonts w:ascii="Arial" w:hAnsi="Arial" w:cs="Arial"/>
          <w:b/>
          <w:sz w:val="32"/>
          <w:szCs w:val="32"/>
        </w:rPr>
      </w:pPr>
      <w:r w:rsidRPr="00955F5C">
        <w:rPr>
          <w:rFonts w:ascii="Arial" w:hAnsi="Arial" w:cs="Arial"/>
          <w:b/>
          <w:sz w:val="32"/>
          <w:szCs w:val="32"/>
        </w:rPr>
        <w:t>комплекса процессных мероприятий подпрограммы</w:t>
      </w:r>
      <w:r w:rsidR="0032064F" w:rsidRPr="00955F5C">
        <w:rPr>
          <w:rFonts w:ascii="Arial" w:hAnsi="Arial" w:cs="Arial"/>
          <w:b/>
          <w:sz w:val="32"/>
          <w:szCs w:val="32"/>
        </w:rPr>
        <w:t xml:space="preserve"> </w:t>
      </w:r>
      <w:r w:rsidRPr="00955F5C">
        <w:rPr>
          <w:rFonts w:ascii="Arial" w:hAnsi="Arial" w:cs="Arial"/>
          <w:b/>
          <w:sz w:val="32"/>
          <w:szCs w:val="32"/>
        </w:rPr>
        <w:t>«</w:t>
      </w:r>
      <w:r w:rsidRPr="00955F5C">
        <w:rPr>
          <w:rFonts w:ascii="Arial" w:hAnsi="Arial" w:cs="Arial"/>
          <w:b/>
          <w:spacing w:val="1"/>
          <w:sz w:val="32"/>
          <w:szCs w:val="32"/>
        </w:rPr>
        <w:t>Обеспечение деятельности учреждений общего и дополнительного образования для предоставления образовательных услуг»</w:t>
      </w:r>
    </w:p>
    <w:p w:rsidR="00042E9E" w:rsidRPr="00955F5C" w:rsidRDefault="00042E9E" w:rsidP="00A64F9F">
      <w:pPr>
        <w:spacing w:after="19" w:line="252" w:lineRule="auto"/>
        <w:ind w:left="162"/>
        <w:jc w:val="center"/>
        <w:rPr>
          <w:rFonts w:ascii="Arial" w:hAnsi="Arial" w:cs="Arial"/>
          <w:b/>
          <w:sz w:val="32"/>
          <w:szCs w:val="32"/>
        </w:rPr>
      </w:pPr>
    </w:p>
    <w:p w:rsidR="00042E9E" w:rsidRPr="00955F5C" w:rsidRDefault="00F5768B" w:rsidP="00F5768B">
      <w:pPr>
        <w:spacing w:after="3" w:line="264" w:lineRule="auto"/>
        <w:ind w:left="517" w:right="66"/>
        <w:jc w:val="center"/>
        <w:rPr>
          <w:rFonts w:ascii="Arial" w:hAnsi="Arial" w:cs="Arial"/>
          <w:b/>
          <w:sz w:val="32"/>
          <w:szCs w:val="32"/>
        </w:rPr>
      </w:pPr>
      <w:r>
        <w:rPr>
          <w:rFonts w:ascii="Arial" w:hAnsi="Arial" w:cs="Arial"/>
          <w:b/>
          <w:sz w:val="32"/>
          <w:szCs w:val="32"/>
        </w:rPr>
        <w:t>1.</w:t>
      </w:r>
      <w:r w:rsidR="00A64F9F">
        <w:rPr>
          <w:rFonts w:ascii="Arial" w:hAnsi="Arial" w:cs="Arial"/>
          <w:b/>
          <w:sz w:val="32"/>
          <w:szCs w:val="32"/>
        </w:rPr>
        <w:t xml:space="preserve"> </w:t>
      </w:r>
      <w:r w:rsidR="000D5B7C" w:rsidRPr="00955F5C">
        <w:rPr>
          <w:rFonts w:ascii="Arial" w:hAnsi="Arial" w:cs="Arial"/>
          <w:b/>
          <w:sz w:val="32"/>
          <w:szCs w:val="32"/>
        </w:rPr>
        <w:t>Общие положения</w:t>
      </w:r>
    </w:p>
    <w:p w:rsidR="00042E9E" w:rsidRPr="002C249E" w:rsidRDefault="00042E9E" w:rsidP="008F5D90">
      <w:pPr>
        <w:spacing w:line="252" w:lineRule="auto"/>
        <w:rPr>
          <w:rFonts w:ascii="Arial" w:hAnsi="Arial" w:cs="Arial"/>
        </w:rPr>
      </w:pPr>
    </w:p>
    <w:tbl>
      <w:tblPr>
        <w:tblW w:w="5000" w:type="pct"/>
        <w:jc w:val="center"/>
        <w:tblLayout w:type="fixed"/>
        <w:tblCellMar>
          <w:top w:w="60" w:type="dxa"/>
          <w:right w:w="115" w:type="dxa"/>
        </w:tblCellMar>
        <w:tblLook w:val="0000" w:firstRow="0" w:lastRow="0" w:firstColumn="0" w:lastColumn="0" w:noHBand="0" w:noVBand="0"/>
      </w:tblPr>
      <w:tblGrid>
        <w:gridCol w:w="4205"/>
        <w:gridCol w:w="5655"/>
      </w:tblGrid>
      <w:tr w:rsidR="002C249E" w:rsidRPr="002C249E" w:rsidTr="00A64F9F">
        <w:trPr>
          <w:trHeight w:val="319"/>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80"/>
              <w:rPr>
                <w:rFonts w:ascii="Arial" w:hAnsi="Arial" w:cs="Arial"/>
              </w:rPr>
            </w:pPr>
            <w:r w:rsidRPr="002C249E">
              <w:rPr>
                <w:rFonts w:ascii="Arial" w:hAnsi="Arial" w:cs="Arial"/>
              </w:rPr>
              <w:t>Ответственный</w:t>
            </w:r>
            <w:r w:rsidR="00F2096E">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552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Default="000D5B7C" w:rsidP="008F5D90">
            <w:pPr>
              <w:spacing w:line="252" w:lineRule="auto"/>
              <w:jc w:val="both"/>
              <w:rPr>
                <w:rFonts w:ascii="Arial" w:hAnsi="Arial" w:cs="Arial"/>
              </w:rPr>
            </w:pPr>
            <w:r w:rsidRPr="002C249E">
              <w:rPr>
                <w:rFonts w:ascii="Arial" w:hAnsi="Arial" w:cs="Arial"/>
              </w:rPr>
              <w:t>Управление образования администрации Юргинского муниципального округа (далее – УО АЮМО)</w:t>
            </w:r>
          </w:p>
          <w:p w:rsidR="00436CAF" w:rsidRPr="002C249E" w:rsidRDefault="00436CAF" w:rsidP="008F5D90">
            <w:pPr>
              <w:spacing w:line="252" w:lineRule="auto"/>
              <w:jc w:val="both"/>
              <w:rPr>
                <w:rFonts w:ascii="Arial" w:hAnsi="Arial" w:cs="Arial"/>
              </w:rPr>
            </w:pPr>
          </w:p>
        </w:tc>
      </w:tr>
      <w:tr w:rsidR="002C249E" w:rsidRPr="002C249E" w:rsidTr="00A64F9F">
        <w:trPr>
          <w:trHeight w:val="677"/>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
              <w:rPr>
                <w:rFonts w:ascii="Arial" w:hAnsi="Arial" w:cs="Arial"/>
              </w:rPr>
            </w:pPr>
            <w:r w:rsidRPr="002C249E">
              <w:rPr>
                <w:rFonts w:ascii="Arial" w:hAnsi="Arial" w:cs="Arial"/>
              </w:rPr>
              <w:t xml:space="preserve">Связь с Государственной программой </w:t>
            </w:r>
          </w:p>
        </w:tc>
        <w:tc>
          <w:tcPr>
            <w:tcW w:w="552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436CAF" w:rsidP="008F5D90">
            <w:pPr>
              <w:jc w:val="both"/>
              <w:rPr>
                <w:rFonts w:ascii="Arial" w:hAnsi="Arial" w:cs="Arial"/>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w:t>
            </w:r>
            <w:r w:rsidR="00F2096E">
              <w:rPr>
                <w:rFonts w:ascii="Arial" w:hAnsi="Arial" w:cs="Arial"/>
              </w:rPr>
              <w:t>ая</w:t>
            </w:r>
            <w:r w:rsidRPr="002C249E">
              <w:rPr>
                <w:rFonts w:ascii="Arial" w:hAnsi="Arial" w:cs="Arial"/>
              </w:rPr>
              <w:t xml:space="preserve"> постановлением Правительства Кемеровской области – Кузбасса от 28.11.2023 </w:t>
            </w:r>
            <w:r w:rsidR="002B0C06">
              <w:rPr>
                <w:rFonts w:ascii="Arial" w:hAnsi="Arial" w:cs="Arial"/>
              </w:rPr>
              <w:t>№</w:t>
            </w:r>
            <w:r w:rsidRPr="002C249E">
              <w:rPr>
                <w:rFonts w:ascii="Arial" w:hAnsi="Arial" w:cs="Arial"/>
              </w:rPr>
              <w:t>784</w:t>
            </w:r>
          </w:p>
        </w:tc>
      </w:tr>
    </w:tbl>
    <w:p w:rsidR="00042E9E" w:rsidRPr="00A64F9F" w:rsidRDefault="00042E9E" w:rsidP="00A64F9F">
      <w:pPr>
        <w:shd w:val="clear" w:color="auto" w:fill="FFFFFF"/>
        <w:ind w:left="360"/>
        <w:jc w:val="center"/>
        <w:rPr>
          <w:rFonts w:ascii="Arial" w:hAnsi="Arial" w:cs="Arial"/>
          <w:spacing w:val="1"/>
          <w:sz w:val="32"/>
          <w:szCs w:val="32"/>
        </w:rPr>
      </w:pPr>
    </w:p>
    <w:p w:rsidR="00042E9E" w:rsidRPr="00A64F9F" w:rsidRDefault="00A64F9F" w:rsidP="00A64F9F">
      <w:pPr>
        <w:shd w:val="clear" w:color="auto" w:fill="FFFFFF"/>
        <w:ind w:left="993"/>
        <w:jc w:val="center"/>
        <w:rPr>
          <w:rFonts w:ascii="Arial" w:hAnsi="Arial" w:cs="Arial"/>
          <w:b/>
          <w:spacing w:val="1"/>
          <w:sz w:val="32"/>
          <w:szCs w:val="32"/>
        </w:rPr>
      </w:pPr>
      <w:r w:rsidRPr="00A64F9F">
        <w:rPr>
          <w:rFonts w:ascii="Arial" w:hAnsi="Arial" w:cs="Arial"/>
          <w:b/>
          <w:spacing w:val="1"/>
          <w:sz w:val="32"/>
          <w:szCs w:val="32"/>
        </w:rPr>
        <w:t xml:space="preserve">2. </w:t>
      </w:r>
      <w:r w:rsidR="000D5B7C" w:rsidRPr="00A64F9F">
        <w:rPr>
          <w:rFonts w:ascii="Arial" w:hAnsi="Arial" w:cs="Arial"/>
          <w:b/>
          <w:spacing w:val="1"/>
          <w:sz w:val="32"/>
          <w:szCs w:val="32"/>
        </w:rPr>
        <w:t>Показатели комплекса процессных мероприятий</w:t>
      </w:r>
    </w:p>
    <w:p w:rsidR="00042E9E" w:rsidRPr="00A64F9F" w:rsidRDefault="00042E9E" w:rsidP="00A64F9F">
      <w:pPr>
        <w:shd w:val="clear" w:color="auto" w:fill="FFFFFF"/>
        <w:ind w:left="281"/>
        <w:jc w:val="center"/>
        <w:rPr>
          <w:rFonts w:ascii="Arial" w:hAnsi="Arial" w:cs="Arial"/>
          <w:spacing w:val="1"/>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right w:w="53" w:type="dxa"/>
        </w:tblCellMar>
        <w:tblLook w:val="0000" w:firstRow="0" w:lastRow="0" w:firstColumn="0" w:lastColumn="0" w:noHBand="0" w:noVBand="0"/>
      </w:tblPr>
      <w:tblGrid>
        <w:gridCol w:w="434"/>
        <w:gridCol w:w="2450"/>
        <w:gridCol w:w="576"/>
        <w:gridCol w:w="1153"/>
        <w:gridCol w:w="865"/>
        <w:gridCol w:w="576"/>
        <w:gridCol w:w="576"/>
        <w:gridCol w:w="432"/>
        <w:gridCol w:w="576"/>
        <w:gridCol w:w="576"/>
        <w:gridCol w:w="1008"/>
        <w:gridCol w:w="576"/>
      </w:tblGrid>
      <w:tr w:rsidR="002C249E" w:rsidRPr="002C249E" w:rsidTr="00A64F9F">
        <w:trPr>
          <w:trHeight w:val="267"/>
          <w:jc w:val="center"/>
        </w:trPr>
        <w:tc>
          <w:tcPr>
            <w:tcW w:w="426" w:type="dxa"/>
            <w:vMerge w:val="restart"/>
            <w:noWrap/>
          </w:tcPr>
          <w:p w:rsidR="00C121FB" w:rsidRDefault="002B0C06" w:rsidP="00A64F9F">
            <w:pPr>
              <w:ind w:left="-108" w:right="-151"/>
              <w:jc w:val="center"/>
              <w:rPr>
                <w:rFonts w:ascii="Arial" w:hAnsi="Arial" w:cs="Arial"/>
              </w:rPr>
            </w:pPr>
            <w:r>
              <w:rPr>
                <w:rFonts w:ascii="Arial" w:hAnsi="Arial" w:cs="Arial"/>
              </w:rPr>
              <w:t>№</w:t>
            </w:r>
          </w:p>
          <w:p w:rsidR="00042E9E" w:rsidRPr="002C249E" w:rsidRDefault="000D5B7C" w:rsidP="00A64F9F">
            <w:pPr>
              <w:ind w:left="-108" w:right="-151"/>
              <w:jc w:val="center"/>
              <w:rPr>
                <w:rFonts w:ascii="Arial" w:hAnsi="Arial" w:cs="Arial"/>
              </w:rPr>
            </w:pPr>
            <w:r w:rsidRPr="002C249E">
              <w:rPr>
                <w:rFonts w:ascii="Arial" w:hAnsi="Arial" w:cs="Arial"/>
              </w:rPr>
              <w:t>п/п</w:t>
            </w:r>
          </w:p>
        </w:tc>
        <w:tc>
          <w:tcPr>
            <w:tcW w:w="2409" w:type="dxa"/>
            <w:vMerge w:val="restart"/>
            <w:shd w:val="clear" w:color="auto" w:fill="auto"/>
            <w:noWrap/>
            <w:vAlign w:val="center"/>
          </w:tcPr>
          <w:p w:rsidR="00042E9E" w:rsidRPr="002C249E" w:rsidRDefault="000D5B7C" w:rsidP="00A64F9F">
            <w:pPr>
              <w:ind w:left="-108" w:right="-53"/>
              <w:jc w:val="center"/>
              <w:rPr>
                <w:rFonts w:ascii="Arial" w:hAnsi="Arial" w:cs="Arial"/>
              </w:rPr>
            </w:pPr>
            <w:r w:rsidRPr="002C249E">
              <w:rPr>
                <w:rFonts w:ascii="Arial" w:hAnsi="Arial" w:cs="Arial"/>
              </w:rPr>
              <w:t xml:space="preserve">Наименование показателя/задачи </w:t>
            </w:r>
          </w:p>
        </w:tc>
        <w:tc>
          <w:tcPr>
            <w:tcW w:w="567" w:type="dxa"/>
            <w:vMerge w:val="restart"/>
            <w:shd w:val="clear" w:color="auto" w:fill="auto"/>
            <w:noWrap/>
            <w:vAlign w:val="center"/>
          </w:tcPr>
          <w:p w:rsidR="00042E9E" w:rsidRPr="002C249E" w:rsidRDefault="000D5B7C" w:rsidP="00A64F9F">
            <w:pPr>
              <w:ind w:left="-108" w:right="-53"/>
              <w:jc w:val="center"/>
              <w:rPr>
                <w:rFonts w:ascii="Arial" w:hAnsi="Arial" w:cs="Arial"/>
              </w:rPr>
            </w:pPr>
            <w:r w:rsidRPr="002C249E">
              <w:rPr>
                <w:rFonts w:ascii="Arial" w:hAnsi="Arial" w:cs="Arial"/>
              </w:rPr>
              <w:t>Признак возрастания/ убывания</w:t>
            </w:r>
          </w:p>
        </w:tc>
        <w:tc>
          <w:tcPr>
            <w:tcW w:w="1134" w:type="dxa"/>
            <w:vMerge w:val="restart"/>
            <w:shd w:val="clear" w:color="auto" w:fill="auto"/>
            <w:noWrap/>
            <w:vAlign w:val="center"/>
          </w:tcPr>
          <w:p w:rsidR="00042E9E" w:rsidRPr="002C249E" w:rsidRDefault="000D5B7C" w:rsidP="00A64F9F">
            <w:pPr>
              <w:ind w:left="-108" w:right="-53"/>
              <w:jc w:val="center"/>
              <w:rPr>
                <w:rFonts w:ascii="Arial" w:hAnsi="Arial" w:cs="Arial"/>
              </w:rPr>
            </w:pPr>
            <w:r w:rsidRPr="002C249E">
              <w:rPr>
                <w:rFonts w:ascii="Arial" w:hAnsi="Arial" w:cs="Arial"/>
              </w:rPr>
              <w:t>Уровень соответствия декомпозированного показател</w:t>
            </w:r>
            <w:r w:rsidRPr="002C249E">
              <w:rPr>
                <w:rFonts w:ascii="Arial" w:hAnsi="Arial" w:cs="Arial"/>
              </w:rPr>
              <w:lastRenderedPageBreak/>
              <w:t>я</w:t>
            </w:r>
          </w:p>
        </w:tc>
        <w:tc>
          <w:tcPr>
            <w:tcW w:w="851" w:type="dxa"/>
            <w:vMerge w:val="restart"/>
            <w:shd w:val="clear" w:color="auto" w:fill="auto"/>
            <w:noWrap/>
          </w:tcPr>
          <w:p w:rsidR="00042E9E" w:rsidRPr="002C249E" w:rsidRDefault="000D5B7C" w:rsidP="00A64F9F">
            <w:pPr>
              <w:ind w:left="-108" w:right="-53"/>
              <w:rPr>
                <w:rFonts w:ascii="Arial" w:hAnsi="Arial" w:cs="Arial"/>
              </w:rPr>
            </w:pPr>
            <w:r w:rsidRPr="002C249E">
              <w:rPr>
                <w:rFonts w:ascii="Arial" w:hAnsi="Arial" w:cs="Arial"/>
              </w:rPr>
              <w:lastRenderedPageBreak/>
              <w:t>Единиц</w:t>
            </w:r>
          </w:p>
          <w:p w:rsidR="00042E9E" w:rsidRPr="002C249E" w:rsidRDefault="000D5B7C" w:rsidP="00A64F9F">
            <w:pPr>
              <w:ind w:left="-108" w:right="-53"/>
              <w:jc w:val="center"/>
              <w:rPr>
                <w:rFonts w:ascii="Arial" w:hAnsi="Arial" w:cs="Arial"/>
              </w:rPr>
            </w:pPr>
            <w:r w:rsidRPr="002C249E">
              <w:rPr>
                <w:rFonts w:ascii="Arial" w:hAnsi="Arial" w:cs="Arial"/>
              </w:rPr>
              <w:t xml:space="preserve">а </w:t>
            </w:r>
          </w:p>
          <w:p w:rsidR="00042E9E" w:rsidRPr="002C249E" w:rsidRDefault="000D5B7C" w:rsidP="00A64F9F">
            <w:pPr>
              <w:ind w:left="-108" w:right="-53"/>
              <w:jc w:val="center"/>
              <w:rPr>
                <w:rFonts w:ascii="Arial" w:hAnsi="Arial" w:cs="Arial"/>
              </w:rPr>
            </w:pPr>
            <w:r w:rsidRPr="002C249E">
              <w:rPr>
                <w:rFonts w:ascii="Arial" w:hAnsi="Arial" w:cs="Arial"/>
              </w:rPr>
              <w:t xml:space="preserve">измерения (по </w:t>
            </w:r>
          </w:p>
          <w:p w:rsidR="00042E9E" w:rsidRPr="002C249E" w:rsidRDefault="000D5B7C" w:rsidP="00A64F9F">
            <w:pPr>
              <w:ind w:left="-108" w:right="-53"/>
              <w:rPr>
                <w:rFonts w:ascii="Arial" w:hAnsi="Arial" w:cs="Arial"/>
              </w:rPr>
            </w:pPr>
            <w:r w:rsidRPr="002C249E">
              <w:rPr>
                <w:rFonts w:ascii="Arial" w:hAnsi="Arial" w:cs="Arial"/>
              </w:rPr>
              <w:t xml:space="preserve">ОКЕИ) </w:t>
            </w:r>
          </w:p>
        </w:tc>
        <w:tc>
          <w:tcPr>
            <w:tcW w:w="1134" w:type="dxa"/>
            <w:gridSpan w:val="2"/>
            <w:shd w:val="clear" w:color="auto" w:fill="auto"/>
            <w:noWrap/>
          </w:tcPr>
          <w:p w:rsidR="00042E9E" w:rsidRPr="002C249E" w:rsidRDefault="000D5B7C" w:rsidP="00A64F9F">
            <w:pPr>
              <w:ind w:left="-108" w:right="-53"/>
              <w:jc w:val="center"/>
              <w:rPr>
                <w:rFonts w:ascii="Arial" w:hAnsi="Arial" w:cs="Arial"/>
              </w:rPr>
            </w:pPr>
            <w:r w:rsidRPr="002C249E">
              <w:rPr>
                <w:rFonts w:ascii="Arial" w:hAnsi="Arial" w:cs="Arial"/>
              </w:rPr>
              <w:t>Базовое значение</w:t>
            </w:r>
          </w:p>
        </w:tc>
        <w:tc>
          <w:tcPr>
            <w:tcW w:w="1559" w:type="dxa"/>
            <w:gridSpan w:val="3"/>
            <w:shd w:val="clear" w:color="auto" w:fill="auto"/>
            <w:noWrap/>
          </w:tcPr>
          <w:p w:rsidR="00042E9E" w:rsidRPr="002C249E" w:rsidRDefault="000D5B7C" w:rsidP="00A64F9F">
            <w:pPr>
              <w:ind w:left="-108" w:right="-53"/>
              <w:jc w:val="center"/>
              <w:rPr>
                <w:rFonts w:ascii="Arial" w:hAnsi="Arial" w:cs="Arial"/>
              </w:rPr>
            </w:pPr>
            <w:r w:rsidRPr="002C249E">
              <w:rPr>
                <w:rFonts w:ascii="Arial" w:hAnsi="Arial" w:cs="Arial"/>
              </w:rPr>
              <w:t xml:space="preserve">Значение показателя по годам </w:t>
            </w:r>
          </w:p>
        </w:tc>
        <w:tc>
          <w:tcPr>
            <w:tcW w:w="992" w:type="dxa"/>
            <w:vMerge w:val="restart"/>
            <w:shd w:val="clear" w:color="auto" w:fill="auto"/>
            <w:noWrap/>
            <w:vAlign w:val="center"/>
          </w:tcPr>
          <w:p w:rsidR="00042E9E" w:rsidRPr="002C249E" w:rsidRDefault="000D5B7C" w:rsidP="00A64F9F">
            <w:pPr>
              <w:ind w:left="-108" w:right="-53"/>
              <w:jc w:val="center"/>
              <w:rPr>
                <w:rFonts w:ascii="Arial" w:hAnsi="Arial" w:cs="Arial"/>
              </w:rPr>
            </w:pPr>
            <w:r w:rsidRPr="002C249E">
              <w:rPr>
                <w:rFonts w:ascii="Arial" w:hAnsi="Arial" w:cs="Arial"/>
              </w:rPr>
              <w:t xml:space="preserve">Ответственный за достижение показателя </w:t>
            </w:r>
          </w:p>
        </w:tc>
        <w:tc>
          <w:tcPr>
            <w:tcW w:w="567" w:type="dxa"/>
            <w:vMerge w:val="restart"/>
            <w:noWrap/>
          </w:tcPr>
          <w:p w:rsidR="00042E9E" w:rsidRPr="002C249E" w:rsidRDefault="000D5B7C" w:rsidP="00A64F9F">
            <w:pPr>
              <w:ind w:left="-108" w:right="-53"/>
              <w:jc w:val="center"/>
              <w:rPr>
                <w:rFonts w:ascii="Arial" w:hAnsi="Arial" w:cs="Arial"/>
              </w:rPr>
            </w:pPr>
            <w:r w:rsidRPr="002C249E">
              <w:rPr>
                <w:rFonts w:ascii="Arial" w:hAnsi="Arial" w:cs="Arial"/>
              </w:rPr>
              <w:t>Информационная система</w:t>
            </w:r>
          </w:p>
          <w:p w:rsidR="00042E9E" w:rsidRPr="002C249E" w:rsidRDefault="00042E9E" w:rsidP="00A64F9F">
            <w:pPr>
              <w:ind w:left="-108" w:right="-53"/>
              <w:jc w:val="center"/>
              <w:rPr>
                <w:rFonts w:ascii="Arial" w:hAnsi="Arial" w:cs="Arial"/>
              </w:rPr>
            </w:pPr>
          </w:p>
        </w:tc>
      </w:tr>
      <w:tr w:rsidR="002C249E" w:rsidRPr="002C249E" w:rsidTr="00A64F9F">
        <w:trPr>
          <w:trHeight w:val="1013"/>
          <w:jc w:val="center"/>
        </w:trPr>
        <w:tc>
          <w:tcPr>
            <w:tcW w:w="426" w:type="dxa"/>
            <w:vMerge/>
            <w:noWrap/>
          </w:tcPr>
          <w:p w:rsidR="00042E9E" w:rsidRPr="002C249E" w:rsidRDefault="00042E9E" w:rsidP="00A64F9F">
            <w:pPr>
              <w:ind w:left="-108" w:right="-151"/>
              <w:rPr>
                <w:rFonts w:ascii="Arial" w:hAnsi="Arial" w:cs="Arial"/>
              </w:rPr>
            </w:pPr>
          </w:p>
        </w:tc>
        <w:tc>
          <w:tcPr>
            <w:tcW w:w="2409" w:type="dxa"/>
            <w:vMerge/>
            <w:shd w:val="clear" w:color="auto" w:fill="auto"/>
            <w:noWrap/>
            <w:vAlign w:val="center"/>
          </w:tcPr>
          <w:p w:rsidR="00042E9E" w:rsidRPr="002C249E" w:rsidRDefault="00042E9E" w:rsidP="00A64F9F">
            <w:pPr>
              <w:rPr>
                <w:rFonts w:ascii="Arial" w:hAnsi="Arial" w:cs="Arial"/>
              </w:rPr>
            </w:pPr>
          </w:p>
        </w:tc>
        <w:tc>
          <w:tcPr>
            <w:tcW w:w="567" w:type="dxa"/>
            <w:vMerge/>
            <w:shd w:val="clear" w:color="auto" w:fill="auto"/>
            <w:noWrap/>
            <w:vAlign w:val="center"/>
          </w:tcPr>
          <w:p w:rsidR="00042E9E" w:rsidRPr="002C249E" w:rsidRDefault="00042E9E" w:rsidP="00A64F9F">
            <w:pPr>
              <w:rPr>
                <w:rFonts w:ascii="Arial" w:hAnsi="Arial" w:cs="Arial"/>
              </w:rPr>
            </w:pPr>
          </w:p>
        </w:tc>
        <w:tc>
          <w:tcPr>
            <w:tcW w:w="1134" w:type="dxa"/>
            <w:vMerge/>
            <w:shd w:val="clear" w:color="auto" w:fill="auto"/>
            <w:noWrap/>
            <w:vAlign w:val="center"/>
          </w:tcPr>
          <w:p w:rsidR="00042E9E" w:rsidRPr="002C249E" w:rsidRDefault="00042E9E" w:rsidP="00A64F9F">
            <w:pPr>
              <w:rPr>
                <w:rFonts w:ascii="Arial" w:hAnsi="Arial" w:cs="Arial"/>
              </w:rPr>
            </w:pPr>
          </w:p>
        </w:tc>
        <w:tc>
          <w:tcPr>
            <w:tcW w:w="851" w:type="dxa"/>
            <w:vMerge/>
            <w:shd w:val="clear" w:color="auto" w:fill="auto"/>
            <w:noWrap/>
          </w:tcPr>
          <w:p w:rsidR="00042E9E" w:rsidRPr="002C249E" w:rsidRDefault="00042E9E" w:rsidP="00A64F9F">
            <w:pPr>
              <w:rPr>
                <w:rFonts w:ascii="Arial" w:hAnsi="Arial" w:cs="Arial"/>
              </w:rPr>
            </w:pPr>
          </w:p>
        </w:tc>
        <w:tc>
          <w:tcPr>
            <w:tcW w:w="567" w:type="dxa"/>
            <w:shd w:val="clear" w:color="auto" w:fill="auto"/>
            <w:noWrap/>
          </w:tcPr>
          <w:p w:rsidR="00042E9E" w:rsidRPr="002C249E" w:rsidRDefault="000D5B7C" w:rsidP="00A64F9F">
            <w:pPr>
              <w:ind w:left="-107" w:right="-53"/>
              <w:rPr>
                <w:rFonts w:ascii="Arial" w:hAnsi="Arial" w:cs="Arial"/>
              </w:rPr>
            </w:pPr>
            <w:r w:rsidRPr="002C249E">
              <w:rPr>
                <w:rFonts w:ascii="Arial" w:hAnsi="Arial" w:cs="Arial"/>
              </w:rPr>
              <w:t>значение</w:t>
            </w:r>
          </w:p>
        </w:tc>
        <w:tc>
          <w:tcPr>
            <w:tcW w:w="567" w:type="dxa"/>
            <w:shd w:val="clear" w:color="auto" w:fill="auto"/>
            <w:noWrap/>
          </w:tcPr>
          <w:p w:rsidR="00042E9E" w:rsidRPr="002C249E" w:rsidRDefault="000D5B7C" w:rsidP="00A64F9F">
            <w:pPr>
              <w:ind w:left="-107" w:right="-53"/>
              <w:rPr>
                <w:rFonts w:ascii="Arial" w:hAnsi="Arial" w:cs="Arial"/>
              </w:rPr>
            </w:pPr>
            <w:r w:rsidRPr="002C249E">
              <w:rPr>
                <w:rFonts w:ascii="Arial" w:hAnsi="Arial" w:cs="Arial"/>
              </w:rPr>
              <w:t>год</w:t>
            </w:r>
          </w:p>
        </w:tc>
        <w:tc>
          <w:tcPr>
            <w:tcW w:w="425" w:type="dxa"/>
            <w:shd w:val="clear" w:color="auto" w:fill="auto"/>
            <w:noWrap/>
          </w:tcPr>
          <w:p w:rsidR="00042E9E" w:rsidRPr="002C249E" w:rsidRDefault="00297BE4" w:rsidP="00A64F9F">
            <w:pPr>
              <w:ind w:left="-107" w:right="-53"/>
              <w:jc w:val="center"/>
              <w:rPr>
                <w:rFonts w:ascii="Arial" w:hAnsi="Arial" w:cs="Arial"/>
              </w:rPr>
            </w:pPr>
            <w:r>
              <w:rPr>
                <w:rFonts w:ascii="Arial" w:hAnsi="Arial" w:cs="Arial"/>
              </w:rPr>
              <w:t>2027</w:t>
            </w:r>
          </w:p>
        </w:tc>
        <w:tc>
          <w:tcPr>
            <w:tcW w:w="567" w:type="dxa"/>
            <w:shd w:val="clear" w:color="auto" w:fill="auto"/>
            <w:noWrap/>
          </w:tcPr>
          <w:p w:rsidR="00042E9E" w:rsidRPr="002C249E" w:rsidRDefault="000D5B7C" w:rsidP="00A64F9F">
            <w:pPr>
              <w:ind w:left="-107" w:right="-53"/>
              <w:jc w:val="center"/>
              <w:rPr>
                <w:rFonts w:ascii="Arial" w:hAnsi="Arial" w:cs="Arial"/>
              </w:rPr>
            </w:pPr>
            <w:r w:rsidRPr="002C249E">
              <w:rPr>
                <w:rFonts w:ascii="Arial" w:hAnsi="Arial" w:cs="Arial"/>
              </w:rPr>
              <w:t>202</w:t>
            </w:r>
            <w:r w:rsidR="00587DFA">
              <w:rPr>
                <w:rFonts w:ascii="Arial" w:hAnsi="Arial" w:cs="Arial"/>
              </w:rPr>
              <w:t>8</w:t>
            </w:r>
            <w:r w:rsidRPr="002C249E">
              <w:rPr>
                <w:rFonts w:ascii="Arial" w:hAnsi="Arial" w:cs="Arial"/>
              </w:rPr>
              <w:t xml:space="preserve"> </w:t>
            </w:r>
          </w:p>
        </w:tc>
        <w:tc>
          <w:tcPr>
            <w:tcW w:w="567" w:type="dxa"/>
            <w:shd w:val="clear" w:color="auto" w:fill="auto"/>
            <w:noWrap/>
          </w:tcPr>
          <w:p w:rsidR="00042E9E" w:rsidRPr="002C249E" w:rsidRDefault="00297BE4" w:rsidP="00A64F9F">
            <w:pPr>
              <w:ind w:left="-107" w:right="-53"/>
              <w:jc w:val="center"/>
              <w:rPr>
                <w:rFonts w:ascii="Arial" w:hAnsi="Arial" w:cs="Arial"/>
              </w:rPr>
            </w:pPr>
            <w:r>
              <w:rPr>
                <w:rFonts w:ascii="Arial" w:hAnsi="Arial" w:cs="Arial"/>
              </w:rPr>
              <w:t>2029</w:t>
            </w:r>
            <w:r w:rsidR="000D5B7C" w:rsidRPr="002C249E">
              <w:rPr>
                <w:rFonts w:ascii="Arial" w:hAnsi="Arial" w:cs="Arial"/>
              </w:rPr>
              <w:t xml:space="preserve"> </w:t>
            </w:r>
          </w:p>
        </w:tc>
        <w:tc>
          <w:tcPr>
            <w:tcW w:w="992" w:type="dxa"/>
            <w:vMerge/>
            <w:shd w:val="clear" w:color="auto" w:fill="auto"/>
            <w:noWrap/>
            <w:vAlign w:val="center"/>
          </w:tcPr>
          <w:p w:rsidR="00042E9E" w:rsidRPr="002C249E" w:rsidRDefault="00042E9E" w:rsidP="00A64F9F">
            <w:pPr>
              <w:rPr>
                <w:rFonts w:ascii="Arial" w:hAnsi="Arial" w:cs="Arial"/>
              </w:rPr>
            </w:pPr>
          </w:p>
        </w:tc>
        <w:tc>
          <w:tcPr>
            <w:tcW w:w="567" w:type="dxa"/>
            <w:vMerge/>
            <w:noWrap/>
          </w:tcPr>
          <w:p w:rsidR="00042E9E" w:rsidRPr="002C249E" w:rsidRDefault="00042E9E" w:rsidP="00A64F9F">
            <w:pPr>
              <w:rPr>
                <w:rFonts w:ascii="Arial" w:hAnsi="Arial" w:cs="Arial"/>
              </w:rPr>
            </w:pPr>
          </w:p>
        </w:tc>
      </w:tr>
      <w:tr w:rsidR="002C249E" w:rsidRPr="002C249E" w:rsidTr="00A64F9F">
        <w:trPr>
          <w:trHeight w:val="262"/>
          <w:jc w:val="center"/>
        </w:trPr>
        <w:tc>
          <w:tcPr>
            <w:tcW w:w="426" w:type="dxa"/>
            <w:noWrap/>
          </w:tcPr>
          <w:p w:rsidR="00DF28F6" w:rsidRPr="002C249E" w:rsidRDefault="00DF28F6" w:rsidP="00A64F9F">
            <w:pPr>
              <w:ind w:left="-108" w:right="-151"/>
              <w:jc w:val="center"/>
              <w:rPr>
                <w:rFonts w:ascii="Arial" w:hAnsi="Arial" w:cs="Arial"/>
                <w:spacing w:val="-5"/>
              </w:rPr>
            </w:pPr>
            <w:r w:rsidRPr="002C249E">
              <w:rPr>
                <w:rFonts w:ascii="Arial" w:hAnsi="Arial" w:cs="Arial"/>
                <w:spacing w:val="-5"/>
              </w:rPr>
              <w:t>1</w:t>
            </w:r>
            <w:r w:rsidR="0032064F">
              <w:rPr>
                <w:rFonts w:ascii="Arial" w:hAnsi="Arial" w:cs="Arial"/>
                <w:spacing w:val="-5"/>
              </w:rPr>
              <w:t>.</w:t>
            </w:r>
          </w:p>
        </w:tc>
        <w:tc>
          <w:tcPr>
            <w:tcW w:w="9213" w:type="dxa"/>
            <w:gridSpan w:val="11"/>
            <w:shd w:val="clear" w:color="auto" w:fill="auto"/>
            <w:noWrap/>
          </w:tcPr>
          <w:p w:rsidR="00DF28F6" w:rsidRPr="002C249E" w:rsidRDefault="00DF28F6" w:rsidP="00A64F9F">
            <w:pPr>
              <w:ind w:left="-107" w:right="-17"/>
              <w:jc w:val="both"/>
              <w:rPr>
                <w:rFonts w:ascii="Arial" w:hAnsi="Arial" w:cs="Arial"/>
                <w:spacing w:val="-5"/>
              </w:rPr>
            </w:pPr>
            <w:r w:rsidRPr="002C249E">
              <w:rPr>
                <w:rFonts w:ascii="Arial" w:hAnsi="Arial" w:cs="Arial"/>
                <w:spacing w:val="-5"/>
              </w:rPr>
              <w:t>Задача «</w:t>
            </w:r>
            <w:r w:rsidRPr="002C249E">
              <w:rPr>
                <w:rFonts w:ascii="Arial" w:hAnsi="Arial" w:cs="Arial"/>
              </w:rPr>
              <w:t>Создание и обеспечение в образовательных организациях условий, отвечающих современным требованиям к образовательному процессу</w:t>
            </w:r>
            <w:r w:rsidRPr="002C249E">
              <w:rPr>
                <w:rFonts w:ascii="Arial" w:hAnsi="Arial" w:cs="Arial"/>
                <w:spacing w:val="-5"/>
              </w:rPr>
              <w:t>»</w:t>
            </w:r>
          </w:p>
        </w:tc>
      </w:tr>
      <w:tr w:rsidR="002C249E" w:rsidRPr="002C249E" w:rsidTr="00A64F9F">
        <w:trPr>
          <w:trHeight w:val="1939"/>
          <w:jc w:val="center"/>
        </w:trPr>
        <w:tc>
          <w:tcPr>
            <w:tcW w:w="426" w:type="dxa"/>
            <w:noWrap/>
          </w:tcPr>
          <w:p w:rsidR="00042E9E" w:rsidRPr="002C249E" w:rsidRDefault="000D5B7C" w:rsidP="00A64F9F">
            <w:pPr>
              <w:widowControl w:val="0"/>
              <w:ind w:left="-108" w:right="-151"/>
              <w:jc w:val="center"/>
              <w:rPr>
                <w:rFonts w:ascii="Arial" w:hAnsi="Arial" w:cs="Arial"/>
              </w:rPr>
            </w:pPr>
            <w:r w:rsidRPr="002C249E">
              <w:rPr>
                <w:rFonts w:ascii="Arial" w:hAnsi="Arial" w:cs="Arial"/>
              </w:rPr>
              <w:t>1.1</w:t>
            </w:r>
          </w:p>
        </w:tc>
        <w:tc>
          <w:tcPr>
            <w:tcW w:w="2409" w:type="dxa"/>
            <w:shd w:val="clear" w:color="auto" w:fill="auto"/>
            <w:noWrap/>
          </w:tcPr>
          <w:p w:rsidR="00042E9E" w:rsidRPr="002C249E" w:rsidRDefault="000D5B7C" w:rsidP="00A64F9F">
            <w:pPr>
              <w:widowControl w:val="0"/>
              <w:rPr>
                <w:rFonts w:ascii="Arial" w:hAnsi="Arial" w:cs="Arial"/>
              </w:rPr>
            </w:pPr>
            <w:r w:rsidRPr="002C249E">
              <w:rPr>
                <w:rFonts w:ascii="Arial" w:hAnsi="Arial" w:cs="Arial"/>
              </w:rPr>
              <w:t>Доля  образовательных организаций соответствующих требованиям образовательного процесса</w:t>
            </w:r>
          </w:p>
        </w:tc>
        <w:tc>
          <w:tcPr>
            <w:tcW w:w="567" w:type="dxa"/>
            <w:shd w:val="clear" w:color="auto" w:fill="auto"/>
            <w:noWrap/>
          </w:tcPr>
          <w:p w:rsidR="00042E9E" w:rsidRPr="002C249E" w:rsidRDefault="000D5B7C" w:rsidP="00A64F9F">
            <w:pPr>
              <w:ind w:left="-108" w:right="-53"/>
              <w:jc w:val="center"/>
              <w:rPr>
                <w:rFonts w:ascii="Arial" w:hAnsi="Arial" w:cs="Arial"/>
              </w:rPr>
            </w:pPr>
            <w:r w:rsidRPr="002C249E">
              <w:rPr>
                <w:rFonts w:ascii="Arial" w:hAnsi="Arial" w:cs="Arial"/>
              </w:rPr>
              <w:t>-</w:t>
            </w:r>
          </w:p>
        </w:tc>
        <w:tc>
          <w:tcPr>
            <w:tcW w:w="1134" w:type="dxa"/>
            <w:shd w:val="clear" w:color="auto" w:fill="auto"/>
            <w:noWrap/>
          </w:tcPr>
          <w:p w:rsidR="00042E9E" w:rsidRPr="002C249E" w:rsidRDefault="000D5B7C" w:rsidP="00A64F9F">
            <w:pPr>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297BE4" w:rsidP="00A64F9F">
            <w:pPr>
              <w:pStyle w:val="TableParagraph"/>
              <w:ind w:left="-108" w:right="-53"/>
              <w:jc w:val="center"/>
              <w:rPr>
                <w:rFonts w:ascii="Arial" w:hAnsi="Arial" w:cs="Arial"/>
                <w:sz w:val="24"/>
                <w:szCs w:val="24"/>
              </w:rPr>
            </w:pPr>
            <w:r>
              <w:rPr>
                <w:rFonts w:ascii="Arial" w:hAnsi="Arial" w:cs="Arial"/>
                <w:spacing w:val="-10"/>
                <w:sz w:val="24"/>
                <w:szCs w:val="24"/>
              </w:rPr>
              <w:t>2026</w:t>
            </w:r>
          </w:p>
        </w:tc>
        <w:tc>
          <w:tcPr>
            <w:tcW w:w="425"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5"/>
                <w:sz w:val="24"/>
                <w:szCs w:val="24"/>
              </w:rPr>
              <w:t>100</w:t>
            </w:r>
          </w:p>
        </w:tc>
        <w:tc>
          <w:tcPr>
            <w:tcW w:w="992" w:type="dxa"/>
            <w:shd w:val="clear" w:color="auto" w:fill="auto"/>
            <w:noWrap/>
          </w:tcPr>
          <w:p w:rsidR="00042E9E" w:rsidRPr="002C249E" w:rsidRDefault="000D5B7C" w:rsidP="00A64F9F">
            <w:pPr>
              <w:ind w:left="-108" w:right="-53"/>
              <w:jc w:val="center"/>
              <w:rPr>
                <w:rFonts w:ascii="Arial" w:hAnsi="Arial" w:cs="Arial"/>
              </w:rPr>
            </w:pPr>
            <w:r w:rsidRPr="002C249E">
              <w:rPr>
                <w:rFonts w:ascii="Arial" w:hAnsi="Arial" w:cs="Arial"/>
                <w:spacing w:val="-5"/>
              </w:rPr>
              <w:t>Управление образования АЮМО</w:t>
            </w:r>
          </w:p>
        </w:tc>
        <w:tc>
          <w:tcPr>
            <w:tcW w:w="567" w:type="dxa"/>
            <w:noWrap/>
          </w:tcPr>
          <w:p w:rsidR="00042E9E" w:rsidRPr="002C249E" w:rsidRDefault="000D5B7C" w:rsidP="00A64F9F">
            <w:pPr>
              <w:jc w:val="center"/>
              <w:rPr>
                <w:rFonts w:ascii="Arial" w:hAnsi="Arial" w:cs="Arial"/>
                <w:spacing w:val="-5"/>
              </w:rPr>
            </w:pPr>
            <w:r w:rsidRPr="002C249E">
              <w:rPr>
                <w:rFonts w:ascii="Arial" w:hAnsi="Arial" w:cs="Arial"/>
                <w:spacing w:val="-5"/>
              </w:rPr>
              <w:t>-</w:t>
            </w:r>
          </w:p>
          <w:p w:rsidR="00042E9E" w:rsidRPr="002C249E" w:rsidRDefault="00042E9E" w:rsidP="00A64F9F">
            <w:pPr>
              <w:jc w:val="center"/>
              <w:rPr>
                <w:rFonts w:ascii="Arial" w:hAnsi="Arial" w:cs="Arial"/>
                <w:spacing w:val="-5"/>
              </w:rPr>
            </w:pPr>
          </w:p>
        </w:tc>
      </w:tr>
      <w:tr w:rsidR="002C249E" w:rsidRPr="002C249E" w:rsidTr="00A64F9F">
        <w:trPr>
          <w:trHeight w:val="270"/>
          <w:jc w:val="center"/>
        </w:trPr>
        <w:tc>
          <w:tcPr>
            <w:tcW w:w="426" w:type="dxa"/>
            <w:noWrap/>
          </w:tcPr>
          <w:p w:rsidR="00DF28F6" w:rsidRPr="002C249E" w:rsidRDefault="00DF28F6" w:rsidP="00A64F9F">
            <w:pPr>
              <w:widowControl w:val="0"/>
              <w:ind w:left="-108" w:right="-151"/>
              <w:jc w:val="center"/>
              <w:rPr>
                <w:rFonts w:ascii="Arial" w:hAnsi="Arial" w:cs="Arial"/>
              </w:rPr>
            </w:pPr>
            <w:r w:rsidRPr="002C249E">
              <w:rPr>
                <w:rFonts w:ascii="Arial" w:hAnsi="Arial" w:cs="Arial"/>
              </w:rPr>
              <w:t>2</w:t>
            </w:r>
            <w:r w:rsidR="0032064F">
              <w:rPr>
                <w:rFonts w:ascii="Arial" w:hAnsi="Arial" w:cs="Arial"/>
              </w:rPr>
              <w:t>.</w:t>
            </w:r>
          </w:p>
        </w:tc>
        <w:tc>
          <w:tcPr>
            <w:tcW w:w="9213" w:type="dxa"/>
            <w:gridSpan w:val="11"/>
            <w:shd w:val="clear" w:color="auto" w:fill="auto"/>
            <w:noWrap/>
          </w:tcPr>
          <w:p w:rsidR="00DF28F6" w:rsidRPr="002C249E" w:rsidRDefault="00DF28F6" w:rsidP="00A64F9F">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Сохранение уровня заработной платы работников образования в соответствие с целевыми показателями заработной платы работников образования</w:t>
            </w:r>
            <w:r w:rsidRPr="002C249E">
              <w:rPr>
                <w:rFonts w:ascii="Arial" w:hAnsi="Arial" w:cs="Arial"/>
                <w:spacing w:val="-5"/>
              </w:rPr>
              <w:t>»</w:t>
            </w:r>
          </w:p>
        </w:tc>
      </w:tr>
      <w:tr w:rsidR="002C249E" w:rsidRPr="002C249E" w:rsidTr="00A64F9F">
        <w:trPr>
          <w:trHeight w:val="409"/>
          <w:jc w:val="center"/>
        </w:trPr>
        <w:tc>
          <w:tcPr>
            <w:tcW w:w="426" w:type="dxa"/>
            <w:noWrap/>
          </w:tcPr>
          <w:p w:rsidR="00042E9E" w:rsidRPr="002C249E" w:rsidRDefault="000D5B7C" w:rsidP="00A64F9F">
            <w:pPr>
              <w:widowControl w:val="0"/>
              <w:ind w:left="-108" w:right="-151"/>
              <w:jc w:val="center"/>
              <w:rPr>
                <w:rFonts w:ascii="Arial" w:hAnsi="Arial" w:cs="Arial"/>
              </w:rPr>
            </w:pPr>
            <w:r w:rsidRPr="002C249E">
              <w:rPr>
                <w:rFonts w:ascii="Arial" w:hAnsi="Arial" w:cs="Arial"/>
              </w:rPr>
              <w:t>2.1</w:t>
            </w:r>
          </w:p>
        </w:tc>
        <w:tc>
          <w:tcPr>
            <w:tcW w:w="2409" w:type="dxa"/>
            <w:shd w:val="clear" w:color="auto" w:fill="auto"/>
            <w:noWrap/>
          </w:tcPr>
          <w:p w:rsidR="00042E9E" w:rsidRPr="002C249E" w:rsidRDefault="000D5B7C" w:rsidP="00A64F9F">
            <w:pPr>
              <w:widowControl w:val="0"/>
              <w:rPr>
                <w:rFonts w:ascii="Arial" w:hAnsi="Arial" w:cs="Arial"/>
              </w:rPr>
            </w:pPr>
            <w:r w:rsidRPr="002C249E">
              <w:rPr>
                <w:rFonts w:ascii="Arial" w:eastAsia="Calibri" w:hAnsi="Arial" w:cs="Arial"/>
              </w:rPr>
              <w:t>Достижение установленных целевых показателей заработной платы педагогических работников дополнительного  образования</w:t>
            </w:r>
          </w:p>
        </w:tc>
        <w:tc>
          <w:tcPr>
            <w:tcW w:w="567" w:type="dxa"/>
            <w:shd w:val="clear" w:color="auto" w:fill="auto"/>
            <w:noWrap/>
          </w:tcPr>
          <w:p w:rsidR="00042E9E" w:rsidRPr="002C249E" w:rsidRDefault="000D5B7C" w:rsidP="00A64F9F">
            <w:pPr>
              <w:ind w:left="-108" w:right="-53"/>
              <w:jc w:val="center"/>
              <w:rPr>
                <w:rFonts w:ascii="Arial" w:hAnsi="Arial" w:cs="Arial"/>
              </w:rPr>
            </w:pPr>
            <w:r w:rsidRPr="002C249E">
              <w:rPr>
                <w:rFonts w:ascii="Arial" w:hAnsi="Arial" w:cs="Arial"/>
              </w:rPr>
              <w:t>-</w:t>
            </w:r>
          </w:p>
        </w:tc>
        <w:tc>
          <w:tcPr>
            <w:tcW w:w="1134" w:type="dxa"/>
            <w:shd w:val="clear" w:color="auto" w:fill="auto"/>
            <w:noWrap/>
          </w:tcPr>
          <w:p w:rsidR="00042E9E" w:rsidRPr="002C249E" w:rsidRDefault="000D5B7C" w:rsidP="00A64F9F">
            <w:pPr>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297BE4" w:rsidP="00A64F9F">
            <w:pPr>
              <w:pStyle w:val="TableParagraph"/>
              <w:ind w:left="-108" w:right="-53"/>
              <w:jc w:val="center"/>
              <w:rPr>
                <w:rFonts w:ascii="Arial" w:hAnsi="Arial" w:cs="Arial"/>
                <w:sz w:val="24"/>
                <w:szCs w:val="24"/>
              </w:rPr>
            </w:pPr>
            <w:r>
              <w:rPr>
                <w:rFonts w:ascii="Arial" w:hAnsi="Arial" w:cs="Arial"/>
                <w:spacing w:val="-10"/>
                <w:sz w:val="24"/>
                <w:szCs w:val="24"/>
              </w:rPr>
              <w:t>2026</w:t>
            </w:r>
          </w:p>
        </w:tc>
        <w:tc>
          <w:tcPr>
            <w:tcW w:w="425"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5"/>
                <w:sz w:val="24"/>
                <w:szCs w:val="24"/>
              </w:rPr>
              <w:t>100</w:t>
            </w:r>
          </w:p>
        </w:tc>
        <w:tc>
          <w:tcPr>
            <w:tcW w:w="992"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spacing w:val="-5"/>
              </w:rPr>
              <w:t>Управление образования АЮМО</w:t>
            </w:r>
          </w:p>
        </w:tc>
        <w:tc>
          <w:tcPr>
            <w:tcW w:w="567" w:type="dxa"/>
            <w:noWrap/>
          </w:tcPr>
          <w:p w:rsidR="00042E9E" w:rsidRPr="002C249E" w:rsidRDefault="000D5B7C" w:rsidP="00A64F9F">
            <w:pPr>
              <w:jc w:val="center"/>
              <w:rPr>
                <w:rFonts w:ascii="Arial" w:hAnsi="Arial" w:cs="Arial"/>
                <w:spacing w:val="-5"/>
              </w:rPr>
            </w:pPr>
            <w:r w:rsidRPr="002C249E">
              <w:rPr>
                <w:rFonts w:ascii="Arial" w:hAnsi="Arial" w:cs="Arial"/>
                <w:spacing w:val="-5"/>
              </w:rPr>
              <w:t>-</w:t>
            </w:r>
          </w:p>
        </w:tc>
      </w:tr>
      <w:tr w:rsidR="002C249E" w:rsidRPr="002C249E" w:rsidTr="00A64F9F">
        <w:trPr>
          <w:trHeight w:val="2549"/>
          <w:jc w:val="center"/>
        </w:trPr>
        <w:tc>
          <w:tcPr>
            <w:tcW w:w="426" w:type="dxa"/>
            <w:noWrap/>
          </w:tcPr>
          <w:p w:rsidR="00042E9E" w:rsidRPr="002C249E" w:rsidRDefault="000D5B7C" w:rsidP="00A64F9F">
            <w:pPr>
              <w:widowControl w:val="0"/>
              <w:ind w:left="-108" w:right="-151"/>
              <w:jc w:val="center"/>
              <w:rPr>
                <w:rFonts w:ascii="Arial" w:hAnsi="Arial" w:cs="Arial"/>
              </w:rPr>
            </w:pPr>
            <w:r w:rsidRPr="002C249E">
              <w:rPr>
                <w:rFonts w:ascii="Arial" w:hAnsi="Arial" w:cs="Arial"/>
              </w:rPr>
              <w:t>2.2</w:t>
            </w:r>
          </w:p>
        </w:tc>
        <w:tc>
          <w:tcPr>
            <w:tcW w:w="2409" w:type="dxa"/>
            <w:shd w:val="clear" w:color="auto" w:fill="auto"/>
            <w:noWrap/>
          </w:tcPr>
          <w:p w:rsidR="00042E9E" w:rsidRPr="002C249E" w:rsidRDefault="000D5B7C" w:rsidP="00A64F9F">
            <w:pPr>
              <w:pStyle w:val="TableParagraph"/>
              <w:ind w:left="63"/>
              <w:rPr>
                <w:rFonts w:ascii="Arial" w:hAnsi="Arial" w:cs="Arial"/>
                <w:sz w:val="24"/>
                <w:szCs w:val="24"/>
              </w:rPr>
            </w:pPr>
            <w:r w:rsidRPr="002C249E">
              <w:rPr>
                <w:rFonts w:ascii="Arial" w:hAnsi="Arial" w:cs="Arial"/>
                <w:sz w:val="24"/>
                <w:szCs w:val="24"/>
              </w:rPr>
              <w:t>Достижение установленных целевых показателей заработной платы педагогических работников дошкольного  образования</w:t>
            </w:r>
          </w:p>
        </w:tc>
        <w:tc>
          <w:tcPr>
            <w:tcW w:w="567" w:type="dxa"/>
            <w:shd w:val="clear" w:color="auto" w:fill="auto"/>
            <w:noWrap/>
          </w:tcPr>
          <w:p w:rsidR="00042E9E" w:rsidRPr="002C249E" w:rsidRDefault="000D5B7C" w:rsidP="00A64F9F">
            <w:pPr>
              <w:ind w:left="-108" w:right="-53"/>
              <w:jc w:val="center"/>
              <w:rPr>
                <w:rFonts w:ascii="Arial" w:hAnsi="Arial" w:cs="Arial"/>
              </w:rPr>
            </w:pPr>
            <w:r w:rsidRPr="002C249E">
              <w:rPr>
                <w:rFonts w:ascii="Arial" w:hAnsi="Arial" w:cs="Arial"/>
              </w:rPr>
              <w:t>-</w:t>
            </w:r>
          </w:p>
        </w:tc>
        <w:tc>
          <w:tcPr>
            <w:tcW w:w="1134" w:type="dxa"/>
            <w:shd w:val="clear" w:color="auto" w:fill="auto"/>
            <w:noWrap/>
          </w:tcPr>
          <w:p w:rsidR="00042E9E" w:rsidRPr="002C249E" w:rsidRDefault="000D5B7C" w:rsidP="00A64F9F">
            <w:pPr>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297BE4" w:rsidP="00A64F9F">
            <w:pPr>
              <w:pStyle w:val="TableParagraph"/>
              <w:ind w:left="-108" w:right="-53"/>
              <w:jc w:val="center"/>
              <w:rPr>
                <w:rFonts w:ascii="Arial" w:hAnsi="Arial" w:cs="Arial"/>
                <w:sz w:val="24"/>
                <w:szCs w:val="24"/>
              </w:rPr>
            </w:pPr>
            <w:r>
              <w:rPr>
                <w:rFonts w:ascii="Arial" w:hAnsi="Arial" w:cs="Arial"/>
                <w:spacing w:val="-10"/>
                <w:sz w:val="24"/>
                <w:szCs w:val="24"/>
              </w:rPr>
              <w:t>2026</w:t>
            </w:r>
          </w:p>
        </w:tc>
        <w:tc>
          <w:tcPr>
            <w:tcW w:w="425"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5"/>
                <w:sz w:val="24"/>
                <w:szCs w:val="24"/>
              </w:rPr>
              <w:t>100</w:t>
            </w:r>
          </w:p>
        </w:tc>
        <w:tc>
          <w:tcPr>
            <w:tcW w:w="992" w:type="dxa"/>
            <w:shd w:val="clear" w:color="auto" w:fill="auto"/>
            <w:noWrap/>
          </w:tcPr>
          <w:p w:rsidR="00042E9E" w:rsidRPr="002C249E" w:rsidRDefault="000D5B7C" w:rsidP="00A64F9F">
            <w:pPr>
              <w:ind w:left="-108" w:right="-53"/>
              <w:rPr>
                <w:rFonts w:ascii="Arial" w:hAnsi="Arial" w:cs="Arial"/>
                <w:spacing w:val="-5"/>
              </w:rPr>
            </w:pPr>
            <w:r w:rsidRPr="002C249E">
              <w:rPr>
                <w:rFonts w:ascii="Arial" w:hAnsi="Arial" w:cs="Arial"/>
                <w:spacing w:val="-5"/>
              </w:rPr>
              <w:t>Управление образования АЮМО</w:t>
            </w:r>
          </w:p>
        </w:tc>
        <w:tc>
          <w:tcPr>
            <w:tcW w:w="567" w:type="dxa"/>
            <w:noWrap/>
          </w:tcPr>
          <w:p w:rsidR="00042E9E" w:rsidRPr="002C249E" w:rsidRDefault="000D5B7C" w:rsidP="00A64F9F">
            <w:pPr>
              <w:jc w:val="center"/>
              <w:rPr>
                <w:rFonts w:ascii="Arial" w:hAnsi="Arial" w:cs="Arial"/>
                <w:spacing w:val="-5"/>
              </w:rPr>
            </w:pPr>
            <w:r w:rsidRPr="002C249E">
              <w:rPr>
                <w:rFonts w:ascii="Arial" w:hAnsi="Arial" w:cs="Arial"/>
                <w:spacing w:val="-5"/>
              </w:rPr>
              <w:t>-</w:t>
            </w:r>
          </w:p>
        </w:tc>
      </w:tr>
      <w:tr w:rsidR="002C249E" w:rsidRPr="002C249E" w:rsidTr="00A64F9F">
        <w:trPr>
          <w:trHeight w:val="255"/>
          <w:jc w:val="center"/>
        </w:trPr>
        <w:tc>
          <w:tcPr>
            <w:tcW w:w="426" w:type="dxa"/>
            <w:noWrap/>
          </w:tcPr>
          <w:p w:rsidR="00042E9E" w:rsidRPr="002C249E" w:rsidRDefault="000D5B7C" w:rsidP="00A64F9F">
            <w:pPr>
              <w:ind w:left="-108" w:right="-151"/>
              <w:jc w:val="center"/>
              <w:rPr>
                <w:rFonts w:ascii="Arial" w:hAnsi="Arial" w:cs="Arial"/>
                <w:spacing w:val="-5"/>
              </w:rPr>
            </w:pPr>
            <w:r w:rsidRPr="002C249E">
              <w:rPr>
                <w:rFonts w:ascii="Arial" w:hAnsi="Arial" w:cs="Arial"/>
                <w:spacing w:val="-5"/>
              </w:rPr>
              <w:t>3</w:t>
            </w:r>
            <w:r w:rsidR="0032064F">
              <w:rPr>
                <w:rFonts w:ascii="Arial" w:hAnsi="Arial" w:cs="Arial"/>
                <w:spacing w:val="-5"/>
              </w:rPr>
              <w:t>.</w:t>
            </w:r>
          </w:p>
        </w:tc>
        <w:tc>
          <w:tcPr>
            <w:tcW w:w="8646" w:type="dxa"/>
            <w:gridSpan w:val="10"/>
            <w:shd w:val="clear" w:color="auto" w:fill="auto"/>
            <w:noWrap/>
          </w:tcPr>
          <w:p w:rsidR="00042E9E" w:rsidRPr="002C249E" w:rsidRDefault="000D5B7C" w:rsidP="00A64F9F">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Обеспечение доступности  дополнительного образования</w:t>
            </w:r>
            <w:r w:rsidRPr="002C249E">
              <w:rPr>
                <w:rFonts w:ascii="Arial" w:hAnsi="Arial" w:cs="Arial"/>
                <w:spacing w:val="-5"/>
              </w:rPr>
              <w:t>»</w:t>
            </w:r>
          </w:p>
        </w:tc>
        <w:tc>
          <w:tcPr>
            <w:tcW w:w="567" w:type="dxa"/>
            <w:noWrap/>
          </w:tcPr>
          <w:p w:rsidR="00042E9E" w:rsidRPr="002C249E" w:rsidRDefault="00042E9E" w:rsidP="00A64F9F">
            <w:pPr>
              <w:jc w:val="center"/>
              <w:rPr>
                <w:rFonts w:ascii="Arial" w:hAnsi="Arial" w:cs="Arial"/>
                <w:spacing w:val="-5"/>
              </w:rPr>
            </w:pPr>
          </w:p>
        </w:tc>
      </w:tr>
      <w:tr w:rsidR="002C249E" w:rsidRPr="002C249E" w:rsidTr="00A64F9F">
        <w:trPr>
          <w:trHeight w:val="539"/>
          <w:jc w:val="center"/>
        </w:trPr>
        <w:tc>
          <w:tcPr>
            <w:tcW w:w="426" w:type="dxa"/>
            <w:noWrap/>
          </w:tcPr>
          <w:p w:rsidR="00042E9E" w:rsidRPr="002C249E" w:rsidRDefault="00042E9E" w:rsidP="00A64F9F">
            <w:pPr>
              <w:widowControl w:val="0"/>
              <w:ind w:left="-108" w:right="-151"/>
              <w:jc w:val="center"/>
              <w:rPr>
                <w:rFonts w:ascii="Arial" w:hAnsi="Arial" w:cs="Arial"/>
              </w:rPr>
            </w:pPr>
          </w:p>
        </w:tc>
        <w:tc>
          <w:tcPr>
            <w:tcW w:w="2409" w:type="dxa"/>
            <w:shd w:val="clear" w:color="auto" w:fill="auto"/>
            <w:noWrap/>
          </w:tcPr>
          <w:p w:rsidR="00042E9E" w:rsidRPr="002C249E" w:rsidRDefault="000D5B7C" w:rsidP="00A64F9F">
            <w:pPr>
              <w:widowControl w:val="0"/>
              <w:ind w:left="63"/>
              <w:rPr>
                <w:rFonts w:ascii="Arial" w:hAnsi="Arial" w:cs="Arial"/>
              </w:rPr>
            </w:pPr>
            <w:r w:rsidRPr="002C249E">
              <w:rPr>
                <w:rFonts w:ascii="Arial" w:hAnsi="Arial" w:cs="Arial"/>
              </w:rPr>
              <w:t>Доля детей в возрасте 5-18 лет, получающих услуги по дополнительному образованию, в общей численности детей в возрасте 5-18 лет</w:t>
            </w:r>
          </w:p>
        </w:tc>
        <w:tc>
          <w:tcPr>
            <w:tcW w:w="567"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возрастание</w:t>
            </w:r>
          </w:p>
        </w:tc>
        <w:tc>
          <w:tcPr>
            <w:tcW w:w="1134" w:type="dxa"/>
            <w:shd w:val="clear" w:color="auto" w:fill="auto"/>
            <w:noWrap/>
          </w:tcPr>
          <w:p w:rsidR="00042E9E" w:rsidRPr="002C249E" w:rsidRDefault="000D5B7C" w:rsidP="00A64F9F">
            <w:pPr>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A64F9F">
            <w:pPr>
              <w:pStyle w:val="TableParagraph"/>
              <w:ind w:left="-108" w:right="-53"/>
              <w:rPr>
                <w:rFonts w:ascii="Arial" w:hAnsi="Arial" w:cs="Arial"/>
                <w:sz w:val="24"/>
                <w:szCs w:val="24"/>
              </w:rPr>
            </w:pPr>
            <w:r w:rsidRPr="002C249E">
              <w:rPr>
                <w:rFonts w:ascii="Arial" w:hAnsi="Arial" w:cs="Arial"/>
                <w:sz w:val="24"/>
                <w:szCs w:val="24"/>
              </w:rPr>
              <w:t>процент</w:t>
            </w:r>
          </w:p>
        </w:tc>
        <w:tc>
          <w:tcPr>
            <w:tcW w:w="567" w:type="dxa"/>
            <w:shd w:val="clear" w:color="auto" w:fill="auto"/>
            <w:noWrap/>
          </w:tcPr>
          <w:p w:rsidR="00042E9E" w:rsidRPr="002C249E" w:rsidRDefault="00587DFA" w:rsidP="00A64F9F">
            <w:pPr>
              <w:pStyle w:val="TableParagraph"/>
              <w:ind w:left="-108" w:right="-53"/>
              <w:jc w:val="center"/>
              <w:rPr>
                <w:rFonts w:ascii="Arial" w:hAnsi="Arial" w:cs="Arial"/>
                <w:sz w:val="24"/>
                <w:szCs w:val="24"/>
              </w:rPr>
            </w:pPr>
            <w:r>
              <w:rPr>
                <w:rFonts w:ascii="Arial" w:hAnsi="Arial" w:cs="Arial"/>
                <w:sz w:val="24"/>
                <w:szCs w:val="24"/>
              </w:rPr>
              <w:t>82</w:t>
            </w:r>
          </w:p>
        </w:tc>
        <w:tc>
          <w:tcPr>
            <w:tcW w:w="567" w:type="dxa"/>
            <w:shd w:val="clear" w:color="auto" w:fill="auto"/>
            <w:noWrap/>
          </w:tcPr>
          <w:p w:rsidR="00042E9E" w:rsidRPr="002C249E" w:rsidRDefault="00297BE4" w:rsidP="00A64F9F">
            <w:pPr>
              <w:pStyle w:val="TableParagraph"/>
              <w:ind w:left="-108" w:right="-53"/>
              <w:jc w:val="center"/>
              <w:rPr>
                <w:rFonts w:ascii="Arial" w:hAnsi="Arial" w:cs="Arial"/>
                <w:sz w:val="24"/>
                <w:szCs w:val="24"/>
              </w:rPr>
            </w:pPr>
            <w:r>
              <w:rPr>
                <w:rFonts w:ascii="Arial" w:hAnsi="Arial" w:cs="Arial"/>
                <w:spacing w:val="-10"/>
                <w:sz w:val="24"/>
                <w:szCs w:val="24"/>
              </w:rPr>
              <w:t>2026</w:t>
            </w:r>
          </w:p>
        </w:tc>
        <w:tc>
          <w:tcPr>
            <w:tcW w:w="425"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82</w:t>
            </w:r>
          </w:p>
        </w:tc>
        <w:tc>
          <w:tcPr>
            <w:tcW w:w="567" w:type="dxa"/>
            <w:shd w:val="clear" w:color="auto" w:fill="auto"/>
            <w:noWrap/>
          </w:tcPr>
          <w:p w:rsidR="00042E9E" w:rsidRPr="002C249E" w:rsidRDefault="00587DFA" w:rsidP="00A64F9F">
            <w:pPr>
              <w:ind w:left="-108" w:right="-53"/>
              <w:rPr>
                <w:rFonts w:ascii="Arial" w:hAnsi="Arial" w:cs="Arial"/>
              </w:rPr>
            </w:pPr>
            <w:r>
              <w:rPr>
                <w:rFonts w:ascii="Arial" w:hAnsi="Arial" w:cs="Arial"/>
              </w:rPr>
              <w:t>83</w:t>
            </w:r>
          </w:p>
        </w:tc>
        <w:tc>
          <w:tcPr>
            <w:tcW w:w="567"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83</w:t>
            </w:r>
          </w:p>
        </w:tc>
        <w:tc>
          <w:tcPr>
            <w:tcW w:w="992"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spacing w:val="-5"/>
              </w:rPr>
              <w:t>Управление образования АЮМО</w:t>
            </w:r>
          </w:p>
        </w:tc>
        <w:tc>
          <w:tcPr>
            <w:tcW w:w="567" w:type="dxa"/>
            <w:noWrap/>
          </w:tcPr>
          <w:p w:rsidR="00042E9E" w:rsidRPr="002C249E" w:rsidRDefault="000D5B7C" w:rsidP="00A64F9F">
            <w:pPr>
              <w:jc w:val="center"/>
              <w:rPr>
                <w:rFonts w:ascii="Arial" w:hAnsi="Arial" w:cs="Arial"/>
                <w:spacing w:val="-5"/>
              </w:rPr>
            </w:pPr>
            <w:r w:rsidRPr="002C249E">
              <w:rPr>
                <w:rFonts w:ascii="Arial" w:hAnsi="Arial" w:cs="Arial"/>
                <w:spacing w:val="-5"/>
              </w:rPr>
              <w:t>-</w:t>
            </w:r>
          </w:p>
        </w:tc>
      </w:tr>
      <w:tr w:rsidR="002C249E" w:rsidRPr="002C249E" w:rsidTr="00A64F9F">
        <w:trPr>
          <w:trHeight w:val="376"/>
          <w:jc w:val="center"/>
        </w:trPr>
        <w:tc>
          <w:tcPr>
            <w:tcW w:w="426" w:type="dxa"/>
            <w:noWrap/>
          </w:tcPr>
          <w:p w:rsidR="00DF28F6" w:rsidRPr="002C249E" w:rsidRDefault="00DF28F6" w:rsidP="00A64F9F">
            <w:pPr>
              <w:ind w:left="-108" w:right="-151"/>
              <w:jc w:val="center"/>
              <w:rPr>
                <w:rFonts w:ascii="Arial" w:hAnsi="Arial" w:cs="Arial"/>
                <w:spacing w:val="-5"/>
              </w:rPr>
            </w:pPr>
            <w:r w:rsidRPr="002C249E">
              <w:rPr>
                <w:rFonts w:ascii="Arial" w:hAnsi="Arial" w:cs="Arial"/>
                <w:spacing w:val="-5"/>
              </w:rPr>
              <w:t>4</w:t>
            </w:r>
            <w:r w:rsidR="0032064F">
              <w:rPr>
                <w:rFonts w:ascii="Arial" w:hAnsi="Arial" w:cs="Arial"/>
                <w:spacing w:val="-5"/>
              </w:rPr>
              <w:t>.</w:t>
            </w:r>
          </w:p>
        </w:tc>
        <w:tc>
          <w:tcPr>
            <w:tcW w:w="9213" w:type="dxa"/>
            <w:gridSpan w:val="11"/>
            <w:shd w:val="clear" w:color="auto" w:fill="auto"/>
            <w:noWrap/>
          </w:tcPr>
          <w:p w:rsidR="00DF28F6" w:rsidRPr="002C249E" w:rsidRDefault="00DF28F6" w:rsidP="00A64F9F">
            <w:pPr>
              <w:ind w:left="-108" w:right="-53"/>
              <w:rPr>
                <w:rFonts w:ascii="Arial" w:hAnsi="Arial" w:cs="Arial"/>
                <w:spacing w:val="-5"/>
              </w:rPr>
            </w:pPr>
            <w:r w:rsidRPr="002C249E">
              <w:rPr>
                <w:rFonts w:ascii="Arial" w:hAnsi="Arial" w:cs="Arial"/>
                <w:spacing w:val="-5"/>
              </w:rPr>
              <w:t>Задача «Обеспечение доступности дошкольного образования»</w:t>
            </w:r>
          </w:p>
        </w:tc>
      </w:tr>
      <w:tr w:rsidR="002C249E" w:rsidRPr="002C249E" w:rsidTr="00A64F9F">
        <w:trPr>
          <w:trHeight w:val="539"/>
          <w:jc w:val="center"/>
        </w:trPr>
        <w:tc>
          <w:tcPr>
            <w:tcW w:w="426" w:type="dxa"/>
            <w:noWrap/>
          </w:tcPr>
          <w:p w:rsidR="00042E9E" w:rsidRPr="002C249E" w:rsidRDefault="000D5B7C" w:rsidP="00A64F9F">
            <w:pPr>
              <w:ind w:left="-108" w:right="-151"/>
              <w:jc w:val="center"/>
              <w:rPr>
                <w:rFonts w:ascii="Arial" w:hAnsi="Arial" w:cs="Arial"/>
              </w:rPr>
            </w:pPr>
            <w:r w:rsidRPr="002C249E">
              <w:rPr>
                <w:rFonts w:ascii="Arial" w:hAnsi="Arial" w:cs="Arial"/>
              </w:rPr>
              <w:t>4.1</w:t>
            </w:r>
          </w:p>
        </w:tc>
        <w:tc>
          <w:tcPr>
            <w:tcW w:w="2409" w:type="dxa"/>
            <w:shd w:val="clear" w:color="auto" w:fill="auto"/>
            <w:noWrap/>
          </w:tcPr>
          <w:p w:rsidR="00042E9E" w:rsidRPr="002C249E" w:rsidRDefault="000D5B7C" w:rsidP="00A64F9F">
            <w:pPr>
              <w:ind w:left="142"/>
              <w:rPr>
                <w:rFonts w:ascii="Arial" w:hAnsi="Arial" w:cs="Arial"/>
              </w:rPr>
            </w:pPr>
            <w:r w:rsidRPr="002C249E">
              <w:rPr>
                <w:rFonts w:ascii="Arial" w:eastAsia="Calibri" w:hAnsi="Arial" w:cs="Arial"/>
              </w:rPr>
              <w:t xml:space="preserve">Доля детей, охваченных вариативными формами дошкольного образования </w:t>
            </w:r>
            <w:r w:rsidRPr="002C249E">
              <w:rPr>
                <w:rFonts w:ascii="Arial" w:eastAsia="Calibri" w:hAnsi="Arial" w:cs="Arial"/>
              </w:rPr>
              <w:lastRenderedPageBreak/>
              <w:t>(группы кратковременного пребывания, группы дополнительного образования)</w:t>
            </w:r>
          </w:p>
        </w:tc>
        <w:tc>
          <w:tcPr>
            <w:tcW w:w="567" w:type="dxa"/>
            <w:shd w:val="clear" w:color="auto" w:fill="auto"/>
            <w:noWrap/>
          </w:tcPr>
          <w:p w:rsidR="00042E9E" w:rsidRPr="002C249E" w:rsidRDefault="000D5B7C" w:rsidP="00A64F9F">
            <w:pPr>
              <w:ind w:left="-108" w:right="-53"/>
              <w:jc w:val="center"/>
              <w:rPr>
                <w:rFonts w:ascii="Arial" w:hAnsi="Arial" w:cs="Arial"/>
              </w:rPr>
            </w:pPr>
            <w:r w:rsidRPr="002C249E">
              <w:rPr>
                <w:rFonts w:ascii="Arial" w:hAnsi="Arial" w:cs="Arial"/>
              </w:rPr>
              <w:lastRenderedPageBreak/>
              <w:t>-</w:t>
            </w:r>
          </w:p>
        </w:tc>
        <w:tc>
          <w:tcPr>
            <w:tcW w:w="1134"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процент</w:t>
            </w:r>
          </w:p>
        </w:tc>
        <w:tc>
          <w:tcPr>
            <w:tcW w:w="567" w:type="dxa"/>
            <w:shd w:val="clear" w:color="auto" w:fill="auto"/>
            <w:noWrap/>
          </w:tcPr>
          <w:p w:rsidR="00042E9E" w:rsidRPr="002C249E" w:rsidRDefault="00587DFA" w:rsidP="00A64F9F">
            <w:pPr>
              <w:ind w:left="-108" w:right="-53"/>
              <w:rPr>
                <w:rFonts w:ascii="Arial" w:hAnsi="Arial" w:cs="Arial"/>
              </w:rPr>
            </w:pPr>
            <w:r>
              <w:rPr>
                <w:rFonts w:ascii="Arial" w:hAnsi="Arial" w:cs="Arial"/>
              </w:rPr>
              <w:t>2</w:t>
            </w:r>
          </w:p>
        </w:tc>
        <w:tc>
          <w:tcPr>
            <w:tcW w:w="567" w:type="dxa"/>
            <w:shd w:val="clear" w:color="auto" w:fill="auto"/>
            <w:noWrap/>
          </w:tcPr>
          <w:p w:rsidR="00042E9E" w:rsidRPr="002C249E" w:rsidRDefault="00297BE4" w:rsidP="00A64F9F">
            <w:pPr>
              <w:ind w:left="-108" w:right="-53"/>
              <w:rPr>
                <w:rFonts w:ascii="Arial" w:hAnsi="Arial" w:cs="Arial"/>
              </w:rPr>
            </w:pPr>
            <w:r>
              <w:rPr>
                <w:rFonts w:ascii="Arial" w:hAnsi="Arial" w:cs="Arial"/>
              </w:rPr>
              <w:t>2026</w:t>
            </w:r>
          </w:p>
        </w:tc>
        <w:tc>
          <w:tcPr>
            <w:tcW w:w="425"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2</w:t>
            </w:r>
          </w:p>
        </w:tc>
        <w:tc>
          <w:tcPr>
            <w:tcW w:w="567"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2</w:t>
            </w:r>
          </w:p>
        </w:tc>
        <w:tc>
          <w:tcPr>
            <w:tcW w:w="567"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2</w:t>
            </w:r>
          </w:p>
        </w:tc>
        <w:tc>
          <w:tcPr>
            <w:tcW w:w="992"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spacing w:val="-5"/>
              </w:rPr>
              <w:t>Управление образования АЮМО</w:t>
            </w:r>
          </w:p>
        </w:tc>
        <w:tc>
          <w:tcPr>
            <w:tcW w:w="567" w:type="dxa"/>
            <w:noWrap/>
          </w:tcPr>
          <w:p w:rsidR="00042E9E" w:rsidRPr="002C249E" w:rsidRDefault="000D5B7C" w:rsidP="00A64F9F">
            <w:pPr>
              <w:jc w:val="center"/>
              <w:rPr>
                <w:rFonts w:ascii="Arial" w:hAnsi="Arial" w:cs="Arial"/>
              </w:rPr>
            </w:pPr>
            <w:r w:rsidRPr="002C249E">
              <w:rPr>
                <w:rFonts w:ascii="Arial" w:hAnsi="Arial" w:cs="Arial"/>
              </w:rPr>
              <w:t>-</w:t>
            </w:r>
          </w:p>
        </w:tc>
      </w:tr>
      <w:tr w:rsidR="002C249E" w:rsidRPr="002C249E" w:rsidTr="00A64F9F">
        <w:trPr>
          <w:trHeight w:val="539"/>
          <w:jc w:val="center"/>
        </w:trPr>
        <w:tc>
          <w:tcPr>
            <w:tcW w:w="426" w:type="dxa"/>
            <w:noWrap/>
          </w:tcPr>
          <w:p w:rsidR="009D6FE5" w:rsidRPr="002C249E" w:rsidRDefault="009D6FE5" w:rsidP="00A64F9F">
            <w:pPr>
              <w:ind w:left="-108" w:right="-151"/>
              <w:jc w:val="center"/>
              <w:rPr>
                <w:rFonts w:ascii="Arial" w:hAnsi="Arial" w:cs="Arial"/>
              </w:rPr>
            </w:pPr>
            <w:r w:rsidRPr="002C249E">
              <w:rPr>
                <w:rFonts w:ascii="Arial" w:hAnsi="Arial" w:cs="Arial"/>
              </w:rPr>
              <w:t>4.2</w:t>
            </w:r>
          </w:p>
        </w:tc>
        <w:tc>
          <w:tcPr>
            <w:tcW w:w="2409" w:type="dxa"/>
            <w:shd w:val="clear" w:color="auto" w:fill="auto"/>
            <w:noWrap/>
          </w:tcPr>
          <w:p w:rsidR="009D6FE5" w:rsidRPr="002C249E" w:rsidRDefault="009D6FE5" w:rsidP="00A64F9F">
            <w:pPr>
              <w:ind w:left="142"/>
              <w:rPr>
                <w:rFonts w:ascii="Arial" w:eastAsia="Calibri" w:hAnsi="Arial" w:cs="Arial"/>
              </w:rPr>
            </w:pPr>
            <w:r w:rsidRPr="002C249E">
              <w:rPr>
                <w:rFonts w:ascii="Arial" w:eastAsia="Calibri" w:hAnsi="Arial" w:cs="Arial"/>
              </w:rPr>
              <w:t>Охват детей в возрасте от 1,5 до 7 лет дошкольным образованием</w:t>
            </w:r>
          </w:p>
        </w:tc>
        <w:tc>
          <w:tcPr>
            <w:tcW w:w="567" w:type="dxa"/>
            <w:shd w:val="clear" w:color="auto" w:fill="auto"/>
            <w:noWrap/>
          </w:tcPr>
          <w:p w:rsidR="009D6FE5" w:rsidRPr="002C249E" w:rsidRDefault="009D6FE5" w:rsidP="00A64F9F">
            <w:pPr>
              <w:ind w:left="-108" w:right="-53"/>
              <w:jc w:val="center"/>
              <w:rPr>
                <w:rFonts w:ascii="Arial" w:hAnsi="Arial" w:cs="Arial"/>
              </w:rPr>
            </w:pPr>
            <w:r w:rsidRPr="002C249E">
              <w:rPr>
                <w:rFonts w:ascii="Arial" w:hAnsi="Arial" w:cs="Arial"/>
              </w:rPr>
              <w:t>-</w:t>
            </w:r>
          </w:p>
        </w:tc>
        <w:tc>
          <w:tcPr>
            <w:tcW w:w="1134" w:type="dxa"/>
            <w:shd w:val="clear" w:color="auto" w:fill="auto"/>
            <w:noWrap/>
          </w:tcPr>
          <w:p w:rsidR="009D6FE5" w:rsidRPr="002C249E" w:rsidRDefault="009D6FE5" w:rsidP="00A64F9F">
            <w:pPr>
              <w:ind w:left="-108" w:right="-53"/>
              <w:jc w:val="center"/>
              <w:rPr>
                <w:rFonts w:ascii="Arial" w:hAnsi="Arial" w:cs="Arial"/>
              </w:rPr>
            </w:pPr>
            <w:r w:rsidRPr="002C249E">
              <w:rPr>
                <w:rFonts w:ascii="Arial" w:hAnsi="Arial" w:cs="Arial"/>
              </w:rPr>
              <w:t>«МП»</w:t>
            </w:r>
          </w:p>
        </w:tc>
        <w:tc>
          <w:tcPr>
            <w:tcW w:w="851" w:type="dxa"/>
            <w:shd w:val="clear" w:color="auto" w:fill="auto"/>
            <w:noWrap/>
          </w:tcPr>
          <w:p w:rsidR="009D6FE5" w:rsidRPr="002C249E" w:rsidRDefault="009D6FE5" w:rsidP="00A64F9F">
            <w:pPr>
              <w:pStyle w:val="TableParagraph"/>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shd w:val="clear" w:color="auto" w:fill="auto"/>
            <w:noWrap/>
          </w:tcPr>
          <w:p w:rsidR="009D6FE5" w:rsidRPr="002C249E" w:rsidRDefault="00587DFA" w:rsidP="00A64F9F">
            <w:pPr>
              <w:pStyle w:val="TableParagraph"/>
              <w:ind w:left="-108" w:right="-53"/>
              <w:jc w:val="center"/>
              <w:rPr>
                <w:rFonts w:ascii="Arial" w:hAnsi="Arial" w:cs="Arial"/>
                <w:sz w:val="24"/>
                <w:szCs w:val="24"/>
              </w:rPr>
            </w:pPr>
            <w:r>
              <w:rPr>
                <w:rFonts w:ascii="Arial" w:hAnsi="Arial" w:cs="Arial"/>
                <w:spacing w:val="-10"/>
                <w:sz w:val="24"/>
                <w:szCs w:val="24"/>
              </w:rPr>
              <w:t>55</w:t>
            </w:r>
          </w:p>
        </w:tc>
        <w:tc>
          <w:tcPr>
            <w:tcW w:w="567" w:type="dxa"/>
            <w:shd w:val="clear" w:color="auto" w:fill="auto"/>
            <w:noWrap/>
          </w:tcPr>
          <w:p w:rsidR="009D6FE5" w:rsidRPr="002C249E" w:rsidRDefault="00297BE4" w:rsidP="00A64F9F">
            <w:pPr>
              <w:pStyle w:val="TableParagraph"/>
              <w:ind w:left="-108" w:right="-53"/>
              <w:jc w:val="center"/>
              <w:rPr>
                <w:rFonts w:ascii="Arial" w:hAnsi="Arial" w:cs="Arial"/>
                <w:sz w:val="24"/>
                <w:szCs w:val="24"/>
              </w:rPr>
            </w:pPr>
            <w:r>
              <w:rPr>
                <w:rFonts w:ascii="Arial" w:hAnsi="Arial" w:cs="Arial"/>
                <w:spacing w:val="-10"/>
                <w:sz w:val="24"/>
                <w:szCs w:val="24"/>
              </w:rPr>
              <w:t>2026</w:t>
            </w:r>
          </w:p>
        </w:tc>
        <w:tc>
          <w:tcPr>
            <w:tcW w:w="425" w:type="dxa"/>
            <w:shd w:val="clear" w:color="auto" w:fill="auto"/>
            <w:noWrap/>
          </w:tcPr>
          <w:p w:rsidR="009D6FE5" w:rsidRPr="002C249E" w:rsidRDefault="009D6FE5" w:rsidP="00A64F9F">
            <w:pPr>
              <w:ind w:left="-108" w:right="-53"/>
            </w:pPr>
            <w:r w:rsidRPr="002C249E">
              <w:rPr>
                <w:rFonts w:ascii="Arial" w:hAnsi="Arial" w:cs="Arial"/>
                <w:spacing w:val="-10"/>
              </w:rPr>
              <w:t>55</w:t>
            </w:r>
          </w:p>
        </w:tc>
        <w:tc>
          <w:tcPr>
            <w:tcW w:w="567" w:type="dxa"/>
            <w:shd w:val="clear" w:color="auto" w:fill="auto"/>
            <w:noWrap/>
          </w:tcPr>
          <w:p w:rsidR="009D6FE5" w:rsidRPr="002C249E" w:rsidRDefault="009D6FE5" w:rsidP="00A64F9F">
            <w:pPr>
              <w:ind w:left="-108" w:right="-53"/>
            </w:pPr>
            <w:r w:rsidRPr="002C249E">
              <w:rPr>
                <w:rFonts w:ascii="Arial" w:hAnsi="Arial" w:cs="Arial"/>
                <w:spacing w:val="-10"/>
              </w:rPr>
              <w:t>55</w:t>
            </w:r>
          </w:p>
        </w:tc>
        <w:tc>
          <w:tcPr>
            <w:tcW w:w="567" w:type="dxa"/>
            <w:shd w:val="clear" w:color="auto" w:fill="auto"/>
            <w:noWrap/>
          </w:tcPr>
          <w:p w:rsidR="009D6FE5" w:rsidRPr="002C249E" w:rsidRDefault="009D6FE5" w:rsidP="00A64F9F">
            <w:pPr>
              <w:ind w:left="-108" w:right="-53"/>
            </w:pPr>
            <w:r w:rsidRPr="002C249E">
              <w:rPr>
                <w:rFonts w:ascii="Arial" w:hAnsi="Arial" w:cs="Arial"/>
                <w:spacing w:val="-10"/>
              </w:rPr>
              <w:t>55</w:t>
            </w:r>
          </w:p>
        </w:tc>
        <w:tc>
          <w:tcPr>
            <w:tcW w:w="992" w:type="dxa"/>
            <w:shd w:val="clear" w:color="auto" w:fill="auto"/>
            <w:noWrap/>
          </w:tcPr>
          <w:p w:rsidR="009D6FE5" w:rsidRPr="002C249E" w:rsidRDefault="009D6FE5" w:rsidP="00A64F9F">
            <w:pPr>
              <w:ind w:left="-108" w:right="-53"/>
              <w:rPr>
                <w:rFonts w:ascii="Arial" w:hAnsi="Arial" w:cs="Arial"/>
              </w:rPr>
            </w:pPr>
            <w:r w:rsidRPr="002C249E">
              <w:rPr>
                <w:rFonts w:ascii="Arial" w:hAnsi="Arial" w:cs="Arial"/>
                <w:spacing w:val="-5"/>
              </w:rPr>
              <w:t>Управление образования АЮМО</w:t>
            </w:r>
          </w:p>
        </w:tc>
        <w:tc>
          <w:tcPr>
            <w:tcW w:w="567" w:type="dxa"/>
            <w:noWrap/>
          </w:tcPr>
          <w:p w:rsidR="009D6FE5" w:rsidRPr="002C249E" w:rsidRDefault="009D6FE5" w:rsidP="00A64F9F">
            <w:pPr>
              <w:jc w:val="center"/>
              <w:rPr>
                <w:rFonts w:ascii="Arial" w:hAnsi="Arial" w:cs="Arial"/>
              </w:rPr>
            </w:pPr>
            <w:r w:rsidRPr="002C249E">
              <w:rPr>
                <w:rFonts w:ascii="Arial" w:hAnsi="Arial" w:cs="Arial"/>
              </w:rPr>
              <w:t>-</w:t>
            </w:r>
          </w:p>
        </w:tc>
      </w:tr>
      <w:tr w:rsidR="002C249E" w:rsidRPr="008136E4" w:rsidTr="00A64F9F">
        <w:trPr>
          <w:trHeight w:val="246"/>
          <w:jc w:val="center"/>
        </w:trPr>
        <w:tc>
          <w:tcPr>
            <w:tcW w:w="426" w:type="dxa"/>
            <w:noWrap/>
          </w:tcPr>
          <w:p w:rsidR="00DF28F6" w:rsidRPr="008136E4" w:rsidRDefault="00DF28F6" w:rsidP="00A64F9F">
            <w:pPr>
              <w:ind w:left="-108" w:right="-151"/>
              <w:jc w:val="center"/>
              <w:rPr>
                <w:rFonts w:ascii="Arial" w:hAnsi="Arial" w:cs="Arial"/>
                <w:spacing w:val="-5"/>
              </w:rPr>
            </w:pPr>
            <w:r w:rsidRPr="008136E4">
              <w:rPr>
                <w:rFonts w:ascii="Arial" w:hAnsi="Arial" w:cs="Arial"/>
                <w:spacing w:val="-5"/>
              </w:rPr>
              <w:t>5</w:t>
            </w:r>
            <w:r w:rsidR="0032064F" w:rsidRPr="008136E4">
              <w:rPr>
                <w:rFonts w:ascii="Arial" w:hAnsi="Arial" w:cs="Arial"/>
                <w:spacing w:val="-5"/>
              </w:rPr>
              <w:t>.</w:t>
            </w:r>
          </w:p>
        </w:tc>
        <w:tc>
          <w:tcPr>
            <w:tcW w:w="9213" w:type="dxa"/>
            <w:gridSpan w:val="11"/>
            <w:shd w:val="clear" w:color="auto" w:fill="auto"/>
            <w:noWrap/>
          </w:tcPr>
          <w:p w:rsidR="00DF28F6" w:rsidRPr="008136E4" w:rsidRDefault="008136E4" w:rsidP="00A64F9F">
            <w:pPr>
              <w:ind w:left="-108" w:right="-53"/>
              <w:jc w:val="both"/>
              <w:rPr>
                <w:rFonts w:ascii="Arial" w:hAnsi="Arial" w:cs="Arial"/>
                <w:spacing w:val="-5"/>
              </w:rPr>
            </w:pPr>
            <w:r w:rsidRPr="002C249E">
              <w:rPr>
                <w:rFonts w:ascii="Arial" w:hAnsi="Arial" w:cs="Arial"/>
                <w:spacing w:val="-5"/>
              </w:rPr>
              <w:t>Задача «Обеспечение доступности дошкольного и общего образования»</w:t>
            </w:r>
          </w:p>
        </w:tc>
      </w:tr>
      <w:tr w:rsidR="002C249E" w:rsidRPr="002C249E" w:rsidTr="00A64F9F">
        <w:trPr>
          <w:trHeight w:val="539"/>
          <w:jc w:val="center"/>
        </w:trPr>
        <w:tc>
          <w:tcPr>
            <w:tcW w:w="426" w:type="dxa"/>
            <w:noWrap/>
          </w:tcPr>
          <w:p w:rsidR="00042E9E" w:rsidRPr="008136E4" w:rsidRDefault="000D5B7C" w:rsidP="00A64F9F">
            <w:pPr>
              <w:ind w:left="-108" w:right="-151"/>
              <w:jc w:val="center"/>
              <w:rPr>
                <w:rFonts w:ascii="Arial" w:hAnsi="Arial" w:cs="Arial"/>
              </w:rPr>
            </w:pPr>
            <w:r w:rsidRPr="008136E4">
              <w:rPr>
                <w:rFonts w:ascii="Arial" w:hAnsi="Arial" w:cs="Arial"/>
              </w:rPr>
              <w:t>5.1</w:t>
            </w:r>
          </w:p>
        </w:tc>
        <w:tc>
          <w:tcPr>
            <w:tcW w:w="2409" w:type="dxa"/>
            <w:shd w:val="clear" w:color="auto" w:fill="auto"/>
            <w:noWrap/>
          </w:tcPr>
          <w:p w:rsidR="00042E9E" w:rsidRPr="008136E4" w:rsidRDefault="000D5B7C" w:rsidP="00A64F9F">
            <w:pPr>
              <w:rPr>
                <w:rFonts w:ascii="Arial" w:hAnsi="Arial" w:cs="Arial"/>
              </w:rPr>
            </w:pPr>
            <w:r w:rsidRPr="008136E4">
              <w:rPr>
                <w:rFonts w:ascii="Arial" w:hAnsi="Arial" w:cs="Arial"/>
              </w:rPr>
              <w:t>Доля детей охваченных учебными, наглядными пособиями и игровым инвентарем дошкольного образования</w:t>
            </w:r>
          </w:p>
        </w:tc>
        <w:tc>
          <w:tcPr>
            <w:tcW w:w="567" w:type="dxa"/>
            <w:shd w:val="clear" w:color="auto" w:fill="auto"/>
            <w:noWrap/>
          </w:tcPr>
          <w:p w:rsidR="00042E9E" w:rsidRPr="008136E4" w:rsidRDefault="000D5B7C" w:rsidP="00A64F9F">
            <w:pPr>
              <w:ind w:left="-108" w:right="-53"/>
              <w:jc w:val="center"/>
              <w:rPr>
                <w:rFonts w:ascii="Arial" w:hAnsi="Arial" w:cs="Arial"/>
              </w:rPr>
            </w:pPr>
            <w:r w:rsidRPr="008136E4">
              <w:rPr>
                <w:rFonts w:ascii="Arial" w:hAnsi="Arial" w:cs="Arial"/>
              </w:rPr>
              <w:t>-</w:t>
            </w:r>
          </w:p>
        </w:tc>
        <w:tc>
          <w:tcPr>
            <w:tcW w:w="1134" w:type="dxa"/>
            <w:shd w:val="clear" w:color="auto" w:fill="auto"/>
            <w:noWrap/>
          </w:tcPr>
          <w:p w:rsidR="00042E9E" w:rsidRPr="008136E4" w:rsidRDefault="000D5B7C" w:rsidP="00A64F9F">
            <w:pPr>
              <w:ind w:left="-108" w:right="-53"/>
              <w:jc w:val="center"/>
              <w:rPr>
                <w:rFonts w:ascii="Arial" w:hAnsi="Arial" w:cs="Arial"/>
              </w:rPr>
            </w:pPr>
            <w:r w:rsidRPr="008136E4">
              <w:rPr>
                <w:rFonts w:ascii="Arial" w:hAnsi="Arial" w:cs="Arial"/>
              </w:rPr>
              <w:t>«МП»</w:t>
            </w:r>
          </w:p>
        </w:tc>
        <w:tc>
          <w:tcPr>
            <w:tcW w:w="851" w:type="dxa"/>
            <w:shd w:val="clear" w:color="auto" w:fill="auto"/>
            <w:noWrap/>
          </w:tcPr>
          <w:p w:rsidR="00042E9E" w:rsidRPr="008136E4" w:rsidRDefault="000D5B7C" w:rsidP="00A64F9F">
            <w:pPr>
              <w:pStyle w:val="TableParagraph"/>
              <w:ind w:left="-108" w:right="-53"/>
              <w:jc w:val="center"/>
              <w:rPr>
                <w:rFonts w:ascii="Arial" w:hAnsi="Arial" w:cs="Arial"/>
                <w:sz w:val="24"/>
                <w:szCs w:val="24"/>
              </w:rPr>
            </w:pPr>
            <w:r w:rsidRPr="008136E4">
              <w:rPr>
                <w:rFonts w:ascii="Arial" w:hAnsi="Arial" w:cs="Arial"/>
                <w:spacing w:val="-10"/>
                <w:sz w:val="24"/>
                <w:szCs w:val="24"/>
              </w:rPr>
              <w:t>процент</w:t>
            </w:r>
          </w:p>
        </w:tc>
        <w:tc>
          <w:tcPr>
            <w:tcW w:w="567" w:type="dxa"/>
            <w:shd w:val="clear" w:color="auto" w:fill="auto"/>
            <w:noWrap/>
          </w:tcPr>
          <w:p w:rsidR="00042E9E" w:rsidRPr="008136E4" w:rsidRDefault="000D5B7C" w:rsidP="00A64F9F">
            <w:pPr>
              <w:pStyle w:val="TableParagraph"/>
              <w:ind w:left="-108" w:right="-53"/>
              <w:jc w:val="center"/>
              <w:rPr>
                <w:rFonts w:ascii="Arial" w:hAnsi="Arial" w:cs="Arial"/>
                <w:sz w:val="24"/>
                <w:szCs w:val="24"/>
              </w:rPr>
            </w:pPr>
            <w:r w:rsidRPr="008136E4">
              <w:rPr>
                <w:rFonts w:ascii="Arial" w:hAnsi="Arial" w:cs="Arial"/>
                <w:spacing w:val="-10"/>
                <w:sz w:val="24"/>
                <w:szCs w:val="24"/>
              </w:rPr>
              <w:t>100</w:t>
            </w:r>
          </w:p>
        </w:tc>
        <w:tc>
          <w:tcPr>
            <w:tcW w:w="567" w:type="dxa"/>
            <w:shd w:val="clear" w:color="auto" w:fill="auto"/>
            <w:noWrap/>
          </w:tcPr>
          <w:p w:rsidR="00042E9E" w:rsidRPr="008136E4" w:rsidRDefault="00297BE4" w:rsidP="00A64F9F">
            <w:pPr>
              <w:pStyle w:val="TableParagraph"/>
              <w:ind w:left="-108" w:right="-53"/>
              <w:jc w:val="center"/>
              <w:rPr>
                <w:rFonts w:ascii="Arial" w:hAnsi="Arial" w:cs="Arial"/>
                <w:sz w:val="24"/>
                <w:szCs w:val="24"/>
              </w:rPr>
            </w:pPr>
            <w:r>
              <w:rPr>
                <w:rFonts w:ascii="Arial" w:hAnsi="Arial" w:cs="Arial"/>
                <w:spacing w:val="-10"/>
                <w:sz w:val="24"/>
                <w:szCs w:val="24"/>
              </w:rPr>
              <w:t>2026</w:t>
            </w:r>
          </w:p>
        </w:tc>
        <w:tc>
          <w:tcPr>
            <w:tcW w:w="425" w:type="dxa"/>
            <w:shd w:val="clear" w:color="auto" w:fill="auto"/>
            <w:noWrap/>
          </w:tcPr>
          <w:p w:rsidR="00042E9E" w:rsidRPr="008136E4" w:rsidRDefault="000D5B7C" w:rsidP="00A64F9F">
            <w:pPr>
              <w:pStyle w:val="TableParagraph"/>
              <w:ind w:left="-108" w:right="-53"/>
              <w:jc w:val="center"/>
              <w:rPr>
                <w:rFonts w:ascii="Arial" w:hAnsi="Arial" w:cs="Arial"/>
                <w:sz w:val="24"/>
                <w:szCs w:val="24"/>
              </w:rPr>
            </w:pPr>
            <w:r w:rsidRPr="008136E4">
              <w:rPr>
                <w:rFonts w:ascii="Arial" w:hAnsi="Arial" w:cs="Arial"/>
                <w:spacing w:val="-10"/>
                <w:sz w:val="24"/>
                <w:szCs w:val="24"/>
              </w:rPr>
              <w:t>100</w:t>
            </w:r>
          </w:p>
        </w:tc>
        <w:tc>
          <w:tcPr>
            <w:tcW w:w="567" w:type="dxa"/>
            <w:shd w:val="clear" w:color="auto" w:fill="auto"/>
            <w:noWrap/>
          </w:tcPr>
          <w:p w:rsidR="00042E9E" w:rsidRPr="008136E4" w:rsidRDefault="000D5B7C" w:rsidP="00A64F9F">
            <w:pPr>
              <w:pStyle w:val="TableParagraph"/>
              <w:ind w:left="-108" w:right="-53"/>
              <w:jc w:val="center"/>
              <w:rPr>
                <w:rFonts w:ascii="Arial" w:hAnsi="Arial" w:cs="Arial"/>
                <w:sz w:val="24"/>
                <w:szCs w:val="24"/>
              </w:rPr>
            </w:pPr>
            <w:r w:rsidRPr="008136E4">
              <w:rPr>
                <w:rFonts w:ascii="Arial" w:hAnsi="Arial" w:cs="Arial"/>
                <w:spacing w:val="-10"/>
                <w:sz w:val="24"/>
                <w:szCs w:val="24"/>
              </w:rPr>
              <w:t>100</w:t>
            </w:r>
          </w:p>
        </w:tc>
        <w:tc>
          <w:tcPr>
            <w:tcW w:w="567" w:type="dxa"/>
            <w:shd w:val="clear" w:color="auto" w:fill="auto"/>
            <w:noWrap/>
          </w:tcPr>
          <w:p w:rsidR="00042E9E" w:rsidRPr="008136E4" w:rsidRDefault="000D5B7C" w:rsidP="00A64F9F">
            <w:pPr>
              <w:pStyle w:val="TableParagraph"/>
              <w:ind w:left="-108" w:right="-53"/>
              <w:jc w:val="center"/>
              <w:rPr>
                <w:rFonts w:ascii="Arial" w:hAnsi="Arial" w:cs="Arial"/>
                <w:sz w:val="24"/>
                <w:szCs w:val="24"/>
              </w:rPr>
            </w:pPr>
            <w:r w:rsidRPr="008136E4">
              <w:rPr>
                <w:rFonts w:ascii="Arial" w:hAnsi="Arial" w:cs="Arial"/>
                <w:spacing w:val="-5"/>
                <w:sz w:val="24"/>
                <w:szCs w:val="24"/>
              </w:rPr>
              <w:t>100</w:t>
            </w:r>
          </w:p>
        </w:tc>
        <w:tc>
          <w:tcPr>
            <w:tcW w:w="992" w:type="dxa"/>
            <w:shd w:val="clear" w:color="auto" w:fill="auto"/>
            <w:noWrap/>
          </w:tcPr>
          <w:p w:rsidR="00042E9E" w:rsidRPr="008136E4" w:rsidRDefault="000D5B7C" w:rsidP="00A64F9F">
            <w:pPr>
              <w:ind w:left="-108" w:right="-53"/>
              <w:rPr>
                <w:rFonts w:ascii="Arial" w:hAnsi="Arial" w:cs="Arial"/>
              </w:rPr>
            </w:pPr>
            <w:r w:rsidRPr="008136E4">
              <w:rPr>
                <w:rFonts w:ascii="Arial" w:hAnsi="Arial" w:cs="Arial"/>
                <w:spacing w:val="-5"/>
              </w:rPr>
              <w:t>Управление образования АЮМО</w:t>
            </w:r>
          </w:p>
        </w:tc>
        <w:tc>
          <w:tcPr>
            <w:tcW w:w="567" w:type="dxa"/>
            <w:noWrap/>
          </w:tcPr>
          <w:p w:rsidR="00042E9E" w:rsidRPr="002C249E" w:rsidRDefault="000D5B7C" w:rsidP="00A64F9F">
            <w:pPr>
              <w:jc w:val="center"/>
              <w:rPr>
                <w:rFonts w:ascii="Arial" w:hAnsi="Arial" w:cs="Arial"/>
                <w:spacing w:val="-5"/>
              </w:rPr>
            </w:pPr>
            <w:r w:rsidRPr="008136E4">
              <w:rPr>
                <w:rFonts w:ascii="Arial" w:hAnsi="Arial" w:cs="Arial"/>
                <w:spacing w:val="-5"/>
              </w:rPr>
              <w:t>-</w:t>
            </w:r>
          </w:p>
        </w:tc>
      </w:tr>
      <w:tr w:rsidR="002C249E" w:rsidRPr="002C249E" w:rsidTr="00A64F9F">
        <w:trPr>
          <w:trHeight w:val="539"/>
          <w:jc w:val="center"/>
        </w:trPr>
        <w:tc>
          <w:tcPr>
            <w:tcW w:w="426" w:type="dxa"/>
            <w:shd w:val="clear" w:color="auto" w:fill="auto"/>
            <w:noWrap/>
          </w:tcPr>
          <w:p w:rsidR="00042E9E" w:rsidRPr="00AD6D36" w:rsidRDefault="008136E4" w:rsidP="00A64F9F">
            <w:pPr>
              <w:widowControl w:val="0"/>
              <w:ind w:left="-108" w:right="-151"/>
              <w:jc w:val="center"/>
              <w:rPr>
                <w:rFonts w:ascii="Arial" w:hAnsi="Arial" w:cs="Arial"/>
              </w:rPr>
            </w:pPr>
            <w:r w:rsidRPr="00AD6D36">
              <w:rPr>
                <w:rFonts w:ascii="Arial" w:hAnsi="Arial" w:cs="Arial"/>
              </w:rPr>
              <w:t>5.</w:t>
            </w:r>
            <w:r w:rsidR="00AD6D36" w:rsidRPr="00AD6D36">
              <w:rPr>
                <w:rFonts w:ascii="Arial" w:hAnsi="Arial" w:cs="Arial"/>
              </w:rPr>
              <w:t>2</w:t>
            </w:r>
          </w:p>
        </w:tc>
        <w:tc>
          <w:tcPr>
            <w:tcW w:w="2409" w:type="dxa"/>
            <w:shd w:val="clear" w:color="auto" w:fill="auto"/>
            <w:noWrap/>
          </w:tcPr>
          <w:p w:rsidR="00042E9E" w:rsidRPr="00AD6D36" w:rsidRDefault="000D5B7C" w:rsidP="00A64F9F">
            <w:pPr>
              <w:widowControl w:val="0"/>
              <w:rPr>
                <w:rFonts w:ascii="Arial" w:hAnsi="Arial" w:cs="Arial"/>
              </w:rPr>
            </w:pPr>
            <w:r w:rsidRPr="00AD6D36">
              <w:rPr>
                <w:rFonts w:ascii="Arial" w:hAnsi="Arial" w:cs="Arial"/>
              </w:rPr>
              <w:t>Доля педагогов, имеющих первую и высшую квалификационную категорию</w:t>
            </w:r>
          </w:p>
        </w:tc>
        <w:tc>
          <w:tcPr>
            <w:tcW w:w="567" w:type="dxa"/>
            <w:shd w:val="clear" w:color="auto" w:fill="auto"/>
            <w:noWrap/>
          </w:tcPr>
          <w:p w:rsidR="00042E9E" w:rsidRPr="00AD6D36" w:rsidRDefault="000D5B7C" w:rsidP="00A64F9F">
            <w:pPr>
              <w:ind w:left="-108" w:right="-53"/>
              <w:jc w:val="center"/>
              <w:rPr>
                <w:rFonts w:ascii="Arial" w:hAnsi="Arial" w:cs="Arial"/>
              </w:rPr>
            </w:pPr>
            <w:r w:rsidRPr="00AD6D36">
              <w:rPr>
                <w:rFonts w:ascii="Arial" w:hAnsi="Arial" w:cs="Arial"/>
              </w:rPr>
              <w:t>возрастание</w:t>
            </w:r>
          </w:p>
        </w:tc>
        <w:tc>
          <w:tcPr>
            <w:tcW w:w="1134" w:type="dxa"/>
            <w:shd w:val="clear" w:color="auto" w:fill="auto"/>
            <w:noWrap/>
          </w:tcPr>
          <w:p w:rsidR="00042E9E" w:rsidRPr="00AD6D36" w:rsidRDefault="000D5B7C" w:rsidP="00A64F9F">
            <w:pPr>
              <w:ind w:left="-108" w:right="-53"/>
              <w:rPr>
                <w:rFonts w:ascii="Arial" w:hAnsi="Arial" w:cs="Arial"/>
              </w:rPr>
            </w:pPr>
            <w:r w:rsidRPr="00AD6D36">
              <w:rPr>
                <w:rFonts w:ascii="Arial" w:hAnsi="Arial" w:cs="Arial"/>
              </w:rPr>
              <w:t>«МП»</w:t>
            </w:r>
          </w:p>
        </w:tc>
        <w:tc>
          <w:tcPr>
            <w:tcW w:w="851" w:type="dxa"/>
            <w:shd w:val="clear" w:color="auto" w:fill="auto"/>
            <w:noWrap/>
          </w:tcPr>
          <w:p w:rsidR="00042E9E" w:rsidRPr="00AD6D36" w:rsidRDefault="000D5B7C" w:rsidP="00A64F9F">
            <w:pPr>
              <w:ind w:left="-108" w:right="-53"/>
              <w:rPr>
                <w:rFonts w:ascii="Arial" w:hAnsi="Arial" w:cs="Arial"/>
              </w:rPr>
            </w:pPr>
            <w:r w:rsidRPr="00AD6D36">
              <w:rPr>
                <w:rFonts w:ascii="Arial" w:hAnsi="Arial" w:cs="Arial"/>
              </w:rPr>
              <w:t>процент</w:t>
            </w:r>
          </w:p>
        </w:tc>
        <w:tc>
          <w:tcPr>
            <w:tcW w:w="567" w:type="dxa"/>
            <w:shd w:val="clear" w:color="auto" w:fill="auto"/>
            <w:noWrap/>
          </w:tcPr>
          <w:p w:rsidR="00042E9E" w:rsidRPr="00AD6D36" w:rsidRDefault="00587DFA" w:rsidP="00A64F9F">
            <w:pPr>
              <w:ind w:left="-108" w:right="-53"/>
              <w:rPr>
                <w:rFonts w:ascii="Arial" w:hAnsi="Arial" w:cs="Arial"/>
              </w:rPr>
            </w:pPr>
            <w:r>
              <w:rPr>
                <w:rFonts w:ascii="Arial" w:hAnsi="Arial" w:cs="Arial"/>
              </w:rPr>
              <w:t>70</w:t>
            </w:r>
          </w:p>
        </w:tc>
        <w:tc>
          <w:tcPr>
            <w:tcW w:w="567" w:type="dxa"/>
            <w:shd w:val="clear" w:color="auto" w:fill="auto"/>
            <w:noWrap/>
          </w:tcPr>
          <w:p w:rsidR="00042E9E" w:rsidRPr="00AD6D36" w:rsidRDefault="00297BE4" w:rsidP="00A64F9F">
            <w:pPr>
              <w:ind w:left="-108" w:right="-53"/>
              <w:rPr>
                <w:rFonts w:ascii="Arial" w:hAnsi="Arial" w:cs="Arial"/>
              </w:rPr>
            </w:pPr>
            <w:r>
              <w:rPr>
                <w:rFonts w:ascii="Arial" w:hAnsi="Arial" w:cs="Arial"/>
              </w:rPr>
              <w:t>2026</w:t>
            </w:r>
          </w:p>
        </w:tc>
        <w:tc>
          <w:tcPr>
            <w:tcW w:w="425" w:type="dxa"/>
            <w:shd w:val="clear" w:color="auto" w:fill="auto"/>
            <w:noWrap/>
          </w:tcPr>
          <w:p w:rsidR="00042E9E" w:rsidRPr="00AD6D36" w:rsidRDefault="00587DFA" w:rsidP="00A64F9F">
            <w:pPr>
              <w:ind w:left="-108" w:right="-53"/>
              <w:rPr>
                <w:rFonts w:ascii="Arial" w:hAnsi="Arial" w:cs="Arial"/>
              </w:rPr>
            </w:pPr>
            <w:r>
              <w:rPr>
                <w:rFonts w:ascii="Arial" w:hAnsi="Arial" w:cs="Arial"/>
              </w:rPr>
              <w:t>75</w:t>
            </w:r>
          </w:p>
        </w:tc>
        <w:tc>
          <w:tcPr>
            <w:tcW w:w="567" w:type="dxa"/>
            <w:shd w:val="clear" w:color="auto" w:fill="auto"/>
            <w:noWrap/>
          </w:tcPr>
          <w:p w:rsidR="00042E9E" w:rsidRPr="00AD6D36" w:rsidRDefault="00587DFA" w:rsidP="00A64F9F">
            <w:pPr>
              <w:ind w:left="-108" w:right="-53"/>
              <w:rPr>
                <w:rFonts w:ascii="Arial" w:hAnsi="Arial" w:cs="Arial"/>
              </w:rPr>
            </w:pPr>
            <w:r>
              <w:rPr>
                <w:rFonts w:ascii="Arial" w:hAnsi="Arial" w:cs="Arial"/>
              </w:rPr>
              <w:t>80</w:t>
            </w:r>
          </w:p>
        </w:tc>
        <w:tc>
          <w:tcPr>
            <w:tcW w:w="567" w:type="dxa"/>
            <w:shd w:val="clear" w:color="auto" w:fill="auto"/>
            <w:noWrap/>
          </w:tcPr>
          <w:p w:rsidR="00042E9E" w:rsidRPr="00AD6D36" w:rsidRDefault="006D3B0A" w:rsidP="00A64F9F">
            <w:pPr>
              <w:ind w:left="-108" w:right="-53"/>
              <w:rPr>
                <w:rFonts w:ascii="Arial" w:hAnsi="Arial" w:cs="Arial"/>
              </w:rPr>
            </w:pPr>
            <w:r w:rsidRPr="00AD6D36">
              <w:rPr>
                <w:rFonts w:ascii="Arial" w:hAnsi="Arial" w:cs="Arial"/>
              </w:rPr>
              <w:t>80</w:t>
            </w:r>
          </w:p>
        </w:tc>
        <w:tc>
          <w:tcPr>
            <w:tcW w:w="992" w:type="dxa"/>
            <w:shd w:val="clear" w:color="auto" w:fill="auto"/>
            <w:noWrap/>
          </w:tcPr>
          <w:p w:rsidR="00042E9E" w:rsidRPr="00AD6D36" w:rsidRDefault="000D5B7C" w:rsidP="00A64F9F">
            <w:pPr>
              <w:ind w:left="-108" w:right="-53"/>
              <w:rPr>
                <w:rFonts w:ascii="Arial" w:hAnsi="Arial" w:cs="Arial"/>
              </w:rPr>
            </w:pPr>
            <w:r w:rsidRPr="00AD6D36">
              <w:rPr>
                <w:rFonts w:ascii="Arial" w:hAnsi="Arial" w:cs="Arial"/>
                <w:spacing w:val="-5"/>
              </w:rPr>
              <w:t>Управление образования АЮМО</w:t>
            </w:r>
          </w:p>
        </w:tc>
        <w:tc>
          <w:tcPr>
            <w:tcW w:w="567" w:type="dxa"/>
            <w:noWrap/>
          </w:tcPr>
          <w:p w:rsidR="00042E9E" w:rsidRPr="002C249E" w:rsidRDefault="000D5B7C" w:rsidP="00A64F9F">
            <w:pPr>
              <w:jc w:val="center"/>
              <w:rPr>
                <w:rFonts w:ascii="Arial" w:hAnsi="Arial" w:cs="Arial"/>
              </w:rPr>
            </w:pPr>
            <w:r w:rsidRPr="00AD6D36">
              <w:rPr>
                <w:rFonts w:ascii="Arial" w:hAnsi="Arial" w:cs="Arial"/>
              </w:rPr>
              <w:t>-</w:t>
            </w:r>
          </w:p>
        </w:tc>
      </w:tr>
      <w:tr w:rsidR="002C249E" w:rsidRPr="002C249E" w:rsidTr="00A64F9F">
        <w:trPr>
          <w:trHeight w:val="345"/>
          <w:jc w:val="center"/>
        </w:trPr>
        <w:tc>
          <w:tcPr>
            <w:tcW w:w="426" w:type="dxa"/>
            <w:noWrap/>
          </w:tcPr>
          <w:p w:rsidR="00DF28F6" w:rsidRPr="002C249E" w:rsidRDefault="008136E4" w:rsidP="00A64F9F">
            <w:pPr>
              <w:ind w:left="-108" w:right="-151"/>
              <w:jc w:val="center"/>
              <w:rPr>
                <w:rFonts w:ascii="Arial" w:hAnsi="Arial" w:cs="Arial"/>
                <w:spacing w:val="-5"/>
              </w:rPr>
            </w:pPr>
            <w:r>
              <w:rPr>
                <w:rFonts w:ascii="Arial" w:hAnsi="Arial" w:cs="Arial"/>
                <w:spacing w:val="-5"/>
              </w:rPr>
              <w:t>6</w:t>
            </w:r>
            <w:r w:rsidR="0032064F">
              <w:rPr>
                <w:rFonts w:ascii="Arial" w:hAnsi="Arial" w:cs="Arial"/>
                <w:spacing w:val="-5"/>
              </w:rPr>
              <w:t>.</w:t>
            </w:r>
          </w:p>
        </w:tc>
        <w:tc>
          <w:tcPr>
            <w:tcW w:w="9213" w:type="dxa"/>
            <w:gridSpan w:val="11"/>
            <w:shd w:val="clear" w:color="auto" w:fill="auto"/>
            <w:noWrap/>
          </w:tcPr>
          <w:p w:rsidR="00DF28F6" w:rsidRPr="002C249E" w:rsidRDefault="00DF28F6" w:rsidP="00A64F9F">
            <w:pPr>
              <w:ind w:left="-108" w:right="-53"/>
              <w:jc w:val="both"/>
              <w:rPr>
                <w:rFonts w:ascii="Arial" w:hAnsi="Arial" w:cs="Arial"/>
                <w:spacing w:val="-5"/>
              </w:rPr>
            </w:pPr>
            <w:r w:rsidRPr="002C249E">
              <w:rPr>
                <w:rFonts w:ascii="Arial" w:hAnsi="Arial" w:cs="Arial"/>
                <w:spacing w:val="-5"/>
              </w:rPr>
              <w:t>Задача «Обеспечение персонифицированного финансирования дополнительного образования детей в рамках социального заказа»</w:t>
            </w:r>
          </w:p>
        </w:tc>
      </w:tr>
      <w:tr w:rsidR="002C249E" w:rsidRPr="002C249E" w:rsidTr="00A64F9F">
        <w:trPr>
          <w:trHeight w:val="539"/>
          <w:jc w:val="center"/>
        </w:trPr>
        <w:tc>
          <w:tcPr>
            <w:tcW w:w="426" w:type="dxa"/>
            <w:noWrap/>
          </w:tcPr>
          <w:p w:rsidR="00042E9E" w:rsidRPr="002C249E" w:rsidRDefault="008136E4" w:rsidP="00A64F9F">
            <w:pPr>
              <w:ind w:left="-108" w:right="-151" w:hanging="2"/>
              <w:jc w:val="center"/>
              <w:rPr>
                <w:rFonts w:ascii="Arial" w:hAnsi="Arial" w:cs="Arial"/>
              </w:rPr>
            </w:pPr>
            <w:r>
              <w:rPr>
                <w:rFonts w:ascii="Arial" w:hAnsi="Arial" w:cs="Arial"/>
              </w:rPr>
              <w:t>6</w:t>
            </w:r>
            <w:r w:rsidR="000D5B7C" w:rsidRPr="002C249E">
              <w:rPr>
                <w:rFonts w:ascii="Arial" w:hAnsi="Arial" w:cs="Arial"/>
              </w:rPr>
              <w:t>.1</w:t>
            </w:r>
          </w:p>
        </w:tc>
        <w:tc>
          <w:tcPr>
            <w:tcW w:w="2409" w:type="dxa"/>
            <w:shd w:val="clear" w:color="auto" w:fill="auto"/>
            <w:noWrap/>
          </w:tcPr>
          <w:p w:rsidR="00042E9E" w:rsidRPr="002C249E" w:rsidRDefault="000D5B7C" w:rsidP="00A64F9F">
            <w:pPr>
              <w:ind w:hanging="2"/>
              <w:jc w:val="both"/>
              <w:rPr>
                <w:rFonts w:ascii="Arial" w:hAnsi="Arial" w:cs="Arial"/>
              </w:rPr>
            </w:pPr>
            <w:r w:rsidRPr="002C249E">
              <w:rPr>
                <w:rFonts w:ascii="Arial" w:hAnsi="Arial" w:cs="Arial"/>
              </w:rPr>
              <w:t>Доля детей в возрасте от 5 до 18 лет, использующих сертификаты дополнительного образования в статусе сертификатов персонифицированного финансирования</w:t>
            </w:r>
          </w:p>
        </w:tc>
        <w:tc>
          <w:tcPr>
            <w:tcW w:w="567" w:type="dxa"/>
            <w:shd w:val="clear" w:color="auto" w:fill="auto"/>
            <w:noWrap/>
          </w:tcPr>
          <w:p w:rsidR="00042E9E" w:rsidRPr="002C249E" w:rsidRDefault="000D5B7C" w:rsidP="00A64F9F">
            <w:pPr>
              <w:ind w:left="-108" w:right="-53"/>
              <w:jc w:val="center"/>
              <w:rPr>
                <w:rFonts w:ascii="Arial" w:hAnsi="Arial" w:cs="Arial"/>
              </w:rPr>
            </w:pPr>
            <w:r w:rsidRPr="002C249E">
              <w:rPr>
                <w:rFonts w:ascii="Arial" w:hAnsi="Arial" w:cs="Arial"/>
              </w:rPr>
              <w:t>-</w:t>
            </w:r>
          </w:p>
        </w:tc>
        <w:tc>
          <w:tcPr>
            <w:tcW w:w="1134"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процент</w:t>
            </w:r>
          </w:p>
        </w:tc>
        <w:tc>
          <w:tcPr>
            <w:tcW w:w="567"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64F9F">
            <w:pPr>
              <w:ind w:left="-108" w:right="-53"/>
              <w:rPr>
                <w:rFonts w:ascii="Arial" w:hAnsi="Arial" w:cs="Arial"/>
              </w:rPr>
            </w:pPr>
            <w:r>
              <w:rPr>
                <w:rFonts w:ascii="Arial" w:hAnsi="Arial" w:cs="Arial"/>
              </w:rPr>
              <w:t>2026</w:t>
            </w:r>
          </w:p>
        </w:tc>
        <w:tc>
          <w:tcPr>
            <w:tcW w:w="425"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100</w:t>
            </w:r>
          </w:p>
        </w:tc>
        <w:tc>
          <w:tcPr>
            <w:tcW w:w="992"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spacing w:val="-5"/>
              </w:rPr>
              <w:t>Управление образования АЮМО</w:t>
            </w:r>
          </w:p>
        </w:tc>
        <w:tc>
          <w:tcPr>
            <w:tcW w:w="567" w:type="dxa"/>
            <w:noWrap/>
          </w:tcPr>
          <w:p w:rsidR="00042E9E" w:rsidRPr="002C249E" w:rsidRDefault="000D5B7C" w:rsidP="00A64F9F">
            <w:pPr>
              <w:jc w:val="center"/>
              <w:rPr>
                <w:rFonts w:ascii="Arial" w:hAnsi="Arial" w:cs="Arial"/>
              </w:rPr>
            </w:pPr>
            <w:r w:rsidRPr="002C249E">
              <w:rPr>
                <w:rFonts w:ascii="Arial" w:hAnsi="Arial" w:cs="Arial"/>
              </w:rPr>
              <w:t>-</w:t>
            </w:r>
          </w:p>
        </w:tc>
      </w:tr>
      <w:tr w:rsidR="002C249E" w:rsidRPr="002C249E" w:rsidTr="00A64F9F">
        <w:trPr>
          <w:trHeight w:val="539"/>
          <w:jc w:val="center"/>
        </w:trPr>
        <w:tc>
          <w:tcPr>
            <w:tcW w:w="426" w:type="dxa"/>
            <w:noWrap/>
          </w:tcPr>
          <w:p w:rsidR="00042E9E" w:rsidRPr="002C249E" w:rsidRDefault="008136E4" w:rsidP="00A64F9F">
            <w:pPr>
              <w:ind w:left="-108" w:right="-151" w:hanging="2"/>
              <w:jc w:val="center"/>
              <w:rPr>
                <w:rFonts w:ascii="Arial" w:hAnsi="Arial" w:cs="Arial"/>
              </w:rPr>
            </w:pPr>
            <w:r>
              <w:rPr>
                <w:rFonts w:ascii="Arial" w:hAnsi="Arial" w:cs="Arial"/>
              </w:rPr>
              <w:t>6</w:t>
            </w:r>
            <w:r w:rsidR="000D5B7C" w:rsidRPr="002C249E">
              <w:rPr>
                <w:rFonts w:ascii="Arial" w:hAnsi="Arial" w:cs="Arial"/>
              </w:rPr>
              <w:t>.2</w:t>
            </w:r>
          </w:p>
        </w:tc>
        <w:tc>
          <w:tcPr>
            <w:tcW w:w="2409" w:type="dxa"/>
            <w:shd w:val="clear" w:color="auto" w:fill="auto"/>
            <w:noWrap/>
          </w:tcPr>
          <w:p w:rsidR="00042E9E" w:rsidRPr="002C249E" w:rsidRDefault="000D5B7C" w:rsidP="00A64F9F">
            <w:pPr>
              <w:ind w:hanging="2"/>
              <w:jc w:val="both"/>
              <w:rPr>
                <w:rFonts w:ascii="Arial" w:hAnsi="Arial" w:cs="Arial"/>
              </w:rPr>
            </w:pPr>
            <w:r w:rsidRPr="002C249E">
              <w:rPr>
                <w:rFonts w:ascii="Arial" w:eastAsia="Calibri" w:hAnsi="Arial" w:cs="Arial"/>
              </w:rPr>
              <w:t>Обеспечены выплаты заработной платы в рамках с социального заказа, предоставляемые прочему персоналу образовательных организаций</w:t>
            </w:r>
          </w:p>
        </w:tc>
        <w:tc>
          <w:tcPr>
            <w:tcW w:w="567" w:type="dxa"/>
            <w:shd w:val="clear" w:color="auto" w:fill="auto"/>
            <w:noWrap/>
          </w:tcPr>
          <w:p w:rsidR="00042E9E" w:rsidRPr="002C249E" w:rsidRDefault="000D5B7C" w:rsidP="00A64F9F">
            <w:pPr>
              <w:ind w:left="-108" w:right="-53"/>
              <w:jc w:val="center"/>
              <w:rPr>
                <w:rFonts w:ascii="Arial" w:hAnsi="Arial" w:cs="Arial"/>
              </w:rPr>
            </w:pPr>
            <w:r w:rsidRPr="002C249E">
              <w:rPr>
                <w:rFonts w:ascii="Arial" w:hAnsi="Arial" w:cs="Arial"/>
              </w:rPr>
              <w:t>-</w:t>
            </w:r>
          </w:p>
        </w:tc>
        <w:tc>
          <w:tcPr>
            <w:tcW w:w="1134"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процент</w:t>
            </w:r>
          </w:p>
        </w:tc>
        <w:tc>
          <w:tcPr>
            <w:tcW w:w="567"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64F9F">
            <w:pPr>
              <w:ind w:left="-108" w:right="-53"/>
              <w:rPr>
                <w:rFonts w:ascii="Arial" w:hAnsi="Arial" w:cs="Arial"/>
              </w:rPr>
            </w:pPr>
            <w:r>
              <w:rPr>
                <w:rFonts w:ascii="Arial" w:hAnsi="Arial" w:cs="Arial"/>
              </w:rPr>
              <w:t>2026</w:t>
            </w:r>
          </w:p>
        </w:tc>
        <w:tc>
          <w:tcPr>
            <w:tcW w:w="425"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100</w:t>
            </w:r>
          </w:p>
        </w:tc>
        <w:tc>
          <w:tcPr>
            <w:tcW w:w="992"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spacing w:val="-5"/>
              </w:rPr>
              <w:t>Управление образования АЮМО</w:t>
            </w:r>
          </w:p>
        </w:tc>
        <w:tc>
          <w:tcPr>
            <w:tcW w:w="567" w:type="dxa"/>
            <w:noWrap/>
          </w:tcPr>
          <w:p w:rsidR="00042E9E" w:rsidRPr="002C249E" w:rsidRDefault="000D5B7C" w:rsidP="00A64F9F">
            <w:pPr>
              <w:jc w:val="center"/>
              <w:rPr>
                <w:rFonts w:ascii="Arial" w:hAnsi="Arial" w:cs="Arial"/>
              </w:rPr>
            </w:pPr>
            <w:r w:rsidRPr="002C249E">
              <w:rPr>
                <w:rFonts w:ascii="Arial" w:hAnsi="Arial" w:cs="Arial"/>
              </w:rPr>
              <w:t>-</w:t>
            </w:r>
          </w:p>
        </w:tc>
      </w:tr>
      <w:tr w:rsidR="002C249E" w:rsidRPr="002C249E" w:rsidTr="00A64F9F">
        <w:trPr>
          <w:trHeight w:val="539"/>
          <w:jc w:val="center"/>
        </w:trPr>
        <w:tc>
          <w:tcPr>
            <w:tcW w:w="426" w:type="dxa"/>
            <w:noWrap/>
          </w:tcPr>
          <w:p w:rsidR="00042E9E" w:rsidRPr="002C249E" w:rsidRDefault="008136E4" w:rsidP="00A64F9F">
            <w:pPr>
              <w:ind w:left="-108" w:right="-151" w:hanging="2"/>
              <w:jc w:val="center"/>
              <w:rPr>
                <w:rFonts w:ascii="Arial" w:hAnsi="Arial" w:cs="Arial"/>
              </w:rPr>
            </w:pPr>
            <w:r>
              <w:rPr>
                <w:rFonts w:ascii="Arial" w:hAnsi="Arial" w:cs="Arial"/>
              </w:rPr>
              <w:t>6</w:t>
            </w:r>
            <w:r w:rsidR="000D5B7C" w:rsidRPr="002C249E">
              <w:rPr>
                <w:rFonts w:ascii="Arial" w:hAnsi="Arial" w:cs="Arial"/>
              </w:rPr>
              <w:t>.3</w:t>
            </w:r>
          </w:p>
        </w:tc>
        <w:tc>
          <w:tcPr>
            <w:tcW w:w="2409" w:type="dxa"/>
            <w:shd w:val="clear" w:color="auto" w:fill="auto"/>
            <w:noWrap/>
          </w:tcPr>
          <w:p w:rsidR="00042E9E" w:rsidRPr="002C249E" w:rsidRDefault="000D5B7C" w:rsidP="00A64F9F">
            <w:pPr>
              <w:ind w:hanging="2"/>
              <w:jc w:val="both"/>
              <w:rPr>
                <w:rFonts w:ascii="Arial" w:hAnsi="Arial" w:cs="Arial"/>
              </w:rPr>
            </w:pPr>
            <w:r w:rsidRPr="002C249E">
              <w:rPr>
                <w:rFonts w:ascii="Arial" w:hAnsi="Arial" w:cs="Arial"/>
              </w:rPr>
              <w:t xml:space="preserve">Обеспечены выплаты заработной платы в рамках с </w:t>
            </w:r>
            <w:r w:rsidRPr="002C249E">
              <w:rPr>
                <w:rFonts w:ascii="Arial" w:hAnsi="Arial" w:cs="Arial"/>
              </w:rPr>
              <w:lastRenderedPageBreak/>
              <w:t>социального заказа, педагогическим работникам  образовательных организаций</w:t>
            </w:r>
          </w:p>
        </w:tc>
        <w:tc>
          <w:tcPr>
            <w:tcW w:w="567" w:type="dxa"/>
            <w:shd w:val="clear" w:color="auto" w:fill="auto"/>
            <w:noWrap/>
          </w:tcPr>
          <w:p w:rsidR="00042E9E" w:rsidRPr="002C249E" w:rsidRDefault="000D5B7C" w:rsidP="00A64F9F">
            <w:pPr>
              <w:ind w:left="-108" w:right="-53"/>
              <w:jc w:val="center"/>
              <w:rPr>
                <w:rFonts w:ascii="Arial" w:hAnsi="Arial" w:cs="Arial"/>
              </w:rPr>
            </w:pPr>
            <w:r w:rsidRPr="002C249E">
              <w:rPr>
                <w:rFonts w:ascii="Arial" w:hAnsi="Arial" w:cs="Arial"/>
              </w:rPr>
              <w:lastRenderedPageBreak/>
              <w:t>-</w:t>
            </w:r>
          </w:p>
        </w:tc>
        <w:tc>
          <w:tcPr>
            <w:tcW w:w="1134"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процент</w:t>
            </w:r>
          </w:p>
        </w:tc>
        <w:tc>
          <w:tcPr>
            <w:tcW w:w="567"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64F9F">
            <w:pPr>
              <w:ind w:left="-108" w:right="-53"/>
              <w:rPr>
                <w:rFonts w:ascii="Arial" w:hAnsi="Arial" w:cs="Arial"/>
              </w:rPr>
            </w:pPr>
            <w:r>
              <w:rPr>
                <w:rFonts w:ascii="Arial" w:hAnsi="Arial" w:cs="Arial"/>
              </w:rPr>
              <w:t>2026</w:t>
            </w:r>
          </w:p>
        </w:tc>
        <w:tc>
          <w:tcPr>
            <w:tcW w:w="425"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rPr>
              <w:t>100</w:t>
            </w:r>
          </w:p>
        </w:tc>
        <w:tc>
          <w:tcPr>
            <w:tcW w:w="992"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spacing w:val="-5"/>
              </w:rPr>
              <w:t xml:space="preserve">Управление образования </w:t>
            </w:r>
            <w:r w:rsidRPr="002C249E">
              <w:rPr>
                <w:rFonts w:ascii="Arial" w:hAnsi="Arial" w:cs="Arial"/>
                <w:spacing w:val="-5"/>
              </w:rPr>
              <w:lastRenderedPageBreak/>
              <w:t>АЮМО</w:t>
            </w:r>
          </w:p>
        </w:tc>
        <w:tc>
          <w:tcPr>
            <w:tcW w:w="567" w:type="dxa"/>
            <w:noWrap/>
          </w:tcPr>
          <w:p w:rsidR="00042E9E" w:rsidRPr="002C249E" w:rsidRDefault="000D5B7C" w:rsidP="00A64F9F">
            <w:pPr>
              <w:jc w:val="center"/>
              <w:rPr>
                <w:rFonts w:ascii="Arial" w:hAnsi="Arial" w:cs="Arial"/>
              </w:rPr>
            </w:pPr>
            <w:r w:rsidRPr="002C249E">
              <w:rPr>
                <w:rFonts w:ascii="Arial" w:hAnsi="Arial" w:cs="Arial"/>
              </w:rPr>
              <w:lastRenderedPageBreak/>
              <w:t>-</w:t>
            </w:r>
          </w:p>
        </w:tc>
      </w:tr>
      <w:tr w:rsidR="002C249E" w:rsidRPr="002C249E" w:rsidTr="00A64F9F">
        <w:trPr>
          <w:trHeight w:val="230"/>
          <w:jc w:val="center"/>
        </w:trPr>
        <w:tc>
          <w:tcPr>
            <w:tcW w:w="426" w:type="dxa"/>
            <w:noWrap/>
          </w:tcPr>
          <w:p w:rsidR="00042E9E" w:rsidRPr="002C249E" w:rsidRDefault="008136E4" w:rsidP="00A64F9F">
            <w:pPr>
              <w:ind w:left="-108" w:right="-151"/>
              <w:jc w:val="center"/>
              <w:rPr>
                <w:rFonts w:ascii="Arial" w:hAnsi="Arial" w:cs="Arial"/>
                <w:spacing w:val="-5"/>
              </w:rPr>
            </w:pPr>
            <w:r>
              <w:rPr>
                <w:rFonts w:ascii="Arial" w:hAnsi="Arial" w:cs="Arial"/>
                <w:spacing w:val="-5"/>
              </w:rPr>
              <w:t>7</w:t>
            </w:r>
            <w:r w:rsidR="0032064F">
              <w:rPr>
                <w:rFonts w:ascii="Arial" w:hAnsi="Arial" w:cs="Arial"/>
                <w:spacing w:val="-5"/>
              </w:rPr>
              <w:t>.</w:t>
            </w:r>
          </w:p>
        </w:tc>
        <w:tc>
          <w:tcPr>
            <w:tcW w:w="9213" w:type="dxa"/>
            <w:gridSpan w:val="11"/>
            <w:shd w:val="clear" w:color="auto" w:fill="auto"/>
            <w:noWrap/>
          </w:tcPr>
          <w:p w:rsidR="00042E9E" w:rsidRPr="002C249E" w:rsidRDefault="000D5B7C" w:rsidP="00A64F9F">
            <w:pPr>
              <w:ind w:left="-108" w:right="-53"/>
              <w:rPr>
                <w:rFonts w:ascii="Arial" w:hAnsi="Arial" w:cs="Arial"/>
                <w:spacing w:val="-5"/>
              </w:rPr>
            </w:pPr>
            <w:r w:rsidRPr="002C249E">
              <w:rPr>
                <w:rFonts w:ascii="Arial" w:hAnsi="Arial" w:cs="Arial"/>
                <w:spacing w:val="-5"/>
              </w:rPr>
              <w:t>Задача «Обеспечить школьников организованным горячим питанием»</w:t>
            </w:r>
          </w:p>
        </w:tc>
      </w:tr>
      <w:tr w:rsidR="002C249E" w:rsidRPr="002C249E" w:rsidTr="00A64F9F">
        <w:trPr>
          <w:trHeight w:val="539"/>
          <w:jc w:val="center"/>
        </w:trPr>
        <w:tc>
          <w:tcPr>
            <w:tcW w:w="426" w:type="dxa"/>
            <w:noWrap/>
          </w:tcPr>
          <w:p w:rsidR="00042E9E" w:rsidRPr="002C249E" w:rsidRDefault="008136E4" w:rsidP="00A64F9F">
            <w:pPr>
              <w:widowControl w:val="0"/>
              <w:ind w:left="-108" w:right="-151"/>
              <w:jc w:val="center"/>
              <w:rPr>
                <w:rFonts w:ascii="Arial" w:hAnsi="Arial" w:cs="Arial"/>
              </w:rPr>
            </w:pPr>
            <w:r>
              <w:rPr>
                <w:rFonts w:ascii="Arial" w:hAnsi="Arial" w:cs="Arial"/>
              </w:rPr>
              <w:t>7</w:t>
            </w:r>
            <w:r w:rsidR="000D5B7C" w:rsidRPr="002C249E">
              <w:rPr>
                <w:rFonts w:ascii="Arial" w:hAnsi="Arial" w:cs="Arial"/>
              </w:rPr>
              <w:t>.1</w:t>
            </w:r>
          </w:p>
        </w:tc>
        <w:tc>
          <w:tcPr>
            <w:tcW w:w="2409" w:type="dxa"/>
            <w:shd w:val="clear" w:color="auto" w:fill="auto"/>
            <w:noWrap/>
          </w:tcPr>
          <w:p w:rsidR="00042E9E" w:rsidRPr="002C249E" w:rsidRDefault="000D5B7C" w:rsidP="00A64F9F">
            <w:pPr>
              <w:widowControl w:val="0"/>
              <w:rPr>
                <w:rFonts w:ascii="Arial" w:hAnsi="Arial" w:cs="Arial"/>
              </w:rPr>
            </w:pPr>
            <w:r w:rsidRPr="002C249E">
              <w:rPr>
                <w:rFonts w:ascii="Arial" w:eastAsia="Calibri" w:hAnsi="Arial" w:cs="Arial"/>
              </w:rPr>
              <w:t xml:space="preserve">Охват детей бесплатным горячим питанием </w:t>
            </w:r>
          </w:p>
        </w:tc>
        <w:tc>
          <w:tcPr>
            <w:tcW w:w="567" w:type="dxa"/>
            <w:shd w:val="clear" w:color="auto" w:fill="auto"/>
            <w:noWrap/>
          </w:tcPr>
          <w:p w:rsidR="00042E9E" w:rsidRPr="002C249E" w:rsidRDefault="000D5B7C" w:rsidP="00A64F9F">
            <w:pPr>
              <w:ind w:left="-108" w:right="-53"/>
              <w:jc w:val="center"/>
              <w:rPr>
                <w:rFonts w:ascii="Arial" w:hAnsi="Arial" w:cs="Arial"/>
              </w:rPr>
            </w:pPr>
            <w:r w:rsidRPr="002C249E">
              <w:rPr>
                <w:rFonts w:ascii="Arial" w:hAnsi="Arial" w:cs="Arial"/>
              </w:rPr>
              <w:t>-</w:t>
            </w:r>
          </w:p>
        </w:tc>
        <w:tc>
          <w:tcPr>
            <w:tcW w:w="1134" w:type="dxa"/>
            <w:shd w:val="clear" w:color="auto" w:fill="auto"/>
            <w:noWrap/>
          </w:tcPr>
          <w:p w:rsidR="00042E9E" w:rsidRPr="002C249E" w:rsidRDefault="000D5B7C" w:rsidP="00A64F9F">
            <w:pPr>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297BE4" w:rsidP="00A64F9F">
            <w:pPr>
              <w:ind w:left="-108" w:right="-53"/>
              <w:rPr>
                <w:rFonts w:ascii="Arial" w:hAnsi="Arial" w:cs="Arial"/>
              </w:rPr>
            </w:pPr>
            <w:r>
              <w:rPr>
                <w:rFonts w:ascii="Arial" w:hAnsi="Arial" w:cs="Arial"/>
                <w:spacing w:val="-10"/>
              </w:rPr>
              <w:t>2026</w:t>
            </w:r>
          </w:p>
        </w:tc>
        <w:tc>
          <w:tcPr>
            <w:tcW w:w="425"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0D5B7C" w:rsidP="00A64F9F">
            <w:pPr>
              <w:pStyle w:val="TableParagraph"/>
              <w:ind w:left="-108" w:right="-53"/>
              <w:jc w:val="center"/>
              <w:rPr>
                <w:rFonts w:ascii="Arial" w:hAnsi="Arial" w:cs="Arial"/>
                <w:sz w:val="24"/>
                <w:szCs w:val="24"/>
              </w:rPr>
            </w:pPr>
            <w:r w:rsidRPr="002C249E">
              <w:rPr>
                <w:rFonts w:ascii="Arial" w:hAnsi="Arial" w:cs="Arial"/>
                <w:spacing w:val="-10"/>
                <w:sz w:val="24"/>
                <w:szCs w:val="24"/>
              </w:rPr>
              <w:t>100</w:t>
            </w:r>
          </w:p>
        </w:tc>
        <w:tc>
          <w:tcPr>
            <w:tcW w:w="992" w:type="dxa"/>
            <w:shd w:val="clear" w:color="auto" w:fill="auto"/>
            <w:noWrap/>
          </w:tcPr>
          <w:p w:rsidR="00042E9E" w:rsidRPr="002C249E" w:rsidRDefault="000D5B7C" w:rsidP="00A64F9F">
            <w:pPr>
              <w:ind w:left="-108" w:right="-53"/>
              <w:rPr>
                <w:rFonts w:ascii="Arial" w:hAnsi="Arial" w:cs="Arial"/>
              </w:rPr>
            </w:pPr>
            <w:r w:rsidRPr="002C249E">
              <w:rPr>
                <w:rFonts w:ascii="Arial" w:hAnsi="Arial" w:cs="Arial"/>
                <w:spacing w:val="-5"/>
              </w:rPr>
              <w:t>Управление образования АЮМО</w:t>
            </w:r>
          </w:p>
        </w:tc>
        <w:tc>
          <w:tcPr>
            <w:tcW w:w="567" w:type="dxa"/>
            <w:noWrap/>
          </w:tcPr>
          <w:p w:rsidR="00042E9E" w:rsidRPr="002C249E" w:rsidRDefault="000D5B7C" w:rsidP="00A64F9F">
            <w:pPr>
              <w:jc w:val="center"/>
              <w:rPr>
                <w:rFonts w:ascii="Arial" w:hAnsi="Arial" w:cs="Arial"/>
                <w:spacing w:val="-10"/>
              </w:rPr>
            </w:pPr>
            <w:r w:rsidRPr="002C249E">
              <w:rPr>
                <w:rFonts w:ascii="Arial" w:hAnsi="Arial" w:cs="Arial"/>
                <w:spacing w:val="-10"/>
              </w:rPr>
              <w:t>-</w:t>
            </w:r>
          </w:p>
        </w:tc>
      </w:tr>
    </w:tbl>
    <w:p w:rsidR="004067BE" w:rsidRPr="00A64F9F" w:rsidRDefault="004067BE" w:rsidP="00A64F9F">
      <w:pPr>
        <w:tabs>
          <w:tab w:val="left" w:pos="4980"/>
        </w:tabs>
        <w:ind w:firstLine="709"/>
        <w:jc w:val="center"/>
        <w:rPr>
          <w:rFonts w:ascii="Arial" w:hAnsi="Arial" w:cs="Arial"/>
          <w:b/>
          <w:sz w:val="32"/>
          <w:szCs w:val="26"/>
        </w:rPr>
      </w:pPr>
    </w:p>
    <w:p w:rsidR="00DF28F6" w:rsidRDefault="000D5B7C" w:rsidP="00A64F9F">
      <w:pPr>
        <w:tabs>
          <w:tab w:val="left" w:pos="4980"/>
        </w:tabs>
        <w:ind w:firstLine="709"/>
        <w:jc w:val="center"/>
        <w:rPr>
          <w:rFonts w:ascii="Arial" w:hAnsi="Arial" w:cs="Arial"/>
          <w:b/>
          <w:sz w:val="32"/>
          <w:szCs w:val="26"/>
        </w:rPr>
      </w:pPr>
      <w:r w:rsidRPr="00A64F9F">
        <w:rPr>
          <w:rFonts w:ascii="Arial" w:hAnsi="Arial" w:cs="Arial"/>
          <w:b/>
          <w:sz w:val="32"/>
          <w:szCs w:val="26"/>
        </w:rPr>
        <w:t>2.1. Прокси – показатели</w:t>
      </w:r>
      <w:r w:rsidR="00CC6365" w:rsidRPr="00A64F9F">
        <w:rPr>
          <w:rFonts w:ascii="Arial" w:hAnsi="Arial" w:cs="Arial"/>
          <w:b/>
          <w:sz w:val="32"/>
          <w:szCs w:val="26"/>
        </w:rPr>
        <w:t xml:space="preserve"> </w:t>
      </w:r>
      <w:r w:rsidRPr="00A64F9F">
        <w:rPr>
          <w:rFonts w:ascii="Arial" w:hAnsi="Arial" w:cs="Arial"/>
          <w:b/>
          <w:sz w:val="32"/>
          <w:szCs w:val="26"/>
        </w:rPr>
        <w:t>комплекса</w:t>
      </w:r>
      <w:r w:rsidR="00CC6365" w:rsidRPr="00A64F9F">
        <w:rPr>
          <w:rFonts w:ascii="Arial" w:hAnsi="Arial" w:cs="Arial"/>
          <w:b/>
          <w:sz w:val="32"/>
          <w:szCs w:val="26"/>
        </w:rPr>
        <w:t xml:space="preserve"> </w:t>
      </w:r>
      <w:r w:rsidRPr="00A64F9F">
        <w:rPr>
          <w:rFonts w:ascii="Arial" w:hAnsi="Arial" w:cs="Arial"/>
          <w:b/>
          <w:sz w:val="32"/>
          <w:szCs w:val="26"/>
        </w:rPr>
        <w:t>процессных</w:t>
      </w:r>
      <w:r w:rsidR="00CC6365" w:rsidRPr="00A64F9F">
        <w:rPr>
          <w:rFonts w:ascii="Arial" w:hAnsi="Arial" w:cs="Arial"/>
          <w:b/>
          <w:sz w:val="32"/>
          <w:szCs w:val="26"/>
        </w:rPr>
        <w:t xml:space="preserve"> </w:t>
      </w:r>
      <w:r w:rsidRPr="00A64F9F">
        <w:rPr>
          <w:rFonts w:ascii="Arial" w:hAnsi="Arial" w:cs="Arial"/>
          <w:b/>
          <w:sz w:val="32"/>
          <w:szCs w:val="26"/>
        </w:rPr>
        <w:t>мероприятий</w:t>
      </w:r>
    </w:p>
    <w:p w:rsidR="00A64F9F" w:rsidRPr="00A64F9F" w:rsidRDefault="00A64F9F" w:rsidP="00A64F9F">
      <w:pPr>
        <w:tabs>
          <w:tab w:val="left" w:pos="4980"/>
        </w:tabs>
        <w:ind w:firstLine="709"/>
        <w:jc w:val="center"/>
        <w:rPr>
          <w:rFonts w:ascii="Arial" w:hAnsi="Arial" w:cs="Arial"/>
          <w:b/>
          <w:sz w:val="32"/>
          <w:szCs w:val="26"/>
        </w:rPr>
      </w:pPr>
    </w:p>
    <w:p w:rsidR="00042E9E" w:rsidRPr="00A64F9F" w:rsidRDefault="00DF28F6" w:rsidP="00A64F9F">
      <w:pPr>
        <w:tabs>
          <w:tab w:val="left" w:pos="4980"/>
        </w:tabs>
        <w:ind w:firstLine="709"/>
        <w:jc w:val="both"/>
        <w:rPr>
          <w:rFonts w:ascii="Arial" w:hAnsi="Arial" w:cs="Arial"/>
          <w:bCs/>
          <w:spacing w:val="-9"/>
          <w:szCs w:val="26"/>
        </w:rPr>
      </w:pPr>
      <w:r w:rsidRPr="00A64F9F">
        <w:rPr>
          <w:rFonts w:ascii="Arial" w:hAnsi="Arial" w:cs="Arial"/>
          <w:spacing w:val="-4"/>
          <w:szCs w:val="26"/>
        </w:rPr>
        <w:t xml:space="preserve">В </w:t>
      </w:r>
      <w:r w:rsidR="00297BE4" w:rsidRPr="00A64F9F">
        <w:rPr>
          <w:rFonts w:ascii="Arial" w:hAnsi="Arial" w:cs="Arial"/>
          <w:spacing w:val="-4"/>
          <w:szCs w:val="26"/>
        </w:rPr>
        <w:t>2027</w:t>
      </w:r>
      <w:r w:rsidRPr="00A64F9F">
        <w:rPr>
          <w:rFonts w:ascii="Arial" w:hAnsi="Arial" w:cs="Arial"/>
          <w:spacing w:val="-4"/>
          <w:szCs w:val="26"/>
        </w:rPr>
        <w:t>-</w:t>
      </w:r>
      <w:r w:rsidR="00297BE4" w:rsidRPr="00A64F9F">
        <w:rPr>
          <w:rFonts w:ascii="Arial" w:hAnsi="Arial" w:cs="Arial"/>
          <w:spacing w:val="-4"/>
          <w:szCs w:val="26"/>
        </w:rPr>
        <w:t>2029</w:t>
      </w:r>
      <w:r w:rsidRPr="00A64F9F">
        <w:rPr>
          <w:rFonts w:ascii="Arial" w:hAnsi="Arial" w:cs="Arial"/>
          <w:spacing w:val="-4"/>
          <w:szCs w:val="26"/>
        </w:rPr>
        <w:t xml:space="preserve"> </w:t>
      </w:r>
      <w:r w:rsidR="000D5B7C" w:rsidRPr="00A64F9F">
        <w:rPr>
          <w:rFonts w:ascii="Arial" w:hAnsi="Arial" w:cs="Arial"/>
          <w:szCs w:val="26"/>
        </w:rPr>
        <w:t>год</w:t>
      </w:r>
      <w:r w:rsidRPr="00A64F9F">
        <w:rPr>
          <w:rFonts w:ascii="Arial" w:hAnsi="Arial" w:cs="Arial"/>
          <w:szCs w:val="26"/>
        </w:rPr>
        <w:t>ах п</w:t>
      </w:r>
      <w:r w:rsidR="000D5B7C" w:rsidRPr="00A64F9F">
        <w:rPr>
          <w:rFonts w:ascii="Arial" w:hAnsi="Arial" w:cs="Arial"/>
          <w:szCs w:val="26"/>
        </w:rPr>
        <w:t>рокси-показатели</w:t>
      </w:r>
      <w:r w:rsidR="000D5B7C" w:rsidRPr="00A64F9F">
        <w:rPr>
          <w:rFonts w:ascii="Arial" w:hAnsi="Arial" w:cs="Arial"/>
          <w:spacing w:val="-4"/>
          <w:szCs w:val="26"/>
        </w:rPr>
        <w:t xml:space="preserve"> муниципального проекта</w:t>
      </w:r>
      <w:r w:rsidR="000D5B7C" w:rsidRPr="00A64F9F">
        <w:rPr>
          <w:rFonts w:ascii="Arial" w:hAnsi="Arial" w:cs="Arial"/>
          <w:szCs w:val="26"/>
        </w:rPr>
        <w:t xml:space="preserve"> отсутствуют.</w:t>
      </w:r>
    </w:p>
    <w:p w:rsidR="00042E9E" w:rsidRPr="00A64F9F" w:rsidRDefault="00042E9E" w:rsidP="00A64F9F">
      <w:pPr>
        <w:shd w:val="clear" w:color="auto" w:fill="FFFFFF"/>
        <w:ind w:firstLine="709"/>
        <w:jc w:val="center"/>
        <w:rPr>
          <w:rFonts w:ascii="Arial" w:hAnsi="Arial" w:cs="Arial"/>
          <w:b/>
          <w:spacing w:val="1"/>
          <w:sz w:val="32"/>
          <w:szCs w:val="26"/>
        </w:rPr>
      </w:pPr>
    </w:p>
    <w:p w:rsidR="00042E9E" w:rsidRPr="00A64F9F" w:rsidRDefault="000D5B7C" w:rsidP="00A64F9F">
      <w:pPr>
        <w:shd w:val="clear" w:color="auto" w:fill="FFFFFF"/>
        <w:ind w:firstLine="709"/>
        <w:jc w:val="center"/>
        <w:rPr>
          <w:rFonts w:ascii="Arial" w:hAnsi="Arial" w:cs="Arial"/>
          <w:b/>
          <w:spacing w:val="-4"/>
          <w:sz w:val="32"/>
          <w:szCs w:val="26"/>
        </w:rPr>
      </w:pPr>
      <w:r w:rsidRPr="00A64F9F">
        <w:rPr>
          <w:rFonts w:ascii="Arial" w:hAnsi="Arial" w:cs="Arial"/>
          <w:b/>
          <w:sz w:val="32"/>
          <w:szCs w:val="26"/>
        </w:rPr>
        <w:t>3. План</w:t>
      </w:r>
      <w:r w:rsidR="0032064F" w:rsidRPr="00A64F9F">
        <w:rPr>
          <w:rFonts w:ascii="Arial" w:hAnsi="Arial" w:cs="Arial"/>
          <w:b/>
          <w:sz w:val="32"/>
          <w:szCs w:val="26"/>
        </w:rPr>
        <w:t xml:space="preserve"> </w:t>
      </w:r>
      <w:r w:rsidRPr="00A64F9F">
        <w:rPr>
          <w:rFonts w:ascii="Arial" w:hAnsi="Arial" w:cs="Arial"/>
          <w:b/>
          <w:sz w:val="32"/>
          <w:szCs w:val="26"/>
        </w:rPr>
        <w:t xml:space="preserve">достижения показателей комплекса процессных мероприятий в </w:t>
      </w:r>
      <w:r w:rsidR="00297BE4" w:rsidRPr="00A64F9F">
        <w:rPr>
          <w:rFonts w:ascii="Arial" w:hAnsi="Arial" w:cs="Arial"/>
          <w:b/>
          <w:sz w:val="32"/>
          <w:szCs w:val="26"/>
        </w:rPr>
        <w:t>2027</w:t>
      </w:r>
      <w:r w:rsidRPr="00A64F9F">
        <w:rPr>
          <w:rFonts w:ascii="Arial" w:hAnsi="Arial" w:cs="Arial"/>
          <w:b/>
          <w:sz w:val="32"/>
          <w:szCs w:val="26"/>
        </w:rPr>
        <w:t xml:space="preserve"> году</w:t>
      </w:r>
    </w:p>
    <w:p w:rsidR="00042E9E" w:rsidRPr="00A64F9F" w:rsidRDefault="00042E9E" w:rsidP="00A64F9F">
      <w:pPr>
        <w:shd w:val="clear" w:color="auto" w:fill="FFFFFF"/>
        <w:ind w:firstLine="709"/>
        <w:jc w:val="center"/>
        <w:rPr>
          <w:rFonts w:ascii="Arial" w:hAnsi="Arial" w:cs="Arial"/>
          <w:b/>
          <w:spacing w:val="-4"/>
          <w:sz w:val="32"/>
          <w:szCs w:val="2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right w:w="53" w:type="dxa"/>
        </w:tblCellMar>
        <w:tblLook w:val="0000" w:firstRow="0" w:lastRow="0" w:firstColumn="0" w:lastColumn="0" w:noHBand="0" w:noVBand="0"/>
      </w:tblPr>
      <w:tblGrid>
        <w:gridCol w:w="790"/>
        <w:gridCol w:w="1659"/>
        <w:gridCol w:w="574"/>
        <w:gridCol w:w="821"/>
        <w:gridCol w:w="487"/>
        <w:gridCol w:w="487"/>
        <w:gridCol w:w="487"/>
        <w:gridCol w:w="487"/>
        <w:gridCol w:w="487"/>
        <w:gridCol w:w="487"/>
        <w:gridCol w:w="487"/>
        <w:gridCol w:w="487"/>
        <w:gridCol w:w="487"/>
        <w:gridCol w:w="487"/>
        <w:gridCol w:w="487"/>
        <w:gridCol w:w="597"/>
      </w:tblGrid>
      <w:tr w:rsidR="002C249E" w:rsidRPr="002C249E" w:rsidTr="00A64F9F">
        <w:trPr>
          <w:trHeight w:val="691"/>
          <w:jc w:val="center"/>
        </w:trPr>
        <w:tc>
          <w:tcPr>
            <w:tcW w:w="790" w:type="dxa"/>
            <w:vMerge w:val="restart"/>
            <w:noWrap/>
          </w:tcPr>
          <w:p w:rsidR="00A64F9F" w:rsidRDefault="002B0C06" w:rsidP="008F5D90">
            <w:pPr>
              <w:spacing w:line="252" w:lineRule="auto"/>
              <w:ind w:left="-108" w:right="23"/>
              <w:jc w:val="center"/>
              <w:rPr>
                <w:rFonts w:ascii="Arial" w:hAnsi="Arial" w:cs="Arial"/>
              </w:rPr>
            </w:pPr>
            <w:r>
              <w:rPr>
                <w:rFonts w:ascii="Arial" w:hAnsi="Arial" w:cs="Arial"/>
              </w:rPr>
              <w:t>№</w:t>
            </w:r>
          </w:p>
          <w:p w:rsidR="00042E9E" w:rsidRPr="002C249E" w:rsidRDefault="000D5B7C" w:rsidP="008F5D90">
            <w:pPr>
              <w:spacing w:line="252" w:lineRule="auto"/>
              <w:ind w:left="-108" w:right="23"/>
              <w:jc w:val="center"/>
              <w:rPr>
                <w:rFonts w:ascii="Arial" w:hAnsi="Arial" w:cs="Arial"/>
              </w:rPr>
            </w:pPr>
            <w:r w:rsidRPr="002C249E">
              <w:rPr>
                <w:rFonts w:ascii="Arial" w:hAnsi="Arial" w:cs="Arial"/>
              </w:rPr>
              <w:t>п/п</w:t>
            </w:r>
          </w:p>
        </w:tc>
        <w:tc>
          <w:tcPr>
            <w:tcW w:w="1659" w:type="dxa"/>
            <w:vMerge w:val="restart"/>
            <w:shd w:val="clear" w:color="auto" w:fill="auto"/>
            <w:noWrap/>
            <w:vAlign w:val="center"/>
          </w:tcPr>
          <w:p w:rsidR="00042E9E" w:rsidRPr="002C249E" w:rsidRDefault="000D5B7C" w:rsidP="00927756">
            <w:pPr>
              <w:spacing w:line="252" w:lineRule="auto"/>
              <w:ind w:left="-108" w:right="-45"/>
              <w:jc w:val="both"/>
              <w:rPr>
                <w:rFonts w:ascii="Arial" w:hAnsi="Arial" w:cs="Arial"/>
              </w:rPr>
            </w:pPr>
            <w:r w:rsidRPr="002C249E">
              <w:rPr>
                <w:rFonts w:ascii="Arial" w:hAnsi="Arial" w:cs="Arial"/>
              </w:rPr>
              <w:t>Показатели комплекса процессных мероприятий</w:t>
            </w:r>
          </w:p>
        </w:tc>
        <w:tc>
          <w:tcPr>
            <w:tcW w:w="574" w:type="dxa"/>
            <w:vMerge w:val="restart"/>
            <w:shd w:val="clear" w:color="auto" w:fill="auto"/>
            <w:noWrap/>
            <w:vAlign w:val="center"/>
          </w:tcPr>
          <w:p w:rsidR="00042E9E" w:rsidRPr="002C249E" w:rsidRDefault="000D5B7C" w:rsidP="00587DFA">
            <w:pPr>
              <w:spacing w:line="252" w:lineRule="auto"/>
              <w:ind w:left="-108" w:right="-55"/>
              <w:jc w:val="center"/>
              <w:rPr>
                <w:rFonts w:ascii="Arial" w:hAnsi="Arial" w:cs="Arial"/>
              </w:rPr>
            </w:pPr>
            <w:r w:rsidRPr="002C249E">
              <w:rPr>
                <w:rFonts w:ascii="Arial" w:hAnsi="Arial" w:cs="Arial"/>
              </w:rPr>
              <w:t>Уровень показателя</w:t>
            </w:r>
          </w:p>
        </w:tc>
        <w:tc>
          <w:tcPr>
            <w:tcW w:w="821" w:type="dxa"/>
            <w:vMerge w:val="restart"/>
            <w:shd w:val="clear" w:color="auto" w:fill="auto"/>
            <w:noWrap/>
          </w:tcPr>
          <w:p w:rsidR="00042E9E" w:rsidRPr="002C249E" w:rsidRDefault="000D5B7C" w:rsidP="00587DFA">
            <w:pPr>
              <w:spacing w:line="252" w:lineRule="auto"/>
              <w:ind w:left="-108" w:right="-55"/>
              <w:rPr>
                <w:rFonts w:ascii="Arial" w:hAnsi="Arial" w:cs="Arial"/>
              </w:rPr>
            </w:pPr>
            <w:r w:rsidRPr="002C249E">
              <w:rPr>
                <w:rFonts w:ascii="Arial" w:hAnsi="Arial" w:cs="Arial"/>
              </w:rPr>
              <w:t>Единиц</w:t>
            </w:r>
          </w:p>
          <w:p w:rsidR="00042E9E" w:rsidRPr="002C249E" w:rsidRDefault="000D5B7C" w:rsidP="00587DFA">
            <w:pPr>
              <w:spacing w:line="252" w:lineRule="auto"/>
              <w:ind w:left="-108" w:right="-55"/>
              <w:jc w:val="center"/>
              <w:rPr>
                <w:rFonts w:ascii="Arial" w:hAnsi="Arial" w:cs="Arial"/>
              </w:rPr>
            </w:pPr>
            <w:r w:rsidRPr="002C249E">
              <w:rPr>
                <w:rFonts w:ascii="Arial" w:hAnsi="Arial" w:cs="Arial"/>
              </w:rPr>
              <w:t xml:space="preserve">а </w:t>
            </w:r>
          </w:p>
          <w:p w:rsidR="00042E9E" w:rsidRPr="002C249E" w:rsidRDefault="000D5B7C" w:rsidP="00587DFA">
            <w:pPr>
              <w:spacing w:line="276" w:lineRule="auto"/>
              <w:ind w:left="-108" w:right="-55"/>
              <w:jc w:val="center"/>
              <w:rPr>
                <w:rFonts w:ascii="Arial" w:hAnsi="Arial" w:cs="Arial"/>
              </w:rPr>
            </w:pPr>
            <w:r w:rsidRPr="002C249E">
              <w:rPr>
                <w:rFonts w:ascii="Arial" w:hAnsi="Arial" w:cs="Arial"/>
              </w:rPr>
              <w:t xml:space="preserve">измерения (по </w:t>
            </w:r>
          </w:p>
          <w:p w:rsidR="00042E9E" w:rsidRPr="002C249E" w:rsidRDefault="000D5B7C" w:rsidP="00587DFA">
            <w:pPr>
              <w:spacing w:line="252" w:lineRule="auto"/>
              <w:ind w:left="-108" w:right="-55"/>
              <w:rPr>
                <w:rFonts w:ascii="Arial" w:hAnsi="Arial" w:cs="Arial"/>
              </w:rPr>
            </w:pPr>
            <w:r w:rsidRPr="002C249E">
              <w:rPr>
                <w:rFonts w:ascii="Arial" w:hAnsi="Arial" w:cs="Arial"/>
              </w:rPr>
              <w:t xml:space="preserve">ОКЕИ) </w:t>
            </w:r>
          </w:p>
        </w:tc>
        <w:tc>
          <w:tcPr>
            <w:tcW w:w="5357" w:type="dxa"/>
            <w:gridSpan w:val="11"/>
            <w:shd w:val="clear" w:color="auto" w:fill="auto"/>
            <w:noWrap/>
          </w:tcPr>
          <w:p w:rsidR="00042E9E" w:rsidRPr="002C249E" w:rsidRDefault="000D5B7C" w:rsidP="008F5D90">
            <w:pPr>
              <w:spacing w:line="252" w:lineRule="auto"/>
              <w:ind w:right="57"/>
              <w:jc w:val="center"/>
              <w:rPr>
                <w:rFonts w:ascii="Arial" w:hAnsi="Arial" w:cs="Arial"/>
              </w:rPr>
            </w:pPr>
            <w:r w:rsidRPr="002C249E">
              <w:rPr>
                <w:rFonts w:ascii="Arial" w:hAnsi="Arial" w:cs="Arial"/>
              </w:rPr>
              <w:t xml:space="preserve">Плановые значения </w:t>
            </w:r>
          </w:p>
        </w:tc>
        <w:tc>
          <w:tcPr>
            <w:tcW w:w="597" w:type="dxa"/>
            <w:vMerge w:val="restart"/>
            <w:shd w:val="clear" w:color="auto" w:fill="auto"/>
            <w:noWrap/>
          </w:tcPr>
          <w:p w:rsidR="00042E9E" w:rsidRPr="002C249E" w:rsidRDefault="000D5B7C" w:rsidP="00587DFA">
            <w:pPr>
              <w:spacing w:line="252" w:lineRule="auto"/>
              <w:ind w:left="-88" w:right="-53"/>
              <w:jc w:val="center"/>
              <w:rPr>
                <w:rFonts w:ascii="Arial" w:hAnsi="Arial" w:cs="Arial"/>
              </w:rPr>
            </w:pPr>
            <w:r w:rsidRPr="002C249E">
              <w:rPr>
                <w:rFonts w:ascii="Arial" w:hAnsi="Arial" w:cs="Arial"/>
              </w:rPr>
              <w:t xml:space="preserve">На конец </w:t>
            </w:r>
            <w:r w:rsidR="00297BE4">
              <w:rPr>
                <w:rFonts w:ascii="Arial" w:hAnsi="Arial" w:cs="Arial"/>
              </w:rPr>
              <w:t>2027</w:t>
            </w:r>
            <w:r w:rsidRPr="002C249E">
              <w:rPr>
                <w:rFonts w:ascii="Arial" w:hAnsi="Arial" w:cs="Arial"/>
              </w:rPr>
              <w:t xml:space="preserve"> года</w:t>
            </w:r>
          </w:p>
        </w:tc>
      </w:tr>
      <w:tr w:rsidR="002C249E" w:rsidRPr="002C249E" w:rsidTr="00A64F9F">
        <w:trPr>
          <w:trHeight w:val="1013"/>
          <w:jc w:val="center"/>
        </w:trPr>
        <w:tc>
          <w:tcPr>
            <w:tcW w:w="790" w:type="dxa"/>
            <w:vMerge/>
            <w:noWrap/>
          </w:tcPr>
          <w:p w:rsidR="00042E9E" w:rsidRPr="002C249E" w:rsidRDefault="00042E9E" w:rsidP="008F5D90">
            <w:pPr>
              <w:ind w:left="-108"/>
              <w:rPr>
                <w:rFonts w:ascii="Arial" w:hAnsi="Arial" w:cs="Arial"/>
              </w:rPr>
            </w:pPr>
          </w:p>
        </w:tc>
        <w:tc>
          <w:tcPr>
            <w:tcW w:w="1659" w:type="dxa"/>
            <w:vMerge/>
            <w:shd w:val="clear" w:color="auto" w:fill="auto"/>
            <w:noWrap/>
            <w:vAlign w:val="center"/>
          </w:tcPr>
          <w:p w:rsidR="00042E9E" w:rsidRPr="002C249E" w:rsidRDefault="00042E9E" w:rsidP="008F5D90">
            <w:pPr>
              <w:jc w:val="both"/>
              <w:rPr>
                <w:rFonts w:ascii="Arial" w:hAnsi="Arial" w:cs="Arial"/>
              </w:rPr>
            </w:pPr>
          </w:p>
        </w:tc>
        <w:tc>
          <w:tcPr>
            <w:tcW w:w="574" w:type="dxa"/>
            <w:vMerge/>
            <w:shd w:val="clear" w:color="auto" w:fill="auto"/>
            <w:noWrap/>
            <w:vAlign w:val="center"/>
          </w:tcPr>
          <w:p w:rsidR="00042E9E" w:rsidRPr="002C249E" w:rsidRDefault="00042E9E" w:rsidP="008F5D90">
            <w:pPr>
              <w:rPr>
                <w:rFonts w:ascii="Arial" w:hAnsi="Arial" w:cs="Arial"/>
              </w:rPr>
            </w:pPr>
          </w:p>
        </w:tc>
        <w:tc>
          <w:tcPr>
            <w:tcW w:w="821" w:type="dxa"/>
            <w:vMerge/>
            <w:shd w:val="clear" w:color="auto" w:fill="auto"/>
            <w:noWrap/>
          </w:tcPr>
          <w:p w:rsidR="00042E9E" w:rsidRPr="002C249E" w:rsidRDefault="00042E9E" w:rsidP="008F5D90">
            <w:pPr>
              <w:rPr>
                <w:rFonts w:ascii="Arial" w:hAnsi="Arial" w:cs="Arial"/>
              </w:rPr>
            </w:pPr>
          </w:p>
        </w:tc>
        <w:tc>
          <w:tcPr>
            <w:tcW w:w="487" w:type="dxa"/>
            <w:shd w:val="clear" w:color="auto" w:fill="auto"/>
            <w:noWrap/>
            <w:vAlign w:val="center"/>
          </w:tcPr>
          <w:p w:rsidR="00042E9E" w:rsidRPr="002C249E" w:rsidRDefault="000D5B7C" w:rsidP="00587DFA">
            <w:pPr>
              <w:ind w:left="-72" w:right="-44"/>
              <w:jc w:val="center"/>
              <w:rPr>
                <w:rFonts w:ascii="Arial" w:hAnsi="Arial" w:cs="Arial"/>
              </w:rPr>
            </w:pPr>
            <w:r w:rsidRPr="002C249E">
              <w:rPr>
                <w:rFonts w:ascii="Arial" w:hAnsi="Arial" w:cs="Arial"/>
              </w:rPr>
              <w:t>январь</w:t>
            </w:r>
          </w:p>
        </w:tc>
        <w:tc>
          <w:tcPr>
            <w:tcW w:w="487" w:type="dxa"/>
            <w:shd w:val="clear" w:color="auto" w:fill="auto"/>
            <w:noWrap/>
            <w:vAlign w:val="center"/>
          </w:tcPr>
          <w:p w:rsidR="00042E9E" w:rsidRPr="002C249E" w:rsidRDefault="000D5B7C" w:rsidP="00587DFA">
            <w:pPr>
              <w:ind w:left="-72" w:right="-44"/>
              <w:jc w:val="center"/>
              <w:rPr>
                <w:rFonts w:ascii="Arial" w:hAnsi="Arial" w:cs="Arial"/>
              </w:rPr>
            </w:pPr>
            <w:r w:rsidRPr="002C249E">
              <w:rPr>
                <w:rFonts w:ascii="Arial" w:hAnsi="Arial" w:cs="Arial"/>
              </w:rPr>
              <w:t>февраль</w:t>
            </w:r>
          </w:p>
        </w:tc>
        <w:tc>
          <w:tcPr>
            <w:tcW w:w="487" w:type="dxa"/>
            <w:shd w:val="clear" w:color="auto" w:fill="auto"/>
            <w:noWrap/>
            <w:vAlign w:val="center"/>
          </w:tcPr>
          <w:p w:rsidR="00042E9E" w:rsidRPr="002C249E" w:rsidRDefault="000D5B7C" w:rsidP="00587DFA">
            <w:pPr>
              <w:ind w:left="-72" w:right="-44"/>
              <w:jc w:val="center"/>
              <w:rPr>
                <w:rFonts w:ascii="Arial" w:hAnsi="Arial" w:cs="Arial"/>
              </w:rPr>
            </w:pPr>
            <w:r w:rsidRPr="002C249E">
              <w:rPr>
                <w:rFonts w:ascii="Arial" w:hAnsi="Arial" w:cs="Arial"/>
              </w:rPr>
              <w:t>март</w:t>
            </w:r>
          </w:p>
        </w:tc>
        <w:tc>
          <w:tcPr>
            <w:tcW w:w="487" w:type="dxa"/>
            <w:shd w:val="clear" w:color="auto" w:fill="auto"/>
            <w:noWrap/>
            <w:vAlign w:val="center"/>
          </w:tcPr>
          <w:p w:rsidR="00042E9E" w:rsidRPr="002C249E" w:rsidRDefault="000D5B7C" w:rsidP="00587DFA">
            <w:pPr>
              <w:ind w:left="-72" w:right="-44"/>
              <w:jc w:val="center"/>
              <w:rPr>
                <w:rFonts w:ascii="Arial" w:hAnsi="Arial" w:cs="Arial"/>
              </w:rPr>
            </w:pPr>
            <w:r w:rsidRPr="002C249E">
              <w:rPr>
                <w:rFonts w:ascii="Arial" w:hAnsi="Arial" w:cs="Arial"/>
              </w:rPr>
              <w:t>апрель</w:t>
            </w:r>
          </w:p>
        </w:tc>
        <w:tc>
          <w:tcPr>
            <w:tcW w:w="487" w:type="dxa"/>
            <w:shd w:val="clear" w:color="auto" w:fill="auto"/>
            <w:noWrap/>
            <w:vAlign w:val="center"/>
          </w:tcPr>
          <w:p w:rsidR="00042E9E" w:rsidRPr="002C249E" w:rsidRDefault="000D5B7C" w:rsidP="00587DFA">
            <w:pPr>
              <w:ind w:left="-72" w:right="-44"/>
              <w:jc w:val="center"/>
              <w:rPr>
                <w:rFonts w:ascii="Arial" w:hAnsi="Arial" w:cs="Arial"/>
              </w:rPr>
            </w:pPr>
            <w:r w:rsidRPr="002C249E">
              <w:rPr>
                <w:rFonts w:ascii="Arial" w:hAnsi="Arial" w:cs="Arial"/>
              </w:rPr>
              <w:t>май</w:t>
            </w:r>
          </w:p>
        </w:tc>
        <w:tc>
          <w:tcPr>
            <w:tcW w:w="487" w:type="dxa"/>
            <w:noWrap/>
            <w:vAlign w:val="center"/>
          </w:tcPr>
          <w:p w:rsidR="00042E9E" w:rsidRPr="002C249E" w:rsidRDefault="000D5B7C" w:rsidP="00587DFA">
            <w:pPr>
              <w:ind w:left="-72" w:right="-44"/>
              <w:jc w:val="center"/>
              <w:rPr>
                <w:rFonts w:ascii="Arial" w:hAnsi="Arial" w:cs="Arial"/>
              </w:rPr>
            </w:pPr>
            <w:r w:rsidRPr="002C249E">
              <w:rPr>
                <w:rFonts w:ascii="Arial" w:hAnsi="Arial" w:cs="Arial"/>
              </w:rPr>
              <w:t>июнь</w:t>
            </w:r>
          </w:p>
        </w:tc>
        <w:tc>
          <w:tcPr>
            <w:tcW w:w="487" w:type="dxa"/>
            <w:noWrap/>
            <w:vAlign w:val="center"/>
          </w:tcPr>
          <w:p w:rsidR="00042E9E" w:rsidRPr="002C249E" w:rsidRDefault="000D5B7C" w:rsidP="00587DFA">
            <w:pPr>
              <w:ind w:left="-72" w:right="-44"/>
              <w:jc w:val="center"/>
              <w:rPr>
                <w:rFonts w:ascii="Arial" w:hAnsi="Arial" w:cs="Arial"/>
              </w:rPr>
            </w:pPr>
            <w:r w:rsidRPr="002C249E">
              <w:rPr>
                <w:rFonts w:ascii="Arial" w:hAnsi="Arial" w:cs="Arial"/>
              </w:rPr>
              <w:t>июль</w:t>
            </w:r>
          </w:p>
        </w:tc>
        <w:tc>
          <w:tcPr>
            <w:tcW w:w="487" w:type="dxa"/>
            <w:noWrap/>
            <w:vAlign w:val="center"/>
          </w:tcPr>
          <w:p w:rsidR="00042E9E" w:rsidRPr="002C249E" w:rsidRDefault="000D5B7C" w:rsidP="00587DFA">
            <w:pPr>
              <w:ind w:left="-72" w:right="-44"/>
              <w:jc w:val="center"/>
              <w:rPr>
                <w:rFonts w:ascii="Arial" w:hAnsi="Arial" w:cs="Arial"/>
              </w:rPr>
            </w:pPr>
            <w:r w:rsidRPr="002C249E">
              <w:rPr>
                <w:rFonts w:ascii="Arial" w:hAnsi="Arial" w:cs="Arial"/>
              </w:rPr>
              <w:t>август</w:t>
            </w:r>
          </w:p>
        </w:tc>
        <w:tc>
          <w:tcPr>
            <w:tcW w:w="487" w:type="dxa"/>
            <w:noWrap/>
            <w:vAlign w:val="center"/>
          </w:tcPr>
          <w:p w:rsidR="00042E9E" w:rsidRPr="002C249E" w:rsidRDefault="000D5B7C" w:rsidP="00587DFA">
            <w:pPr>
              <w:ind w:left="-72" w:right="-44"/>
              <w:jc w:val="center"/>
              <w:rPr>
                <w:rFonts w:ascii="Arial" w:hAnsi="Arial" w:cs="Arial"/>
              </w:rPr>
            </w:pPr>
            <w:r w:rsidRPr="002C249E">
              <w:rPr>
                <w:rFonts w:ascii="Arial" w:hAnsi="Arial" w:cs="Arial"/>
              </w:rPr>
              <w:t>сентябрь</w:t>
            </w:r>
          </w:p>
        </w:tc>
        <w:tc>
          <w:tcPr>
            <w:tcW w:w="487" w:type="dxa"/>
            <w:noWrap/>
            <w:vAlign w:val="center"/>
          </w:tcPr>
          <w:p w:rsidR="00042E9E" w:rsidRPr="002C249E" w:rsidRDefault="000D5B7C" w:rsidP="00587DFA">
            <w:pPr>
              <w:ind w:left="-72" w:right="-44"/>
              <w:jc w:val="center"/>
              <w:rPr>
                <w:rFonts w:ascii="Arial" w:hAnsi="Arial" w:cs="Arial"/>
              </w:rPr>
            </w:pPr>
            <w:r w:rsidRPr="002C249E">
              <w:rPr>
                <w:rFonts w:ascii="Arial" w:hAnsi="Arial" w:cs="Arial"/>
              </w:rPr>
              <w:t>октябрь</w:t>
            </w:r>
          </w:p>
        </w:tc>
        <w:tc>
          <w:tcPr>
            <w:tcW w:w="487" w:type="dxa"/>
            <w:noWrap/>
            <w:vAlign w:val="center"/>
          </w:tcPr>
          <w:p w:rsidR="00042E9E" w:rsidRPr="002C249E" w:rsidRDefault="000D5B7C" w:rsidP="00587DFA">
            <w:pPr>
              <w:ind w:left="-72" w:right="-44"/>
              <w:jc w:val="center"/>
              <w:rPr>
                <w:rFonts w:ascii="Arial" w:hAnsi="Arial" w:cs="Arial"/>
              </w:rPr>
            </w:pPr>
            <w:r w:rsidRPr="002C249E">
              <w:rPr>
                <w:rFonts w:ascii="Arial" w:hAnsi="Arial" w:cs="Arial"/>
              </w:rPr>
              <w:t>ноябрь</w:t>
            </w:r>
          </w:p>
        </w:tc>
        <w:tc>
          <w:tcPr>
            <w:tcW w:w="597" w:type="dxa"/>
            <w:vMerge/>
            <w:noWrap/>
            <w:vAlign w:val="center"/>
          </w:tcPr>
          <w:p w:rsidR="00042E9E" w:rsidRPr="002C249E" w:rsidRDefault="00042E9E" w:rsidP="008F5D90">
            <w:pPr>
              <w:rPr>
                <w:rFonts w:ascii="Arial" w:hAnsi="Arial" w:cs="Arial"/>
              </w:rPr>
            </w:pPr>
          </w:p>
        </w:tc>
      </w:tr>
      <w:tr w:rsidR="002C249E" w:rsidRPr="002C249E" w:rsidTr="00A64F9F">
        <w:trPr>
          <w:trHeight w:val="262"/>
          <w:jc w:val="center"/>
        </w:trPr>
        <w:tc>
          <w:tcPr>
            <w:tcW w:w="790" w:type="dxa"/>
            <w:noWrap/>
          </w:tcPr>
          <w:p w:rsidR="00042E9E" w:rsidRPr="002C249E" w:rsidRDefault="000D5B7C" w:rsidP="008F5D90">
            <w:pPr>
              <w:ind w:left="-108"/>
              <w:rPr>
                <w:rFonts w:ascii="Arial" w:hAnsi="Arial" w:cs="Arial"/>
                <w:spacing w:val="-5"/>
              </w:rPr>
            </w:pPr>
            <w:r w:rsidRPr="002C249E">
              <w:rPr>
                <w:rFonts w:ascii="Arial" w:hAnsi="Arial" w:cs="Arial"/>
                <w:spacing w:val="-5"/>
              </w:rPr>
              <w:t>1</w:t>
            </w:r>
            <w:r w:rsidR="00DF28F6" w:rsidRPr="002C249E">
              <w:rPr>
                <w:rFonts w:ascii="Arial" w:hAnsi="Arial" w:cs="Arial"/>
                <w:spacing w:val="-5"/>
              </w:rPr>
              <w:t>.</w:t>
            </w:r>
          </w:p>
        </w:tc>
        <w:tc>
          <w:tcPr>
            <w:tcW w:w="9008" w:type="dxa"/>
            <w:gridSpan w:val="15"/>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hAnsi="Arial" w:cs="Arial"/>
              </w:rPr>
              <w:t>Создание и обеспечение в образовательных организациях условий, отвечающих современным требованиям к образовательному процессу</w:t>
            </w:r>
            <w:r w:rsidRPr="002C249E">
              <w:rPr>
                <w:rFonts w:ascii="Arial" w:hAnsi="Arial" w:cs="Arial"/>
                <w:spacing w:val="-5"/>
              </w:rPr>
              <w:t>»</w:t>
            </w:r>
          </w:p>
        </w:tc>
      </w:tr>
      <w:tr w:rsidR="002C249E" w:rsidRPr="002C249E" w:rsidTr="00A64F9F">
        <w:trPr>
          <w:trHeight w:val="408"/>
          <w:jc w:val="center"/>
        </w:trPr>
        <w:tc>
          <w:tcPr>
            <w:tcW w:w="790" w:type="dxa"/>
            <w:noWrap/>
          </w:tcPr>
          <w:p w:rsidR="00042E9E" w:rsidRPr="002C249E" w:rsidRDefault="000D5B7C" w:rsidP="00550D7A">
            <w:pPr>
              <w:widowControl w:val="0"/>
              <w:ind w:left="-108" w:right="-54"/>
              <w:rPr>
                <w:rFonts w:ascii="Arial" w:hAnsi="Arial" w:cs="Arial"/>
              </w:rPr>
            </w:pPr>
            <w:r w:rsidRPr="002C249E">
              <w:rPr>
                <w:rFonts w:ascii="Arial" w:hAnsi="Arial" w:cs="Arial"/>
              </w:rPr>
              <w:t>1.1</w:t>
            </w:r>
          </w:p>
        </w:tc>
        <w:tc>
          <w:tcPr>
            <w:tcW w:w="1659"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hAnsi="Arial" w:cs="Arial"/>
              </w:rPr>
              <w:t>Доля</w:t>
            </w:r>
            <w:r w:rsidR="0032064F">
              <w:rPr>
                <w:rFonts w:ascii="Arial" w:hAnsi="Arial" w:cs="Arial"/>
              </w:rPr>
              <w:t xml:space="preserve"> </w:t>
            </w:r>
            <w:r w:rsidRPr="002C249E">
              <w:rPr>
                <w:rFonts w:ascii="Arial" w:hAnsi="Arial" w:cs="Arial"/>
              </w:rPr>
              <w:t>образовательных организаций соответствующих требованиям образовательного процесса</w:t>
            </w:r>
          </w:p>
        </w:tc>
        <w:tc>
          <w:tcPr>
            <w:tcW w:w="574" w:type="dxa"/>
            <w:shd w:val="clear" w:color="auto" w:fill="auto"/>
            <w:noWrap/>
          </w:tcPr>
          <w:p w:rsidR="00042E9E" w:rsidRPr="002C249E" w:rsidRDefault="000D5B7C" w:rsidP="00550D7A">
            <w:pPr>
              <w:spacing w:line="252" w:lineRule="auto"/>
              <w:ind w:left="-116" w:right="-63"/>
              <w:jc w:val="center"/>
              <w:rPr>
                <w:rFonts w:ascii="Arial" w:hAnsi="Arial" w:cs="Arial"/>
              </w:rPr>
            </w:pPr>
            <w:r w:rsidRPr="002C249E">
              <w:rPr>
                <w:rFonts w:ascii="Arial" w:hAnsi="Arial" w:cs="Arial"/>
              </w:rPr>
              <w:t>«МП»</w:t>
            </w:r>
          </w:p>
        </w:tc>
        <w:tc>
          <w:tcPr>
            <w:tcW w:w="821" w:type="dxa"/>
            <w:shd w:val="clear" w:color="auto" w:fill="auto"/>
            <w:noWrap/>
          </w:tcPr>
          <w:p w:rsidR="00042E9E" w:rsidRPr="002C249E" w:rsidRDefault="000D5B7C" w:rsidP="00550D7A">
            <w:pPr>
              <w:pStyle w:val="TableParagraph"/>
              <w:spacing w:before="99"/>
              <w:ind w:left="-116" w:right="-63"/>
              <w:rPr>
                <w:rFonts w:ascii="Arial" w:hAnsi="Arial" w:cs="Arial"/>
                <w:sz w:val="24"/>
                <w:szCs w:val="24"/>
              </w:rPr>
            </w:pPr>
            <w:r w:rsidRPr="002C249E">
              <w:rPr>
                <w:rFonts w:ascii="Arial" w:hAnsi="Arial" w:cs="Arial"/>
                <w:spacing w:val="-10"/>
                <w:sz w:val="24"/>
                <w:szCs w:val="24"/>
              </w:rPr>
              <w:t>процент</w:t>
            </w:r>
          </w:p>
        </w:tc>
        <w:tc>
          <w:tcPr>
            <w:tcW w:w="487" w:type="dxa"/>
            <w:shd w:val="clear" w:color="auto" w:fill="auto"/>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z w:val="24"/>
                <w:szCs w:val="24"/>
              </w:rPr>
              <w:t>100</w:t>
            </w:r>
          </w:p>
        </w:tc>
        <w:tc>
          <w:tcPr>
            <w:tcW w:w="487" w:type="dxa"/>
            <w:shd w:val="clear" w:color="auto" w:fill="auto"/>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z w:val="24"/>
                <w:szCs w:val="24"/>
              </w:rPr>
              <w:t>100</w:t>
            </w:r>
          </w:p>
        </w:tc>
        <w:tc>
          <w:tcPr>
            <w:tcW w:w="487" w:type="dxa"/>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597" w:type="dxa"/>
            <w:noWrap/>
          </w:tcPr>
          <w:p w:rsidR="00042E9E" w:rsidRPr="002C249E" w:rsidRDefault="000D5B7C" w:rsidP="008F5D90">
            <w:pPr>
              <w:ind w:left="-116" w:right="-55"/>
              <w:rPr>
                <w:rFonts w:ascii="Arial" w:hAnsi="Arial" w:cs="Arial"/>
              </w:rPr>
            </w:pPr>
            <w:r w:rsidRPr="002C249E">
              <w:rPr>
                <w:rFonts w:ascii="Arial" w:hAnsi="Arial" w:cs="Arial"/>
              </w:rPr>
              <w:t>100</w:t>
            </w:r>
          </w:p>
        </w:tc>
      </w:tr>
      <w:tr w:rsidR="002C249E" w:rsidRPr="002C249E" w:rsidTr="00A64F9F">
        <w:trPr>
          <w:trHeight w:val="270"/>
          <w:jc w:val="center"/>
        </w:trPr>
        <w:tc>
          <w:tcPr>
            <w:tcW w:w="790" w:type="dxa"/>
            <w:noWrap/>
          </w:tcPr>
          <w:p w:rsidR="00042E9E" w:rsidRPr="002C249E" w:rsidRDefault="000D5B7C" w:rsidP="00550D7A">
            <w:pPr>
              <w:widowControl w:val="0"/>
              <w:ind w:left="-108" w:right="-54"/>
              <w:rPr>
                <w:rFonts w:ascii="Arial" w:hAnsi="Arial" w:cs="Arial"/>
              </w:rPr>
            </w:pPr>
            <w:r w:rsidRPr="002C249E">
              <w:rPr>
                <w:rFonts w:ascii="Arial" w:hAnsi="Arial" w:cs="Arial"/>
              </w:rPr>
              <w:t>2</w:t>
            </w:r>
            <w:r w:rsidR="00DF28F6" w:rsidRPr="002C249E">
              <w:rPr>
                <w:rFonts w:ascii="Arial" w:hAnsi="Arial" w:cs="Arial"/>
              </w:rPr>
              <w:t>.</w:t>
            </w:r>
          </w:p>
        </w:tc>
        <w:tc>
          <w:tcPr>
            <w:tcW w:w="9008" w:type="dxa"/>
            <w:gridSpan w:val="15"/>
            <w:noWrap/>
          </w:tcPr>
          <w:p w:rsidR="00042E9E" w:rsidRPr="002C249E" w:rsidRDefault="000D5B7C" w:rsidP="00550D7A">
            <w:pPr>
              <w:ind w:right="-63"/>
              <w:jc w:val="both"/>
              <w:rPr>
                <w:rFonts w:ascii="Arial" w:hAnsi="Arial" w:cs="Arial"/>
                <w:spacing w:val="-5"/>
              </w:rPr>
            </w:pPr>
            <w:r w:rsidRPr="002C249E">
              <w:rPr>
                <w:rFonts w:ascii="Arial" w:hAnsi="Arial" w:cs="Arial"/>
                <w:spacing w:val="-5"/>
              </w:rPr>
              <w:t>Задача «</w:t>
            </w:r>
            <w:r w:rsidRPr="002C249E">
              <w:rPr>
                <w:rFonts w:ascii="Arial" w:hAnsi="Arial" w:cs="Arial"/>
              </w:rPr>
              <w:t>Сохранение уровня заработной платы работников образования в соответствие с целевыми показателями заработной платы работников образования</w:t>
            </w:r>
            <w:r w:rsidRPr="002C249E">
              <w:rPr>
                <w:rFonts w:ascii="Arial" w:hAnsi="Arial" w:cs="Arial"/>
                <w:spacing w:val="-5"/>
              </w:rPr>
              <w:t>»</w:t>
            </w:r>
          </w:p>
        </w:tc>
      </w:tr>
      <w:tr w:rsidR="002C249E" w:rsidRPr="002C249E" w:rsidTr="00A64F9F">
        <w:trPr>
          <w:trHeight w:val="691"/>
          <w:jc w:val="center"/>
        </w:trPr>
        <w:tc>
          <w:tcPr>
            <w:tcW w:w="790" w:type="dxa"/>
            <w:noWrap/>
          </w:tcPr>
          <w:p w:rsidR="00042E9E" w:rsidRPr="002C249E" w:rsidRDefault="000D5B7C" w:rsidP="00550D7A">
            <w:pPr>
              <w:widowControl w:val="0"/>
              <w:ind w:left="-108" w:right="-54"/>
              <w:rPr>
                <w:rFonts w:ascii="Arial" w:hAnsi="Arial" w:cs="Arial"/>
              </w:rPr>
            </w:pPr>
            <w:r w:rsidRPr="002C249E">
              <w:rPr>
                <w:rFonts w:ascii="Arial" w:hAnsi="Arial" w:cs="Arial"/>
              </w:rPr>
              <w:t>2.1</w:t>
            </w:r>
          </w:p>
        </w:tc>
        <w:tc>
          <w:tcPr>
            <w:tcW w:w="1659"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hAnsi="Arial" w:cs="Arial"/>
              </w:rPr>
              <w:t>Достижение установленных целевых показателей  заработной платы педагогическ</w:t>
            </w:r>
            <w:r w:rsidRPr="002C249E">
              <w:rPr>
                <w:rFonts w:ascii="Arial" w:hAnsi="Arial" w:cs="Arial"/>
              </w:rPr>
              <w:lastRenderedPageBreak/>
              <w:t>их работников образовательных  организаций дополнительного образования детей</w:t>
            </w:r>
          </w:p>
        </w:tc>
        <w:tc>
          <w:tcPr>
            <w:tcW w:w="574" w:type="dxa"/>
            <w:shd w:val="clear" w:color="auto" w:fill="auto"/>
            <w:noWrap/>
          </w:tcPr>
          <w:p w:rsidR="00042E9E" w:rsidRPr="002C249E" w:rsidRDefault="000D5B7C" w:rsidP="00550D7A">
            <w:pPr>
              <w:spacing w:line="252" w:lineRule="auto"/>
              <w:ind w:left="-116" w:right="-63"/>
              <w:jc w:val="center"/>
              <w:rPr>
                <w:rFonts w:ascii="Arial" w:hAnsi="Arial" w:cs="Arial"/>
              </w:rPr>
            </w:pPr>
            <w:r w:rsidRPr="002C249E">
              <w:rPr>
                <w:rFonts w:ascii="Arial" w:hAnsi="Arial" w:cs="Arial"/>
              </w:rPr>
              <w:lastRenderedPageBreak/>
              <w:t>«МП»</w:t>
            </w:r>
          </w:p>
        </w:tc>
        <w:tc>
          <w:tcPr>
            <w:tcW w:w="821" w:type="dxa"/>
            <w:shd w:val="clear" w:color="auto" w:fill="auto"/>
            <w:noWrap/>
          </w:tcPr>
          <w:p w:rsidR="00042E9E" w:rsidRPr="002C249E" w:rsidRDefault="000D5B7C" w:rsidP="00550D7A">
            <w:pPr>
              <w:pStyle w:val="TableParagraph"/>
              <w:spacing w:before="99"/>
              <w:ind w:left="-116" w:right="-63"/>
              <w:rPr>
                <w:rFonts w:ascii="Arial" w:hAnsi="Arial" w:cs="Arial"/>
                <w:sz w:val="24"/>
                <w:szCs w:val="24"/>
              </w:rPr>
            </w:pPr>
            <w:r w:rsidRPr="002C249E">
              <w:rPr>
                <w:rFonts w:ascii="Arial" w:hAnsi="Arial" w:cs="Arial"/>
                <w:spacing w:val="-10"/>
                <w:sz w:val="24"/>
                <w:szCs w:val="24"/>
              </w:rPr>
              <w:t>процент</w:t>
            </w:r>
          </w:p>
        </w:tc>
        <w:tc>
          <w:tcPr>
            <w:tcW w:w="487" w:type="dxa"/>
            <w:shd w:val="clear" w:color="auto" w:fill="auto"/>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z w:val="24"/>
                <w:szCs w:val="24"/>
              </w:rPr>
              <w:t>100</w:t>
            </w:r>
          </w:p>
        </w:tc>
        <w:tc>
          <w:tcPr>
            <w:tcW w:w="487" w:type="dxa"/>
            <w:shd w:val="clear" w:color="auto" w:fill="auto"/>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z w:val="24"/>
                <w:szCs w:val="24"/>
              </w:rPr>
              <w:t>100</w:t>
            </w:r>
          </w:p>
        </w:tc>
        <w:tc>
          <w:tcPr>
            <w:tcW w:w="487" w:type="dxa"/>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597" w:type="dxa"/>
            <w:noWrap/>
          </w:tcPr>
          <w:p w:rsidR="00042E9E" w:rsidRPr="002C249E" w:rsidRDefault="000D5B7C" w:rsidP="008F5D90">
            <w:pPr>
              <w:ind w:left="-116" w:right="-55"/>
              <w:rPr>
                <w:rFonts w:ascii="Arial" w:hAnsi="Arial" w:cs="Arial"/>
              </w:rPr>
            </w:pPr>
            <w:r w:rsidRPr="002C249E">
              <w:rPr>
                <w:rFonts w:ascii="Arial" w:hAnsi="Arial" w:cs="Arial"/>
              </w:rPr>
              <w:t>100</w:t>
            </w:r>
          </w:p>
        </w:tc>
      </w:tr>
      <w:tr w:rsidR="002C249E" w:rsidRPr="002C249E" w:rsidTr="00A64F9F">
        <w:trPr>
          <w:trHeight w:val="967"/>
          <w:jc w:val="center"/>
        </w:trPr>
        <w:tc>
          <w:tcPr>
            <w:tcW w:w="790" w:type="dxa"/>
            <w:noWrap/>
          </w:tcPr>
          <w:p w:rsidR="00042E9E" w:rsidRPr="002C249E" w:rsidRDefault="000D5B7C" w:rsidP="00550D7A">
            <w:pPr>
              <w:widowControl w:val="0"/>
              <w:ind w:left="-108" w:right="-54"/>
              <w:rPr>
                <w:rFonts w:ascii="Arial" w:hAnsi="Arial" w:cs="Arial"/>
              </w:rPr>
            </w:pPr>
            <w:r w:rsidRPr="002C249E">
              <w:rPr>
                <w:rFonts w:ascii="Arial" w:hAnsi="Arial" w:cs="Arial"/>
              </w:rPr>
              <w:t>2.2</w:t>
            </w:r>
          </w:p>
        </w:tc>
        <w:tc>
          <w:tcPr>
            <w:tcW w:w="1659"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hAnsi="Arial" w:cs="Arial"/>
              </w:rPr>
              <w:t>Достижение установленных целевых показателей заработной платы педагогических работников дошкольного  образования</w:t>
            </w:r>
          </w:p>
        </w:tc>
        <w:tc>
          <w:tcPr>
            <w:tcW w:w="574" w:type="dxa"/>
            <w:shd w:val="clear" w:color="auto" w:fill="auto"/>
            <w:noWrap/>
          </w:tcPr>
          <w:p w:rsidR="00042E9E" w:rsidRPr="002C249E" w:rsidRDefault="000D5B7C" w:rsidP="00550D7A">
            <w:pPr>
              <w:spacing w:line="252" w:lineRule="auto"/>
              <w:ind w:left="-116" w:right="-63"/>
              <w:jc w:val="center"/>
              <w:rPr>
                <w:rFonts w:ascii="Arial" w:hAnsi="Arial" w:cs="Arial"/>
              </w:rPr>
            </w:pPr>
            <w:r w:rsidRPr="002C249E">
              <w:rPr>
                <w:rFonts w:ascii="Arial" w:hAnsi="Arial" w:cs="Arial"/>
              </w:rPr>
              <w:t>«МП»</w:t>
            </w:r>
          </w:p>
        </w:tc>
        <w:tc>
          <w:tcPr>
            <w:tcW w:w="821" w:type="dxa"/>
            <w:shd w:val="clear" w:color="auto" w:fill="auto"/>
            <w:noWrap/>
          </w:tcPr>
          <w:p w:rsidR="00042E9E" w:rsidRPr="002C249E" w:rsidRDefault="000D5B7C" w:rsidP="00550D7A">
            <w:pPr>
              <w:pStyle w:val="TableParagraph"/>
              <w:spacing w:before="99"/>
              <w:ind w:left="-116" w:right="-63"/>
              <w:rPr>
                <w:rFonts w:ascii="Arial" w:hAnsi="Arial" w:cs="Arial"/>
                <w:sz w:val="24"/>
                <w:szCs w:val="24"/>
              </w:rPr>
            </w:pPr>
            <w:r w:rsidRPr="002C249E">
              <w:rPr>
                <w:rFonts w:ascii="Arial" w:hAnsi="Arial" w:cs="Arial"/>
                <w:spacing w:val="-10"/>
                <w:sz w:val="24"/>
                <w:szCs w:val="24"/>
              </w:rPr>
              <w:t>процент</w:t>
            </w:r>
          </w:p>
        </w:tc>
        <w:tc>
          <w:tcPr>
            <w:tcW w:w="487" w:type="dxa"/>
            <w:shd w:val="clear" w:color="auto" w:fill="auto"/>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z w:val="24"/>
                <w:szCs w:val="24"/>
              </w:rPr>
              <w:t>100</w:t>
            </w:r>
          </w:p>
        </w:tc>
        <w:tc>
          <w:tcPr>
            <w:tcW w:w="487" w:type="dxa"/>
            <w:shd w:val="clear" w:color="auto" w:fill="auto"/>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z w:val="24"/>
                <w:szCs w:val="24"/>
              </w:rPr>
              <w:t>100</w:t>
            </w:r>
          </w:p>
        </w:tc>
        <w:tc>
          <w:tcPr>
            <w:tcW w:w="487" w:type="dxa"/>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597" w:type="dxa"/>
            <w:noWrap/>
          </w:tcPr>
          <w:p w:rsidR="00042E9E" w:rsidRPr="002C249E" w:rsidRDefault="000D5B7C" w:rsidP="008F5D90">
            <w:pPr>
              <w:ind w:left="-116" w:right="-55"/>
              <w:rPr>
                <w:rFonts w:ascii="Arial" w:hAnsi="Arial" w:cs="Arial"/>
              </w:rPr>
            </w:pPr>
            <w:r w:rsidRPr="002C249E">
              <w:rPr>
                <w:rFonts w:ascii="Arial" w:hAnsi="Arial" w:cs="Arial"/>
              </w:rPr>
              <w:t>100</w:t>
            </w:r>
          </w:p>
        </w:tc>
      </w:tr>
      <w:tr w:rsidR="002C249E" w:rsidRPr="002C249E" w:rsidTr="00A64F9F">
        <w:trPr>
          <w:trHeight w:val="255"/>
          <w:jc w:val="center"/>
        </w:trPr>
        <w:tc>
          <w:tcPr>
            <w:tcW w:w="790" w:type="dxa"/>
            <w:noWrap/>
          </w:tcPr>
          <w:p w:rsidR="00042E9E" w:rsidRPr="002C249E" w:rsidRDefault="000D5B7C" w:rsidP="00550D7A">
            <w:pPr>
              <w:ind w:left="-108" w:right="-54"/>
              <w:rPr>
                <w:rFonts w:ascii="Arial" w:hAnsi="Arial" w:cs="Arial"/>
                <w:spacing w:val="-5"/>
              </w:rPr>
            </w:pPr>
            <w:r w:rsidRPr="002C249E">
              <w:rPr>
                <w:rFonts w:ascii="Arial" w:hAnsi="Arial" w:cs="Arial"/>
                <w:spacing w:val="-5"/>
              </w:rPr>
              <w:t>3</w:t>
            </w:r>
            <w:r w:rsidR="00DF28F6" w:rsidRPr="002C249E">
              <w:rPr>
                <w:rFonts w:ascii="Arial" w:hAnsi="Arial" w:cs="Arial"/>
                <w:spacing w:val="-5"/>
              </w:rPr>
              <w:t>.</w:t>
            </w:r>
          </w:p>
        </w:tc>
        <w:tc>
          <w:tcPr>
            <w:tcW w:w="9008" w:type="dxa"/>
            <w:gridSpan w:val="15"/>
            <w:noWrap/>
          </w:tcPr>
          <w:p w:rsidR="00042E9E" w:rsidRPr="002C249E" w:rsidRDefault="000D5B7C" w:rsidP="00550D7A">
            <w:pPr>
              <w:ind w:right="-6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Обеспечение доступности  дополнительного образования</w:t>
            </w:r>
            <w:r w:rsidRPr="002C249E">
              <w:rPr>
                <w:rFonts w:ascii="Arial" w:hAnsi="Arial" w:cs="Arial"/>
                <w:spacing w:val="-5"/>
              </w:rPr>
              <w:t>»</w:t>
            </w:r>
          </w:p>
        </w:tc>
      </w:tr>
      <w:tr w:rsidR="002C249E" w:rsidRPr="002C249E" w:rsidTr="00A64F9F">
        <w:trPr>
          <w:trHeight w:val="539"/>
          <w:jc w:val="center"/>
        </w:trPr>
        <w:tc>
          <w:tcPr>
            <w:tcW w:w="790" w:type="dxa"/>
            <w:noWrap/>
          </w:tcPr>
          <w:p w:rsidR="00DF28F6" w:rsidRPr="002C249E" w:rsidRDefault="00DF28F6" w:rsidP="00550D7A">
            <w:pPr>
              <w:widowControl w:val="0"/>
              <w:ind w:left="-108" w:right="-54"/>
              <w:rPr>
                <w:rFonts w:ascii="Arial" w:hAnsi="Arial" w:cs="Arial"/>
              </w:rPr>
            </w:pPr>
            <w:r w:rsidRPr="002C249E">
              <w:rPr>
                <w:rFonts w:ascii="Arial" w:hAnsi="Arial" w:cs="Arial"/>
              </w:rPr>
              <w:t>3.1</w:t>
            </w:r>
          </w:p>
        </w:tc>
        <w:tc>
          <w:tcPr>
            <w:tcW w:w="1659" w:type="dxa"/>
            <w:shd w:val="clear" w:color="auto" w:fill="auto"/>
            <w:noWrap/>
          </w:tcPr>
          <w:p w:rsidR="00DF28F6" w:rsidRPr="002C249E" w:rsidRDefault="00DF28F6" w:rsidP="00550D7A">
            <w:pPr>
              <w:widowControl w:val="0"/>
              <w:spacing w:before="99"/>
              <w:ind w:left="63" w:right="-54"/>
              <w:rPr>
                <w:rFonts w:ascii="Arial" w:hAnsi="Arial" w:cs="Arial"/>
              </w:rPr>
            </w:pPr>
            <w:r w:rsidRPr="002C249E">
              <w:rPr>
                <w:rFonts w:ascii="Arial" w:hAnsi="Arial" w:cs="Arial"/>
              </w:rPr>
              <w:t>Доля детей в возрасте 5-18 лет, получающих услуги по дополнительному образованию, в общей численности детей в возрасте 5-18 лет</w:t>
            </w:r>
          </w:p>
        </w:tc>
        <w:tc>
          <w:tcPr>
            <w:tcW w:w="574" w:type="dxa"/>
            <w:shd w:val="clear" w:color="auto" w:fill="auto"/>
            <w:noWrap/>
          </w:tcPr>
          <w:p w:rsidR="00DF28F6" w:rsidRPr="002C249E" w:rsidRDefault="00DF28F6" w:rsidP="00550D7A">
            <w:pPr>
              <w:spacing w:line="252" w:lineRule="auto"/>
              <w:ind w:left="-113" w:right="-63"/>
              <w:jc w:val="center"/>
              <w:rPr>
                <w:rFonts w:ascii="Arial" w:hAnsi="Arial" w:cs="Arial"/>
              </w:rPr>
            </w:pPr>
            <w:r w:rsidRPr="002C249E">
              <w:rPr>
                <w:rFonts w:ascii="Arial" w:hAnsi="Arial" w:cs="Arial"/>
              </w:rPr>
              <w:t>«МП»</w:t>
            </w:r>
          </w:p>
        </w:tc>
        <w:tc>
          <w:tcPr>
            <w:tcW w:w="821" w:type="dxa"/>
            <w:shd w:val="clear" w:color="auto" w:fill="auto"/>
            <w:noWrap/>
          </w:tcPr>
          <w:p w:rsidR="00DF28F6" w:rsidRPr="002C249E" w:rsidRDefault="00DF28F6" w:rsidP="00550D7A">
            <w:pPr>
              <w:pStyle w:val="TableParagraph"/>
              <w:ind w:left="-113" w:right="-63"/>
              <w:rPr>
                <w:rFonts w:ascii="Arial" w:hAnsi="Arial" w:cs="Arial"/>
                <w:sz w:val="24"/>
                <w:szCs w:val="24"/>
              </w:rPr>
            </w:pPr>
            <w:r w:rsidRPr="002C249E">
              <w:rPr>
                <w:rFonts w:ascii="Arial" w:hAnsi="Arial" w:cs="Arial"/>
                <w:spacing w:val="-10"/>
                <w:sz w:val="24"/>
                <w:szCs w:val="24"/>
              </w:rPr>
              <w:t>процент</w:t>
            </w:r>
          </w:p>
        </w:tc>
        <w:tc>
          <w:tcPr>
            <w:tcW w:w="487" w:type="dxa"/>
            <w:shd w:val="clear" w:color="auto" w:fill="auto"/>
            <w:noWrap/>
          </w:tcPr>
          <w:p w:rsidR="00DF28F6" w:rsidRPr="002C249E" w:rsidRDefault="00DF28F6" w:rsidP="008F5D90">
            <w:pPr>
              <w:pStyle w:val="TableParagraph"/>
              <w:ind w:left="-113" w:right="-57"/>
              <w:jc w:val="center"/>
              <w:rPr>
                <w:rFonts w:ascii="Arial" w:hAnsi="Arial" w:cs="Arial"/>
                <w:sz w:val="24"/>
                <w:szCs w:val="24"/>
              </w:rPr>
            </w:pPr>
            <w:r w:rsidRPr="002C249E">
              <w:rPr>
                <w:rFonts w:ascii="Arial" w:hAnsi="Arial" w:cs="Arial"/>
                <w:sz w:val="24"/>
                <w:szCs w:val="24"/>
              </w:rPr>
              <w:t>82</w:t>
            </w:r>
          </w:p>
        </w:tc>
        <w:tc>
          <w:tcPr>
            <w:tcW w:w="487" w:type="dxa"/>
            <w:shd w:val="clear" w:color="auto" w:fill="auto"/>
            <w:noWrap/>
          </w:tcPr>
          <w:p w:rsidR="00DF28F6" w:rsidRPr="002C249E" w:rsidRDefault="00DF28F6" w:rsidP="008F5D90">
            <w:r w:rsidRPr="002C249E">
              <w:rPr>
                <w:rFonts w:ascii="Arial" w:hAnsi="Arial" w:cs="Arial"/>
              </w:rPr>
              <w:t>82</w:t>
            </w:r>
          </w:p>
        </w:tc>
        <w:tc>
          <w:tcPr>
            <w:tcW w:w="487" w:type="dxa"/>
            <w:shd w:val="clear" w:color="auto" w:fill="auto"/>
            <w:noWrap/>
          </w:tcPr>
          <w:p w:rsidR="00DF28F6" w:rsidRPr="002C249E" w:rsidRDefault="00DF28F6" w:rsidP="008F5D90">
            <w:r w:rsidRPr="002C249E">
              <w:rPr>
                <w:rFonts w:ascii="Arial" w:hAnsi="Arial" w:cs="Arial"/>
              </w:rPr>
              <w:t>82</w:t>
            </w:r>
          </w:p>
        </w:tc>
        <w:tc>
          <w:tcPr>
            <w:tcW w:w="487" w:type="dxa"/>
            <w:shd w:val="clear" w:color="auto" w:fill="auto"/>
            <w:noWrap/>
          </w:tcPr>
          <w:p w:rsidR="00DF28F6" w:rsidRPr="002C249E" w:rsidRDefault="00DF28F6" w:rsidP="008F5D90">
            <w:r w:rsidRPr="002C249E">
              <w:rPr>
                <w:rFonts w:ascii="Arial" w:hAnsi="Arial" w:cs="Arial"/>
              </w:rPr>
              <w:t>82</w:t>
            </w:r>
          </w:p>
        </w:tc>
        <w:tc>
          <w:tcPr>
            <w:tcW w:w="487" w:type="dxa"/>
            <w:shd w:val="clear" w:color="auto" w:fill="auto"/>
            <w:noWrap/>
          </w:tcPr>
          <w:p w:rsidR="00DF28F6" w:rsidRPr="002C249E" w:rsidRDefault="00DF28F6" w:rsidP="008F5D90">
            <w:r w:rsidRPr="002C249E">
              <w:rPr>
                <w:rFonts w:ascii="Arial" w:hAnsi="Arial" w:cs="Arial"/>
              </w:rPr>
              <w:t>82</w:t>
            </w:r>
          </w:p>
        </w:tc>
        <w:tc>
          <w:tcPr>
            <w:tcW w:w="487" w:type="dxa"/>
            <w:noWrap/>
          </w:tcPr>
          <w:p w:rsidR="00DF28F6" w:rsidRPr="002C249E" w:rsidRDefault="00DF28F6" w:rsidP="008F5D90">
            <w:r w:rsidRPr="002C249E">
              <w:rPr>
                <w:rFonts w:ascii="Arial" w:hAnsi="Arial" w:cs="Arial"/>
              </w:rPr>
              <w:t>82</w:t>
            </w:r>
          </w:p>
        </w:tc>
        <w:tc>
          <w:tcPr>
            <w:tcW w:w="487" w:type="dxa"/>
            <w:noWrap/>
          </w:tcPr>
          <w:p w:rsidR="00DF28F6" w:rsidRPr="002C249E" w:rsidRDefault="00DF28F6" w:rsidP="008F5D90">
            <w:r w:rsidRPr="002C249E">
              <w:rPr>
                <w:rFonts w:ascii="Arial" w:hAnsi="Arial" w:cs="Arial"/>
              </w:rPr>
              <w:t>82</w:t>
            </w:r>
          </w:p>
        </w:tc>
        <w:tc>
          <w:tcPr>
            <w:tcW w:w="487" w:type="dxa"/>
            <w:noWrap/>
          </w:tcPr>
          <w:p w:rsidR="00DF28F6" w:rsidRPr="002C249E" w:rsidRDefault="00DF28F6" w:rsidP="008F5D90">
            <w:r w:rsidRPr="002C249E">
              <w:rPr>
                <w:rFonts w:ascii="Arial" w:hAnsi="Arial" w:cs="Arial"/>
              </w:rPr>
              <w:t>82</w:t>
            </w:r>
          </w:p>
        </w:tc>
        <w:tc>
          <w:tcPr>
            <w:tcW w:w="487" w:type="dxa"/>
            <w:noWrap/>
          </w:tcPr>
          <w:p w:rsidR="00DF28F6" w:rsidRPr="002C249E" w:rsidRDefault="00DF28F6" w:rsidP="008F5D90">
            <w:r w:rsidRPr="002C249E">
              <w:rPr>
                <w:rFonts w:ascii="Arial" w:hAnsi="Arial" w:cs="Arial"/>
              </w:rPr>
              <w:t>82</w:t>
            </w:r>
          </w:p>
        </w:tc>
        <w:tc>
          <w:tcPr>
            <w:tcW w:w="487" w:type="dxa"/>
            <w:noWrap/>
          </w:tcPr>
          <w:p w:rsidR="00DF28F6" w:rsidRPr="002C249E" w:rsidRDefault="00DF28F6" w:rsidP="008F5D90">
            <w:r w:rsidRPr="002C249E">
              <w:rPr>
                <w:rFonts w:ascii="Arial" w:hAnsi="Arial" w:cs="Arial"/>
              </w:rPr>
              <w:t>82</w:t>
            </w:r>
          </w:p>
        </w:tc>
        <w:tc>
          <w:tcPr>
            <w:tcW w:w="487" w:type="dxa"/>
            <w:noWrap/>
          </w:tcPr>
          <w:p w:rsidR="00DF28F6" w:rsidRPr="002C249E" w:rsidRDefault="00DF28F6" w:rsidP="008F5D90">
            <w:r w:rsidRPr="002C249E">
              <w:rPr>
                <w:rFonts w:ascii="Arial" w:hAnsi="Arial" w:cs="Arial"/>
              </w:rPr>
              <w:t>82</w:t>
            </w:r>
          </w:p>
        </w:tc>
        <w:tc>
          <w:tcPr>
            <w:tcW w:w="597" w:type="dxa"/>
            <w:noWrap/>
          </w:tcPr>
          <w:p w:rsidR="00DF28F6" w:rsidRPr="002C249E" w:rsidRDefault="00DF28F6" w:rsidP="008F5D90">
            <w:r w:rsidRPr="002C249E">
              <w:rPr>
                <w:rFonts w:ascii="Arial" w:hAnsi="Arial" w:cs="Arial"/>
              </w:rPr>
              <w:t>82</w:t>
            </w:r>
          </w:p>
        </w:tc>
      </w:tr>
      <w:tr w:rsidR="002C249E" w:rsidRPr="002C249E" w:rsidTr="00A64F9F">
        <w:trPr>
          <w:trHeight w:val="448"/>
          <w:jc w:val="center"/>
        </w:trPr>
        <w:tc>
          <w:tcPr>
            <w:tcW w:w="790" w:type="dxa"/>
            <w:noWrap/>
          </w:tcPr>
          <w:p w:rsidR="00042E9E" w:rsidRPr="002C249E" w:rsidRDefault="000D5B7C" w:rsidP="00550D7A">
            <w:pPr>
              <w:ind w:left="-108" w:right="-54"/>
              <w:rPr>
                <w:rFonts w:ascii="Arial" w:hAnsi="Arial" w:cs="Arial"/>
                <w:spacing w:val="-5"/>
              </w:rPr>
            </w:pPr>
            <w:r w:rsidRPr="002C249E">
              <w:rPr>
                <w:rFonts w:ascii="Arial" w:hAnsi="Arial" w:cs="Arial"/>
                <w:spacing w:val="-5"/>
              </w:rPr>
              <w:t>4</w:t>
            </w:r>
            <w:r w:rsidR="0032064F">
              <w:rPr>
                <w:rFonts w:ascii="Arial" w:hAnsi="Arial" w:cs="Arial"/>
                <w:spacing w:val="-5"/>
              </w:rPr>
              <w:t>.</w:t>
            </w:r>
          </w:p>
        </w:tc>
        <w:tc>
          <w:tcPr>
            <w:tcW w:w="9008" w:type="dxa"/>
            <w:gridSpan w:val="15"/>
            <w:noWrap/>
          </w:tcPr>
          <w:p w:rsidR="00042E9E" w:rsidRPr="002C249E" w:rsidRDefault="000D5B7C" w:rsidP="00550D7A">
            <w:pPr>
              <w:ind w:right="-6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Обеспечение доступности дошкольного образования</w:t>
            </w:r>
            <w:r w:rsidRPr="002C249E">
              <w:rPr>
                <w:rFonts w:ascii="Arial" w:hAnsi="Arial" w:cs="Arial"/>
                <w:spacing w:val="-5"/>
              </w:rPr>
              <w:t>»</w:t>
            </w:r>
          </w:p>
        </w:tc>
      </w:tr>
      <w:tr w:rsidR="002C249E" w:rsidRPr="002C249E" w:rsidTr="00A64F9F">
        <w:trPr>
          <w:trHeight w:val="539"/>
          <w:jc w:val="center"/>
        </w:trPr>
        <w:tc>
          <w:tcPr>
            <w:tcW w:w="790" w:type="dxa"/>
            <w:noWrap/>
          </w:tcPr>
          <w:p w:rsidR="00DF28F6" w:rsidRPr="00874E99" w:rsidRDefault="00DF28F6" w:rsidP="00550D7A">
            <w:pPr>
              <w:spacing w:line="252" w:lineRule="auto"/>
              <w:ind w:left="-108" w:right="-54"/>
              <w:rPr>
                <w:rFonts w:ascii="Arial" w:hAnsi="Arial" w:cs="Arial"/>
              </w:rPr>
            </w:pPr>
            <w:r w:rsidRPr="00874E99">
              <w:rPr>
                <w:rFonts w:ascii="Arial" w:hAnsi="Arial" w:cs="Arial"/>
              </w:rPr>
              <w:t>4.1</w:t>
            </w:r>
          </w:p>
        </w:tc>
        <w:tc>
          <w:tcPr>
            <w:tcW w:w="1659" w:type="dxa"/>
            <w:shd w:val="clear" w:color="auto" w:fill="auto"/>
            <w:noWrap/>
          </w:tcPr>
          <w:p w:rsidR="00DF28F6" w:rsidRPr="00874E99" w:rsidRDefault="00DF28F6" w:rsidP="00550D7A">
            <w:pPr>
              <w:spacing w:line="252" w:lineRule="auto"/>
              <w:ind w:right="-54"/>
              <w:jc w:val="both"/>
              <w:rPr>
                <w:rFonts w:ascii="Arial" w:hAnsi="Arial" w:cs="Arial"/>
              </w:rPr>
            </w:pPr>
            <w:r w:rsidRPr="00874E99">
              <w:rPr>
                <w:rFonts w:ascii="Arial" w:eastAsia="Calibri" w:hAnsi="Arial" w:cs="Arial"/>
              </w:rPr>
              <w:t>Доля детей, охваченных вариативными формами дошкольного образования (группы кратковременного пребывания, группы дополнительного образования)</w:t>
            </w:r>
          </w:p>
        </w:tc>
        <w:tc>
          <w:tcPr>
            <w:tcW w:w="574" w:type="dxa"/>
            <w:shd w:val="clear" w:color="auto" w:fill="auto"/>
            <w:noWrap/>
          </w:tcPr>
          <w:p w:rsidR="00DF28F6" w:rsidRPr="00874E99" w:rsidRDefault="00DF28F6" w:rsidP="00550D7A">
            <w:pPr>
              <w:ind w:right="-63"/>
              <w:rPr>
                <w:rFonts w:ascii="Arial" w:hAnsi="Arial" w:cs="Arial"/>
              </w:rPr>
            </w:pPr>
            <w:r w:rsidRPr="00874E99">
              <w:rPr>
                <w:rFonts w:ascii="Arial" w:hAnsi="Arial" w:cs="Arial"/>
              </w:rPr>
              <w:t>«МП»</w:t>
            </w:r>
          </w:p>
        </w:tc>
        <w:tc>
          <w:tcPr>
            <w:tcW w:w="821" w:type="dxa"/>
            <w:shd w:val="clear" w:color="auto" w:fill="auto"/>
            <w:noWrap/>
          </w:tcPr>
          <w:p w:rsidR="00DF28F6" w:rsidRPr="00874E99" w:rsidRDefault="00DF28F6" w:rsidP="00550D7A">
            <w:pPr>
              <w:ind w:left="-108" w:right="-63"/>
              <w:rPr>
                <w:rFonts w:ascii="Arial" w:hAnsi="Arial" w:cs="Arial"/>
              </w:rPr>
            </w:pPr>
            <w:r w:rsidRPr="00874E99">
              <w:rPr>
                <w:rFonts w:ascii="Arial" w:hAnsi="Arial" w:cs="Arial"/>
              </w:rPr>
              <w:t>процент</w:t>
            </w:r>
          </w:p>
        </w:tc>
        <w:tc>
          <w:tcPr>
            <w:tcW w:w="487" w:type="dxa"/>
            <w:shd w:val="clear" w:color="auto" w:fill="auto"/>
            <w:noWrap/>
          </w:tcPr>
          <w:p w:rsidR="00DF28F6" w:rsidRPr="00874E99" w:rsidRDefault="00DF28F6" w:rsidP="008F5D90">
            <w:pPr>
              <w:rPr>
                <w:rFonts w:ascii="Arial" w:hAnsi="Arial" w:cs="Arial"/>
              </w:rPr>
            </w:pPr>
            <w:r w:rsidRPr="00874E99">
              <w:rPr>
                <w:rFonts w:ascii="Arial" w:hAnsi="Arial" w:cs="Arial"/>
              </w:rPr>
              <w:t>2</w:t>
            </w:r>
          </w:p>
        </w:tc>
        <w:tc>
          <w:tcPr>
            <w:tcW w:w="487" w:type="dxa"/>
            <w:shd w:val="clear" w:color="auto" w:fill="auto"/>
            <w:noWrap/>
          </w:tcPr>
          <w:p w:rsidR="00DF28F6" w:rsidRPr="00874E99" w:rsidRDefault="00DF28F6" w:rsidP="008F5D90">
            <w:r w:rsidRPr="00874E99">
              <w:rPr>
                <w:rFonts w:ascii="Arial" w:hAnsi="Arial" w:cs="Arial"/>
              </w:rPr>
              <w:t>2</w:t>
            </w:r>
          </w:p>
        </w:tc>
        <w:tc>
          <w:tcPr>
            <w:tcW w:w="487" w:type="dxa"/>
            <w:shd w:val="clear" w:color="auto" w:fill="auto"/>
            <w:noWrap/>
          </w:tcPr>
          <w:p w:rsidR="00DF28F6" w:rsidRPr="00874E99" w:rsidRDefault="00DF28F6" w:rsidP="008F5D90">
            <w:r w:rsidRPr="00874E99">
              <w:rPr>
                <w:rFonts w:ascii="Arial" w:hAnsi="Arial" w:cs="Arial"/>
              </w:rPr>
              <w:t>2</w:t>
            </w:r>
          </w:p>
        </w:tc>
        <w:tc>
          <w:tcPr>
            <w:tcW w:w="487" w:type="dxa"/>
            <w:shd w:val="clear" w:color="auto" w:fill="auto"/>
            <w:noWrap/>
          </w:tcPr>
          <w:p w:rsidR="00DF28F6" w:rsidRPr="00874E99" w:rsidRDefault="00DF28F6" w:rsidP="008F5D90">
            <w:r w:rsidRPr="00874E99">
              <w:rPr>
                <w:rFonts w:ascii="Arial" w:hAnsi="Arial" w:cs="Arial"/>
              </w:rPr>
              <w:t>2</w:t>
            </w:r>
          </w:p>
        </w:tc>
        <w:tc>
          <w:tcPr>
            <w:tcW w:w="487" w:type="dxa"/>
            <w:shd w:val="clear" w:color="auto" w:fill="auto"/>
            <w:noWrap/>
          </w:tcPr>
          <w:p w:rsidR="00DF28F6" w:rsidRPr="00874E99" w:rsidRDefault="00DF28F6" w:rsidP="008F5D90">
            <w:r w:rsidRPr="00874E99">
              <w:rPr>
                <w:rFonts w:ascii="Arial" w:hAnsi="Arial" w:cs="Arial"/>
              </w:rPr>
              <w:t>2</w:t>
            </w:r>
          </w:p>
        </w:tc>
        <w:tc>
          <w:tcPr>
            <w:tcW w:w="487" w:type="dxa"/>
            <w:noWrap/>
          </w:tcPr>
          <w:p w:rsidR="00DF28F6" w:rsidRPr="00874E99" w:rsidRDefault="00DF28F6" w:rsidP="008F5D90">
            <w:r w:rsidRPr="00874E99">
              <w:rPr>
                <w:rFonts w:ascii="Arial" w:hAnsi="Arial" w:cs="Arial"/>
              </w:rPr>
              <w:t>2</w:t>
            </w:r>
          </w:p>
        </w:tc>
        <w:tc>
          <w:tcPr>
            <w:tcW w:w="487" w:type="dxa"/>
            <w:noWrap/>
          </w:tcPr>
          <w:p w:rsidR="00DF28F6" w:rsidRPr="00874E99" w:rsidRDefault="00DF28F6" w:rsidP="008F5D90">
            <w:r w:rsidRPr="00874E99">
              <w:rPr>
                <w:rFonts w:ascii="Arial" w:hAnsi="Arial" w:cs="Arial"/>
              </w:rPr>
              <w:t>2</w:t>
            </w:r>
          </w:p>
        </w:tc>
        <w:tc>
          <w:tcPr>
            <w:tcW w:w="487" w:type="dxa"/>
            <w:noWrap/>
          </w:tcPr>
          <w:p w:rsidR="00DF28F6" w:rsidRPr="00874E99" w:rsidRDefault="00DF28F6" w:rsidP="008F5D90">
            <w:r w:rsidRPr="00874E99">
              <w:rPr>
                <w:rFonts w:ascii="Arial" w:hAnsi="Arial" w:cs="Arial"/>
              </w:rPr>
              <w:t>2</w:t>
            </w:r>
          </w:p>
        </w:tc>
        <w:tc>
          <w:tcPr>
            <w:tcW w:w="487" w:type="dxa"/>
            <w:noWrap/>
          </w:tcPr>
          <w:p w:rsidR="00DF28F6" w:rsidRPr="00874E99" w:rsidRDefault="00DF28F6" w:rsidP="008F5D90">
            <w:r w:rsidRPr="00874E99">
              <w:rPr>
                <w:rFonts w:ascii="Arial" w:hAnsi="Arial" w:cs="Arial"/>
              </w:rPr>
              <w:t>2</w:t>
            </w:r>
          </w:p>
        </w:tc>
        <w:tc>
          <w:tcPr>
            <w:tcW w:w="487" w:type="dxa"/>
            <w:noWrap/>
          </w:tcPr>
          <w:p w:rsidR="00DF28F6" w:rsidRPr="00874E99" w:rsidRDefault="00DF28F6" w:rsidP="008F5D90">
            <w:r w:rsidRPr="00874E99">
              <w:rPr>
                <w:rFonts w:ascii="Arial" w:hAnsi="Arial" w:cs="Arial"/>
              </w:rPr>
              <w:t>2</w:t>
            </w:r>
          </w:p>
        </w:tc>
        <w:tc>
          <w:tcPr>
            <w:tcW w:w="487" w:type="dxa"/>
            <w:noWrap/>
          </w:tcPr>
          <w:p w:rsidR="00DF28F6" w:rsidRPr="00874E99" w:rsidRDefault="00DF28F6" w:rsidP="008F5D90">
            <w:r w:rsidRPr="00874E99">
              <w:rPr>
                <w:rFonts w:ascii="Arial" w:hAnsi="Arial" w:cs="Arial"/>
              </w:rPr>
              <w:t>2</w:t>
            </w:r>
          </w:p>
        </w:tc>
        <w:tc>
          <w:tcPr>
            <w:tcW w:w="597" w:type="dxa"/>
            <w:noWrap/>
          </w:tcPr>
          <w:p w:rsidR="00DF28F6" w:rsidRPr="00874E99" w:rsidRDefault="00DF28F6" w:rsidP="008F5D90">
            <w:r w:rsidRPr="00874E99">
              <w:rPr>
                <w:rFonts w:ascii="Arial" w:hAnsi="Arial" w:cs="Arial"/>
              </w:rPr>
              <w:t>2</w:t>
            </w:r>
          </w:p>
        </w:tc>
      </w:tr>
      <w:tr w:rsidR="002C249E" w:rsidRPr="002C249E" w:rsidTr="00A64F9F">
        <w:trPr>
          <w:trHeight w:val="539"/>
          <w:jc w:val="center"/>
        </w:trPr>
        <w:tc>
          <w:tcPr>
            <w:tcW w:w="790" w:type="dxa"/>
            <w:noWrap/>
          </w:tcPr>
          <w:p w:rsidR="009D6FE5" w:rsidRPr="002C249E" w:rsidRDefault="009D6FE5" w:rsidP="00550D7A">
            <w:pPr>
              <w:spacing w:line="252" w:lineRule="auto"/>
              <w:ind w:left="-108" w:right="-54"/>
              <w:rPr>
                <w:rFonts w:ascii="Arial" w:hAnsi="Arial" w:cs="Arial"/>
              </w:rPr>
            </w:pPr>
            <w:r w:rsidRPr="002C249E">
              <w:rPr>
                <w:rFonts w:ascii="Arial" w:hAnsi="Arial" w:cs="Arial"/>
              </w:rPr>
              <w:lastRenderedPageBreak/>
              <w:t>4.2</w:t>
            </w:r>
          </w:p>
        </w:tc>
        <w:tc>
          <w:tcPr>
            <w:tcW w:w="1659" w:type="dxa"/>
            <w:shd w:val="clear" w:color="auto" w:fill="auto"/>
            <w:noWrap/>
          </w:tcPr>
          <w:p w:rsidR="009D6FE5" w:rsidRPr="002C249E" w:rsidRDefault="009D6FE5" w:rsidP="00550D7A">
            <w:pPr>
              <w:spacing w:line="252" w:lineRule="auto"/>
              <w:ind w:right="-54"/>
              <w:jc w:val="both"/>
              <w:rPr>
                <w:rFonts w:ascii="Arial" w:hAnsi="Arial" w:cs="Arial"/>
              </w:rPr>
            </w:pPr>
            <w:r w:rsidRPr="002C249E">
              <w:rPr>
                <w:rFonts w:ascii="Arial" w:eastAsia="Calibri" w:hAnsi="Arial" w:cs="Arial"/>
              </w:rPr>
              <w:t>Охват детей в возрасте от 1,5 до 7 лет дошкольным образованием</w:t>
            </w:r>
          </w:p>
        </w:tc>
        <w:tc>
          <w:tcPr>
            <w:tcW w:w="574" w:type="dxa"/>
            <w:shd w:val="clear" w:color="auto" w:fill="auto"/>
            <w:noWrap/>
          </w:tcPr>
          <w:p w:rsidR="009D6FE5" w:rsidRPr="002C249E" w:rsidRDefault="009D6FE5" w:rsidP="00550D7A">
            <w:pPr>
              <w:spacing w:line="252" w:lineRule="auto"/>
              <w:ind w:left="-116" w:right="-63"/>
              <w:jc w:val="center"/>
              <w:rPr>
                <w:rFonts w:ascii="Arial" w:hAnsi="Arial" w:cs="Arial"/>
              </w:rPr>
            </w:pPr>
            <w:r w:rsidRPr="002C249E">
              <w:rPr>
                <w:rFonts w:ascii="Arial" w:hAnsi="Arial" w:cs="Arial"/>
              </w:rPr>
              <w:t>«МП»</w:t>
            </w:r>
          </w:p>
        </w:tc>
        <w:tc>
          <w:tcPr>
            <w:tcW w:w="821" w:type="dxa"/>
            <w:shd w:val="clear" w:color="auto" w:fill="auto"/>
            <w:noWrap/>
          </w:tcPr>
          <w:p w:rsidR="009D6FE5" w:rsidRPr="002C249E" w:rsidRDefault="009D6FE5" w:rsidP="00550D7A">
            <w:pPr>
              <w:pStyle w:val="TableParagraph"/>
              <w:ind w:left="-116" w:right="-63"/>
              <w:rPr>
                <w:rFonts w:ascii="Arial" w:hAnsi="Arial" w:cs="Arial"/>
                <w:sz w:val="24"/>
                <w:szCs w:val="24"/>
              </w:rPr>
            </w:pPr>
            <w:r w:rsidRPr="002C249E">
              <w:rPr>
                <w:rFonts w:ascii="Arial" w:hAnsi="Arial" w:cs="Arial"/>
                <w:spacing w:val="-10"/>
                <w:sz w:val="24"/>
                <w:szCs w:val="24"/>
              </w:rPr>
              <w:t>процент</w:t>
            </w:r>
          </w:p>
        </w:tc>
        <w:tc>
          <w:tcPr>
            <w:tcW w:w="487" w:type="dxa"/>
            <w:shd w:val="clear" w:color="auto" w:fill="auto"/>
            <w:noWrap/>
          </w:tcPr>
          <w:p w:rsidR="009D6FE5" w:rsidRPr="002C249E" w:rsidRDefault="009D6FE5" w:rsidP="008F5D90">
            <w:r w:rsidRPr="002C249E">
              <w:rPr>
                <w:rFonts w:ascii="Arial" w:hAnsi="Arial" w:cs="Arial"/>
                <w:spacing w:val="-10"/>
              </w:rPr>
              <w:t>55</w:t>
            </w:r>
          </w:p>
        </w:tc>
        <w:tc>
          <w:tcPr>
            <w:tcW w:w="487" w:type="dxa"/>
            <w:shd w:val="clear" w:color="auto" w:fill="auto"/>
            <w:noWrap/>
          </w:tcPr>
          <w:p w:rsidR="009D6FE5" w:rsidRPr="002C249E" w:rsidRDefault="009D6FE5" w:rsidP="008F5D90">
            <w:r w:rsidRPr="002C249E">
              <w:rPr>
                <w:rFonts w:ascii="Arial" w:hAnsi="Arial" w:cs="Arial"/>
                <w:spacing w:val="-10"/>
              </w:rPr>
              <w:t>55</w:t>
            </w:r>
          </w:p>
        </w:tc>
        <w:tc>
          <w:tcPr>
            <w:tcW w:w="487" w:type="dxa"/>
            <w:shd w:val="clear" w:color="auto" w:fill="auto"/>
            <w:noWrap/>
          </w:tcPr>
          <w:p w:rsidR="009D6FE5" w:rsidRPr="002C249E" w:rsidRDefault="009D6FE5" w:rsidP="008F5D90">
            <w:r w:rsidRPr="002C249E">
              <w:rPr>
                <w:rFonts w:ascii="Arial" w:hAnsi="Arial" w:cs="Arial"/>
                <w:spacing w:val="-10"/>
              </w:rPr>
              <w:t>55</w:t>
            </w:r>
          </w:p>
        </w:tc>
        <w:tc>
          <w:tcPr>
            <w:tcW w:w="487" w:type="dxa"/>
            <w:shd w:val="clear" w:color="auto" w:fill="auto"/>
            <w:noWrap/>
          </w:tcPr>
          <w:p w:rsidR="009D6FE5" w:rsidRPr="002C249E" w:rsidRDefault="009D6FE5" w:rsidP="008F5D90">
            <w:r w:rsidRPr="002C249E">
              <w:rPr>
                <w:rFonts w:ascii="Arial" w:hAnsi="Arial" w:cs="Arial"/>
                <w:spacing w:val="-10"/>
              </w:rPr>
              <w:t>55</w:t>
            </w:r>
          </w:p>
        </w:tc>
        <w:tc>
          <w:tcPr>
            <w:tcW w:w="487" w:type="dxa"/>
            <w:shd w:val="clear" w:color="auto" w:fill="auto"/>
            <w:noWrap/>
          </w:tcPr>
          <w:p w:rsidR="009D6FE5" w:rsidRPr="002C249E" w:rsidRDefault="009D6FE5" w:rsidP="008F5D90">
            <w:r w:rsidRPr="002C249E">
              <w:rPr>
                <w:rFonts w:ascii="Arial" w:hAnsi="Arial" w:cs="Arial"/>
                <w:spacing w:val="-10"/>
              </w:rPr>
              <w:t>55</w:t>
            </w:r>
          </w:p>
        </w:tc>
        <w:tc>
          <w:tcPr>
            <w:tcW w:w="487" w:type="dxa"/>
            <w:noWrap/>
          </w:tcPr>
          <w:p w:rsidR="009D6FE5" w:rsidRPr="002C249E" w:rsidRDefault="009D6FE5" w:rsidP="008F5D90">
            <w:r w:rsidRPr="002C249E">
              <w:rPr>
                <w:rFonts w:ascii="Arial" w:hAnsi="Arial" w:cs="Arial"/>
                <w:spacing w:val="-10"/>
              </w:rPr>
              <w:t>55</w:t>
            </w:r>
          </w:p>
        </w:tc>
        <w:tc>
          <w:tcPr>
            <w:tcW w:w="487" w:type="dxa"/>
            <w:noWrap/>
          </w:tcPr>
          <w:p w:rsidR="009D6FE5" w:rsidRPr="002C249E" w:rsidRDefault="009D6FE5" w:rsidP="008F5D90">
            <w:r w:rsidRPr="002C249E">
              <w:rPr>
                <w:rFonts w:ascii="Arial" w:hAnsi="Arial" w:cs="Arial"/>
                <w:spacing w:val="-10"/>
              </w:rPr>
              <w:t>55</w:t>
            </w:r>
          </w:p>
        </w:tc>
        <w:tc>
          <w:tcPr>
            <w:tcW w:w="487" w:type="dxa"/>
            <w:noWrap/>
          </w:tcPr>
          <w:p w:rsidR="009D6FE5" w:rsidRPr="002C249E" w:rsidRDefault="009D6FE5" w:rsidP="008F5D90">
            <w:r w:rsidRPr="002C249E">
              <w:rPr>
                <w:rFonts w:ascii="Arial" w:hAnsi="Arial" w:cs="Arial"/>
                <w:spacing w:val="-10"/>
              </w:rPr>
              <w:t>55</w:t>
            </w:r>
          </w:p>
        </w:tc>
        <w:tc>
          <w:tcPr>
            <w:tcW w:w="487" w:type="dxa"/>
            <w:noWrap/>
          </w:tcPr>
          <w:p w:rsidR="009D6FE5" w:rsidRPr="002C249E" w:rsidRDefault="009D6FE5" w:rsidP="008F5D90">
            <w:r w:rsidRPr="002C249E">
              <w:rPr>
                <w:rFonts w:ascii="Arial" w:hAnsi="Arial" w:cs="Arial"/>
                <w:spacing w:val="-10"/>
              </w:rPr>
              <w:t>55</w:t>
            </w:r>
          </w:p>
        </w:tc>
        <w:tc>
          <w:tcPr>
            <w:tcW w:w="487" w:type="dxa"/>
            <w:noWrap/>
          </w:tcPr>
          <w:p w:rsidR="009D6FE5" w:rsidRPr="002C249E" w:rsidRDefault="009D6FE5" w:rsidP="008F5D90">
            <w:r w:rsidRPr="002C249E">
              <w:rPr>
                <w:rFonts w:ascii="Arial" w:hAnsi="Arial" w:cs="Arial"/>
                <w:spacing w:val="-10"/>
              </w:rPr>
              <w:t>55</w:t>
            </w:r>
          </w:p>
        </w:tc>
        <w:tc>
          <w:tcPr>
            <w:tcW w:w="487" w:type="dxa"/>
            <w:noWrap/>
          </w:tcPr>
          <w:p w:rsidR="009D6FE5" w:rsidRPr="002C249E" w:rsidRDefault="009D6FE5" w:rsidP="008F5D90">
            <w:r w:rsidRPr="002C249E">
              <w:rPr>
                <w:rFonts w:ascii="Arial" w:hAnsi="Arial" w:cs="Arial"/>
                <w:spacing w:val="-10"/>
              </w:rPr>
              <w:t>55</w:t>
            </w:r>
          </w:p>
        </w:tc>
        <w:tc>
          <w:tcPr>
            <w:tcW w:w="597" w:type="dxa"/>
            <w:noWrap/>
          </w:tcPr>
          <w:p w:rsidR="009D6FE5" w:rsidRPr="002C249E" w:rsidRDefault="009D6FE5" w:rsidP="008F5D90">
            <w:r w:rsidRPr="002C249E">
              <w:rPr>
                <w:rFonts w:ascii="Arial" w:hAnsi="Arial" w:cs="Arial"/>
                <w:spacing w:val="-10"/>
              </w:rPr>
              <w:t>55</w:t>
            </w:r>
          </w:p>
        </w:tc>
      </w:tr>
      <w:tr w:rsidR="002C249E" w:rsidRPr="006D440E" w:rsidTr="00A64F9F">
        <w:trPr>
          <w:trHeight w:val="307"/>
          <w:jc w:val="center"/>
        </w:trPr>
        <w:tc>
          <w:tcPr>
            <w:tcW w:w="790" w:type="dxa"/>
            <w:noWrap/>
          </w:tcPr>
          <w:p w:rsidR="00042E9E" w:rsidRPr="006D440E" w:rsidRDefault="000D5B7C" w:rsidP="00550D7A">
            <w:pPr>
              <w:ind w:left="-108" w:right="-54"/>
              <w:rPr>
                <w:rFonts w:ascii="Arial" w:hAnsi="Arial" w:cs="Arial"/>
                <w:spacing w:val="-5"/>
              </w:rPr>
            </w:pPr>
            <w:r w:rsidRPr="006D440E">
              <w:rPr>
                <w:rFonts w:ascii="Arial" w:hAnsi="Arial" w:cs="Arial"/>
                <w:spacing w:val="-5"/>
              </w:rPr>
              <w:t>5</w:t>
            </w:r>
            <w:r w:rsidR="00A5209E" w:rsidRPr="006D440E">
              <w:rPr>
                <w:rFonts w:ascii="Arial" w:hAnsi="Arial" w:cs="Arial"/>
                <w:spacing w:val="-5"/>
              </w:rPr>
              <w:t>.</w:t>
            </w:r>
          </w:p>
        </w:tc>
        <w:tc>
          <w:tcPr>
            <w:tcW w:w="9008" w:type="dxa"/>
            <w:gridSpan w:val="15"/>
            <w:noWrap/>
          </w:tcPr>
          <w:p w:rsidR="00042E9E" w:rsidRPr="006D440E" w:rsidRDefault="006D440E" w:rsidP="00550D7A">
            <w:pPr>
              <w:ind w:right="-63"/>
              <w:jc w:val="both"/>
              <w:rPr>
                <w:rFonts w:ascii="Arial" w:hAnsi="Arial" w:cs="Arial"/>
                <w:spacing w:val="-5"/>
              </w:rPr>
            </w:pPr>
            <w:r w:rsidRPr="002C249E">
              <w:rPr>
                <w:rFonts w:ascii="Arial" w:hAnsi="Arial" w:cs="Arial"/>
                <w:spacing w:val="-5"/>
              </w:rPr>
              <w:t>Задача «Обеспечение доступности дошкольного и общего образования»</w:t>
            </w:r>
          </w:p>
        </w:tc>
      </w:tr>
      <w:tr w:rsidR="002C249E" w:rsidRPr="002C249E" w:rsidTr="00A64F9F">
        <w:trPr>
          <w:trHeight w:val="539"/>
          <w:jc w:val="center"/>
        </w:trPr>
        <w:tc>
          <w:tcPr>
            <w:tcW w:w="790" w:type="dxa"/>
            <w:noWrap/>
          </w:tcPr>
          <w:p w:rsidR="00042E9E" w:rsidRPr="006D440E" w:rsidRDefault="000D5B7C" w:rsidP="00550D7A">
            <w:pPr>
              <w:widowControl w:val="0"/>
              <w:ind w:left="-108" w:right="-54"/>
              <w:rPr>
                <w:rFonts w:ascii="Arial" w:hAnsi="Arial" w:cs="Arial"/>
              </w:rPr>
            </w:pPr>
            <w:r w:rsidRPr="006D440E">
              <w:rPr>
                <w:rFonts w:ascii="Arial" w:hAnsi="Arial" w:cs="Arial"/>
              </w:rPr>
              <w:t>5.1</w:t>
            </w:r>
          </w:p>
        </w:tc>
        <w:tc>
          <w:tcPr>
            <w:tcW w:w="1659" w:type="dxa"/>
            <w:shd w:val="clear" w:color="auto" w:fill="auto"/>
            <w:noWrap/>
          </w:tcPr>
          <w:p w:rsidR="00042E9E" w:rsidRPr="006D440E" w:rsidRDefault="000D5B7C" w:rsidP="00550D7A">
            <w:pPr>
              <w:spacing w:line="252" w:lineRule="auto"/>
              <w:ind w:right="-54"/>
              <w:jc w:val="both"/>
              <w:rPr>
                <w:rFonts w:ascii="Arial" w:hAnsi="Arial" w:cs="Arial"/>
              </w:rPr>
            </w:pPr>
            <w:r w:rsidRPr="006D440E">
              <w:rPr>
                <w:rFonts w:ascii="Arial" w:hAnsi="Arial" w:cs="Arial"/>
              </w:rPr>
              <w:t>Доля детей охваченных учебными, наглядными пособиями и игровым инвентарем дошкольного образования</w:t>
            </w:r>
          </w:p>
        </w:tc>
        <w:tc>
          <w:tcPr>
            <w:tcW w:w="574" w:type="dxa"/>
            <w:shd w:val="clear" w:color="auto" w:fill="auto"/>
            <w:noWrap/>
          </w:tcPr>
          <w:p w:rsidR="00042E9E" w:rsidRPr="006D440E" w:rsidRDefault="000D5B7C" w:rsidP="00550D7A">
            <w:pPr>
              <w:spacing w:line="252" w:lineRule="auto"/>
              <w:ind w:left="-113" w:right="-63"/>
              <w:jc w:val="center"/>
              <w:rPr>
                <w:rFonts w:ascii="Arial" w:hAnsi="Arial" w:cs="Arial"/>
              </w:rPr>
            </w:pPr>
            <w:r w:rsidRPr="006D440E">
              <w:rPr>
                <w:rFonts w:ascii="Arial" w:hAnsi="Arial" w:cs="Arial"/>
              </w:rPr>
              <w:t>«МП»</w:t>
            </w:r>
          </w:p>
        </w:tc>
        <w:tc>
          <w:tcPr>
            <w:tcW w:w="821" w:type="dxa"/>
            <w:shd w:val="clear" w:color="auto" w:fill="auto"/>
            <w:noWrap/>
          </w:tcPr>
          <w:p w:rsidR="00042E9E" w:rsidRPr="006D440E" w:rsidRDefault="000D5B7C" w:rsidP="00550D7A">
            <w:pPr>
              <w:pStyle w:val="TableParagraph"/>
              <w:ind w:left="-113" w:right="-63"/>
              <w:rPr>
                <w:rFonts w:ascii="Arial" w:hAnsi="Arial" w:cs="Arial"/>
                <w:sz w:val="24"/>
                <w:szCs w:val="24"/>
              </w:rPr>
            </w:pPr>
            <w:r w:rsidRPr="006D440E">
              <w:rPr>
                <w:rFonts w:ascii="Arial" w:hAnsi="Arial" w:cs="Arial"/>
                <w:spacing w:val="-10"/>
                <w:sz w:val="24"/>
                <w:szCs w:val="24"/>
              </w:rPr>
              <w:t>процент</w:t>
            </w:r>
          </w:p>
        </w:tc>
        <w:tc>
          <w:tcPr>
            <w:tcW w:w="487" w:type="dxa"/>
            <w:shd w:val="clear" w:color="auto" w:fill="auto"/>
            <w:noWrap/>
          </w:tcPr>
          <w:p w:rsidR="00042E9E" w:rsidRPr="006D440E" w:rsidRDefault="000D5B7C" w:rsidP="008F5D90">
            <w:pPr>
              <w:pStyle w:val="TableParagraph"/>
              <w:spacing w:before="99"/>
              <w:ind w:left="-116" w:right="-55"/>
              <w:jc w:val="center"/>
              <w:rPr>
                <w:rFonts w:ascii="Arial" w:hAnsi="Arial" w:cs="Arial"/>
                <w:sz w:val="24"/>
                <w:szCs w:val="24"/>
              </w:rPr>
            </w:pPr>
            <w:r w:rsidRPr="006D440E">
              <w:rPr>
                <w:rFonts w:ascii="Arial" w:hAnsi="Arial" w:cs="Arial"/>
                <w:spacing w:val="-10"/>
                <w:sz w:val="24"/>
                <w:szCs w:val="24"/>
              </w:rPr>
              <w:t>100</w:t>
            </w:r>
          </w:p>
        </w:tc>
        <w:tc>
          <w:tcPr>
            <w:tcW w:w="487" w:type="dxa"/>
            <w:shd w:val="clear" w:color="auto" w:fill="auto"/>
            <w:noWrap/>
          </w:tcPr>
          <w:p w:rsidR="00042E9E" w:rsidRPr="006D440E" w:rsidRDefault="000D5B7C" w:rsidP="008F5D90">
            <w:pPr>
              <w:pStyle w:val="TableParagraph"/>
              <w:spacing w:before="99"/>
              <w:ind w:left="-116" w:right="-55"/>
              <w:rPr>
                <w:rFonts w:ascii="Arial" w:hAnsi="Arial" w:cs="Arial"/>
                <w:sz w:val="24"/>
                <w:szCs w:val="24"/>
              </w:rPr>
            </w:pPr>
            <w:r w:rsidRPr="006D440E">
              <w:rPr>
                <w:rFonts w:ascii="Arial" w:hAnsi="Arial" w:cs="Arial"/>
                <w:sz w:val="24"/>
                <w:szCs w:val="24"/>
              </w:rPr>
              <w:t>100</w:t>
            </w:r>
          </w:p>
        </w:tc>
        <w:tc>
          <w:tcPr>
            <w:tcW w:w="487" w:type="dxa"/>
            <w:shd w:val="clear" w:color="auto" w:fill="auto"/>
            <w:noWrap/>
          </w:tcPr>
          <w:p w:rsidR="00042E9E" w:rsidRPr="006D440E" w:rsidRDefault="000D5B7C" w:rsidP="008F5D90">
            <w:pPr>
              <w:pStyle w:val="TableParagraph"/>
              <w:spacing w:before="99"/>
              <w:ind w:left="-116" w:right="-55"/>
              <w:jc w:val="center"/>
              <w:rPr>
                <w:rFonts w:ascii="Arial" w:hAnsi="Arial" w:cs="Arial"/>
                <w:sz w:val="24"/>
                <w:szCs w:val="24"/>
              </w:rPr>
            </w:pPr>
            <w:r w:rsidRPr="006D440E">
              <w:rPr>
                <w:rFonts w:ascii="Arial" w:hAnsi="Arial" w:cs="Arial"/>
                <w:spacing w:val="-10"/>
                <w:sz w:val="24"/>
                <w:szCs w:val="24"/>
              </w:rPr>
              <w:t>100</w:t>
            </w:r>
          </w:p>
        </w:tc>
        <w:tc>
          <w:tcPr>
            <w:tcW w:w="487" w:type="dxa"/>
            <w:shd w:val="clear" w:color="auto" w:fill="auto"/>
            <w:noWrap/>
          </w:tcPr>
          <w:p w:rsidR="00042E9E" w:rsidRPr="006D440E" w:rsidRDefault="000D5B7C" w:rsidP="008F5D90">
            <w:pPr>
              <w:pStyle w:val="TableParagraph"/>
              <w:spacing w:before="99"/>
              <w:ind w:left="-116" w:right="-55"/>
              <w:jc w:val="center"/>
              <w:rPr>
                <w:rFonts w:ascii="Arial" w:hAnsi="Arial" w:cs="Arial"/>
                <w:sz w:val="24"/>
                <w:szCs w:val="24"/>
              </w:rPr>
            </w:pPr>
            <w:r w:rsidRPr="006D440E">
              <w:rPr>
                <w:rFonts w:ascii="Arial" w:hAnsi="Arial" w:cs="Arial"/>
                <w:spacing w:val="-10"/>
                <w:sz w:val="24"/>
                <w:szCs w:val="24"/>
              </w:rPr>
              <w:t>100</w:t>
            </w:r>
          </w:p>
        </w:tc>
        <w:tc>
          <w:tcPr>
            <w:tcW w:w="487" w:type="dxa"/>
            <w:shd w:val="clear" w:color="auto" w:fill="auto"/>
            <w:noWrap/>
          </w:tcPr>
          <w:p w:rsidR="00042E9E" w:rsidRPr="006D440E" w:rsidRDefault="000D5B7C" w:rsidP="008F5D90">
            <w:pPr>
              <w:pStyle w:val="TableParagraph"/>
              <w:spacing w:before="99"/>
              <w:ind w:left="-116" w:right="-55"/>
              <w:rPr>
                <w:rFonts w:ascii="Arial" w:hAnsi="Arial" w:cs="Arial"/>
                <w:sz w:val="24"/>
                <w:szCs w:val="24"/>
              </w:rPr>
            </w:pPr>
            <w:r w:rsidRPr="006D440E">
              <w:rPr>
                <w:rFonts w:ascii="Arial" w:hAnsi="Arial" w:cs="Arial"/>
                <w:spacing w:val="-5"/>
                <w:sz w:val="24"/>
                <w:szCs w:val="24"/>
              </w:rPr>
              <w:t>100</w:t>
            </w:r>
          </w:p>
        </w:tc>
        <w:tc>
          <w:tcPr>
            <w:tcW w:w="487" w:type="dxa"/>
            <w:noWrap/>
          </w:tcPr>
          <w:p w:rsidR="00042E9E" w:rsidRPr="006D440E" w:rsidRDefault="000D5B7C" w:rsidP="008F5D90">
            <w:pPr>
              <w:pStyle w:val="TableParagraph"/>
              <w:spacing w:before="99"/>
              <w:ind w:left="-116" w:right="-55"/>
              <w:rPr>
                <w:rFonts w:ascii="Arial" w:hAnsi="Arial" w:cs="Arial"/>
                <w:sz w:val="24"/>
                <w:szCs w:val="24"/>
              </w:rPr>
            </w:pPr>
            <w:r w:rsidRPr="006D440E">
              <w:rPr>
                <w:rFonts w:ascii="Arial" w:hAnsi="Arial" w:cs="Arial"/>
                <w:spacing w:val="-10"/>
                <w:sz w:val="24"/>
                <w:szCs w:val="24"/>
              </w:rPr>
              <w:t>100</w:t>
            </w:r>
          </w:p>
        </w:tc>
        <w:tc>
          <w:tcPr>
            <w:tcW w:w="487" w:type="dxa"/>
            <w:noWrap/>
          </w:tcPr>
          <w:p w:rsidR="00042E9E" w:rsidRPr="006D440E" w:rsidRDefault="000D5B7C" w:rsidP="008F5D90">
            <w:pPr>
              <w:pStyle w:val="TableParagraph"/>
              <w:spacing w:before="99"/>
              <w:ind w:left="-116" w:right="-55"/>
              <w:rPr>
                <w:rFonts w:ascii="Arial" w:hAnsi="Arial" w:cs="Arial"/>
                <w:sz w:val="24"/>
                <w:szCs w:val="24"/>
              </w:rPr>
            </w:pPr>
            <w:r w:rsidRPr="006D440E">
              <w:rPr>
                <w:rFonts w:ascii="Arial" w:hAnsi="Arial" w:cs="Arial"/>
                <w:sz w:val="24"/>
                <w:szCs w:val="24"/>
              </w:rPr>
              <w:t>100</w:t>
            </w:r>
          </w:p>
        </w:tc>
        <w:tc>
          <w:tcPr>
            <w:tcW w:w="487" w:type="dxa"/>
            <w:noWrap/>
          </w:tcPr>
          <w:p w:rsidR="00042E9E" w:rsidRPr="006D440E" w:rsidRDefault="000D5B7C" w:rsidP="008F5D90">
            <w:pPr>
              <w:pStyle w:val="TableParagraph"/>
              <w:spacing w:before="99"/>
              <w:ind w:left="-116" w:right="-55"/>
              <w:jc w:val="center"/>
              <w:rPr>
                <w:rFonts w:ascii="Arial" w:hAnsi="Arial" w:cs="Arial"/>
                <w:sz w:val="24"/>
                <w:szCs w:val="24"/>
              </w:rPr>
            </w:pPr>
            <w:r w:rsidRPr="006D440E">
              <w:rPr>
                <w:rFonts w:ascii="Arial" w:hAnsi="Arial" w:cs="Arial"/>
                <w:spacing w:val="-10"/>
                <w:sz w:val="24"/>
                <w:szCs w:val="24"/>
              </w:rPr>
              <w:t>100</w:t>
            </w:r>
          </w:p>
        </w:tc>
        <w:tc>
          <w:tcPr>
            <w:tcW w:w="487" w:type="dxa"/>
            <w:noWrap/>
          </w:tcPr>
          <w:p w:rsidR="00042E9E" w:rsidRPr="006D440E" w:rsidRDefault="000D5B7C" w:rsidP="008F5D90">
            <w:pPr>
              <w:pStyle w:val="TableParagraph"/>
              <w:spacing w:before="99"/>
              <w:ind w:left="-116" w:right="-55"/>
              <w:jc w:val="center"/>
              <w:rPr>
                <w:rFonts w:ascii="Arial" w:hAnsi="Arial" w:cs="Arial"/>
                <w:sz w:val="24"/>
                <w:szCs w:val="24"/>
              </w:rPr>
            </w:pPr>
            <w:r w:rsidRPr="006D440E">
              <w:rPr>
                <w:rFonts w:ascii="Arial" w:hAnsi="Arial" w:cs="Arial"/>
                <w:spacing w:val="-10"/>
                <w:sz w:val="24"/>
                <w:szCs w:val="24"/>
              </w:rPr>
              <w:t>100</w:t>
            </w:r>
          </w:p>
        </w:tc>
        <w:tc>
          <w:tcPr>
            <w:tcW w:w="487" w:type="dxa"/>
            <w:noWrap/>
          </w:tcPr>
          <w:p w:rsidR="00042E9E" w:rsidRPr="006D440E" w:rsidRDefault="000D5B7C" w:rsidP="008F5D90">
            <w:pPr>
              <w:pStyle w:val="TableParagraph"/>
              <w:spacing w:before="99"/>
              <w:ind w:left="-116" w:right="-55"/>
              <w:rPr>
                <w:rFonts w:ascii="Arial" w:hAnsi="Arial" w:cs="Arial"/>
                <w:sz w:val="24"/>
                <w:szCs w:val="24"/>
              </w:rPr>
            </w:pPr>
            <w:r w:rsidRPr="006D440E">
              <w:rPr>
                <w:rFonts w:ascii="Arial" w:hAnsi="Arial" w:cs="Arial"/>
                <w:spacing w:val="-5"/>
                <w:sz w:val="24"/>
                <w:szCs w:val="24"/>
              </w:rPr>
              <w:t>100</w:t>
            </w:r>
          </w:p>
        </w:tc>
        <w:tc>
          <w:tcPr>
            <w:tcW w:w="487" w:type="dxa"/>
            <w:noWrap/>
          </w:tcPr>
          <w:p w:rsidR="00042E9E" w:rsidRPr="006D440E" w:rsidRDefault="000D5B7C" w:rsidP="008F5D90">
            <w:pPr>
              <w:pStyle w:val="TableParagraph"/>
              <w:spacing w:before="99"/>
              <w:ind w:left="-116" w:right="-55"/>
              <w:jc w:val="center"/>
              <w:rPr>
                <w:rFonts w:ascii="Arial" w:hAnsi="Arial" w:cs="Arial"/>
                <w:sz w:val="24"/>
                <w:szCs w:val="24"/>
              </w:rPr>
            </w:pPr>
            <w:r w:rsidRPr="006D440E">
              <w:rPr>
                <w:rFonts w:ascii="Arial" w:hAnsi="Arial" w:cs="Arial"/>
                <w:spacing w:val="-10"/>
                <w:sz w:val="24"/>
                <w:szCs w:val="24"/>
              </w:rPr>
              <w:t>100</w:t>
            </w:r>
          </w:p>
        </w:tc>
        <w:tc>
          <w:tcPr>
            <w:tcW w:w="597" w:type="dxa"/>
            <w:noWrap/>
          </w:tcPr>
          <w:p w:rsidR="00042E9E" w:rsidRPr="002C249E" w:rsidRDefault="000D5B7C" w:rsidP="008F5D90">
            <w:pPr>
              <w:ind w:left="-116" w:right="-55"/>
              <w:rPr>
                <w:rFonts w:ascii="Arial" w:hAnsi="Arial" w:cs="Arial"/>
              </w:rPr>
            </w:pPr>
            <w:r w:rsidRPr="006D440E">
              <w:rPr>
                <w:rFonts w:ascii="Arial" w:hAnsi="Arial" w:cs="Arial"/>
              </w:rPr>
              <w:t>100</w:t>
            </w:r>
          </w:p>
        </w:tc>
      </w:tr>
      <w:tr w:rsidR="00587DFA" w:rsidRPr="002C249E" w:rsidTr="00A64F9F">
        <w:trPr>
          <w:trHeight w:val="539"/>
          <w:jc w:val="center"/>
        </w:trPr>
        <w:tc>
          <w:tcPr>
            <w:tcW w:w="790" w:type="dxa"/>
            <w:noWrap/>
          </w:tcPr>
          <w:p w:rsidR="00587DFA" w:rsidRPr="002C249E" w:rsidRDefault="00587DFA" w:rsidP="001018AE">
            <w:pPr>
              <w:widowControl w:val="0"/>
              <w:ind w:left="-108" w:right="-54"/>
              <w:rPr>
                <w:rFonts w:ascii="Arial" w:hAnsi="Arial" w:cs="Arial"/>
              </w:rPr>
            </w:pPr>
            <w:r>
              <w:rPr>
                <w:rFonts w:ascii="Arial" w:hAnsi="Arial" w:cs="Arial"/>
              </w:rPr>
              <w:t>5.2</w:t>
            </w:r>
          </w:p>
        </w:tc>
        <w:tc>
          <w:tcPr>
            <w:tcW w:w="1659" w:type="dxa"/>
            <w:shd w:val="clear" w:color="auto" w:fill="auto"/>
            <w:noWrap/>
          </w:tcPr>
          <w:p w:rsidR="00587DFA" w:rsidRPr="002C249E" w:rsidRDefault="00587DFA" w:rsidP="00550D7A">
            <w:pPr>
              <w:spacing w:line="252" w:lineRule="auto"/>
              <w:ind w:right="-54"/>
              <w:jc w:val="both"/>
              <w:rPr>
                <w:rFonts w:ascii="Arial" w:hAnsi="Arial" w:cs="Arial"/>
              </w:rPr>
            </w:pPr>
            <w:r w:rsidRPr="002C249E">
              <w:rPr>
                <w:rFonts w:ascii="Arial" w:hAnsi="Arial" w:cs="Arial"/>
              </w:rPr>
              <w:t>Доля педагогов, имеющих первую и высшую квалификационную категорию</w:t>
            </w:r>
          </w:p>
        </w:tc>
        <w:tc>
          <w:tcPr>
            <w:tcW w:w="574" w:type="dxa"/>
            <w:shd w:val="clear" w:color="auto" w:fill="auto"/>
            <w:noWrap/>
          </w:tcPr>
          <w:p w:rsidR="00587DFA" w:rsidRPr="002C249E" w:rsidRDefault="00587DFA" w:rsidP="00550D7A">
            <w:pPr>
              <w:spacing w:line="252" w:lineRule="auto"/>
              <w:ind w:left="-113" w:right="-63"/>
              <w:jc w:val="center"/>
              <w:rPr>
                <w:rFonts w:ascii="Arial" w:hAnsi="Arial" w:cs="Arial"/>
              </w:rPr>
            </w:pPr>
            <w:r w:rsidRPr="002C249E">
              <w:rPr>
                <w:rFonts w:ascii="Arial" w:hAnsi="Arial" w:cs="Arial"/>
              </w:rPr>
              <w:t>«МП»</w:t>
            </w:r>
          </w:p>
        </w:tc>
        <w:tc>
          <w:tcPr>
            <w:tcW w:w="821" w:type="dxa"/>
            <w:shd w:val="clear" w:color="auto" w:fill="auto"/>
            <w:noWrap/>
          </w:tcPr>
          <w:p w:rsidR="00587DFA" w:rsidRPr="002C249E" w:rsidRDefault="00587DFA" w:rsidP="00550D7A">
            <w:pPr>
              <w:pStyle w:val="TableParagraph"/>
              <w:ind w:left="-113" w:right="-63"/>
              <w:rPr>
                <w:rFonts w:ascii="Arial" w:hAnsi="Arial" w:cs="Arial"/>
                <w:sz w:val="24"/>
                <w:szCs w:val="24"/>
              </w:rPr>
            </w:pPr>
            <w:r w:rsidRPr="002C249E">
              <w:rPr>
                <w:rFonts w:ascii="Arial" w:hAnsi="Arial" w:cs="Arial"/>
                <w:spacing w:val="-10"/>
                <w:sz w:val="24"/>
                <w:szCs w:val="24"/>
              </w:rPr>
              <w:t>процент</w:t>
            </w:r>
          </w:p>
        </w:tc>
        <w:tc>
          <w:tcPr>
            <w:tcW w:w="487" w:type="dxa"/>
            <w:shd w:val="clear" w:color="auto" w:fill="auto"/>
            <w:noWrap/>
          </w:tcPr>
          <w:p w:rsidR="00587DFA" w:rsidRPr="002C249E" w:rsidRDefault="00587DFA" w:rsidP="008F5D90">
            <w:pPr>
              <w:pStyle w:val="TableParagraph"/>
              <w:spacing w:before="99"/>
              <w:ind w:left="63"/>
              <w:jc w:val="center"/>
              <w:rPr>
                <w:rFonts w:ascii="Arial" w:hAnsi="Arial" w:cs="Arial"/>
                <w:spacing w:val="-10"/>
                <w:sz w:val="24"/>
                <w:szCs w:val="24"/>
              </w:rPr>
            </w:pPr>
            <w:r>
              <w:rPr>
                <w:rFonts w:ascii="Arial" w:hAnsi="Arial" w:cs="Arial"/>
                <w:spacing w:val="-10"/>
                <w:sz w:val="24"/>
                <w:szCs w:val="24"/>
              </w:rPr>
              <w:t>75</w:t>
            </w:r>
          </w:p>
        </w:tc>
        <w:tc>
          <w:tcPr>
            <w:tcW w:w="487" w:type="dxa"/>
            <w:shd w:val="clear" w:color="auto" w:fill="auto"/>
            <w:noWrap/>
          </w:tcPr>
          <w:p w:rsidR="00587DFA" w:rsidRDefault="00587DFA">
            <w:r w:rsidRPr="00AC4BA6">
              <w:rPr>
                <w:rFonts w:ascii="Arial" w:hAnsi="Arial" w:cs="Arial"/>
                <w:spacing w:val="-10"/>
              </w:rPr>
              <w:t>75</w:t>
            </w:r>
          </w:p>
        </w:tc>
        <w:tc>
          <w:tcPr>
            <w:tcW w:w="487" w:type="dxa"/>
            <w:shd w:val="clear" w:color="auto" w:fill="auto"/>
            <w:noWrap/>
          </w:tcPr>
          <w:p w:rsidR="00587DFA" w:rsidRDefault="00587DFA">
            <w:r w:rsidRPr="00AC4BA6">
              <w:rPr>
                <w:rFonts w:ascii="Arial" w:hAnsi="Arial" w:cs="Arial"/>
                <w:spacing w:val="-10"/>
              </w:rPr>
              <w:t>75</w:t>
            </w:r>
          </w:p>
        </w:tc>
        <w:tc>
          <w:tcPr>
            <w:tcW w:w="487" w:type="dxa"/>
            <w:shd w:val="clear" w:color="auto" w:fill="auto"/>
            <w:noWrap/>
          </w:tcPr>
          <w:p w:rsidR="00587DFA" w:rsidRDefault="00587DFA">
            <w:r w:rsidRPr="00AC4BA6">
              <w:rPr>
                <w:rFonts w:ascii="Arial" w:hAnsi="Arial" w:cs="Arial"/>
                <w:spacing w:val="-10"/>
              </w:rPr>
              <w:t>75</w:t>
            </w:r>
          </w:p>
        </w:tc>
        <w:tc>
          <w:tcPr>
            <w:tcW w:w="487" w:type="dxa"/>
            <w:shd w:val="clear" w:color="auto" w:fill="auto"/>
            <w:noWrap/>
          </w:tcPr>
          <w:p w:rsidR="00587DFA" w:rsidRDefault="00587DFA">
            <w:r w:rsidRPr="00AC4BA6">
              <w:rPr>
                <w:rFonts w:ascii="Arial" w:hAnsi="Arial" w:cs="Arial"/>
                <w:spacing w:val="-10"/>
              </w:rPr>
              <w:t>75</w:t>
            </w:r>
          </w:p>
        </w:tc>
        <w:tc>
          <w:tcPr>
            <w:tcW w:w="487" w:type="dxa"/>
            <w:noWrap/>
          </w:tcPr>
          <w:p w:rsidR="00587DFA" w:rsidRDefault="00587DFA">
            <w:r w:rsidRPr="00AC4BA6">
              <w:rPr>
                <w:rFonts w:ascii="Arial" w:hAnsi="Arial" w:cs="Arial"/>
                <w:spacing w:val="-10"/>
              </w:rPr>
              <w:t>75</w:t>
            </w:r>
          </w:p>
        </w:tc>
        <w:tc>
          <w:tcPr>
            <w:tcW w:w="487" w:type="dxa"/>
            <w:noWrap/>
          </w:tcPr>
          <w:p w:rsidR="00587DFA" w:rsidRDefault="00587DFA">
            <w:r w:rsidRPr="00AC4BA6">
              <w:rPr>
                <w:rFonts w:ascii="Arial" w:hAnsi="Arial" w:cs="Arial"/>
                <w:spacing w:val="-10"/>
              </w:rPr>
              <w:t>75</w:t>
            </w:r>
          </w:p>
        </w:tc>
        <w:tc>
          <w:tcPr>
            <w:tcW w:w="487" w:type="dxa"/>
            <w:noWrap/>
          </w:tcPr>
          <w:p w:rsidR="00587DFA" w:rsidRDefault="00587DFA">
            <w:r w:rsidRPr="00AC4BA6">
              <w:rPr>
                <w:rFonts w:ascii="Arial" w:hAnsi="Arial" w:cs="Arial"/>
                <w:spacing w:val="-10"/>
              </w:rPr>
              <w:t>75</w:t>
            </w:r>
          </w:p>
        </w:tc>
        <w:tc>
          <w:tcPr>
            <w:tcW w:w="487" w:type="dxa"/>
            <w:noWrap/>
          </w:tcPr>
          <w:p w:rsidR="00587DFA" w:rsidRDefault="00587DFA">
            <w:r w:rsidRPr="00AC4BA6">
              <w:rPr>
                <w:rFonts w:ascii="Arial" w:hAnsi="Arial" w:cs="Arial"/>
                <w:spacing w:val="-10"/>
              </w:rPr>
              <w:t>75</w:t>
            </w:r>
          </w:p>
        </w:tc>
        <w:tc>
          <w:tcPr>
            <w:tcW w:w="487" w:type="dxa"/>
            <w:noWrap/>
          </w:tcPr>
          <w:p w:rsidR="00587DFA" w:rsidRDefault="00587DFA">
            <w:r w:rsidRPr="00AC4BA6">
              <w:rPr>
                <w:rFonts w:ascii="Arial" w:hAnsi="Arial" w:cs="Arial"/>
                <w:spacing w:val="-10"/>
              </w:rPr>
              <w:t>75</w:t>
            </w:r>
          </w:p>
        </w:tc>
        <w:tc>
          <w:tcPr>
            <w:tcW w:w="487" w:type="dxa"/>
            <w:noWrap/>
          </w:tcPr>
          <w:p w:rsidR="00587DFA" w:rsidRDefault="00587DFA">
            <w:r w:rsidRPr="00AC4BA6">
              <w:rPr>
                <w:rFonts w:ascii="Arial" w:hAnsi="Arial" w:cs="Arial"/>
                <w:spacing w:val="-10"/>
              </w:rPr>
              <w:t>75</w:t>
            </w:r>
          </w:p>
        </w:tc>
        <w:tc>
          <w:tcPr>
            <w:tcW w:w="597" w:type="dxa"/>
            <w:noWrap/>
          </w:tcPr>
          <w:p w:rsidR="00587DFA" w:rsidRDefault="00587DFA">
            <w:r w:rsidRPr="00AC4BA6">
              <w:rPr>
                <w:rFonts w:ascii="Arial" w:hAnsi="Arial" w:cs="Arial"/>
                <w:spacing w:val="-10"/>
              </w:rPr>
              <w:t>75</w:t>
            </w:r>
          </w:p>
        </w:tc>
      </w:tr>
      <w:tr w:rsidR="002C249E" w:rsidRPr="002C249E" w:rsidTr="00A64F9F">
        <w:trPr>
          <w:trHeight w:val="345"/>
          <w:jc w:val="center"/>
        </w:trPr>
        <w:tc>
          <w:tcPr>
            <w:tcW w:w="790" w:type="dxa"/>
            <w:noWrap/>
          </w:tcPr>
          <w:p w:rsidR="00042E9E" w:rsidRPr="002C249E" w:rsidRDefault="006D440E" w:rsidP="00550D7A">
            <w:pPr>
              <w:ind w:left="-108" w:right="-54"/>
              <w:rPr>
                <w:rFonts w:ascii="Arial" w:hAnsi="Arial" w:cs="Arial"/>
                <w:spacing w:val="-5"/>
              </w:rPr>
            </w:pPr>
            <w:r>
              <w:rPr>
                <w:rFonts w:ascii="Arial" w:hAnsi="Arial" w:cs="Arial"/>
                <w:spacing w:val="-5"/>
              </w:rPr>
              <w:t>6</w:t>
            </w:r>
            <w:r w:rsidR="00A5209E" w:rsidRPr="002C249E">
              <w:rPr>
                <w:rFonts w:ascii="Arial" w:hAnsi="Arial" w:cs="Arial"/>
                <w:spacing w:val="-5"/>
              </w:rPr>
              <w:t>.</w:t>
            </w:r>
          </w:p>
        </w:tc>
        <w:tc>
          <w:tcPr>
            <w:tcW w:w="9008" w:type="dxa"/>
            <w:gridSpan w:val="15"/>
            <w:noWrap/>
          </w:tcPr>
          <w:p w:rsidR="00042E9E" w:rsidRPr="002C249E" w:rsidRDefault="000D5B7C" w:rsidP="00550D7A">
            <w:pPr>
              <w:ind w:right="-63"/>
              <w:jc w:val="both"/>
              <w:rPr>
                <w:rFonts w:ascii="Arial" w:hAnsi="Arial" w:cs="Arial"/>
              </w:rPr>
            </w:pPr>
            <w:r w:rsidRPr="002C249E">
              <w:rPr>
                <w:rFonts w:ascii="Arial" w:hAnsi="Arial" w:cs="Arial"/>
                <w:spacing w:val="-5"/>
              </w:rPr>
              <w:t>Задача «</w:t>
            </w:r>
            <w:r w:rsidRPr="002C249E">
              <w:rPr>
                <w:rFonts w:ascii="Arial" w:hAnsi="Arial" w:cs="Arial"/>
              </w:rPr>
              <w:t>Обеспечение персонифицированного финансирования дополнительного образования детей в рамках социального заказа</w:t>
            </w:r>
            <w:r w:rsidRPr="002C249E">
              <w:rPr>
                <w:rFonts w:ascii="Arial" w:hAnsi="Arial" w:cs="Arial"/>
                <w:spacing w:val="-5"/>
              </w:rPr>
              <w:t>»</w:t>
            </w:r>
          </w:p>
        </w:tc>
      </w:tr>
      <w:tr w:rsidR="002C249E" w:rsidRPr="002C249E" w:rsidTr="00A64F9F">
        <w:trPr>
          <w:trHeight w:val="539"/>
          <w:jc w:val="center"/>
        </w:trPr>
        <w:tc>
          <w:tcPr>
            <w:tcW w:w="790" w:type="dxa"/>
            <w:noWrap/>
          </w:tcPr>
          <w:p w:rsidR="00042E9E" w:rsidRPr="002C249E" w:rsidRDefault="006D440E" w:rsidP="00550D7A">
            <w:pPr>
              <w:ind w:left="-108" w:right="-54" w:hanging="2"/>
              <w:jc w:val="both"/>
              <w:rPr>
                <w:rFonts w:ascii="Arial" w:hAnsi="Arial" w:cs="Arial"/>
              </w:rPr>
            </w:pPr>
            <w:r>
              <w:rPr>
                <w:rFonts w:ascii="Arial" w:hAnsi="Arial" w:cs="Arial"/>
              </w:rPr>
              <w:t>6</w:t>
            </w:r>
            <w:r w:rsidR="000D5B7C" w:rsidRPr="002C249E">
              <w:rPr>
                <w:rFonts w:ascii="Arial" w:hAnsi="Arial" w:cs="Arial"/>
              </w:rPr>
              <w:t>.1</w:t>
            </w:r>
          </w:p>
        </w:tc>
        <w:tc>
          <w:tcPr>
            <w:tcW w:w="1659"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hAnsi="Arial" w:cs="Arial"/>
              </w:rPr>
              <w:t>Доля детей в возрасте от 5 до 18 лет, использующих сертификаты дополнительного образования в статусе сертификатов персонифицированного финансирования</w:t>
            </w:r>
          </w:p>
        </w:tc>
        <w:tc>
          <w:tcPr>
            <w:tcW w:w="574" w:type="dxa"/>
            <w:shd w:val="clear" w:color="auto" w:fill="auto"/>
            <w:noWrap/>
          </w:tcPr>
          <w:p w:rsidR="00042E9E" w:rsidRPr="002C249E" w:rsidRDefault="000D5B7C" w:rsidP="00550D7A">
            <w:pPr>
              <w:spacing w:line="252" w:lineRule="auto"/>
              <w:ind w:left="-116" w:right="-63"/>
              <w:jc w:val="center"/>
              <w:rPr>
                <w:rFonts w:ascii="Arial" w:hAnsi="Arial" w:cs="Arial"/>
              </w:rPr>
            </w:pPr>
            <w:r w:rsidRPr="002C249E">
              <w:rPr>
                <w:rFonts w:ascii="Arial" w:hAnsi="Arial" w:cs="Arial"/>
              </w:rPr>
              <w:t>«МП»</w:t>
            </w:r>
          </w:p>
        </w:tc>
        <w:tc>
          <w:tcPr>
            <w:tcW w:w="821" w:type="dxa"/>
            <w:shd w:val="clear" w:color="auto" w:fill="auto"/>
            <w:noWrap/>
          </w:tcPr>
          <w:p w:rsidR="00042E9E" w:rsidRPr="002C249E" w:rsidRDefault="000D5B7C" w:rsidP="00550D7A">
            <w:pPr>
              <w:pStyle w:val="TableParagraph"/>
              <w:ind w:left="-116" w:right="-63"/>
              <w:rPr>
                <w:rFonts w:ascii="Arial" w:hAnsi="Arial" w:cs="Arial"/>
                <w:sz w:val="24"/>
                <w:szCs w:val="24"/>
              </w:rPr>
            </w:pPr>
            <w:r w:rsidRPr="002C249E">
              <w:rPr>
                <w:rFonts w:ascii="Arial" w:hAnsi="Arial" w:cs="Arial"/>
                <w:spacing w:val="-10"/>
                <w:sz w:val="24"/>
                <w:szCs w:val="24"/>
              </w:rPr>
              <w:t>процент</w:t>
            </w:r>
          </w:p>
        </w:tc>
        <w:tc>
          <w:tcPr>
            <w:tcW w:w="487"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z w:val="24"/>
                <w:szCs w:val="24"/>
              </w:rPr>
              <w:t>100</w:t>
            </w:r>
          </w:p>
        </w:tc>
        <w:tc>
          <w:tcPr>
            <w:tcW w:w="487"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z w:val="24"/>
                <w:szCs w:val="24"/>
              </w:rPr>
              <w:t>100</w:t>
            </w:r>
          </w:p>
        </w:tc>
        <w:tc>
          <w:tcPr>
            <w:tcW w:w="487"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597" w:type="dxa"/>
            <w:noWrap/>
          </w:tcPr>
          <w:p w:rsidR="00042E9E" w:rsidRPr="002C249E" w:rsidRDefault="000D5B7C" w:rsidP="008F5D90">
            <w:pPr>
              <w:ind w:left="-116" w:right="-55"/>
              <w:rPr>
                <w:rFonts w:ascii="Arial" w:hAnsi="Arial" w:cs="Arial"/>
              </w:rPr>
            </w:pPr>
            <w:r w:rsidRPr="002C249E">
              <w:rPr>
                <w:rFonts w:ascii="Arial" w:hAnsi="Arial" w:cs="Arial"/>
              </w:rPr>
              <w:t>100</w:t>
            </w:r>
          </w:p>
        </w:tc>
      </w:tr>
      <w:tr w:rsidR="002C249E" w:rsidRPr="002C249E" w:rsidTr="00A64F9F">
        <w:trPr>
          <w:trHeight w:val="539"/>
          <w:jc w:val="center"/>
        </w:trPr>
        <w:tc>
          <w:tcPr>
            <w:tcW w:w="790" w:type="dxa"/>
            <w:noWrap/>
          </w:tcPr>
          <w:p w:rsidR="00042E9E" w:rsidRPr="002C249E" w:rsidRDefault="006D440E" w:rsidP="00550D7A">
            <w:pPr>
              <w:ind w:left="-108" w:right="-54" w:hanging="2"/>
              <w:jc w:val="both"/>
              <w:rPr>
                <w:rFonts w:ascii="Arial" w:hAnsi="Arial" w:cs="Arial"/>
              </w:rPr>
            </w:pPr>
            <w:r>
              <w:rPr>
                <w:rFonts w:ascii="Arial" w:hAnsi="Arial" w:cs="Arial"/>
              </w:rPr>
              <w:t>6</w:t>
            </w:r>
            <w:r w:rsidR="000D5B7C" w:rsidRPr="002C249E">
              <w:rPr>
                <w:rFonts w:ascii="Arial" w:hAnsi="Arial" w:cs="Arial"/>
              </w:rPr>
              <w:t>.2</w:t>
            </w:r>
          </w:p>
        </w:tc>
        <w:tc>
          <w:tcPr>
            <w:tcW w:w="1659"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eastAsia="Calibri" w:hAnsi="Arial" w:cs="Arial"/>
              </w:rPr>
              <w:t xml:space="preserve">Обеспечены выплаты заработной платы в рамках с социального заказа, </w:t>
            </w:r>
            <w:r w:rsidRPr="002C249E">
              <w:rPr>
                <w:rFonts w:ascii="Arial" w:eastAsia="Calibri" w:hAnsi="Arial" w:cs="Arial"/>
              </w:rPr>
              <w:lastRenderedPageBreak/>
              <w:t>предоставляемые прочему персоналу образовательных организаций</w:t>
            </w:r>
          </w:p>
        </w:tc>
        <w:tc>
          <w:tcPr>
            <w:tcW w:w="574" w:type="dxa"/>
            <w:shd w:val="clear" w:color="auto" w:fill="auto"/>
            <w:noWrap/>
          </w:tcPr>
          <w:p w:rsidR="00042E9E" w:rsidRPr="002C249E" w:rsidRDefault="000D5B7C" w:rsidP="00550D7A">
            <w:pPr>
              <w:spacing w:line="252" w:lineRule="auto"/>
              <w:ind w:left="-116" w:right="-63"/>
              <w:jc w:val="center"/>
              <w:rPr>
                <w:rFonts w:ascii="Arial" w:hAnsi="Arial" w:cs="Arial"/>
              </w:rPr>
            </w:pPr>
            <w:r w:rsidRPr="002C249E">
              <w:rPr>
                <w:rFonts w:ascii="Arial" w:hAnsi="Arial" w:cs="Arial"/>
              </w:rPr>
              <w:lastRenderedPageBreak/>
              <w:t>«МП»</w:t>
            </w:r>
          </w:p>
        </w:tc>
        <w:tc>
          <w:tcPr>
            <w:tcW w:w="821" w:type="dxa"/>
            <w:shd w:val="clear" w:color="auto" w:fill="auto"/>
            <w:noWrap/>
          </w:tcPr>
          <w:p w:rsidR="00042E9E" w:rsidRPr="002C249E" w:rsidRDefault="000D5B7C" w:rsidP="00550D7A">
            <w:pPr>
              <w:pStyle w:val="TableParagraph"/>
              <w:ind w:left="-116" w:right="-63"/>
              <w:rPr>
                <w:rFonts w:ascii="Arial" w:hAnsi="Arial" w:cs="Arial"/>
                <w:sz w:val="24"/>
                <w:szCs w:val="24"/>
              </w:rPr>
            </w:pPr>
            <w:r w:rsidRPr="002C249E">
              <w:rPr>
                <w:rFonts w:ascii="Arial" w:hAnsi="Arial" w:cs="Arial"/>
                <w:spacing w:val="-10"/>
                <w:sz w:val="24"/>
                <w:szCs w:val="24"/>
              </w:rPr>
              <w:t>процент</w:t>
            </w:r>
          </w:p>
        </w:tc>
        <w:tc>
          <w:tcPr>
            <w:tcW w:w="487"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z w:val="24"/>
                <w:szCs w:val="24"/>
              </w:rPr>
              <w:t>100</w:t>
            </w:r>
          </w:p>
        </w:tc>
        <w:tc>
          <w:tcPr>
            <w:tcW w:w="487"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z w:val="24"/>
                <w:szCs w:val="24"/>
              </w:rPr>
              <w:t>100</w:t>
            </w:r>
          </w:p>
        </w:tc>
        <w:tc>
          <w:tcPr>
            <w:tcW w:w="487"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597" w:type="dxa"/>
            <w:noWrap/>
          </w:tcPr>
          <w:p w:rsidR="00042E9E" w:rsidRPr="002C249E" w:rsidRDefault="000D5B7C" w:rsidP="008F5D90">
            <w:pPr>
              <w:ind w:left="-116" w:right="-55"/>
              <w:rPr>
                <w:rFonts w:ascii="Arial" w:hAnsi="Arial" w:cs="Arial"/>
              </w:rPr>
            </w:pPr>
            <w:r w:rsidRPr="002C249E">
              <w:rPr>
                <w:rFonts w:ascii="Arial" w:hAnsi="Arial" w:cs="Arial"/>
              </w:rPr>
              <w:t>100</w:t>
            </w:r>
          </w:p>
        </w:tc>
      </w:tr>
      <w:tr w:rsidR="002C249E" w:rsidRPr="002C249E" w:rsidTr="00A64F9F">
        <w:trPr>
          <w:trHeight w:val="539"/>
          <w:jc w:val="center"/>
        </w:trPr>
        <w:tc>
          <w:tcPr>
            <w:tcW w:w="790" w:type="dxa"/>
            <w:noWrap/>
          </w:tcPr>
          <w:p w:rsidR="00042E9E" w:rsidRPr="002C249E" w:rsidRDefault="006D440E" w:rsidP="00550D7A">
            <w:pPr>
              <w:ind w:left="-108" w:right="-54" w:hanging="2"/>
              <w:jc w:val="both"/>
              <w:rPr>
                <w:rFonts w:ascii="Arial" w:hAnsi="Arial" w:cs="Arial"/>
              </w:rPr>
            </w:pPr>
            <w:r>
              <w:rPr>
                <w:rFonts w:ascii="Arial" w:hAnsi="Arial" w:cs="Arial"/>
              </w:rPr>
              <w:t>6</w:t>
            </w:r>
            <w:r w:rsidR="000D5B7C" w:rsidRPr="002C249E">
              <w:rPr>
                <w:rFonts w:ascii="Arial" w:hAnsi="Arial" w:cs="Arial"/>
              </w:rPr>
              <w:t>.3</w:t>
            </w:r>
          </w:p>
        </w:tc>
        <w:tc>
          <w:tcPr>
            <w:tcW w:w="1659"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hAnsi="Arial" w:cs="Arial"/>
              </w:rPr>
              <w:t>Обеспечены выплаты заработной платы в рамках с социального заказа, педагогическим работникам  образовательных организаций</w:t>
            </w:r>
          </w:p>
        </w:tc>
        <w:tc>
          <w:tcPr>
            <w:tcW w:w="574" w:type="dxa"/>
            <w:shd w:val="clear" w:color="auto" w:fill="auto"/>
            <w:noWrap/>
          </w:tcPr>
          <w:p w:rsidR="00042E9E" w:rsidRPr="002C249E" w:rsidRDefault="000D5B7C" w:rsidP="00550D7A">
            <w:pPr>
              <w:spacing w:line="252" w:lineRule="auto"/>
              <w:ind w:left="-116" w:right="-63"/>
              <w:jc w:val="center"/>
              <w:rPr>
                <w:rFonts w:ascii="Arial" w:hAnsi="Arial" w:cs="Arial"/>
              </w:rPr>
            </w:pPr>
            <w:r w:rsidRPr="002C249E">
              <w:rPr>
                <w:rFonts w:ascii="Arial" w:hAnsi="Arial" w:cs="Arial"/>
              </w:rPr>
              <w:t>«МП»</w:t>
            </w:r>
          </w:p>
        </w:tc>
        <w:tc>
          <w:tcPr>
            <w:tcW w:w="821" w:type="dxa"/>
            <w:shd w:val="clear" w:color="auto" w:fill="auto"/>
            <w:noWrap/>
          </w:tcPr>
          <w:p w:rsidR="00042E9E" w:rsidRPr="002C249E" w:rsidRDefault="000D5B7C" w:rsidP="00550D7A">
            <w:pPr>
              <w:pStyle w:val="TableParagraph"/>
              <w:ind w:left="-116" w:right="-63"/>
              <w:rPr>
                <w:rFonts w:ascii="Arial" w:hAnsi="Arial" w:cs="Arial"/>
                <w:sz w:val="24"/>
                <w:szCs w:val="24"/>
              </w:rPr>
            </w:pPr>
            <w:r w:rsidRPr="002C249E">
              <w:rPr>
                <w:rFonts w:ascii="Arial" w:hAnsi="Arial" w:cs="Arial"/>
                <w:spacing w:val="-10"/>
                <w:sz w:val="24"/>
                <w:szCs w:val="24"/>
              </w:rPr>
              <w:t>процент</w:t>
            </w:r>
          </w:p>
        </w:tc>
        <w:tc>
          <w:tcPr>
            <w:tcW w:w="487"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z w:val="24"/>
                <w:szCs w:val="24"/>
              </w:rPr>
              <w:t>100</w:t>
            </w:r>
          </w:p>
        </w:tc>
        <w:tc>
          <w:tcPr>
            <w:tcW w:w="487"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z w:val="24"/>
                <w:szCs w:val="24"/>
              </w:rPr>
              <w:t>100</w:t>
            </w:r>
          </w:p>
        </w:tc>
        <w:tc>
          <w:tcPr>
            <w:tcW w:w="487"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597" w:type="dxa"/>
            <w:noWrap/>
          </w:tcPr>
          <w:p w:rsidR="00042E9E" w:rsidRPr="002C249E" w:rsidRDefault="000D5B7C" w:rsidP="008F5D90">
            <w:pPr>
              <w:ind w:left="-116" w:right="-55"/>
              <w:rPr>
                <w:rFonts w:ascii="Arial" w:hAnsi="Arial" w:cs="Arial"/>
              </w:rPr>
            </w:pPr>
            <w:r w:rsidRPr="002C249E">
              <w:rPr>
                <w:rFonts w:ascii="Arial" w:hAnsi="Arial" w:cs="Arial"/>
              </w:rPr>
              <w:t>100</w:t>
            </w:r>
          </w:p>
        </w:tc>
      </w:tr>
      <w:tr w:rsidR="002C249E" w:rsidRPr="002C249E" w:rsidTr="00A64F9F">
        <w:trPr>
          <w:trHeight w:val="230"/>
          <w:jc w:val="center"/>
        </w:trPr>
        <w:tc>
          <w:tcPr>
            <w:tcW w:w="790" w:type="dxa"/>
            <w:noWrap/>
          </w:tcPr>
          <w:p w:rsidR="00042E9E" w:rsidRPr="002C249E" w:rsidRDefault="006D440E" w:rsidP="00550D7A">
            <w:pPr>
              <w:ind w:left="-108" w:right="-54"/>
              <w:rPr>
                <w:rFonts w:ascii="Arial" w:hAnsi="Arial" w:cs="Arial"/>
                <w:spacing w:val="-5"/>
              </w:rPr>
            </w:pPr>
            <w:r>
              <w:rPr>
                <w:rFonts w:ascii="Arial" w:hAnsi="Arial" w:cs="Arial"/>
                <w:spacing w:val="-5"/>
              </w:rPr>
              <w:t>7</w:t>
            </w:r>
            <w:r w:rsidR="00A5209E" w:rsidRPr="002C249E">
              <w:rPr>
                <w:rFonts w:ascii="Arial" w:hAnsi="Arial" w:cs="Arial"/>
                <w:spacing w:val="-5"/>
              </w:rPr>
              <w:t>.</w:t>
            </w:r>
          </w:p>
        </w:tc>
        <w:tc>
          <w:tcPr>
            <w:tcW w:w="9008" w:type="dxa"/>
            <w:gridSpan w:val="15"/>
            <w:noWrap/>
          </w:tcPr>
          <w:p w:rsidR="00042E9E" w:rsidRPr="002C249E" w:rsidRDefault="000D5B7C" w:rsidP="00550D7A">
            <w:pPr>
              <w:ind w:right="-6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Обеспечить школьников организованным горячим питанием</w:t>
            </w:r>
            <w:r w:rsidRPr="002C249E">
              <w:rPr>
                <w:rFonts w:ascii="Arial" w:hAnsi="Arial" w:cs="Arial"/>
                <w:spacing w:val="-5"/>
              </w:rPr>
              <w:t>»</w:t>
            </w:r>
          </w:p>
        </w:tc>
      </w:tr>
      <w:tr w:rsidR="002C249E" w:rsidRPr="002C249E" w:rsidTr="00A64F9F">
        <w:trPr>
          <w:trHeight w:val="539"/>
          <w:jc w:val="center"/>
        </w:trPr>
        <w:tc>
          <w:tcPr>
            <w:tcW w:w="790" w:type="dxa"/>
            <w:noWrap/>
          </w:tcPr>
          <w:p w:rsidR="00042E9E" w:rsidRPr="002C249E" w:rsidRDefault="006D440E" w:rsidP="00550D7A">
            <w:pPr>
              <w:widowControl w:val="0"/>
              <w:ind w:left="-108" w:right="-54"/>
              <w:rPr>
                <w:rFonts w:ascii="Arial" w:hAnsi="Arial" w:cs="Arial"/>
              </w:rPr>
            </w:pPr>
            <w:r>
              <w:rPr>
                <w:rFonts w:ascii="Arial" w:hAnsi="Arial" w:cs="Arial"/>
              </w:rPr>
              <w:t>7</w:t>
            </w:r>
            <w:r w:rsidR="000D5B7C" w:rsidRPr="002C249E">
              <w:rPr>
                <w:rFonts w:ascii="Arial" w:hAnsi="Arial" w:cs="Arial"/>
              </w:rPr>
              <w:t>.1</w:t>
            </w:r>
          </w:p>
        </w:tc>
        <w:tc>
          <w:tcPr>
            <w:tcW w:w="1659"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eastAsia="Calibri" w:hAnsi="Arial" w:cs="Arial"/>
              </w:rPr>
              <w:t>Охват детей бесплатным горячим питанием обучающихся, получающих начальное общее образование в муниципальных образовательных организациях</w:t>
            </w:r>
          </w:p>
        </w:tc>
        <w:tc>
          <w:tcPr>
            <w:tcW w:w="574" w:type="dxa"/>
            <w:shd w:val="clear" w:color="auto" w:fill="auto"/>
            <w:noWrap/>
          </w:tcPr>
          <w:p w:rsidR="00042E9E" w:rsidRPr="002C249E" w:rsidRDefault="000D5B7C" w:rsidP="00550D7A">
            <w:pPr>
              <w:spacing w:line="252" w:lineRule="auto"/>
              <w:ind w:left="-116" w:right="-63"/>
              <w:jc w:val="center"/>
              <w:rPr>
                <w:rFonts w:ascii="Arial" w:hAnsi="Arial" w:cs="Arial"/>
              </w:rPr>
            </w:pPr>
            <w:r w:rsidRPr="002C249E">
              <w:rPr>
                <w:rFonts w:ascii="Arial" w:hAnsi="Arial" w:cs="Arial"/>
              </w:rPr>
              <w:t>«МП»</w:t>
            </w:r>
          </w:p>
        </w:tc>
        <w:tc>
          <w:tcPr>
            <w:tcW w:w="821" w:type="dxa"/>
            <w:shd w:val="clear" w:color="auto" w:fill="auto"/>
            <w:noWrap/>
          </w:tcPr>
          <w:p w:rsidR="00042E9E" w:rsidRPr="002C249E" w:rsidRDefault="000D5B7C" w:rsidP="00550D7A">
            <w:pPr>
              <w:pStyle w:val="TableParagraph"/>
              <w:ind w:left="-116" w:right="-63"/>
              <w:rPr>
                <w:rFonts w:ascii="Arial" w:hAnsi="Arial" w:cs="Arial"/>
                <w:sz w:val="24"/>
                <w:szCs w:val="24"/>
              </w:rPr>
            </w:pPr>
            <w:r w:rsidRPr="002C249E">
              <w:rPr>
                <w:rFonts w:ascii="Arial" w:hAnsi="Arial" w:cs="Arial"/>
                <w:spacing w:val="-10"/>
                <w:sz w:val="24"/>
                <w:szCs w:val="24"/>
              </w:rPr>
              <w:t>процент</w:t>
            </w:r>
          </w:p>
        </w:tc>
        <w:tc>
          <w:tcPr>
            <w:tcW w:w="487"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z w:val="24"/>
                <w:szCs w:val="24"/>
              </w:rPr>
              <w:t>100</w:t>
            </w:r>
          </w:p>
        </w:tc>
        <w:tc>
          <w:tcPr>
            <w:tcW w:w="487"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z w:val="24"/>
                <w:szCs w:val="24"/>
              </w:rPr>
              <w:t>100</w:t>
            </w:r>
          </w:p>
        </w:tc>
        <w:tc>
          <w:tcPr>
            <w:tcW w:w="487"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597" w:type="dxa"/>
            <w:noWrap/>
          </w:tcPr>
          <w:p w:rsidR="00042E9E" w:rsidRPr="002C249E" w:rsidRDefault="000D5B7C" w:rsidP="008F5D90">
            <w:pPr>
              <w:ind w:left="-116" w:right="-55"/>
              <w:rPr>
                <w:rFonts w:ascii="Arial" w:hAnsi="Arial" w:cs="Arial"/>
              </w:rPr>
            </w:pPr>
            <w:r w:rsidRPr="002C249E">
              <w:rPr>
                <w:rFonts w:ascii="Arial" w:hAnsi="Arial" w:cs="Arial"/>
              </w:rPr>
              <w:t>100</w:t>
            </w:r>
          </w:p>
        </w:tc>
      </w:tr>
      <w:tr w:rsidR="002C249E" w:rsidRPr="002C249E" w:rsidTr="00A64F9F">
        <w:trPr>
          <w:trHeight w:val="539"/>
          <w:jc w:val="center"/>
        </w:trPr>
        <w:tc>
          <w:tcPr>
            <w:tcW w:w="790" w:type="dxa"/>
            <w:noWrap/>
          </w:tcPr>
          <w:p w:rsidR="00042E9E" w:rsidRPr="002C249E" w:rsidRDefault="006D440E" w:rsidP="00550D7A">
            <w:pPr>
              <w:widowControl w:val="0"/>
              <w:ind w:left="-108" w:right="-54"/>
              <w:rPr>
                <w:rFonts w:ascii="Arial" w:hAnsi="Arial" w:cs="Arial"/>
              </w:rPr>
            </w:pPr>
            <w:r>
              <w:rPr>
                <w:rFonts w:ascii="Arial" w:hAnsi="Arial" w:cs="Arial"/>
              </w:rPr>
              <w:t>7</w:t>
            </w:r>
            <w:r w:rsidR="000D5B7C" w:rsidRPr="002C249E">
              <w:rPr>
                <w:rFonts w:ascii="Arial" w:hAnsi="Arial" w:cs="Arial"/>
              </w:rPr>
              <w:t>.2</w:t>
            </w:r>
          </w:p>
        </w:tc>
        <w:tc>
          <w:tcPr>
            <w:tcW w:w="1659"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eastAsia="Calibri" w:hAnsi="Arial" w:cs="Arial"/>
                <w:spacing w:val="-4"/>
              </w:rPr>
              <w:t xml:space="preserve">Охват </w:t>
            </w:r>
            <w:r w:rsidRPr="002C249E">
              <w:rPr>
                <w:rFonts w:ascii="Arial" w:eastAsia="Calibri" w:hAnsi="Arial" w:cs="Arial"/>
              </w:rPr>
              <w:t xml:space="preserve">детей-инвалидов бесплатным двухразовым питанием, не имеющим ограниченных возможностей здоровья, обучающимся в муниципальных </w:t>
            </w:r>
            <w:r w:rsidRPr="002C249E">
              <w:rPr>
                <w:rFonts w:ascii="Arial" w:eastAsia="Calibri" w:hAnsi="Arial" w:cs="Arial"/>
              </w:rPr>
              <w:lastRenderedPageBreak/>
              <w:t>общеобразовательных организациях</w:t>
            </w:r>
          </w:p>
        </w:tc>
        <w:tc>
          <w:tcPr>
            <w:tcW w:w="574" w:type="dxa"/>
            <w:shd w:val="clear" w:color="auto" w:fill="auto"/>
            <w:noWrap/>
          </w:tcPr>
          <w:p w:rsidR="00042E9E" w:rsidRPr="002C249E" w:rsidRDefault="000D5B7C" w:rsidP="00550D7A">
            <w:pPr>
              <w:spacing w:line="252" w:lineRule="auto"/>
              <w:ind w:left="-113" w:right="-63"/>
              <w:jc w:val="center"/>
              <w:rPr>
                <w:rFonts w:ascii="Arial" w:hAnsi="Arial" w:cs="Arial"/>
              </w:rPr>
            </w:pPr>
            <w:r w:rsidRPr="002C249E">
              <w:rPr>
                <w:rFonts w:ascii="Arial" w:hAnsi="Arial" w:cs="Arial"/>
              </w:rPr>
              <w:lastRenderedPageBreak/>
              <w:t>«МП»</w:t>
            </w:r>
          </w:p>
        </w:tc>
        <w:tc>
          <w:tcPr>
            <w:tcW w:w="821" w:type="dxa"/>
            <w:shd w:val="clear" w:color="auto" w:fill="auto"/>
            <w:noWrap/>
          </w:tcPr>
          <w:p w:rsidR="00042E9E" w:rsidRPr="002C249E" w:rsidRDefault="000D5B7C" w:rsidP="00550D7A">
            <w:pPr>
              <w:pStyle w:val="TableParagraph"/>
              <w:ind w:left="-113" w:right="-63"/>
              <w:rPr>
                <w:rFonts w:ascii="Arial" w:hAnsi="Arial" w:cs="Arial"/>
                <w:sz w:val="24"/>
                <w:szCs w:val="24"/>
              </w:rPr>
            </w:pPr>
            <w:r w:rsidRPr="002C249E">
              <w:rPr>
                <w:rFonts w:ascii="Arial" w:hAnsi="Arial" w:cs="Arial"/>
                <w:spacing w:val="-10"/>
                <w:sz w:val="24"/>
                <w:szCs w:val="24"/>
              </w:rPr>
              <w:t>процент</w:t>
            </w:r>
          </w:p>
        </w:tc>
        <w:tc>
          <w:tcPr>
            <w:tcW w:w="487" w:type="dxa"/>
            <w:shd w:val="clear" w:color="auto" w:fill="auto"/>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z w:val="24"/>
                <w:szCs w:val="24"/>
              </w:rPr>
              <w:t>100</w:t>
            </w:r>
          </w:p>
        </w:tc>
        <w:tc>
          <w:tcPr>
            <w:tcW w:w="487" w:type="dxa"/>
            <w:shd w:val="clear" w:color="auto" w:fill="auto"/>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z w:val="24"/>
                <w:szCs w:val="24"/>
              </w:rPr>
              <w:t>100</w:t>
            </w:r>
          </w:p>
        </w:tc>
        <w:tc>
          <w:tcPr>
            <w:tcW w:w="487" w:type="dxa"/>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597" w:type="dxa"/>
            <w:noWrap/>
          </w:tcPr>
          <w:p w:rsidR="00042E9E" w:rsidRPr="002C249E" w:rsidRDefault="000D5B7C" w:rsidP="008F5D90">
            <w:pPr>
              <w:ind w:left="-113" w:right="-57"/>
              <w:rPr>
                <w:rFonts w:ascii="Arial" w:hAnsi="Arial" w:cs="Arial"/>
              </w:rPr>
            </w:pPr>
            <w:r w:rsidRPr="002C249E">
              <w:rPr>
                <w:rFonts w:ascii="Arial" w:hAnsi="Arial" w:cs="Arial"/>
              </w:rPr>
              <w:t>100</w:t>
            </w:r>
          </w:p>
        </w:tc>
      </w:tr>
      <w:tr w:rsidR="002C249E" w:rsidRPr="002C249E" w:rsidTr="00A64F9F">
        <w:trPr>
          <w:trHeight w:val="539"/>
          <w:jc w:val="center"/>
        </w:trPr>
        <w:tc>
          <w:tcPr>
            <w:tcW w:w="790" w:type="dxa"/>
            <w:noWrap/>
          </w:tcPr>
          <w:p w:rsidR="00042E9E" w:rsidRPr="002C249E" w:rsidRDefault="006D440E" w:rsidP="00550D7A">
            <w:pPr>
              <w:widowControl w:val="0"/>
              <w:ind w:left="-108" w:right="-54"/>
              <w:rPr>
                <w:rFonts w:ascii="Arial" w:hAnsi="Arial" w:cs="Arial"/>
              </w:rPr>
            </w:pPr>
            <w:r>
              <w:rPr>
                <w:rFonts w:ascii="Arial" w:hAnsi="Arial" w:cs="Arial"/>
              </w:rPr>
              <w:t>7</w:t>
            </w:r>
            <w:r w:rsidR="000D5B7C" w:rsidRPr="002C249E">
              <w:rPr>
                <w:rFonts w:ascii="Arial" w:hAnsi="Arial" w:cs="Arial"/>
              </w:rPr>
              <w:t>.3</w:t>
            </w:r>
          </w:p>
        </w:tc>
        <w:tc>
          <w:tcPr>
            <w:tcW w:w="1659"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eastAsia="Calibri" w:hAnsi="Arial" w:cs="Arial"/>
              </w:rPr>
              <w:t>Охват детей с ограниченными возможностями здоровья бесплатным горячим питанием обучающихся, получающих образование в  муниципальных образовательных организациях</w:t>
            </w:r>
          </w:p>
        </w:tc>
        <w:tc>
          <w:tcPr>
            <w:tcW w:w="574" w:type="dxa"/>
            <w:shd w:val="clear" w:color="auto" w:fill="auto"/>
            <w:noWrap/>
          </w:tcPr>
          <w:p w:rsidR="00042E9E" w:rsidRPr="002C249E" w:rsidRDefault="000D5B7C" w:rsidP="00550D7A">
            <w:pPr>
              <w:spacing w:line="252" w:lineRule="auto"/>
              <w:ind w:left="-113" w:right="-63"/>
              <w:jc w:val="center"/>
              <w:rPr>
                <w:rFonts w:ascii="Arial" w:hAnsi="Arial" w:cs="Arial"/>
              </w:rPr>
            </w:pPr>
            <w:r w:rsidRPr="002C249E">
              <w:rPr>
                <w:rFonts w:ascii="Arial" w:hAnsi="Arial" w:cs="Arial"/>
              </w:rPr>
              <w:t>«МП»</w:t>
            </w:r>
          </w:p>
        </w:tc>
        <w:tc>
          <w:tcPr>
            <w:tcW w:w="821" w:type="dxa"/>
            <w:shd w:val="clear" w:color="auto" w:fill="auto"/>
            <w:noWrap/>
          </w:tcPr>
          <w:p w:rsidR="00042E9E" w:rsidRPr="002C249E" w:rsidRDefault="000D5B7C" w:rsidP="00550D7A">
            <w:pPr>
              <w:pStyle w:val="TableParagraph"/>
              <w:ind w:left="-113" w:right="-63"/>
              <w:rPr>
                <w:rFonts w:ascii="Arial" w:hAnsi="Arial" w:cs="Arial"/>
                <w:sz w:val="24"/>
                <w:szCs w:val="24"/>
              </w:rPr>
            </w:pPr>
            <w:r w:rsidRPr="002C249E">
              <w:rPr>
                <w:rFonts w:ascii="Arial" w:hAnsi="Arial" w:cs="Arial"/>
                <w:spacing w:val="-10"/>
                <w:sz w:val="24"/>
                <w:szCs w:val="24"/>
              </w:rPr>
              <w:t>процент</w:t>
            </w:r>
          </w:p>
        </w:tc>
        <w:tc>
          <w:tcPr>
            <w:tcW w:w="487" w:type="dxa"/>
            <w:shd w:val="clear" w:color="auto" w:fill="auto"/>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z w:val="24"/>
                <w:szCs w:val="24"/>
              </w:rPr>
              <w:t>100</w:t>
            </w:r>
          </w:p>
        </w:tc>
        <w:tc>
          <w:tcPr>
            <w:tcW w:w="487" w:type="dxa"/>
            <w:shd w:val="clear" w:color="auto" w:fill="auto"/>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z w:val="24"/>
                <w:szCs w:val="24"/>
              </w:rPr>
              <w:t>100</w:t>
            </w:r>
          </w:p>
        </w:tc>
        <w:tc>
          <w:tcPr>
            <w:tcW w:w="487" w:type="dxa"/>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597" w:type="dxa"/>
            <w:noWrap/>
          </w:tcPr>
          <w:p w:rsidR="00042E9E" w:rsidRPr="002C249E" w:rsidRDefault="000D5B7C" w:rsidP="008F5D90">
            <w:pPr>
              <w:ind w:left="-113" w:right="-57"/>
              <w:rPr>
                <w:rFonts w:ascii="Arial" w:hAnsi="Arial" w:cs="Arial"/>
              </w:rPr>
            </w:pPr>
            <w:r w:rsidRPr="002C249E">
              <w:rPr>
                <w:rFonts w:ascii="Arial" w:hAnsi="Arial" w:cs="Arial"/>
              </w:rPr>
              <w:t>100</w:t>
            </w:r>
          </w:p>
        </w:tc>
      </w:tr>
      <w:tr w:rsidR="002C249E" w:rsidRPr="002C249E" w:rsidTr="00A64F9F">
        <w:trPr>
          <w:trHeight w:val="539"/>
          <w:jc w:val="center"/>
        </w:trPr>
        <w:tc>
          <w:tcPr>
            <w:tcW w:w="790" w:type="dxa"/>
            <w:noWrap/>
          </w:tcPr>
          <w:p w:rsidR="00042E9E" w:rsidRPr="002C249E" w:rsidRDefault="006D440E" w:rsidP="00550D7A">
            <w:pPr>
              <w:widowControl w:val="0"/>
              <w:ind w:left="-108" w:right="-54"/>
              <w:rPr>
                <w:rFonts w:ascii="Arial" w:hAnsi="Arial" w:cs="Arial"/>
              </w:rPr>
            </w:pPr>
            <w:r>
              <w:rPr>
                <w:rFonts w:ascii="Arial" w:hAnsi="Arial" w:cs="Arial"/>
              </w:rPr>
              <w:t>7</w:t>
            </w:r>
            <w:r w:rsidR="000D5B7C" w:rsidRPr="002C249E">
              <w:rPr>
                <w:rFonts w:ascii="Arial" w:hAnsi="Arial" w:cs="Arial"/>
              </w:rPr>
              <w:t>.4</w:t>
            </w:r>
          </w:p>
        </w:tc>
        <w:tc>
          <w:tcPr>
            <w:tcW w:w="1659"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eastAsia="Calibri" w:hAnsi="Arial" w:cs="Arial"/>
              </w:rPr>
              <w:t>Охват детей бесплатным горячим питанием обучающихся 5-11 классов в государственных и муниципальных образовательных организациях</w:t>
            </w:r>
          </w:p>
        </w:tc>
        <w:tc>
          <w:tcPr>
            <w:tcW w:w="574" w:type="dxa"/>
            <w:shd w:val="clear" w:color="auto" w:fill="auto"/>
            <w:noWrap/>
          </w:tcPr>
          <w:p w:rsidR="00042E9E" w:rsidRPr="002C249E" w:rsidRDefault="000D5B7C" w:rsidP="00550D7A">
            <w:pPr>
              <w:spacing w:line="252" w:lineRule="auto"/>
              <w:ind w:left="-113" w:right="-63"/>
              <w:jc w:val="center"/>
              <w:rPr>
                <w:rFonts w:ascii="Arial" w:hAnsi="Arial" w:cs="Arial"/>
              </w:rPr>
            </w:pPr>
            <w:r w:rsidRPr="002C249E">
              <w:rPr>
                <w:rFonts w:ascii="Arial" w:hAnsi="Arial" w:cs="Arial"/>
              </w:rPr>
              <w:t>«МП»</w:t>
            </w:r>
          </w:p>
        </w:tc>
        <w:tc>
          <w:tcPr>
            <w:tcW w:w="821" w:type="dxa"/>
            <w:shd w:val="clear" w:color="auto" w:fill="auto"/>
            <w:noWrap/>
          </w:tcPr>
          <w:p w:rsidR="00042E9E" w:rsidRPr="002C249E" w:rsidRDefault="000D5B7C" w:rsidP="00550D7A">
            <w:pPr>
              <w:pStyle w:val="TableParagraph"/>
              <w:ind w:left="-113" w:right="-63"/>
              <w:rPr>
                <w:rFonts w:ascii="Arial" w:hAnsi="Arial" w:cs="Arial"/>
                <w:sz w:val="24"/>
                <w:szCs w:val="24"/>
              </w:rPr>
            </w:pPr>
            <w:r w:rsidRPr="002C249E">
              <w:rPr>
                <w:rFonts w:ascii="Arial" w:hAnsi="Arial" w:cs="Arial"/>
                <w:spacing w:val="-10"/>
                <w:sz w:val="24"/>
                <w:szCs w:val="24"/>
              </w:rPr>
              <w:t>процент</w:t>
            </w:r>
          </w:p>
        </w:tc>
        <w:tc>
          <w:tcPr>
            <w:tcW w:w="487" w:type="dxa"/>
            <w:shd w:val="clear" w:color="auto" w:fill="auto"/>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z w:val="24"/>
                <w:szCs w:val="24"/>
              </w:rPr>
              <w:t>100</w:t>
            </w:r>
          </w:p>
        </w:tc>
        <w:tc>
          <w:tcPr>
            <w:tcW w:w="487" w:type="dxa"/>
            <w:shd w:val="clear" w:color="auto" w:fill="auto"/>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87" w:type="dxa"/>
            <w:shd w:val="clear" w:color="auto" w:fill="auto"/>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z w:val="24"/>
                <w:szCs w:val="24"/>
              </w:rPr>
              <w:t>100</w:t>
            </w:r>
          </w:p>
        </w:tc>
        <w:tc>
          <w:tcPr>
            <w:tcW w:w="487" w:type="dxa"/>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87" w:type="dxa"/>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87" w:type="dxa"/>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597" w:type="dxa"/>
            <w:noWrap/>
          </w:tcPr>
          <w:p w:rsidR="00042E9E" w:rsidRPr="002C249E" w:rsidRDefault="000D5B7C" w:rsidP="008F5D90">
            <w:pPr>
              <w:ind w:left="-113" w:right="-57"/>
              <w:rPr>
                <w:rFonts w:ascii="Arial" w:hAnsi="Arial" w:cs="Arial"/>
              </w:rPr>
            </w:pPr>
            <w:r w:rsidRPr="002C249E">
              <w:rPr>
                <w:rFonts w:ascii="Arial" w:hAnsi="Arial" w:cs="Arial"/>
              </w:rPr>
              <w:t>100</w:t>
            </w:r>
          </w:p>
        </w:tc>
      </w:tr>
    </w:tbl>
    <w:p w:rsidR="00042E9E" w:rsidRPr="00A64F9F" w:rsidRDefault="00042E9E" w:rsidP="00A64F9F">
      <w:pPr>
        <w:shd w:val="clear" w:color="auto" w:fill="FFFFFF"/>
        <w:ind w:firstLine="709"/>
        <w:jc w:val="center"/>
        <w:rPr>
          <w:rFonts w:ascii="Arial" w:hAnsi="Arial" w:cs="Arial"/>
          <w:sz w:val="32"/>
          <w:szCs w:val="32"/>
        </w:rPr>
      </w:pPr>
    </w:p>
    <w:p w:rsidR="00042E9E" w:rsidRPr="00A64F9F" w:rsidRDefault="000D5B7C" w:rsidP="00A64F9F">
      <w:pPr>
        <w:shd w:val="clear" w:color="auto" w:fill="FFFFFF"/>
        <w:ind w:firstLine="709"/>
        <w:jc w:val="center"/>
        <w:rPr>
          <w:rFonts w:ascii="Arial" w:hAnsi="Arial" w:cs="Arial"/>
          <w:b/>
          <w:sz w:val="32"/>
          <w:szCs w:val="32"/>
        </w:rPr>
      </w:pPr>
      <w:r w:rsidRPr="00A64F9F">
        <w:rPr>
          <w:rFonts w:ascii="Arial" w:hAnsi="Arial" w:cs="Arial"/>
          <w:b/>
          <w:sz w:val="32"/>
          <w:szCs w:val="32"/>
        </w:rPr>
        <w:t>План</w:t>
      </w:r>
      <w:r w:rsidR="0032064F" w:rsidRPr="00A64F9F">
        <w:rPr>
          <w:rFonts w:ascii="Arial" w:hAnsi="Arial" w:cs="Arial"/>
          <w:b/>
          <w:sz w:val="32"/>
          <w:szCs w:val="32"/>
        </w:rPr>
        <w:t xml:space="preserve"> </w:t>
      </w:r>
      <w:r w:rsidRPr="00A64F9F">
        <w:rPr>
          <w:rFonts w:ascii="Arial" w:hAnsi="Arial" w:cs="Arial"/>
          <w:b/>
          <w:sz w:val="32"/>
          <w:szCs w:val="32"/>
        </w:rPr>
        <w:t>достижения показателей комплекса процессных мероприятий в 202</w:t>
      </w:r>
      <w:r w:rsidR="00587DFA" w:rsidRPr="00A64F9F">
        <w:rPr>
          <w:rFonts w:ascii="Arial" w:hAnsi="Arial" w:cs="Arial"/>
          <w:b/>
          <w:sz w:val="32"/>
          <w:szCs w:val="32"/>
        </w:rPr>
        <w:t>8</w:t>
      </w:r>
      <w:r w:rsidRPr="00A64F9F">
        <w:rPr>
          <w:rFonts w:ascii="Arial" w:hAnsi="Arial" w:cs="Arial"/>
          <w:b/>
          <w:sz w:val="32"/>
          <w:szCs w:val="32"/>
        </w:rPr>
        <w:t xml:space="preserve"> году</w:t>
      </w:r>
    </w:p>
    <w:p w:rsidR="00C21CA3" w:rsidRPr="00A64F9F" w:rsidRDefault="00C21CA3" w:rsidP="00A64F9F">
      <w:pPr>
        <w:shd w:val="clear" w:color="auto" w:fill="FFFFFF"/>
        <w:ind w:firstLine="709"/>
        <w:jc w:val="center"/>
        <w:rPr>
          <w:rFonts w:ascii="Arial" w:hAnsi="Arial" w:cs="Arial"/>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575"/>
        <w:gridCol w:w="1873"/>
        <w:gridCol w:w="721"/>
        <w:gridCol w:w="721"/>
        <w:gridCol w:w="441"/>
        <w:gridCol w:w="487"/>
        <w:gridCol w:w="487"/>
        <w:gridCol w:w="487"/>
        <w:gridCol w:w="487"/>
        <w:gridCol w:w="487"/>
        <w:gridCol w:w="487"/>
        <w:gridCol w:w="487"/>
        <w:gridCol w:w="487"/>
        <w:gridCol w:w="487"/>
        <w:gridCol w:w="487"/>
        <w:gridCol w:w="597"/>
      </w:tblGrid>
      <w:tr w:rsidR="002C249E" w:rsidRPr="002C249E" w:rsidTr="00A64F9F">
        <w:trPr>
          <w:trHeight w:val="264"/>
          <w:jc w:val="center"/>
        </w:trPr>
        <w:tc>
          <w:tcPr>
            <w:tcW w:w="567" w:type="dxa"/>
            <w:vMerge w:val="restart"/>
            <w:tcBorders>
              <w:top w:val="single" w:sz="4" w:space="0" w:color="000000"/>
              <w:left w:val="single" w:sz="4" w:space="0" w:color="000000"/>
              <w:right w:val="single" w:sz="4" w:space="0" w:color="000000"/>
            </w:tcBorders>
            <w:noWrap/>
          </w:tcPr>
          <w:p w:rsidR="00042E9E" w:rsidRPr="002C249E" w:rsidRDefault="002B0C06" w:rsidP="008F5D90">
            <w:pPr>
              <w:spacing w:line="252" w:lineRule="auto"/>
              <w:ind w:left="20" w:right="23"/>
              <w:jc w:val="center"/>
              <w:rPr>
                <w:rFonts w:ascii="Arial" w:hAnsi="Arial" w:cs="Arial"/>
              </w:rPr>
            </w:pPr>
            <w:r>
              <w:rPr>
                <w:rFonts w:ascii="Arial" w:hAnsi="Arial" w:cs="Arial"/>
              </w:rPr>
              <w:t>№</w:t>
            </w:r>
            <w:r w:rsidR="000D5B7C" w:rsidRPr="002C249E">
              <w:rPr>
                <w:rFonts w:ascii="Arial" w:hAnsi="Arial" w:cs="Arial"/>
              </w:rPr>
              <w:t>п/п</w:t>
            </w:r>
          </w:p>
        </w:tc>
        <w:tc>
          <w:tcPr>
            <w:tcW w:w="1843"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494F2D">
            <w:pPr>
              <w:spacing w:line="252" w:lineRule="auto"/>
              <w:ind w:left="-108" w:right="-53"/>
              <w:jc w:val="center"/>
              <w:rPr>
                <w:rFonts w:ascii="Arial" w:hAnsi="Arial" w:cs="Arial"/>
              </w:rPr>
            </w:pPr>
            <w:r w:rsidRPr="002C249E">
              <w:rPr>
                <w:rFonts w:ascii="Arial" w:hAnsi="Arial" w:cs="Arial"/>
              </w:rPr>
              <w:t>Показатели комплекса процессных мероприятий</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494F2D">
            <w:pPr>
              <w:spacing w:line="252" w:lineRule="auto"/>
              <w:ind w:left="-108" w:right="-53"/>
              <w:jc w:val="center"/>
              <w:rPr>
                <w:rFonts w:ascii="Arial" w:hAnsi="Arial" w:cs="Arial"/>
              </w:rPr>
            </w:pPr>
            <w:r w:rsidRPr="002C249E">
              <w:rPr>
                <w:rFonts w:ascii="Arial" w:hAnsi="Arial" w:cs="Arial"/>
              </w:rPr>
              <w:t>Уровень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494F2D">
            <w:pPr>
              <w:spacing w:line="252" w:lineRule="auto"/>
              <w:ind w:left="-108" w:right="-53"/>
              <w:rPr>
                <w:rFonts w:ascii="Arial" w:hAnsi="Arial" w:cs="Arial"/>
              </w:rPr>
            </w:pPr>
            <w:r w:rsidRPr="002C249E">
              <w:rPr>
                <w:rFonts w:ascii="Arial" w:hAnsi="Arial" w:cs="Arial"/>
              </w:rPr>
              <w:t>Единиц</w:t>
            </w:r>
          </w:p>
          <w:p w:rsidR="00042E9E" w:rsidRPr="002C249E" w:rsidRDefault="000D5B7C" w:rsidP="00494F2D">
            <w:pPr>
              <w:spacing w:line="252" w:lineRule="auto"/>
              <w:ind w:left="-108" w:right="-53"/>
              <w:jc w:val="center"/>
              <w:rPr>
                <w:rFonts w:ascii="Arial" w:hAnsi="Arial" w:cs="Arial"/>
              </w:rPr>
            </w:pPr>
            <w:r w:rsidRPr="002C249E">
              <w:rPr>
                <w:rFonts w:ascii="Arial" w:hAnsi="Arial" w:cs="Arial"/>
              </w:rPr>
              <w:t xml:space="preserve">а </w:t>
            </w:r>
          </w:p>
          <w:p w:rsidR="00042E9E" w:rsidRPr="002C249E" w:rsidRDefault="000D5B7C" w:rsidP="00494F2D">
            <w:pPr>
              <w:spacing w:line="276" w:lineRule="auto"/>
              <w:ind w:left="-108" w:right="-53"/>
              <w:jc w:val="center"/>
              <w:rPr>
                <w:rFonts w:ascii="Arial" w:hAnsi="Arial" w:cs="Arial"/>
              </w:rPr>
            </w:pPr>
            <w:r w:rsidRPr="002C249E">
              <w:rPr>
                <w:rFonts w:ascii="Arial" w:hAnsi="Arial" w:cs="Arial"/>
              </w:rPr>
              <w:t xml:space="preserve">измерения (по </w:t>
            </w:r>
          </w:p>
          <w:p w:rsidR="00042E9E" w:rsidRPr="002C249E" w:rsidRDefault="000D5B7C" w:rsidP="00494F2D">
            <w:pPr>
              <w:spacing w:line="252" w:lineRule="auto"/>
              <w:ind w:left="-108" w:right="-53"/>
              <w:rPr>
                <w:rFonts w:ascii="Arial" w:hAnsi="Arial" w:cs="Arial"/>
              </w:rPr>
            </w:pPr>
            <w:r w:rsidRPr="002C249E">
              <w:rPr>
                <w:rFonts w:ascii="Arial" w:hAnsi="Arial" w:cs="Arial"/>
              </w:rPr>
              <w:t xml:space="preserve">ОКЕИ) </w:t>
            </w:r>
          </w:p>
        </w:tc>
        <w:tc>
          <w:tcPr>
            <w:tcW w:w="5224"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494F2D">
            <w:pPr>
              <w:spacing w:line="252" w:lineRule="auto"/>
              <w:ind w:left="-108" w:right="-53"/>
              <w:jc w:val="center"/>
              <w:rPr>
                <w:rFonts w:ascii="Arial" w:hAnsi="Arial" w:cs="Arial"/>
              </w:rPr>
            </w:pPr>
            <w:r w:rsidRPr="002C249E">
              <w:rPr>
                <w:rFonts w:ascii="Arial" w:hAnsi="Arial" w:cs="Arial"/>
              </w:rPr>
              <w:t xml:space="preserve">Плановые значения </w:t>
            </w:r>
          </w:p>
        </w:tc>
        <w:tc>
          <w:tcPr>
            <w:tcW w:w="587"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587DFA">
            <w:pPr>
              <w:spacing w:line="252" w:lineRule="auto"/>
              <w:ind w:left="-88" w:right="-53"/>
              <w:jc w:val="center"/>
              <w:rPr>
                <w:rFonts w:ascii="Arial" w:hAnsi="Arial" w:cs="Arial"/>
              </w:rPr>
            </w:pPr>
            <w:r w:rsidRPr="002C249E">
              <w:rPr>
                <w:rFonts w:ascii="Arial" w:hAnsi="Arial" w:cs="Arial"/>
              </w:rPr>
              <w:t>На конец 202</w:t>
            </w:r>
            <w:r w:rsidR="00587DFA">
              <w:rPr>
                <w:rFonts w:ascii="Arial" w:hAnsi="Arial" w:cs="Arial"/>
              </w:rPr>
              <w:t>8</w:t>
            </w:r>
            <w:r w:rsidRPr="002C249E">
              <w:rPr>
                <w:rFonts w:ascii="Arial" w:hAnsi="Arial" w:cs="Arial"/>
              </w:rPr>
              <w:t xml:space="preserve"> года</w:t>
            </w:r>
          </w:p>
        </w:tc>
      </w:tr>
      <w:tr w:rsidR="002C249E" w:rsidRPr="002C249E" w:rsidTr="00A64F9F">
        <w:trPr>
          <w:trHeight w:val="1013"/>
          <w:jc w:val="center"/>
        </w:trPr>
        <w:tc>
          <w:tcPr>
            <w:tcW w:w="567" w:type="dxa"/>
            <w:vMerge/>
            <w:tcBorders>
              <w:left w:val="single" w:sz="4" w:space="0" w:color="000000"/>
              <w:bottom w:val="single" w:sz="4" w:space="0" w:color="000000"/>
              <w:right w:val="single" w:sz="4" w:space="0" w:color="000000"/>
            </w:tcBorders>
            <w:noWrap/>
          </w:tcPr>
          <w:p w:rsidR="00042E9E" w:rsidRPr="002C249E" w:rsidRDefault="00042E9E" w:rsidP="008F5D90">
            <w:pPr>
              <w:rPr>
                <w:rFonts w:ascii="Arial" w:hAnsi="Arial" w:cs="Arial"/>
              </w:rPr>
            </w:pPr>
          </w:p>
        </w:tc>
        <w:tc>
          <w:tcPr>
            <w:tcW w:w="1843"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494F2D">
            <w:pPr>
              <w:ind w:left="-63" w:right="-44"/>
              <w:jc w:val="center"/>
              <w:rPr>
                <w:rFonts w:ascii="Arial" w:hAnsi="Arial" w:cs="Arial"/>
              </w:rPr>
            </w:pPr>
            <w:r w:rsidRPr="002C249E">
              <w:rPr>
                <w:rFonts w:ascii="Arial" w:hAnsi="Arial" w:cs="Arial"/>
              </w:rPr>
              <w:t>январь</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494F2D">
            <w:pPr>
              <w:ind w:left="-63" w:right="-44"/>
              <w:jc w:val="center"/>
              <w:rPr>
                <w:rFonts w:ascii="Arial" w:hAnsi="Arial" w:cs="Arial"/>
              </w:rPr>
            </w:pPr>
            <w:r w:rsidRPr="002C249E">
              <w:rPr>
                <w:rFonts w:ascii="Arial" w:hAnsi="Arial" w:cs="Arial"/>
              </w:rPr>
              <w:t>февраль</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494F2D">
            <w:pPr>
              <w:ind w:left="-63" w:right="-44"/>
              <w:jc w:val="center"/>
              <w:rPr>
                <w:rFonts w:ascii="Arial" w:hAnsi="Arial" w:cs="Arial"/>
              </w:rPr>
            </w:pPr>
            <w:r w:rsidRPr="002C249E">
              <w:rPr>
                <w:rFonts w:ascii="Arial" w:hAnsi="Arial" w:cs="Arial"/>
              </w:rPr>
              <w:t>март</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494F2D">
            <w:pPr>
              <w:ind w:left="-63" w:right="-44"/>
              <w:jc w:val="center"/>
              <w:rPr>
                <w:rFonts w:ascii="Arial" w:hAnsi="Arial" w:cs="Arial"/>
              </w:rPr>
            </w:pPr>
            <w:r w:rsidRPr="002C249E">
              <w:rPr>
                <w:rFonts w:ascii="Arial" w:hAnsi="Arial" w:cs="Arial"/>
              </w:rPr>
              <w:t>апрель</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494F2D">
            <w:pPr>
              <w:ind w:left="-63" w:right="-44"/>
              <w:jc w:val="center"/>
              <w:rPr>
                <w:rFonts w:ascii="Arial" w:hAnsi="Arial" w:cs="Arial"/>
              </w:rPr>
            </w:pPr>
            <w:r w:rsidRPr="002C249E">
              <w:rPr>
                <w:rFonts w:ascii="Arial" w:hAnsi="Arial" w:cs="Arial"/>
              </w:rPr>
              <w:t>май</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494F2D">
            <w:pPr>
              <w:ind w:left="-63" w:right="-44"/>
              <w:jc w:val="center"/>
              <w:rPr>
                <w:rFonts w:ascii="Arial" w:hAnsi="Arial" w:cs="Arial"/>
              </w:rPr>
            </w:pPr>
            <w:r w:rsidRPr="002C249E">
              <w:rPr>
                <w:rFonts w:ascii="Arial" w:hAnsi="Arial" w:cs="Arial"/>
              </w:rPr>
              <w:t>июнь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494F2D">
            <w:pPr>
              <w:ind w:left="-63" w:right="-44"/>
              <w:jc w:val="center"/>
              <w:rPr>
                <w:rFonts w:ascii="Arial" w:hAnsi="Arial" w:cs="Arial"/>
              </w:rPr>
            </w:pPr>
            <w:r w:rsidRPr="002C249E">
              <w:rPr>
                <w:rFonts w:ascii="Arial" w:hAnsi="Arial" w:cs="Arial"/>
              </w:rPr>
              <w:t>июль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494F2D">
            <w:pPr>
              <w:ind w:left="-63" w:right="-44"/>
              <w:jc w:val="center"/>
              <w:rPr>
                <w:rFonts w:ascii="Arial" w:hAnsi="Arial" w:cs="Arial"/>
              </w:rPr>
            </w:pPr>
            <w:r w:rsidRPr="002C249E">
              <w:rPr>
                <w:rFonts w:ascii="Arial" w:hAnsi="Arial" w:cs="Arial"/>
              </w:rPr>
              <w:t>август</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494F2D">
            <w:pPr>
              <w:ind w:left="-63" w:right="-44"/>
              <w:jc w:val="center"/>
              <w:rPr>
                <w:rFonts w:ascii="Arial" w:hAnsi="Arial" w:cs="Arial"/>
              </w:rPr>
            </w:pPr>
            <w:r w:rsidRPr="002C249E">
              <w:rPr>
                <w:rFonts w:ascii="Arial" w:hAnsi="Arial" w:cs="Arial"/>
              </w:rPr>
              <w:t>сентябрь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494F2D">
            <w:pPr>
              <w:ind w:left="-63" w:right="-44"/>
              <w:jc w:val="center"/>
              <w:rPr>
                <w:rFonts w:ascii="Arial" w:hAnsi="Arial" w:cs="Arial"/>
              </w:rPr>
            </w:pPr>
            <w:r w:rsidRPr="002C249E">
              <w:rPr>
                <w:rFonts w:ascii="Arial" w:hAnsi="Arial" w:cs="Arial"/>
              </w:rPr>
              <w:t>октябрь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494F2D">
            <w:pPr>
              <w:ind w:left="-63" w:right="-44"/>
              <w:jc w:val="center"/>
              <w:rPr>
                <w:rFonts w:ascii="Arial" w:hAnsi="Arial" w:cs="Arial"/>
              </w:rPr>
            </w:pPr>
            <w:r w:rsidRPr="002C249E">
              <w:rPr>
                <w:rFonts w:ascii="Arial" w:hAnsi="Arial" w:cs="Arial"/>
              </w:rPr>
              <w:t>ноябрь</w:t>
            </w:r>
          </w:p>
        </w:tc>
        <w:tc>
          <w:tcPr>
            <w:tcW w:w="587"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2C249E" w:rsidRPr="002C249E" w:rsidTr="00A64F9F">
        <w:trPr>
          <w:trHeight w:val="262"/>
          <w:jc w:val="center"/>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rPr>
                <w:rFonts w:ascii="Arial" w:hAnsi="Arial" w:cs="Arial"/>
                <w:spacing w:val="-5"/>
              </w:rPr>
            </w:pPr>
            <w:r w:rsidRPr="002C249E">
              <w:rPr>
                <w:rFonts w:ascii="Arial" w:hAnsi="Arial" w:cs="Arial"/>
                <w:spacing w:val="-5"/>
              </w:rPr>
              <w:t>1</w:t>
            </w:r>
            <w:r w:rsidR="003A6C8A" w:rsidRPr="002C249E">
              <w:rPr>
                <w:rFonts w:ascii="Arial" w:hAnsi="Arial" w:cs="Arial"/>
                <w:spacing w:val="-5"/>
              </w:rPr>
              <w:t>.</w:t>
            </w:r>
          </w:p>
        </w:tc>
        <w:tc>
          <w:tcPr>
            <w:tcW w:w="9072"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hAnsi="Arial" w:cs="Arial"/>
              </w:rPr>
              <w:t xml:space="preserve">Создание и обеспечение в образовательных организациях условий, </w:t>
            </w:r>
            <w:r w:rsidRPr="002C249E">
              <w:rPr>
                <w:rFonts w:ascii="Arial" w:hAnsi="Arial" w:cs="Arial"/>
              </w:rPr>
              <w:lastRenderedPageBreak/>
              <w:t>отвечающих современным требованиям к образовательному процессу</w:t>
            </w:r>
            <w:r w:rsidRPr="002C249E">
              <w:rPr>
                <w:rFonts w:ascii="Arial" w:hAnsi="Arial" w:cs="Arial"/>
                <w:spacing w:val="-5"/>
              </w:rPr>
              <w:t>»</w:t>
            </w:r>
          </w:p>
        </w:tc>
      </w:tr>
      <w:tr w:rsidR="002C249E" w:rsidRPr="002C249E" w:rsidTr="00A64F9F">
        <w:trPr>
          <w:trHeight w:val="408"/>
          <w:jc w:val="center"/>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widowControl w:val="0"/>
              <w:rPr>
                <w:rFonts w:ascii="Arial" w:hAnsi="Arial" w:cs="Arial"/>
              </w:rPr>
            </w:pPr>
            <w:r w:rsidRPr="002C249E">
              <w:rPr>
                <w:rFonts w:ascii="Arial" w:hAnsi="Arial" w:cs="Arial"/>
              </w:rPr>
              <w:lastRenderedPageBreak/>
              <w:t>1.1</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both"/>
              <w:rPr>
                <w:rFonts w:ascii="Arial" w:hAnsi="Arial" w:cs="Arial"/>
              </w:rPr>
            </w:pPr>
            <w:r w:rsidRPr="002C249E">
              <w:rPr>
                <w:rFonts w:ascii="Arial" w:hAnsi="Arial" w:cs="Arial"/>
              </w:rPr>
              <w:t>Доля</w:t>
            </w:r>
            <w:r w:rsidR="00E56258">
              <w:rPr>
                <w:rFonts w:ascii="Arial" w:hAnsi="Arial" w:cs="Arial"/>
              </w:rPr>
              <w:t xml:space="preserve"> </w:t>
            </w:r>
            <w:r w:rsidRPr="002C249E">
              <w:rPr>
                <w:rFonts w:ascii="Arial" w:hAnsi="Arial" w:cs="Arial"/>
              </w:rPr>
              <w:t>образовательных организаций соответствующих требованиям образовательного процесса</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63" w:right="-44"/>
              <w:rPr>
                <w:rFonts w:ascii="Arial" w:hAnsi="Arial" w:cs="Arial"/>
              </w:rPr>
            </w:pPr>
            <w:r w:rsidRPr="002C249E">
              <w:rPr>
                <w:rFonts w:ascii="Arial" w:hAnsi="Arial" w:cs="Arial"/>
              </w:rPr>
              <w:t>100</w:t>
            </w:r>
          </w:p>
        </w:tc>
      </w:tr>
      <w:tr w:rsidR="002C249E" w:rsidRPr="002C249E" w:rsidTr="00A64F9F">
        <w:trPr>
          <w:trHeight w:val="270"/>
          <w:jc w:val="center"/>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widowControl w:val="0"/>
              <w:rPr>
                <w:rFonts w:ascii="Arial" w:hAnsi="Arial" w:cs="Arial"/>
              </w:rPr>
            </w:pPr>
            <w:r w:rsidRPr="002C249E">
              <w:rPr>
                <w:rFonts w:ascii="Arial" w:hAnsi="Arial" w:cs="Arial"/>
              </w:rPr>
              <w:t>2</w:t>
            </w:r>
            <w:r w:rsidR="003A6C8A" w:rsidRPr="002C249E">
              <w:rPr>
                <w:rFonts w:ascii="Arial" w:hAnsi="Arial" w:cs="Arial"/>
              </w:rPr>
              <w:t>.</w:t>
            </w:r>
          </w:p>
        </w:tc>
        <w:tc>
          <w:tcPr>
            <w:tcW w:w="9072"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636CED">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Сохранение уровня заработной платы работников образования в соответствие с целевыми показателями заработной платы работников образования</w:t>
            </w:r>
            <w:r w:rsidRPr="002C249E">
              <w:rPr>
                <w:rFonts w:ascii="Arial" w:hAnsi="Arial" w:cs="Arial"/>
                <w:spacing w:val="-5"/>
              </w:rPr>
              <w:t>»</w:t>
            </w:r>
          </w:p>
        </w:tc>
      </w:tr>
      <w:tr w:rsidR="002C249E" w:rsidRPr="002C249E" w:rsidTr="00A64F9F">
        <w:trPr>
          <w:trHeight w:val="691"/>
          <w:jc w:val="center"/>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widowControl w:val="0"/>
              <w:rPr>
                <w:rFonts w:ascii="Arial" w:hAnsi="Arial" w:cs="Arial"/>
              </w:rPr>
            </w:pPr>
            <w:r w:rsidRPr="002C249E">
              <w:rPr>
                <w:rFonts w:ascii="Arial" w:hAnsi="Arial" w:cs="Arial"/>
              </w:rPr>
              <w:t>2.1</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both"/>
              <w:rPr>
                <w:rFonts w:ascii="Arial" w:hAnsi="Arial" w:cs="Arial"/>
              </w:rPr>
            </w:pPr>
            <w:r w:rsidRPr="002C249E">
              <w:rPr>
                <w:rFonts w:ascii="Arial" w:hAnsi="Arial" w:cs="Arial"/>
              </w:rPr>
              <w:t>Достижение установленных целевых показателей  заработной платы педагогических работников образовательных  организаций дополнительного образования детей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63" w:right="-44"/>
              <w:rPr>
                <w:rFonts w:ascii="Arial" w:hAnsi="Arial" w:cs="Arial"/>
              </w:rPr>
            </w:pPr>
            <w:r w:rsidRPr="002C249E">
              <w:rPr>
                <w:rFonts w:ascii="Arial" w:hAnsi="Arial" w:cs="Arial"/>
              </w:rPr>
              <w:t>100</w:t>
            </w:r>
          </w:p>
        </w:tc>
      </w:tr>
      <w:tr w:rsidR="002C249E" w:rsidRPr="002C249E" w:rsidTr="00A64F9F">
        <w:trPr>
          <w:trHeight w:val="967"/>
          <w:jc w:val="center"/>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widowControl w:val="0"/>
              <w:rPr>
                <w:rFonts w:ascii="Arial" w:hAnsi="Arial" w:cs="Arial"/>
              </w:rPr>
            </w:pPr>
            <w:r w:rsidRPr="002C249E">
              <w:rPr>
                <w:rFonts w:ascii="Arial" w:hAnsi="Arial" w:cs="Arial"/>
              </w:rPr>
              <w:t>2.2</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both"/>
              <w:rPr>
                <w:rFonts w:ascii="Arial" w:hAnsi="Arial" w:cs="Arial"/>
              </w:rPr>
            </w:pPr>
            <w:r w:rsidRPr="002C249E">
              <w:rPr>
                <w:rFonts w:ascii="Arial" w:hAnsi="Arial" w:cs="Arial"/>
              </w:rPr>
              <w:t>Достижение установленных целевых показателей заработной платы педагогических работников дошкольного  образования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63" w:right="-44"/>
              <w:rPr>
                <w:rFonts w:ascii="Arial" w:hAnsi="Arial" w:cs="Arial"/>
              </w:rPr>
            </w:pPr>
            <w:r w:rsidRPr="002C249E">
              <w:rPr>
                <w:rFonts w:ascii="Arial" w:hAnsi="Arial" w:cs="Arial"/>
              </w:rPr>
              <w:t>100</w:t>
            </w:r>
          </w:p>
        </w:tc>
      </w:tr>
      <w:tr w:rsidR="002C249E" w:rsidRPr="002C249E" w:rsidTr="00A64F9F">
        <w:trPr>
          <w:trHeight w:val="255"/>
          <w:jc w:val="center"/>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rPr>
                <w:rFonts w:ascii="Arial" w:hAnsi="Arial" w:cs="Arial"/>
                <w:spacing w:val="-5"/>
              </w:rPr>
            </w:pPr>
            <w:r w:rsidRPr="002C249E">
              <w:rPr>
                <w:rFonts w:ascii="Arial" w:hAnsi="Arial" w:cs="Arial"/>
                <w:spacing w:val="-5"/>
              </w:rPr>
              <w:t>3</w:t>
            </w:r>
            <w:r w:rsidR="003A6C8A" w:rsidRPr="002C249E">
              <w:rPr>
                <w:rFonts w:ascii="Arial" w:hAnsi="Arial" w:cs="Arial"/>
                <w:spacing w:val="-5"/>
              </w:rPr>
              <w:t>.</w:t>
            </w:r>
          </w:p>
        </w:tc>
        <w:tc>
          <w:tcPr>
            <w:tcW w:w="9072"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636CED">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Обеспечение доступности  дополнительного образования</w:t>
            </w:r>
            <w:r w:rsidRPr="002C249E">
              <w:rPr>
                <w:rFonts w:ascii="Arial" w:hAnsi="Arial" w:cs="Arial"/>
                <w:spacing w:val="-5"/>
              </w:rPr>
              <w:t>»</w:t>
            </w:r>
          </w:p>
        </w:tc>
      </w:tr>
      <w:tr w:rsidR="00587DFA" w:rsidRPr="002C249E" w:rsidTr="00A64F9F">
        <w:trPr>
          <w:trHeight w:val="3735"/>
          <w:jc w:val="center"/>
        </w:trPr>
        <w:tc>
          <w:tcPr>
            <w:tcW w:w="567" w:type="dxa"/>
            <w:tcBorders>
              <w:top w:val="single" w:sz="4" w:space="0" w:color="000000"/>
              <w:left w:val="single" w:sz="4" w:space="0" w:color="000000"/>
              <w:bottom w:val="single" w:sz="4" w:space="0" w:color="000000"/>
              <w:right w:val="single" w:sz="4" w:space="0" w:color="000000"/>
            </w:tcBorders>
            <w:noWrap/>
          </w:tcPr>
          <w:p w:rsidR="00587DFA" w:rsidRPr="002C249E" w:rsidRDefault="00587DFA" w:rsidP="008F5D90">
            <w:pPr>
              <w:widowControl w:val="0"/>
              <w:rPr>
                <w:rFonts w:ascii="Arial" w:hAnsi="Arial" w:cs="Arial"/>
              </w:rPr>
            </w:pPr>
            <w:r w:rsidRPr="002C249E">
              <w:rPr>
                <w:rFonts w:ascii="Arial" w:hAnsi="Arial" w:cs="Arial"/>
              </w:rPr>
              <w:t>3.1</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Pr="002C249E" w:rsidRDefault="00587DFA" w:rsidP="00494F2D">
            <w:pPr>
              <w:widowControl w:val="0"/>
              <w:spacing w:before="99"/>
              <w:ind w:left="-108" w:right="-53"/>
              <w:rPr>
                <w:rFonts w:ascii="Arial" w:hAnsi="Arial" w:cs="Arial"/>
              </w:rPr>
            </w:pPr>
            <w:r w:rsidRPr="002C249E">
              <w:rPr>
                <w:rFonts w:ascii="Arial" w:hAnsi="Arial" w:cs="Arial"/>
              </w:rPr>
              <w:t>Доля детей в возрасте 5-18 лет, получающих услуги по дополнительному образованию, в общей численности детей в возрасте 5-18 лет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Pr="002C249E" w:rsidRDefault="00587DFA"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Pr="002C249E" w:rsidRDefault="00587DFA" w:rsidP="008F5D90">
            <w:pPr>
              <w:pStyle w:val="TableParagraph"/>
              <w:spacing w:before="99"/>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Pr="002C249E" w:rsidRDefault="00587DFA" w:rsidP="00587DFA">
            <w:pPr>
              <w:pStyle w:val="TableParagraph"/>
              <w:spacing w:before="99"/>
              <w:ind w:left="-108"/>
              <w:jc w:val="center"/>
              <w:rPr>
                <w:rFonts w:ascii="Arial" w:hAnsi="Arial" w:cs="Arial"/>
                <w:sz w:val="24"/>
                <w:szCs w:val="24"/>
              </w:rPr>
            </w:pPr>
            <w:r>
              <w:rPr>
                <w:rFonts w:ascii="Arial" w:hAnsi="Arial" w:cs="Arial"/>
                <w:sz w:val="24"/>
                <w:szCs w:val="24"/>
              </w:rPr>
              <w:t>83</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Default="00587DFA">
            <w:r w:rsidRPr="00C77CF9">
              <w:rPr>
                <w:rFonts w:ascii="Arial" w:hAnsi="Arial" w:cs="Arial"/>
              </w:rPr>
              <w:t>83</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Default="00587DFA">
            <w:r w:rsidRPr="00C77CF9">
              <w:rPr>
                <w:rFonts w:ascii="Arial" w:hAnsi="Arial" w:cs="Arial"/>
              </w:rPr>
              <w:t>83</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Default="00587DFA">
            <w:r w:rsidRPr="00C77CF9">
              <w:rPr>
                <w:rFonts w:ascii="Arial" w:hAnsi="Arial" w:cs="Arial"/>
              </w:rPr>
              <w:t>83</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Default="00587DFA">
            <w:r w:rsidRPr="00C77CF9">
              <w:rPr>
                <w:rFonts w:ascii="Arial" w:hAnsi="Arial" w:cs="Arial"/>
              </w:rPr>
              <w:t>83</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C77CF9">
              <w:rPr>
                <w:rFonts w:ascii="Arial" w:hAnsi="Arial" w:cs="Arial"/>
              </w:rPr>
              <w:t>83</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C77CF9">
              <w:rPr>
                <w:rFonts w:ascii="Arial" w:hAnsi="Arial" w:cs="Arial"/>
              </w:rPr>
              <w:t>83</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C77CF9">
              <w:rPr>
                <w:rFonts w:ascii="Arial" w:hAnsi="Arial" w:cs="Arial"/>
              </w:rPr>
              <w:t>83</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C77CF9">
              <w:rPr>
                <w:rFonts w:ascii="Arial" w:hAnsi="Arial" w:cs="Arial"/>
              </w:rPr>
              <w:t>83</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C77CF9">
              <w:rPr>
                <w:rFonts w:ascii="Arial" w:hAnsi="Arial" w:cs="Arial"/>
              </w:rPr>
              <w:t>83</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C77CF9">
              <w:rPr>
                <w:rFonts w:ascii="Arial" w:hAnsi="Arial" w:cs="Arial"/>
              </w:rPr>
              <w:t>83</w:t>
            </w:r>
          </w:p>
        </w:tc>
        <w:tc>
          <w:tcPr>
            <w:tcW w:w="587" w:type="dxa"/>
            <w:tcBorders>
              <w:top w:val="single" w:sz="4" w:space="0" w:color="000000"/>
              <w:left w:val="single" w:sz="4" w:space="0" w:color="000000"/>
              <w:bottom w:val="single" w:sz="4" w:space="0" w:color="000000"/>
              <w:right w:val="single" w:sz="4" w:space="0" w:color="000000"/>
            </w:tcBorders>
            <w:noWrap/>
          </w:tcPr>
          <w:p w:rsidR="00587DFA" w:rsidRDefault="00587DFA">
            <w:r w:rsidRPr="00C77CF9">
              <w:rPr>
                <w:rFonts w:ascii="Arial" w:hAnsi="Arial" w:cs="Arial"/>
              </w:rPr>
              <w:t>83</w:t>
            </w:r>
          </w:p>
        </w:tc>
      </w:tr>
      <w:tr w:rsidR="002C249E" w:rsidRPr="002C249E" w:rsidTr="00A64F9F">
        <w:trPr>
          <w:trHeight w:val="402"/>
          <w:jc w:val="center"/>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rPr>
                <w:rFonts w:ascii="Arial" w:hAnsi="Arial" w:cs="Arial"/>
                <w:spacing w:val="-5"/>
              </w:rPr>
            </w:pPr>
            <w:r w:rsidRPr="002C249E">
              <w:rPr>
                <w:rFonts w:ascii="Arial" w:hAnsi="Arial" w:cs="Arial"/>
                <w:spacing w:val="-5"/>
              </w:rPr>
              <w:t>4</w:t>
            </w:r>
            <w:r w:rsidR="003A6C8A" w:rsidRPr="002C249E">
              <w:rPr>
                <w:rFonts w:ascii="Arial" w:hAnsi="Arial" w:cs="Arial"/>
                <w:spacing w:val="-5"/>
              </w:rPr>
              <w:t>.</w:t>
            </w:r>
          </w:p>
        </w:tc>
        <w:tc>
          <w:tcPr>
            <w:tcW w:w="9072"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636CED">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Обеспечение доступности дошкольного образования</w:t>
            </w:r>
            <w:r w:rsidRPr="002C249E">
              <w:rPr>
                <w:rFonts w:ascii="Arial" w:hAnsi="Arial" w:cs="Arial"/>
                <w:spacing w:val="-5"/>
              </w:rPr>
              <w:t>»</w:t>
            </w:r>
          </w:p>
        </w:tc>
      </w:tr>
      <w:tr w:rsidR="002C249E" w:rsidRPr="002C249E" w:rsidTr="00A64F9F">
        <w:trPr>
          <w:trHeight w:val="539"/>
          <w:jc w:val="center"/>
        </w:trPr>
        <w:tc>
          <w:tcPr>
            <w:tcW w:w="567" w:type="dxa"/>
            <w:tcBorders>
              <w:top w:val="single" w:sz="4" w:space="0" w:color="000000"/>
              <w:left w:val="single" w:sz="4" w:space="0" w:color="000000"/>
              <w:bottom w:val="single" w:sz="4" w:space="0" w:color="000000"/>
              <w:right w:val="single" w:sz="4" w:space="0" w:color="000000"/>
            </w:tcBorders>
            <w:noWrap/>
          </w:tcPr>
          <w:p w:rsidR="003A6C8A" w:rsidRPr="00874E99" w:rsidRDefault="003A6C8A" w:rsidP="008F5D90">
            <w:pPr>
              <w:spacing w:line="252" w:lineRule="auto"/>
              <w:rPr>
                <w:rFonts w:ascii="Arial" w:hAnsi="Arial" w:cs="Arial"/>
              </w:rPr>
            </w:pPr>
            <w:r w:rsidRPr="00874E99">
              <w:rPr>
                <w:rFonts w:ascii="Arial" w:hAnsi="Arial" w:cs="Arial"/>
              </w:rPr>
              <w:lastRenderedPageBreak/>
              <w:t>4.1</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3A6C8A" w:rsidRPr="00874E99" w:rsidRDefault="003A6C8A" w:rsidP="00636CED">
            <w:pPr>
              <w:spacing w:line="252" w:lineRule="auto"/>
              <w:ind w:left="-108" w:right="-53"/>
              <w:jc w:val="both"/>
              <w:rPr>
                <w:rFonts w:ascii="Arial" w:hAnsi="Arial" w:cs="Arial"/>
              </w:rPr>
            </w:pPr>
            <w:r w:rsidRPr="00874E99">
              <w:rPr>
                <w:rFonts w:ascii="Arial" w:eastAsia="Calibri" w:hAnsi="Arial" w:cs="Arial"/>
              </w:rPr>
              <w:t>Доля детей, охваченных вариативными формами дошкольного образования (группы кратковременного пребывания, группы дополнительного образования)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3A6C8A" w:rsidRPr="00874E99" w:rsidRDefault="003A6C8A" w:rsidP="00636CED">
            <w:pPr>
              <w:ind w:left="-108" w:right="-53"/>
              <w:rPr>
                <w:rFonts w:ascii="Arial" w:hAnsi="Arial" w:cs="Arial"/>
              </w:rPr>
            </w:pPr>
            <w:r w:rsidRPr="00874E99">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3A6C8A" w:rsidRPr="00874E99" w:rsidRDefault="003A6C8A" w:rsidP="008F5D90">
            <w:pPr>
              <w:ind w:left="-108"/>
              <w:rPr>
                <w:rFonts w:ascii="Arial" w:hAnsi="Arial" w:cs="Arial"/>
              </w:rPr>
            </w:pPr>
            <w:r w:rsidRPr="00874E99">
              <w:rPr>
                <w:rFonts w:ascii="Arial" w:hAnsi="Arial" w:cs="Arial"/>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3A6C8A" w:rsidRPr="00874E99" w:rsidRDefault="003A6C8A" w:rsidP="008F5D90">
            <w:pPr>
              <w:rPr>
                <w:rFonts w:ascii="Arial" w:hAnsi="Arial" w:cs="Arial"/>
              </w:rPr>
            </w:pPr>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3A6C8A" w:rsidRPr="00874E99" w:rsidRDefault="003A6C8A" w:rsidP="008F5D90">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3A6C8A" w:rsidRPr="00874E99" w:rsidRDefault="003A6C8A" w:rsidP="008F5D90">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3A6C8A" w:rsidRPr="00874E99" w:rsidRDefault="003A6C8A" w:rsidP="008F5D90">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3A6C8A" w:rsidRPr="00874E99" w:rsidRDefault="003A6C8A" w:rsidP="008F5D90">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noWrap/>
          </w:tcPr>
          <w:p w:rsidR="003A6C8A" w:rsidRPr="00874E99" w:rsidRDefault="003A6C8A" w:rsidP="008F5D90">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noWrap/>
          </w:tcPr>
          <w:p w:rsidR="003A6C8A" w:rsidRPr="00874E99" w:rsidRDefault="003A6C8A" w:rsidP="008F5D90">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noWrap/>
          </w:tcPr>
          <w:p w:rsidR="003A6C8A" w:rsidRPr="00874E99" w:rsidRDefault="003A6C8A" w:rsidP="008F5D90">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noWrap/>
          </w:tcPr>
          <w:p w:rsidR="003A6C8A" w:rsidRPr="00874E99" w:rsidRDefault="003A6C8A" w:rsidP="008F5D90">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noWrap/>
          </w:tcPr>
          <w:p w:rsidR="003A6C8A" w:rsidRPr="00874E99" w:rsidRDefault="003A6C8A" w:rsidP="008F5D90">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noWrap/>
          </w:tcPr>
          <w:p w:rsidR="003A6C8A" w:rsidRPr="00874E99" w:rsidRDefault="003A6C8A" w:rsidP="008F5D90">
            <w:r w:rsidRPr="00874E99">
              <w:rPr>
                <w:rFonts w:ascii="Arial" w:hAnsi="Arial" w:cs="Arial"/>
              </w:rPr>
              <w:t>2</w:t>
            </w:r>
          </w:p>
        </w:tc>
        <w:tc>
          <w:tcPr>
            <w:tcW w:w="587" w:type="dxa"/>
            <w:tcBorders>
              <w:top w:val="single" w:sz="4" w:space="0" w:color="000000"/>
              <w:left w:val="single" w:sz="4" w:space="0" w:color="000000"/>
              <w:bottom w:val="single" w:sz="4" w:space="0" w:color="000000"/>
              <w:right w:val="single" w:sz="4" w:space="0" w:color="000000"/>
            </w:tcBorders>
            <w:noWrap/>
          </w:tcPr>
          <w:p w:rsidR="003A6C8A" w:rsidRPr="00874E99" w:rsidRDefault="003A6C8A" w:rsidP="008F5D90">
            <w:r w:rsidRPr="00874E99">
              <w:rPr>
                <w:rFonts w:ascii="Arial" w:hAnsi="Arial" w:cs="Arial"/>
              </w:rPr>
              <w:t>2</w:t>
            </w:r>
          </w:p>
        </w:tc>
      </w:tr>
      <w:tr w:rsidR="002C249E" w:rsidRPr="002C249E" w:rsidTr="00A64F9F">
        <w:trPr>
          <w:trHeight w:val="539"/>
          <w:jc w:val="center"/>
        </w:trPr>
        <w:tc>
          <w:tcPr>
            <w:tcW w:w="567" w:type="dxa"/>
            <w:tcBorders>
              <w:top w:val="single" w:sz="4" w:space="0" w:color="000000"/>
              <w:left w:val="single" w:sz="4" w:space="0" w:color="000000"/>
              <w:bottom w:val="single" w:sz="4" w:space="0" w:color="000000"/>
              <w:right w:val="single" w:sz="4" w:space="0" w:color="000000"/>
            </w:tcBorders>
            <w:noWrap/>
          </w:tcPr>
          <w:p w:rsidR="009D6FE5" w:rsidRPr="002C249E" w:rsidRDefault="009D6FE5" w:rsidP="008F5D90">
            <w:pPr>
              <w:spacing w:line="252" w:lineRule="auto"/>
              <w:rPr>
                <w:rFonts w:ascii="Arial" w:hAnsi="Arial" w:cs="Arial"/>
              </w:rPr>
            </w:pPr>
            <w:r w:rsidRPr="002C249E">
              <w:rPr>
                <w:rFonts w:ascii="Arial" w:hAnsi="Arial" w:cs="Arial"/>
              </w:rPr>
              <w:t>4.2</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9D6FE5" w:rsidRPr="002C249E" w:rsidRDefault="009D6FE5" w:rsidP="00636CED">
            <w:pPr>
              <w:spacing w:line="252" w:lineRule="auto"/>
              <w:ind w:left="-108" w:right="-53"/>
              <w:jc w:val="both"/>
              <w:rPr>
                <w:rFonts w:ascii="Arial" w:hAnsi="Arial" w:cs="Arial"/>
              </w:rPr>
            </w:pPr>
            <w:r w:rsidRPr="002C249E">
              <w:rPr>
                <w:rFonts w:ascii="Arial" w:eastAsia="Calibri" w:hAnsi="Arial" w:cs="Arial"/>
              </w:rPr>
              <w:t>Охват детей в возрасте от 1,5 до 7 лет дошкольным образованием</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9D6FE5" w:rsidRPr="002C249E" w:rsidRDefault="009D6FE5"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9D6FE5" w:rsidRPr="002C249E" w:rsidRDefault="009D6FE5" w:rsidP="008F5D90">
            <w:pPr>
              <w:pStyle w:val="TableParagraph"/>
              <w:spacing w:before="99"/>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9D6FE5" w:rsidRPr="002C249E" w:rsidRDefault="009D6FE5" w:rsidP="00587DFA">
            <w:pPr>
              <w:pStyle w:val="TableParagraph"/>
              <w:spacing w:before="99"/>
              <w:ind w:left="-108"/>
              <w:jc w:val="center"/>
              <w:rPr>
                <w:rFonts w:ascii="Arial" w:hAnsi="Arial" w:cs="Arial"/>
                <w:sz w:val="24"/>
                <w:szCs w:val="24"/>
              </w:rPr>
            </w:pPr>
            <w:r w:rsidRPr="002C249E">
              <w:rPr>
                <w:rFonts w:ascii="Arial" w:hAnsi="Arial" w:cs="Arial"/>
                <w:spacing w:val="-10"/>
                <w:sz w:val="24"/>
                <w:szCs w:val="24"/>
              </w:rPr>
              <w:t>55</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9D6FE5" w:rsidRPr="002C249E" w:rsidRDefault="009D6FE5" w:rsidP="00587DFA">
            <w:pPr>
              <w:ind w:left="-108"/>
            </w:pPr>
            <w:r w:rsidRPr="002C249E">
              <w:rPr>
                <w:rFonts w:ascii="Arial" w:hAnsi="Arial" w:cs="Arial"/>
                <w:spacing w:val="-10"/>
              </w:rPr>
              <w:t>55</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9D6FE5" w:rsidRPr="002C249E" w:rsidRDefault="009D6FE5" w:rsidP="008F5D90">
            <w:r w:rsidRPr="002C249E">
              <w:rPr>
                <w:rFonts w:ascii="Arial" w:hAnsi="Arial" w:cs="Arial"/>
                <w:spacing w:val="-10"/>
              </w:rPr>
              <w:t>55</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9D6FE5" w:rsidRPr="002C249E" w:rsidRDefault="009D6FE5" w:rsidP="008F5D90">
            <w:r w:rsidRPr="002C249E">
              <w:rPr>
                <w:rFonts w:ascii="Arial" w:hAnsi="Arial" w:cs="Arial"/>
                <w:spacing w:val="-10"/>
              </w:rPr>
              <w:t>55</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9D6FE5" w:rsidRPr="002C249E" w:rsidRDefault="009D6FE5" w:rsidP="008F5D90">
            <w:r w:rsidRPr="002C249E">
              <w:rPr>
                <w:rFonts w:ascii="Arial" w:hAnsi="Arial" w:cs="Arial"/>
                <w:spacing w:val="-10"/>
              </w:rPr>
              <w:t>55</w:t>
            </w:r>
          </w:p>
        </w:tc>
        <w:tc>
          <w:tcPr>
            <w:tcW w:w="479" w:type="dxa"/>
            <w:tcBorders>
              <w:top w:val="single" w:sz="4" w:space="0" w:color="000000"/>
              <w:left w:val="single" w:sz="4" w:space="0" w:color="000000"/>
              <w:bottom w:val="single" w:sz="4" w:space="0" w:color="000000"/>
              <w:right w:val="single" w:sz="4" w:space="0" w:color="000000"/>
            </w:tcBorders>
            <w:noWrap/>
          </w:tcPr>
          <w:p w:rsidR="009D6FE5" w:rsidRPr="002C249E" w:rsidRDefault="009D6FE5" w:rsidP="008F5D90">
            <w:r w:rsidRPr="002C249E">
              <w:rPr>
                <w:rFonts w:ascii="Arial" w:hAnsi="Arial" w:cs="Arial"/>
                <w:spacing w:val="-10"/>
              </w:rPr>
              <w:t>55</w:t>
            </w:r>
          </w:p>
        </w:tc>
        <w:tc>
          <w:tcPr>
            <w:tcW w:w="479" w:type="dxa"/>
            <w:tcBorders>
              <w:top w:val="single" w:sz="4" w:space="0" w:color="000000"/>
              <w:left w:val="single" w:sz="4" w:space="0" w:color="000000"/>
              <w:bottom w:val="single" w:sz="4" w:space="0" w:color="000000"/>
              <w:right w:val="single" w:sz="4" w:space="0" w:color="000000"/>
            </w:tcBorders>
            <w:noWrap/>
          </w:tcPr>
          <w:p w:rsidR="009D6FE5" w:rsidRPr="002C249E" w:rsidRDefault="009D6FE5" w:rsidP="008F5D90">
            <w:r w:rsidRPr="002C249E">
              <w:rPr>
                <w:rFonts w:ascii="Arial" w:hAnsi="Arial" w:cs="Arial"/>
                <w:spacing w:val="-10"/>
              </w:rPr>
              <w:t>55</w:t>
            </w:r>
          </w:p>
        </w:tc>
        <w:tc>
          <w:tcPr>
            <w:tcW w:w="479" w:type="dxa"/>
            <w:tcBorders>
              <w:top w:val="single" w:sz="4" w:space="0" w:color="000000"/>
              <w:left w:val="single" w:sz="4" w:space="0" w:color="000000"/>
              <w:bottom w:val="single" w:sz="4" w:space="0" w:color="000000"/>
              <w:right w:val="single" w:sz="4" w:space="0" w:color="000000"/>
            </w:tcBorders>
            <w:noWrap/>
          </w:tcPr>
          <w:p w:rsidR="009D6FE5" w:rsidRPr="002C249E" w:rsidRDefault="009D6FE5" w:rsidP="008F5D90">
            <w:r w:rsidRPr="002C249E">
              <w:rPr>
                <w:rFonts w:ascii="Arial" w:hAnsi="Arial" w:cs="Arial"/>
                <w:spacing w:val="-10"/>
              </w:rPr>
              <w:t>55</w:t>
            </w:r>
          </w:p>
        </w:tc>
        <w:tc>
          <w:tcPr>
            <w:tcW w:w="479" w:type="dxa"/>
            <w:tcBorders>
              <w:top w:val="single" w:sz="4" w:space="0" w:color="000000"/>
              <w:left w:val="single" w:sz="4" w:space="0" w:color="000000"/>
              <w:bottom w:val="single" w:sz="4" w:space="0" w:color="000000"/>
              <w:right w:val="single" w:sz="4" w:space="0" w:color="000000"/>
            </w:tcBorders>
            <w:noWrap/>
          </w:tcPr>
          <w:p w:rsidR="009D6FE5" w:rsidRPr="002C249E" w:rsidRDefault="009D6FE5" w:rsidP="008F5D90">
            <w:r w:rsidRPr="002C249E">
              <w:rPr>
                <w:rFonts w:ascii="Arial" w:hAnsi="Arial" w:cs="Arial"/>
                <w:spacing w:val="-10"/>
              </w:rPr>
              <w:t>55</w:t>
            </w:r>
          </w:p>
        </w:tc>
        <w:tc>
          <w:tcPr>
            <w:tcW w:w="479" w:type="dxa"/>
            <w:tcBorders>
              <w:top w:val="single" w:sz="4" w:space="0" w:color="000000"/>
              <w:left w:val="single" w:sz="4" w:space="0" w:color="000000"/>
              <w:bottom w:val="single" w:sz="4" w:space="0" w:color="000000"/>
              <w:right w:val="single" w:sz="4" w:space="0" w:color="000000"/>
            </w:tcBorders>
            <w:noWrap/>
          </w:tcPr>
          <w:p w:rsidR="009D6FE5" w:rsidRPr="002C249E" w:rsidRDefault="009D6FE5" w:rsidP="008F5D90">
            <w:r w:rsidRPr="002C249E">
              <w:rPr>
                <w:rFonts w:ascii="Arial" w:hAnsi="Arial" w:cs="Arial"/>
                <w:spacing w:val="-10"/>
              </w:rPr>
              <w:t>55</w:t>
            </w:r>
          </w:p>
        </w:tc>
        <w:tc>
          <w:tcPr>
            <w:tcW w:w="479" w:type="dxa"/>
            <w:tcBorders>
              <w:top w:val="single" w:sz="4" w:space="0" w:color="000000"/>
              <w:left w:val="single" w:sz="4" w:space="0" w:color="000000"/>
              <w:bottom w:val="single" w:sz="4" w:space="0" w:color="000000"/>
              <w:right w:val="single" w:sz="4" w:space="0" w:color="000000"/>
            </w:tcBorders>
            <w:noWrap/>
          </w:tcPr>
          <w:p w:rsidR="009D6FE5" w:rsidRPr="002C249E" w:rsidRDefault="009D6FE5" w:rsidP="008F5D90">
            <w:r w:rsidRPr="002C249E">
              <w:rPr>
                <w:rFonts w:ascii="Arial" w:hAnsi="Arial" w:cs="Arial"/>
                <w:spacing w:val="-10"/>
              </w:rPr>
              <w:t>55</w:t>
            </w:r>
          </w:p>
        </w:tc>
        <w:tc>
          <w:tcPr>
            <w:tcW w:w="587" w:type="dxa"/>
            <w:tcBorders>
              <w:top w:val="single" w:sz="4" w:space="0" w:color="000000"/>
              <w:left w:val="single" w:sz="4" w:space="0" w:color="000000"/>
              <w:bottom w:val="single" w:sz="4" w:space="0" w:color="000000"/>
              <w:right w:val="single" w:sz="4" w:space="0" w:color="000000"/>
            </w:tcBorders>
            <w:noWrap/>
          </w:tcPr>
          <w:p w:rsidR="009D6FE5" w:rsidRPr="002C249E" w:rsidRDefault="009D6FE5" w:rsidP="008F5D90">
            <w:r w:rsidRPr="002C249E">
              <w:rPr>
                <w:rFonts w:ascii="Arial" w:hAnsi="Arial" w:cs="Arial"/>
                <w:spacing w:val="-10"/>
              </w:rPr>
              <w:t>55</w:t>
            </w:r>
          </w:p>
        </w:tc>
      </w:tr>
      <w:tr w:rsidR="002C249E" w:rsidRPr="006D440E" w:rsidTr="00A64F9F">
        <w:trPr>
          <w:trHeight w:val="363"/>
          <w:jc w:val="center"/>
        </w:trPr>
        <w:tc>
          <w:tcPr>
            <w:tcW w:w="567" w:type="dxa"/>
            <w:tcBorders>
              <w:top w:val="single" w:sz="4" w:space="0" w:color="000000"/>
              <w:left w:val="single" w:sz="4" w:space="0" w:color="000000"/>
              <w:bottom w:val="single" w:sz="4" w:space="0" w:color="000000"/>
              <w:right w:val="single" w:sz="4" w:space="0" w:color="000000"/>
            </w:tcBorders>
            <w:noWrap/>
          </w:tcPr>
          <w:p w:rsidR="00042E9E" w:rsidRPr="006D440E" w:rsidRDefault="000D5B7C" w:rsidP="008F5D90">
            <w:pPr>
              <w:rPr>
                <w:rFonts w:ascii="Arial" w:hAnsi="Arial" w:cs="Arial"/>
                <w:spacing w:val="-5"/>
              </w:rPr>
            </w:pPr>
            <w:r w:rsidRPr="006D440E">
              <w:rPr>
                <w:rFonts w:ascii="Arial" w:hAnsi="Arial" w:cs="Arial"/>
                <w:spacing w:val="-5"/>
              </w:rPr>
              <w:t>5</w:t>
            </w:r>
            <w:r w:rsidR="0032064F" w:rsidRPr="006D440E">
              <w:rPr>
                <w:rFonts w:ascii="Arial" w:hAnsi="Arial" w:cs="Arial"/>
                <w:spacing w:val="-5"/>
              </w:rPr>
              <w:t>.</w:t>
            </w:r>
          </w:p>
        </w:tc>
        <w:tc>
          <w:tcPr>
            <w:tcW w:w="9072" w:type="dxa"/>
            <w:gridSpan w:val="15"/>
            <w:tcBorders>
              <w:top w:val="single" w:sz="4" w:space="0" w:color="000000"/>
              <w:left w:val="single" w:sz="4" w:space="0" w:color="000000"/>
              <w:bottom w:val="single" w:sz="4" w:space="0" w:color="000000"/>
              <w:right w:val="single" w:sz="4" w:space="0" w:color="000000"/>
            </w:tcBorders>
            <w:noWrap/>
          </w:tcPr>
          <w:p w:rsidR="00042E9E" w:rsidRPr="006D440E" w:rsidRDefault="006D440E" w:rsidP="00636CED">
            <w:pPr>
              <w:ind w:left="-108" w:right="-53"/>
              <w:jc w:val="both"/>
              <w:rPr>
                <w:rFonts w:ascii="Arial" w:hAnsi="Arial" w:cs="Arial"/>
                <w:spacing w:val="-5"/>
              </w:rPr>
            </w:pPr>
            <w:r w:rsidRPr="002C249E">
              <w:rPr>
                <w:rFonts w:ascii="Arial" w:hAnsi="Arial" w:cs="Arial"/>
                <w:spacing w:val="-5"/>
              </w:rPr>
              <w:t>Задача «Обеспечение доступности дошкольного и общего образования»</w:t>
            </w:r>
          </w:p>
        </w:tc>
      </w:tr>
      <w:tr w:rsidR="002C249E" w:rsidRPr="002C249E" w:rsidTr="00A64F9F">
        <w:trPr>
          <w:trHeight w:val="539"/>
          <w:jc w:val="center"/>
        </w:trPr>
        <w:tc>
          <w:tcPr>
            <w:tcW w:w="567" w:type="dxa"/>
            <w:tcBorders>
              <w:top w:val="single" w:sz="4" w:space="0" w:color="000000"/>
              <w:left w:val="single" w:sz="4" w:space="0" w:color="000000"/>
              <w:bottom w:val="single" w:sz="4" w:space="0" w:color="000000"/>
              <w:right w:val="single" w:sz="4" w:space="0" w:color="000000"/>
            </w:tcBorders>
            <w:noWrap/>
          </w:tcPr>
          <w:p w:rsidR="00042E9E" w:rsidRPr="006D440E" w:rsidRDefault="000D5B7C" w:rsidP="008F5D90">
            <w:pPr>
              <w:widowControl w:val="0"/>
              <w:rPr>
                <w:rFonts w:ascii="Arial" w:hAnsi="Arial" w:cs="Arial"/>
              </w:rPr>
            </w:pPr>
            <w:r w:rsidRPr="006D440E">
              <w:rPr>
                <w:rFonts w:ascii="Arial" w:hAnsi="Arial" w:cs="Arial"/>
              </w:rPr>
              <w:t>5.1</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6D440E" w:rsidRDefault="000D5B7C" w:rsidP="00636CED">
            <w:pPr>
              <w:spacing w:line="252" w:lineRule="auto"/>
              <w:ind w:left="-108" w:right="-53"/>
              <w:jc w:val="both"/>
              <w:rPr>
                <w:rFonts w:ascii="Arial" w:hAnsi="Arial" w:cs="Arial"/>
              </w:rPr>
            </w:pPr>
            <w:r w:rsidRPr="006D440E">
              <w:rPr>
                <w:rFonts w:ascii="Arial" w:hAnsi="Arial" w:cs="Arial"/>
              </w:rPr>
              <w:t>Доля детей охваченных учебными, наглядными пособиями и игровым инвентарем дошкольного образования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6D440E" w:rsidRDefault="000D5B7C" w:rsidP="00636CED">
            <w:pPr>
              <w:spacing w:line="252" w:lineRule="auto"/>
              <w:ind w:left="-108" w:right="-53"/>
              <w:jc w:val="center"/>
              <w:rPr>
                <w:rFonts w:ascii="Arial" w:hAnsi="Arial" w:cs="Arial"/>
              </w:rPr>
            </w:pPr>
            <w:r w:rsidRPr="006D440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6D440E" w:rsidRDefault="000D5B7C" w:rsidP="00874E99">
            <w:pPr>
              <w:pStyle w:val="TableParagraph"/>
              <w:spacing w:before="99"/>
              <w:ind w:left="-108" w:right="-98"/>
              <w:rPr>
                <w:rFonts w:ascii="Arial" w:hAnsi="Arial" w:cs="Arial"/>
                <w:sz w:val="24"/>
                <w:szCs w:val="24"/>
              </w:rPr>
            </w:pPr>
            <w:r w:rsidRPr="006D440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6D440E" w:rsidRDefault="000D5B7C" w:rsidP="00874E99">
            <w:pPr>
              <w:pStyle w:val="TableParagraph"/>
              <w:spacing w:before="99"/>
              <w:ind w:left="-108" w:right="-98"/>
              <w:jc w:val="center"/>
              <w:rPr>
                <w:rFonts w:ascii="Arial" w:hAnsi="Arial" w:cs="Arial"/>
                <w:sz w:val="24"/>
                <w:szCs w:val="24"/>
              </w:rPr>
            </w:pPr>
            <w:r w:rsidRPr="006D440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6D440E" w:rsidRDefault="000D5B7C" w:rsidP="00874E99">
            <w:pPr>
              <w:pStyle w:val="TableParagraph"/>
              <w:spacing w:before="99"/>
              <w:ind w:left="-108" w:right="-98"/>
              <w:rPr>
                <w:rFonts w:ascii="Arial" w:hAnsi="Arial" w:cs="Arial"/>
                <w:sz w:val="24"/>
                <w:szCs w:val="24"/>
              </w:rPr>
            </w:pPr>
            <w:r w:rsidRPr="006D440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6D440E" w:rsidRDefault="000D5B7C" w:rsidP="00874E99">
            <w:pPr>
              <w:pStyle w:val="TableParagraph"/>
              <w:spacing w:before="99"/>
              <w:ind w:left="-108" w:right="-98"/>
              <w:jc w:val="center"/>
              <w:rPr>
                <w:rFonts w:ascii="Arial" w:hAnsi="Arial" w:cs="Arial"/>
                <w:sz w:val="24"/>
                <w:szCs w:val="24"/>
              </w:rPr>
            </w:pPr>
            <w:r w:rsidRPr="006D440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6D440E" w:rsidRDefault="000D5B7C" w:rsidP="00874E99">
            <w:pPr>
              <w:pStyle w:val="TableParagraph"/>
              <w:spacing w:before="99"/>
              <w:ind w:left="-108" w:right="-98"/>
              <w:jc w:val="center"/>
              <w:rPr>
                <w:rFonts w:ascii="Arial" w:hAnsi="Arial" w:cs="Arial"/>
                <w:sz w:val="24"/>
                <w:szCs w:val="24"/>
              </w:rPr>
            </w:pPr>
            <w:r w:rsidRPr="006D440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6D440E" w:rsidRDefault="000D5B7C" w:rsidP="00874E99">
            <w:pPr>
              <w:pStyle w:val="TableParagraph"/>
              <w:spacing w:before="99"/>
              <w:ind w:left="-108" w:right="-98"/>
              <w:rPr>
                <w:rFonts w:ascii="Arial" w:hAnsi="Arial" w:cs="Arial"/>
                <w:sz w:val="24"/>
                <w:szCs w:val="24"/>
              </w:rPr>
            </w:pPr>
            <w:r w:rsidRPr="006D440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6D440E" w:rsidRDefault="000D5B7C" w:rsidP="00874E99">
            <w:pPr>
              <w:pStyle w:val="TableParagraph"/>
              <w:spacing w:before="99"/>
              <w:ind w:left="-108" w:right="-98"/>
              <w:rPr>
                <w:rFonts w:ascii="Arial" w:hAnsi="Arial" w:cs="Arial"/>
                <w:sz w:val="24"/>
                <w:szCs w:val="24"/>
              </w:rPr>
            </w:pPr>
            <w:r w:rsidRPr="006D440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6D440E" w:rsidRDefault="000D5B7C" w:rsidP="00874E99">
            <w:pPr>
              <w:pStyle w:val="TableParagraph"/>
              <w:spacing w:before="99"/>
              <w:ind w:left="-108" w:right="-98"/>
              <w:rPr>
                <w:rFonts w:ascii="Arial" w:hAnsi="Arial" w:cs="Arial"/>
                <w:sz w:val="24"/>
                <w:szCs w:val="24"/>
              </w:rPr>
            </w:pPr>
            <w:r w:rsidRPr="006D440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6D440E" w:rsidRDefault="000D5B7C" w:rsidP="00874E99">
            <w:pPr>
              <w:pStyle w:val="TableParagraph"/>
              <w:spacing w:before="99"/>
              <w:ind w:left="-108" w:right="-98"/>
              <w:jc w:val="center"/>
              <w:rPr>
                <w:rFonts w:ascii="Arial" w:hAnsi="Arial" w:cs="Arial"/>
                <w:sz w:val="24"/>
                <w:szCs w:val="24"/>
              </w:rPr>
            </w:pPr>
            <w:r w:rsidRPr="006D440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6D440E" w:rsidRDefault="000D5B7C" w:rsidP="00874E99">
            <w:pPr>
              <w:pStyle w:val="TableParagraph"/>
              <w:spacing w:before="99"/>
              <w:ind w:left="-108" w:right="-98"/>
              <w:jc w:val="center"/>
              <w:rPr>
                <w:rFonts w:ascii="Arial" w:hAnsi="Arial" w:cs="Arial"/>
                <w:sz w:val="24"/>
                <w:szCs w:val="24"/>
              </w:rPr>
            </w:pPr>
            <w:r w:rsidRPr="006D440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6D440E" w:rsidRDefault="000D5B7C" w:rsidP="00874E99">
            <w:pPr>
              <w:pStyle w:val="TableParagraph"/>
              <w:spacing w:before="99"/>
              <w:ind w:left="-108" w:right="-98"/>
              <w:rPr>
                <w:rFonts w:ascii="Arial" w:hAnsi="Arial" w:cs="Arial"/>
                <w:sz w:val="24"/>
                <w:szCs w:val="24"/>
              </w:rPr>
            </w:pPr>
            <w:r w:rsidRPr="006D440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6D440E" w:rsidRDefault="000D5B7C" w:rsidP="00874E99">
            <w:pPr>
              <w:pStyle w:val="TableParagraph"/>
              <w:spacing w:before="99"/>
              <w:ind w:left="-108" w:right="-98"/>
              <w:jc w:val="center"/>
              <w:rPr>
                <w:rFonts w:ascii="Arial" w:hAnsi="Arial" w:cs="Arial"/>
                <w:sz w:val="24"/>
                <w:szCs w:val="24"/>
              </w:rPr>
            </w:pPr>
            <w:r w:rsidRPr="006D440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74E99">
            <w:pPr>
              <w:ind w:left="-108" w:right="-98"/>
              <w:rPr>
                <w:rFonts w:ascii="Arial" w:hAnsi="Arial" w:cs="Arial"/>
              </w:rPr>
            </w:pPr>
            <w:r w:rsidRPr="006D440E">
              <w:rPr>
                <w:rFonts w:ascii="Arial" w:hAnsi="Arial" w:cs="Arial"/>
              </w:rPr>
              <w:t>100</w:t>
            </w:r>
          </w:p>
        </w:tc>
      </w:tr>
      <w:tr w:rsidR="00587DFA" w:rsidRPr="002C249E" w:rsidTr="00A64F9F">
        <w:trPr>
          <w:trHeight w:val="539"/>
          <w:jc w:val="center"/>
        </w:trPr>
        <w:tc>
          <w:tcPr>
            <w:tcW w:w="567" w:type="dxa"/>
            <w:tcBorders>
              <w:top w:val="single" w:sz="4" w:space="0" w:color="000000"/>
              <w:left w:val="single" w:sz="4" w:space="0" w:color="000000"/>
              <w:bottom w:val="single" w:sz="4" w:space="0" w:color="000000"/>
              <w:right w:val="single" w:sz="4" w:space="0" w:color="000000"/>
            </w:tcBorders>
            <w:noWrap/>
          </w:tcPr>
          <w:p w:rsidR="00587DFA" w:rsidRPr="002C249E" w:rsidRDefault="00587DFA" w:rsidP="001018AE">
            <w:pPr>
              <w:widowControl w:val="0"/>
              <w:rPr>
                <w:rFonts w:ascii="Arial" w:hAnsi="Arial" w:cs="Arial"/>
              </w:rPr>
            </w:pPr>
            <w:r>
              <w:rPr>
                <w:rFonts w:ascii="Arial" w:hAnsi="Arial" w:cs="Arial"/>
              </w:rPr>
              <w:t>5.2</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Pr="002C249E" w:rsidRDefault="00587DFA" w:rsidP="00636CED">
            <w:pPr>
              <w:spacing w:line="252" w:lineRule="auto"/>
              <w:ind w:left="-108" w:right="-53"/>
              <w:jc w:val="both"/>
              <w:rPr>
                <w:rFonts w:ascii="Arial" w:hAnsi="Arial" w:cs="Arial"/>
              </w:rPr>
            </w:pPr>
            <w:r w:rsidRPr="002C249E">
              <w:rPr>
                <w:rFonts w:ascii="Arial" w:hAnsi="Arial" w:cs="Arial"/>
              </w:rPr>
              <w:t>Доля педагогов, имеющих первую и высшую квалификационную категорию</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Pr="002C249E" w:rsidRDefault="00587DFA"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Pr="002C249E" w:rsidRDefault="00587DFA" w:rsidP="00AD6D36">
            <w:pPr>
              <w:pStyle w:val="TableParagraph"/>
              <w:spacing w:before="99"/>
              <w:ind w:left="-108"/>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Pr="002C249E" w:rsidRDefault="00587DFA" w:rsidP="00AD6D36">
            <w:pPr>
              <w:pStyle w:val="TableParagraph"/>
              <w:spacing w:before="99"/>
              <w:ind w:left="-108"/>
              <w:jc w:val="center"/>
              <w:rPr>
                <w:rFonts w:ascii="Arial" w:hAnsi="Arial" w:cs="Arial"/>
                <w:spacing w:val="-10"/>
                <w:sz w:val="24"/>
                <w:szCs w:val="24"/>
              </w:rPr>
            </w:pPr>
            <w:r>
              <w:rPr>
                <w:rFonts w:ascii="Arial" w:hAnsi="Arial" w:cs="Arial"/>
                <w:spacing w:val="-10"/>
                <w:sz w:val="24"/>
                <w:szCs w:val="24"/>
              </w:rPr>
              <w:t>80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Default="00587DFA">
            <w:r w:rsidRPr="0093427A">
              <w:rPr>
                <w:rFonts w:ascii="Arial" w:hAnsi="Arial" w:cs="Arial"/>
                <w:spacing w:val="-10"/>
              </w:rPr>
              <w:t>80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Default="00587DFA">
            <w:r w:rsidRPr="0093427A">
              <w:rPr>
                <w:rFonts w:ascii="Arial" w:hAnsi="Arial" w:cs="Arial"/>
                <w:spacing w:val="-10"/>
              </w:rPr>
              <w:t>80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Default="00587DFA">
            <w:r w:rsidRPr="0093427A">
              <w:rPr>
                <w:rFonts w:ascii="Arial" w:hAnsi="Arial" w:cs="Arial"/>
                <w:spacing w:val="-10"/>
              </w:rPr>
              <w:t>80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Default="00587DFA">
            <w:r w:rsidRPr="0093427A">
              <w:rPr>
                <w:rFonts w:ascii="Arial" w:hAnsi="Arial" w:cs="Arial"/>
                <w:spacing w:val="-10"/>
              </w:rPr>
              <w:t>80</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93427A">
              <w:rPr>
                <w:rFonts w:ascii="Arial" w:hAnsi="Arial" w:cs="Arial"/>
                <w:spacing w:val="-10"/>
              </w:rPr>
              <w:t>80</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93427A">
              <w:rPr>
                <w:rFonts w:ascii="Arial" w:hAnsi="Arial" w:cs="Arial"/>
                <w:spacing w:val="-10"/>
              </w:rPr>
              <w:t>80</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93427A">
              <w:rPr>
                <w:rFonts w:ascii="Arial" w:hAnsi="Arial" w:cs="Arial"/>
                <w:spacing w:val="-10"/>
              </w:rPr>
              <w:t>80</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93427A">
              <w:rPr>
                <w:rFonts w:ascii="Arial" w:hAnsi="Arial" w:cs="Arial"/>
                <w:spacing w:val="-10"/>
              </w:rPr>
              <w:t>80</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93427A">
              <w:rPr>
                <w:rFonts w:ascii="Arial" w:hAnsi="Arial" w:cs="Arial"/>
                <w:spacing w:val="-10"/>
              </w:rPr>
              <w:t>80</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93427A">
              <w:rPr>
                <w:rFonts w:ascii="Arial" w:hAnsi="Arial" w:cs="Arial"/>
                <w:spacing w:val="-10"/>
              </w:rPr>
              <w:t>80</w:t>
            </w:r>
          </w:p>
        </w:tc>
        <w:tc>
          <w:tcPr>
            <w:tcW w:w="587" w:type="dxa"/>
            <w:tcBorders>
              <w:top w:val="single" w:sz="4" w:space="0" w:color="000000"/>
              <w:left w:val="single" w:sz="4" w:space="0" w:color="000000"/>
              <w:bottom w:val="single" w:sz="4" w:space="0" w:color="000000"/>
              <w:right w:val="single" w:sz="4" w:space="0" w:color="000000"/>
            </w:tcBorders>
            <w:noWrap/>
          </w:tcPr>
          <w:p w:rsidR="00587DFA" w:rsidRDefault="00587DFA">
            <w:r w:rsidRPr="0093427A">
              <w:rPr>
                <w:rFonts w:ascii="Arial" w:hAnsi="Arial" w:cs="Arial"/>
                <w:spacing w:val="-10"/>
              </w:rPr>
              <w:t>80</w:t>
            </w:r>
          </w:p>
        </w:tc>
      </w:tr>
      <w:tr w:rsidR="002C249E" w:rsidRPr="002C249E" w:rsidTr="00A64F9F">
        <w:trPr>
          <w:trHeight w:val="345"/>
          <w:jc w:val="center"/>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6D440E" w:rsidP="008F5D90">
            <w:pPr>
              <w:rPr>
                <w:rFonts w:ascii="Arial" w:hAnsi="Arial" w:cs="Arial"/>
                <w:spacing w:val="-5"/>
              </w:rPr>
            </w:pPr>
            <w:r>
              <w:rPr>
                <w:rFonts w:ascii="Arial" w:hAnsi="Arial" w:cs="Arial"/>
                <w:spacing w:val="-5"/>
              </w:rPr>
              <w:t>6</w:t>
            </w:r>
            <w:r w:rsidR="0032064F">
              <w:rPr>
                <w:rFonts w:ascii="Arial" w:hAnsi="Arial" w:cs="Arial"/>
                <w:spacing w:val="-5"/>
              </w:rPr>
              <w:t>.</w:t>
            </w:r>
          </w:p>
        </w:tc>
        <w:tc>
          <w:tcPr>
            <w:tcW w:w="9072"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636CED">
            <w:pPr>
              <w:ind w:left="-108" w:right="-53"/>
              <w:jc w:val="both"/>
              <w:rPr>
                <w:rFonts w:ascii="Arial" w:hAnsi="Arial" w:cs="Arial"/>
              </w:rPr>
            </w:pPr>
            <w:r w:rsidRPr="002C249E">
              <w:rPr>
                <w:rFonts w:ascii="Arial" w:hAnsi="Arial" w:cs="Arial"/>
                <w:spacing w:val="-5"/>
              </w:rPr>
              <w:t>Задача «</w:t>
            </w:r>
            <w:r w:rsidRPr="002C249E">
              <w:rPr>
                <w:rFonts w:ascii="Arial" w:hAnsi="Arial" w:cs="Arial"/>
              </w:rPr>
              <w:t>Обеспечение персонифицированного финансирования дополнительного образования детей в рамках социального заказа</w:t>
            </w:r>
            <w:r w:rsidRPr="002C249E">
              <w:rPr>
                <w:rFonts w:ascii="Arial" w:hAnsi="Arial" w:cs="Arial"/>
                <w:spacing w:val="-5"/>
              </w:rPr>
              <w:t>»</w:t>
            </w:r>
          </w:p>
        </w:tc>
      </w:tr>
      <w:tr w:rsidR="002C249E" w:rsidRPr="002C249E" w:rsidTr="00A64F9F">
        <w:trPr>
          <w:trHeight w:val="539"/>
          <w:jc w:val="center"/>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6D440E" w:rsidP="008F5D90">
            <w:pPr>
              <w:ind w:hanging="2"/>
              <w:jc w:val="both"/>
              <w:rPr>
                <w:rFonts w:ascii="Arial" w:hAnsi="Arial" w:cs="Arial"/>
              </w:rPr>
            </w:pPr>
            <w:r>
              <w:rPr>
                <w:rFonts w:ascii="Arial" w:hAnsi="Arial" w:cs="Arial"/>
              </w:rPr>
              <w:t>6</w:t>
            </w:r>
            <w:r w:rsidR="000D5B7C" w:rsidRPr="002C249E">
              <w:rPr>
                <w:rFonts w:ascii="Arial" w:hAnsi="Arial" w:cs="Arial"/>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both"/>
              <w:rPr>
                <w:rFonts w:ascii="Arial" w:hAnsi="Arial" w:cs="Arial"/>
              </w:rPr>
            </w:pPr>
            <w:r w:rsidRPr="002C249E">
              <w:rPr>
                <w:rFonts w:ascii="Arial" w:hAnsi="Arial" w:cs="Arial"/>
              </w:rPr>
              <w:t>Доля детей в возрасте от 5 до 18 лет, использующих сертификаты дополнительного образования в статусе сертификатов персонифицированного финансирования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63" w:right="-44"/>
              <w:rPr>
                <w:rFonts w:ascii="Arial" w:hAnsi="Arial" w:cs="Arial"/>
              </w:rPr>
            </w:pPr>
            <w:r w:rsidRPr="002C249E">
              <w:rPr>
                <w:rFonts w:ascii="Arial" w:hAnsi="Arial" w:cs="Arial"/>
              </w:rPr>
              <w:t>100</w:t>
            </w:r>
          </w:p>
        </w:tc>
      </w:tr>
      <w:tr w:rsidR="002C249E" w:rsidRPr="002C249E" w:rsidTr="00A64F9F">
        <w:trPr>
          <w:trHeight w:val="539"/>
          <w:jc w:val="center"/>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6D440E" w:rsidP="008F5D90">
            <w:pPr>
              <w:ind w:hanging="2"/>
              <w:jc w:val="both"/>
              <w:rPr>
                <w:rFonts w:ascii="Arial" w:hAnsi="Arial" w:cs="Arial"/>
              </w:rPr>
            </w:pPr>
            <w:r>
              <w:rPr>
                <w:rFonts w:ascii="Arial" w:hAnsi="Arial" w:cs="Arial"/>
              </w:rPr>
              <w:lastRenderedPageBreak/>
              <w:t>6</w:t>
            </w:r>
            <w:r w:rsidR="000D5B7C" w:rsidRPr="002C249E">
              <w:rPr>
                <w:rFonts w:ascii="Arial" w:hAnsi="Arial" w:cs="Arial"/>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both"/>
              <w:rPr>
                <w:rFonts w:ascii="Arial" w:hAnsi="Arial" w:cs="Arial"/>
              </w:rPr>
            </w:pPr>
            <w:r w:rsidRPr="002C249E">
              <w:rPr>
                <w:rFonts w:ascii="Arial" w:eastAsia="Calibri" w:hAnsi="Arial" w:cs="Arial"/>
              </w:rPr>
              <w:t>Обеспечены выплаты заработной платы в рамках с социального заказа, предоставляемые прочему персоналу 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63" w:right="-44"/>
              <w:rPr>
                <w:rFonts w:ascii="Arial" w:hAnsi="Arial" w:cs="Arial"/>
              </w:rPr>
            </w:pPr>
            <w:r w:rsidRPr="002C249E">
              <w:rPr>
                <w:rFonts w:ascii="Arial" w:hAnsi="Arial" w:cs="Arial"/>
              </w:rPr>
              <w:t>100</w:t>
            </w:r>
          </w:p>
        </w:tc>
      </w:tr>
      <w:tr w:rsidR="002C249E" w:rsidRPr="002C249E" w:rsidTr="00A64F9F">
        <w:trPr>
          <w:trHeight w:val="539"/>
          <w:jc w:val="center"/>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6D440E" w:rsidP="008F5D90">
            <w:pPr>
              <w:ind w:hanging="2"/>
              <w:jc w:val="both"/>
              <w:rPr>
                <w:rFonts w:ascii="Arial" w:hAnsi="Arial" w:cs="Arial"/>
              </w:rPr>
            </w:pPr>
            <w:r>
              <w:rPr>
                <w:rFonts w:ascii="Arial" w:hAnsi="Arial" w:cs="Arial"/>
              </w:rPr>
              <w:t>6</w:t>
            </w:r>
            <w:r w:rsidR="000D5B7C" w:rsidRPr="002C249E">
              <w:rPr>
                <w:rFonts w:ascii="Arial" w:hAnsi="Arial" w:cs="Arial"/>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both"/>
              <w:rPr>
                <w:rFonts w:ascii="Arial" w:hAnsi="Arial" w:cs="Arial"/>
              </w:rPr>
            </w:pPr>
            <w:r w:rsidRPr="002C249E">
              <w:rPr>
                <w:rFonts w:ascii="Arial" w:hAnsi="Arial" w:cs="Arial"/>
              </w:rPr>
              <w:t>Обеспечены выплаты заработной платы в рамках с социального заказа, педагогическим работникам  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63" w:right="-44"/>
              <w:rPr>
                <w:rFonts w:ascii="Arial" w:hAnsi="Arial" w:cs="Arial"/>
              </w:rPr>
            </w:pPr>
            <w:r w:rsidRPr="002C249E">
              <w:rPr>
                <w:rFonts w:ascii="Arial" w:hAnsi="Arial" w:cs="Arial"/>
              </w:rPr>
              <w:t>100</w:t>
            </w:r>
          </w:p>
        </w:tc>
      </w:tr>
      <w:tr w:rsidR="002C249E" w:rsidRPr="002C249E" w:rsidTr="00A64F9F">
        <w:trPr>
          <w:trHeight w:val="230"/>
          <w:jc w:val="center"/>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6D440E" w:rsidP="008F5D90">
            <w:pPr>
              <w:rPr>
                <w:rFonts w:ascii="Arial" w:hAnsi="Arial" w:cs="Arial"/>
                <w:spacing w:val="-5"/>
              </w:rPr>
            </w:pPr>
            <w:r>
              <w:rPr>
                <w:rFonts w:ascii="Arial" w:hAnsi="Arial" w:cs="Arial"/>
                <w:spacing w:val="-5"/>
              </w:rPr>
              <w:t>7</w:t>
            </w:r>
            <w:r w:rsidR="0032064F">
              <w:rPr>
                <w:rFonts w:ascii="Arial" w:hAnsi="Arial" w:cs="Arial"/>
                <w:spacing w:val="-5"/>
              </w:rPr>
              <w:t>.</w:t>
            </w:r>
          </w:p>
        </w:tc>
        <w:tc>
          <w:tcPr>
            <w:tcW w:w="9072"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636CED">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Обеспечить школьников организованным горячим питанием</w:t>
            </w:r>
            <w:r w:rsidRPr="002C249E">
              <w:rPr>
                <w:rFonts w:ascii="Arial" w:hAnsi="Arial" w:cs="Arial"/>
                <w:spacing w:val="-5"/>
              </w:rPr>
              <w:t>»</w:t>
            </w:r>
          </w:p>
        </w:tc>
      </w:tr>
      <w:tr w:rsidR="008136E4" w:rsidRPr="002C249E" w:rsidTr="00A64F9F">
        <w:trPr>
          <w:trHeight w:val="539"/>
          <w:jc w:val="center"/>
        </w:trPr>
        <w:tc>
          <w:tcPr>
            <w:tcW w:w="567"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widowControl w:val="0"/>
              <w:ind w:left="-108"/>
              <w:rPr>
                <w:rFonts w:ascii="Arial" w:hAnsi="Arial" w:cs="Arial"/>
              </w:rPr>
            </w:pPr>
            <w:r>
              <w:rPr>
                <w:rFonts w:ascii="Arial" w:hAnsi="Arial" w:cs="Arial"/>
              </w:rPr>
              <w:t>7</w:t>
            </w:r>
            <w:r w:rsidRPr="002C249E">
              <w:rPr>
                <w:rFonts w:ascii="Arial" w:hAnsi="Arial" w:cs="Arial"/>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636CED">
            <w:pPr>
              <w:spacing w:line="252" w:lineRule="auto"/>
              <w:ind w:left="-108" w:right="-53"/>
              <w:jc w:val="both"/>
              <w:rPr>
                <w:rFonts w:ascii="Arial" w:hAnsi="Arial" w:cs="Arial"/>
              </w:rPr>
            </w:pPr>
            <w:r w:rsidRPr="002C249E">
              <w:rPr>
                <w:rFonts w:ascii="Arial" w:eastAsia="Calibri" w:hAnsi="Arial" w:cs="Arial"/>
              </w:rPr>
              <w:t>Охват детей бесплатным горячим питанием обучающихся, получающих начальное общее образование в муниципальных образовательных организациях</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6" w:right="-55"/>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6" w:right="-55"/>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6" w:right="-55"/>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6" w:right="-55"/>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ind w:left="-116" w:right="-55"/>
              <w:rPr>
                <w:rFonts w:ascii="Arial" w:hAnsi="Arial" w:cs="Arial"/>
              </w:rPr>
            </w:pPr>
            <w:r w:rsidRPr="002C249E">
              <w:rPr>
                <w:rFonts w:ascii="Arial" w:hAnsi="Arial" w:cs="Arial"/>
              </w:rPr>
              <w:t>100</w:t>
            </w:r>
          </w:p>
        </w:tc>
      </w:tr>
      <w:tr w:rsidR="008136E4" w:rsidRPr="002C249E" w:rsidTr="00A64F9F">
        <w:trPr>
          <w:trHeight w:val="539"/>
          <w:jc w:val="center"/>
        </w:trPr>
        <w:tc>
          <w:tcPr>
            <w:tcW w:w="567"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widowControl w:val="0"/>
              <w:ind w:left="-108"/>
              <w:rPr>
                <w:rFonts w:ascii="Arial" w:hAnsi="Arial" w:cs="Arial"/>
              </w:rPr>
            </w:pPr>
            <w:r>
              <w:rPr>
                <w:rFonts w:ascii="Arial" w:hAnsi="Arial" w:cs="Arial"/>
              </w:rPr>
              <w:t>7</w:t>
            </w:r>
            <w:r w:rsidRPr="002C249E">
              <w:rPr>
                <w:rFonts w:ascii="Arial" w:hAnsi="Arial" w:cs="Arial"/>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636CED">
            <w:pPr>
              <w:spacing w:line="252" w:lineRule="auto"/>
              <w:ind w:left="-108" w:right="-53"/>
              <w:jc w:val="both"/>
              <w:rPr>
                <w:rFonts w:ascii="Arial" w:hAnsi="Arial" w:cs="Arial"/>
              </w:rPr>
            </w:pPr>
            <w:r w:rsidRPr="002C249E">
              <w:rPr>
                <w:rFonts w:ascii="Arial" w:eastAsia="Calibri" w:hAnsi="Arial" w:cs="Arial"/>
                <w:spacing w:val="-4"/>
              </w:rPr>
              <w:t xml:space="preserve">Охват </w:t>
            </w:r>
            <w:r w:rsidRPr="002C249E">
              <w:rPr>
                <w:rFonts w:ascii="Arial" w:eastAsia="Calibri" w:hAnsi="Arial" w:cs="Arial"/>
              </w:rPr>
              <w:t>детей-инвалидов бесплатным двухразовым питанием, не имеющим ограниченных возможностей здоровья, обучающимся в муниципальных общеобразовательных организациях</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ind w:left="-113" w:right="-57"/>
              <w:rPr>
                <w:rFonts w:ascii="Arial" w:hAnsi="Arial" w:cs="Arial"/>
              </w:rPr>
            </w:pPr>
            <w:r w:rsidRPr="002C249E">
              <w:rPr>
                <w:rFonts w:ascii="Arial" w:hAnsi="Arial" w:cs="Arial"/>
              </w:rPr>
              <w:t>100</w:t>
            </w:r>
          </w:p>
        </w:tc>
      </w:tr>
      <w:tr w:rsidR="008136E4" w:rsidRPr="002C249E" w:rsidTr="00A64F9F">
        <w:trPr>
          <w:trHeight w:val="539"/>
          <w:jc w:val="center"/>
        </w:trPr>
        <w:tc>
          <w:tcPr>
            <w:tcW w:w="567"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widowControl w:val="0"/>
              <w:ind w:left="-108"/>
              <w:rPr>
                <w:rFonts w:ascii="Arial" w:hAnsi="Arial" w:cs="Arial"/>
              </w:rPr>
            </w:pPr>
            <w:r>
              <w:rPr>
                <w:rFonts w:ascii="Arial" w:hAnsi="Arial" w:cs="Arial"/>
              </w:rPr>
              <w:t>7</w:t>
            </w:r>
            <w:r w:rsidRPr="002C249E">
              <w:rPr>
                <w:rFonts w:ascii="Arial" w:hAnsi="Arial" w:cs="Arial"/>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636CED">
            <w:pPr>
              <w:spacing w:line="252" w:lineRule="auto"/>
              <w:ind w:left="-108" w:right="-53"/>
              <w:jc w:val="both"/>
              <w:rPr>
                <w:rFonts w:ascii="Arial" w:hAnsi="Arial" w:cs="Arial"/>
              </w:rPr>
            </w:pPr>
            <w:r w:rsidRPr="002C249E">
              <w:rPr>
                <w:rFonts w:ascii="Arial" w:eastAsia="Calibri" w:hAnsi="Arial" w:cs="Arial"/>
              </w:rPr>
              <w:t xml:space="preserve">Охват детей с </w:t>
            </w:r>
            <w:r w:rsidRPr="002C249E">
              <w:rPr>
                <w:rFonts w:ascii="Arial" w:eastAsia="Calibri" w:hAnsi="Arial" w:cs="Arial"/>
              </w:rPr>
              <w:lastRenderedPageBreak/>
              <w:t>ограниченными возможностями здоровья бесплатным горячим питанием обучающихся, получающих образование в  муниципальных образовательных организациях</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636CED">
            <w:pPr>
              <w:spacing w:line="252" w:lineRule="auto"/>
              <w:ind w:left="-108" w:right="-53"/>
              <w:jc w:val="center"/>
              <w:rPr>
                <w:rFonts w:ascii="Arial" w:hAnsi="Arial" w:cs="Arial"/>
              </w:rPr>
            </w:pPr>
            <w:r w:rsidRPr="002C249E">
              <w:rPr>
                <w:rFonts w:ascii="Arial" w:hAnsi="Arial" w:cs="Arial"/>
              </w:rPr>
              <w:lastRenderedPageBreak/>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ind w:left="-113" w:right="-57"/>
              <w:rPr>
                <w:rFonts w:ascii="Arial" w:hAnsi="Arial" w:cs="Arial"/>
              </w:rPr>
            </w:pPr>
            <w:r w:rsidRPr="002C249E">
              <w:rPr>
                <w:rFonts w:ascii="Arial" w:hAnsi="Arial" w:cs="Arial"/>
              </w:rPr>
              <w:t>100</w:t>
            </w:r>
          </w:p>
        </w:tc>
      </w:tr>
      <w:tr w:rsidR="008136E4" w:rsidRPr="002C249E" w:rsidTr="00A64F9F">
        <w:trPr>
          <w:trHeight w:val="539"/>
          <w:jc w:val="center"/>
        </w:trPr>
        <w:tc>
          <w:tcPr>
            <w:tcW w:w="567"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widowControl w:val="0"/>
              <w:ind w:left="-108"/>
              <w:rPr>
                <w:rFonts w:ascii="Arial" w:hAnsi="Arial" w:cs="Arial"/>
              </w:rPr>
            </w:pPr>
            <w:r>
              <w:rPr>
                <w:rFonts w:ascii="Arial" w:hAnsi="Arial" w:cs="Arial"/>
              </w:rPr>
              <w:t>7</w:t>
            </w:r>
            <w:r w:rsidRPr="002C249E">
              <w:rPr>
                <w:rFonts w:ascii="Arial" w:hAnsi="Arial" w:cs="Arial"/>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636CED">
            <w:pPr>
              <w:spacing w:line="252" w:lineRule="auto"/>
              <w:ind w:left="-108" w:right="-53"/>
              <w:jc w:val="both"/>
              <w:rPr>
                <w:rFonts w:ascii="Arial" w:hAnsi="Arial" w:cs="Arial"/>
              </w:rPr>
            </w:pPr>
            <w:r w:rsidRPr="002C249E">
              <w:rPr>
                <w:rFonts w:ascii="Arial" w:eastAsia="Calibri" w:hAnsi="Arial" w:cs="Arial"/>
              </w:rPr>
              <w:t>Охват детей бесплатным горячим питанием обучающихся 5-11 классов в государственных и муниципальных образовательных организациях</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ind w:left="-113" w:right="-57"/>
              <w:rPr>
                <w:rFonts w:ascii="Arial" w:hAnsi="Arial" w:cs="Arial"/>
              </w:rPr>
            </w:pPr>
            <w:r w:rsidRPr="002C249E">
              <w:rPr>
                <w:rFonts w:ascii="Arial" w:hAnsi="Arial" w:cs="Arial"/>
              </w:rPr>
              <w:t>100</w:t>
            </w:r>
          </w:p>
        </w:tc>
      </w:tr>
    </w:tbl>
    <w:p w:rsidR="00042E9E" w:rsidRPr="00A64F9F" w:rsidRDefault="00042E9E" w:rsidP="008F5D90">
      <w:pPr>
        <w:shd w:val="clear" w:color="auto" w:fill="FFFFFF"/>
        <w:jc w:val="center"/>
        <w:rPr>
          <w:rFonts w:ascii="Arial" w:hAnsi="Arial" w:cs="Arial"/>
          <w:sz w:val="32"/>
          <w:szCs w:val="32"/>
        </w:rPr>
      </w:pPr>
    </w:p>
    <w:p w:rsidR="00042E9E" w:rsidRPr="00A64F9F" w:rsidRDefault="000D5B7C" w:rsidP="008F5D90">
      <w:pPr>
        <w:shd w:val="clear" w:color="auto" w:fill="FFFFFF"/>
        <w:jc w:val="center"/>
        <w:rPr>
          <w:rFonts w:ascii="Arial" w:hAnsi="Arial" w:cs="Arial"/>
          <w:b/>
          <w:spacing w:val="-4"/>
          <w:sz w:val="32"/>
          <w:szCs w:val="32"/>
        </w:rPr>
      </w:pPr>
      <w:r w:rsidRPr="00A64F9F">
        <w:rPr>
          <w:rFonts w:ascii="Arial" w:hAnsi="Arial" w:cs="Arial"/>
          <w:b/>
          <w:sz w:val="32"/>
          <w:szCs w:val="32"/>
        </w:rPr>
        <w:t>План</w:t>
      </w:r>
      <w:r w:rsidR="0032064F" w:rsidRPr="00A64F9F">
        <w:rPr>
          <w:rFonts w:ascii="Arial" w:hAnsi="Arial" w:cs="Arial"/>
          <w:b/>
          <w:sz w:val="32"/>
          <w:szCs w:val="32"/>
        </w:rPr>
        <w:t xml:space="preserve"> </w:t>
      </w:r>
      <w:r w:rsidRPr="00A64F9F">
        <w:rPr>
          <w:rFonts w:ascii="Arial" w:hAnsi="Arial" w:cs="Arial"/>
          <w:b/>
          <w:sz w:val="32"/>
          <w:szCs w:val="32"/>
        </w:rPr>
        <w:t>достижения показателей комплекса процессных мероприятий</w:t>
      </w:r>
      <w:r w:rsidR="0032064F" w:rsidRPr="00A64F9F">
        <w:rPr>
          <w:rFonts w:ascii="Arial" w:hAnsi="Arial" w:cs="Arial"/>
          <w:b/>
          <w:sz w:val="32"/>
          <w:szCs w:val="32"/>
        </w:rPr>
        <w:t xml:space="preserve"> </w:t>
      </w:r>
      <w:r w:rsidRPr="00A64F9F">
        <w:rPr>
          <w:rFonts w:ascii="Arial" w:hAnsi="Arial" w:cs="Arial"/>
          <w:b/>
          <w:sz w:val="32"/>
          <w:szCs w:val="32"/>
        </w:rPr>
        <w:t>в</w:t>
      </w:r>
      <w:r w:rsidR="0032064F" w:rsidRPr="00A64F9F">
        <w:rPr>
          <w:rFonts w:ascii="Arial" w:hAnsi="Arial" w:cs="Arial"/>
          <w:b/>
          <w:sz w:val="32"/>
          <w:szCs w:val="32"/>
        </w:rPr>
        <w:t xml:space="preserve"> </w:t>
      </w:r>
      <w:r w:rsidR="00297BE4" w:rsidRPr="00A64F9F">
        <w:rPr>
          <w:rFonts w:ascii="Arial" w:hAnsi="Arial" w:cs="Arial"/>
          <w:b/>
          <w:sz w:val="32"/>
          <w:szCs w:val="32"/>
        </w:rPr>
        <w:t>2029</w:t>
      </w:r>
      <w:r w:rsidR="0032064F" w:rsidRPr="00A64F9F">
        <w:rPr>
          <w:rFonts w:ascii="Arial" w:hAnsi="Arial" w:cs="Arial"/>
          <w:b/>
          <w:sz w:val="32"/>
          <w:szCs w:val="32"/>
        </w:rPr>
        <w:t xml:space="preserve"> </w:t>
      </w:r>
      <w:r w:rsidRPr="00A64F9F">
        <w:rPr>
          <w:rFonts w:ascii="Arial" w:hAnsi="Arial" w:cs="Arial"/>
          <w:b/>
          <w:spacing w:val="-4"/>
          <w:sz w:val="32"/>
          <w:szCs w:val="32"/>
        </w:rPr>
        <w:t>году</w:t>
      </w:r>
    </w:p>
    <w:p w:rsidR="00042E9E" w:rsidRPr="00A64F9F" w:rsidRDefault="00042E9E" w:rsidP="008F5D90">
      <w:pPr>
        <w:shd w:val="clear" w:color="auto" w:fill="FFFFFF"/>
        <w:jc w:val="center"/>
        <w:rPr>
          <w:rFonts w:ascii="Arial" w:hAnsi="Arial" w:cs="Arial"/>
          <w:spacing w:val="-4"/>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right w:w="53" w:type="dxa"/>
        </w:tblCellMar>
        <w:tblLook w:val="0000" w:firstRow="0" w:lastRow="0" w:firstColumn="0" w:lastColumn="0" w:noHBand="0" w:noVBand="0"/>
      </w:tblPr>
      <w:tblGrid>
        <w:gridCol w:w="648"/>
        <w:gridCol w:w="2234"/>
        <w:gridCol w:w="721"/>
        <w:gridCol w:w="865"/>
        <w:gridCol w:w="432"/>
        <w:gridCol w:w="432"/>
        <w:gridCol w:w="432"/>
        <w:gridCol w:w="433"/>
        <w:gridCol w:w="432"/>
        <w:gridCol w:w="432"/>
        <w:gridCol w:w="432"/>
        <w:gridCol w:w="433"/>
        <w:gridCol w:w="432"/>
        <w:gridCol w:w="432"/>
        <w:gridCol w:w="432"/>
        <w:gridCol w:w="576"/>
      </w:tblGrid>
      <w:tr w:rsidR="002C249E" w:rsidRPr="002C249E" w:rsidTr="00A64F9F">
        <w:trPr>
          <w:trHeight w:val="264"/>
          <w:jc w:val="center"/>
        </w:trPr>
        <w:tc>
          <w:tcPr>
            <w:tcW w:w="648" w:type="dxa"/>
            <w:vMerge w:val="restart"/>
            <w:noWrap/>
          </w:tcPr>
          <w:p w:rsidR="00A64F9F" w:rsidRDefault="002B0C06" w:rsidP="008136E4">
            <w:pPr>
              <w:spacing w:line="252" w:lineRule="auto"/>
              <w:ind w:left="-108" w:right="-53"/>
              <w:jc w:val="center"/>
              <w:rPr>
                <w:rFonts w:ascii="Arial" w:hAnsi="Arial" w:cs="Arial"/>
              </w:rPr>
            </w:pPr>
            <w:r>
              <w:rPr>
                <w:rFonts w:ascii="Arial" w:hAnsi="Arial" w:cs="Arial"/>
              </w:rPr>
              <w:t>№</w:t>
            </w:r>
          </w:p>
          <w:p w:rsidR="00042E9E" w:rsidRPr="002C249E" w:rsidRDefault="000D5B7C" w:rsidP="008136E4">
            <w:pPr>
              <w:spacing w:line="252" w:lineRule="auto"/>
              <w:ind w:left="-108" w:right="-53"/>
              <w:jc w:val="center"/>
              <w:rPr>
                <w:rFonts w:ascii="Arial" w:hAnsi="Arial" w:cs="Arial"/>
              </w:rPr>
            </w:pPr>
            <w:r w:rsidRPr="002C249E">
              <w:rPr>
                <w:rFonts w:ascii="Arial" w:hAnsi="Arial" w:cs="Arial"/>
              </w:rPr>
              <w:t>п/п</w:t>
            </w:r>
          </w:p>
        </w:tc>
        <w:tc>
          <w:tcPr>
            <w:tcW w:w="2234" w:type="dxa"/>
            <w:vMerge w:val="restart"/>
            <w:shd w:val="clear" w:color="auto" w:fill="auto"/>
            <w:noWrap/>
            <w:vAlign w:val="center"/>
          </w:tcPr>
          <w:p w:rsidR="00042E9E" w:rsidRPr="002C249E" w:rsidRDefault="000D5B7C" w:rsidP="008136E4">
            <w:pPr>
              <w:spacing w:line="252" w:lineRule="auto"/>
              <w:ind w:left="-108" w:right="-53"/>
              <w:jc w:val="both"/>
              <w:rPr>
                <w:rFonts w:ascii="Arial" w:hAnsi="Arial" w:cs="Arial"/>
              </w:rPr>
            </w:pPr>
            <w:r w:rsidRPr="002C249E">
              <w:rPr>
                <w:rFonts w:ascii="Arial" w:hAnsi="Arial" w:cs="Arial"/>
              </w:rPr>
              <w:t>Показатели комплекса процессных мероприятий</w:t>
            </w:r>
          </w:p>
        </w:tc>
        <w:tc>
          <w:tcPr>
            <w:tcW w:w="721" w:type="dxa"/>
            <w:vMerge w:val="restart"/>
            <w:shd w:val="clear" w:color="auto" w:fill="auto"/>
            <w:noWrap/>
            <w:vAlign w:val="center"/>
          </w:tcPr>
          <w:p w:rsidR="00042E9E" w:rsidRPr="002C249E" w:rsidRDefault="000D5B7C" w:rsidP="008136E4">
            <w:pPr>
              <w:spacing w:line="252" w:lineRule="auto"/>
              <w:ind w:left="-108" w:right="-53"/>
              <w:jc w:val="center"/>
              <w:rPr>
                <w:rFonts w:ascii="Arial" w:hAnsi="Arial" w:cs="Arial"/>
              </w:rPr>
            </w:pPr>
            <w:r w:rsidRPr="002C249E">
              <w:rPr>
                <w:rFonts w:ascii="Arial" w:hAnsi="Arial" w:cs="Arial"/>
              </w:rPr>
              <w:t>Уровень показателя</w:t>
            </w:r>
          </w:p>
        </w:tc>
        <w:tc>
          <w:tcPr>
            <w:tcW w:w="865" w:type="dxa"/>
            <w:vMerge w:val="restart"/>
            <w:shd w:val="clear" w:color="auto" w:fill="auto"/>
            <w:noWrap/>
          </w:tcPr>
          <w:p w:rsidR="00042E9E" w:rsidRPr="002C249E" w:rsidRDefault="000D5B7C" w:rsidP="008136E4">
            <w:pPr>
              <w:spacing w:line="252" w:lineRule="auto"/>
              <w:ind w:left="-108" w:right="-53"/>
              <w:rPr>
                <w:rFonts w:ascii="Arial" w:hAnsi="Arial" w:cs="Arial"/>
              </w:rPr>
            </w:pPr>
            <w:r w:rsidRPr="002C249E">
              <w:rPr>
                <w:rFonts w:ascii="Arial" w:hAnsi="Arial" w:cs="Arial"/>
              </w:rPr>
              <w:t>Единиц</w:t>
            </w:r>
          </w:p>
          <w:p w:rsidR="00042E9E" w:rsidRPr="002C249E" w:rsidRDefault="000D5B7C" w:rsidP="008136E4">
            <w:pPr>
              <w:spacing w:line="252" w:lineRule="auto"/>
              <w:ind w:left="-108" w:right="-53"/>
              <w:jc w:val="center"/>
              <w:rPr>
                <w:rFonts w:ascii="Arial" w:hAnsi="Arial" w:cs="Arial"/>
              </w:rPr>
            </w:pPr>
            <w:r w:rsidRPr="002C249E">
              <w:rPr>
                <w:rFonts w:ascii="Arial" w:hAnsi="Arial" w:cs="Arial"/>
              </w:rPr>
              <w:t xml:space="preserve">а </w:t>
            </w:r>
          </w:p>
          <w:p w:rsidR="00042E9E" w:rsidRPr="002C249E" w:rsidRDefault="000D5B7C" w:rsidP="008136E4">
            <w:pPr>
              <w:spacing w:line="276" w:lineRule="auto"/>
              <w:ind w:left="-108" w:right="-53"/>
              <w:jc w:val="center"/>
              <w:rPr>
                <w:rFonts w:ascii="Arial" w:hAnsi="Arial" w:cs="Arial"/>
              </w:rPr>
            </w:pPr>
            <w:r w:rsidRPr="002C249E">
              <w:rPr>
                <w:rFonts w:ascii="Arial" w:hAnsi="Arial" w:cs="Arial"/>
              </w:rPr>
              <w:t xml:space="preserve">измерения (по </w:t>
            </w:r>
          </w:p>
          <w:p w:rsidR="00042E9E" w:rsidRPr="002C249E" w:rsidRDefault="000D5B7C" w:rsidP="008136E4">
            <w:pPr>
              <w:spacing w:line="252" w:lineRule="auto"/>
              <w:ind w:left="-108" w:right="-53"/>
              <w:rPr>
                <w:rFonts w:ascii="Arial" w:hAnsi="Arial" w:cs="Arial"/>
              </w:rPr>
            </w:pPr>
            <w:r w:rsidRPr="002C249E">
              <w:rPr>
                <w:rFonts w:ascii="Arial" w:hAnsi="Arial" w:cs="Arial"/>
              </w:rPr>
              <w:t xml:space="preserve">ОКЕИ) </w:t>
            </w:r>
          </w:p>
        </w:tc>
        <w:tc>
          <w:tcPr>
            <w:tcW w:w="4754" w:type="dxa"/>
            <w:gridSpan w:val="11"/>
            <w:shd w:val="clear" w:color="auto" w:fill="auto"/>
            <w:noWrap/>
          </w:tcPr>
          <w:p w:rsidR="00042E9E" w:rsidRPr="002C249E" w:rsidRDefault="000D5B7C" w:rsidP="008136E4">
            <w:pPr>
              <w:spacing w:line="252" w:lineRule="auto"/>
              <w:ind w:left="-108" w:right="-53"/>
              <w:jc w:val="center"/>
              <w:rPr>
                <w:rFonts w:ascii="Arial" w:hAnsi="Arial" w:cs="Arial"/>
              </w:rPr>
            </w:pPr>
            <w:r w:rsidRPr="002C249E">
              <w:rPr>
                <w:rFonts w:ascii="Arial" w:hAnsi="Arial" w:cs="Arial"/>
              </w:rPr>
              <w:t xml:space="preserve">Плановые значения </w:t>
            </w:r>
          </w:p>
        </w:tc>
        <w:tc>
          <w:tcPr>
            <w:tcW w:w="576" w:type="dxa"/>
            <w:vMerge w:val="restart"/>
            <w:shd w:val="clear" w:color="auto" w:fill="auto"/>
            <w:noWrap/>
          </w:tcPr>
          <w:p w:rsidR="00042E9E" w:rsidRPr="002C249E" w:rsidRDefault="000D5B7C" w:rsidP="008136E4">
            <w:pPr>
              <w:spacing w:line="252" w:lineRule="auto"/>
              <w:ind w:left="-108" w:right="-53"/>
              <w:jc w:val="center"/>
              <w:rPr>
                <w:rFonts w:ascii="Arial" w:hAnsi="Arial" w:cs="Arial"/>
              </w:rPr>
            </w:pPr>
            <w:r w:rsidRPr="002C249E">
              <w:rPr>
                <w:rFonts w:ascii="Arial" w:hAnsi="Arial" w:cs="Arial"/>
              </w:rPr>
              <w:t xml:space="preserve">На конец </w:t>
            </w:r>
            <w:r w:rsidR="00297BE4">
              <w:rPr>
                <w:rFonts w:ascii="Arial" w:hAnsi="Arial" w:cs="Arial"/>
              </w:rPr>
              <w:t>2029</w:t>
            </w:r>
            <w:r w:rsidRPr="002C249E">
              <w:rPr>
                <w:rFonts w:ascii="Arial" w:hAnsi="Arial" w:cs="Arial"/>
              </w:rPr>
              <w:t xml:space="preserve"> года</w:t>
            </w:r>
          </w:p>
        </w:tc>
      </w:tr>
      <w:tr w:rsidR="008136E4" w:rsidRPr="002C249E" w:rsidTr="00A64F9F">
        <w:trPr>
          <w:trHeight w:val="1013"/>
          <w:jc w:val="center"/>
        </w:trPr>
        <w:tc>
          <w:tcPr>
            <w:tcW w:w="648" w:type="dxa"/>
            <w:vMerge/>
            <w:noWrap/>
          </w:tcPr>
          <w:p w:rsidR="00042E9E" w:rsidRPr="002C249E" w:rsidRDefault="00042E9E" w:rsidP="008136E4">
            <w:pPr>
              <w:ind w:left="-108" w:right="-53"/>
              <w:rPr>
                <w:rFonts w:ascii="Arial" w:hAnsi="Arial" w:cs="Arial"/>
              </w:rPr>
            </w:pPr>
          </w:p>
        </w:tc>
        <w:tc>
          <w:tcPr>
            <w:tcW w:w="2234" w:type="dxa"/>
            <w:vMerge/>
            <w:shd w:val="clear" w:color="auto" w:fill="auto"/>
            <w:noWrap/>
            <w:vAlign w:val="center"/>
          </w:tcPr>
          <w:p w:rsidR="00042E9E" w:rsidRPr="002C249E" w:rsidRDefault="00042E9E" w:rsidP="008F5D90">
            <w:pPr>
              <w:jc w:val="both"/>
              <w:rPr>
                <w:rFonts w:ascii="Arial" w:hAnsi="Arial" w:cs="Arial"/>
              </w:rPr>
            </w:pPr>
          </w:p>
        </w:tc>
        <w:tc>
          <w:tcPr>
            <w:tcW w:w="721" w:type="dxa"/>
            <w:vMerge/>
            <w:shd w:val="clear" w:color="auto" w:fill="auto"/>
            <w:noWrap/>
            <w:vAlign w:val="center"/>
          </w:tcPr>
          <w:p w:rsidR="00042E9E" w:rsidRPr="002C249E" w:rsidRDefault="00042E9E" w:rsidP="008F5D90">
            <w:pPr>
              <w:rPr>
                <w:rFonts w:ascii="Arial" w:hAnsi="Arial" w:cs="Arial"/>
              </w:rPr>
            </w:pPr>
          </w:p>
        </w:tc>
        <w:tc>
          <w:tcPr>
            <w:tcW w:w="865" w:type="dxa"/>
            <w:vMerge/>
            <w:shd w:val="clear" w:color="auto" w:fill="auto"/>
            <w:noWrap/>
          </w:tcPr>
          <w:p w:rsidR="00042E9E" w:rsidRPr="002C249E" w:rsidRDefault="00042E9E" w:rsidP="008F5D90">
            <w:pPr>
              <w:rPr>
                <w:rFonts w:ascii="Arial" w:hAnsi="Arial" w:cs="Arial"/>
              </w:rPr>
            </w:pPr>
          </w:p>
        </w:tc>
        <w:tc>
          <w:tcPr>
            <w:tcW w:w="432" w:type="dxa"/>
            <w:shd w:val="clear" w:color="auto" w:fill="auto"/>
            <w:noWrap/>
            <w:vAlign w:val="center"/>
          </w:tcPr>
          <w:p w:rsidR="00042E9E" w:rsidRPr="002C249E" w:rsidRDefault="000D5B7C" w:rsidP="008136E4">
            <w:pPr>
              <w:ind w:left="-108" w:right="-53"/>
              <w:jc w:val="center"/>
              <w:rPr>
                <w:rFonts w:ascii="Arial" w:hAnsi="Arial" w:cs="Arial"/>
              </w:rPr>
            </w:pPr>
            <w:r w:rsidRPr="002C249E">
              <w:rPr>
                <w:rFonts w:ascii="Arial" w:hAnsi="Arial" w:cs="Arial"/>
              </w:rPr>
              <w:t>январь</w:t>
            </w:r>
          </w:p>
        </w:tc>
        <w:tc>
          <w:tcPr>
            <w:tcW w:w="432" w:type="dxa"/>
            <w:shd w:val="clear" w:color="auto" w:fill="auto"/>
            <w:noWrap/>
            <w:vAlign w:val="center"/>
          </w:tcPr>
          <w:p w:rsidR="00042E9E" w:rsidRPr="002C249E" w:rsidRDefault="000D5B7C" w:rsidP="008136E4">
            <w:pPr>
              <w:ind w:left="-108" w:right="-53"/>
              <w:jc w:val="center"/>
              <w:rPr>
                <w:rFonts w:ascii="Arial" w:hAnsi="Arial" w:cs="Arial"/>
              </w:rPr>
            </w:pPr>
            <w:r w:rsidRPr="002C249E">
              <w:rPr>
                <w:rFonts w:ascii="Arial" w:hAnsi="Arial" w:cs="Arial"/>
              </w:rPr>
              <w:t>февраль</w:t>
            </w:r>
          </w:p>
        </w:tc>
        <w:tc>
          <w:tcPr>
            <w:tcW w:w="432" w:type="dxa"/>
            <w:shd w:val="clear" w:color="auto" w:fill="auto"/>
            <w:noWrap/>
            <w:vAlign w:val="center"/>
          </w:tcPr>
          <w:p w:rsidR="00042E9E" w:rsidRPr="002C249E" w:rsidRDefault="000D5B7C" w:rsidP="008136E4">
            <w:pPr>
              <w:ind w:left="-108" w:right="-53"/>
              <w:jc w:val="center"/>
              <w:rPr>
                <w:rFonts w:ascii="Arial" w:hAnsi="Arial" w:cs="Arial"/>
              </w:rPr>
            </w:pPr>
            <w:r w:rsidRPr="002C249E">
              <w:rPr>
                <w:rFonts w:ascii="Arial" w:hAnsi="Arial" w:cs="Arial"/>
              </w:rPr>
              <w:t>март</w:t>
            </w:r>
          </w:p>
        </w:tc>
        <w:tc>
          <w:tcPr>
            <w:tcW w:w="433" w:type="dxa"/>
            <w:shd w:val="clear" w:color="auto" w:fill="auto"/>
            <w:noWrap/>
            <w:vAlign w:val="center"/>
          </w:tcPr>
          <w:p w:rsidR="00042E9E" w:rsidRPr="002C249E" w:rsidRDefault="000D5B7C" w:rsidP="008136E4">
            <w:pPr>
              <w:ind w:left="-108" w:right="-53"/>
              <w:jc w:val="center"/>
              <w:rPr>
                <w:rFonts w:ascii="Arial" w:hAnsi="Arial" w:cs="Arial"/>
              </w:rPr>
            </w:pPr>
            <w:r w:rsidRPr="002C249E">
              <w:rPr>
                <w:rFonts w:ascii="Arial" w:hAnsi="Arial" w:cs="Arial"/>
              </w:rPr>
              <w:t>апрель</w:t>
            </w:r>
          </w:p>
        </w:tc>
        <w:tc>
          <w:tcPr>
            <w:tcW w:w="432" w:type="dxa"/>
            <w:shd w:val="clear" w:color="auto" w:fill="auto"/>
            <w:noWrap/>
            <w:vAlign w:val="center"/>
          </w:tcPr>
          <w:p w:rsidR="00042E9E" w:rsidRPr="002C249E" w:rsidRDefault="000D5B7C" w:rsidP="008136E4">
            <w:pPr>
              <w:ind w:left="-108" w:right="-53"/>
              <w:jc w:val="center"/>
              <w:rPr>
                <w:rFonts w:ascii="Arial" w:hAnsi="Arial" w:cs="Arial"/>
              </w:rPr>
            </w:pPr>
            <w:r w:rsidRPr="002C249E">
              <w:rPr>
                <w:rFonts w:ascii="Arial" w:hAnsi="Arial" w:cs="Arial"/>
              </w:rPr>
              <w:t>май</w:t>
            </w:r>
          </w:p>
        </w:tc>
        <w:tc>
          <w:tcPr>
            <w:tcW w:w="432" w:type="dxa"/>
            <w:noWrap/>
            <w:vAlign w:val="center"/>
          </w:tcPr>
          <w:p w:rsidR="00042E9E" w:rsidRPr="002C249E" w:rsidRDefault="000D5B7C" w:rsidP="008136E4">
            <w:pPr>
              <w:ind w:left="-108" w:right="-53"/>
              <w:jc w:val="center"/>
              <w:rPr>
                <w:rFonts w:ascii="Arial" w:hAnsi="Arial" w:cs="Arial"/>
              </w:rPr>
            </w:pPr>
            <w:r w:rsidRPr="002C249E">
              <w:rPr>
                <w:rFonts w:ascii="Arial" w:hAnsi="Arial" w:cs="Arial"/>
              </w:rPr>
              <w:t>июнь</w:t>
            </w:r>
          </w:p>
        </w:tc>
        <w:tc>
          <w:tcPr>
            <w:tcW w:w="432" w:type="dxa"/>
            <w:noWrap/>
            <w:vAlign w:val="center"/>
          </w:tcPr>
          <w:p w:rsidR="00042E9E" w:rsidRPr="002C249E" w:rsidRDefault="000D5B7C" w:rsidP="008136E4">
            <w:pPr>
              <w:ind w:left="-108" w:right="-53"/>
              <w:jc w:val="center"/>
              <w:rPr>
                <w:rFonts w:ascii="Arial" w:hAnsi="Arial" w:cs="Arial"/>
              </w:rPr>
            </w:pPr>
            <w:r w:rsidRPr="002C249E">
              <w:rPr>
                <w:rFonts w:ascii="Arial" w:hAnsi="Arial" w:cs="Arial"/>
              </w:rPr>
              <w:t>июль</w:t>
            </w:r>
          </w:p>
        </w:tc>
        <w:tc>
          <w:tcPr>
            <w:tcW w:w="433" w:type="dxa"/>
            <w:noWrap/>
            <w:vAlign w:val="center"/>
          </w:tcPr>
          <w:p w:rsidR="00042E9E" w:rsidRPr="002C249E" w:rsidRDefault="000D5B7C" w:rsidP="008136E4">
            <w:pPr>
              <w:ind w:left="-108" w:right="-53"/>
              <w:jc w:val="center"/>
              <w:rPr>
                <w:rFonts w:ascii="Arial" w:hAnsi="Arial" w:cs="Arial"/>
              </w:rPr>
            </w:pPr>
            <w:r w:rsidRPr="002C249E">
              <w:rPr>
                <w:rFonts w:ascii="Arial" w:hAnsi="Arial" w:cs="Arial"/>
              </w:rPr>
              <w:t>август</w:t>
            </w:r>
          </w:p>
        </w:tc>
        <w:tc>
          <w:tcPr>
            <w:tcW w:w="432" w:type="dxa"/>
            <w:noWrap/>
            <w:vAlign w:val="center"/>
          </w:tcPr>
          <w:p w:rsidR="00042E9E" w:rsidRPr="002C249E" w:rsidRDefault="000D5B7C" w:rsidP="008136E4">
            <w:pPr>
              <w:ind w:left="-108" w:right="-53"/>
              <w:jc w:val="center"/>
              <w:rPr>
                <w:rFonts w:ascii="Arial" w:hAnsi="Arial" w:cs="Arial"/>
              </w:rPr>
            </w:pPr>
            <w:r w:rsidRPr="002C249E">
              <w:rPr>
                <w:rFonts w:ascii="Arial" w:hAnsi="Arial" w:cs="Arial"/>
              </w:rPr>
              <w:t>сентябрь</w:t>
            </w:r>
          </w:p>
        </w:tc>
        <w:tc>
          <w:tcPr>
            <w:tcW w:w="432" w:type="dxa"/>
            <w:noWrap/>
            <w:vAlign w:val="center"/>
          </w:tcPr>
          <w:p w:rsidR="00042E9E" w:rsidRPr="002C249E" w:rsidRDefault="000D5B7C" w:rsidP="008136E4">
            <w:pPr>
              <w:ind w:left="-108" w:right="-53"/>
              <w:jc w:val="center"/>
              <w:rPr>
                <w:rFonts w:ascii="Arial" w:hAnsi="Arial" w:cs="Arial"/>
              </w:rPr>
            </w:pPr>
            <w:r w:rsidRPr="002C249E">
              <w:rPr>
                <w:rFonts w:ascii="Arial" w:hAnsi="Arial" w:cs="Arial"/>
              </w:rPr>
              <w:t>октябрь</w:t>
            </w:r>
          </w:p>
        </w:tc>
        <w:tc>
          <w:tcPr>
            <w:tcW w:w="432" w:type="dxa"/>
            <w:noWrap/>
            <w:vAlign w:val="center"/>
          </w:tcPr>
          <w:p w:rsidR="00042E9E" w:rsidRPr="002C249E" w:rsidRDefault="000D5B7C" w:rsidP="008136E4">
            <w:pPr>
              <w:ind w:left="-108" w:right="-53"/>
              <w:jc w:val="center"/>
              <w:rPr>
                <w:rFonts w:ascii="Arial" w:hAnsi="Arial" w:cs="Arial"/>
              </w:rPr>
            </w:pPr>
            <w:r w:rsidRPr="002C249E">
              <w:rPr>
                <w:rFonts w:ascii="Arial" w:hAnsi="Arial" w:cs="Arial"/>
              </w:rPr>
              <w:t>ноябрь</w:t>
            </w:r>
          </w:p>
        </w:tc>
        <w:tc>
          <w:tcPr>
            <w:tcW w:w="576" w:type="dxa"/>
            <w:vMerge/>
            <w:noWrap/>
            <w:vAlign w:val="center"/>
          </w:tcPr>
          <w:p w:rsidR="00042E9E" w:rsidRPr="002C249E" w:rsidRDefault="00042E9E" w:rsidP="008F5D90">
            <w:pPr>
              <w:rPr>
                <w:rFonts w:ascii="Arial" w:hAnsi="Arial" w:cs="Arial"/>
              </w:rPr>
            </w:pPr>
          </w:p>
        </w:tc>
      </w:tr>
      <w:tr w:rsidR="002C249E" w:rsidRPr="002C249E" w:rsidTr="00A64F9F">
        <w:trPr>
          <w:trHeight w:val="262"/>
          <w:jc w:val="center"/>
        </w:trPr>
        <w:tc>
          <w:tcPr>
            <w:tcW w:w="648" w:type="dxa"/>
            <w:noWrap/>
          </w:tcPr>
          <w:p w:rsidR="00042E9E" w:rsidRPr="002C249E" w:rsidRDefault="000D5B7C" w:rsidP="008136E4">
            <w:pPr>
              <w:ind w:left="-108" w:right="-53"/>
              <w:rPr>
                <w:rFonts w:ascii="Arial" w:hAnsi="Arial" w:cs="Arial"/>
                <w:spacing w:val="-5"/>
              </w:rPr>
            </w:pPr>
            <w:r w:rsidRPr="002C249E">
              <w:rPr>
                <w:rFonts w:ascii="Arial" w:hAnsi="Arial" w:cs="Arial"/>
                <w:spacing w:val="-5"/>
              </w:rPr>
              <w:t>1</w:t>
            </w:r>
            <w:r w:rsidR="003A6C8A" w:rsidRPr="002C249E">
              <w:rPr>
                <w:rFonts w:ascii="Arial" w:hAnsi="Arial" w:cs="Arial"/>
                <w:spacing w:val="-5"/>
              </w:rPr>
              <w:t>.</w:t>
            </w:r>
          </w:p>
        </w:tc>
        <w:tc>
          <w:tcPr>
            <w:tcW w:w="9150" w:type="dxa"/>
            <w:gridSpan w:val="15"/>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hAnsi="Arial" w:cs="Arial"/>
              </w:rPr>
              <w:t>Создание и обеспечение в образовательных организациях условий, отвечающих современным требованиям к образовательному процессу</w:t>
            </w:r>
            <w:r w:rsidRPr="002C249E">
              <w:rPr>
                <w:rFonts w:ascii="Arial" w:hAnsi="Arial" w:cs="Arial"/>
                <w:spacing w:val="-5"/>
              </w:rPr>
              <w:t>»</w:t>
            </w:r>
          </w:p>
        </w:tc>
      </w:tr>
      <w:tr w:rsidR="008136E4" w:rsidRPr="002C249E" w:rsidTr="00A64F9F">
        <w:trPr>
          <w:trHeight w:val="408"/>
          <w:jc w:val="center"/>
        </w:trPr>
        <w:tc>
          <w:tcPr>
            <w:tcW w:w="648" w:type="dxa"/>
            <w:noWrap/>
          </w:tcPr>
          <w:p w:rsidR="00042E9E" w:rsidRPr="002C249E" w:rsidRDefault="000D5B7C" w:rsidP="008136E4">
            <w:pPr>
              <w:widowControl w:val="0"/>
              <w:ind w:left="-108" w:right="-53"/>
              <w:rPr>
                <w:rFonts w:ascii="Arial" w:hAnsi="Arial" w:cs="Arial"/>
              </w:rPr>
            </w:pPr>
            <w:r w:rsidRPr="002C249E">
              <w:rPr>
                <w:rFonts w:ascii="Arial" w:hAnsi="Arial" w:cs="Arial"/>
              </w:rPr>
              <w:t>1.1</w:t>
            </w:r>
          </w:p>
        </w:tc>
        <w:tc>
          <w:tcPr>
            <w:tcW w:w="2234"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hAnsi="Arial" w:cs="Arial"/>
              </w:rPr>
              <w:t>Доля</w:t>
            </w:r>
            <w:r w:rsidR="00C121FB">
              <w:rPr>
                <w:rFonts w:ascii="Arial" w:hAnsi="Arial" w:cs="Arial"/>
              </w:rPr>
              <w:t xml:space="preserve"> </w:t>
            </w:r>
            <w:r w:rsidRPr="002C249E">
              <w:rPr>
                <w:rFonts w:ascii="Arial" w:hAnsi="Arial" w:cs="Arial"/>
              </w:rPr>
              <w:t>образовательных организаций соответствующих требованиям образовательного процесса</w:t>
            </w:r>
          </w:p>
        </w:tc>
        <w:tc>
          <w:tcPr>
            <w:tcW w:w="721"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t>«МП»</w:t>
            </w:r>
          </w:p>
        </w:tc>
        <w:tc>
          <w:tcPr>
            <w:tcW w:w="86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3"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3"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76" w:type="dxa"/>
            <w:noWrap/>
          </w:tcPr>
          <w:p w:rsidR="00042E9E" w:rsidRPr="002C249E" w:rsidRDefault="000D5B7C" w:rsidP="008F5D90">
            <w:pPr>
              <w:ind w:left="-116" w:right="-53"/>
              <w:rPr>
                <w:rFonts w:ascii="Arial" w:hAnsi="Arial" w:cs="Arial"/>
              </w:rPr>
            </w:pPr>
            <w:r w:rsidRPr="002C249E">
              <w:rPr>
                <w:rFonts w:ascii="Arial" w:hAnsi="Arial" w:cs="Arial"/>
              </w:rPr>
              <w:t>100</w:t>
            </w:r>
          </w:p>
        </w:tc>
      </w:tr>
      <w:tr w:rsidR="002C249E" w:rsidRPr="002C249E" w:rsidTr="00A64F9F">
        <w:trPr>
          <w:trHeight w:val="270"/>
          <w:jc w:val="center"/>
        </w:trPr>
        <w:tc>
          <w:tcPr>
            <w:tcW w:w="648" w:type="dxa"/>
            <w:noWrap/>
          </w:tcPr>
          <w:p w:rsidR="00042E9E" w:rsidRPr="002C249E" w:rsidRDefault="000D5B7C" w:rsidP="008136E4">
            <w:pPr>
              <w:widowControl w:val="0"/>
              <w:ind w:left="-108" w:right="-53"/>
              <w:rPr>
                <w:rFonts w:ascii="Arial" w:hAnsi="Arial" w:cs="Arial"/>
              </w:rPr>
            </w:pPr>
            <w:r w:rsidRPr="002C249E">
              <w:rPr>
                <w:rFonts w:ascii="Arial" w:hAnsi="Arial" w:cs="Arial"/>
              </w:rPr>
              <w:t>2</w:t>
            </w:r>
            <w:r w:rsidR="003A6C8A" w:rsidRPr="002C249E">
              <w:rPr>
                <w:rFonts w:ascii="Arial" w:hAnsi="Arial" w:cs="Arial"/>
              </w:rPr>
              <w:t>.</w:t>
            </w:r>
          </w:p>
        </w:tc>
        <w:tc>
          <w:tcPr>
            <w:tcW w:w="9150" w:type="dxa"/>
            <w:gridSpan w:val="15"/>
            <w:noWrap/>
          </w:tcPr>
          <w:p w:rsidR="00042E9E" w:rsidRPr="002C249E" w:rsidRDefault="000D5B7C" w:rsidP="009C501E">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Сохранение уровня заработной платы работников образования в соответствие с целевыми показателями заработной платы работников образования</w:t>
            </w:r>
            <w:r w:rsidRPr="002C249E">
              <w:rPr>
                <w:rFonts w:ascii="Arial" w:hAnsi="Arial" w:cs="Arial"/>
                <w:spacing w:val="-5"/>
              </w:rPr>
              <w:t>»</w:t>
            </w:r>
          </w:p>
        </w:tc>
      </w:tr>
      <w:tr w:rsidR="008136E4" w:rsidRPr="002C249E" w:rsidTr="00A64F9F">
        <w:trPr>
          <w:trHeight w:val="691"/>
          <w:jc w:val="center"/>
        </w:trPr>
        <w:tc>
          <w:tcPr>
            <w:tcW w:w="648" w:type="dxa"/>
            <w:noWrap/>
          </w:tcPr>
          <w:p w:rsidR="00042E9E" w:rsidRPr="002C249E" w:rsidRDefault="000D5B7C" w:rsidP="008136E4">
            <w:pPr>
              <w:widowControl w:val="0"/>
              <w:ind w:left="-108" w:right="-53"/>
              <w:rPr>
                <w:rFonts w:ascii="Arial" w:hAnsi="Arial" w:cs="Arial"/>
              </w:rPr>
            </w:pPr>
            <w:r w:rsidRPr="002C249E">
              <w:rPr>
                <w:rFonts w:ascii="Arial" w:hAnsi="Arial" w:cs="Arial"/>
              </w:rPr>
              <w:t>2.1</w:t>
            </w:r>
          </w:p>
        </w:tc>
        <w:tc>
          <w:tcPr>
            <w:tcW w:w="2234"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hAnsi="Arial" w:cs="Arial"/>
              </w:rPr>
              <w:t xml:space="preserve">Достижение установленных целевых показателей  </w:t>
            </w:r>
            <w:r w:rsidRPr="002C249E">
              <w:rPr>
                <w:rFonts w:ascii="Arial" w:hAnsi="Arial" w:cs="Arial"/>
              </w:rPr>
              <w:lastRenderedPageBreak/>
              <w:t>заработной платы педагогических работников образовательных  организаций дополнительного образования детей</w:t>
            </w:r>
          </w:p>
        </w:tc>
        <w:tc>
          <w:tcPr>
            <w:tcW w:w="721"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lastRenderedPageBreak/>
              <w:t>«МП»</w:t>
            </w:r>
          </w:p>
        </w:tc>
        <w:tc>
          <w:tcPr>
            <w:tcW w:w="86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3"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3"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76" w:type="dxa"/>
            <w:noWrap/>
          </w:tcPr>
          <w:p w:rsidR="00042E9E" w:rsidRPr="002C249E" w:rsidRDefault="000D5B7C" w:rsidP="008F5D90">
            <w:pPr>
              <w:ind w:left="-116" w:right="-53"/>
              <w:rPr>
                <w:rFonts w:ascii="Arial" w:hAnsi="Arial" w:cs="Arial"/>
              </w:rPr>
            </w:pPr>
            <w:r w:rsidRPr="002C249E">
              <w:rPr>
                <w:rFonts w:ascii="Arial" w:hAnsi="Arial" w:cs="Arial"/>
              </w:rPr>
              <w:t>100</w:t>
            </w:r>
          </w:p>
        </w:tc>
      </w:tr>
      <w:tr w:rsidR="008136E4" w:rsidRPr="002C249E" w:rsidTr="00A64F9F">
        <w:trPr>
          <w:trHeight w:val="967"/>
          <w:jc w:val="center"/>
        </w:trPr>
        <w:tc>
          <w:tcPr>
            <w:tcW w:w="648" w:type="dxa"/>
            <w:noWrap/>
          </w:tcPr>
          <w:p w:rsidR="00042E9E" w:rsidRPr="002C249E" w:rsidRDefault="000D5B7C" w:rsidP="008136E4">
            <w:pPr>
              <w:widowControl w:val="0"/>
              <w:ind w:left="-108" w:right="-53"/>
              <w:rPr>
                <w:rFonts w:ascii="Arial" w:hAnsi="Arial" w:cs="Arial"/>
              </w:rPr>
            </w:pPr>
            <w:r w:rsidRPr="002C249E">
              <w:rPr>
                <w:rFonts w:ascii="Arial" w:hAnsi="Arial" w:cs="Arial"/>
              </w:rPr>
              <w:t>2.2</w:t>
            </w:r>
          </w:p>
        </w:tc>
        <w:tc>
          <w:tcPr>
            <w:tcW w:w="2234"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hAnsi="Arial" w:cs="Arial"/>
              </w:rPr>
              <w:t>Достижение установленных целевых показателей заработной платы педагогических работников дошкольного  образования</w:t>
            </w:r>
          </w:p>
        </w:tc>
        <w:tc>
          <w:tcPr>
            <w:tcW w:w="721"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t>«МП»</w:t>
            </w:r>
          </w:p>
        </w:tc>
        <w:tc>
          <w:tcPr>
            <w:tcW w:w="86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3"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3"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76" w:type="dxa"/>
            <w:noWrap/>
          </w:tcPr>
          <w:p w:rsidR="00042E9E" w:rsidRPr="002C249E" w:rsidRDefault="000D5B7C" w:rsidP="008F5D90">
            <w:pPr>
              <w:ind w:left="-116" w:right="-53"/>
              <w:rPr>
                <w:rFonts w:ascii="Arial" w:hAnsi="Arial" w:cs="Arial"/>
              </w:rPr>
            </w:pPr>
            <w:r w:rsidRPr="002C249E">
              <w:rPr>
                <w:rFonts w:ascii="Arial" w:hAnsi="Arial" w:cs="Arial"/>
              </w:rPr>
              <w:t>100</w:t>
            </w:r>
          </w:p>
        </w:tc>
      </w:tr>
      <w:tr w:rsidR="002C249E" w:rsidRPr="002C249E" w:rsidTr="00A64F9F">
        <w:trPr>
          <w:trHeight w:val="255"/>
          <w:jc w:val="center"/>
        </w:trPr>
        <w:tc>
          <w:tcPr>
            <w:tcW w:w="648" w:type="dxa"/>
            <w:noWrap/>
          </w:tcPr>
          <w:p w:rsidR="00042E9E" w:rsidRPr="002C249E" w:rsidRDefault="000D5B7C" w:rsidP="008136E4">
            <w:pPr>
              <w:ind w:left="-108" w:right="-53"/>
              <w:rPr>
                <w:rFonts w:ascii="Arial" w:hAnsi="Arial" w:cs="Arial"/>
                <w:spacing w:val="-5"/>
              </w:rPr>
            </w:pPr>
            <w:r w:rsidRPr="002C249E">
              <w:rPr>
                <w:rFonts w:ascii="Arial" w:hAnsi="Arial" w:cs="Arial"/>
                <w:spacing w:val="-5"/>
              </w:rPr>
              <w:t>3</w:t>
            </w:r>
            <w:r w:rsidR="0032064F">
              <w:rPr>
                <w:rFonts w:ascii="Arial" w:hAnsi="Arial" w:cs="Arial"/>
                <w:spacing w:val="-5"/>
              </w:rPr>
              <w:t>.</w:t>
            </w:r>
          </w:p>
        </w:tc>
        <w:tc>
          <w:tcPr>
            <w:tcW w:w="9150" w:type="dxa"/>
            <w:gridSpan w:val="15"/>
            <w:noWrap/>
          </w:tcPr>
          <w:p w:rsidR="00042E9E" w:rsidRPr="002C249E" w:rsidRDefault="000D5B7C" w:rsidP="009C501E">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Обеспечение доступности  дополнительного образования</w:t>
            </w:r>
            <w:r w:rsidRPr="002C249E">
              <w:rPr>
                <w:rFonts w:ascii="Arial" w:hAnsi="Arial" w:cs="Arial"/>
                <w:spacing w:val="-5"/>
              </w:rPr>
              <w:t>»</w:t>
            </w:r>
          </w:p>
        </w:tc>
      </w:tr>
      <w:tr w:rsidR="008136E4" w:rsidRPr="002C249E" w:rsidTr="00A64F9F">
        <w:trPr>
          <w:trHeight w:val="539"/>
          <w:jc w:val="center"/>
        </w:trPr>
        <w:tc>
          <w:tcPr>
            <w:tcW w:w="648" w:type="dxa"/>
            <w:noWrap/>
          </w:tcPr>
          <w:p w:rsidR="003A6C8A" w:rsidRPr="002C249E" w:rsidRDefault="003A6C8A" w:rsidP="008136E4">
            <w:pPr>
              <w:widowControl w:val="0"/>
              <w:ind w:left="-108" w:right="-53"/>
              <w:rPr>
                <w:rFonts w:ascii="Arial" w:hAnsi="Arial" w:cs="Arial"/>
              </w:rPr>
            </w:pPr>
            <w:r w:rsidRPr="002C249E">
              <w:rPr>
                <w:rFonts w:ascii="Arial" w:hAnsi="Arial" w:cs="Arial"/>
              </w:rPr>
              <w:t>3.1</w:t>
            </w:r>
          </w:p>
        </w:tc>
        <w:tc>
          <w:tcPr>
            <w:tcW w:w="2234" w:type="dxa"/>
            <w:shd w:val="clear" w:color="auto" w:fill="auto"/>
            <w:noWrap/>
          </w:tcPr>
          <w:p w:rsidR="003A6C8A" w:rsidRPr="002C249E" w:rsidRDefault="003A6C8A" w:rsidP="009C501E">
            <w:pPr>
              <w:widowControl w:val="0"/>
              <w:spacing w:before="99"/>
              <w:ind w:left="-108" w:right="-53"/>
              <w:rPr>
                <w:rFonts w:ascii="Arial" w:hAnsi="Arial" w:cs="Arial"/>
              </w:rPr>
            </w:pPr>
            <w:r w:rsidRPr="002C249E">
              <w:rPr>
                <w:rFonts w:ascii="Arial" w:hAnsi="Arial" w:cs="Arial"/>
              </w:rPr>
              <w:t>Доля детей в возрасте 5-18 лет, получающих услуги по дополнительному образованию, в общей численности детей в возрасте 5-18 лет</w:t>
            </w:r>
          </w:p>
          <w:p w:rsidR="003A6C8A" w:rsidRPr="002C249E" w:rsidRDefault="003A6C8A" w:rsidP="009C501E">
            <w:pPr>
              <w:spacing w:line="252" w:lineRule="auto"/>
              <w:ind w:left="-108" w:right="-53"/>
              <w:jc w:val="both"/>
              <w:rPr>
                <w:rFonts w:ascii="Arial" w:hAnsi="Arial" w:cs="Arial"/>
              </w:rPr>
            </w:pPr>
          </w:p>
        </w:tc>
        <w:tc>
          <w:tcPr>
            <w:tcW w:w="721" w:type="dxa"/>
            <w:shd w:val="clear" w:color="auto" w:fill="auto"/>
            <w:noWrap/>
          </w:tcPr>
          <w:p w:rsidR="003A6C8A" w:rsidRPr="002C249E" w:rsidRDefault="003A6C8A" w:rsidP="009C501E">
            <w:pPr>
              <w:spacing w:line="252" w:lineRule="auto"/>
              <w:ind w:left="-108" w:right="-53"/>
              <w:jc w:val="center"/>
              <w:rPr>
                <w:rFonts w:ascii="Arial" w:hAnsi="Arial" w:cs="Arial"/>
              </w:rPr>
            </w:pPr>
            <w:r w:rsidRPr="002C249E">
              <w:rPr>
                <w:rFonts w:ascii="Arial" w:hAnsi="Arial" w:cs="Arial"/>
              </w:rPr>
              <w:t>«МП»</w:t>
            </w:r>
          </w:p>
        </w:tc>
        <w:tc>
          <w:tcPr>
            <w:tcW w:w="865" w:type="dxa"/>
            <w:shd w:val="clear" w:color="auto" w:fill="auto"/>
            <w:noWrap/>
          </w:tcPr>
          <w:p w:rsidR="003A6C8A" w:rsidRPr="002C249E" w:rsidRDefault="003A6C8A" w:rsidP="008F5D90">
            <w:pPr>
              <w:pStyle w:val="TableParagraph"/>
              <w:ind w:left="-113" w:right="-53"/>
              <w:rPr>
                <w:rFonts w:ascii="Arial" w:hAnsi="Arial" w:cs="Arial"/>
                <w:sz w:val="24"/>
                <w:szCs w:val="24"/>
              </w:rPr>
            </w:pPr>
            <w:r w:rsidRPr="002C249E">
              <w:rPr>
                <w:rFonts w:ascii="Arial" w:hAnsi="Arial" w:cs="Arial"/>
                <w:spacing w:val="-10"/>
                <w:sz w:val="24"/>
                <w:szCs w:val="24"/>
              </w:rPr>
              <w:t>процент</w:t>
            </w:r>
          </w:p>
        </w:tc>
        <w:tc>
          <w:tcPr>
            <w:tcW w:w="432" w:type="dxa"/>
            <w:shd w:val="clear" w:color="auto" w:fill="auto"/>
            <w:noWrap/>
          </w:tcPr>
          <w:p w:rsidR="003A6C8A" w:rsidRPr="002C249E" w:rsidRDefault="003A6C8A" w:rsidP="008136E4">
            <w:pPr>
              <w:pStyle w:val="TableParagraph"/>
              <w:ind w:left="-113" w:right="-53"/>
              <w:jc w:val="center"/>
              <w:rPr>
                <w:rFonts w:ascii="Arial" w:hAnsi="Arial" w:cs="Arial"/>
                <w:sz w:val="24"/>
                <w:szCs w:val="24"/>
              </w:rPr>
            </w:pPr>
            <w:r w:rsidRPr="002C249E">
              <w:rPr>
                <w:rFonts w:ascii="Arial" w:hAnsi="Arial" w:cs="Arial"/>
                <w:sz w:val="24"/>
                <w:szCs w:val="24"/>
              </w:rPr>
              <w:t>83</w:t>
            </w:r>
          </w:p>
        </w:tc>
        <w:tc>
          <w:tcPr>
            <w:tcW w:w="432" w:type="dxa"/>
            <w:shd w:val="clear" w:color="auto" w:fill="auto"/>
            <w:noWrap/>
          </w:tcPr>
          <w:p w:rsidR="003A6C8A" w:rsidRPr="002C249E" w:rsidRDefault="003A6C8A" w:rsidP="008136E4">
            <w:pPr>
              <w:ind w:right="-53"/>
              <w:rPr>
                <w:rFonts w:ascii="Arial" w:hAnsi="Arial" w:cs="Arial"/>
              </w:rPr>
            </w:pPr>
            <w:r w:rsidRPr="002C249E">
              <w:rPr>
                <w:rFonts w:ascii="Arial" w:hAnsi="Arial" w:cs="Arial"/>
              </w:rPr>
              <w:t>83</w:t>
            </w:r>
          </w:p>
        </w:tc>
        <w:tc>
          <w:tcPr>
            <w:tcW w:w="432" w:type="dxa"/>
            <w:shd w:val="clear" w:color="auto" w:fill="auto"/>
            <w:noWrap/>
          </w:tcPr>
          <w:p w:rsidR="003A6C8A" w:rsidRPr="002C249E" w:rsidRDefault="003A6C8A" w:rsidP="008136E4">
            <w:pPr>
              <w:ind w:right="-53"/>
              <w:rPr>
                <w:rFonts w:ascii="Arial" w:hAnsi="Arial" w:cs="Arial"/>
              </w:rPr>
            </w:pPr>
            <w:r w:rsidRPr="002C249E">
              <w:rPr>
                <w:rFonts w:ascii="Arial" w:hAnsi="Arial" w:cs="Arial"/>
              </w:rPr>
              <w:t>83</w:t>
            </w:r>
          </w:p>
        </w:tc>
        <w:tc>
          <w:tcPr>
            <w:tcW w:w="433" w:type="dxa"/>
            <w:shd w:val="clear" w:color="auto" w:fill="auto"/>
            <w:noWrap/>
          </w:tcPr>
          <w:p w:rsidR="003A6C8A" w:rsidRPr="002C249E" w:rsidRDefault="003A6C8A" w:rsidP="008136E4">
            <w:pPr>
              <w:ind w:right="-53"/>
              <w:rPr>
                <w:rFonts w:ascii="Arial" w:hAnsi="Arial" w:cs="Arial"/>
              </w:rPr>
            </w:pPr>
            <w:r w:rsidRPr="002C249E">
              <w:rPr>
                <w:rFonts w:ascii="Arial" w:hAnsi="Arial" w:cs="Arial"/>
              </w:rPr>
              <w:t>83</w:t>
            </w:r>
          </w:p>
        </w:tc>
        <w:tc>
          <w:tcPr>
            <w:tcW w:w="432" w:type="dxa"/>
            <w:shd w:val="clear" w:color="auto" w:fill="auto"/>
            <w:noWrap/>
          </w:tcPr>
          <w:p w:rsidR="003A6C8A" w:rsidRPr="002C249E" w:rsidRDefault="003A6C8A" w:rsidP="008136E4">
            <w:pPr>
              <w:ind w:right="-53"/>
              <w:rPr>
                <w:rFonts w:ascii="Arial" w:hAnsi="Arial" w:cs="Arial"/>
              </w:rPr>
            </w:pPr>
            <w:r w:rsidRPr="002C249E">
              <w:rPr>
                <w:rFonts w:ascii="Arial" w:hAnsi="Arial" w:cs="Arial"/>
              </w:rPr>
              <w:t>83</w:t>
            </w:r>
          </w:p>
        </w:tc>
        <w:tc>
          <w:tcPr>
            <w:tcW w:w="432" w:type="dxa"/>
            <w:noWrap/>
          </w:tcPr>
          <w:p w:rsidR="003A6C8A" w:rsidRPr="002C249E" w:rsidRDefault="003A6C8A" w:rsidP="008136E4">
            <w:pPr>
              <w:ind w:right="-53"/>
              <w:rPr>
                <w:rFonts w:ascii="Arial" w:hAnsi="Arial" w:cs="Arial"/>
              </w:rPr>
            </w:pPr>
            <w:r w:rsidRPr="002C249E">
              <w:rPr>
                <w:rFonts w:ascii="Arial" w:hAnsi="Arial" w:cs="Arial"/>
              </w:rPr>
              <w:t>83</w:t>
            </w:r>
          </w:p>
        </w:tc>
        <w:tc>
          <w:tcPr>
            <w:tcW w:w="432" w:type="dxa"/>
            <w:noWrap/>
          </w:tcPr>
          <w:p w:rsidR="003A6C8A" w:rsidRPr="002C249E" w:rsidRDefault="003A6C8A" w:rsidP="008136E4">
            <w:pPr>
              <w:ind w:right="-53"/>
              <w:rPr>
                <w:rFonts w:ascii="Arial" w:hAnsi="Arial" w:cs="Arial"/>
              </w:rPr>
            </w:pPr>
            <w:r w:rsidRPr="002C249E">
              <w:rPr>
                <w:rFonts w:ascii="Arial" w:hAnsi="Arial" w:cs="Arial"/>
              </w:rPr>
              <w:t>83</w:t>
            </w:r>
          </w:p>
        </w:tc>
        <w:tc>
          <w:tcPr>
            <w:tcW w:w="433" w:type="dxa"/>
            <w:noWrap/>
          </w:tcPr>
          <w:p w:rsidR="003A6C8A" w:rsidRPr="002C249E" w:rsidRDefault="003A6C8A" w:rsidP="008136E4">
            <w:pPr>
              <w:ind w:right="-53"/>
              <w:rPr>
                <w:rFonts w:ascii="Arial" w:hAnsi="Arial" w:cs="Arial"/>
              </w:rPr>
            </w:pPr>
            <w:r w:rsidRPr="002C249E">
              <w:rPr>
                <w:rFonts w:ascii="Arial" w:hAnsi="Arial" w:cs="Arial"/>
              </w:rPr>
              <w:t>83</w:t>
            </w:r>
          </w:p>
        </w:tc>
        <w:tc>
          <w:tcPr>
            <w:tcW w:w="432" w:type="dxa"/>
            <w:noWrap/>
          </w:tcPr>
          <w:p w:rsidR="003A6C8A" w:rsidRPr="002C249E" w:rsidRDefault="003A6C8A" w:rsidP="008136E4">
            <w:pPr>
              <w:ind w:right="-53"/>
              <w:rPr>
                <w:rFonts w:ascii="Arial" w:hAnsi="Arial" w:cs="Arial"/>
              </w:rPr>
            </w:pPr>
            <w:r w:rsidRPr="002C249E">
              <w:rPr>
                <w:rFonts w:ascii="Arial" w:hAnsi="Arial" w:cs="Arial"/>
              </w:rPr>
              <w:t>83</w:t>
            </w:r>
          </w:p>
        </w:tc>
        <w:tc>
          <w:tcPr>
            <w:tcW w:w="432" w:type="dxa"/>
            <w:noWrap/>
          </w:tcPr>
          <w:p w:rsidR="003A6C8A" w:rsidRPr="002C249E" w:rsidRDefault="003A6C8A" w:rsidP="008136E4">
            <w:pPr>
              <w:ind w:right="-53"/>
              <w:rPr>
                <w:rFonts w:ascii="Arial" w:hAnsi="Arial" w:cs="Arial"/>
              </w:rPr>
            </w:pPr>
            <w:r w:rsidRPr="002C249E">
              <w:rPr>
                <w:rFonts w:ascii="Arial" w:hAnsi="Arial" w:cs="Arial"/>
              </w:rPr>
              <w:t>83</w:t>
            </w:r>
          </w:p>
        </w:tc>
        <w:tc>
          <w:tcPr>
            <w:tcW w:w="432" w:type="dxa"/>
            <w:noWrap/>
          </w:tcPr>
          <w:p w:rsidR="003A6C8A" w:rsidRPr="002C249E" w:rsidRDefault="003A6C8A" w:rsidP="008136E4">
            <w:pPr>
              <w:ind w:right="-53"/>
              <w:rPr>
                <w:rFonts w:ascii="Arial" w:hAnsi="Arial" w:cs="Arial"/>
              </w:rPr>
            </w:pPr>
            <w:r w:rsidRPr="002C249E">
              <w:rPr>
                <w:rFonts w:ascii="Arial" w:hAnsi="Arial" w:cs="Arial"/>
              </w:rPr>
              <w:t>83</w:t>
            </w:r>
          </w:p>
        </w:tc>
        <w:tc>
          <w:tcPr>
            <w:tcW w:w="576" w:type="dxa"/>
            <w:noWrap/>
          </w:tcPr>
          <w:p w:rsidR="003A6C8A" w:rsidRPr="002C249E" w:rsidRDefault="003A6C8A" w:rsidP="008136E4">
            <w:pPr>
              <w:ind w:right="-53"/>
              <w:rPr>
                <w:rFonts w:ascii="Arial" w:hAnsi="Arial" w:cs="Arial"/>
              </w:rPr>
            </w:pPr>
            <w:r w:rsidRPr="002C249E">
              <w:rPr>
                <w:rFonts w:ascii="Arial" w:hAnsi="Arial" w:cs="Arial"/>
              </w:rPr>
              <w:t>83</w:t>
            </w:r>
          </w:p>
        </w:tc>
      </w:tr>
      <w:tr w:rsidR="002C249E" w:rsidRPr="002C249E" w:rsidTr="00A64F9F">
        <w:trPr>
          <w:trHeight w:val="294"/>
          <w:jc w:val="center"/>
        </w:trPr>
        <w:tc>
          <w:tcPr>
            <w:tcW w:w="648" w:type="dxa"/>
            <w:noWrap/>
          </w:tcPr>
          <w:p w:rsidR="00042E9E" w:rsidRPr="002C249E" w:rsidRDefault="000D5B7C" w:rsidP="008136E4">
            <w:pPr>
              <w:ind w:left="-108" w:right="-53"/>
              <w:rPr>
                <w:rFonts w:ascii="Arial" w:hAnsi="Arial" w:cs="Arial"/>
                <w:spacing w:val="-5"/>
              </w:rPr>
            </w:pPr>
            <w:r w:rsidRPr="002C249E">
              <w:rPr>
                <w:rFonts w:ascii="Arial" w:hAnsi="Arial" w:cs="Arial"/>
                <w:spacing w:val="-5"/>
              </w:rPr>
              <w:t>4</w:t>
            </w:r>
            <w:r w:rsidR="003A6C8A" w:rsidRPr="002C249E">
              <w:rPr>
                <w:rFonts w:ascii="Arial" w:hAnsi="Arial" w:cs="Arial"/>
                <w:spacing w:val="-5"/>
              </w:rPr>
              <w:t>.</w:t>
            </w:r>
          </w:p>
        </w:tc>
        <w:tc>
          <w:tcPr>
            <w:tcW w:w="9150" w:type="dxa"/>
            <w:gridSpan w:val="15"/>
            <w:noWrap/>
          </w:tcPr>
          <w:p w:rsidR="00042E9E" w:rsidRPr="002C249E" w:rsidRDefault="000D5B7C" w:rsidP="009C501E">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Обеспечение доступности дошкольного образования</w:t>
            </w:r>
            <w:r w:rsidRPr="002C249E">
              <w:rPr>
                <w:rFonts w:ascii="Arial" w:hAnsi="Arial" w:cs="Arial"/>
                <w:spacing w:val="-5"/>
              </w:rPr>
              <w:t>»</w:t>
            </w:r>
          </w:p>
        </w:tc>
      </w:tr>
      <w:tr w:rsidR="008136E4" w:rsidRPr="002C249E" w:rsidTr="00A64F9F">
        <w:trPr>
          <w:trHeight w:val="539"/>
          <w:jc w:val="center"/>
        </w:trPr>
        <w:tc>
          <w:tcPr>
            <w:tcW w:w="648" w:type="dxa"/>
            <w:noWrap/>
          </w:tcPr>
          <w:p w:rsidR="003C1D29" w:rsidRPr="00874E99" w:rsidRDefault="003C1D29" w:rsidP="008136E4">
            <w:pPr>
              <w:spacing w:line="252" w:lineRule="auto"/>
              <w:ind w:left="-108" w:right="-53"/>
              <w:rPr>
                <w:rFonts w:ascii="Arial" w:hAnsi="Arial" w:cs="Arial"/>
              </w:rPr>
            </w:pPr>
            <w:r w:rsidRPr="00874E99">
              <w:rPr>
                <w:rFonts w:ascii="Arial" w:hAnsi="Arial" w:cs="Arial"/>
              </w:rPr>
              <w:t>4.1</w:t>
            </w:r>
          </w:p>
        </w:tc>
        <w:tc>
          <w:tcPr>
            <w:tcW w:w="2234" w:type="dxa"/>
            <w:shd w:val="clear" w:color="auto" w:fill="auto"/>
            <w:noWrap/>
          </w:tcPr>
          <w:p w:rsidR="003C1D29" w:rsidRPr="00874E99" w:rsidRDefault="003C1D29" w:rsidP="009C501E">
            <w:pPr>
              <w:spacing w:line="252" w:lineRule="auto"/>
              <w:ind w:left="-108" w:right="-53"/>
              <w:jc w:val="both"/>
              <w:rPr>
                <w:rFonts w:ascii="Arial" w:hAnsi="Arial" w:cs="Arial"/>
              </w:rPr>
            </w:pPr>
            <w:r w:rsidRPr="00874E99">
              <w:rPr>
                <w:rFonts w:ascii="Arial" w:eastAsia="Calibri" w:hAnsi="Arial" w:cs="Arial"/>
              </w:rPr>
              <w:t>Доля детей, охваченных вариативными формами дошкольного образования (группы кратковременного пребывания, группы дополнительного образования)</w:t>
            </w:r>
          </w:p>
        </w:tc>
        <w:tc>
          <w:tcPr>
            <w:tcW w:w="721" w:type="dxa"/>
            <w:shd w:val="clear" w:color="auto" w:fill="auto"/>
            <w:noWrap/>
          </w:tcPr>
          <w:p w:rsidR="003C1D29" w:rsidRPr="00874E99" w:rsidRDefault="003C1D29" w:rsidP="009C501E">
            <w:pPr>
              <w:ind w:left="-108" w:right="-53"/>
              <w:rPr>
                <w:rFonts w:ascii="Arial" w:hAnsi="Arial" w:cs="Arial"/>
              </w:rPr>
            </w:pPr>
            <w:r w:rsidRPr="00874E99">
              <w:rPr>
                <w:rFonts w:ascii="Arial" w:hAnsi="Arial" w:cs="Arial"/>
              </w:rPr>
              <w:t>«МП»</w:t>
            </w:r>
          </w:p>
        </w:tc>
        <w:tc>
          <w:tcPr>
            <w:tcW w:w="865" w:type="dxa"/>
            <w:shd w:val="clear" w:color="auto" w:fill="auto"/>
            <w:noWrap/>
          </w:tcPr>
          <w:p w:rsidR="003C1D29" w:rsidRPr="00874E99" w:rsidRDefault="003C1D29" w:rsidP="008F5D90">
            <w:pPr>
              <w:ind w:left="-108"/>
              <w:rPr>
                <w:rFonts w:ascii="Arial" w:hAnsi="Arial" w:cs="Arial"/>
              </w:rPr>
            </w:pPr>
            <w:r w:rsidRPr="00874E99">
              <w:rPr>
                <w:rFonts w:ascii="Arial" w:hAnsi="Arial" w:cs="Arial"/>
              </w:rPr>
              <w:t>процент</w:t>
            </w:r>
          </w:p>
        </w:tc>
        <w:tc>
          <w:tcPr>
            <w:tcW w:w="432" w:type="dxa"/>
            <w:shd w:val="clear" w:color="auto" w:fill="auto"/>
            <w:noWrap/>
          </w:tcPr>
          <w:p w:rsidR="003C1D29" w:rsidRPr="00874E99" w:rsidRDefault="003C1D29" w:rsidP="008F5D90">
            <w:pPr>
              <w:rPr>
                <w:rFonts w:ascii="Arial" w:hAnsi="Arial" w:cs="Arial"/>
              </w:rPr>
            </w:pPr>
            <w:r w:rsidRPr="00874E99">
              <w:rPr>
                <w:rFonts w:ascii="Arial" w:hAnsi="Arial" w:cs="Arial"/>
              </w:rPr>
              <w:t>2</w:t>
            </w:r>
          </w:p>
        </w:tc>
        <w:tc>
          <w:tcPr>
            <w:tcW w:w="432" w:type="dxa"/>
            <w:shd w:val="clear" w:color="auto" w:fill="auto"/>
            <w:noWrap/>
          </w:tcPr>
          <w:p w:rsidR="003C1D29" w:rsidRPr="00874E99" w:rsidRDefault="003C1D29" w:rsidP="008F5D90">
            <w:pPr>
              <w:rPr>
                <w:rFonts w:ascii="Arial" w:hAnsi="Arial" w:cs="Arial"/>
              </w:rPr>
            </w:pPr>
            <w:r w:rsidRPr="00874E99">
              <w:rPr>
                <w:rFonts w:ascii="Arial" w:hAnsi="Arial" w:cs="Arial"/>
              </w:rPr>
              <w:t>2</w:t>
            </w:r>
          </w:p>
        </w:tc>
        <w:tc>
          <w:tcPr>
            <w:tcW w:w="432" w:type="dxa"/>
            <w:shd w:val="clear" w:color="auto" w:fill="auto"/>
            <w:noWrap/>
          </w:tcPr>
          <w:p w:rsidR="003C1D29" w:rsidRPr="00874E99" w:rsidRDefault="003C1D29" w:rsidP="00EE21F0">
            <w:pPr>
              <w:ind w:right="-78"/>
              <w:rPr>
                <w:rFonts w:ascii="Arial" w:hAnsi="Arial" w:cs="Arial"/>
              </w:rPr>
            </w:pPr>
            <w:r w:rsidRPr="00874E99">
              <w:rPr>
                <w:rFonts w:ascii="Arial" w:hAnsi="Arial" w:cs="Arial"/>
              </w:rPr>
              <w:t>2</w:t>
            </w:r>
          </w:p>
        </w:tc>
        <w:tc>
          <w:tcPr>
            <w:tcW w:w="433" w:type="dxa"/>
            <w:shd w:val="clear" w:color="auto" w:fill="auto"/>
            <w:noWrap/>
          </w:tcPr>
          <w:p w:rsidR="003C1D29" w:rsidRPr="00874E99" w:rsidRDefault="003C1D29" w:rsidP="008F5D90">
            <w:pPr>
              <w:rPr>
                <w:rFonts w:ascii="Arial" w:hAnsi="Arial" w:cs="Arial"/>
              </w:rPr>
            </w:pPr>
            <w:r w:rsidRPr="00874E99">
              <w:rPr>
                <w:rFonts w:ascii="Arial" w:hAnsi="Arial" w:cs="Arial"/>
              </w:rPr>
              <w:t>2</w:t>
            </w:r>
          </w:p>
        </w:tc>
        <w:tc>
          <w:tcPr>
            <w:tcW w:w="432" w:type="dxa"/>
            <w:shd w:val="clear" w:color="auto" w:fill="auto"/>
            <w:noWrap/>
          </w:tcPr>
          <w:p w:rsidR="003C1D29" w:rsidRPr="00874E99" w:rsidRDefault="003C1D29" w:rsidP="008F5D90">
            <w:pPr>
              <w:rPr>
                <w:rFonts w:ascii="Arial" w:hAnsi="Arial" w:cs="Arial"/>
              </w:rPr>
            </w:pPr>
            <w:r w:rsidRPr="00874E99">
              <w:rPr>
                <w:rFonts w:ascii="Arial" w:hAnsi="Arial" w:cs="Arial"/>
              </w:rPr>
              <w:t>2</w:t>
            </w:r>
          </w:p>
        </w:tc>
        <w:tc>
          <w:tcPr>
            <w:tcW w:w="432" w:type="dxa"/>
            <w:noWrap/>
          </w:tcPr>
          <w:p w:rsidR="003C1D29" w:rsidRPr="00874E99" w:rsidRDefault="003C1D29" w:rsidP="008F5D90">
            <w:pPr>
              <w:rPr>
                <w:rFonts w:ascii="Arial" w:hAnsi="Arial" w:cs="Arial"/>
              </w:rPr>
            </w:pPr>
            <w:r w:rsidRPr="00874E99">
              <w:rPr>
                <w:rFonts w:ascii="Arial" w:hAnsi="Arial" w:cs="Arial"/>
              </w:rPr>
              <w:t>2</w:t>
            </w:r>
          </w:p>
        </w:tc>
        <w:tc>
          <w:tcPr>
            <w:tcW w:w="432" w:type="dxa"/>
            <w:noWrap/>
          </w:tcPr>
          <w:p w:rsidR="003C1D29" w:rsidRPr="00874E99" w:rsidRDefault="003C1D29" w:rsidP="008F5D90">
            <w:pPr>
              <w:rPr>
                <w:rFonts w:ascii="Arial" w:hAnsi="Arial" w:cs="Arial"/>
              </w:rPr>
            </w:pPr>
            <w:r w:rsidRPr="00874E99">
              <w:rPr>
                <w:rFonts w:ascii="Arial" w:hAnsi="Arial" w:cs="Arial"/>
              </w:rPr>
              <w:t>2</w:t>
            </w:r>
          </w:p>
        </w:tc>
        <w:tc>
          <w:tcPr>
            <w:tcW w:w="433" w:type="dxa"/>
            <w:noWrap/>
          </w:tcPr>
          <w:p w:rsidR="003C1D29" w:rsidRPr="00874E99" w:rsidRDefault="003C1D29" w:rsidP="008F5D90">
            <w:pPr>
              <w:rPr>
                <w:rFonts w:ascii="Arial" w:hAnsi="Arial" w:cs="Arial"/>
              </w:rPr>
            </w:pPr>
            <w:r w:rsidRPr="00874E99">
              <w:rPr>
                <w:rFonts w:ascii="Arial" w:hAnsi="Arial" w:cs="Arial"/>
              </w:rPr>
              <w:t>2</w:t>
            </w:r>
          </w:p>
        </w:tc>
        <w:tc>
          <w:tcPr>
            <w:tcW w:w="432" w:type="dxa"/>
            <w:noWrap/>
          </w:tcPr>
          <w:p w:rsidR="003C1D29" w:rsidRPr="00874E99" w:rsidRDefault="003C1D29" w:rsidP="008F5D90">
            <w:pPr>
              <w:rPr>
                <w:rFonts w:ascii="Arial" w:hAnsi="Arial" w:cs="Arial"/>
              </w:rPr>
            </w:pPr>
            <w:r w:rsidRPr="00874E99">
              <w:rPr>
                <w:rFonts w:ascii="Arial" w:hAnsi="Arial" w:cs="Arial"/>
              </w:rPr>
              <w:t>2</w:t>
            </w:r>
          </w:p>
        </w:tc>
        <w:tc>
          <w:tcPr>
            <w:tcW w:w="432" w:type="dxa"/>
            <w:noWrap/>
          </w:tcPr>
          <w:p w:rsidR="003C1D29" w:rsidRPr="00874E99" w:rsidRDefault="003C1D29" w:rsidP="008F5D90">
            <w:pPr>
              <w:rPr>
                <w:rFonts w:ascii="Arial" w:hAnsi="Arial" w:cs="Arial"/>
              </w:rPr>
            </w:pPr>
            <w:r w:rsidRPr="00874E99">
              <w:rPr>
                <w:rFonts w:ascii="Arial" w:hAnsi="Arial" w:cs="Arial"/>
              </w:rPr>
              <w:t>2</w:t>
            </w:r>
          </w:p>
        </w:tc>
        <w:tc>
          <w:tcPr>
            <w:tcW w:w="432" w:type="dxa"/>
            <w:noWrap/>
          </w:tcPr>
          <w:p w:rsidR="003C1D29" w:rsidRPr="00874E99" w:rsidRDefault="003C1D29" w:rsidP="008F5D90">
            <w:pPr>
              <w:rPr>
                <w:rFonts w:ascii="Arial" w:hAnsi="Arial" w:cs="Arial"/>
              </w:rPr>
            </w:pPr>
            <w:r w:rsidRPr="00874E99">
              <w:rPr>
                <w:rFonts w:ascii="Arial" w:hAnsi="Arial" w:cs="Arial"/>
              </w:rPr>
              <w:t>2</w:t>
            </w:r>
          </w:p>
        </w:tc>
        <w:tc>
          <w:tcPr>
            <w:tcW w:w="576" w:type="dxa"/>
            <w:noWrap/>
          </w:tcPr>
          <w:p w:rsidR="003C1D29" w:rsidRPr="00874E99" w:rsidRDefault="003C1D29" w:rsidP="008F5D90">
            <w:pPr>
              <w:rPr>
                <w:rFonts w:ascii="Arial" w:hAnsi="Arial" w:cs="Arial"/>
              </w:rPr>
            </w:pPr>
            <w:r w:rsidRPr="00874E99">
              <w:rPr>
                <w:rFonts w:ascii="Arial" w:hAnsi="Arial" w:cs="Arial"/>
              </w:rPr>
              <w:t>2</w:t>
            </w:r>
          </w:p>
        </w:tc>
      </w:tr>
      <w:tr w:rsidR="008136E4" w:rsidRPr="002C249E" w:rsidTr="00A64F9F">
        <w:trPr>
          <w:trHeight w:val="539"/>
          <w:jc w:val="center"/>
        </w:trPr>
        <w:tc>
          <w:tcPr>
            <w:tcW w:w="648" w:type="dxa"/>
            <w:noWrap/>
          </w:tcPr>
          <w:p w:rsidR="00583C9A" w:rsidRPr="002C249E" w:rsidRDefault="00583C9A" w:rsidP="008136E4">
            <w:pPr>
              <w:spacing w:line="252" w:lineRule="auto"/>
              <w:ind w:left="-108" w:right="-53"/>
              <w:rPr>
                <w:rFonts w:ascii="Arial" w:hAnsi="Arial" w:cs="Arial"/>
              </w:rPr>
            </w:pPr>
            <w:r w:rsidRPr="002C249E">
              <w:rPr>
                <w:rFonts w:ascii="Arial" w:hAnsi="Arial" w:cs="Arial"/>
              </w:rPr>
              <w:t>4.2</w:t>
            </w:r>
          </w:p>
        </w:tc>
        <w:tc>
          <w:tcPr>
            <w:tcW w:w="2234" w:type="dxa"/>
            <w:shd w:val="clear" w:color="auto" w:fill="auto"/>
            <w:noWrap/>
          </w:tcPr>
          <w:p w:rsidR="00583C9A" w:rsidRPr="002C249E" w:rsidRDefault="00583C9A" w:rsidP="009C501E">
            <w:pPr>
              <w:spacing w:line="252" w:lineRule="auto"/>
              <w:ind w:left="-108" w:right="-53"/>
              <w:jc w:val="both"/>
              <w:rPr>
                <w:rFonts w:ascii="Arial" w:hAnsi="Arial" w:cs="Arial"/>
              </w:rPr>
            </w:pPr>
            <w:r w:rsidRPr="002C249E">
              <w:rPr>
                <w:rFonts w:ascii="Arial" w:eastAsia="Calibri" w:hAnsi="Arial" w:cs="Arial"/>
              </w:rPr>
              <w:t>Охват детей в возрасте от 1,5 до 7 лет дошкольным образованием</w:t>
            </w:r>
          </w:p>
        </w:tc>
        <w:tc>
          <w:tcPr>
            <w:tcW w:w="721" w:type="dxa"/>
            <w:shd w:val="clear" w:color="auto" w:fill="auto"/>
            <w:noWrap/>
          </w:tcPr>
          <w:p w:rsidR="00583C9A" w:rsidRPr="002C249E" w:rsidRDefault="00583C9A" w:rsidP="009C501E">
            <w:pPr>
              <w:spacing w:line="252" w:lineRule="auto"/>
              <w:ind w:left="-108" w:right="-53"/>
              <w:jc w:val="center"/>
              <w:rPr>
                <w:rFonts w:ascii="Arial" w:hAnsi="Arial" w:cs="Arial"/>
              </w:rPr>
            </w:pPr>
            <w:r w:rsidRPr="002C249E">
              <w:rPr>
                <w:rFonts w:ascii="Arial" w:hAnsi="Arial" w:cs="Arial"/>
              </w:rPr>
              <w:t>«МП»</w:t>
            </w:r>
          </w:p>
        </w:tc>
        <w:tc>
          <w:tcPr>
            <w:tcW w:w="865" w:type="dxa"/>
            <w:shd w:val="clear" w:color="auto" w:fill="auto"/>
            <w:noWrap/>
          </w:tcPr>
          <w:p w:rsidR="00583C9A" w:rsidRPr="002C249E" w:rsidRDefault="00583C9A" w:rsidP="008F5D90">
            <w:pPr>
              <w:pStyle w:val="TableParagraph"/>
              <w:ind w:left="-113"/>
              <w:rPr>
                <w:rFonts w:ascii="Arial" w:hAnsi="Arial" w:cs="Arial"/>
                <w:sz w:val="24"/>
                <w:szCs w:val="24"/>
              </w:rPr>
            </w:pPr>
            <w:r w:rsidRPr="002C249E">
              <w:rPr>
                <w:rFonts w:ascii="Arial" w:hAnsi="Arial" w:cs="Arial"/>
                <w:spacing w:val="-10"/>
                <w:sz w:val="24"/>
                <w:szCs w:val="24"/>
              </w:rPr>
              <w:t>процент</w:t>
            </w:r>
          </w:p>
        </w:tc>
        <w:tc>
          <w:tcPr>
            <w:tcW w:w="432" w:type="dxa"/>
            <w:shd w:val="clear" w:color="auto" w:fill="auto"/>
            <w:noWrap/>
          </w:tcPr>
          <w:p w:rsidR="00583C9A" w:rsidRPr="002C249E" w:rsidRDefault="00583C9A" w:rsidP="008F5D90">
            <w:pPr>
              <w:rPr>
                <w:rFonts w:ascii="Arial" w:hAnsi="Arial" w:cs="Arial"/>
              </w:rPr>
            </w:pPr>
            <w:r w:rsidRPr="002C249E">
              <w:rPr>
                <w:rFonts w:ascii="Arial" w:hAnsi="Arial" w:cs="Arial"/>
                <w:spacing w:val="-10"/>
              </w:rPr>
              <w:t>55</w:t>
            </w:r>
          </w:p>
        </w:tc>
        <w:tc>
          <w:tcPr>
            <w:tcW w:w="432" w:type="dxa"/>
            <w:shd w:val="clear" w:color="auto" w:fill="auto"/>
            <w:noWrap/>
          </w:tcPr>
          <w:p w:rsidR="00583C9A" w:rsidRPr="002C249E" w:rsidRDefault="00583C9A" w:rsidP="008F5D90">
            <w:pPr>
              <w:rPr>
                <w:rFonts w:ascii="Arial" w:hAnsi="Arial" w:cs="Arial"/>
              </w:rPr>
            </w:pPr>
            <w:r w:rsidRPr="002C249E">
              <w:rPr>
                <w:rFonts w:ascii="Arial" w:hAnsi="Arial" w:cs="Arial"/>
                <w:spacing w:val="-10"/>
              </w:rPr>
              <w:t>55</w:t>
            </w:r>
          </w:p>
        </w:tc>
        <w:tc>
          <w:tcPr>
            <w:tcW w:w="432" w:type="dxa"/>
            <w:shd w:val="clear" w:color="auto" w:fill="auto"/>
            <w:noWrap/>
          </w:tcPr>
          <w:p w:rsidR="00583C9A" w:rsidRPr="002C249E" w:rsidRDefault="00583C9A" w:rsidP="008F5D90">
            <w:pPr>
              <w:rPr>
                <w:rFonts w:ascii="Arial" w:hAnsi="Arial" w:cs="Arial"/>
              </w:rPr>
            </w:pPr>
            <w:r w:rsidRPr="002C249E">
              <w:rPr>
                <w:rFonts w:ascii="Arial" w:hAnsi="Arial" w:cs="Arial"/>
                <w:spacing w:val="-10"/>
              </w:rPr>
              <w:t>55</w:t>
            </w:r>
          </w:p>
        </w:tc>
        <w:tc>
          <w:tcPr>
            <w:tcW w:w="433" w:type="dxa"/>
            <w:shd w:val="clear" w:color="auto" w:fill="auto"/>
            <w:noWrap/>
          </w:tcPr>
          <w:p w:rsidR="00583C9A" w:rsidRPr="002C249E" w:rsidRDefault="00583C9A" w:rsidP="008F5D90">
            <w:pPr>
              <w:rPr>
                <w:rFonts w:ascii="Arial" w:hAnsi="Arial" w:cs="Arial"/>
              </w:rPr>
            </w:pPr>
            <w:r w:rsidRPr="002C249E">
              <w:rPr>
                <w:rFonts w:ascii="Arial" w:hAnsi="Arial" w:cs="Arial"/>
                <w:spacing w:val="-10"/>
              </w:rPr>
              <w:t>55</w:t>
            </w:r>
          </w:p>
        </w:tc>
        <w:tc>
          <w:tcPr>
            <w:tcW w:w="432" w:type="dxa"/>
            <w:shd w:val="clear" w:color="auto" w:fill="auto"/>
            <w:noWrap/>
          </w:tcPr>
          <w:p w:rsidR="00583C9A" w:rsidRPr="002C249E" w:rsidRDefault="00583C9A" w:rsidP="008F5D90">
            <w:pPr>
              <w:rPr>
                <w:rFonts w:ascii="Arial" w:hAnsi="Arial" w:cs="Arial"/>
              </w:rPr>
            </w:pPr>
            <w:r w:rsidRPr="002C249E">
              <w:rPr>
                <w:rFonts w:ascii="Arial" w:hAnsi="Arial" w:cs="Arial"/>
                <w:spacing w:val="-10"/>
              </w:rPr>
              <w:t>55</w:t>
            </w:r>
          </w:p>
        </w:tc>
        <w:tc>
          <w:tcPr>
            <w:tcW w:w="432" w:type="dxa"/>
            <w:noWrap/>
          </w:tcPr>
          <w:p w:rsidR="00583C9A" w:rsidRPr="002C249E" w:rsidRDefault="00583C9A" w:rsidP="008F5D90">
            <w:pPr>
              <w:rPr>
                <w:rFonts w:ascii="Arial" w:hAnsi="Arial" w:cs="Arial"/>
              </w:rPr>
            </w:pPr>
            <w:r w:rsidRPr="002C249E">
              <w:rPr>
                <w:rFonts w:ascii="Arial" w:hAnsi="Arial" w:cs="Arial"/>
                <w:spacing w:val="-10"/>
              </w:rPr>
              <w:t>55</w:t>
            </w:r>
          </w:p>
        </w:tc>
        <w:tc>
          <w:tcPr>
            <w:tcW w:w="432" w:type="dxa"/>
            <w:noWrap/>
          </w:tcPr>
          <w:p w:rsidR="00583C9A" w:rsidRPr="002C249E" w:rsidRDefault="00583C9A" w:rsidP="008F5D90">
            <w:pPr>
              <w:rPr>
                <w:rFonts w:ascii="Arial" w:hAnsi="Arial" w:cs="Arial"/>
              </w:rPr>
            </w:pPr>
            <w:r w:rsidRPr="002C249E">
              <w:rPr>
                <w:rFonts w:ascii="Arial" w:hAnsi="Arial" w:cs="Arial"/>
                <w:spacing w:val="-10"/>
              </w:rPr>
              <w:t>55</w:t>
            </w:r>
          </w:p>
        </w:tc>
        <w:tc>
          <w:tcPr>
            <w:tcW w:w="433" w:type="dxa"/>
            <w:noWrap/>
          </w:tcPr>
          <w:p w:rsidR="00583C9A" w:rsidRPr="002C249E" w:rsidRDefault="00583C9A" w:rsidP="008F5D90">
            <w:pPr>
              <w:rPr>
                <w:rFonts w:ascii="Arial" w:hAnsi="Arial" w:cs="Arial"/>
              </w:rPr>
            </w:pPr>
            <w:r w:rsidRPr="002C249E">
              <w:rPr>
                <w:rFonts w:ascii="Arial" w:hAnsi="Arial" w:cs="Arial"/>
                <w:spacing w:val="-10"/>
              </w:rPr>
              <w:t>55</w:t>
            </w:r>
          </w:p>
        </w:tc>
        <w:tc>
          <w:tcPr>
            <w:tcW w:w="432" w:type="dxa"/>
            <w:noWrap/>
          </w:tcPr>
          <w:p w:rsidR="00583C9A" w:rsidRPr="002C249E" w:rsidRDefault="00583C9A" w:rsidP="008F5D90">
            <w:pPr>
              <w:rPr>
                <w:rFonts w:ascii="Arial" w:hAnsi="Arial" w:cs="Arial"/>
              </w:rPr>
            </w:pPr>
            <w:r w:rsidRPr="002C249E">
              <w:rPr>
                <w:rFonts w:ascii="Arial" w:hAnsi="Arial" w:cs="Arial"/>
                <w:spacing w:val="-10"/>
              </w:rPr>
              <w:t>55</w:t>
            </w:r>
          </w:p>
        </w:tc>
        <w:tc>
          <w:tcPr>
            <w:tcW w:w="432" w:type="dxa"/>
            <w:noWrap/>
          </w:tcPr>
          <w:p w:rsidR="00583C9A" w:rsidRPr="002C249E" w:rsidRDefault="00583C9A" w:rsidP="008F5D90">
            <w:pPr>
              <w:rPr>
                <w:rFonts w:ascii="Arial" w:hAnsi="Arial" w:cs="Arial"/>
              </w:rPr>
            </w:pPr>
            <w:r w:rsidRPr="002C249E">
              <w:rPr>
                <w:rFonts w:ascii="Arial" w:hAnsi="Arial" w:cs="Arial"/>
                <w:spacing w:val="-10"/>
              </w:rPr>
              <w:t>55</w:t>
            </w:r>
          </w:p>
        </w:tc>
        <w:tc>
          <w:tcPr>
            <w:tcW w:w="432" w:type="dxa"/>
            <w:noWrap/>
          </w:tcPr>
          <w:p w:rsidR="00583C9A" w:rsidRPr="002C249E" w:rsidRDefault="00583C9A" w:rsidP="008F5D90">
            <w:pPr>
              <w:rPr>
                <w:rFonts w:ascii="Arial" w:hAnsi="Arial" w:cs="Arial"/>
              </w:rPr>
            </w:pPr>
            <w:r w:rsidRPr="002C249E">
              <w:rPr>
                <w:rFonts w:ascii="Arial" w:hAnsi="Arial" w:cs="Arial"/>
                <w:spacing w:val="-10"/>
              </w:rPr>
              <w:t>55</w:t>
            </w:r>
          </w:p>
        </w:tc>
        <w:tc>
          <w:tcPr>
            <w:tcW w:w="576" w:type="dxa"/>
            <w:noWrap/>
          </w:tcPr>
          <w:p w:rsidR="00583C9A" w:rsidRPr="002C249E" w:rsidRDefault="00583C9A" w:rsidP="008F5D90">
            <w:pPr>
              <w:rPr>
                <w:rFonts w:ascii="Arial" w:hAnsi="Arial" w:cs="Arial"/>
              </w:rPr>
            </w:pPr>
            <w:r w:rsidRPr="002C249E">
              <w:rPr>
                <w:rFonts w:ascii="Arial" w:hAnsi="Arial" w:cs="Arial"/>
                <w:spacing w:val="-10"/>
              </w:rPr>
              <w:t>55</w:t>
            </w:r>
          </w:p>
        </w:tc>
      </w:tr>
      <w:tr w:rsidR="002C249E" w:rsidRPr="002C249E" w:rsidTr="00A64F9F">
        <w:trPr>
          <w:trHeight w:val="261"/>
          <w:jc w:val="center"/>
        </w:trPr>
        <w:tc>
          <w:tcPr>
            <w:tcW w:w="648" w:type="dxa"/>
            <w:noWrap/>
          </w:tcPr>
          <w:p w:rsidR="00042E9E" w:rsidRPr="002C249E" w:rsidRDefault="000D5B7C" w:rsidP="008136E4">
            <w:pPr>
              <w:ind w:left="-108" w:right="-53"/>
              <w:rPr>
                <w:rFonts w:ascii="Arial" w:hAnsi="Arial" w:cs="Arial"/>
                <w:spacing w:val="-5"/>
              </w:rPr>
            </w:pPr>
            <w:r w:rsidRPr="002C249E">
              <w:rPr>
                <w:rFonts w:ascii="Arial" w:hAnsi="Arial" w:cs="Arial"/>
                <w:spacing w:val="-5"/>
              </w:rPr>
              <w:t>5</w:t>
            </w:r>
            <w:r w:rsidR="0032064F">
              <w:rPr>
                <w:rFonts w:ascii="Arial" w:hAnsi="Arial" w:cs="Arial"/>
                <w:spacing w:val="-5"/>
              </w:rPr>
              <w:t>.</w:t>
            </w:r>
          </w:p>
        </w:tc>
        <w:tc>
          <w:tcPr>
            <w:tcW w:w="9150" w:type="dxa"/>
            <w:gridSpan w:val="15"/>
            <w:noWrap/>
          </w:tcPr>
          <w:p w:rsidR="00042E9E" w:rsidRPr="002C249E" w:rsidRDefault="000D5B7C" w:rsidP="009C501E">
            <w:pPr>
              <w:ind w:left="-108" w:right="-53"/>
              <w:jc w:val="both"/>
              <w:rPr>
                <w:rFonts w:ascii="Arial" w:hAnsi="Arial" w:cs="Arial"/>
                <w:spacing w:val="-5"/>
              </w:rPr>
            </w:pPr>
            <w:r w:rsidRPr="002C249E">
              <w:rPr>
                <w:rFonts w:ascii="Arial" w:hAnsi="Arial" w:cs="Arial"/>
                <w:spacing w:val="-5"/>
              </w:rPr>
              <w:t>Задача «Обеспечение доступности дошкольного и общего образования»</w:t>
            </w:r>
          </w:p>
        </w:tc>
      </w:tr>
      <w:tr w:rsidR="008136E4" w:rsidRPr="002C249E" w:rsidTr="00A64F9F">
        <w:trPr>
          <w:trHeight w:val="539"/>
          <w:jc w:val="center"/>
        </w:trPr>
        <w:tc>
          <w:tcPr>
            <w:tcW w:w="648" w:type="dxa"/>
            <w:noWrap/>
          </w:tcPr>
          <w:p w:rsidR="0032064F" w:rsidRPr="002C249E" w:rsidRDefault="0032064F" w:rsidP="008136E4">
            <w:pPr>
              <w:widowControl w:val="0"/>
              <w:ind w:left="-108" w:right="-53"/>
              <w:rPr>
                <w:rFonts w:ascii="Arial" w:hAnsi="Arial" w:cs="Arial"/>
              </w:rPr>
            </w:pPr>
            <w:r w:rsidRPr="002C249E">
              <w:rPr>
                <w:rFonts w:ascii="Arial" w:hAnsi="Arial" w:cs="Arial"/>
              </w:rPr>
              <w:t>5.1</w:t>
            </w:r>
          </w:p>
        </w:tc>
        <w:tc>
          <w:tcPr>
            <w:tcW w:w="2234" w:type="dxa"/>
            <w:shd w:val="clear" w:color="auto" w:fill="auto"/>
            <w:noWrap/>
          </w:tcPr>
          <w:p w:rsidR="0032064F" w:rsidRPr="002C249E" w:rsidRDefault="0032064F" w:rsidP="009C501E">
            <w:pPr>
              <w:spacing w:line="252" w:lineRule="auto"/>
              <w:ind w:left="-108" w:right="-53"/>
              <w:jc w:val="both"/>
              <w:rPr>
                <w:rFonts w:ascii="Arial" w:hAnsi="Arial" w:cs="Arial"/>
              </w:rPr>
            </w:pPr>
            <w:r w:rsidRPr="002C249E">
              <w:rPr>
                <w:rFonts w:ascii="Arial" w:hAnsi="Arial" w:cs="Arial"/>
              </w:rPr>
              <w:t xml:space="preserve">Доля детей охваченных учебными, наглядными </w:t>
            </w:r>
            <w:r w:rsidRPr="002C249E">
              <w:rPr>
                <w:rFonts w:ascii="Arial" w:hAnsi="Arial" w:cs="Arial"/>
              </w:rPr>
              <w:lastRenderedPageBreak/>
              <w:t>пособиями и игровым инвентарем дошкольного образования</w:t>
            </w:r>
          </w:p>
        </w:tc>
        <w:tc>
          <w:tcPr>
            <w:tcW w:w="721" w:type="dxa"/>
            <w:shd w:val="clear" w:color="auto" w:fill="auto"/>
            <w:noWrap/>
          </w:tcPr>
          <w:p w:rsidR="0032064F" w:rsidRPr="002C249E" w:rsidRDefault="0032064F" w:rsidP="009C501E">
            <w:pPr>
              <w:spacing w:line="252" w:lineRule="auto"/>
              <w:ind w:left="-108" w:right="-53"/>
              <w:jc w:val="center"/>
              <w:rPr>
                <w:rFonts w:ascii="Arial" w:hAnsi="Arial" w:cs="Arial"/>
              </w:rPr>
            </w:pPr>
            <w:r w:rsidRPr="002C249E">
              <w:rPr>
                <w:rFonts w:ascii="Arial" w:hAnsi="Arial" w:cs="Arial"/>
              </w:rPr>
              <w:lastRenderedPageBreak/>
              <w:t>«МП»</w:t>
            </w:r>
          </w:p>
        </w:tc>
        <w:tc>
          <w:tcPr>
            <w:tcW w:w="865" w:type="dxa"/>
            <w:shd w:val="clear" w:color="auto" w:fill="auto"/>
            <w:noWrap/>
          </w:tcPr>
          <w:p w:rsidR="0032064F" w:rsidRPr="002C249E" w:rsidRDefault="0032064F" w:rsidP="00A927D0">
            <w:pPr>
              <w:pStyle w:val="TableParagraph"/>
              <w:spacing w:before="99"/>
              <w:ind w:left="-108" w:right="-98"/>
              <w:rPr>
                <w:rFonts w:ascii="Arial" w:hAnsi="Arial" w:cs="Arial"/>
                <w:sz w:val="24"/>
                <w:szCs w:val="24"/>
              </w:rPr>
            </w:pPr>
            <w:r w:rsidRPr="002C249E">
              <w:rPr>
                <w:rFonts w:ascii="Arial" w:hAnsi="Arial" w:cs="Arial"/>
                <w:spacing w:val="-10"/>
                <w:sz w:val="24"/>
                <w:szCs w:val="24"/>
              </w:rPr>
              <w:t>процент</w:t>
            </w:r>
          </w:p>
        </w:tc>
        <w:tc>
          <w:tcPr>
            <w:tcW w:w="432" w:type="dxa"/>
            <w:shd w:val="clear" w:color="auto" w:fill="auto"/>
            <w:noWrap/>
          </w:tcPr>
          <w:p w:rsidR="0032064F" w:rsidRPr="002C249E" w:rsidRDefault="0032064F" w:rsidP="00A927D0">
            <w:pPr>
              <w:ind w:left="-108" w:right="-98"/>
              <w:rPr>
                <w:rFonts w:ascii="Arial" w:hAnsi="Arial" w:cs="Arial"/>
              </w:rPr>
            </w:pPr>
            <w:r>
              <w:rPr>
                <w:rFonts w:ascii="Arial" w:hAnsi="Arial" w:cs="Arial"/>
              </w:rPr>
              <w:t>100</w:t>
            </w:r>
          </w:p>
        </w:tc>
        <w:tc>
          <w:tcPr>
            <w:tcW w:w="432" w:type="dxa"/>
            <w:shd w:val="clear" w:color="auto" w:fill="auto"/>
            <w:noWrap/>
          </w:tcPr>
          <w:p w:rsidR="0032064F" w:rsidRDefault="0032064F" w:rsidP="00A927D0">
            <w:pPr>
              <w:ind w:left="-108" w:right="-98"/>
            </w:pPr>
            <w:r w:rsidRPr="0042728E">
              <w:rPr>
                <w:rFonts w:ascii="Arial" w:hAnsi="Arial" w:cs="Arial"/>
              </w:rPr>
              <w:t>100</w:t>
            </w:r>
          </w:p>
        </w:tc>
        <w:tc>
          <w:tcPr>
            <w:tcW w:w="432" w:type="dxa"/>
            <w:shd w:val="clear" w:color="auto" w:fill="auto"/>
            <w:noWrap/>
          </w:tcPr>
          <w:p w:rsidR="0032064F" w:rsidRDefault="0032064F" w:rsidP="00A927D0">
            <w:pPr>
              <w:ind w:left="-108" w:right="-98"/>
            </w:pPr>
            <w:r w:rsidRPr="0042728E">
              <w:rPr>
                <w:rFonts w:ascii="Arial" w:hAnsi="Arial" w:cs="Arial"/>
              </w:rPr>
              <w:t>100</w:t>
            </w:r>
          </w:p>
        </w:tc>
        <w:tc>
          <w:tcPr>
            <w:tcW w:w="433" w:type="dxa"/>
            <w:shd w:val="clear" w:color="auto" w:fill="auto"/>
            <w:noWrap/>
          </w:tcPr>
          <w:p w:rsidR="0032064F" w:rsidRDefault="0032064F" w:rsidP="00A927D0">
            <w:pPr>
              <w:ind w:left="-108" w:right="-98"/>
            </w:pPr>
            <w:r w:rsidRPr="0042728E">
              <w:rPr>
                <w:rFonts w:ascii="Arial" w:hAnsi="Arial" w:cs="Arial"/>
              </w:rPr>
              <w:t>100</w:t>
            </w:r>
          </w:p>
        </w:tc>
        <w:tc>
          <w:tcPr>
            <w:tcW w:w="432" w:type="dxa"/>
            <w:shd w:val="clear" w:color="auto" w:fill="auto"/>
            <w:noWrap/>
          </w:tcPr>
          <w:p w:rsidR="0032064F" w:rsidRDefault="0032064F" w:rsidP="00A927D0">
            <w:pPr>
              <w:ind w:left="-108" w:right="-98"/>
            </w:pPr>
            <w:r w:rsidRPr="0042728E">
              <w:rPr>
                <w:rFonts w:ascii="Arial" w:hAnsi="Arial" w:cs="Arial"/>
              </w:rPr>
              <w:t>100</w:t>
            </w:r>
          </w:p>
        </w:tc>
        <w:tc>
          <w:tcPr>
            <w:tcW w:w="432" w:type="dxa"/>
            <w:noWrap/>
          </w:tcPr>
          <w:p w:rsidR="0032064F" w:rsidRDefault="0032064F" w:rsidP="00A927D0">
            <w:pPr>
              <w:ind w:left="-108" w:right="-98"/>
            </w:pPr>
            <w:r w:rsidRPr="0042728E">
              <w:rPr>
                <w:rFonts w:ascii="Arial" w:hAnsi="Arial" w:cs="Arial"/>
              </w:rPr>
              <w:t>100</w:t>
            </w:r>
          </w:p>
        </w:tc>
        <w:tc>
          <w:tcPr>
            <w:tcW w:w="432" w:type="dxa"/>
            <w:noWrap/>
          </w:tcPr>
          <w:p w:rsidR="0032064F" w:rsidRDefault="0032064F" w:rsidP="00A927D0">
            <w:pPr>
              <w:ind w:left="-108" w:right="-98"/>
            </w:pPr>
            <w:r w:rsidRPr="0042728E">
              <w:rPr>
                <w:rFonts w:ascii="Arial" w:hAnsi="Arial" w:cs="Arial"/>
              </w:rPr>
              <w:t>100</w:t>
            </w:r>
          </w:p>
        </w:tc>
        <w:tc>
          <w:tcPr>
            <w:tcW w:w="433" w:type="dxa"/>
            <w:noWrap/>
          </w:tcPr>
          <w:p w:rsidR="0032064F" w:rsidRDefault="0032064F" w:rsidP="00A927D0">
            <w:pPr>
              <w:ind w:left="-108" w:right="-98"/>
            </w:pPr>
            <w:r w:rsidRPr="0042728E">
              <w:rPr>
                <w:rFonts w:ascii="Arial" w:hAnsi="Arial" w:cs="Arial"/>
              </w:rPr>
              <w:t>100</w:t>
            </w:r>
          </w:p>
        </w:tc>
        <w:tc>
          <w:tcPr>
            <w:tcW w:w="432" w:type="dxa"/>
            <w:noWrap/>
          </w:tcPr>
          <w:p w:rsidR="0032064F" w:rsidRDefault="0032064F" w:rsidP="00A927D0">
            <w:pPr>
              <w:ind w:left="-108" w:right="-98"/>
            </w:pPr>
            <w:r w:rsidRPr="0042728E">
              <w:rPr>
                <w:rFonts w:ascii="Arial" w:hAnsi="Arial" w:cs="Arial"/>
              </w:rPr>
              <w:t>100</w:t>
            </w:r>
          </w:p>
        </w:tc>
        <w:tc>
          <w:tcPr>
            <w:tcW w:w="432" w:type="dxa"/>
            <w:noWrap/>
          </w:tcPr>
          <w:p w:rsidR="0032064F" w:rsidRDefault="0032064F" w:rsidP="00A927D0">
            <w:pPr>
              <w:ind w:left="-108" w:right="-98"/>
            </w:pPr>
            <w:r w:rsidRPr="0042728E">
              <w:rPr>
                <w:rFonts w:ascii="Arial" w:hAnsi="Arial" w:cs="Arial"/>
              </w:rPr>
              <w:t>100</w:t>
            </w:r>
          </w:p>
        </w:tc>
        <w:tc>
          <w:tcPr>
            <w:tcW w:w="432" w:type="dxa"/>
            <w:noWrap/>
          </w:tcPr>
          <w:p w:rsidR="0032064F" w:rsidRDefault="0032064F" w:rsidP="00A927D0">
            <w:pPr>
              <w:ind w:left="-108" w:right="-98"/>
            </w:pPr>
            <w:r w:rsidRPr="0042728E">
              <w:rPr>
                <w:rFonts w:ascii="Arial" w:hAnsi="Arial" w:cs="Arial"/>
              </w:rPr>
              <w:t>100</w:t>
            </w:r>
          </w:p>
        </w:tc>
        <w:tc>
          <w:tcPr>
            <w:tcW w:w="576" w:type="dxa"/>
            <w:noWrap/>
          </w:tcPr>
          <w:p w:rsidR="0032064F" w:rsidRDefault="0032064F" w:rsidP="00A927D0">
            <w:pPr>
              <w:ind w:left="-108" w:right="-98"/>
            </w:pPr>
            <w:r w:rsidRPr="0042728E">
              <w:rPr>
                <w:rFonts w:ascii="Arial" w:hAnsi="Arial" w:cs="Arial"/>
              </w:rPr>
              <w:t>100</w:t>
            </w:r>
          </w:p>
        </w:tc>
      </w:tr>
      <w:tr w:rsidR="008136E4" w:rsidRPr="002C249E" w:rsidTr="00A64F9F">
        <w:trPr>
          <w:trHeight w:val="539"/>
          <w:jc w:val="center"/>
        </w:trPr>
        <w:tc>
          <w:tcPr>
            <w:tcW w:w="648" w:type="dxa"/>
            <w:noWrap/>
          </w:tcPr>
          <w:p w:rsidR="006D3B0A" w:rsidRPr="002C249E" w:rsidRDefault="006D440E" w:rsidP="00AD6D36">
            <w:pPr>
              <w:widowControl w:val="0"/>
              <w:ind w:left="-108" w:right="-53"/>
              <w:rPr>
                <w:rFonts w:ascii="Arial" w:hAnsi="Arial" w:cs="Arial"/>
              </w:rPr>
            </w:pPr>
            <w:r>
              <w:rPr>
                <w:rFonts w:ascii="Arial" w:hAnsi="Arial" w:cs="Arial"/>
              </w:rPr>
              <w:t>5.</w:t>
            </w:r>
            <w:r w:rsidR="00AD6D36">
              <w:rPr>
                <w:rFonts w:ascii="Arial" w:hAnsi="Arial" w:cs="Arial"/>
              </w:rPr>
              <w:t>2</w:t>
            </w:r>
          </w:p>
        </w:tc>
        <w:tc>
          <w:tcPr>
            <w:tcW w:w="2234" w:type="dxa"/>
            <w:shd w:val="clear" w:color="auto" w:fill="auto"/>
            <w:noWrap/>
          </w:tcPr>
          <w:p w:rsidR="006D3B0A" w:rsidRPr="002C249E" w:rsidRDefault="006D3B0A" w:rsidP="009C501E">
            <w:pPr>
              <w:spacing w:line="252" w:lineRule="auto"/>
              <w:ind w:left="-108" w:right="-53"/>
              <w:jc w:val="both"/>
              <w:rPr>
                <w:rFonts w:ascii="Arial" w:hAnsi="Arial" w:cs="Arial"/>
              </w:rPr>
            </w:pPr>
            <w:r w:rsidRPr="002C249E">
              <w:rPr>
                <w:rFonts w:ascii="Arial" w:hAnsi="Arial" w:cs="Arial"/>
              </w:rPr>
              <w:t>Доля педагогов, имеющих первую и высшую квалификационную категорию</w:t>
            </w:r>
          </w:p>
        </w:tc>
        <w:tc>
          <w:tcPr>
            <w:tcW w:w="721" w:type="dxa"/>
            <w:shd w:val="clear" w:color="auto" w:fill="auto"/>
            <w:noWrap/>
          </w:tcPr>
          <w:p w:rsidR="006D3B0A" w:rsidRPr="002C249E" w:rsidRDefault="006D3B0A" w:rsidP="009C501E">
            <w:pPr>
              <w:spacing w:line="252" w:lineRule="auto"/>
              <w:ind w:left="-108" w:right="-53"/>
              <w:jc w:val="center"/>
              <w:rPr>
                <w:rFonts w:ascii="Arial" w:hAnsi="Arial" w:cs="Arial"/>
              </w:rPr>
            </w:pPr>
            <w:r w:rsidRPr="002C249E">
              <w:rPr>
                <w:rFonts w:ascii="Arial" w:hAnsi="Arial" w:cs="Arial"/>
              </w:rPr>
              <w:t>«МП»</w:t>
            </w:r>
          </w:p>
        </w:tc>
        <w:tc>
          <w:tcPr>
            <w:tcW w:w="865" w:type="dxa"/>
            <w:shd w:val="clear" w:color="auto" w:fill="auto"/>
            <w:noWrap/>
          </w:tcPr>
          <w:p w:rsidR="006D3B0A" w:rsidRPr="002C249E" w:rsidRDefault="006D3B0A" w:rsidP="008F5D90">
            <w:pPr>
              <w:pStyle w:val="TableParagraph"/>
              <w:ind w:left="-116"/>
              <w:rPr>
                <w:rFonts w:ascii="Arial" w:hAnsi="Arial" w:cs="Arial"/>
                <w:sz w:val="24"/>
                <w:szCs w:val="24"/>
              </w:rPr>
            </w:pPr>
            <w:r w:rsidRPr="002C249E">
              <w:rPr>
                <w:rFonts w:ascii="Arial" w:hAnsi="Arial" w:cs="Arial"/>
                <w:spacing w:val="-10"/>
                <w:sz w:val="24"/>
                <w:szCs w:val="24"/>
              </w:rPr>
              <w:t>процент</w:t>
            </w:r>
          </w:p>
        </w:tc>
        <w:tc>
          <w:tcPr>
            <w:tcW w:w="432" w:type="dxa"/>
            <w:shd w:val="clear" w:color="auto" w:fill="auto"/>
            <w:noWrap/>
          </w:tcPr>
          <w:p w:rsidR="006D3B0A" w:rsidRPr="002C249E" w:rsidRDefault="006D3B0A" w:rsidP="008136E4">
            <w:pPr>
              <w:pStyle w:val="TableParagraph"/>
              <w:spacing w:before="99"/>
              <w:ind w:left="-108" w:right="-53"/>
              <w:jc w:val="center"/>
              <w:rPr>
                <w:rFonts w:ascii="Arial" w:hAnsi="Arial" w:cs="Arial"/>
                <w:spacing w:val="-10"/>
                <w:sz w:val="24"/>
                <w:szCs w:val="24"/>
              </w:rPr>
            </w:pPr>
            <w:r w:rsidRPr="002C249E">
              <w:rPr>
                <w:rFonts w:ascii="Arial" w:hAnsi="Arial" w:cs="Arial"/>
                <w:spacing w:val="-10"/>
                <w:sz w:val="24"/>
                <w:szCs w:val="24"/>
              </w:rPr>
              <w:t>80</w:t>
            </w:r>
          </w:p>
        </w:tc>
        <w:tc>
          <w:tcPr>
            <w:tcW w:w="432" w:type="dxa"/>
            <w:shd w:val="clear" w:color="auto" w:fill="auto"/>
            <w:noWrap/>
          </w:tcPr>
          <w:p w:rsidR="006D3B0A" w:rsidRPr="002C249E" w:rsidRDefault="006D3B0A" w:rsidP="008F5D90">
            <w:pPr>
              <w:rPr>
                <w:rFonts w:ascii="Arial" w:hAnsi="Arial" w:cs="Arial"/>
              </w:rPr>
            </w:pPr>
            <w:r w:rsidRPr="002C249E">
              <w:rPr>
                <w:rFonts w:ascii="Arial" w:hAnsi="Arial" w:cs="Arial"/>
                <w:spacing w:val="-10"/>
              </w:rPr>
              <w:t>80</w:t>
            </w:r>
          </w:p>
        </w:tc>
        <w:tc>
          <w:tcPr>
            <w:tcW w:w="432" w:type="dxa"/>
            <w:shd w:val="clear" w:color="auto" w:fill="auto"/>
            <w:noWrap/>
          </w:tcPr>
          <w:p w:rsidR="006D3B0A" w:rsidRPr="002C249E" w:rsidRDefault="006D3B0A" w:rsidP="008F5D90">
            <w:pPr>
              <w:rPr>
                <w:rFonts w:ascii="Arial" w:hAnsi="Arial" w:cs="Arial"/>
              </w:rPr>
            </w:pPr>
            <w:r w:rsidRPr="002C249E">
              <w:rPr>
                <w:rFonts w:ascii="Arial" w:hAnsi="Arial" w:cs="Arial"/>
                <w:spacing w:val="-10"/>
              </w:rPr>
              <w:t>80</w:t>
            </w:r>
          </w:p>
        </w:tc>
        <w:tc>
          <w:tcPr>
            <w:tcW w:w="433" w:type="dxa"/>
            <w:shd w:val="clear" w:color="auto" w:fill="auto"/>
            <w:noWrap/>
          </w:tcPr>
          <w:p w:rsidR="006D3B0A" w:rsidRPr="002C249E" w:rsidRDefault="006D3B0A" w:rsidP="008F5D90">
            <w:pPr>
              <w:rPr>
                <w:rFonts w:ascii="Arial" w:hAnsi="Arial" w:cs="Arial"/>
              </w:rPr>
            </w:pPr>
            <w:r w:rsidRPr="002C249E">
              <w:rPr>
                <w:rFonts w:ascii="Arial" w:hAnsi="Arial" w:cs="Arial"/>
                <w:spacing w:val="-10"/>
              </w:rPr>
              <w:t>80</w:t>
            </w:r>
          </w:p>
        </w:tc>
        <w:tc>
          <w:tcPr>
            <w:tcW w:w="432" w:type="dxa"/>
            <w:shd w:val="clear" w:color="auto" w:fill="auto"/>
            <w:noWrap/>
          </w:tcPr>
          <w:p w:rsidR="006D3B0A" w:rsidRPr="002C249E" w:rsidRDefault="006D3B0A" w:rsidP="008F5D90">
            <w:pPr>
              <w:rPr>
                <w:rFonts w:ascii="Arial" w:hAnsi="Arial" w:cs="Arial"/>
              </w:rPr>
            </w:pPr>
            <w:r w:rsidRPr="002C249E">
              <w:rPr>
                <w:rFonts w:ascii="Arial" w:hAnsi="Arial" w:cs="Arial"/>
                <w:spacing w:val="-10"/>
              </w:rPr>
              <w:t>80</w:t>
            </w:r>
          </w:p>
        </w:tc>
        <w:tc>
          <w:tcPr>
            <w:tcW w:w="432" w:type="dxa"/>
            <w:noWrap/>
          </w:tcPr>
          <w:p w:rsidR="006D3B0A" w:rsidRPr="002C249E" w:rsidRDefault="006D3B0A" w:rsidP="008F5D90">
            <w:pPr>
              <w:rPr>
                <w:rFonts w:ascii="Arial" w:hAnsi="Arial" w:cs="Arial"/>
              </w:rPr>
            </w:pPr>
            <w:r w:rsidRPr="002C249E">
              <w:rPr>
                <w:rFonts w:ascii="Arial" w:hAnsi="Arial" w:cs="Arial"/>
                <w:spacing w:val="-10"/>
              </w:rPr>
              <w:t>80</w:t>
            </w:r>
          </w:p>
        </w:tc>
        <w:tc>
          <w:tcPr>
            <w:tcW w:w="432" w:type="dxa"/>
            <w:noWrap/>
          </w:tcPr>
          <w:p w:rsidR="006D3B0A" w:rsidRPr="002C249E" w:rsidRDefault="006D3B0A" w:rsidP="008F5D90">
            <w:pPr>
              <w:rPr>
                <w:rFonts w:ascii="Arial" w:hAnsi="Arial" w:cs="Arial"/>
              </w:rPr>
            </w:pPr>
            <w:r w:rsidRPr="002C249E">
              <w:rPr>
                <w:rFonts w:ascii="Arial" w:hAnsi="Arial" w:cs="Arial"/>
                <w:spacing w:val="-10"/>
              </w:rPr>
              <w:t>80</w:t>
            </w:r>
          </w:p>
        </w:tc>
        <w:tc>
          <w:tcPr>
            <w:tcW w:w="433" w:type="dxa"/>
            <w:noWrap/>
          </w:tcPr>
          <w:p w:rsidR="006D3B0A" w:rsidRPr="002C249E" w:rsidRDefault="006D3B0A" w:rsidP="008F5D90">
            <w:pPr>
              <w:rPr>
                <w:rFonts w:ascii="Arial" w:hAnsi="Arial" w:cs="Arial"/>
              </w:rPr>
            </w:pPr>
            <w:r w:rsidRPr="002C249E">
              <w:rPr>
                <w:rFonts w:ascii="Arial" w:hAnsi="Arial" w:cs="Arial"/>
                <w:spacing w:val="-10"/>
              </w:rPr>
              <w:t>80</w:t>
            </w:r>
          </w:p>
        </w:tc>
        <w:tc>
          <w:tcPr>
            <w:tcW w:w="432" w:type="dxa"/>
            <w:noWrap/>
          </w:tcPr>
          <w:p w:rsidR="006D3B0A" w:rsidRPr="002C249E" w:rsidRDefault="006D3B0A" w:rsidP="008F5D90">
            <w:pPr>
              <w:rPr>
                <w:rFonts w:ascii="Arial" w:hAnsi="Arial" w:cs="Arial"/>
              </w:rPr>
            </w:pPr>
            <w:r w:rsidRPr="002C249E">
              <w:rPr>
                <w:rFonts w:ascii="Arial" w:hAnsi="Arial" w:cs="Arial"/>
                <w:spacing w:val="-10"/>
              </w:rPr>
              <w:t>80</w:t>
            </w:r>
          </w:p>
        </w:tc>
        <w:tc>
          <w:tcPr>
            <w:tcW w:w="432" w:type="dxa"/>
            <w:noWrap/>
          </w:tcPr>
          <w:p w:rsidR="006D3B0A" w:rsidRPr="002C249E" w:rsidRDefault="006D3B0A" w:rsidP="008F5D90">
            <w:pPr>
              <w:rPr>
                <w:rFonts w:ascii="Arial" w:hAnsi="Arial" w:cs="Arial"/>
              </w:rPr>
            </w:pPr>
            <w:r w:rsidRPr="002C249E">
              <w:rPr>
                <w:rFonts w:ascii="Arial" w:hAnsi="Arial" w:cs="Arial"/>
                <w:spacing w:val="-10"/>
              </w:rPr>
              <w:t>80</w:t>
            </w:r>
          </w:p>
        </w:tc>
        <w:tc>
          <w:tcPr>
            <w:tcW w:w="432" w:type="dxa"/>
            <w:noWrap/>
          </w:tcPr>
          <w:p w:rsidR="006D3B0A" w:rsidRPr="002C249E" w:rsidRDefault="006D3B0A" w:rsidP="008F5D90">
            <w:pPr>
              <w:rPr>
                <w:rFonts w:ascii="Arial" w:hAnsi="Arial" w:cs="Arial"/>
              </w:rPr>
            </w:pPr>
            <w:r w:rsidRPr="002C249E">
              <w:rPr>
                <w:rFonts w:ascii="Arial" w:hAnsi="Arial" w:cs="Arial"/>
                <w:spacing w:val="-10"/>
              </w:rPr>
              <w:t>80</w:t>
            </w:r>
          </w:p>
        </w:tc>
        <w:tc>
          <w:tcPr>
            <w:tcW w:w="576" w:type="dxa"/>
            <w:noWrap/>
          </w:tcPr>
          <w:p w:rsidR="006D3B0A" w:rsidRPr="002C249E" w:rsidRDefault="006D3B0A" w:rsidP="008F5D90">
            <w:pPr>
              <w:rPr>
                <w:rFonts w:ascii="Arial" w:hAnsi="Arial" w:cs="Arial"/>
              </w:rPr>
            </w:pPr>
            <w:r w:rsidRPr="002C249E">
              <w:rPr>
                <w:rFonts w:ascii="Arial" w:hAnsi="Arial" w:cs="Arial"/>
                <w:spacing w:val="-10"/>
              </w:rPr>
              <w:t>80</w:t>
            </w:r>
          </w:p>
        </w:tc>
      </w:tr>
      <w:tr w:rsidR="002C249E" w:rsidRPr="002C249E" w:rsidTr="00A64F9F">
        <w:trPr>
          <w:trHeight w:val="345"/>
          <w:jc w:val="center"/>
        </w:trPr>
        <w:tc>
          <w:tcPr>
            <w:tcW w:w="648" w:type="dxa"/>
            <w:noWrap/>
          </w:tcPr>
          <w:p w:rsidR="00042E9E" w:rsidRPr="002C249E" w:rsidRDefault="006D440E" w:rsidP="008136E4">
            <w:pPr>
              <w:ind w:left="-108" w:right="-53"/>
              <w:rPr>
                <w:rFonts w:ascii="Arial" w:hAnsi="Arial" w:cs="Arial"/>
                <w:spacing w:val="-5"/>
              </w:rPr>
            </w:pPr>
            <w:r>
              <w:rPr>
                <w:rFonts w:ascii="Arial" w:hAnsi="Arial" w:cs="Arial"/>
                <w:spacing w:val="-5"/>
              </w:rPr>
              <w:t>6</w:t>
            </w:r>
            <w:r w:rsidR="0032064F">
              <w:rPr>
                <w:rFonts w:ascii="Arial" w:hAnsi="Arial" w:cs="Arial"/>
                <w:spacing w:val="-5"/>
              </w:rPr>
              <w:t>.</w:t>
            </w:r>
          </w:p>
        </w:tc>
        <w:tc>
          <w:tcPr>
            <w:tcW w:w="9150" w:type="dxa"/>
            <w:gridSpan w:val="15"/>
            <w:noWrap/>
          </w:tcPr>
          <w:p w:rsidR="00042E9E" w:rsidRPr="002C249E" w:rsidRDefault="000D5B7C" w:rsidP="009C501E">
            <w:pPr>
              <w:ind w:left="-108" w:right="-53"/>
              <w:jc w:val="both"/>
              <w:rPr>
                <w:rFonts w:ascii="Arial" w:hAnsi="Arial" w:cs="Arial"/>
              </w:rPr>
            </w:pPr>
            <w:r w:rsidRPr="002C249E">
              <w:rPr>
                <w:rFonts w:ascii="Arial" w:hAnsi="Arial" w:cs="Arial"/>
                <w:spacing w:val="-5"/>
              </w:rPr>
              <w:t>Задача «</w:t>
            </w:r>
            <w:r w:rsidRPr="002C249E">
              <w:rPr>
                <w:rFonts w:ascii="Arial" w:hAnsi="Arial" w:cs="Arial"/>
              </w:rPr>
              <w:t>Обеспечение персонифицированного финансирования дополнительного образования детей в рамках социального заказа</w:t>
            </w:r>
            <w:r w:rsidRPr="002C249E">
              <w:rPr>
                <w:rFonts w:ascii="Arial" w:hAnsi="Arial" w:cs="Arial"/>
                <w:spacing w:val="-5"/>
              </w:rPr>
              <w:t>»</w:t>
            </w:r>
          </w:p>
        </w:tc>
      </w:tr>
      <w:tr w:rsidR="008136E4" w:rsidRPr="002C249E" w:rsidTr="00A64F9F">
        <w:trPr>
          <w:trHeight w:val="539"/>
          <w:jc w:val="center"/>
        </w:trPr>
        <w:tc>
          <w:tcPr>
            <w:tcW w:w="648" w:type="dxa"/>
            <w:noWrap/>
          </w:tcPr>
          <w:p w:rsidR="00042E9E" w:rsidRPr="002C249E" w:rsidRDefault="006D440E" w:rsidP="008136E4">
            <w:pPr>
              <w:ind w:left="-108" w:right="-53" w:hanging="2"/>
              <w:jc w:val="both"/>
              <w:rPr>
                <w:rFonts w:ascii="Arial" w:hAnsi="Arial" w:cs="Arial"/>
              </w:rPr>
            </w:pPr>
            <w:r>
              <w:rPr>
                <w:rFonts w:ascii="Arial" w:hAnsi="Arial" w:cs="Arial"/>
              </w:rPr>
              <w:t>6</w:t>
            </w:r>
            <w:r w:rsidR="000D5B7C" w:rsidRPr="002C249E">
              <w:rPr>
                <w:rFonts w:ascii="Arial" w:hAnsi="Arial" w:cs="Arial"/>
              </w:rPr>
              <w:t>.1</w:t>
            </w:r>
          </w:p>
        </w:tc>
        <w:tc>
          <w:tcPr>
            <w:tcW w:w="2234"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hAnsi="Arial" w:cs="Arial"/>
              </w:rPr>
              <w:t>Доля детей в возрасте от 5 до 18 лет, использующих сертификаты дополнительного образования в статусе сертификатов персонифицированного финансирования</w:t>
            </w:r>
          </w:p>
        </w:tc>
        <w:tc>
          <w:tcPr>
            <w:tcW w:w="721"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t>«МП»</w:t>
            </w:r>
          </w:p>
        </w:tc>
        <w:tc>
          <w:tcPr>
            <w:tcW w:w="86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3"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3"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76" w:type="dxa"/>
            <w:noWrap/>
          </w:tcPr>
          <w:p w:rsidR="00042E9E" w:rsidRPr="002C249E" w:rsidRDefault="000D5B7C" w:rsidP="008F5D90">
            <w:pPr>
              <w:ind w:left="-116" w:right="-53"/>
              <w:rPr>
                <w:rFonts w:ascii="Arial" w:hAnsi="Arial" w:cs="Arial"/>
              </w:rPr>
            </w:pPr>
            <w:r w:rsidRPr="002C249E">
              <w:rPr>
                <w:rFonts w:ascii="Arial" w:hAnsi="Arial" w:cs="Arial"/>
              </w:rPr>
              <w:t>100</w:t>
            </w:r>
          </w:p>
        </w:tc>
      </w:tr>
      <w:tr w:rsidR="008136E4" w:rsidRPr="002C249E" w:rsidTr="00A64F9F">
        <w:trPr>
          <w:trHeight w:val="539"/>
          <w:jc w:val="center"/>
        </w:trPr>
        <w:tc>
          <w:tcPr>
            <w:tcW w:w="648" w:type="dxa"/>
            <w:noWrap/>
          </w:tcPr>
          <w:p w:rsidR="00042E9E" w:rsidRPr="002C249E" w:rsidRDefault="006D440E" w:rsidP="008136E4">
            <w:pPr>
              <w:ind w:left="-108" w:right="-53" w:hanging="2"/>
              <w:jc w:val="both"/>
              <w:rPr>
                <w:rFonts w:ascii="Arial" w:hAnsi="Arial" w:cs="Arial"/>
              </w:rPr>
            </w:pPr>
            <w:r>
              <w:rPr>
                <w:rFonts w:ascii="Arial" w:hAnsi="Arial" w:cs="Arial"/>
              </w:rPr>
              <w:t>6</w:t>
            </w:r>
            <w:r w:rsidR="000D5B7C" w:rsidRPr="002C249E">
              <w:rPr>
                <w:rFonts w:ascii="Arial" w:hAnsi="Arial" w:cs="Arial"/>
              </w:rPr>
              <w:t>.2</w:t>
            </w:r>
          </w:p>
        </w:tc>
        <w:tc>
          <w:tcPr>
            <w:tcW w:w="2234"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eastAsia="Calibri" w:hAnsi="Arial" w:cs="Arial"/>
              </w:rPr>
              <w:t>Обеспечены выплаты заработной платы в рамках с социального заказа, предоставляемые прочему персоналу образовательных организаций</w:t>
            </w:r>
          </w:p>
        </w:tc>
        <w:tc>
          <w:tcPr>
            <w:tcW w:w="721"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t>«МП»</w:t>
            </w:r>
          </w:p>
        </w:tc>
        <w:tc>
          <w:tcPr>
            <w:tcW w:w="86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3"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3"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76" w:type="dxa"/>
            <w:noWrap/>
          </w:tcPr>
          <w:p w:rsidR="00042E9E" w:rsidRPr="002C249E" w:rsidRDefault="000D5B7C" w:rsidP="008F5D90">
            <w:pPr>
              <w:ind w:left="-116" w:right="-53"/>
              <w:rPr>
                <w:rFonts w:ascii="Arial" w:hAnsi="Arial" w:cs="Arial"/>
              </w:rPr>
            </w:pPr>
            <w:r w:rsidRPr="002C249E">
              <w:rPr>
                <w:rFonts w:ascii="Arial" w:hAnsi="Arial" w:cs="Arial"/>
              </w:rPr>
              <w:t>100</w:t>
            </w:r>
          </w:p>
        </w:tc>
      </w:tr>
      <w:tr w:rsidR="008136E4" w:rsidRPr="002C249E" w:rsidTr="00A64F9F">
        <w:trPr>
          <w:trHeight w:val="539"/>
          <w:jc w:val="center"/>
        </w:trPr>
        <w:tc>
          <w:tcPr>
            <w:tcW w:w="648" w:type="dxa"/>
            <w:noWrap/>
          </w:tcPr>
          <w:p w:rsidR="00042E9E" w:rsidRPr="002C249E" w:rsidRDefault="006D440E" w:rsidP="008136E4">
            <w:pPr>
              <w:ind w:left="-108" w:right="-53" w:hanging="2"/>
              <w:jc w:val="both"/>
              <w:rPr>
                <w:rFonts w:ascii="Arial" w:hAnsi="Arial" w:cs="Arial"/>
              </w:rPr>
            </w:pPr>
            <w:r>
              <w:rPr>
                <w:rFonts w:ascii="Arial" w:hAnsi="Arial" w:cs="Arial"/>
              </w:rPr>
              <w:t>6</w:t>
            </w:r>
            <w:r w:rsidR="000D5B7C" w:rsidRPr="002C249E">
              <w:rPr>
                <w:rFonts w:ascii="Arial" w:hAnsi="Arial" w:cs="Arial"/>
              </w:rPr>
              <w:t>.3</w:t>
            </w:r>
          </w:p>
        </w:tc>
        <w:tc>
          <w:tcPr>
            <w:tcW w:w="2234"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hAnsi="Arial" w:cs="Arial"/>
              </w:rPr>
              <w:t>Обеспечены выплаты заработной платы в рамках с социального заказа, педагогическим работникам  образовательных организаций</w:t>
            </w:r>
          </w:p>
        </w:tc>
        <w:tc>
          <w:tcPr>
            <w:tcW w:w="721"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t>«МП»</w:t>
            </w:r>
          </w:p>
        </w:tc>
        <w:tc>
          <w:tcPr>
            <w:tcW w:w="86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3"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3"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76" w:type="dxa"/>
            <w:noWrap/>
          </w:tcPr>
          <w:p w:rsidR="00042E9E" w:rsidRPr="002C249E" w:rsidRDefault="000D5B7C" w:rsidP="008F5D90">
            <w:pPr>
              <w:ind w:left="-116" w:right="-53"/>
              <w:rPr>
                <w:rFonts w:ascii="Arial" w:hAnsi="Arial" w:cs="Arial"/>
              </w:rPr>
            </w:pPr>
            <w:r w:rsidRPr="002C249E">
              <w:rPr>
                <w:rFonts w:ascii="Arial" w:hAnsi="Arial" w:cs="Arial"/>
              </w:rPr>
              <w:t>100</w:t>
            </w:r>
          </w:p>
        </w:tc>
      </w:tr>
      <w:tr w:rsidR="002C249E" w:rsidRPr="002C249E" w:rsidTr="00A64F9F">
        <w:trPr>
          <w:trHeight w:val="230"/>
          <w:jc w:val="center"/>
        </w:trPr>
        <w:tc>
          <w:tcPr>
            <w:tcW w:w="648" w:type="dxa"/>
            <w:noWrap/>
          </w:tcPr>
          <w:p w:rsidR="00042E9E" w:rsidRPr="002C249E" w:rsidRDefault="006D440E" w:rsidP="008136E4">
            <w:pPr>
              <w:ind w:left="-108" w:right="-53"/>
              <w:rPr>
                <w:rFonts w:ascii="Arial" w:hAnsi="Arial" w:cs="Arial"/>
                <w:spacing w:val="-5"/>
              </w:rPr>
            </w:pPr>
            <w:r>
              <w:rPr>
                <w:rFonts w:ascii="Arial" w:hAnsi="Arial" w:cs="Arial"/>
                <w:spacing w:val="-5"/>
              </w:rPr>
              <w:t>7</w:t>
            </w:r>
            <w:r w:rsidR="0032064F">
              <w:rPr>
                <w:rFonts w:ascii="Arial" w:hAnsi="Arial" w:cs="Arial"/>
                <w:spacing w:val="-5"/>
              </w:rPr>
              <w:t>.</w:t>
            </w:r>
          </w:p>
        </w:tc>
        <w:tc>
          <w:tcPr>
            <w:tcW w:w="9150" w:type="dxa"/>
            <w:gridSpan w:val="15"/>
            <w:noWrap/>
          </w:tcPr>
          <w:p w:rsidR="00042E9E" w:rsidRPr="002C249E" w:rsidRDefault="000D5B7C" w:rsidP="009C501E">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Обеспечить школьников организованным горячим питанием</w:t>
            </w:r>
            <w:r w:rsidRPr="002C249E">
              <w:rPr>
                <w:rFonts w:ascii="Arial" w:hAnsi="Arial" w:cs="Arial"/>
                <w:spacing w:val="-5"/>
              </w:rPr>
              <w:t>»</w:t>
            </w:r>
          </w:p>
        </w:tc>
      </w:tr>
      <w:tr w:rsidR="008136E4" w:rsidRPr="002C249E" w:rsidTr="00A64F9F">
        <w:trPr>
          <w:trHeight w:val="539"/>
          <w:jc w:val="center"/>
        </w:trPr>
        <w:tc>
          <w:tcPr>
            <w:tcW w:w="648" w:type="dxa"/>
            <w:noWrap/>
          </w:tcPr>
          <w:p w:rsidR="00042E9E" w:rsidRPr="002C249E" w:rsidRDefault="006D440E" w:rsidP="008136E4">
            <w:pPr>
              <w:widowControl w:val="0"/>
              <w:ind w:left="-108" w:right="-53"/>
              <w:rPr>
                <w:rFonts w:ascii="Arial" w:hAnsi="Arial" w:cs="Arial"/>
              </w:rPr>
            </w:pPr>
            <w:r>
              <w:rPr>
                <w:rFonts w:ascii="Arial" w:hAnsi="Arial" w:cs="Arial"/>
              </w:rPr>
              <w:t>7</w:t>
            </w:r>
            <w:r w:rsidR="000D5B7C" w:rsidRPr="002C249E">
              <w:rPr>
                <w:rFonts w:ascii="Arial" w:hAnsi="Arial" w:cs="Arial"/>
              </w:rPr>
              <w:t>.1</w:t>
            </w:r>
          </w:p>
        </w:tc>
        <w:tc>
          <w:tcPr>
            <w:tcW w:w="2234"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eastAsia="Calibri" w:hAnsi="Arial" w:cs="Arial"/>
              </w:rPr>
              <w:t xml:space="preserve">Охват детей бесплатным горячим питанием обучающихся, получающих </w:t>
            </w:r>
            <w:r w:rsidRPr="002C249E">
              <w:rPr>
                <w:rFonts w:ascii="Arial" w:eastAsia="Calibri" w:hAnsi="Arial" w:cs="Arial"/>
              </w:rPr>
              <w:lastRenderedPageBreak/>
              <w:t>начальное общее образование в муниципальных образовательных организациях</w:t>
            </w:r>
          </w:p>
        </w:tc>
        <w:tc>
          <w:tcPr>
            <w:tcW w:w="721"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lastRenderedPageBreak/>
              <w:t>«МП»</w:t>
            </w:r>
          </w:p>
        </w:tc>
        <w:tc>
          <w:tcPr>
            <w:tcW w:w="86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3"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3"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76" w:type="dxa"/>
            <w:noWrap/>
          </w:tcPr>
          <w:p w:rsidR="00042E9E" w:rsidRPr="002C249E" w:rsidRDefault="000D5B7C" w:rsidP="008F5D90">
            <w:pPr>
              <w:ind w:left="-116" w:right="-53"/>
              <w:rPr>
                <w:rFonts w:ascii="Arial" w:hAnsi="Arial" w:cs="Arial"/>
              </w:rPr>
            </w:pPr>
            <w:r w:rsidRPr="002C249E">
              <w:rPr>
                <w:rFonts w:ascii="Arial" w:hAnsi="Arial" w:cs="Arial"/>
              </w:rPr>
              <w:t>100</w:t>
            </w:r>
          </w:p>
        </w:tc>
      </w:tr>
      <w:tr w:rsidR="008136E4" w:rsidRPr="002C249E" w:rsidTr="00A64F9F">
        <w:trPr>
          <w:trHeight w:val="539"/>
          <w:jc w:val="center"/>
        </w:trPr>
        <w:tc>
          <w:tcPr>
            <w:tcW w:w="648" w:type="dxa"/>
            <w:noWrap/>
          </w:tcPr>
          <w:p w:rsidR="00042E9E" w:rsidRPr="002C249E" w:rsidRDefault="006D440E" w:rsidP="008136E4">
            <w:pPr>
              <w:widowControl w:val="0"/>
              <w:ind w:left="-108" w:right="-53"/>
              <w:rPr>
                <w:rFonts w:ascii="Arial" w:hAnsi="Arial" w:cs="Arial"/>
              </w:rPr>
            </w:pPr>
            <w:r>
              <w:rPr>
                <w:rFonts w:ascii="Arial" w:hAnsi="Arial" w:cs="Arial"/>
              </w:rPr>
              <w:t>7</w:t>
            </w:r>
            <w:r w:rsidR="000D5B7C" w:rsidRPr="002C249E">
              <w:rPr>
                <w:rFonts w:ascii="Arial" w:hAnsi="Arial" w:cs="Arial"/>
              </w:rPr>
              <w:t>.2</w:t>
            </w:r>
          </w:p>
        </w:tc>
        <w:tc>
          <w:tcPr>
            <w:tcW w:w="2234"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eastAsia="Calibri" w:hAnsi="Arial" w:cs="Arial"/>
                <w:spacing w:val="-4"/>
              </w:rPr>
              <w:t xml:space="preserve">Охват </w:t>
            </w:r>
            <w:r w:rsidRPr="002C249E">
              <w:rPr>
                <w:rFonts w:ascii="Arial" w:eastAsia="Calibri" w:hAnsi="Arial" w:cs="Arial"/>
              </w:rPr>
              <w:t>детей-инвалидов бесплатным двухразовым питанием, не имеющим ограниченных возможностей здоровья, обучающимся в муниципальных общеобразовательных организациях</w:t>
            </w:r>
          </w:p>
        </w:tc>
        <w:tc>
          <w:tcPr>
            <w:tcW w:w="721"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t>«МП»</w:t>
            </w:r>
          </w:p>
        </w:tc>
        <w:tc>
          <w:tcPr>
            <w:tcW w:w="86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3"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3"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76" w:type="dxa"/>
            <w:noWrap/>
          </w:tcPr>
          <w:p w:rsidR="00042E9E" w:rsidRPr="002C249E" w:rsidRDefault="000D5B7C" w:rsidP="008F5D90">
            <w:pPr>
              <w:ind w:left="-116" w:right="-53"/>
              <w:rPr>
                <w:rFonts w:ascii="Arial" w:hAnsi="Arial" w:cs="Arial"/>
              </w:rPr>
            </w:pPr>
            <w:r w:rsidRPr="002C249E">
              <w:rPr>
                <w:rFonts w:ascii="Arial" w:hAnsi="Arial" w:cs="Arial"/>
              </w:rPr>
              <w:t>100</w:t>
            </w:r>
          </w:p>
        </w:tc>
      </w:tr>
      <w:tr w:rsidR="008136E4" w:rsidRPr="002C249E" w:rsidTr="00A64F9F">
        <w:trPr>
          <w:trHeight w:val="539"/>
          <w:jc w:val="center"/>
        </w:trPr>
        <w:tc>
          <w:tcPr>
            <w:tcW w:w="648" w:type="dxa"/>
            <w:noWrap/>
          </w:tcPr>
          <w:p w:rsidR="00042E9E" w:rsidRPr="002C249E" w:rsidRDefault="006D440E" w:rsidP="008136E4">
            <w:pPr>
              <w:widowControl w:val="0"/>
              <w:ind w:left="-108" w:right="-53"/>
              <w:rPr>
                <w:rFonts w:ascii="Arial" w:hAnsi="Arial" w:cs="Arial"/>
              </w:rPr>
            </w:pPr>
            <w:r>
              <w:rPr>
                <w:rFonts w:ascii="Arial" w:hAnsi="Arial" w:cs="Arial"/>
              </w:rPr>
              <w:t>7</w:t>
            </w:r>
            <w:r w:rsidR="000D5B7C" w:rsidRPr="002C249E">
              <w:rPr>
                <w:rFonts w:ascii="Arial" w:hAnsi="Arial" w:cs="Arial"/>
              </w:rPr>
              <w:t>.3</w:t>
            </w:r>
          </w:p>
        </w:tc>
        <w:tc>
          <w:tcPr>
            <w:tcW w:w="2234"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eastAsia="Calibri" w:hAnsi="Arial" w:cs="Arial"/>
              </w:rPr>
              <w:t>Охват детей с ограниченными возможностями здоровья бесплатным горячим питанием обучающихся, получающих образование в  муниципальных образовательных организациях</w:t>
            </w:r>
          </w:p>
        </w:tc>
        <w:tc>
          <w:tcPr>
            <w:tcW w:w="721"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t>«МП»</w:t>
            </w:r>
          </w:p>
        </w:tc>
        <w:tc>
          <w:tcPr>
            <w:tcW w:w="86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3"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3"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76" w:type="dxa"/>
            <w:noWrap/>
          </w:tcPr>
          <w:p w:rsidR="00042E9E" w:rsidRPr="002C249E" w:rsidRDefault="000D5B7C" w:rsidP="008F5D90">
            <w:pPr>
              <w:ind w:left="-116" w:right="-53"/>
              <w:rPr>
                <w:rFonts w:ascii="Arial" w:hAnsi="Arial" w:cs="Arial"/>
              </w:rPr>
            </w:pPr>
            <w:r w:rsidRPr="002C249E">
              <w:rPr>
                <w:rFonts w:ascii="Arial" w:hAnsi="Arial" w:cs="Arial"/>
              </w:rPr>
              <w:t>100</w:t>
            </w:r>
          </w:p>
        </w:tc>
      </w:tr>
      <w:tr w:rsidR="008136E4" w:rsidRPr="002C249E" w:rsidTr="00A64F9F">
        <w:trPr>
          <w:trHeight w:val="539"/>
          <w:jc w:val="center"/>
        </w:trPr>
        <w:tc>
          <w:tcPr>
            <w:tcW w:w="648" w:type="dxa"/>
            <w:noWrap/>
          </w:tcPr>
          <w:p w:rsidR="00042E9E" w:rsidRPr="002C249E" w:rsidRDefault="006D440E" w:rsidP="008136E4">
            <w:pPr>
              <w:widowControl w:val="0"/>
              <w:ind w:left="-108" w:right="-53"/>
              <w:rPr>
                <w:rFonts w:ascii="Arial" w:hAnsi="Arial" w:cs="Arial"/>
              </w:rPr>
            </w:pPr>
            <w:r>
              <w:rPr>
                <w:rFonts w:ascii="Arial" w:hAnsi="Arial" w:cs="Arial"/>
              </w:rPr>
              <w:t>7</w:t>
            </w:r>
            <w:r w:rsidR="000D5B7C" w:rsidRPr="002C249E">
              <w:rPr>
                <w:rFonts w:ascii="Arial" w:hAnsi="Arial" w:cs="Arial"/>
              </w:rPr>
              <w:t>.4</w:t>
            </w:r>
          </w:p>
        </w:tc>
        <w:tc>
          <w:tcPr>
            <w:tcW w:w="2234"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eastAsia="Calibri" w:hAnsi="Arial" w:cs="Arial"/>
              </w:rPr>
              <w:t>Охват детей бесплатным горячим питанием обучающихся 5-11 классов в государственных и муниципальных образовательных организациях</w:t>
            </w:r>
          </w:p>
        </w:tc>
        <w:tc>
          <w:tcPr>
            <w:tcW w:w="721"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t>«МП»</w:t>
            </w:r>
          </w:p>
        </w:tc>
        <w:tc>
          <w:tcPr>
            <w:tcW w:w="86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2"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3"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33"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32"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32"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76" w:type="dxa"/>
            <w:noWrap/>
          </w:tcPr>
          <w:p w:rsidR="00042E9E" w:rsidRPr="002C249E" w:rsidRDefault="000D5B7C" w:rsidP="008F5D90">
            <w:pPr>
              <w:ind w:left="-116" w:right="-53"/>
              <w:rPr>
                <w:rFonts w:ascii="Arial" w:hAnsi="Arial" w:cs="Arial"/>
              </w:rPr>
            </w:pPr>
            <w:r w:rsidRPr="002C249E">
              <w:rPr>
                <w:rFonts w:ascii="Arial" w:hAnsi="Arial" w:cs="Arial"/>
              </w:rPr>
              <w:t>100</w:t>
            </w:r>
          </w:p>
        </w:tc>
      </w:tr>
    </w:tbl>
    <w:p w:rsidR="00042E9E" w:rsidRPr="00955ECD" w:rsidRDefault="00042E9E" w:rsidP="00955ECD">
      <w:pPr>
        <w:shd w:val="clear" w:color="auto" w:fill="FFFFFF"/>
        <w:ind w:firstLine="709"/>
        <w:jc w:val="center"/>
        <w:rPr>
          <w:rFonts w:ascii="Arial" w:hAnsi="Arial" w:cs="Arial"/>
          <w:spacing w:val="-4"/>
          <w:sz w:val="32"/>
          <w:szCs w:val="32"/>
        </w:rPr>
      </w:pPr>
    </w:p>
    <w:p w:rsidR="00042E9E" w:rsidRPr="00955ECD" w:rsidRDefault="00BF1FA1" w:rsidP="00955ECD">
      <w:pPr>
        <w:tabs>
          <w:tab w:val="left" w:pos="4731"/>
        </w:tabs>
        <w:ind w:firstLine="709"/>
        <w:jc w:val="center"/>
        <w:rPr>
          <w:rFonts w:ascii="Arial" w:hAnsi="Arial" w:cs="Arial"/>
          <w:b/>
          <w:sz w:val="32"/>
          <w:szCs w:val="32"/>
        </w:rPr>
      </w:pPr>
      <w:r w:rsidRPr="00955ECD">
        <w:rPr>
          <w:rFonts w:ascii="Arial" w:hAnsi="Arial" w:cs="Arial"/>
          <w:b/>
          <w:sz w:val="32"/>
          <w:szCs w:val="32"/>
        </w:rPr>
        <w:t>4</w:t>
      </w:r>
      <w:r w:rsidR="000D5B7C" w:rsidRPr="00955ECD">
        <w:rPr>
          <w:rFonts w:ascii="Arial" w:hAnsi="Arial" w:cs="Arial"/>
          <w:b/>
          <w:sz w:val="32"/>
          <w:szCs w:val="32"/>
        </w:rPr>
        <w:t>.</w:t>
      </w:r>
      <w:r w:rsidR="00347C02" w:rsidRPr="00955ECD">
        <w:rPr>
          <w:rFonts w:ascii="Arial" w:hAnsi="Arial" w:cs="Arial"/>
          <w:b/>
          <w:sz w:val="32"/>
          <w:szCs w:val="32"/>
        </w:rPr>
        <w:t xml:space="preserve"> </w:t>
      </w:r>
      <w:r w:rsidR="000D5B7C" w:rsidRPr="00955ECD">
        <w:rPr>
          <w:rFonts w:ascii="Arial" w:hAnsi="Arial" w:cs="Arial"/>
          <w:b/>
          <w:sz w:val="32"/>
          <w:szCs w:val="32"/>
        </w:rPr>
        <w:t>Перечень мероприятий (результатов) комплекса процессных мероприятий</w:t>
      </w:r>
    </w:p>
    <w:p w:rsidR="00042E9E" w:rsidRPr="00955ECD" w:rsidRDefault="00042E9E" w:rsidP="00955ECD">
      <w:pPr>
        <w:tabs>
          <w:tab w:val="left" w:pos="4731"/>
        </w:tabs>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4"/>
        <w:gridCol w:w="2752"/>
        <w:gridCol w:w="725"/>
        <w:gridCol w:w="1883"/>
        <w:gridCol w:w="725"/>
        <w:gridCol w:w="580"/>
        <w:gridCol w:w="580"/>
        <w:gridCol w:w="580"/>
        <w:gridCol w:w="580"/>
        <w:gridCol w:w="580"/>
        <w:gridCol w:w="434"/>
      </w:tblGrid>
      <w:tr w:rsidR="002C249E" w:rsidRPr="002C249E" w:rsidTr="00955ECD">
        <w:trPr>
          <w:jc w:val="center"/>
        </w:trPr>
        <w:tc>
          <w:tcPr>
            <w:tcW w:w="426" w:type="dxa"/>
            <w:vMerge w:val="restart"/>
            <w:shd w:val="clear" w:color="auto" w:fill="auto"/>
            <w:noWrap/>
          </w:tcPr>
          <w:p w:rsidR="00955ECD" w:rsidRDefault="002B0C06" w:rsidP="008F5D90">
            <w:pPr>
              <w:tabs>
                <w:tab w:val="left" w:pos="4731"/>
              </w:tabs>
              <w:ind w:left="-108" w:right="-108"/>
              <w:jc w:val="center"/>
              <w:rPr>
                <w:rFonts w:ascii="Arial" w:hAnsi="Arial" w:cs="Arial"/>
              </w:rPr>
            </w:pPr>
            <w:r>
              <w:rPr>
                <w:rFonts w:ascii="Arial" w:hAnsi="Arial" w:cs="Arial"/>
              </w:rPr>
              <w:t>№</w:t>
            </w:r>
          </w:p>
          <w:p w:rsidR="00042E9E" w:rsidRPr="002C249E" w:rsidRDefault="000D5B7C" w:rsidP="008F5D90">
            <w:pPr>
              <w:tabs>
                <w:tab w:val="left" w:pos="4731"/>
              </w:tabs>
              <w:ind w:left="-108" w:right="-108"/>
              <w:jc w:val="center"/>
              <w:rPr>
                <w:rFonts w:ascii="Arial" w:hAnsi="Arial" w:cs="Arial"/>
              </w:rPr>
            </w:pPr>
            <w:r w:rsidRPr="002C249E">
              <w:rPr>
                <w:rFonts w:ascii="Arial" w:hAnsi="Arial" w:cs="Arial"/>
              </w:rPr>
              <w:t>п/п</w:t>
            </w:r>
          </w:p>
        </w:tc>
        <w:tc>
          <w:tcPr>
            <w:tcW w:w="2693" w:type="dxa"/>
            <w:vMerge w:val="restart"/>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Наименование мероприятия (результата)</w:t>
            </w:r>
          </w:p>
        </w:tc>
        <w:tc>
          <w:tcPr>
            <w:tcW w:w="709" w:type="dxa"/>
            <w:vMerge w:val="restart"/>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Тип мероприятия (рез</w:t>
            </w:r>
            <w:r w:rsidRPr="002C249E">
              <w:rPr>
                <w:rFonts w:ascii="Arial" w:hAnsi="Arial" w:cs="Arial"/>
              </w:rPr>
              <w:lastRenderedPageBreak/>
              <w:t>ультата)</w:t>
            </w:r>
          </w:p>
        </w:tc>
        <w:tc>
          <w:tcPr>
            <w:tcW w:w="1842" w:type="dxa"/>
            <w:vMerge w:val="restart"/>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lastRenderedPageBreak/>
              <w:t>Характеристика</w:t>
            </w:r>
          </w:p>
        </w:tc>
        <w:tc>
          <w:tcPr>
            <w:tcW w:w="709" w:type="dxa"/>
            <w:vMerge w:val="restart"/>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 xml:space="preserve">Единица измерения </w:t>
            </w:r>
            <w:r w:rsidRPr="002C249E">
              <w:rPr>
                <w:rFonts w:ascii="Arial" w:hAnsi="Arial" w:cs="Arial"/>
              </w:rPr>
              <w:lastRenderedPageBreak/>
              <w:t>(по ОКЕИ)</w:t>
            </w:r>
          </w:p>
        </w:tc>
        <w:tc>
          <w:tcPr>
            <w:tcW w:w="1134" w:type="dxa"/>
            <w:gridSpan w:val="2"/>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lastRenderedPageBreak/>
              <w:t>Базовое значение</w:t>
            </w:r>
          </w:p>
        </w:tc>
        <w:tc>
          <w:tcPr>
            <w:tcW w:w="2126" w:type="dxa"/>
            <w:gridSpan w:val="4"/>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Значения мероприятия (результата) по годам</w:t>
            </w:r>
          </w:p>
        </w:tc>
      </w:tr>
      <w:tr w:rsidR="002C249E" w:rsidRPr="002C249E" w:rsidTr="00955ECD">
        <w:trPr>
          <w:jc w:val="center"/>
        </w:trPr>
        <w:tc>
          <w:tcPr>
            <w:tcW w:w="426" w:type="dxa"/>
            <w:vMerge/>
            <w:shd w:val="clear" w:color="auto" w:fill="auto"/>
            <w:noWrap/>
          </w:tcPr>
          <w:p w:rsidR="00042E9E" w:rsidRPr="002C249E" w:rsidRDefault="00042E9E" w:rsidP="008F5D90">
            <w:pPr>
              <w:ind w:left="-108" w:right="-108"/>
              <w:jc w:val="center"/>
              <w:rPr>
                <w:rFonts w:ascii="Arial" w:hAnsi="Arial" w:cs="Arial"/>
              </w:rPr>
            </w:pPr>
          </w:p>
        </w:tc>
        <w:tc>
          <w:tcPr>
            <w:tcW w:w="2693" w:type="dxa"/>
            <w:vMerge/>
            <w:shd w:val="clear" w:color="auto" w:fill="auto"/>
            <w:noWrap/>
          </w:tcPr>
          <w:p w:rsidR="00042E9E" w:rsidRPr="002C249E" w:rsidRDefault="00042E9E" w:rsidP="008F5D90">
            <w:pPr>
              <w:jc w:val="center"/>
              <w:rPr>
                <w:rFonts w:ascii="Arial" w:hAnsi="Arial" w:cs="Arial"/>
              </w:rPr>
            </w:pPr>
          </w:p>
        </w:tc>
        <w:tc>
          <w:tcPr>
            <w:tcW w:w="709" w:type="dxa"/>
            <w:vMerge/>
            <w:shd w:val="clear" w:color="auto" w:fill="auto"/>
            <w:noWrap/>
          </w:tcPr>
          <w:p w:rsidR="00042E9E" w:rsidRPr="002C249E" w:rsidRDefault="00042E9E" w:rsidP="008F5D90">
            <w:pPr>
              <w:jc w:val="center"/>
              <w:rPr>
                <w:rFonts w:ascii="Arial" w:hAnsi="Arial" w:cs="Arial"/>
              </w:rPr>
            </w:pPr>
          </w:p>
        </w:tc>
        <w:tc>
          <w:tcPr>
            <w:tcW w:w="1842" w:type="dxa"/>
            <w:vMerge/>
            <w:shd w:val="clear" w:color="auto" w:fill="auto"/>
            <w:noWrap/>
          </w:tcPr>
          <w:p w:rsidR="00042E9E" w:rsidRPr="002C249E" w:rsidRDefault="00042E9E" w:rsidP="008F5D90">
            <w:pPr>
              <w:jc w:val="center"/>
              <w:rPr>
                <w:rFonts w:ascii="Arial" w:hAnsi="Arial" w:cs="Arial"/>
              </w:rPr>
            </w:pPr>
          </w:p>
        </w:tc>
        <w:tc>
          <w:tcPr>
            <w:tcW w:w="709" w:type="dxa"/>
            <w:vMerge/>
            <w:shd w:val="clear" w:color="auto" w:fill="auto"/>
            <w:noWrap/>
          </w:tcPr>
          <w:p w:rsidR="00042E9E" w:rsidRPr="002C249E" w:rsidRDefault="00042E9E" w:rsidP="008F5D90">
            <w:pPr>
              <w:jc w:val="center"/>
              <w:rPr>
                <w:rFonts w:ascii="Arial" w:hAnsi="Arial" w:cs="Arial"/>
              </w:rPr>
            </w:pPr>
          </w:p>
        </w:tc>
        <w:tc>
          <w:tcPr>
            <w:tcW w:w="567"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значение</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2027</w:t>
            </w:r>
          </w:p>
        </w:tc>
        <w:tc>
          <w:tcPr>
            <w:tcW w:w="567" w:type="dxa"/>
            <w:shd w:val="clear" w:color="auto" w:fill="auto"/>
            <w:noWrap/>
          </w:tcPr>
          <w:p w:rsidR="00042E9E" w:rsidRPr="002C249E" w:rsidRDefault="000D5B7C" w:rsidP="00212AD7">
            <w:pPr>
              <w:tabs>
                <w:tab w:val="left" w:pos="4731"/>
              </w:tabs>
              <w:ind w:left="-108" w:right="-108"/>
              <w:jc w:val="center"/>
              <w:rPr>
                <w:rFonts w:ascii="Arial" w:hAnsi="Arial" w:cs="Arial"/>
              </w:rPr>
            </w:pPr>
            <w:r w:rsidRPr="002C249E">
              <w:rPr>
                <w:rFonts w:ascii="Arial" w:hAnsi="Arial" w:cs="Arial"/>
              </w:rPr>
              <w:t>202</w:t>
            </w:r>
            <w:r w:rsidR="00212AD7">
              <w:rPr>
                <w:rFonts w:ascii="Arial" w:hAnsi="Arial" w:cs="Arial"/>
              </w:rPr>
              <w:t>8</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2029</w:t>
            </w:r>
          </w:p>
        </w:tc>
        <w:tc>
          <w:tcPr>
            <w:tcW w:w="425" w:type="dxa"/>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№+n</w:t>
            </w:r>
          </w:p>
        </w:tc>
      </w:tr>
      <w:tr w:rsidR="002C249E" w:rsidRPr="002C249E" w:rsidTr="00955ECD">
        <w:trPr>
          <w:trHeight w:val="280"/>
          <w:jc w:val="center"/>
        </w:trPr>
        <w:tc>
          <w:tcPr>
            <w:tcW w:w="426" w:type="dxa"/>
            <w:shd w:val="clear" w:color="auto" w:fill="auto"/>
            <w:noWrap/>
            <w:vAlign w:val="center"/>
          </w:tcPr>
          <w:p w:rsidR="00042E9E" w:rsidRPr="002C249E" w:rsidRDefault="000D5B7C" w:rsidP="008F5D90">
            <w:pPr>
              <w:ind w:left="-108" w:right="-108"/>
              <w:jc w:val="center"/>
              <w:rPr>
                <w:rFonts w:ascii="Arial" w:hAnsi="Arial" w:cs="Arial"/>
              </w:rPr>
            </w:pPr>
            <w:r w:rsidRPr="002C249E">
              <w:rPr>
                <w:rFonts w:ascii="Arial" w:hAnsi="Arial" w:cs="Arial"/>
              </w:rPr>
              <w:t>1</w:t>
            </w:r>
          </w:p>
        </w:tc>
        <w:tc>
          <w:tcPr>
            <w:tcW w:w="2693"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2</w:t>
            </w:r>
          </w:p>
        </w:tc>
        <w:tc>
          <w:tcPr>
            <w:tcW w:w="709"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3</w:t>
            </w:r>
          </w:p>
        </w:tc>
        <w:tc>
          <w:tcPr>
            <w:tcW w:w="1842"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4</w:t>
            </w:r>
          </w:p>
        </w:tc>
        <w:tc>
          <w:tcPr>
            <w:tcW w:w="709"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5</w:t>
            </w:r>
          </w:p>
        </w:tc>
        <w:tc>
          <w:tcPr>
            <w:tcW w:w="567"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6</w:t>
            </w:r>
          </w:p>
        </w:tc>
        <w:tc>
          <w:tcPr>
            <w:tcW w:w="567"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7</w:t>
            </w:r>
          </w:p>
        </w:tc>
        <w:tc>
          <w:tcPr>
            <w:tcW w:w="567"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8</w:t>
            </w:r>
          </w:p>
        </w:tc>
        <w:tc>
          <w:tcPr>
            <w:tcW w:w="567" w:type="dxa"/>
            <w:shd w:val="clear" w:color="auto" w:fill="auto"/>
            <w:noWrap/>
          </w:tcPr>
          <w:p w:rsidR="00042E9E" w:rsidRPr="002C249E" w:rsidRDefault="000D5B7C" w:rsidP="008F5D90">
            <w:pPr>
              <w:spacing w:before="40"/>
              <w:ind w:right="-22"/>
              <w:jc w:val="center"/>
              <w:rPr>
                <w:rFonts w:ascii="Arial" w:hAnsi="Arial" w:cs="Arial"/>
              </w:rPr>
            </w:pPr>
            <w:r w:rsidRPr="002C249E">
              <w:rPr>
                <w:rFonts w:ascii="Arial" w:hAnsi="Arial" w:cs="Arial"/>
              </w:rPr>
              <w:t>9</w:t>
            </w:r>
          </w:p>
        </w:tc>
        <w:tc>
          <w:tcPr>
            <w:tcW w:w="567" w:type="dxa"/>
            <w:shd w:val="clear" w:color="auto" w:fill="auto"/>
            <w:noWrap/>
          </w:tcPr>
          <w:p w:rsidR="00042E9E" w:rsidRPr="002C249E" w:rsidRDefault="000D5B7C" w:rsidP="008F5D90">
            <w:pPr>
              <w:spacing w:before="40"/>
              <w:jc w:val="center"/>
              <w:rPr>
                <w:rFonts w:ascii="Arial" w:hAnsi="Arial" w:cs="Arial"/>
              </w:rPr>
            </w:pPr>
            <w:r w:rsidRPr="002C249E">
              <w:rPr>
                <w:rFonts w:ascii="Arial" w:hAnsi="Arial" w:cs="Arial"/>
              </w:rPr>
              <w:t>10</w:t>
            </w:r>
          </w:p>
        </w:tc>
        <w:tc>
          <w:tcPr>
            <w:tcW w:w="425" w:type="dxa"/>
            <w:noWrap/>
          </w:tcPr>
          <w:p w:rsidR="00042E9E" w:rsidRPr="002C249E" w:rsidRDefault="000D5B7C" w:rsidP="00DA2C24">
            <w:pPr>
              <w:spacing w:before="40"/>
              <w:ind w:left="-108" w:right="-108"/>
              <w:jc w:val="center"/>
              <w:rPr>
                <w:rFonts w:ascii="Arial" w:hAnsi="Arial" w:cs="Arial"/>
              </w:rPr>
            </w:pPr>
            <w:r w:rsidRPr="002C249E">
              <w:rPr>
                <w:rFonts w:ascii="Arial" w:hAnsi="Arial" w:cs="Arial"/>
              </w:rPr>
              <w:t>11</w:t>
            </w:r>
          </w:p>
        </w:tc>
      </w:tr>
      <w:tr w:rsidR="002C249E" w:rsidRPr="002C249E" w:rsidTr="00955ECD">
        <w:trPr>
          <w:jc w:val="center"/>
        </w:trPr>
        <w:tc>
          <w:tcPr>
            <w:tcW w:w="9639" w:type="dxa"/>
            <w:gridSpan w:val="11"/>
            <w:shd w:val="clear" w:color="auto" w:fill="auto"/>
            <w:noWrap/>
          </w:tcPr>
          <w:p w:rsidR="003C1D29" w:rsidRPr="002C249E" w:rsidRDefault="003C1D29" w:rsidP="008F5D90">
            <w:pPr>
              <w:tabs>
                <w:tab w:val="left" w:pos="4731"/>
              </w:tabs>
              <w:ind w:left="-108" w:right="-108"/>
              <w:jc w:val="both"/>
              <w:rPr>
                <w:rFonts w:ascii="Arial" w:hAnsi="Arial" w:cs="Arial"/>
              </w:rPr>
            </w:pPr>
            <w:r w:rsidRPr="002C249E">
              <w:rPr>
                <w:rFonts w:ascii="Arial" w:hAnsi="Arial" w:cs="Arial"/>
              </w:rPr>
              <w:t>Задача «Создание и обеспечение в образовательных организациях условий, отвечающих современным требованиям к образовательному процессу»</w:t>
            </w:r>
          </w:p>
        </w:tc>
      </w:tr>
      <w:tr w:rsidR="002C249E" w:rsidRPr="002C249E" w:rsidTr="00955ECD">
        <w:trPr>
          <w:jc w:val="center"/>
        </w:trPr>
        <w:tc>
          <w:tcPr>
            <w:tcW w:w="426" w:type="dxa"/>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w:t>
            </w:r>
            <w:r w:rsidR="003C1D29" w:rsidRPr="002C249E">
              <w:rPr>
                <w:rFonts w:ascii="Arial" w:hAnsi="Arial" w:cs="Arial"/>
              </w:rPr>
              <w:t>.</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 xml:space="preserve">Мероприятие №1 </w:t>
            </w:r>
            <w:r w:rsidRPr="002C249E">
              <w:rPr>
                <w:rFonts w:ascii="Arial" w:eastAsia="Calibri" w:hAnsi="Arial" w:cs="Arial"/>
              </w:rPr>
              <w:t>Обеспечение деятельности по оказанию услуг в подведомственных учреждениях в том числе:</w:t>
            </w:r>
            <w:r w:rsidRPr="002C249E">
              <w:rPr>
                <w:rFonts w:ascii="Arial" w:hAnsi="Arial" w:cs="Arial"/>
              </w:rPr>
              <w:t xml:space="preserve"> (результат </w:t>
            </w:r>
            <w:r w:rsidR="00937B0B" w:rsidRPr="002C249E">
              <w:rPr>
                <w:rFonts w:ascii="Arial" w:hAnsi="Arial" w:cs="Arial"/>
              </w:rPr>
              <w:t>«</w:t>
            </w:r>
            <w:r w:rsidRPr="002C249E">
              <w:rPr>
                <w:rFonts w:ascii="Arial" w:hAnsi="Arial" w:cs="Arial"/>
              </w:rPr>
              <w:t>Доля  образовательных организаций соответствующим требованиям пребывания детей</w:t>
            </w:r>
            <w:r w:rsidR="00937B0B" w:rsidRPr="002C249E">
              <w:rPr>
                <w:rFonts w:ascii="Arial" w:hAnsi="Arial" w:cs="Arial"/>
              </w:rPr>
              <w:t>»</w:t>
            </w:r>
            <w:r w:rsidRPr="002C249E">
              <w:rPr>
                <w:rFonts w:ascii="Arial" w:hAnsi="Arial" w:cs="Arial"/>
              </w:rPr>
              <w:t>)</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widowControl w:val="0"/>
              <w:ind w:left="-108" w:right="-108"/>
              <w:jc w:val="center"/>
              <w:rPr>
                <w:rFonts w:ascii="Arial" w:hAnsi="Arial" w:cs="Arial"/>
              </w:rPr>
            </w:pPr>
            <w:r w:rsidRPr="002C249E">
              <w:rPr>
                <w:rFonts w:ascii="Arial" w:hAnsi="Arial" w:cs="Arial"/>
              </w:rPr>
              <w:t>Создание условий для повышения эффективного и качественного образования в соответствии</w:t>
            </w:r>
          </w:p>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с федеральным государственным образовательным стандартом образования</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425" w:type="dxa"/>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955ECD">
        <w:trPr>
          <w:jc w:val="center"/>
        </w:trPr>
        <w:tc>
          <w:tcPr>
            <w:tcW w:w="426" w:type="dxa"/>
            <w:shd w:val="clear" w:color="auto" w:fill="auto"/>
            <w:noWrap/>
          </w:tcPr>
          <w:p w:rsidR="00042E9E" w:rsidRPr="002C249E" w:rsidRDefault="003C1D29" w:rsidP="008F5D90">
            <w:pPr>
              <w:tabs>
                <w:tab w:val="left" w:pos="4731"/>
              </w:tabs>
              <w:ind w:left="-108" w:right="-108"/>
              <w:rPr>
                <w:rFonts w:ascii="Arial" w:hAnsi="Arial" w:cs="Arial"/>
              </w:rPr>
            </w:pPr>
            <w:r w:rsidRPr="002C249E">
              <w:rPr>
                <w:rFonts w:ascii="Arial" w:hAnsi="Arial" w:cs="Arial"/>
              </w:rPr>
              <w:t>1.1</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Мероприятие №1.1</w:t>
            </w:r>
            <w:r w:rsidR="00B84535">
              <w:rPr>
                <w:rFonts w:ascii="Arial" w:hAnsi="Arial" w:cs="Arial"/>
              </w:rPr>
              <w:t xml:space="preserve"> О</w:t>
            </w:r>
            <w:r w:rsidRPr="002C249E">
              <w:rPr>
                <w:rFonts w:ascii="Arial" w:eastAsia="Calibri" w:hAnsi="Arial" w:cs="Arial"/>
              </w:rPr>
              <w:t>беспечение деятельности по оказанию услуг подведомственных учреждений (коммунальные услуги)</w:t>
            </w:r>
            <w:r w:rsidR="000874D1">
              <w:rPr>
                <w:rFonts w:ascii="Arial" w:eastAsia="Calibri" w:hAnsi="Arial" w:cs="Arial"/>
              </w:rPr>
              <w:t xml:space="preserve"> </w:t>
            </w:r>
            <w:r w:rsidR="00937B0B" w:rsidRPr="002C249E">
              <w:rPr>
                <w:rFonts w:ascii="Arial" w:hAnsi="Arial" w:cs="Arial"/>
              </w:rPr>
              <w:t>(результат «Доля  образовательных организаций соответствующим требованиям пребывания детей»)</w:t>
            </w:r>
          </w:p>
        </w:tc>
        <w:tc>
          <w:tcPr>
            <w:tcW w:w="709" w:type="dxa"/>
            <w:shd w:val="clear" w:color="auto" w:fill="auto"/>
            <w:noWrap/>
          </w:tcPr>
          <w:p w:rsidR="00042E9E" w:rsidRPr="002C249E" w:rsidRDefault="000D5B7C" w:rsidP="00B805D8">
            <w:pPr>
              <w:tabs>
                <w:tab w:val="left" w:pos="4731"/>
              </w:tabs>
              <w:ind w:left="-108" w:right="-108"/>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widowControl w:val="0"/>
              <w:ind w:left="-108" w:right="-108"/>
              <w:jc w:val="center"/>
              <w:rPr>
                <w:rFonts w:ascii="Arial" w:hAnsi="Arial" w:cs="Arial"/>
              </w:rPr>
            </w:pPr>
            <w:r w:rsidRPr="002C249E">
              <w:rPr>
                <w:rFonts w:ascii="Arial" w:hAnsi="Arial" w:cs="Arial"/>
              </w:rPr>
              <w:t>Создание условий для повышения эффективного и качественного образования в соответствии</w:t>
            </w:r>
          </w:p>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с федеральным государственным образовательным стандартом образования</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425" w:type="dxa"/>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955ECD">
        <w:trPr>
          <w:jc w:val="center"/>
        </w:trPr>
        <w:tc>
          <w:tcPr>
            <w:tcW w:w="426" w:type="dxa"/>
            <w:shd w:val="clear" w:color="auto" w:fill="auto"/>
            <w:noWrap/>
          </w:tcPr>
          <w:p w:rsidR="00042E9E" w:rsidRPr="002C249E" w:rsidRDefault="00B84535" w:rsidP="008F5D90">
            <w:pPr>
              <w:tabs>
                <w:tab w:val="left" w:pos="4731"/>
              </w:tabs>
              <w:ind w:left="-108" w:right="-108"/>
              <w:rPr>
                <w:rFonts w:ascii="Arial" w:hAnsi="Arial" w:cs="Arial"/>
              </w:rPr>
            </w:pPr>
            <w:r>
              <w:rPr>
                <w:rFonts w:ascii="Arial" w:hAnsi="Arial" w:cs="Arial"/>
              </w:rPr>
              <w:t>1.2</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Мероприятие №1.2</w:t>
            </w:r>
            <w:r w:rsidR="00B84535">
              <w:rPr>
                <w:rFonts w:ascii="Arial" w:hAnsi="Arial" w:cs="Arial"/>
              </w:rPr>
              <w:t xml:space="preserve"> О</w:t>
            </w:r>
            <w:r w:rsidRPr="002C249E">
              <w:rPr>
                <w:rFonts w:ascii="Arial" w:eastAsia="Calibri" w:hAnsi="Arial" w:cs="Arial"/>
              </w:rPr>
              <w:t>беспечение деятельности по оказанию услуг подведомственных учреждений (продукты питания)</w:t>
            </w:r>
            <w:r w:rsidR="00937B0B" w:rsidRPr="002C249E">
              <w:rPr>
                <w:rFonts w:ascii="Arial" w:hAnsi="Arial" w:cs="Arial"/>
              </w:rPr>
              <w:t xml:space="preserve"> (результат «Доля  образовательных организаций соответствующим требованиям пребывания детей»)</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widowControl w:val="0"/>
              <w:ind w:left="-108" w:right="-108"/>
              <w:jc w:val="center"/>
              <w:rPr>
                <w:rFonts w:ascii="Arial" w:hAnsi="Arial" w:cs="Arial"/>
              </w:rPr>
            </w:pPr>
            <w:r w:rsidRPr="002C249E">
              <w:rPr>
                <w:rFonts w:ascii="Arial" w:hAnsi="Arial" w:cs="Arial"/>
              </w:rPr>
              <w:t>Создание условий для повышения эффективного и качественного образования в соответствии</w:t>
            </w:r>
          </w:p>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с федеральным государственным образовательным стандартом образования</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425" w:type="dxa"/>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955ECD">
        <w:trPr>
          <w:jc w:val="center"/>
        </w:trPr>
        <w:tc>
          <w:tcPr>
            <w:tcW w:w="426" w:type="dxa"/>
            <w:shd w:val="clear" w:color="auto" w:fill="auto"/>
            <w:noWrap/>
          </w:tcPr>
          <w:p w:rsidR="00042E9E" w:rsidRPr="002C249E" w:rsidRDefault="00B84535" w:rsidP="008F5D90">
            <w:pPr>
              <w:tabs>
                <w:tab w:val="left" w:pos="4731"/>
              </w:tabs>
              <w:ind w:left="-108" w:right="-108"/>
              <w:rPr>
                <w:rFonts w:ascii="Arial" w:hAnsi="Arial" w:cs="Arial"/>
              </w:rPr>
            </w:pPr>
            <w:r>
              <w:rPr>
                <w:rFonts w:ascii="Arial" w:hAnsi="Arial" w:cs="Arial"/>
              </w:rPr>
              <w:t>1.3</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 xml:space="preserve">Мероприятие №1.3 </w:t>
            </w:r>
            <w:r w:rsidR="00B84535">
              <w:rPr>
                <w:rFonts w:ascii="Arial" w:hAnsi="Arial" w:cs="Arial"/>
              </w:rPr>
              <w:t>О</w:t>
            </w:r>
            <w:r w:rsidRPr="002C249E">
              <w:rPr>
                <w:rFonts w:ascii="Arial" w:hAnsi="Arial" w:cs="Arial"/>
              </w:rPr>
              <w:t>беспечение деятельности по оказанию услуг подведомственных учреждений (ГСМ)</w:t>
            </w:r>
            <w:r w:rsidR="00937B0B" w:rsidRPr="002C249E">
              <w:rPr>
                <w:rFonts w:ascii="Arial" w:hAnsi="Arial" w:cs="Arial"/>
              </w:rPr>
              <w:t xml:space="preserve"> (результат «Доля  </w:t>
            </w:r>
            <w:r w:rsidR="00937B0B" w:rsidRPr="002C249E">
              <w:rPr>
                <w:rFonts w:ascii="Arial" w:hAnsi="Arial" w:cs="Arial"/>
              </w:rPr>
              <w:lastRenderedPageBreak/>
              <w:t>образовательных организаций соответствующим требованиям пребывания детей»)</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lastRenderedPageBreak/>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widowControl w:val="0"/>
              <w:ind w:left="-108" w:right="-108"/>
              <w:jc w:val="center"/>
              <w:rPr>
                <w:rFonts w:ascii="Arial" w:hAnsi="Arial" w:cs="Arial"/>
              </w:rPr>
            </w:pPr>
            <w:r w:rsidRPr="002C249E">
              <w:rPr>
                <w:rFonts w:ascii="Arial" w:hAnsi="Arial" w:cs="Arial"/>
              </w:rPr>
              <w:t>Создание условий для повышения эффективного и качественного образования в соответствии</w:t>
            </w:r>
          </w:p>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lastRenderedPageBreak/>
              <w:t>с федеральным государственным образовательным стандартом образования</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lastRenderedPageBreak/>
              <w:t>процент</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425" w:type="dxa"/>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955ECD">
        <w:trPr>
          <w:jc w:val="center"/>
        </w:trPr>
        <w:tc>
          <w:tcPr>
            <w:tcW w:w="426" w:type="dxa"/>
            <w:shd w:val="clear" w:color="auto" w:fill="auto"/>
            <w:noWrap/>
          </w:tcPr>
          <w:p w:rsidR="00042E9E" w:rsidRPr="002C249E" w:rsidRDefault="00B84535" w:rsidP="008F5D90">
            <w:pPr>
              <w:tabs>
                <w:tab w:val="left" w:pos="4731"/>
              </w:tabs>
              <w:ind w:left="-108" w:right="-108"/>
              <w:rPr>
                <w:rFonts w:ascii="Arial" w:hAnsi="Arial" w:cs="Arial"/>
              </w:rPr>
            </w:pPr>
            <w:r>
              <w:rPr>
                <w:rFonts w:ascii="Arial" w:hAnsi="Arial" w:cs="Arial"/>
              </w:rPr>
              <w:t>1.4</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 xml:space="preserve">Мероприятие №1.4 </w:t>
            </w:r>
            <w:r w:rsidR="00B84535">
              <w:rPr>
                <w:rFonts w:ascii="Arial" w:hAnsi="Arial" w:cs="Arial"/>
              </w:rPr>
              <w:t>О</w:t>
            </w:r>
            <w:r w:rsidRPr="002C249E">
              <w:rPr>
                <w:rFonts w:ascii="Arial" w:hAnsi="Arial" w:cs="Arial"/>
              </w:rPr>
              <w:t xml:space="preserve">беспечение деятельности по оказанию услуг подведомственных учреждений (медицинские осмотры работников) </w:t>
            </w:r>
            <w:r w:rsidR="00A17BC6" w:rsidRPr="002C249E">
              <w:rPr>
                <w:rFonts w:ascii="Arial" w:hAnsi="Arial" w:cs="Arial"/>
              </w:rPr>
              <w:t>(результат «Доля  образовательных организаций соответствующим требованиям пребывания детей»)</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widowControl w:val="0"/>
              <w:ind w:left="-108" w:right="-108"/>
              <w:jc w:val="center"/>
              <w:rPr>
                <w:rFonts w:ascii="Arial" w:hAnsi="Arial" w:cs="Arial"/>
              </w:rPr>
            </w:pPr>
            <w:r w:rsidRPr="002C249E">
              <w:rPr>
                <w:rFonts w:ascii="Arial" w:hAnsi="Arial" w:cs="Arial"/>
              </w:rPr>
              <w:t>Создание условий для повышения эффективного и качественного образования в соответствии</w:t>
            </w:r>
          </w:p>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с федеральным государственным образовательным стандартом образования</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425" w:type="dxa"/>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955ECD">
        <w:trPr>
          <w:jc w:val="center"/>
        </w:trPr>
        <w:tc>
          <w:tcPr>
            <w:tcW w:w="426" w:type="dxa"/>
            <w:shd w:val="clear" w:color="auto" w:fill="auto"/>
            <w:noWrap/>
          </w:tcPr>
          <w:p w:rsidR="00042E9E" w:rsidRPr="002C249E" w:rsidRDefault="00A17BC6" w:rsidP="008F5D90">
            <w:pPr>
              <w:tabs>
                <w:tab w:val="left" w:pos="4731"/>
              </w:tabs>
              <w:ind w:left="-108" w:right="-108"/>
              <w:rPr>
                <w:rFonts w:ascii="Arial" w:hAnsi="Arial" w:cs="Arial"/>
              </w:rPr>
            </w:pPr>
            <w:r>
              <w:rPr>
                <w:rFonts w:ascii="Arial" w:hAnsi="Arial" w:cs="Arial"/>
              </w:rPr>
              <w:t>1.5</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 xml:space="preserve">Мероприятие №1.5 </w:t>
            </w:r>
            <w:r w:rsidR="00B84535">
              <w:rPr>
                <w:rFonts w:ascii="Arial" w:hAnsi="Arial" w:cs="Arial"/>
              </w:rPr>
              <w:t>О</w:t>
            </w:r>
            <w:r w:rsidRPr="002C249E">
              <w:rPr>
                <w:rFonts w:ascii="Arial" w:hAnsi="Arial" w:cs="Arial"/>
              </w:rPr>
              <w:t xml:space="preserve">беспечение деятельности по оказанию услуг подведомственных учреждений (прочее) </w:t>
            </w:r>
            <w:r w:rsidR="00A17BC6" w:rsidRPr="002C249E">
              <w:rPr>
                <w:rFonts w:ascii="Arial" w:hAnsi="Arial" w:cs="Arial"/>
              </w:rPr>
              <w:t>(результат «Доля  образовательных организаций соответствующим требованиям пребывания детей»)</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widowControl w:val="0"/>
              <w:ind w:left="-108" w:right="-108"/>
              <w:jc w:val="center"/>
              <w:rPr>
                <w:rFonts w:ascii="Arial" w:hAnsi="Arial" w:cs="Arial"/>
              </w:rPr>
            </w:pPr>
            <w:r w:rsidRPr="002C249E">
              <w:rPr>
                <w:rFonts w:ascii="Arial" w:hAnsi="Arial" w:cs="Arial"/>
              </w:rPr>
              <w:t>Создание условий для повышения эффективного и качественного образования в соответствии</w:t>
            </w:r>
          </w:p>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с федеральным государственным образовательным стандартом образования</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425" w:type="dxa"/>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955ECD">
        <w:trPr>
          <w:jc w:val="center"/>
        </w:trPr>
        <w:tc>
          <w:tcPr>
            <w:tcW w:w="426" w:type="dxa"/>
            <w:shd w:val="clear" w:color="auto" w:fill="auto"/>
            <w:noWrap/>
          </w:tcPr>
          <w:p w:rsidR="00042E9E" w:rsidRPr="002C249E" w:rsidRDefault="00A17BC6" w:rsidP="008F5D90">
            <w:pPr>
              <w:tabs>
                <w:tab w:val="left" w:pos="4731"/>
              </w:tabs>
              <w:ind w:left="-108" w:right="-108"/>
              <w:rPr>
                <w:rFonts w:ascii="Arial" w:hAnsi="Arial" w:cs="Arial"/>
              </w:rPr>
            </w:pPr>
            <w:r>
              <w:rPr>
                <w:rFonts w:ascii="Arial" w:hAnsi="Arial" w:cs="Arial"/>
              </w:rPr>
              <w:t>2.</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Мероприятие №2 «</w:t>
            </w:r>
            <w:r w:rsidRPr="002C249E">
              <w:rPr>
                <w:rFonts w:ascii="Arial" w:eastAsia="Calibri" w:hAnsi="Arial" w:cs="Arial"/>
              </w:rPr>
              <w:t>Обеспечение деятельности по оказанию услуг подведомственных учреждений (оплата услуг аутсорсинга)</w:t>
            </w:r>
            <w:r w:rsidRPr="002C249E">
              <w:rPr>
                <w:rFonts w:ascii="Arial" w:hAnsi="Arial" w:cs="Arial"/>
              </w:rPr>
              <w:t xml:space="preserve">» </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Улучшение условий для повышения качества образовательного процесса</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425" w:type="dxa"/>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955ECD">
        <w:trPr>
          <w:jc w:val="center"/>
        </w:trPr>
        <w:tc>
          <w:tcPr>
            <w:tcW w:w="8647" w:type="dxa"/>
            <w:gridSpan w:val="9"/>
            <w:shd w:val="clear" w:color="auto" w:fill="auto"/>
            <w:noWrap/>
          </w:tcPr>
          <w:p w:rsidR="00042E9E" w:rsidRPr="002C249E" w:rsidRDefault="000D5B7C" w:rsidP="00AD6D36">
            <w:pPr>
              <w:tabs>
                <w:tab w:val="left" w:pos="4731"/>
              </w:tabs>
              <w:ind w:left="-108" w:right="-108"/>
              <w:rPr>
                <w:rFonts w:ascii="Arial" w:hAnsi="Arial" w:cs="Arial"/>
              </w:rPr>
            </w:pPr>
            <w:r w:rsidRPr="002C249E">
              <w:rPr>
                <w:rFonts w:ascii="Arial" w:hAnsi="Arial" w:cs="Arial"/>
              </w:rPr>
              <w:t>Задача «Обеспечение доступности дополнительного образования»</w:t>
            </w:r>
          </w:p>
        </w:tc>
        <w:tc>
          <w:tcPr>
            <w:tcW w:w="992" w:type="dxa"/>
            <w:gridSpan w:val="2"/>
            <w:noWrap/>
          </w:tcPr>
          <w:p w:rsidR="00042E9E" w:rsidRPr="002C249E" w:rsidRDefault="00042E9E" w:rsidP="00A927D0">
            <w:pPr>
              <w:tabs>
                <w:tab w:val="left" w:pos="4731"/>
              </w:tabs>
              <w:ind w:right="-108"/>
              <w:rPr>
                <w:rFonts w:ascii="Arial" w:hAnsi="Arial" w:cs="Arial"/>
              </w:rPr>
            </w:pPr>
          </w:p>
        </w:tc>
      </w:tr>
      <w:tr w:rsidR="002C249E" w:rsidRPr="002C249E" w:rsidTr="00955ECD">
        <w:trPr>
          <w:jc w:val="center"/>
        </w:trPr>
        <w:tc>
          <w:tcPr>
            <w:tcW w:w="426" w:type="dxa"/>
            <w:shd w:val="clear" w:color="auto" w:fill="auto"/>
            <w:noWrap/>
          </w:tcPr>
          <w:p w:rsidR="00042E9E" w:rsidRPr="002C249E" w:rsidRDefault="00937B0B" w:rsidP="008F5D90">
            <w:pPr>
              <w:tabs>
                <w:tab w:val="left" w:pos="4731"/>
              </w:tabs>
              <w:ind w:left="-108" w:right="-108"/>
              <w:rPr>
                <w:rFonts w:ascii="Arial" w:hAnsi="Arial" w:cs="Arial"/>
              </w:rPr>
            </w:pPr>
            <w:r w:rsidRPr="002C249E">
              <w:rPr>
                <w:rFonts w:ascii="Arial" w:hAnsi="Arial" w:cs="Arial"/>
              </w:rPr>
              <w:t>1.</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 xml:space="preserve">Мероприятие №1  Обеспечение деятельности по оказанию услуг в подведомственных учреждениях дополнительного образования, в том числе: (результат </w:t>
            </w:r>
            <w:r w:rsidR="00937B0B" w:rsidRPr="002C249E">
              <w:rPr>
                <w:rFonts w:ascii="Arial" w:hAnsi="Arial" w:cs="Arial"/>
              </w:rPr>
              <w:t>«</w:t>
            </w:r>
            <w:r w:rsidRPr="002C249E">
              <w:rPr>
                <w:rFonts w:ascii="Arial" w:hAnsi="Arial" w:cs="Arial"/>
              </w:rPr>
              <w:t xml:space="preserve">Доля детей в возрасте 5-18 лет, получающих услуги </w:t>
            </w:r>
            <w:r w:rsidRPr="002C249E">
              <w:rPr>
                <w:rFonts w:ascii="Arial" w:hAnsi="Arial" w:cs="Arial"/>
              </w:rPr>
              <w:lastRenderedPageBreak/>
              <w:t>по дополнительному образованию, в общей численности детей в возрасте 5-18 лет</w:t>
            </w:r>
            <w:r w:rsidR="00937B0B" w:rsidRPr="002C249E">
              <w:rPr>
                <w:rFonts w:ascii="Arial" w:hAnsi="Arial" w:cs="Arial"/>
              </w:rPr>
              <w:t>»</w:t>
            </w:r>
            <w:r w:rsidRPr="002C249E">
              <w:rPr>
                <w:rFonts w:ascii="Arial" w:hAnsi="Arial" w:cs="Arial"/>
              </w:rPr>
              <w:t>)</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lastRenderedPageBreak/>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 xml:space="preserve">Рост уровня охвата детей дополнительным образованием. Оказание услуги по предоставлению дополнительного образования детям в </w:t>
            </w:r>
            <w:r w:rsidRPr="002C249E">
              <w:rPr>
                <w:rFonts w:ascii="Arial" w:hAnsi="Arial" w:cs="Arial"/>
              </w:rPr>
              <w:lastRenderedPageBreak/>
              <w:t>муниципальных образовательных организациях дополнительного образования детей</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lastRenderedPageBreak/>
              <w:t>процент</w:t>
            </w:r>
          </w:p>
        </w:tc>
        <w:tc>
          <w:tcPr>
            <w:tcW w:w="567" w:type="dxa"/>
            <w:shd w:val="clear" w:color="auto" w:fill="auto"/>
            <w:noWrap/>
          </w:tcPr>
          <w:p w:rsidR="00042E9E" w:rsidRPr="002C249E" w:rsidRDefault="00212AD7" w:rsidP="00A927D0">
            <w:pPr>
              <w:tabs>
                <w:tab w:val="left" w:pos="4731"/>
              </w:tabs>
              <w:ind w:right="-108"/>
              <w:jc w:val="center"/>
              <w:rPr>
                <w:rFonts w:ascii="Arial" w:hAnsi="Arial" w:cs="Arial"/>
              </w:rPr>
            </w:pPr>
            <w:r>
              <w:rPr>
                <w:rFonts w:ascii="Arial" w:hAnsi="Arial" w:cs="Arial"/>
              </w:rPr>
              <w:t>82</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9F0734" w:rsidP="00A927D0">
            <w:pPr>
              <w:tabs>
                <w:tab w:val="left" w:pos="4731"/>
              </w:tabs>
              <w:ind w:right="-108"/>
              <w:jc w:val="center"/>
              <w:rPr>
                <w:rFonts w:ascii="Arial" w:hAnsi="Arial" w:cs="Arial"/>
              </w:rPr>
            </w:pPr>
            <w:r w:rsidRPr="002C249E">
              <w:rPr>
                <w:rFonts w:ascii="Arial" w:hAnsi="Arial" w:cs="Arial"/>
              </w:rPr>
              <w:t>82</w:t>
            </w:r>
          </w:p>
        </w:tc>
        <w:tc>
          <w:tcPr>
            <w:tcW w:w="567" w:type="dxa"/>
            <w:noWrap/>
          </w:tcPr>
          <w:p w:rsidR="00042E9E" w:rsidRPr="002C249E" w:rsidRDefault="00212AD7" w:rsidP="00A927D0">
            <w:pPr>
              <w:tabs>
                <w:tab w:val="left" w:pos="4731"/>
              </w:tabs>
              <w:ind w:right="-108"/>
              <w:jc w:val="center"/>
              <w:rPr>
                <w:rFonts w:ascii="Arial" w:hAnsi="Arial" w:cs="Arial"/>
              </w:rPr>
            </w:pPr>
            <w:r>
              <w:rPr>
                <w:rFonts w:ascii="Arial" w:hAnsi="Arial" w:cs="Arial"/>
              </w:rPr>
              <w:t>83</w:t>
            </w:r>
          </w:p>
        </w:tc>
        <w:tc>
          <w:tcPr>
            <w:tcW w:w="567" w:type="dxa"/>
            <w:shd w:val="clear" w:color="auto" w:fill="auto"/>
            <w:noWrap/>
          </w:tcPr>
          <w:p w:rsidR="00042E9E" w:rsidRPr="002C249E" w:rsidRDefault="009F0734" w:rsidP="00A927D0">
            <w:pPr>
              <w:tabs>
                <w:tab w:val="left" w:pos="4731"/>
              </w:tabs>
              <w:ind w:right="-108"/>
              <w:jc w:val="center"/>
              <w:rPr>
                <w:rFonts w:ascii="Arial" w:hAnsi="Arial" w:cs="Arial"/>
              </w:rPr>
            </w:pPr>
            <w:r w:rsidRPr="002C249E">
              <w:rPr>
                <w:rFonts w:ascii="Arial" w:hAnsi="Arial" w:cs="Arial"/>
              </w:rPr>
              <w:t>83</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955ECD">
        <w:trPr>
          <w:jc w:val="center"/>
        </w:trPr>
        <w:tc>
          <w:tcPr>
            <w:tcW w:w="426" w:type="dxa"/>
            <w:shd w:val="clear" w:color="auto" w:fill="auto"/>
            <w:noWrap/>
          </w:tcPr>
          <w:p w:rsidR="00042E9E" w:rsidRPr="002C249E" w:rsidRDefault="00937B0B" w:rsidP="008F5D90">
            <w:pPr>
              <w:tabs>
                <w:tab w:val="left" w:pos="4731"/>
              </w:tabs>
              <w:ind w:left="-108" w:right="-108"/>
              <w:rPr>
                <w:rFonts w:ascii="Arial" w:hAnsi="Arial" w:cs="Arial"/>
              </w:rPr>
            </w:pPr>
            <w:r w:rsidRPr="002C249E">
              <w:rPr>
                <w:rFonts w:ascii="Arial" w:hAnsi="Arial" w:cs="Arial"/>
              </w:rPr>
              <w:t>1.1</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 xml:space="preserve">Мероприятие №1.1 </w:t>
            </w:r>
            <w:r w:rsidRPr="002C249E">
              <w:rPr>
                <w:rFonts w:ascii="Arial" w:eastAsia="Calibri" w:hAnsi="Arial" w:cs="Arial"/>
              </w:rPr>
              <w:t>Обеспечение деятельности по оказанию услуг подведомственных учреждений дополнительного образования (коммунальные услуги)</w:t>
            </w:r>
            <w:r w:rsidR="00937B0B" w:rsidRPr="002C249E">
              <w:rPr>
                <w:rFonts w:ascii="Arial" w:hAnsi="Arial" w:cs="Arial"/>
              </w:rPr>
              <w:t xml:space="preserve"> (результат «Доля детей в возрасте 5-18 лет, получающих услуги по дополнительному образованию, в общей численности детей в возрасте 5-18 лет»)</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Рост уровня охвата детей дополнительным образованием.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212AD7" w:rsidP="00A927D0">
            <w:pPr>
              <w:tabs>
                <w:tab w:val="left" w:pos="4731"/>
              </w:tabs>
              <w:ind w:right="-108"/>
              <w:jc w:val="center"/>
              <w:rPr>
                <w:rFonts w:ascii="Arial" w:hAnsi="Arial" w:cs="Arial"/>
              </w:rPr>
            </w:pPr>
            <w:r>
              <w:rPr>
                <w:rFonts w:ascii="Arial" w:hAnsi="Arial" w:cs="Arial"/>
              </w:rPr>
              <w:t>82</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937B0B" w:rsidP="00A927D0">
            <w:pPr>
              <w:tabs>
                <w:tab w:val="left" w:pos="4731"/>
              </w:tabs>
              <w:ind w:right="-108"/>
              <w:jc w:val="center"/>
              <w:rPr>
                <w:rFonts w:ascii="Arial" w:hAnsi="Arial" w:cs="Arial"/>
              </w:rPr>
            </w:pPr>
            <w:r w:rsidRPr="002C249E">
              <w:rPr>
                <w:rFonts w:ascii="Arial" w:hAnsi="Arial" w:cs="Arial"/>
              </w:rPr>
              <w:t>82</w:t>
            </w:r>
          </w:p>
        </w:tc>
        <w:tc>
          <w:tcPr>
            <w:tcW w:w="567" w:type="dxa"/>
            <w:noWrap/>
          </w:tcPr>
          <w:p w:rsidR="00042E9E" w:rsidRPr="002C249E" w:rsidRDefault="00212AD7" w:rsidP="00A927D0">
            <w:pPr>
              <w:tabs>
                <w:tab w:val="left" w:pos="4731"/>
              </w:tabs>
              <w:ind w:right="-108"/>
              <w:jc w:val="center"/>
              <w:rPr>
                <w:rFonts w:ascii="Arial" w:hAnsi="Arial" w:cs="Arial"/>
              </w:rPr>
            </w:pPr>
            <w:r>
              <w:rPr>
                <w:rFonts w:ascii="Arial" w:hAnsi="Arial" w:cs="Arial"/>
              </w:rPr>
              <w:t>83</w:t>
            </w:r>
          </w:p>
        </w:tc>
        <w:tc>
          <w:tcPr>
            <w:tcW w:w="567" w:type="dxa"/>
            <w:shd w:val="clear" w:color="auto" w:fill="auto"/>
            <w:noWrap/>
          </w:tcPr>
          <w:p w:rsidR="00042E9E" w:rsidRPr="002C249E" w:rsidRDefault="00937B0B" w:rsidP="00A927D0">
            <w:pPr>
              <w:tabs>
                <w:tab w:val="left" w:pos="4731"/>
              </w:tabs>
              <w:ind w:right="-108"/>
              <w:jc w:val="center"/>
              <w:rPr>
                <w:rFonts w:ascii="Arial" w:hAnsi="Arial" w:cs="Arial"/>
              </w:rPr>
            </w:pPr>
            <w:r w:rsidRPr="002C249E">
              <w:rPr>
                <w:rFonts w:ascii="Arial" w:hAnsi="Arial" w:cs="Arial"/>
              </w:rPr>
              <w:t>83</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955ECD">
        <w:trPr>
          <w:jc w:val="center"/>
        </w:trPr>
        <w:tc>
          <w:tcPr>
            <w:tcW w:w="426" w:type="dxa"/>
            <w:shd w:val="clear" w:color="auto" w:fill="auto"/>
            <w:noWrap/>
          </w:tcPr>
          <w:p w:rsidR="00042E9E" w:rsidRPr="002C249E" w:rsidRDefault="00937B0B" w:rsidP="008F5D90">
            <w:pPr>
              <w:tabs>
                <w:tab w:val="left" w:pos="4731"/>
              </w:tabs>
              <w:ind w:left="-108" w:right="-108"/>
              <w:rPr>
                <w:rFonts w:ascii="Arial" w:hAnsi="Arial" w:cs="Arial"/>
              </w:rPr>
            </w:pPr>
            <w:r w:rsidRPr="002C249E">
              <w:rPr>
                <w:rFonts w:ascii="Arial" w:hAnsi="Arial" w:cs="Arial"/>
              </w:rPr>
              <w:t>1.2</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Мероприятие №1.2</w:t>
            </w:r>
            <w:r w:rsidR="00AC325E">
              <w:rPr>
                <w:rFonts w:ascii="Arial" w:hAnsi="Arial" w:cs="Arial"/>
              </w:rPr>
              <w:t xml:space="preserve"> О</w:t>
            </w:r>
            <w:r w:rsidRPr="002C249E">
              <w:rPr>
                <w:rFonts w:ascii="Arial" w:eastAsia="Calibri" w:hAnsi="Arial" w:cs="Arial"/>
              </w:rPr>
              <w:t>беспечение деятельности по оказанию услуг подведомственных учреждений дополнительного образования (медицинские осмотры работников)</w:t>
            </w:r>
            <w:r w:rsidR="00937B0B" w:rsidRPr="002C249E">
              <w:rPr>
                <w:rFonts w:ascii="Arial" w:hAnsi="Arial" w:cs="Arial"/>
              </w:rPr>
              <w:t xml:space="preserve"> (результат «Доля детей в возрасте 5-18 лет, получающих услуги по дополнительному образованию, в общей численности детей в возрасте 5-18 лет»)</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Рост уровня охвата детей дополнительным образованием.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212AD7" w:rsidP="00A927D0">
            <w:pPr>
              <w:tabs>
                <w:tab w:val="left" w:pos="4731"/>
              </w:tabs>
              <w:ind w:right="-108"/>
              <w:jc w:val="center"/>
              <w:rPr>
                <w:rFonts w:ascii="Arial" w:hAnsi="Arial" w:cs="Arial"/>
              </w:rPr>
            </w:pPr>
            <w:r>
              <w:rPr>
                <w:rFonts w:ascii="Arial" w:hAnsi="Arial" w:cs="Arial"/>
              </w:rPr>
              <w:t>82</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937B0B" w:rsidP="00A927D0">
            <w:pPr>
              <w:tabs>
                <w:tab w:val="left" w:pos="4731"/>
              </w:tabs>
              <w:ind w:right="-108"/>
              <w:jc w:val="center"/>
              <w:rPr>
                <w:rFonts w:ascii="Arial" w:hAnsi="Arial" w:cs="Arial"/>
              </w:rPr>
            </w:pPr>
            <w:r w:rsidRPr="002C249E">
              <w:rPr>
                <w:rFonts w:ascii="Arial" w:hAnsi="Arial" w:cs="Arial"/>
              </w:rPr>
              <w:t>82</w:t>
            </w:r>
          </w:p>
        </w:tc>
        <w:tc>
          <w:tcPr>
            <w:tcW w:w="567" w:type="dxa"/>
            <w:noWrap/>
          </w:tcPr>
          <w:p w:rsidR="00042E9E" w:rsidRPr="002C249E" w:rsidRDefault="00212AD7" w:rsidP="00A927D0">
            <w:pPr>
              <w:tabs>
                <w:tab w:val="left" w:pos="4731"/>
              </w:tabs>
              <w:ind w:right="-108"/>
              <w:jc w:val="center"/>
              <w:rPr>
                <w:rFonts w:ascii="Arial" w:hAnsi="Arial" w:cs="Arial"/>
              </w:rPr>
            </w:pPr>
            <w:r>
              <w:rPr>
                <w:rFonts w:ascii="Arial" w:hAnsi="Arial" w:cs="Arial"/>
              </w:rPr>
              <w:t>83</w:t>
            </w:r>
          </w:p>
        </w:tc>
        <w:tc>
          <w:tcPr>
            <w:tcW w:w="567" w:type="dxa"/>
            <w:shd w:val="clear" w:color="auto" w:fill="auto"/>
            <w:noWrap/>
          </w:tcPr>
          <w:p w:rsidR="00042E9E" w:rsidRPr="002C249E" w:rsidRDefault="00937B0B" w:rsidP="00A927D0">
            <w:pPr>
              <w:tabs>
                <w:tab w:val="left" w:pos="4731"/>
              </w:tabs>
              <w:ind w:right="-108"/>
              <w:jc w:val="center"/>
              <w:rPr>
                <w:rFonts w:ascii="Arial" w:hAnsi="Arial" w:cs="Arial"/>
              </w:rPr>
            </w:pPr>
            <w:r w:rsidRPr="002C249E">
              <w:rPr>
                <w:rFonts w:ascii="Arial" w:hAnsi="Arial" w:cs="Arial"/>
              </w:rPr>
              <w:t>83</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955ECD">
        <w:trPr>
          <w:jc w:val="center"/>
        </w:trPr>
        <w:tc>
          <w:tcPr>
            <w:tcW w:w="426" w:type="dxa"/>
            <w:shd w:val="clear" w:color="auto" w:fill="auto"/>
            <w:noWrap/>
          </w:tcPr>
          <w:p w:rsidR="00042E9E" w:rsidRPr="002C249E" w:rsidRDefault="00937B0B" w:rsidP="008F5D90">
            <w:pPr>
              <w:tabs>
                <w:tab w:val="left" w:pos="4731"/>
              </w:tabs>
              <w:ind w:left="-108" w:right="-108"/>
              <w:rPr>
                <w:rFonts w:ascii="Arial" w:hAnsi="Arial" w:cs="Arial"/>
              </w:rPr>
            </w:pPr>
            <w:r w:rsidRPr="002C249E">
              <w:rPr>
                <w:rFonts w:ascii="Arial" w:hAnsi="Arial" w:cs="Arial"/>
              </w:rPr>
              <w:t>1.3</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Мероприятие №1.3</w:t>
            </w:r>
            <w:r w:rsidR="00AC325E">
              <w:rPr>
                <w:rFonts w:ascii="Arial" w:hAnsi="Arial" w:cs="Arial"/>
              </w:rPr>
              <w:t xml:space="preserve"> О</w:t>
            </w:r>
            <w:r w:rsidRPr="002C249E">
              <w:rPr>
                <w:rFonts w:ascii="Arial" w:eastAsia="Calibri" w:hAnsi="Arial" w:cs="Arial"/>
              </w:rPr>
              <w:t>беспечение деятельности по оказанию услуг подведомственных учреждений дополнительного образования (прочее)</w:t>
            </w:r>
            <w:r w:rsidR="003A1825">
              <w:rPr>
                <w:rFonts w:ascii="Arial" w:eastAsia="Calibri" w:hAnsi="Arial" w:cs="Arial"/>
              </w:rPr>
              <w:t xml:space="preserve"> </w:t>
            </w:r>
            <w:r w:rsidR="00937B0B" w:rsidRPr="002C249E">
              <w:rPr>
                <w:rFonts w:ascii="Arial" w:hAnsi="Arial" w:cs="Arial"/>
              </w:rPr>
              <w:t xml:space="preserve">(результат «Доля детей в возрасте 5-18 лет, получающих услуги по дополнительному </w:t>
            </w:r>
            <w:r w:rsidR="00937B0B" w:rsidRPr="002C249E">
              <w:rPr>
                <w:rFonts w:ascii="Arial" w:hAnsi="Arial" w:cs="Arial"/>
              </w:rPr>
              <w:lastRenderedPageBreak/>
              <w:t>образованию, в общей численности детей в возрасте 5-18 лет»)</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lastRenderedPageBreak/>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 xml:space="preserve">Рост уровня охвата детей дополнительным образованием. Оказание услуги по предоставлению дополнительного образования детям в муниципальных </w:t>
            </w:r>
            <w:r w:rsidRPr="002C249E">
              <w:rPr>
                <w:rFonts w:ascii="Arial" w:hAnsi="Arial" w:cs="Arial"/>
              </w:rPr>
              <w:lastRenderedPageBreak/>
              <w:t>образовательных организациях дополнительного образования детей</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lastRenderedPageBreak/>
              <w:t>процент</w:t>
            </w:r>
          </w:p>
        </w:tc>
        <w:tc>
          <w:tcPr>
            <w:tcW w:w="567" w:type="dxa"/>
            <w:shd w:val="clear" w:color="auto" w:fill="auto"/>
            <w:noWrap/>
          </w:tcPr>
          <w:p w:rsidR="00042E9E" w:rsidRPr="002C249E" w:rsidRDefault="00212AD7" w:rsidP="00A927D0">
            <w:pPr>
              <w:tabs>
                <w:tab w:val="left" w:pos="4731"/>
              </w:tabs>
              <w:ind w:right="-108"/>
              <w:jc w:val="center"/>
              <w:rPr>
                <w:rFonts w:ascii="Arial" w:hAnsi="Arial" w:cs="Arial"/>
              </w:rPr>
            </w:pPr>
            <w:r>
              <w:rPr>
                <w:rFonts w:ascii="Arial" w:hAnsi="Arial" w:cs="Arial"/>
              </w:rPr>
              <w:t>82</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937B0B" w:rsidP="00A927D0">
            <w:pPr>
              <w:tabs>
                <w:tab w:val="left" w:pos="4731"/>
              </w:tabs>
              <w:ind w:right="-108"/>
              <w:jc w:val="center"/>
              <w:rPr>
                <w:rFonts w:ascii="Arial" w:hAnsi="Arial" w:cs="Arial"/>
              </w:rPr>
            </w:pPr>
            <w:r w:rsidRPr="002C249E">
              <w:rPr>
                <w:rFonts w:ascii="Arial" w:hAnsi="Arial" w:cs="Arial"/>
              </w:rPr>
              <w:t>82</w:t>
            </w:r>
          </w:p>
        </w:tc>
        <w:tc>
          <w:tcPr>
            <w:tcW w:w="567" w:type="dxa"/>
            <w:noWrap/>
          </w:tcPr>
          <w:p w:rsidR="00042E9E" w:rsidRPr="002C249E" w:rsidRDefault="00212AD7" w:rsidP="00A927D0">
            <w:pPr>
              <w:tabs>
                <w:tab w:val="left" w:pos="4731"/>
              </w:tabs>
              <w:ind w:right="-108"/>
              <w:jc w:val="center"/>
              <w:rPr>
                <w:rFonts w:ascii="Arial" w:hAnsi="Arial" w:cs="Arial"/>
              </w:rPr>
            </w:pPr>
            <w:r>
              <w:rPr>
                <w:rFonts w:ascii="Arial" w:hAnsi="Arial" w:cs="Arial"/>
              </w:rPr>
              <w:t>83</w:t>
            </w:r>
          </w:p>
        </w:tc>
        <w:tc>
          <w:tcPr>
            <w:tcW w:w="567" w:type="dxa"/>
            <w:shd w:val="clear" w:color="auto" w:fill="auto"/>
            <w:noWrap/>
          </w:tcPr>
          <w:p w:rsidR="00042E9E" w:rsidRPr="002C249E" w:rsidRDefault="00937B0B" w:rsidP="00A927D0">
            <w:pPr>
              <w:tabs>
                <w:tab w:val="left" w:pos="4731"/>
              </w:tabs>
              <w:ind w:right="-108"/>
              <w:jc w:val="center"/>
              <w:rPr>
                <w:rFonts w:ascii="Arial" w:hAnsi="Arial" w:cs="Arial"/>
              </w:rPr>
            </w:pPr>
            <w:r w:rsidRPr="002C249E">
              <w:rPr>
                <w:rFonts w:ascii="Arial" w:hAnsi="Arial" w:cs="Arial"/>
              </w:rPr>
              <w:t>83</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955ECD">
        <w:trPr>
          <w:jc w:val="center"/>
        </w:trPr>
        <w:tc>
          <w:tcPr>
            <w:tcW w:w="9639" w:type="dxa"/>
            <w:gridSpan w:val="11"/>
            <w:shd w:val="clear" w:color="auto" w:fill="auto"/>
            <w:noWrap/>
          </w:tcPr>
          <w:p w:rsidR="00937B0B" w:rsidRPr="002C249E" w:rsidRDefault="00937B0B" w:rsidP="00B805D8">
            <w:pPr>
              <w:tabs>
                <w:tab w:val="left" w:pos="4731"/>
              </w:tabs>
              <w:ind w:left="-108" w:right="-108"/>
              <w:jc w:val="both"/>
              <w:rPr>
                <w:rFonts w:ascii="Arial" w:hAnsi="Arial" w:cs="Arial"/>
              </w:rPr>
            </w:pPr>
            <w:r w:rsidRPr="002C249E">
              <w:rPr>
                <w:rFonts w:ascii="Arial" w:hAnsi="Arial" w:cs="Arial"/>
              </w:rPr>
              <w:t>Задача «Сохранение уровня заработной платы работников образования в соответствие с целевыми показателями заработной платы работников образования»</w:t>
            </w:r>
          </w:p>
        </w:tc>
      </w:tr>
      <w:tr w:rsidR="002C249E" w:rsidRPr="002C249E" w:rsidTr="00955ECD">
        <w:trPr>
          <w:jc w:val="center"/>
        </w:trPr>
        <w:tc>
          <w:tcPr>
            <w:tcW w:w="426" w:type="dxa"/>
            <w:shd w:val="clear" w:color="auto" w:fill="auto"/>
            <w:noWrap/>
          </w:tcPr>
          <w:p w:rsidR="00042E9E" w:rsidRPr="002C249E" w:rsidRDefault="00937B0B" w:rsidP="008F5D90">
            <w:pPr>
              <w:tabs>
                <w:tab w:val="left" w:pos="4731"/>
              </w:tabs>
              <w:ind w:left="-108" w:right="-108"/>
              <w:rPr>
                <w:rFonts w:ascii="Arial" w:hAnsi="Arial" w:cs="Arial"/>
              </w:rPr>
            </w:pPr>
            <w:r w:rsidRPr="002C249E">
              <w:rPr>
                <w:rFonts w:ascii="Arial" w:hAnsi="Arial" w:cs="Arial"/>
              </w:rPr>
              <w:t>1.</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 xml:space="preserve">Мероприятие №1 </w:t>
            </w:r>
            <w:r w:rsidRPr="002C249E">
              <w:rPr>
                <w:rFonts w:ascii="Arial" w:eastAsia="Calibri" w:hAnsi="Arial" w:cs="Arial"/>
              </w:rPr>
              <w:t>Обеспечение деятельности по оказанию услуг (в части заработной платы) в подведомственных учреждениях дополнительного образования</w:t>
            </w:r>
            <w:r w:rsidRPr="002C249E">
              <w:rPr>
                <w:rFonts w:ascii="Arial" w:hAnsi="Arial" w:cs="Arial"/>
              </w:rPr>
              <w:t xml:space="preserve"> (результат «</w:t>
            </w:r>
            <w:r w:rsidRPr="002C249E">
              <w:rPr>
                <w:rFonts w:ascii="Arial" w:eastAsia="Calibri" w:hAnsi="Arial" w:cs="Arial"/>
              </w:rPr>
              <w:t>Достижение установленных целевых показателей заработной платы педагогических работников дополнительного  образования»)</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jc w:val="center"/>
              <w:rPr>
                <w:rFonts w:ascii="Arial" w:hAnsi="Arial" w:cs="Arial"/>
              </w:rPr>
            </w:pP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Рост уровня охвата детей дополнительным образованием.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955ECD">
        <w:trPr>
          <w:jc w:val="center"/>
        </w:trPr>
        <w:tc>
          <w:tcPr>
            <w:tcW w:w="426" w:type="dxa"/>
            <w:shd w:val="clear" w:color="auto" w:fill="auto"/>
            <w:noWrap/>
          </w:tcPr>
          <w:p w:rsidR="00042E9E" w:rsidRPr="002C249E" w:rsidRDefault="00937B0B" w:rsidP="008F5D90">
            <w:pPr>
              <w:tabs>
                <w:tab w:val="left" w:pos="4731"/>
              </w:tabs>
              <w:ind w:left="-108" w:right="-108"/>
              <w:rPr>
                <w:rFonts w:ascii="Arial" w:hAnsi="Arial" w:cs="Arial"/>
              </w:rPr>
            </w:pPr>
            <w:r w:rsidRPr="002C249E">
              <w:rPr>
                <w:rFonts w:ascii="Arial" w:hAnsi="Arial" w:cs="Arial"/>
              </w:rPr>
              <w:t>2.</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Мероприятие №2</w:t>
            </w:r>
            <w:r w:rsidRPr="002C249E">
              <w:rPr>
                <w:rFonts w:ascii="Arial" w:eastAsia="Calibri" w:hAnsi="Arial" w:cs="Arial"/>
              </w:rPr>
              <w:t xml:space="preserve">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(в части выплаты заработной платы)</w:t>
            </w:r>
            <w:r w:rsidRPr="002C249E">
              <w:rPr>
                <w:rFonts w:ascii="Arial" w:hAnsi="Arial" w:cs="Arial"/>
              </w:rPr>
              <w:t xml:space="preserve"> (результат «</w:t>
            </w:r>
            <w:r w:rsidRPr="002C249E">
              <w:rPr>
                <w:rFonts w:ascii="Arial" w:eastAsia="Calibri" w:hAnsi="Arial" w:cs="Arial"/>
              </w:rPr>
              <w:t>Достижение установленных целевых показателей заработной платы педагогических работников дошкольного  образования»)</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jc w:val="center"/>
              <w:rPr>
                <w:rFonts w:ascii="Arial" w:hAnsi="Arial" w:cs="Arial"/>
              </w:rPr>
            </w:pP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Улучшение условий для повышения качества образовательного процесса</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955ECD">
        <w:trPr>
          <w:jc w:val="center"/>
        </w:trPr>
        <w:tc>
          <w:tcPr>
            <w:tcW w:w="9639" w:type="dxa"/>
            <w:gridSpan w:val="11"/>
            <w:shd w:val="clear" w:color="auto" w:fill="auto"/>
            <w:noWrap/>
          </w:tcPr>
          <w:p w:rsidR="00937B0B" w:rsidRPr="002C249E" w:rsidRDefault="00937B0B" w:rsidP="00B805D8">
            <w:pPr>
              <w:tabs>
                <w:tab w:val="left" w:pos="4731"/>
              </w:tabs>
              <w:ind w:left="-108" w:right="-108"/>
              <w:jc w:val="both"/>
              <w:rPr>
                <w:rFonts w:ascii="Arial" w:hAnsi="Arial" w:cs="Arial"/>
              </w:rPr>
            </w:pPr>
            <w:r w:rsidRPr="002C249E">
              <w:rPr>
                <w:rFonts w:ascii="Arial" w:hAnsi="Arial" w:cs="Arial"/>
              </w:rPr>
              <w:lastRenderedPageBreak/>
              <w:t>Задача «Обеспечение доступности дошкольного образования»</w:t>
            </w:r>
          </w:p>
        </w:tc>
      </w:tr>
      <w:tr w:rsidR="002C249E" w:rsidRPr="002C249E" w:rsidTr="00955ECD">
        <w:trPr>
          <w:trHeight w:val="983"/>
          <w:jc w:val="center"/>
        </w:trPr>
        <w:tc>
          <w:tcPr>
            <w:tcW w:w="426" w:type="dxa"/>
            <w:vMerge w:val="restart"/>
            <w:shd w:val="clear" w:color="auto" w:fill="auto"/>
            <w:noWrap/>
          </w:tcPr>
          <w:p w:rsidR="0050080B" w:rsidRPr="002C249E" w:rsidRDefault="0050080B" w:rsidP="008F5D90">
            <w:pPr>
              <w:tabs>
                <w:tab w:val="left" w:pos="4731"/>
              </w:tabs>
              <w:ind w:left="-108" w:right="-108"/>
              <w:rPr>
                <w:rFonts w:ascii="Arial" w:hAnsi="Arial" w:cs="Arial"/>
              </w:rPr>
            </w:pPr>
            <w:r w:rsidRPr="002C249E">
              <w:rPr>
                <w:rFonts w:ascii="Arial" w:hAnsi="Arial" w:cs="Arial"/>
              </w:rPr>
              <w:t>1.</w:t>
            </w:r>
          </w:p>
        </w:tc>
        <w:tc>
          <w:tcPr>
            <w:tcW w:w="2693" w:type="dxa"/>
            <w:vMerge w:val="restart"/>
            <w:shd w:val="clear" w:color="auto" w:fill="auto"/>
            <w:noWrap/>
          </w:tcPr>
          <w:p w:rsidR="0050080B" w:rsidRPr="002C249E" w:rsidRDefault="0050080B" w:rsidP="00A927D0">
            <w:pPr>
              <w:tabs>
                <w:tab w:val="left" w:pos="4731"/>
              </w:tabs>
              <w:ind w:left="-108" w:right="-108"/>
              <w:rPr>
                <w:rFonts w:ascii="Arial" w:eastAsia="Calibri" w:hAnsi="Arial" w:cs="Arial"/>
              </w:rPr>
            </w:pPr>
            <w:r w:rsidRPr="002C249E">
              <w:rPr>
                <w:rFonts w:ascii="Arial" w:hAnsi="Arial" w:cs="Arial"/>
              </w:rPr>
              <w:t xml:space="preserve">Мероприятие №1 </w:t>
            </w:r>
            <w:r w:rsidRPr="002C249E">
              <w:rPr>
                <w:rFonts w:ascii="Arial" w:eastAsia="Calibri" w:hAnsi="Arial" w:cs="Arial"/>
              </w:rPr>
              <w:t>Обеспечение доступности дошкольного образования</w:t>
            </w:r>
            <w:r w:rsidRPr="002C249E">
              <w:rPr>
                <w:rFonts w:ascii="Arial" w:hAnsi="Arial" w:cs="Arial"/>
              </w:rPr>
              <w:t xml:space="preserve"> (результат «</w:t>
            </w:r>
            <w:r w:rsidRPr="002C249E">
              <w:rPr>
                <w:rFonts w:ascii="Arial" w:eastAsia="Calibri" w:hAnsi="Arial" w:cs="Arial"/>
              </w:rPr>
              <w:t>Доля детей, охваченных вариативными формами дошкольного образования (группы кратковременного пребывания, группы дополнительного образования)»)</w:t>
            </w:r>
          </w:p>
          <w:p w:rsidR="0050080B" w:rsidRPr="002C249E" w:rsidRDefault="0050080B" w:rsidP="00A927D0">
            <w:pPr>
              <w:tabs>
                <w:tab w:val="left" w:pos="4731"/>
              </w:tabs>
              <w:ind w:left="-108" w:right="-108"/>
              <w:rPr>
                <w:rFonts w:ascii="Arial" w:hAnsi="Arial" w:cs="Arial"/>
                <w:highlight w:val="white"/>
              </w:rPr>
            </w:pPr>
            <w:r w:rsidRPr="002C249E">
              <w:rPr>
                <w:rFonts w:ascii="Arial" w:hAnsi="Arial" w:cs="Arial"/>
                <w:highlight w:val="white"/>
              </w:rPr>
              <w:t>(результат «</w:t>
            </w:r>
            <w:r w:rsidRPr="002C249E">
              <w:rPr>
                <w:rFonts w:ascii="Arial" w:eastAsia="Calibri" w:hAnsi="Arial" w:cs="Arial"/>
                <w:highlight w:val="white"/>
              </w:rPr>
              <w:t>Охват детей в возрасте от 1,5 до 7 лет дошкольным образованием»)</w:t>
            </w:r>
          </w:p>
        </w:tc>
        <w:tc>
          <w:tcPr>
            <w:tcW w:w="709" w:type="dxa"/>
            <w:vMerge w:val="restart"/>
            <w:shd w:val="clear" w:color="auto" w:fill="auto"/>
            <w:noWrap/>
          </w:tcPr>
          <w:p w:rsidR="0050080B" w:rsidRPr="002C249E" w:rsidRDefault="0050080B" w:rsidP="00B805D8">
            <w:pPr>
              <w:tabs>
                <w:tab w:val="left" w:pos="4731"/>
              </w:tabs>
              <w:ind w:left="-108" w:right="-108"/>
              <w:jc w:val="center"/>
              <w:rPr>
                <w:rFonts w:ascii="Arial" w:hAnsi="Arial" w:cs="Arial"/>
              </w:rPr>
            </w:pPr>
            <w:r w:rsidRPr="002C249E">
              <w:rPr>
                <w:rFonts w:ascii="Arial" w:hAnsi="Arial" w:cs="Arial"/>
              </w:rPr>
              <w:t>Оказание услуг</w:t>
            </w:r>
          </w:p>
        </w:tc>
        <w:tc>
          <w:tcPr>
            <w:tcW w:w="1842" w:type="dxa"/>
            <w:vMerge w:val="restart"/>
            <w:shd w:val="clear" w:color="auto" w:fill="auto"/>
            <w:noWrap/>
          </w:tcPr>
          <w:p w:rsidR="0050080B" w:rsidRPr="002C249E" w:rsidRDefault="0050080B" w:rsidP="00A927D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left="-108" w:right="-108" w:hanging="2"/>
              <w:jc w:val="center"/>
              <w:rPr>
                <w:rFonts w:ascii="Arial" w:hAnsi="Arial" w:cs="Arial"/>
              </w:rPr>
            </w:pPr>
            <w:r w:rsidRPr="002C249E">
              <w:rPr>
                <w:rFonts w:ascii="Arial" w:hAnsi="Arial" w:cs="Arial"/>
              </w:rPr>
              <w:t>Создание условий для повышения эффективного и качественного дошкольного образования в соответствии</w:t>
            </w:r>
          </w:p>
          <w:p w:rsidR="0050080B" w:rsidRPr="002C249E" w:rsidRDefault="0050080B" w:rsidP="00A927D0">
            <w:pPr>
              <w:tabs>
                <w:tab w:val="left" w:pos="4731"/>
              </w:tabs>
              <w:ind w:left="-108" w:right="-108"/>
              <w:jc w:val="center"/>
              <w:rPr>
                <w:rFonts w:ascii="Arial" w:hAnsi="Arial" w:cs="Arial"/>
              </w:rPr>
            </w:pPr>
            <w:r w:rsidRPr="002C249E">
              <w:rPr>
                <w:rFonts w:ascii="Arial" w:hAnsi="Arial" w:cs="Arial"/>
              </w:rPr>
              <w:t>с федеральным государственным образовательным стандартом дошкольного образования</w:t>
            </w:r>
          </w:p>
        </w:tc>
        <w:tc>
          <w:tcPr>
            <w:tcW w:w="709" w:type="dxa"/>
            <w:shd w:val="clear" w:color="auto" w:fill="auto"/>
            <w:noWrap/>
          </w:tcPr>
          <w:p w:rsidR="0050080B" w:rsidRPr="002C249E" w:rsidRDefault="0050080B"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50080B" w:rsidRPr="002C249E" w:rsidRDefault="00212AD7" w:rsidP="00A927D0">
            <w:pPr>
              <w:tabs>
                <w:tab w:val="left" w:pos="4731"/>
              </w:tabs>
              <w:ind w:right="-108"/>
              <w:rPr>
                <w:rFonts w:ascii="Arial" w:hAnsi="Arial" w:cs="Arial"/>
              </w:rPr>
            </w:pPr>
            <w:r>
              <w:rPr>
                <w:rFonts w:ascii="Arial" w:hAnsi="Arial" w:cs="Arial"/>
              </w:rPr>
              <w:t>2</w:t>
            </w:r>
          </w:p>
        </w:tc>
        <w:tc>
          <w:tcPr>
            <w:tcW w:w="567" w:type="dxa"/>
            <w:shd w:val="clear" w:color="auto" w:fill="auto"/>
            <w:noWrap/>
          </w:tcPr>
          <w:p w:rsidR="0050080B"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50080B" w:rsidRPr="002C249E" w:rsidRDefault="004D6630" w:rsidP="00A927D0">
            <w:pPr>
              <w:tabs>
                <w:tab w:val="left" w:pos="4731"/>
              </w:tabs>
              <w:ind w:right="-108"/>
              <w:rPr>
                <w:rFonts w:ascii="Arial" w:hAnsi="Arial" w:cs="Arial"/>
              </w:rPr>
            </w:pPr>
            <w:r w:rsidRPr="002C249E">
              <w:rPr>
                <w:rFonts w:ascii="Arial" w:hAnsi="Arial" w:cs="Arial"/>
              </w:rPr>
              <w:t>2</w:t>
            </w:r>
          </w:p>
        </w:tc>
        <w:tc>
          <w:tcPr>
            <w:tcW w:w="567" w:type="dxa"/>
            <w:noWrap/>
          </w:tcPr>
          <w:p w:rsidR="0050080B" w:rsidRPr="002C249E" w:rsidRDefault="004D6630" w:rsidP="00A927D0">
            <w:pPr>
              <w:tabs>
                <w:tab w:val="left" w:pos="4731"/>
              </w:tabs>
              <w:ind w:right="-108"/>
              <w:rPr>
                <w:rFonts w:ascii="Arial" w:hAnsi="Arial" w:cs="Arial"/>
              </w:rPr>
            </w:pPr>
            <w:r w:rsidRPr="002C249E">
              <w:rPr>
                <w:rFonts w:ascii="Arial" w:hAnsi="Arial" w:cs="Arial"/>
              </w:rPr>
              <w:t>2</w:t>
            </w:r>
          </w:p>
        </w:tc>
        <w:tc>
          <w:tcPr>
            <w:tcW w:w="567" w:type="dxa"/>
            <w:shd w:val="clear" w:color="auto" w:fill="auto"/>
            <w:noWrap/>
          </w:tcPr>
          <w:p w:rsidR="0050080B" w:rsidRPr="002C249E" w:rsidRDefault="004D6630" w:rsidP="00A927D0">
            <w:pPr>
              <w:tabs>
                <w:tab w:val="left" w:pos="4731"/>
              </w:tabs>
              <w:ind w:right="-108"/>
              <w:rPr>
                <w:rFonts w:ascii="Arial" w:hAnsi="Arial" w:cs="Arial"/>
              </w:rPr>
            </w:pPr>
            <w:r w:rsidRPr="002C249E">
              <w:rPr>
                <w:rFonts w:ascii="Arial" w:hAnsi="Arial" w:cs="Arial"/>
              </w:rPr>
              <w:t>2</w:t>
            </w:r>
          </w:p>
        </w:tc>
        <w:tc>
          <w:tcPr>
            <w:tcW w:w="425" w:type="dxa"/>
            <w:shd w:val="clear" w:color="auto" w:fill="auto"/>
            <w:noWrap/>
          </w:tcPr>
          <w:p w:rsidR="0050080B" w:rsidRPr="002C249E" w:rsidRDefault="0050080B"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955ECD">
        <w:trPr>
          <w:trHeight w:val="2546"/>
          <w:jc w:val="center"/>
        </w:trPr>
        <w:tc>
          <w:tcPr>
            <w:tcW w:w="426" w:type="dxa"/>
            <w:vMerge/>
            <w:shd w:val="clear" w:color="auto" w:fill="auto"/>
            <w:noWrap/>
          </w:tcPr>
          <w:p w:rsidR="0050080B" w:rsidRPr="002C249E" w:rsidRDefault="0050080B" w:rsidP="008F5D90">
            <w:pPr>
              <w:tabs>
                <w:tab w:val="left" w:pos="4731"/>
              </w:tabs>
              <w:ind w:left="-108" w:right="-108"/>
              <w:rPr>
                <w:rFonts w:ascii="Arial" w:hAnsi="Arial" w:cs="Arial"/>
              </w:rPr>
            </w:pPr>
          </w:p>
        </w:tc>
        <w:tc>
          <w:tcPr>
            <w:tcW w:w="2693" w:type="dxa"/>
            <w:vMerge/>
            <w:shd w:val="clear" w:color="auto" w:fill="auto"/>
            <w:noWrap/>
          </w:tcPr>
          <w:p w:rsidR="0050080B" w:rsidRPr="002C249E" w:rsidRDefault="0050080B" w:rsidP="00A927D0">
            <w:pPr>
              <w:tabs>
                <w:tab w:val="left" w:pos="4731"/>
              </w:tabs>
              <w:ind w:left="-108" w:right="-108"/>
              <w:rPr>
                <w:rFonts w:ascii="Arial" w:hAnsi="Arial" w:cs="Arial"/>
              </w:rPr>
            </w:pPr>
          </w:p>
        </w:tc>
        <w:tc>
          <w:tcPr>
            <w:tcW w:w="709" w:type="dxa"/>
            <w:vMerge/>
            <w:shd w:val="clear" w:color="auto" w:fill="auto"/>
            <w:noWrap/>
          </w:tcPr>
          <w:p w:rsidR="0050080B" w:rsidRPr="002C249E" w:rsidRDefault="0050080B" w:rsidP="00B805D8">
            <w:pPr>
              <w:tabs>
                <w:tab w:val="left" w:pos="4731"/>
              </w:tabs>
              <w:ind w:left="-108" w:right="-108"/>
              <w:jc w:val="center"/>
              <w:rPr>
                <w:rFonts w:ascii="Arial" w:hAnsi="Arial" w:cs="Arial"/>
              </w:rPr>
            </w:pPr>
          </w:p>
        </w:tc>
        <w:tc>
          <w:tcPr>
            <w:tcW w:w="1842" w:type="dxa"/>
            <w:vMerge/>
            <w:shd w:val="clear" w:color="auto" w:fill="auto"/>
            <w:noWrap/>
          </w:tcPr>
          <w:p w:rsidR="0050080B" w:rsidRPr="002C249E" w:rsidRDefault="0050080B" w:rsidP="00A927D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left="-108" w:right="-108" w:hanging="2"/>
              <w:jc w:val="center"/>
              <w:rPr>
                <w:rFonts w:ascii="Arial" w:hAnsi="Arial" w:cs="Arial"/>
              </w:rPr>
            </w:pPr>
          </w:p>
        </w:tc>
        <w:tc>
          <w:tcPr>
            <w:tcW w:w="709" w:type="dxa"/>
            <w:shd w:val="clear" w:color="auto" w:fill="auto"/>
            <w:noWrap/>
          </w:tcPr>
          <w:p w:rsidR="0050080B" w:rsidRPr="002C249E" w:rsidRDefault="0050080B" w:rsidP="00A927D0">
            <w:pPr>
              <w:ind w:left="-108" w:right="-108"/>
              <w:rPr>
                <w:rFonts w:ascii="Arial" w:hAnsi="Arial" w:cs="Arial"/>
                <w:spacing w:val="-10"/>
              </w:rPr>
            </w:pPr>
            <w:r w:rsidRPr="002C249E">
              <w:rPr>
                <w:rFonts w:ascii="Arial" w:hAnsi="Arial" w:cs="Arial"/>
                <w:spacing w:val="-10"/>
              </w:rPr>
              <w:t>процент</w:t>
            </w:r>
          </w:p>
        </w:tc>
        <w:tc>
          <w:tcPr>
            <w:tcW w:w="567" w:type="dxa"/>
            <w:shd w:val="clear" w:color="auto" w:fill="auto"/>
            <w:noWrap/>
          </w:tcPr>
          <w:p w:rsidR="0050080B" w:rsidRPr="002C249E" w:rsidRDefault="00212AD7" w:rsidP="00A927D0">
            <w:pPr>
              <w:tabs>
                <w:tab w:val="left" w:pos="4731"/>
              </w:tabs>
              <w:ind w:right="-108"/>
              <w:rPr>
                <w:rFonts w:ascii="Arial" w:hAnsi="Arial" w:cs="Arial"/>
              </w:rPr>
            </w:pPr>
            <w:r>
              <w:rPr>
                <w:rFonts w:ascii="Arial" w:hAnsi="Arial" w:cs="Arial"/>
              </w:rPr>
              <w:t>55</w:t>
            </w:r>
          </w:p>
        </w:tc>
        <w:tc>
          <w:tcPr>
            <w:tcW w:w="567" w:type="dxa"/>
            <w:shd w:val="clear" w:color="auto" w:fill="auto"/>
            <w:noWrap/>
          </w:tcPr>
          <w:p w:rsidR="0050080B"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50080B" w:rsidRPr="002C249E" w:rsidRDefault="0050080B" w:rsidP="00A927D0">
            <w:pPr>
              <w:ind w:right="-108"/>
            </w:pPr>
            <w:r w:rsidRPr="002C249E">
              <w:rPr>
                <w:rFonts w:ascii="Arial" w:hAnsi="Arial" w:cs="Arial"/>
                <w:spacing w:val="-10"/>
              </w:rPr>
              <w:t>55</w:t>
            </w:r>
          </w:p>
        </w:tc>
        <w:tc>
          <w:tcPr>
            <w:tcW w:w="567" w:type="dxa"/>
            <w:noWrap/>
          </w:tcPr>
          <w:p w:rsidR="0050080B" w:rsidRPr="002C249E" w:rsidRDefault="0050080B" w:rsidP="00A927D0">
            <w:pPr>
              <w:ind w:right="-108"/>
            </w:pPr>
            <w:r w:rsidRPr="002C249E">
              <w:rPr>
                <w:rFonts w:ascii="Arial" w:hAnsi="Arial" w:cs="Arial"/>
                <w:spacing w:val="-10"/>
              </w:rPr>
              <w:t>55</w:t>
            </w:r>
          </w:p>
        </w:tc>
        <w:tc>
          <w:tcPr>
            <w:tcW w:w="567" w:type="dxa"/>
            <w:shd w:val="clear" w:color="auto" w:fill="auto"/>
            <w:noWrap/>
          </w:tcPr>
          <w:p w:rsidR="0050080B" w:rsidRPr="002C249E" w:rsidRDefault="0050080B" w:rsidP="00A927D0">
            <w:pPr>
              <w:ind w:right="-108"/>
            </w:pPr>
            <w:r w:rsidRPr="002C249E">
              <w:rPr>
                <w:rFonts w:ascii="Arial" w:hAnsi="Arial" w:cs="Arial"/>
                <w:spacing w:val="-10"/>
              </w:rPr>
              <w:t>55</w:t>
            </w:r>
          </w:p>
        </w:tc>
        <w:tc>
          <w:tcPr>
            <w:tcW w:w="425" w:type="dxa"/>
            <w:shd w:val="clear" w:color="auto" w:fill="auto"/>
            <w:noWrap/>
          </w:tcPr>
          <w:p w:rsidR="0050080B" w:rsidRPr="002C249E" w:rsidRDefault="0050080B" w:rsidP="00A927D0">
            <w:pPr>
              <w:tabs>
                <w:tab w:val="left" w:pos="4731"/>
              </w:tabs>
              <w:ind w:right="-108"/>
              <w:jc w:val="center"/>
              <w:rPr>
                <w:rFonts w:ascii="Arial" w:hAnsi="Arial" w:cs="Arial"/>
              </w:rPr>
            </w:pPr>
            <w:r w:rsidRPr="002C249E">
              <w:rPr>
                <w:rFonts w:ascii="Arial" w:hAnsi="Arial" w:cs="Arial"/>
              </w:rPr>
              <w:t>х</w:t>
            </w:r>
          </w:p>
        </w:tc>
      </w:tr>
      <w:tr w:rsidR="003A1825" w:rsidRPr="002C249E" w:rsidTr="00955ECD">
        <w:trPr>
          <w:jc w:val="center"/>
        </w:trPr>
        <w:tc>
          <w:tcPr>
            <w:tcW w:w="9639" w:type="dxa"/>
            <w:gridSpan w:val="11"/>
            <w:shd w:val="clear" w:color="auto" w:fill="auto"/>
            <w:noWrap/>
          </w:tcPr>
          <w:p w:rsidR="003A1825" w:rsidRPr="002C249E" w:rsidRDefault="003A1825" w:rsidP="00B805D8">
            <w:pPr>
              <w:tabs>
                <w:tab w:val="left" w:pos="4731"/>
              </w:tabs>
              <w:ind w:left="-108" w:right="-108"/>
              <w:rPr>
                <w:rFonts w:ascii="Arial" w:hAnsi="Arial" w:cs="Arial"/>
              </w:rPr>
            </w:pPr>
            <w:r w:rsidRPr="002C249E">
              <w:rPr>
                <w:rFonts w:ascii="Arial" w:hAnsi="Arial" w:cs="Arial"/>
              </w:rPr>
              <w:t>Задача «Обеспечение доступности дошкольного и общего образования»</w:t>
            </w:r>
          </w:p>
        </w:tc>
      </w:tr>
      <w:tr w:rsidR="002C249E" w:rsidRPr="002C249E" w:rsidTr="00955ECD">
        <w:trPr>
          <w:jc w:val="center"/>
        </w:trPr>
        <w:tc>
          <w:tcPr>
            <w:tcW w:w="426" w:type="dxa"/>
            <w:shd w:val="clear" w:color="auto" w:fill="auto"/>
            <w:noWrap/>
          </w:tcPr>
          <w:p w:rsidR="00042E9E" w:rsidRPr="002C249E" w:rsidRDefault="006D3B0A" w:rsidP="008F5D90">
            <w:pPr>
              <w:tabs>
                <w:tab w:val="left" w:pos="4731"/>
              </w:tabs>
              <w:ind w:left="-108" w:right="-108"/>
              <w:rPr>
                <w:rFonts w:ascii="Arial" w:hAnsi="Arial" w:cs="Arial"/>
              </w:rPr>
            </w:pPr>
            <w:r w:rsidRPr="002C249E">
              <w:rPr>
                <w:rFonts w:ascii="Arial" w:hAnsi="Arial" w:cs="Arial"/>
              </w:rPr>
              <w:t>1.</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 xml:space="preserve">Мероприятие №1 </w:t>
            </w:r>
            <w:r w:rsidRPr="002C249E">
              <w:rPr>
                <w:rFonts w:ascii="Arial" w:eastAsia="Calibri" w:hAnsi="Arial" w:cs="Arial"/>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(учебные расходы)</w:t>
            </w:r>
            <w:r w:rsidRPr="002C249E">
              <w:rPr>
                <w:rFonts w:ascii="Arial" w:hAnsi="Arial" w:cs="Arial"/>
              </w:rPr>
              <w:t xml:space="preserve"> (результат «</w:t>
            </w:r>
            <w:r w:rsidRPr="002C249E">
              <w:rPr>
                <w:rFonts w:ascii="Arial" w:eastAsia="Calibri" w:hAnsi="Arial" w:cs="Arial"/>
              </w:rPr>
              <w:t>Доля детей охваченных учебными, наглядными пособиями и игровым инвентарем дошкольного образования»)</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 xml:space="preserve">Оказание услуг </w:t>
            </w: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Улучшение условий для повышения качества образовательного процесса.</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955ECD">
        <w:trPr>
          <w:trHeight w:val="6935"/>
          <w:jc w:val="center"/>
        </w:trPr>
        <w:tc>
          <w:tcPr>
            <w:tcW w:w="426" w:type="dxa"/>
            <w:shd w:val="clear" w:color="auto" w:fill="auto"/>
            <w:noWrap/>
          </w:tcPr>
          <w:p w:rsidR="009F0734" w:rsidRPr="002C249E" w:rsidRDefault="009F0734" w:rsidP="008F5D90">
            <w:pPr>
              <w:tabs>
                <w:tab w:val="left" w:pos="4731"/>
              </w:tabs>
              <w:ind w:left="-108" w:right="-108"/>
              <w:rPr>
                <w:rFonts w:ascii="Arial" w:hAnsi="Arial" w:cs="Arial"/>
              </w:rPr>
            </w:pPr>
            <w:r w:rsidRPr="002C249E">
              <w:rPr>
                <w:rFonts w:ascii="Arial" w:hAnsi="Arial" w:cs="Arial"/>
              </w:rPr>
              <w:lastRenderedPageBreak/>
              <w:t>2.</w:t>
            </w:r>
          </w:p>
        </w:tc>
        <w:tc>
          <w:tcPr>
            <w:tcW w:w="2693" w:type="dxa"/>
            <w:shd w:val="clear" w:color="auto" w:fill="auto"/>
            <w:noWrap/>
          </w:tcPr>
          <w:p w:rsidR="009F0734" w:rsidRPr="002C249E" w:rsidRDefault="009F0734" w:rsidP="00A927D0">
            <w:pPr>
              <w:tabs>
                <w:tab w:val="left" w:pos="4731"/>
              </w:tabs>
              <w:ind w:left="-108" w:right="-108"/>
              <w:rPr>
                <w:rFonts w:ascii="Arial" w:hAnsi="Arial" w:cs="Arial"/>
              </w:rPr>
            </w:pPr>
            <w:r w:rsidRPr="002C249E">
              <w:rPr>
                <w:rFonts w:ascii="Arial" w:hAnsi="Arial" w:cs="Arial"/>
              </w:rPr>
              <w:t>Мероприятие №2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(повышение квалификации) (результат «</w:t>
            </w:r>
            <w:r w:rsidR="00AD6D36" w:rsidRPr="002C249E">
              <w:rPr>
                <w:rFonts w:ascii="Arial" w:hAnsi="Arial" w:cs="Arial"/>
              </w:rPr>
              <w:t>Доля педагогов, имеющих первую и высшую квалификационную категорию</w:t>
            </w:r>
            <w:r w:rsidRPr="002C249E">
              <w:rPr>
                <w:rFonts w:ascii="Arial" w:eastAsia="Calibri" w:hAnsi="Arial" w:cs="Arial"/>
              </w:rPr>
              <w:t>»)</w:t>
            </w:r>
          </w:p>
        </w:tc>
        <w:tc>
          <w:tcPr>
            <w:tcW w:w="709" w:type="dxa"/>
            <w:shd w:val="clear" w:color="auto" w:fill="auto"/>
            <w:noWrap/>
          </w:tcPr>
          <w:p w:rsidR="009F0734" w:rsidRPr="002C249E" w:rsidRDefault="009F0734" w:rsidP="00B805D8">
            <w:pPr>
              <w:tabs>
                <w:tab w:val="left" w:pos="4731"/>
              </w:tabs>
              <w:ind w:left="-108" w:right="-108"/>
              <w:jc w:val="center"/>
              <w:rPr>
                <w:rFonts w:ascii="Arial" w:hAnsi="Arial" w:cs="Arial"/>
              </w:rPr>
            </w:pPr>
            <w:r w:rsidRPr="002C249E">
              <w:rPr>
                <w:rFonts w:ascii="Arial" w:hAnsi="Arial" w:cs="Arial"/>
              </w:rPr>
              <w:t>Оказание услуг</w:t>
            </w:r>
          </w:p>
        </w:tc>
        <w:tc>
          <w:tcPr>
            <w:tcW w:w="1842" w:type="dxa"/>
            <w:shd w:val="clear" w:color="auto" w:fill="auto"/>
            <w:noWrap/>
          </w:tcPr>
          <w:p w:rsidR="009F0734" w:rsidRPr="002C249E" w:rsidRDefault="009F0734" w:rsidP="00A927D0">
            <w:pPr>
              <w:tabs>
                <w:tab w:val="left" w:pos="4731"/>
              </w:tabs>
              <w:ind w:left="-108" w:right="-108"/>
              <w:jc w:val="center"/>
              <w:rPr>
                <w:rFonts w:ascii="Arial" w:hAnsi="Arial" w:cs="Arial"/>
              </w:rPr>
            </w:pPr>
            <w:r w:rsidRPr="002C249E">
              <w:rPr>
                <w:rFonts w:ascii="Arial" w:hAnsi="Arial" w:cs="Arial"/>
              </w:rPr>
              <w:t>Улучшение условий для повышения качества образовательного процесса</w:t>
            </w:r>
          </w:p>
        </w:tc>
        <w:tc>
          <w:tcPr>
            <w:tcW w:w="709" w:type="dxa"/>
            <w:shd w:val="clear" w:color="auto" w:fill="auto"/>
            <w:noWrap/>
          </w:tcPr>
          <w:p w:rsidR="009F0734" w:rsidRPr="002C249E" w:rsidRDefault="009F0734"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9F0734" w:rsidRPr="002C249E" w:rsidRDefault="004C3C18" w:rsidP="00A927D0">
            <w:pPr>
              <w:tabs>
                <w:tab w:val="left" w:pos="4731"/>
              </w:tabs>
              <w:ind w:right="-108"/>
              <w:rPr>
                <w:rFonts w:ascii="Arial" w:hAnsi="Arial" w:cs="Arial"/>
              </w:rPr>
            </w:pPr>
            <w:r>
              <w:rPr>
                <w:rFonts w:ascii="Arial" w:hAnsi="Arial" w:cs="Arial"/>
              </w:rPr>
              <w:t>70</w:t>
            </w:r>
          </w:p>
        </w:tc>
        <w:tc>
          <w:tcPr>
            <w:tcW w:w="567" w:type="dxa"/>
            <w:shd w:val="clear" w:color="auto" w:fill="auto"/>
            <w:noWrap/>
          </w:tcPr>
          <w:p w:rsidR="009F0734"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9F0734" w:rsidRPr="002C249E" w:rsidRDefault="004C3C18" w:rsidP="00A927D0">
            <w:pPr>
              <w:ind w:right="-108"/>
            </w:pPr>
            <w:r>
              <w:rPr>
                <w:rFonts w:ascii="Arial" w:hAnsi="Arial" w:cs="Arial"/>
              </w:rPr>
              <w:t>75</w:t>
            </w:r>
          </w:p>
        </w:tc>
        <w:tc>
          <w:tcPr>
            <w:tcW w:w="567" w:type="dxa"/>
            <w:noWrap/>
          </w:tcPr>
          <w:p w:rsidR="009F0734" w:rsidRPr="004C3C18" w:rsidRDefault="004C3C18" w:rsidP="00A927D0">
            <w:pPr>
              <w:ind w:right="-108"/>
              <w:rPr>
                <w:rFonts w:ascii="Arial" w:hAnsi="Arial" w:cs="Arial"/>
              </w:rPr>
            </w:pPr>
            <w:r>
              <w:rPr>
                <w:rFonts w:ascii="Arial" w:hAnsi="Arial" w:cs="Arial"/>
              </w:rPr>
              <w:t>80</w:t>
            </w:r>
          </w:p>
        </w:tc>
        <w:tc>
          <w:tcPr>
            <w:tcW w:w="567" w:type="dxa"/>
            <w:shd w:val="clear" w:color="auto" w:fill="auto"/>
            <w:noWrap/>
          </w:tcPr>
          <w:p w:rsidR="009F0734" w:rsidRPr="002C249E" w:rsidRDefault="009F0734" w:rsidP="00A927D0">
            <w:pPr>
              <w:ind w:right="-108"/>
            </w:pPr>
            <w:r w:rsidRPr="002C249E">
              <w:rPr>
                <w:rFonts w:ascii="Arial" w:hAnsi="Arial" w:cs="Arial"/>
              </w:rPr>
              <w:t>80</w:t>
            </w:r>
          </w:p>
        </w:tc>
        <w:tc>
          <w:tcPr>
            <w:tcW w:w="425" w:type="dxa"/>
            <w:shd w:val="clear" w:color="auto" w:fill="auto"/>
            <w:noWrap/>
          </w:tcPr>
          <w:p w:rsidR="009F0734" w:rsidRPr="002C249E" w:rsidRDefault="009F0734"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955ECD">
        <w:trPr>
          <w:jc w:val="center"/>
        </w:trPr>
        <w:tc>
          <w:tcPr>
            <w:tcW w:w="9639" w:type="dxa"/>
            <w:gridSpan w:val="11"/>
            <w:shd w:val="clear" w:color="auto" w:fill="auto"/>
            <w:noWrap/>
          </w:tcPr>
          <w:p w:rsidR="006D3B0A" w:rsidRPr="002C249E" w:rsidRDefault="006D3B0A" w:rsidP="00B805D8">
            <w:pPr>
              <w:tabs>
                <w:tab w:val="left" w:pos="4731"/>
              </w:tabs>
              <w:ind w:left="-108" w:right="-108"/>
              <w:jc w:val="both"/>
              <w:rPr>
                <w:rFonts w:ascii="Arial" w:hAnsi="Arial" w:cs="Arial"/>
              </w:rPr>
            </w:pPr>
            <w:r w:rsidRPr="002C249E">
              <w:rPr>
                <w:rFonts w:ascii="Arial" w:hAnsi="Arial" w:cs="Arial"/>
              </w:rPr>
              <w:t>Задача «Обеспечение персонифицированного финансирования дополнительного образования детей в рамках социального заказа»</w:t>
            </w:r>
          </w:p>
        </w:tc>
      </w:tr>
      <w:tr w:rsidR="002C249E" w:rsidRPr="002C249E" w:rsidTr="00955ECD">
        <w:trPr>
          <w:jc w:val="center"/>
        </w:trPr>
        <w:tc>
          <w:tcPr>
            <w:tcW w:w="426" w:type="dxa"/>
            <w:shd w:val="clear" w:color="auto" w:fill="auto"/>
            <w:noWrap/>
          </w:tcPr>
          <w:p w:rsidR="00042E9E" w:rsidRPr="002C249E" w:rsidRDefault="006D3B0A" w:rsidP="008F5D90">
            <w:pPr>
              <w:tabs>
                <w:tab w:val="left" w:pos="4731"/>
              </w:tabs>
              <w:ind w:left="-108" w:right="-108"/>
              <w:rPr>
                <w:rFonts w:ascii="Arial" w:hAnsi="Arial" w:cs="Arial"/>
              </w:rPr>
            </w:pPr>
            <w:r w:rsidRPr="002C249E">
              <w:rPr>
                <w:rFonts w:ascii="Arial" w:hAnsi="Arial" w:cs="Arial"/>
              </w:rPr>
              <w:t>1.</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Мероприятие №1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том числе: (результат «Доля детей в возрасте от 5 до18 лет, использующих сертификаты дополнительного образования в статусе сертификатов персонифицированного финансирования</w:t>
            </w:r>
            <w:r w:rsidRPr="002C249E">
              <w:rPr>
                <w:rFonts w:ascii="Arial" w:eastAsia="Calibri" w:hAnsi="Arial" w:cs="Arial"/>
              </w:rPr>
              <w:t>»)</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Рост уровня охвата детей дополнительным образованием в рамках социального заказа.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955ECD">
        <w:trPr>
          <w:jc w:val="center"/>
        </w:trPr>
        <w:tc>
          <w:tcPr>
            <w:tcW w:w="426" w:type="dxa"/>
            <w:shd w:val="clear" w:color="auto" w:fill="auto"/>
            <w:noWrap/>
          </w:tcPr>
          <w:p w:rsidR="00042E9E" w:rsidRPr="002C249E" w:rsidRDefault="006D3B0A" w:rsidP="008F5D90">
            <w:pPr>
              <w:tabs>
                <w:tab w:val="left" w:pos="4731"/>
              </w:tabs>
              <w:ind w:left="-108" w:right="-108"/>
              <w:rPr>
                <w:rFonts w:ascii="Arial" w:hAnsi="Arial" w:cs="Arial"/>
              </w:rPr>
            </w:pPr>
            <w:r w:rsidRPr="002C249E">
              <w:rPr>
                <w:rFonts w:ascii="Arial" w:hAnsi="Arial" w:cs="Arial"/>
              </w:rPr>
              <w:t>1.1</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 xml:space="preserve">Мероприятие №1.1 Обеспечение </w:t>
            </w:r>
            <w:r w:rsidRPr="002C249E">
              <w:rPr>
                <w:rFonts w:ascii="Arial" w:hAnsi="Arial" w:cs="Arial"/>
              </w:rPr>
              <w:lastRenderedPageBreak/>
              <w:t>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прочему персоналу) (результат «</w:t>
            </w:r>
            <w:r w:rsidRPr="002C249E">
              <w:rPr>
                <w:rFonts w:ascii="Arial" w:eastAsia="Calibri" w:hAnsi="Arial" w:cs="Arial"/>
              </w:rPr>
              <w:t>Обеспечены выплаты заработной платы в рамках с социального заказа, предоставляемые прочему персоналу образовательных организаций»)</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lastRenderedPageBreak/>
              <w:t xml:space="preserve">Оказание </w:t>
            </w:r>
            <w:r w:rsidRPr="002C249E">
              <w:rPr>
                <w:rFonts w:ascii="Arial" w:hAnsi="Arial" w:cs="Arial"/>
              </w:rPr>
              <w:lastRenderedPageBreak/>
              <w:t>услуг</w:t>
            </w: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lastRenderedPageBreak/>
              <w:t xml:space="preserve">Рост уровня охвата детей </w:t>
            </w:r>
            <w:r w:rsidRPr="002C249E">
              <w:rPr>
                <w:rFonts w:ascii="Arial" w:hAnsi="Arial" w:cs="Arial"/>
              </w:rPr>
              <w:lastRenderedPageBreak/>
              <w:t>дополнительным образованием в рамках социального заказа.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lastRenderedPageBreak/>
              <w:t>процент</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955ECD">
        <w:trPr>
          <w:jc w:val="center"/>
        </w:trPr>
        <w:tc>
          <w:tcPr>
            <w:tcW w:w="426" w:type="dxa"/>
            <w:shd w:val="clear" w:color="auto" w:fill="auto"/>
            <w:noWrap/>
          </w:tcPr>
          <w:p w:rsidR="00042E9E" w:rsidRPr="002C249E" w:rsidRDefault="006D3B0A" w:rsidP="008F5D90">
            <w:pPr>
              <w:tabs>
                <w:tab w:val="left" w:pos="4731"/>
              </w:tabs>
              <w:ind w:left="-108" w:right="-108"/>
              <w:rPr>
                <w:rFonts w:ascii="Arial" w:hAnsi="Arial" w:cs="Arial"/>
              </w:rPr>
            </w:pPr>
            <w:r w:rsidRPr="002C249E">
              <w:rPr>
                <w:rFonts w:ascii="Arial" w:hAnsi="Arial" w:cs="Arial"/>
              </w:rPr>
              <w:t>1.2</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Мероприятие №1.2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 (результат «</w:t>
            </w:r>
            <w:r w:rsidRPr="002C249E">
              <w:rPr>
                <w:rFonts w:ascii="Arial" w:eastAsia="Calibri" w:hAnsi="Arial" w:cs="Arial"/>
              </w:rPr>
              <w:t>Обеспечены выплаты заработной платы в рамках с социального заказа, педагогическим работникам  образовательных организаций»)</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Рост уровня охвата детей дополнительным образованием в рамках социального заказа.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955ECD">
        <w:trPr>
          <w:jc w:val="center"/>
        </w:trPr>
        <w:tc>
          <w:tcPr>
            <w:tcW w:w="9639" w:type="dxa"/>
            <w:gridSpan w:val="11"/>
            <w:shd w:val="clear" w:color="auto" w:fill="auto"/>
            <w:noWrap/>
          </w:tcPr>
          <w:p w:rsidR="00042E9E" w:rsidRPr="002C249E" w:rsidRDefault="000D5B7C" w:rsidP="00A927D0">
            <w:pPr>
              <w:tabs>
                <w:tab w:val="left" w:pos="4731"/>
              </w:tabs>
              <w:ind w:left="-108" w:right="-108"/>
              <w:jc w:val="both"/>
              <w:rPr>
                <w:rFonts w:ascii="Arial" w:hAnsi="Arial" w:cs="Arial"/>
              </w:rPr>
            </w:pPr>
            <w:r w:rsidRPr="002C249E">
              <w:rPr>
                <w:rFonts w:ascii="Arial" w:hAnsi="Arial" w:cs="Arial"/>
              </w:rPr>
              <w:t>Задача «Обеспечить школьников организованным горячим питанием»</w:t>
            </w:r>
          </w:p>
        </w:tc>
      </w:tr>
      <w:tr w:rsidR="002C249E" w:rsidRPr="002C249E" w:rsidTr="00955ECD">
        <w:trPr>
          <w:jc w:val="center"/>
        </w:trPr>
        <w:tc>
          <w:tcPr>
            <w:tcW w:w="426" w:type="dxa"/>
            <w:shd w:val="clear" w:color="auto" w:fill="auto"/>
            <w:noWrap/>
          </w:tcPr>
          <w:p w:rsidR="00042E9E" w:rsidRPr="002C249E" w:rsidRDefault="00BA0536" w:rsidP="008F5D90">
            <w:pPr>
              <w:tabs>
                <w:tab w:val="left" w:pos="4731"/>
              </w:tabs>
              <w:ind w:left="-108" w:right="-108"/>
              <w:rPr>
                <w:rFonts w:ascii="Arial" w:hAnsi="Arial" w:cs="Arial"/>
              </w:rPr>
            </w:pPr>
            <w:r w:rsidRPr="002C249E">
              <w:rPr>
                <w:rFonts w:ascii="Arial" w:hAnsi="Arial" w:cs="Arial"/>
              </w:rPr>
              <w:t>1.</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 xml:space="preserve">Мероприятие №1 </w:t>
            </w:r>
            <w:r w:rsidR="00636CED">
              <w:rPr>
                <w:rFonts w:ascii="Arial" w:hAnsi="Arial" w:cs="Arial"/>
              </w:rPr>
              <w:t>«</w:t>
            </w:r>
            <w:r w:rsidR="00636CED" w:rsidRPr="002C249E">
              <w:rPr>
                <w:rFonts w:ascii="Arial" w:hAnsi="Arial" w:cs="Arial"/>
              </w:rPr>
              <w:t xml:space="preserve">Организация бесплатного горячего питания обучающихся, </w:t>
            </w:r>
            <w:r w:rsidR="00636CED" w:rsidRPr="002C249E">
              <w:rPr>
                <w:rFonts w:ascii="Arial" w:hAnsi="Arial" w:cs="Arial"/>
              </w:rPr>
              <w:lastRenderedPageBreak/>
              <w:t>получающих начальное общее образование в государственных и муниципальных образовательных организациях</w:t>
            </w:r>
            <w:r w:rsidR="00636CED">
              <w:rPr>
                <w:rFonts w:ascii="Arial" w:hAnsi="Arial" w:cs="Arial"/>
              </w:rPr>
              <w:t>»</w:t>
            </w:r>
            <w:r w:rsidR="00636CED" w:rsidRPr="002C249E">
              <w:rPr>
                <w:rFonts w:ascii="Arial" w:hAnsi="Arial" w:cs="Arial"/>
              </w:rPr>
              <w:t xml:space="preserve"> </w:t>
            </w:r>
            <w:r w:rsidRPr="002C249E">
              <w:rPr>
                <w:rFonts w:ascii="Arial" w:hAnsi="Arial" w:cs="Arial"/>
              </w:rPr>
              <w:t>(результат «</w:t>
            </w:r>
            <w:r w:rsidRPr="002C249E">
              <w:rPr>
                <w:rFonts w:ascii="Arial" w:eastAsia="Calibri" w:hAnsi="Arial" w:cs="Arial"/>
              </w:rPr>
              <w:t>Охват детей бесплатным горячим питанием обучающихся, получающих начальное общее образование в муниципальных образовательных организациях»)</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lastRenderedPageBreak/>
              <w:t>Оказание услуг</w:t>
            </w: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 xml:space="preserve">Организация бесплатного горячего питания </w:t>
            </w:r>
            <w:r w:rsidRPr="002C249E">
              <w:rPr>
                <w:rFonts w:ascii="Arial" w:hAnsi="Arial" w:cs="Arial"/>
              </w:rPr>
              <w:lastRenderedPageBreak/>
              <w:t>обучающихся 1-4 классов в муниципальных общеобразовательных организациях Юргинского муниципального округа</w:t>
            </w:r>
          </w:p>
        </w:tc>
        <w:tc>
          <w:tcPr>
            <w:tcW w:w="709" w:type="dxa"/>
            <w:shd w:val="clear" w:color="auto" w:fill="auto"/>
            <w:noWrap/>
          </w:tcPr>
          <w:p w:rsidR="00042E9E" w:rsidRPr="002C249E" w:rsidRDefault="000D5B7C" w:rsidP="00A927D0">
            <w:pPr>
              <w:ind w:left="-108" w:right="-108"/>
              <w:rPr>
                <w:rFonts w:ascii="Arial" w:hAnsi="Arial" w:cs="Arial"/>
                <w:spacing w:val="-10"/>
              </w:rPr>
            </w:pPr>
            <w:r w:rsidRPr="002C249E">
              <w:rPr>
                <w:rFonts w:ascii="Arial" w:hAnsi="Arial" w:cs="Arial"/>
                <w:spacing w:val="-10"/>
              </w:rPr>
              <w:lastRenderedPageBreak/>
              <w:t>процент</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874E99" w:rsidRPr="002C249E" w:rsidTr="00955ECD">
        <w:trPr>
          <w:jc w:val="center"/>
        </w:trPr>
        <w:tc>
          <w:tcPr>
            <w:tcW w:w="426" w:type="dxa"/>
            <w:shd w:val="clear" w:color="auto" w:fill="auto"/>
            <w:noWrap/>
          </w:tcPr>
          <w:p w:rsidR="00874E99" w:rsidRPr="002C249E" w:rsidRDefault="00874E99" w:rsidP="008F5D90">
            <w:pPr>
              <w:tabs>
                <w:tab w:val="left" w:pos="4731"/>
              </w:tabs>
              <w:ind w:left="-108" w:right="-108"/>
              <w:rPr>
                <w:rFonts w:ascii="Arial" w:hAnsi="Arial" w:cs="Arial"/>
              </w:rPr>
            </w:pPr>
            <w:r>
              <w:rPr>
                <w:rFonts w:ascii="Arial" w:hAnsi="Arial" w:cs="Arial"/>
              </w:rPr>
              <w:t>2.</w:t>
            </w:r>
          </w:p>
        </w:tc>
        <w:tc>
          <w:tcPr>
            <w:tcW w:w="2693" w:type="dxa"/>
            <w:shd w:val="clear" w:color="auto" w:fill="auto"/>
            <w:noWrap/>
          </w:tcPr>
          <w:p w:rsidR="00874E99" w:rsidRPr="002C249E" w:rsidRDefault="00874E99" w:rsidP="0048545C">
            <w:pPr>
              <w:tabs>
                <w:tab w:val="left" w:pos="4731"/>
              </w:tabs>
              <w:ind w:left="-108" w:right="-108"/>
              <w:rPr>
                <w:rFonts w:ascii="Arial" w:hAnsi="Arial" w:cs="Arial"/>
              </w:rPr>
            </w:pPr>
            <w:r w:rsidRPr="002C249E">
              <w:rPr>
                <w:rFonts w:ascii="Arial" w:hAnsi="Arial" w:cs="Arial"/>
              </w:rPr>
              <w:t>Мероприятие №</w:t>
            </w:r>
            <w:r>
              <w:rPr>
                <w:rFonts w:ascii="Arial" w:hAnsi="Arial" w:cs="Arial"/>
              </w:rPr>
              <w:t>2</w:t>
            </w:r>
            <w:r w:rsidRPr="002C249E">
              <w:rPr>
                <w:rFonts w:ascii="Arial" w:hAnsi="Arial" w:cs="Arial"/>
              </w:rPr>
              <w:t xml:space="preserve"> </w:t>
            </w:r>
            <w:r>
              <w:rPr>
                <w:rFonts w:ascii="Arial" w:hAnsi="Arial" w:cs="Arial"/>
              </w:rPr>
              <w:t>«</w:t>
            </w:r>
            <w:r w:rsidRPr="002C249E">
              <w:rPr>
                <w:rFonts w:ascii="Arial" w:hAnsi="Arial" w:cs="Arial"/>
              </w:rPr>
              <w:t>Обеспечение двухразовым бесплатным питанием обучающихся с ограниченными возможностями здоровья в муниципальных общеобразовательных организациях</w:t>
            </w:r>
            <w:r>
              <w:rPr>
                <w:rFonts w:ascii="Arial" w:hAnsi="Arial" w:cs="Arial"/>
              </w:rPr>
              <w:t>» (</w:t>
            </w:r>
            <w:r w:rsidR="00327EA8" w:rsidRPr="00327EA8">
              <w:rPr>
                <w:rFonts w:ascii="Arial" w:hAnsi="Arial" w:cs="Arial"/>
              </w:rPr>
              <w:t>Охват детей с ограниченными возможностями здоровья бесплатным горячим питанием обучающихся, получающих образование в  муниципальных образовательных организациях</w:t>
            </w:r>
            <w:r w:rsidR="00327EA8">
              <w:rPr>
                <w:rFonts w:ascii="Arial" w:hAnsi="Arial" w:cs="Arial"/>
              </w:rPr>
              <w:t>)</w:t>
            </w:r>
          </w:p>
        </w:tc>
        <w:tc>
          <w:tcPr>
            <w:tcW w:w="709" w:type="dxa"/>
            <w:shd w:val="clear" w:color="auto" w:fill="auto"/>
            <w:noWrap/>
          </w:tcPr>
          <w:p w:rsidR="00874E99" w:rsidRDefault="00874E99" w:rsidP="0048545C">
            <w:pPr>
              <w:ind w:left="-108" w:right="-108"/>
              <w:jc w:val="center"/>
            </w:pPr>
            <w:r w:rsidRPr="00DB1A30">
              <w:rPr>
                <w:rFonts w:ascii="Arial" w:hAnsi="Arial" w:cs="Arial"/>
              </w:rPr>
              <w:t>Оказание услуг</w:t>
            </w:r>
          </w:p>
        </w:tc>
        <w:tc>
          <w:tcPr>
            <w:tcW w:w="1842" w:type="dxa"/>
            <w:shd w:val="clear" w:color="auto" w:fill="auto"/>
            <w:noWrap/>
          </w:tcPr>
          <w:p w:rsidR="00874E99" w:rsidRPr="002C249E" w:rsidRDefault="00874E99" w:rsidP="00A927D0">
            <w:pPr>
              <w:tabs>
                <w:tab w:val="left" w:pos="4731"/>
              </w:tabs>
              <w:ind w:left="-108" w:right="-108"/>
              <w:jc w:val="center"/>
              <w:rPr>
                <w:rFonts w:ascii="Arial" w:hAnsi="Arial" w:cs="Arial"/>
              </w:rPr>
            </w:pPr>
            <w:r w:rsidRPr="00117F5C">
              <w:rPr>
                <w:rFonts w:ascii="Arial" w:hAnsi="Arial" w:cs="Arial"/>
              </w:rPr>
              <w:t>Обеспечение двухразовым бесплатным питанием обучающихся в муниципальных общеобразовательных организациях</w:t>
            </w:r>
          </w:p>
        </w:tc>
        <w:tc>
          <w:tcPr>
            <w:tcW w:w="709" w:type="dxa"/>
            <w:shd w:val="clear" w:color="auto" w:fill="auto"/>
            <w:noWrap/>
          </w:tcPr>
          <w:p w:rsidR="00874E99" w:rsidRPr="002C249E" w:rsidRDefault="00874E99" w:rsidP="0025648A">
            <w:pPr>
              <w:ind w:left="-108" w:right="-108"/>
              <w:rPr>
                <w:rFonts w:ascii="Arial" w:hAnsi="Arial" w:cs="Arial"/>
                <w:spacing w:val="-10"/>
              </w:rPr>
            </w:pPr>
            <w:r w:rsidRPr="002C249E">
              <w:rPr>
                <w:rFonts w:ascii="Arial" w:hAnsi="Arial" w:cs="Arial"/>
                <w:spacing w:val="-10"/>
              </w:rPr>
              <w:t>процент</w:t>
            </w:r>
          </w:p>
        </w:tc>
        <w:tc>
          <w:tcPr>
            <w:tcW w:w="567" w:type="dxa"/>
            <w:shd w:val="clear" w:color="auto" w:fill="auto"/>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874E99" w:rsidRPr="002C249E" w:rsidRDefault="00297BE4" w:rsidP="0025648A">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567" w:type="dxa"/>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874E99" w:rsidRPr="002C249E" w:rsidRDefault="00874E99" w:rsidP="0025648A">
            <w:pPr>
              <w:tabs>
                <w:tab w:val="left" w:pos="4731"/>
              </w:tabs>
              <w:ind w:right="-108"/>
              <w:jc w:val="center"/>
              <w:rPr>
                <w:rFonts w:ascii="Arial" w:hAnsi="Arial" w:cs="Arial"/>
              </w:rPr>
            </w:pPr>
            <w:r w:rsidRPr="002C249E">
              <w:rPr>
                <w:rFonts w:ascii="Arial" w:hAnsi="Arial" w:cs="Arial"/>
                <w:lang w:val="en-US"/>
              </w:rPr>
              <w:t>x</w:t>
            </w:r>
          </w:p>
        </w:tc>
      </w:tr>
      <w:tr w:rsidR="00874E99" w:rsidRPr="002C249E" w:rsidTr="00955ECD">
        <w:trPr>
          <w:jc w:val="center"/>
        </w:trPr>
        <w:tc>
          <w:tcPr>
            <w:tcW w:w="426" w:type="dxa"/>
            <w:shd w:val="clear" w:color="auto" w:fill="auto"/>
            <w:noWrap/>
          </w:tcPr>
          <w:p w:rsidR="00874E99" w:rsidRPr="002C249E" w:rsidRDefault="00874E99" w:rsidP="008F5D90">
            <w:pPr>
              <w:tabs>
                <w:tab w:val="left" w:pos="4731"/>
              </w:tabs>
              <w:ind w:left="-108" w:right="-108"/>
              <w:rPr>
                <w:rFonts w:ascii="Arial" w:hAnsi="Arial" w:cs="Arial"/>
              </w:rPr>
            </w:pPr>
            <w:r>
              <w:rPr>
                <w:rFonts w:ascii="Arial" w:hAnsi="Arial" w:cs="Arial"/>
              </w:rPr>
              <w:t>3.</w:t>
            </w:r>
          </w:p>
        </w:tc>
        <w:tc>
          <w:tcPr>
            <w:tcW w:w="2693" w:type="dxa"/>
            <w:shd w:val="clear" w:color="auto" w:fill="auto"/>
            <w:noWrap/>
          </w:tcPr>
          <w:p w:rsidR="00874E99" w:rsidRPr="002C249E" w:rsidRDefault="00874E99" w:rsidP="00636CED">
            <w:pPr>
              <w:tabs>
                <w:tab w:val="left" w:pos="4731"/>
              </w:tabs>
              <w:ind w:left="-108" w:right="-108"/>
              <w:rPr>
                <w:rFonts w:ascii="Arial" w:hAnsi="Arial" w:cs="Arial"/>
              </w:rPr>
            </w:pPr>
            <w:r w:rsidRPr="002C249E">
              <w:rPr>
                <w:rFonts w:ascii="Arial" w:hAnsi="Arial" w:cs="Arial"/>
              </w:rPr>
              <w:t>Мероприятие №</w:t>
            </w:r>
            <w:r>
              <w:rPr>
                <w:rFonts w:ascii="Arial" w:hAnsi="Arial" w:cs="Arial"/>
              </w:rPr>
              <w:t>3</w:t>
            </w:r>
            <w:r w:rsidRPr="002C249E">
              <w:rPr>
                <w:rFonts w:ascii="Arial" w:hAnsi="Arial" w:cs="Arial"/>
              </w:rPr>
              <w:t xml:space="preserve"> </w:t>
            </w:r>
            <w:r>
              <w:rPr>
                <w:rFonts w:ascii="Arial" w:hAnsi="Arial" w:cs="Arial"/>
              </w:rPr>
              <w:t>«</w:t>
            </w:r>
            <w:r w:rsidRPr="002C249E">
              <w:rPr>
                <w:rFonts w:ascii="Arial" w:hAnsi="Arial" w:cs="Arial"/>
              </w:rPr>
              <w:t xml:space="preserve">Предоставление членам семей участников специальной военной операции, указанным в пп.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в 5-11 классах муниципальных </w:t>
            </w:r>
            <w:r w:rsidRPr="002C249E">
              <w:rPr>
                <w:rFonts w:ascii="Arial" w:hAnsi="Arial" w:cs="Arial"/>
              </w:rPr>
              <w:lastRenderedPageBreak/>
              <w:t>общеобразовательных организаций, бесплатного одноразового горячего питания</w:t>
            </w:r>
            <w:r>
              <w:rPr>
                <w:rFonts w:ascii="Arial" w:hAnsi="Arial" w:cs="Arial"/>
              </w:rPr>
              <w:t>» (</w:t>
            </w:r>
            <w:r w:rsidR="00327EA8" w:rsidRPr="00327EA8">
              <w:rPr>
                <w:rFonts w:ascii="Arial" w:hAnsi="Arial" w:cs="Arial"/>
              </w:rPr>
              <w:t>Охват детей бесплатным горячим питанием обучающихся 5-11 классов в государственных и муниципальных образовательных организациях</w:t>
            </w:r>
            <w:r w:rsidR="00327EA8">
              <w:rPr>
                <w:rFonts w:ascii="Arial" w:hAnsi="Arial" w:cs="Arial"/>
              </w:rPr>
              <w:t>)</w:t>
            </w:r>
          </w:p>
        </w:tc>
        <w:tc>
          <w:tcPr>
            <w:tcW w:w="709" w:type="dxa"/>
            <w:shd w:val="clear" w:color="auto" w:fill="auto"/>
            <w:noWrap/>
          </w:tcPr>
          <w:p w:rsidR="00874E99" w:rsidRDefault="00874E99" w:rsidP="0048545C">
            <w:pPr>
              <w:ind w:left="-108" w:right="-108"/>
              <w:jc w:val="center"/>
            </w:pPr>
            <w:r w:rsidRPr="00DB1A30">
              <w:rPr>
                <w:rFonts w:ascii="Arial" w:hAnsi="Arial" w:cs="Arial"/>
              </w:rPr>
              <w:lastRenderedPageBreak/>
              <w:t>Оказание услуг</w:t>
            </w:r>
          </w:p>
        </w:tc>
        <w:tc>
          <w:tcPr>
            <w:tcW w:w="1842" w:type="dxa"/>
            <w:shd w:val="clear" w:color="auto" w:fill="auto"/>
            <w:noWrap/>
          </w:tcPr>
          <w:p w:rsidR="00874E99" w:rsidRPr="00874E99" w:rsidRDefault="00874E99" w:rsidP="00874E99">
            <w:pPr>
              <w:tabs>
                <w:tab w:val="left" w:pos="4731"/>
              </w:tabs>
              <w:ind w:left="-108" w:right="-108"/>
              <w:jc w:val="center"/>
              <w:rPr>
                <w:rFonts w:ascii="Arial" w:hAnsi="Arial" w:cs="Arial"/>
              </w:rPr>
            </w:pPr>
            <w:r w:rsidRPr="00874E99">
              <w:rPr>
                <w:rFonts w:ascii="Arial" w:hAnsi="Arial" w:cs="Arial"/>
              </w:rPr>
              <w:t xml:space="preserve">Предоставление членам семей участников специальной военной операции, </w:t>
            </w:r>
          </w:p>
          <w:p w:rsidR="00874E99" w:rsidRPr="002C249E" w:rsidRDefault="00874E99" w:rsidP="00874E99">
            <w:pPr>
              <w:tabs>
                <w:tab w:val="left" w:pos="4731"/>
              </w:tabs>
              <w:ind w:left="-108" w:right="-108"/>
              <w:jc w:val="center"/>
              <w:rPr>
                <w:rFonts w:ascii="Arial" w:hAnsi="Arial" w:cs="Arial"/>
              </w:rPr>
            </w:pPr>
            <w:r w:rsidRPr="00874E99">
              <w:rPr>
                <w:rFonts w:ascii="Arial" w:hAnsi="Arial" w:cs="Arial"/>
              </w:rPr>
              <w:t>обучающимся в пятых - одиннадцатых классах муниципальных общеобразовательных организаций, бесплатного одноразового</w:t>
            </w:r>
            <w:r w:rsidRPr="002C249E">
              <w:rPr>
                <w:rFonts w:ascii="Arial" w:hAnsi="Arial" w:cs="Arial"/>
              </w:rPr>
              <w:t xml:space="preserve"> </w:t>
            </w:r>
            <w:r w:rsidRPr="002C249E">
              <w:rPr>
                <w:rFonts w:ascii="Arial" w:hAnsi="Arial" w:cs="Arial"/>
              </w:rPr>
              <w:lastRenderedPageBreak/>
              <w:t>горячего питания</w:t>
            </w:r>
          </w:p>
        </w:tc>
        <w:tc>
          <w:tcPr>
            <w:tcW w:w="709" w:type="dxa"/>
            <w:shd w:val="clear" w:color="auto" w:fill="auto"/>
            <w:noWrap/>
          </w:tcPr>
          <w:p w:rsidR="00874E99" w:rsidRPr="002C249E" w:rsidRDefault="00874E99" w:rsidP="0025648A">
            <w:pPr>
              <w:ind w:left="-108" w:right="-108"/>
              <w:rPr>
                <w:rFonts w:ascii="Arial" w:hAnsi="Arial" w:cs="Arial"/>
                <w:spacing w:val="-10"/>
              </w:rPr>
            </w:pPr>
            <w:r w:rsidRPr="002C249E">
              <w:rPr>
                <w:rFonts w:ascii="Arial" w:hAnsi="Arial" w:cs="Arial"/>
                <w:spacing w:val="-10"/>
              </w:rPr>
              <w:lastRenderedPageBreak/>
              <w:t>процент</w:t>
            </w:r>
          </w:p>
        </w:tc>
        <w:tc>
          <w:tcPr>
            <w:tcW w:w="567" w:type="dxa"/>
            <w:shd w:val="clear" w:color="auto" w:fill="auto"/>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874E99" w:rsidRPr="002C249E" w:rsidRDefault="00297BE4" w:rsidP="0025648A">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567" w:type="dxa"/>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874E99" w:rsidRPr="002C249E" w:rsidRDefault="00874E99" w:rsidP="0025648A">
            <w:pPr>
              <w:tabs>
                <w:tab w:val="left" w:pos="4731"/>
              </w:tabs>
              <w:ind w:right="-108"/>
              <w:jc w:val="center"/>
              <w:rPr>
                <w:rFonts w:ascii="Arial" w:hAnsi="Arial" w:cs="Arial"/>
              </w:rPr>
            </w:pPr>
            <w:r w:rsidRPr="002C249E">
              <w:rPr>
                <w:rFonts w:ascii="Arial" w:hAnsi="Arial" w:cs="Arial"/>
                <w:lang w:val="en-US"/>
              </w:rPr>
              <w:t>x</w:t>
            </w:r>
          </w:p>
        </w:tc>
      </w:tr>
      <w:tr w:rsidR="00874E99" w:rsidRPr="002C249E" w:rsidTr="00955ECD">
        <w:trPr>
          <w:jc w:val="center"/>
        </w:trPr>
        <w:tc>
          <w:tcPr>
            <w:tcW w:w="426" w:type="dxa"/>
            <w:shd w:val="clear" w:color="auto" w:fill="auto"/>
            <w:noWrap/>
          </w:tcPr>
          <w:p w:rsidR="00874E99" w:rsidRPr="002C249E" w:rsidRDefault="00874E99" w:rsidP="008F5D90">
            <w:pPr>
              <w:tabs>
                <w:tab w:val="left" w:pos="4731"/>
              </w:tabs>
              <w:ind w:left="-108" w:right="-108"/>
              <w:rPr>
                <w:rFonts w:ascii="Arial" w:hAnsi="Arial" w:cs="Arial"/>
              </w:rPr>
            </w:pPr>
            <w:r>
              <w:rPr>
                <w:rFonts w:ascii="Arial" w:hAnsi="Arial" w:cs="Arial"/>
              </w:rPr>
              <w:t>4.</w:t>
            </w:r>
          </w:p>
        </w:tc>
        <w:tc>
          <w:tcPr>
            <w:tcW w:w="2693" w:type="dxa"/>
            <w:shd w:val="clear" w:color="auto" w:fill="auto"/>
            <w:noWrap/>
          </w:tcPr>
          <w:p w:rsidR="00874E99" w:rsidRPr="002C249E" w:rsidRDefault="00874E99" w:rsidP="00636CED">
            <w:pPr>
              <w:tabs>
                <w:tab w:val="left" w:pos="4731"/>
              </w:tabs>
              <w:ind w:left="-108" w:right="-108"/>
              <w:rPr>
                <w:rFonts w:ascii="Arial" w:hAnsi="Arial" w:cs="Arial"/>
              </w:rPr>
            </w:pPr>
            <w:r w:rsidRPr="002C249E">
              <w:rPr>
                <w:rFonts w:ascii="Arial" w:hAnsi="Arial" w:cs="Arial"/>
              </w:rPr>
              <w:t xml:space="preserve">Мероприятие </w:t>
            </w:r>
            <w:r>
              <w:rPr>
                <w:rFonts w:ascii="Arial" w:hAnsi="Arial" w:cs="Arial"/>
              </w:rPr>
              <w:t xml:space="preserve">№4 </w:t>
            </w:r>
            <w:r w:rsidRPr="002C249E">
              <w:rPr>
                <w:rFonts w:ascii="Arial" w:hAnsi="Arial" w:cs="Arial"/>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r>
              <w:rPr>
                <w:rFonts w:ascii="Arial" w:hAnsi="Arial" w:cs="Arial"/>
              </w:rPr>
              <w:t xml:space="preserve"> (</w:t>
            </w:r>
            <w:r w:rsidR="00327EA8" w:rsidRPr="00327EA8">
              <w:rPr>
                <w:rFonts w:ascii="Arial" w:hAnsi="Arial" w:cs="Arial"/>
              </w:rPr>
              <w:t>Охват детей-инвалидов бесплатным двухразовым питанием, не имеющим ограниченных возможностей здоровья, обучающимся в муниципальных общеобразовательных организациях</w:t>
            </w:r>
            <w:r w:rsidR="00327EA8">
              <w:rPr>
                <w:rFonts w:ascii="Arial" w:hAnsi="Arial" w:cs="Arial"/>
              </w:rPr>
              <w:t>)</w:t>
            </w:r>
          </w:p>
        </w:tc>
        <w:tc>
          <w:tcPr>
            <w:tcW w:w="709" w:type="dxa"/>
            <w:shd w:val="clear" w:color="auto" w:fill="auto"/>
            <w:noWrap/>
          </w:tcPr>
          <w:p w:rsidR="00874E99" w:rsidRDefault="00874E99" w:rsidP="0048545C">
            <w:pPr>
              <w:ind w:left="-108" w:right="-108"/>
              <w:jc w:val="center"/>
            </w:pPr>
            <w:r w:rsidRPr="00DB1A30">
              <w:rPr>
                <w:rFonts w:ascii="Arial" w:hAnsi="Arial" w:cs="Arial"/>
              </w:rPr>
              <w:t>Оказание услуг</w:t>
            </w:r>
          </w:p>
        </w:tc>
        <w:tc>
          <w:tcPr>
            <w:tcW w:w="1842" w:type="dxa"/>
            <w:shd w:val="clear" w:color="auto" w:fill="auto"/>
            <w:noWrap/>
          </w:tcPr>
          <w:p w:rsidR="00874E99" w:rsidRPr="002C249E" w:rsidRDefault="00874E99" w:rsidP="00A927D0">
            <w:pPr>
              <w:tabs>
                <w:tab w:val="left" w:pos="4731"/>
              </w:tabs>
              <w:ind w:left="-108" w:right="-108"/>
              <w:jc w:val="center"/>
              <w:rPr>
                <w:rFonts w:ascii="Arial" w:hAnsi="Arial" w:cs="Arial"/>
              </w:rPr>
            </w:pPr>
            <w:r w:rsidRPr="002C249E">
              <w:rPr>
                <w:rFonts w:ascii="Arial" w:hAnsi="Arial" w:cs="Arial"/>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p>
        </w:tc>
        <w:tc>
          <w:tcPr>
            <w:tcW w:w="709" w:type="dxa"/>
            <w:shd w:val="clear" w:color="auto" w:fill="auto"/>
            <w:noWrap/>
          </w:tcPr>
          <w:p w:rsidR="00874E99" w:rsidRPr="002C249E" w:rsidRDefault="00874E99" w:rsidP="0025648A">
            <w:pPr>
              <w:ind w:left="-108" w:right="-108"/>
              <w:rPr>
                <w:rFonts w:ascii="Arial" w:hAnsi="Arial" w:cs="Arial"/>
                <w:spacing w:val="-10"/>
              </w:rPr>
            </w:pPr>
            <w:r w:rsidRPr="002C249E">
              <w:rPr>
                <w:rFonts w:ascii="Arial" w:hAnsi="Arial" w:cs="Arial"/>
                <w:spacing w:val="-10"/>
              </w:rPr>
              <w:t>процент</w:t>
            </w:r>
          </w:p>
        </w:tc>
        <w:tc>
          <w:tcPr>
            <w:tcW w:w="567" w:type="dxa"/>
            <w:shd w:val="clear" w:color="auto" w:fill="auto"/>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874E99" w:rsidRPr="002C249E" w:rsidRDefault="00297BE4" w:rsidP="0025648A">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567" w:type="dxa"/>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874E99" w:rsidRPr="002C249E" w:rsidRDefault="00874E99" w:rsidP="0025648A">
            <w:pPr>
              <w:tabs>
                <w:tab w:val="left" w:pos="4731"/>
              </w:tabs>
              <w:ind w:right="-108"/>
              <w:jc w:val="center"/>
              <w:rPr>
                <w:rFonts w:ascii="Arial" w:hAnsi="Arial" w:cs="Arial"/>
              </w:rPr>
            </w:pPr>
            <w:r w:rsidRPr="002C249E">
              <w:rPr>
                <w:rFonts w:ascii="Arial" w:hAnsi="Arial" w:cs="Arial"/>
                <w:lang w:val="en-US"/>
              </w:rPr>
              <w:t>x</w:t>
            </w:r>
          </w:p>
        </w:tc>
      </w:tr>
    </w:tbl>
    <w:p w:rsidR="00042E9E" w:rsidRPr="00955ECD" w:rsidRDefault="00042E9E" w:rsidP="00955ECD">
      <w:pPr>
        <w:tabs>
          <w:tab w:val="left" w:pos="4862"/>
        </w:tabs>
        <w:ind w:firstLine="709"/>
        <w:jc w:val="center"/>
        <w:rPr>
          <w:rFonts w:ascii="Arial" w:hAnsi="Arial" w:cs="Arial"/>
          <w:sz w:val="32"/>
          <w:szCs w:val="32"/>
        </w:rPr>
      </w:pPr>
    </w:p>
    <w:p w:rsidR="00042E9E" w:rsidRPr="00955ECD" w:rsidRDefault="00BF1FA1" w:rsidP="00955ECD">
      <w:pPr>
        <w:tabs>
          <w:tab w:val="left" w:pos="4862"/>
        </w:tabs>
        <w:ind w:firstLine="709"/>
        <w:jc w:val="center"/>
        <w:rPr>
          <w:rFonts w:ascii="Arial" w:hAnsi="Arial" w:cs="Arial"/>
          <w:b/>
          <w:sz w:val="32"/>
          <w:szCs w:val="32"/>
        </w:rPr>
      </w:pPr>
      <w:r w:rsidRPr="00955ECD">
        <w:rPr>
          <w:rFonts w:ascii="Arial" w:hAnsi="Arial" w:cs="Arial"/>
          <w:b/>
          <w:sz w:val="32"/>
          <w:szCs w:val="32"/>
        </w:rPr>
        <w:t xml:space="preserve">5. </w:t>
      </w:r>
      <w:r w:rsidR="000D5B7C" w:rsidRPr="00955ECD">
        <w:rPr>
          <w:rFonts w:ascii="Arial" w:hAnsi="Arial" w:cs="Arial"/>
          <w:b/>
          <w:sz w:val="32"/>
          <w:szCs w:val="32"/>
        </w:rPr>
        <w:t>Финансовое обеспечение комплекса процессных мероприятий</w:t>
      </w:r>
    </w:p>
    <w:p w:rsidR="00042E9E" w:rsidRPr="00955ECD" w:rsidRDefault="00042E9E" w:rsidP="00955ECD">
      <w:pPr>
        <w:tabs>
          <w:tab w:val="left" w:pos="1814"/>
        </w:tabs>
        <w:ind w:firstLine="709"/>
        <w:jc w:val="center"/>
        <w:rPr>
          <w:rFonts w:ascii="Arial" w:hAnsi="Arial" w:cs="Arial"/>
          <w:sz w:val="32"/>
          <w:szCs w:val="32"/>
        </w:rPr>
      </w:pPr>
    </w:p>
    <w:tbl>
      <w:tblPr>
        <w:tblW w:w="5000" w:type="pct"/>
        <w:jc w:val="center"/>
        <w:tblLayout w:type="fixed"/>
        <w:tblCellMar>
          <w:top w:w="7" w:type="dxa"/>
          <w:right w:w="46" w:type="dxa"/>
        </w:tblCellMar>
        <w:tblLook w:val="0000" w:firstRow="0" w:lastRow="0" w:firstColumn="0" w:lastColumn="0" w:noHBand="0" w:noVBand="0"/>
      </w:tblPr>
      <w:tblGrid>
        <w:gridCol w:w="3744"/>
        <w:gridCol w:w="1296"/>
        <w:gridCol w:w="1295"/>
        <w:gridCol w:w="1440"/>
        <w:gridCol w:w="432"/>
        <w:gridCol w:w="1584"/>
      </w:tblGrid>
      <w:tr w:rsidR="00AA5555" w:rsidRPr="008358B0" w:rsidTr="00955ECD">
        <w:trPr>
          <w:trHeight w:val="562"/>
          <w:jc w:val="center"/>
        </w:trPr>
        <w:tc>
          <w:tcPr>
            <w:tcW w:w="368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firstLine="61"/>
              <w:jc w:val="center"/>
              <w:rPr>
                <w:rFonts w:ascii="Arial" w:hAnsi="Arial" w:cs="Arial"/>
              </w:rPr>
            </w:pPr>
            <w:r w:rsidRPr="008358B0">
              <w:rPr>
                <w:rFonts w:ascii="Arial" w:hAnsi="Arial" w:cs="Arial"/>
              </w:rPr>
              <w:t>Наименование мероприятия (результата)/источник финансового обеспечения</w:t>
            </w:r>
          </w:p>
        </w:tc>
        <w:tc>
          <w:tcPr>
            <w:tcW w:w="5953"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jc w:val="center"/>
              <w:rPr>
                <w:rFonts w:ascii="Arial" w:hAnsi="Arial" w:cs="Arial"/>
              </w:rPr>
            </w:pPr>
            <w:r w:rsidRPr="008358B0">
              <w:rPr>
                <w:rFonts w:ascii="Arial" w:hAnsi="Arial" w:cs="Arial"/>
              </w:rPr>
              <w:t xml:space="preserve">Объем финансового обеспечения по годам реализации, тыс.руб. </w:t>
            </w:r>
          </w:p>
        </w:tc>
      </w:tr>
      <w:tr w:rsidR="00AA5555" w:rsidRPr="008358B0" w:rsidTr="00955ECD">
        <w:trPr>
          <w:trHeight w:val="343"/>
          <w:jc w:val="center"/>
        </w:trPr>
        <w:tc>
          <w:tcPr>
            <w:tcW w:w="3686" w:type="dxa"/>
            <w:vMerge/>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297BE4" w:rsidP="008358B0">
            <w:pPr>
              <w:spacing w:line="252" w:lineRule="auto"/>
              <w:ind w:right="58"/>
              <w:jc w:val="center"/>
              <w:rPr>
                <w:rFonts w:ascii="Arial" w:hAnsi="Arial" w:cs="Arial"/>
              </w:rPr>
            </w:pPr>
            <w:r w:rsidRPr="008358B0">
              <w:rPr>
                <w:rFonts w:ascii="Arial" w:hAnsi="Arial" w:cs="Arial"/>
              </w:rPr>
              <w:t>2027</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spacing w:line="252" w:lineRule="auto"/>
              <w:ind w:right="58"/>
              <w:jc w:val="center"/>
              <w:rPr>
                <w:rFonts w:ascii="Arial" w:hAnsi="Arial" w:cs="Arial"/>
              </w:rPr>
            </w:pPr>
            <w:r w:rsidRPr="008358B0">
              <w:rPr>
                <w:rFonts w:ascii="Arial" w:hAnsi="Arial" w:cs="Arial"/>
              </w:rPr>
              <w:t>202</w:t>
            </w:r>
            <w:r w:rsidR="004C3C18" w:rsidRPr="008358B0">
              <w:rPr>
                <w:rFonts w:ascii="Arial" w:hAnsi="Arial" w:cs="Arial"/>
              </w:rPr>
              <w:t>8</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297BE4" w:rsidP="008358B0">
            <w:pPr>
              <w:spacing w:line="252" w:lineRule="auto"/>
              <w:ind w:right="59"/>
              <w:jc w:val="center"/>
              <w:rPr>
                <w:rFonts w:ascii="Arial" w:hAnsi="Arial" w:cs="Arial"/>
              </w:rPr>
            </w:pPr>
            <w:r w:rsidRPr="008358B0">
              <w:rPr>
                <w:rFonts w:ascii="Arial" w:hAnsi="Arial" w:cs="Arial"/>
              </w:rPr>
              <w:t>2029</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A5555" w:rsidRPr="008358B0" w:rsidRDefault="00AA5555" w:rsidP="008358B0">
            <w:pPr>
              <w:spacing w:line="252" w:lineRule="auto"/>
              <w:ind w:right="63"/>
              <w:jc w:val="center"/>
              <w:rPr>
                <w:rFonts w:ascii="Arial" w:hAnsi="Arial" w:cs="Arial"/>
              </w:rPr>
            </w:pPr>
            <w:r w:rsidRPr="008358B0">
              <w:rPr>
                <w:rFonts w:ascii="Arial" w:hAnsi="Arial" w:cs="Arial"/>
              </w:rPr>
              <w:t>№+n</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spacing w:line="252" w:lineRule="auto"/>
              <w:ind w:right="63"/>
              <w:jc w:val="center"/>
              <w:rPr>
                <w:rFonts w:ascii="Arial" w:hAnsi="Arial" w:cs="Arial"/>
              </w:rPr>
            </w:pPr>
            <w:r w:rsidRPr="008358B0">
              <w:rPr>
                <w:rFonts w:ascii="Arial" w:hAnsi="Arial" w:cs="Arial"/>
              </w:rPr>
              <w:t>Всего</w:t>
            </w:r>
          </w:p>
        </w:tc>
      </w:tr>
      <w:tr w:rsidR="00AA5555" w:rsidRPr="008358B0" w:rsidTr="00955ECD">
        <w:trPr>
          <w:trHeight w:val="342"/>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A5555" w:rsidRPr="008358B0" w:rsidRDefault="00AA5555" w:rsidP="00AA5555">
            <w:pPr>
              <w:jc w:val="center"/>
              <w:rPr>
                <w:rFonts w:ascii="Arial" w:hAnsi="Arial" w:cs="Arial"/>
              </w:rPr>
            </w:pPr>
            <w:r w:rsidRPr="008358B0">
              <w:rPr>
                <w:rFonts w:ascii="Arial" w:hAnsi="Arial" w:cs="Arial"/>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A5555" w:rsidRPr="008358B0" w:rsidRDefault="00AA5555" w:rsidP="008358B0">
            <w:pPr>
              <w:jc w:val="center"/>
              <w:rPr>
                <w:rFonts w:ascii="Arial" w:hAnsi="Arial" w:cs="Arial"/>
              </w:rPr>
            </w:pPr>
            <w:r w:rsidRPr="008358B0">
              <w:rPr>
                <w:rFonts w:ascii="Arial" w:hAnsi="Arial" w:cs="Arial"/>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A5555" w:rsidRPr="008358B0" w:rsidRDefault="00AA5555" w:rsidP="008358B0">
            <w:pPr>
              <w:jc w:val="center"/>
              <w:rPr>
                <w:rFonts w:ascii="Arial" w:hAnsi="Arial" w:cs="Arial"/>
              </w:rPr>
            </w:pPr>
            <w:r w:rsidRPr="008358B0">
              <w:rPr>
                <w:rFonts w:ascii="Arial" w:hAnsi="Arial" w:cs="Arial"/>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A5555" w:rsidRPr="008358B0" w:rsidRDefault="00AA5555" w:rsidP="008358B0">
            <w:pPr>
              <w:jc w:val="center"/>
              <w:rPr>
                <w:rFonts w:ascii="Arial" w:hAnsi="Arial" w:cs="Arial"/>
              </w:rPr>
            </w:pPr>
            <w:r w:rsidRPr="008358B0">
              <w:rPr>
                <w:rFonts w:ascii="Arial" w:hAnsi="Arial" w:cs="Arial"/>
              </w:rPr>
              <w:t>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A5555" w:rsidRPr="008358B0" w:rsidRDefault="00AA5555" w:rsidP="008358B0">
            <w:pPr>
              <w:jc w:val="center"/>
              <w:rPr>
                <w:rFonts w:ascii="Arial" w:hAnsi="Arial" w:cs="Arial"/>
              </w:rPr>
            </w:pPr>
            <w:r w:rsidRPr="008358B0">
              <w:rPr>
                <w:rFonts w:ascii="Arial" w:hAnsi="Arial" w:cs="Arial"/>
              </w:rPr>
              <w:t>5</w:t>
            </w:r>
          </w:p>
        </w:tc>
        <w:tc>
          <w:tcPr>
            <w:tcW w:w="1559" w:type="dxa"/>
            <w:tcBorders>
              <w:top w:val="single" w:sz="4" w:space="0" w:color="000000"/>
              <w:left w:val="single" w:sz="4" w:space="0" w:color="000000"/>
              <w:bottom w:val="single" w:sz="4" w:space="0" w:color="000000"/>
              <w:right w:val="single" w:sz="4" w:space="0" w:color="000000"/>
            </w:tcBorders>
            <w:noWrap/>
            <w:vAlign w:val="center"/>
          </w:tcPr>
          <w:p w:rsidR="00AA5555" w:rsidRPr="008358B0" w:rsidRDefault="00AA5555" w:rsidP="008358B0">
            <w:pPr>
              <w:jc w:val="center"/>
              <w:rPr>
                <w:rFonts w:ascii="Arial" w:hAnsi="Arial" w:cs="Arial"/>
              </w:rPr>
            </w:pPr>
            <w:r w:rsidRPr="008358B0">
              <w:rPr>
                <w:rFonts w:ascii="Arial" w:hAnsi="Arial" w:cs="Arial"/>
              </w:rPr>
              <w:t>6</w:t>
            </w:r>
          </w:p>
        </w:tc>
      </w:tr>
      <w:tr w:rsidR="007E5D85" w:rsidRPr="008358B0" w:rsidTr="00955ECD">
        <w:trPr>
          <w:trHeight w:val="279"/>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7E5D85" w:rsidRPr="008358B0" w:rsidRDefault="007E5D85" w:rsidP="00AA5555">
            <w:pPr>
              <w:spacing w:line="252" w:lineRule="auto"/>
              <w:ind w:right="13"/>
              <w:rPr>
                <w:rFonts w:ascii="Arial" w:hAnsi="Arial" w:cs="Arial"/>
              </w:rPr>
            </w:pPr>
            <w:r w:rsidRPr="008358B0">
              <w:rPr>
                <w:rFonts w:ascii="Arial" w:hAnsi="Arial" w:cs="Arial"/>
                <w:spacing w:val="1"/>
              </w:rPr>
              <w:t xml:space="preserve">Комплекс процессных мероприятий «Обеспечение деятельности учреждений общего и дополнительного образования для предоставления образовательных услуг», </w:t>
            </w:r>
            <w:r w:rsidRPr="008358B0">
              <w:rPr>
                <w:rFonts w:ascii="Arial" w:hAnsi="Arial" w:cs="Arial"/>
                <w:spacing w:val="1"/>
              </w:rPr>
              <w:lastRenderedPageBreak/>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E5D85" w:rsidRPr="007E5D85" w:rsidRDefault="007E5D85" w:rsidP="007E5D85">
            <w:pPr>
              <w:jc w:val="right"/>
              <w:rPr>
                <w:rFonts w:ascii="Arial" w:hAnsi="Arial" w:cs="Arial"/>
                <w:bCs/>
                <w:iCs/>
                <w:color w:val="000000"/>
              </w:rPr>
            </w:pPr>
            <w:r w:rsidRPr="007E5D85">
              <w:rPr>
                <w:rFonts w:ascii="Arial" w:hAnsi="Arial" w:cs="Arial"/>
                <w:bCs/>
                <w:iCs/>
                <w:color w:val="000000"/>
              </w:rPr>
              <w:lastRenderedPageBreak/>
              <w:t>507 231,3</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E5D85" w:rsidRPr="007E5D85" w:rsidRDefault="007E5D85" w:rsidP="007E5D85">
            <w:pPr>
              <w:jc w:val="right"/>
              <w:rPr>
                <w:rFonts w:ascii="Arial" w:hAnsi="Arial" w:cs="Arial"/>
                <w:bCs/>
                <w:iCs/>
                <w:color w:val="000000"/>
              </w:rPr>
            </w:pPr>
            <w:r w:rsidRPr="007E5D85">
              <w:rPr>
                <w:rFonts w:ascii="Arial" w:hAnsi="Arial" w:cs="Arial"/>
                <w:bCs/>
                <w:iCs/>
                <w:color w:val="000000"/>
              </w:rPr>
              <w:t>522 402,5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E5D85" w:rsidRPr="007E5D85" w:rsidRDefault="007E5D85" w:rsidP="007E5D85">
            <w:pPr>
              <w:jc w:val="center"/>
              <w:rPr>
                <w:rFonts w:ascii="Arial" w:hAnsi="Arial" w:cs="Arial"/>
                <w:bCs/>
                <w:iCs/>
                <w:color w:val="000000"/>
              </w:rPr>
            </w:pPr>
            <w:r>
              <w:rPr>
                <w:rFonts w:ascii="Arial" w:hAnsi="Arial" w:cs="Arial"/>
                <w:bCs/>
                <w:iCs/>
                <w:color w:val="000000"/>
              </w:rPr>
              <w:t>540 488,3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E5D85" w:rsidRDefault="007E5D85" w:rsidP="008358B0">
            <w:pPr>
              <w:spacing w:line="252" w:lineRule="auto"/>
              <w:ind w:right="63"/>
              <w:jc w:val="center"/>
              <w:rPr>
                <w:rFonts w:ascii="Arial" w:hAnsi="Arial" w:cs="Arial"/>
              </w:rPr>
            </w:pPr>
          </w:p>
          <w:p w:rsidR="007E5D85" w:rsidRDefault="007E5D85" w:rsidP="008358B0">
            <w:pPr>
              <w:spacing w:line="252" w:lineRule="auto"/>
              <w:ind w:right="63"/>
              <w:jc w:val="center"/>
              <w:rPr>
                <w:rFonts w:ascii="Arial" w:hAnsi="Arial" w:cs="Arial"/>
              </w:rPr>
            </w:pPr>
          </w:p>
          <w:p w:rsidR="007E5D85" w:rsidRDefault="007E5D85" w:rsidP="008358B0">
            <w:pPr>
              <w:spacing w:line="252" w:lineRule="auto"/>
              <w:ind w:right="63"/>
              <w:jc w:val="center"/>
              <w:rPr>
                <w:rFonts w:ascii="Arial" w:hAnsi="Arial" w:cs="Arial"/>
              </w:rPr>
            </w:pPr>
          </w:p>
          <w:p w:rsidR="007E5D85" w:rsidRPr="009A5F0C" w:rsidRDefault="007E5D85" w:rsidP="008358B0">
            <w:pPr>
              <w:spacing w:line="252" w:lineRule="auto"/>
              <w:ind w:right="63"/>
              <w:jc w:val="center"/>
              <w:rPr>
                <w:rFonts w:ascii="Arial" w:hAnsi="Arial" w:cs="Arial"/>
              </w:rPr>
            </w:pPr>
            <w:r w:rsidRPr="009A5F0C">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7E5D85" w:rsidRPr="00200D28" w:rsidRDefault="007E5D85" w:rsidP="00200D28">
            <w:pPr>
              <w:jc w:val="center"/>
              <w:rPr>
                <w:rFonts w:ascii="Arial" w:hAnsi="Arial" w:cs="Arial"/>
              </w:rPr>
            </w:pPr>
          </w:p>
          <w:p w:rsidR="007E5D85" w:rsidRPr="00200D28" w:rsidRDefault="007E5D85" w:rsidP="00200D28">
            <w:pPr>
              <w:jc w:val="center"/>
              <w:rPr>
                <w:rFonts w:ascii="Arial" w:hAnsi="Arial" w:cs="Arial"/>
              </w:rPr>
            </w:pPr>
          </w:p>
          <w:p w:rsidR="007E5D85" w:rsidRPr="00200D28" w:rsidRDefault="007E5D85" w:rsidP="00200D28">
            <w:pPr>
              <w:jc w:val="center"/>
              <w:rPr>
                <w:rFonts w:ascii="Arial" w:hAnsi="Arial" w:cs="Arial"/>
              </w:rPr>
            </w:pPr>
          </w:p>
          <w:p w:rsidR="007E5D85" w:rsidRPr="00200D28" w:rsidRDefault="007E5D85" w:rsidP="00200D28">
            <w:pPr>
              <w:jc w:val="center"/>
              <w:rPr>
                <w:rFonts w:ascii="Arial" w:hAnsi="Arial" w:cs="Arial"/>
              </w:rPr>
            </w:pPr>
          </w:p>
          <w:p w:rsidR="007E5D85" w:rsidRPr="00200D28" w:rsidRDefault="007E5D85" w:rsidP="00200D28">
            <w:pPr>
              <w:jc w:val="center"/>
              <w:rPr>
                <w:rFonts w:ascii="Arial" w:hAnsi="Arial" w:cs="Arial"/>
              </w:rPr>
            </w:pPr>
          </w:p>
          <w:p w:rsidR="007E5D85" w:rsidRPr="00200D28" w:rsidRDefault="007E5D85" w:rsidP="00200D28">
            <w:pPr>
              <w:jc w:val="center"/>
              <w:rPr>
                <w:rFonts w:ascii="Arial" w:hAnsi="Arial" w:cs="Arial"/>
              </w:rPr>
            </w:pPr>
          </w:p>
          <w:p w:rsidR="007E5D85" w:rsidRPr="00200D28" w:rsidRDefault="007E5D85" w:rsidP="00200D28">
            <w:pPr>
              <w:jc w:val="center"/>
              <w:rPr>
                <w:rFonts w:ascii="Arial" w:hAnsi="Arial" w:cs="Arial"/>
              </w:rPr>
            </w:pPr>
          </w:p>
          <w:p w:rsidR="007E5D85" w:rsidRPr="00200D28" w:rsidRDefault="007E5D85" w:rsidP="007E5D85">
            <w:pPr>
              <w:jc w:val="center"/>
              <w:rPr>
                <w:rFonts w:ascii="Arial" w:hAnsi="Arial" w:cs="Arial"/>
              </w:rPr>
            </w:pPr>
            <w:r w:rsidRPr="007E5D85">
              <w:rPr>
                <w:rFonts w:ascii="Arial" w:hAnsi="Arial" w:cs="Arial"/>
              </w:rPr>
              <w:lastRenderedPageBreak/>
              <w:t>1 570 122,1</w:t>
            </w:r>
          </w:p>
        </w:tc>
      </w:tr>
      <w:tr w:rsidR="007E5D85" w:rsidRPr="008358B0" w:rsidTr="00955ECD">
        <w:trPr>
          <w:trHeight w:val="363"/>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7E5D85" w:rsidRPr="008358B0" w:rsidRDefault="007E5D85" w:rsidP="00AA5555">
            <w:pPr>
              <w:rPr>
                <w:rFonts w:ascii="Arial" w:hAnsi="Arial" w:cs="Arial"/>
                <w:iCs/>
              </w:rPr>
            </w:pPr>
            <w:r w:rsidRPr="008358B0">
              <w:rPr>
                <w:rFonts w:ascii="Arial" w:hAnsi="Arial" w:cs="Arial"/>
              </w:rPr>
              <w:lastRenderedPageBreak/>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E5D85" w:rsidRPr="007E5D85" w:rsidRDefault="007E5D85" w:rsidP="007E5D85">
            <w:pPr>
              <w:jc w:val="right"/>
              <w:rPr>
                <w:rFonts w:ascii="Arial" w:hAnsi="Arial" w:cs="Arial"/>
                <w:bCs/>
                <w:iCs/>
                <w:color w:val="000000"/>
              </w:rPr>
            </w:pPr>
            <w:r w:rsidRPr="007E5D85">
              <w:rPr>
                <w:rFonts w:ascii="Arial" w:hAnsi="Arial" w:cs="Arial"/>
                <w:bCs/>
                <w:iCs/>
                <w:color w:val="000000"/>
              </w:rPr>
              <w:t>248 370,6</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E5D85" w:rsidRPr="007E5D85" w:rsidRDefault="007E5D85" w:rsidP="007E5D85">
            <w:pPr>
              <w:jc w:val="right"/>
              <w:rPr>
                <w:rFonts w:ascii="Arial" w:hAnsi="Arial" w:cs="Arial"/>
                <w:bCs/>
                <w:iCs/>
                <w:color w:val="000000"/>
              </w:rPr>
            </w:pPr>
            <w:r w:rsidRPr="007E5D85">
              <w:rPr>
                <w:rFonts w:ascii="Arial" w:hAnsi="Arial" w:cs="Arial"/>
                <w:bCs/>
                <w:iCs/>
                <w:color w:val="000000"/>
              </w:rPr>
              <w:t>264 009,5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E5D85" w:rsidRPr="007E5D85" w:rsidRDefault="007E5D85" w:rsidP="007E5D85">
            <w:pPr>
              <w:jc w:val="center"/>
              <w:rPr>
                <w:rFonts w:ascii="Arial" w:hAnsi="Arial" w:cs="Arial"/>
                <w:bCs/>
                <w:iCs/>
                <w:color w:val="000000"/>
              </w:rPr>
            </w:pPr>
            <w:r>
              <w:rPr>
                <w:rFonts w:ascii="Arial" w:hAnsi="Arial" w:cs="Arial"/>
                <w:bCs/>
                <w:iCs/>
                <w:color w:val="000000"/>
              </w:rPr>
              <w:t>282 149,3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E5D85" w:rsidRPr="009A5F0C" w:rsidRDefault="007E5D85" w:rsidP="008358B0">
            <w:pPr>
              <w:spacing w:line="252" w:lineRule="auto"/>
              <w:ind w:right="63"/>
              <w:jc w:val="center"/>
              <w:rPr>
                <w:rFonts w:ascii="Arial" w:hAnsi="Arial" w:cs="Arial"/>
              </w:rPr>
            </w:pPr>
            <w:r w:rsidRPr="009A5F0C">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7E5D85" w:rsidRPr="00200D28" w:rsidRDefault="007E5D85" w:rsidP="007E5D85">
            <w:pPr>
              <w:jc w:val="center"/>
              <w:rPr>
                <w:rFonts w:ascii="Arial" w:hAnsi="Arial" w:cs="Arial"/>
              </w:rPr>
            </w:pPr>
            <w:r w:rsidRPr="007E5D85">
              <w:rPr>
                <w:rFonts w:ascii="Arial" w:hAnsi="Arial" w:cs="Arial"/>
              </w:rPr>
              <w:t>794 529,4</w:t>
            </w:r>
          </w:p>
        </w:tc>
      </w:tr>
      <w:tr w:rsidR="00200D28" w:rsidRPr="008358B0" w:rsidTr="00955ECD">
        <w:trPr>
          <w:trHeight w:val="414"/>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8358B0" w:rsidRDefault="00200D28" w:rsidP="00AA5555">
            <w:pPr>
              <w:rPr>
                <w:rFonts w:ascii="Arial" w:hAnsi="Arial" w:cs="Arial"/>
              </w:rPr>
            </w:pPr>
            <w:r w:rsidRPr="008358B0">
              <w:rPr>
                <w:rFonts w:ascii="Arial" w:hAnsi="Arial" w:cs="Arial"/>
              </w:rPr>
              <w:t xml:space="preserve"> 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9A5F0C" w:rsidRDefault="00200D28" w:rsidP="008358B0">
            <w:pPr>
              <w:jc w:val="center"/>
              <w:rPr>
                <w:rFonts w:ascii="Arial" w:hAnsi="Arial" w:cs="Arial"/>
              </w:rPr>
            </w:pPr>
            <w:r w:rsidRPr="009A5F0C">
              <w:rPr>
                <w:rFonts w:ascii="Arial" w:hAnsi="Arial" w:cs="Arial"/>
              </w:rPr>
              <w:t>252 347,1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9A5F0C" w:rsidRDefault="00200D28" w:rsidP="008358B0">
            <w:pPr>
              <w:jc w:val="center"/>
              <w:rPr>
                <w:rFonts w:ascii="Arial" w:hAnsi="Arial" w:cs="Arial"/>
              </w:rPr>
            </w:pPr>
            <w:r w:rsidRPr="009A5F0C">
              <w:rPr>
                <w:rFonts w:ascii="Arial" w:hAnsi="Arial" w:cs="Arial"/>
              </w:rPr>
              <w:t>252 183,0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9A5F0C" w:rsidRDefault="00200D28" w:rsidP="005063F4">
            <w:pPr>
              <w:jc w:val="center"/>
              <w:rPr>
                <w:rFonts w:ascii="Arial" w:hAnsi="Arial" w:cs="Arial"/>
              </w:rPr>
            </w:pPr>
            <w:r w:rsidRPr="005063F4">
              <w:rPr>
                <w:rFonts w:ascii="Arial" w:hAnsi="Arial" w:cs="Arial"/>
              </w:rPr>
              <w:t>252 183,0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9A5F0C" w:rsidRDefault="00200D28" w:rsidP="008358B0">
            <w:pPr>
              <w:spacing w:line="252" w:lineRule="auto"/>
              <w:ind w:right="63"/>
              <w:jc w:val="center"/>
              <w:rPr>
                <w:rFonts w:ascii="Arial" w:hAnsi="Arial" w:cs="Arial"/>
              </w:rPr>
            </w:pPr>
            <w:r w:rsidRPr="009A5F0C">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200D28" w:rsidRPr="00200D28" w:rsidRDefault="00200D28" w:rsidP="00200D28">
            <w:pPr>
              <w:jc w:val="center"/>
              <w:rPr>
                <w:rFonts w:ascii="Arial" w:hAnsi="Arial" w:cs="Arial"/>
              </w:rPr>
            </w:pPr>
            <w:r w:rsidRPr="00200D28">
              <w:rPr>
                <w:rFonts w:ascii="Arial" w:hAnsi="Arial" w:cs="Arial"/>
              </w:rPr>
              <w:t>756 713,1</w:t>
            </w:r>
          </w:p>
        </w:tc>
      </w:tr>
      <w:tr w:rsidR="00200D28" w:rsidRPr="008358B0" w:rsidTr="00955ECD">
        <w:trPr>
          <w:trHeight w:val="253"/>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8358B0" w:rsidRDefault="00200D28" w:rsidP="00AA5555">
            <w:pPr>
              <w:rPr>
                <w:rFonts w:ascii="Arial" w:hAnsi="Arial" w:cs="Arial"/>
              </w:rPr>
            </w:pPr>
            <w:r w:rsidRPr="008358B0">
              <w:rPr>
                <w:rFonts w:ascii="Arial" w:hAnsi="Arial" w:cs="Arial"/>
              </w:rPr>
              <w:t xml:space="preserve"> Федеральный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9A5F0C" w:rsidRDefault="00200D28" w:rsidP="008358B0">
            <w:pPr>
              <w:jc w:val="center"/>
              <w:rPr>
                <w:rFonts w:ascii="Arial" w:hAnsi="Arial" w:cs="Arial"/>
              </w:rPr>
            </w:pPr>
            <w:r w:rsidRPr="009A5F0C">
              <w:rPr>
                <w:rFonts w:ascii="Arial" w:hAnsi="Arial" w:cs="Arial"/>
              </w:rPr>
              <w:t>5 448,6</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9A5F0C" w:rsidRDefault="00200D28" w:rsidP="008358B0">
            <w:pPr>
              <w:jc w:val="center"/>
              <w:rPr>
                <w:rFonts w:ascii="Arial" w:hAnsi="Arial" w:cs="Arial"/>
              </w:rPr>
            </w:pPr>
            <w:r w:rsidRPr="009A5F0C">
              <w:rPr>
                <w:rFonts w:ascii="Arial" w:hAnsi="Arial" w:cs="Arial"/>
              </w:rPr>
              <w:t>5 144,0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9A5F0C" w:rsidRDefault="00200D28" w:rsidP="005063F4">
            <w:pPr>
              <w:jc w:val="center"/>
              <w:rPr>
                <w:rFonts w:ascii="Arial" w:hAnsi="Arial" w:cs="Arial"/>
              </w:rPr>
            </w:pPr>
            <w:r w:rsidRPr="005063F4">
              <w:rPr>
                <w:rFonts w:ascii="Arial" w:hAnsi="Arial" w:cs="Arial"/>
              </w:rPr>
              <w:t>5 144,0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9A5F0C" w:rsidRDefault="00200D28" w:rsidP="008358B0">
            <w:pPr>
              <w:spacing w:line="252" w:lineRule="auto"/>
              <w:ind w:right="63"/>
              <w:jc w:val="center"/>
              <w:rPr>
                <w:rFonts w:ascii="Arial" w:hAnsi="Arial" w:cs="Arial"/>
              </w:rPr>
            </w:pPr>
            <w:r w:rsidRPr="009A5F0C">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200D28" w:rsidRPr="00200D28" w:rsidRDefault="00200D28" w:rsidP="00200D28">
            <w:pPr>
              <w:jc w:val="center"/>
              <w:rPr>
                <w:rFonts w:ascii="Arial" w:hAnsi="Arial" w:cs="Arial"/>
              </w:rPr>
            </w:pPr>
            <w:r w:rsidRPr="00200D28">
              <w:rPr>
                <w:rFonts w:ascii="Arial" w:hAnsi="Arial" w:cs="Arial"/>
              </w:rPr>
              <w:t>15 736,6</w:t>
            </w:r>
          </w:p>
        </w:tc>
      </w:tr>
      <w:tr w:rsidR="00AA5555" w:rsidRPr="008358B0" w:rsidTr="00955ECD">
        <w:trPr>
          <w:trHeight w:val="324"/>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rPr>
                <w:rFonts w:ascii="Arial" w:hAnsi="Arial" w:cs="Arial"/>
              </w:rPr>
            </w:pPr>
            <w:r w:rsidRPr="008358B0">
              <w:rPr>
                <w:rFonts w:ascii="Arial" w:hAnsi="Arial" w:cs="Arial"/>
              </w:rPr>
              <w:t>Средства фондов (справочно указываются наименования внебюджетных фондов)</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9A5F0C" w:rsidRDefault="00AA5555" w:rsidP="008358B0">
            <w:pPr>
              <w:spacing w:line="252" w:lineRule="auto"/>
              <w:ind w:right="60"/>
              <w:jc w:val="center"/>
              <w:rPr>
                <w:rFonts w:ascii="Arial" w:hAnsi="Arial" w:cs="Arial"/>
              </w:rPr>
            </w:pPr>
            <w:r w:rsidRPr="009A5F0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9A5F0C" w:rsidRDefault="00AA5555" w:rsidP="008358B0">
            <w:pPr>
              <w:spacing w:line="252" w:lineRule="auto"/>
              <w:ind w:right="60"/>
              <w:jc w:val="center"/>
              <w:rPr>
                <w:rFonts w:ascii="Arial" w:hAnsi="Arial" w:cs="Arial"/>
              </w:rPr>
            </w:pPr>
            <w:r w:rsidRPr="009A5F0C">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9A5F0C" w:rsidRDefault="00AA5555" w:rsidP="008358B0">
            <w:pPr>
              <w:spacing w:line="252" w:lineRule="auto"/>
              <w:ind w:right="60"/>
              <w:jc w:val="center"/>
              <w:rPr>
                <w:rFonts w:ascii="Arial" w:hAnsi="Arial" w:cs="Arial"/>
              </w:rPr>
            </w:pPr>
            <w:r w:rsidRPr="009A5F0C">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9A5F0C" w:rsidRDefault="00AA5555" w:rsidP="008358B0">
            <w:pPr>
              <w:spacing w:line="252" w:lineRule="auto"/>
              <w:ind w:right="63"/>
              <w:jc w:val="center"/>
              <w:rPr>
                <w:rFonts w:ascii="Arial" w:hAnsi="Arial" w:cs="Arial"/>
              </w:rPr>
            </w:pPr>
            <w:r w:rsidRPr="009A5F0C">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9A5F0C" w:rsidRDefault="00AA5555" w:rsidP="008358B0">
            <w:pPr>
              <w:spacing w:line="252" w:lineRule="auto"/>
              <w:ind w:right="63"/>
              <w:jc w:val="center"/>
              <w:rPr>
                <w:rFonts w:ascii="Arial" w:hAnsi="Arial" w:cs="Arial"/>
              </w:rPr>
            </w:pPr>
            <w:r w:rsidRPr="009A5F0C">
              <w:rPr>
                <w:rFonts w:ascii="Arial" w:hAnsi="Arial" w:cs="Arial"/>
              </w:rPr>
              <w:t>0</w:t>
            </w:r>
          </w:p>
        </w:tc>
      </w:tr>
      <w:tr w:rsidR="009A5F0C" w:rsidRPr="008358B0" w:rsidTr="00955ECD">
        <w:trPr>
          <w:trHeight w:val="324"/>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8358B0" w:rsidRDefault="009A5F0C" w:rsidP="00AA5555">
            <w:pPr>
              <w:spacing w:before="54"/>
              <w:rPr>
                <w:rFonts w:ascii="Arial" w:hAnsi="Arial" w:cs="Arial"/>
              </w:rPr>
            </w:pPr>
            <w:r w:rsidRPr="008358B0">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E61E46">
            <w:pPr>
              <w:jc w:val="center"/>
              <w:rPr>
                <w:rFonts w:ascii="Arial" w:hAnsi="Arial" w:cs="Arial"/>
              </w:rPr>
            </w:pPr>
            <w:r w:rsidRPr="009A5F0C">
              <w:rPr>
                <w:rFonts w:ascii="Arial" w:hAnsi="Arial" w:cs="Arial"/>
              </w:rPr>
              <w:t>1 065,0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E61E46">
            <w:pPr>
              <w:jc w:val="center"/>
              <w:rPr>
                <w:rFonts w:ascii="Arial" w:hAnsi="Arial" w:cs="Arial"/>
              </w:rPr>
            </w:pPr>
            <w:r w:rsidRPr="009A5F0C">
              <w:rPr>
                <w:rFonts w:ascii="Arial" w:hAnsi="Arial" w:cs="Arial"/>
              </w:rPr>
              <w:t>1 066,0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E61E46">
            <w:pPr>
              <w:jc w:val="center"/>
              <w:rPr>
                <w:rFonts w:ascii="Arial" w:hAnsi="Arial" w:cs="Arial"/>
              </w:rPr>
            </w:pPr>
            <w:r w:rsidRPr="009A5F0C">
              <w:rPr>
                <w:rFonts w:ascii="Arial" w:hAnsi="Arial" w:cs="Arial"/>
              </w:rPr>
              <w:t>1 012,0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9A5F0C" w:rsidRPr="009A5F0C" w:rsidRDefault="009A5F0C" w:rsidP="00E61E46">
            <w:pPr>
              <w:jc w:val="center"/>
              <w:rPr>
                <w:rFonts w:ascii="Arial" w:hAnsi="Arial" w:cs="Arial"/>
                <w:bCs/>
                <w:iCs/>
              </w:rPr>
            </w:pPr>
            <w:r w:rsidRPr="009A5F0C">
              <w:rPr>
                <w:rFonts w:ascii="Arial" w:hAnsi="Arial" w:cs="Arial"/>
                <w:bCs/>
                <w:iCs/>
              </w:rPr>
              <w:t>0</w:t>
            </w:r>
          </w:p>
        </w:tc>
        <w:tc>
          <w:tcPr>
            <w:tcW w:w="1559" w:type="dxa"/>
            <w:tcBorders>
              <w:top w:val="single" w:sz="4" w:space="0" w:color="000000"/>
              <w:left w:val="single" w:sz="4" w:space="0" w:color="000000"/>
              <w:bottom w:val="single" w:sz="4" w:space="0" w:color="000000"/>
              <w:right w:val="single" w:sz="4" w:space="0" w:color="000000"/>
            </w:tcBorders>
            <w:noWrap/>
            <w:vAlign w:val="bottom"/>
          </w:tcPr>
          <w:p w:rsidR="009A5F0C" w:rsidRPr="009A5F0C" w:rsidRDefault="009A5F0C" w:rsidP="00E61E46">
            <w:pPr>
              <w:jc w:val="center"/>
              <w:rPr>
                <w:rFonts w:ascii="Arial" w:hAnsi="Arial" w:cs="Arial"/>
                <w:bCs/>
                <w:iCs/>
              </w:rPr>
            </w:pPr>
            <w:r w:rsidRPr="009A5F0C">
              <w:rPr>
                <w:rFonts w:ascii="Arial" w:hAnsi="Arial" w:cs="Arial"/>
                <w:bCs/>
                <w:iCs/>
              </w:rPr>
              <w:t>3 143,0</w:t>
            </w:r>
          </w:p>
        </w:tc>
      </w:tr>
      <w:tr w:rsidR="008358B0" w:rsidRPr="008358B0" w:rsidTr="00955ECD">
        <w:trPr>
          <w:trHeight w:val="562"/>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AA5555">
            <w:pPr>
              <w:spacing w:line="252" w:lineRule="auto"/>
              <w:ind w:right="13"/>
              <w:rPr>
                <w:rFonts w:ascii="Arial" w:hAnsi="Arial" w:cs="Arial"/>
              </w:rPr>
            </w:pPr>
            <w:r w:rsidRPr="008358B0">
              <w:rPr>
                <w:rFonts w:ascii="Arial" w:hAnsi="Arial" w:cs="Arial"/>
              </w:rPr>
              <w:t>Мероприятие №1 Обеспечение деятельности по оказанию услуг в подведомственных учреждениях, в том числе:», 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8358B0">
            <w:pPr>
              <w:jc w:val="center"/>
              <w:rPr>
                <w:rFonts w:ascii="Arial" w:hAnsi="Arial" w:cs="Arial"/>
              </w:rPr>
            </w:pPr>
            <w:r w:rsidRPr="008358B0">
              <w:rPr>
                <w:rFonts w:ascii="Arial" w:hAnsi="Arial" w:cs="Arial"/>
              </w:rPr>
              <w:t>115 659,1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8358B0">
            <w:pPr>
              <w:jc w:val="center"/>
              <w:rPr>
                <w:rFonts w:ascii="Arial" w:hAnsi="Arial" w:cs="Arial"/>
              </w:rPr>
            </w:pPr>
            <w:r w:rsidRPr="008358B0">
              <w:rPr>
                <w:rFonts w:ascii="Arial" w:hAnsi="Arial" w:cs="Arial"/>
              </w:rPr>
              <w:t>131 047,6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8358B0">
            <w:pPr>
              <w:jc w:val="center"/>
              <w:rPr>
                <w:rFonts w:ascii="Arial" w:hAnsi="Arial" w:cs="Arial"/>
              </w:rPr>
            </w:pPr>
            <w:r w:rsidRPr="008358B0">
              <w:rPr>
                <w:rFonts w:ascii="Arial" w:hAnsi="Arial" w:cs="Arial"/>
              </w:rPr>
              <w:t>148 910,8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8358B0" w:rsidRPr="008358B0" w:rsidRDefault="008358B0" w:rsidP="008358B0">
            <w:pPr>
              <w:jc w:val="center"/>
              <w:rPr>
                <w:rFonts w:ascii="Arial" w:hAnsi="Arial" w:cs="Arial"/>
              </w:rPr>
            </w:pPr>
            <w:r w:rsidRPr="008358B0">
              <w:rPr>
                <w:rFonts w:ascii="Arial" w:hAnsi="Arial" w:cs="Arial"/>
              </w:rPr>
              <w:t>395 617,5</w:t>
            </w:r>
          </w:p>
        </w:tc>
      </w:tr>
      <w:tr w:rsidR="008358B0" w:rsidRPr="008358B0" w:rsidTr="00955ECD">
        <w:trPr>
          <w:trHeight w:val="322"/>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AA5555">
            <w:pPr>
              <w:rPr>
                <w:rFonts w:ascii="Arial" w:hAnsi="Arial" w:cs="Arial"/>
                <w:iCs/>
              </w:rPr>
            </w:pPr>
            <w:r w:rsidRPr="008358B0">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8358B0">
            <w:pPr>
              <w:jc w:val="center"/>
              <w:rPr>
                <w:rFonts w:ascii="Arial" w:hAnsi="Arial" w:cs="Arial"/>
              </w:rPr>
            </w:pPr>
            <w:r w:rsidRPr="008358B0">
              <w:rPr>
                <w:rFonts w:ascii="Arial" w:hAnsi="Arial" w:cs="Arial"/>
              </w:rPr>
              <w:t>115 659,1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8358B0">
            <w:pPr>
              <w:jc w:val="center"/>
              <w:rPr>
                <w:rFonts w:ascii="Arial" w:hAnsi="Arial" w:cs="Arial"/>
              </w:rPr>
            </w:pPr>
            <w:r w:rsidRPr="008358B0">
              <w:rPr>
                <w:rFonts w:ascii="Arial" w:hAnsi="Arial" w:cs="Arial"/>
              </w:rPr>
              <w:t>131 047,6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8358B0">
            <w:pPr>
              <w:jc w:val="center"/>
              <w:rPr>
                <w:rFonts w:ascii="Arial" w:hAnsi="Arial" w:cs="Arial"/>
              </w:rPr>
            </w:pPr>
            <w:r w:rsidRPr="008358B0">
              <w:rPr>
                <w:rFonts w:ascii="Arial" w:hAnsi="Arial" w:cs="Arial"/>
              </w:rPr>
              <w:t>148 910,8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8358B0" w:rsidRPr="008358B0" w:rsidRDefault="008358B0" w:rsidP="008358B0">
            <w:pPr>
              <w:jc w:val="center"/>
              <w:rPr>
                <w:rFonts w:ascii="Arial" w:hAnsi="Arial" w:cs="Arial"/>
              </w:rPr>
            </w:pPr>
            <w:r w:rsidRPr="008358B0">
              <w:rPr>
                <w:rFonts w:ascii="Arial" w:hAnsi="Arial" w:cs="Arial"/>
              </w:rPr>
              <w:t>395 617,5</w:t>
            </w:r>
          </w:p>
        </w:tc>
      </w:tr>
      <w:tr w:rsidR="00AA5555" w:rsidRPr="008358B0" w:rsidTr="00955ECD">
        <w:trPr>
          <w:trHeight w:val="238"/>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091E74" w:rsidRPr="008358B0" w:rsidTr="00955ECD">
        <w:trPr>
          <w:trHeight w:val="562"/>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AA5555">
            <w:pPr>
              <w:spacing w:line="252" w:lineRule="auto"/>
              <w:ind w:right="13"/>
              <w:rPr>
                <w:rFonts w:ascii="Arial" w:hAnsi="Arial" w:cs="Arial"/>
              </w:rPr>
            </w:pPr>
            <w:r w:rsidRPr="008358B0">
              <w:rPr>
                <w:rFonts w:ascii="Arial" w:hAnsi="Arial" w:cs="Arial"/>
              </w:rPr>
              <w:t xml:space="preserve">Мероприятие №1.1 «Обеспечение деятельности по оказанию услуг подведомственных учреждений (коммунальные услуги)»,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8358B0">
            <w:pPr>
              <w:jc w:val="center"/>
              <w:rPr>
                <w:rFonts w:ascii="Arial" w:hAnsi="Arial" w:cs="Arial"/>
              </w:rPr>
            </w:pPr>
            <w:r w:rsidRPr="008358B0">
              <w:rPr>
                <w:rFonts w:ascii="Arial" w:hAnsi="Arial" w:cs="Arial"/>
              </w:rPr>
              <w:t>96 790,1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8358B0">
            <w:pPr>
              <w:jc w:val="center"/>
              <w:rPr>
                <w:rFonts w:ascii="Arial" w:hAnsi="Arial" w:cs="Arial"/>
              </w:rPr>
            </w:pPr>
            <w:r w:rsidRPr="008358B0">
              <w:rPr>
                <w:rFonts w:ascii="Arial" w:hAnsi="Arial" w:cs="Arial"/>
              </w:rPr>
              <w:t>111 308,6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8358B0">
            <w:pPr>
              <w:jc w:val="center"/>
              <w:rPr>
                <w:rFonts w:ascii="Arial" w:hAnsi="Arial" w:cs="Arial"/>
              </w:rPr>
            </w:pPr>
            <w:r w:rsidRPr="008358B0">
              <w:rPr>
                <w:rFonts w:ascii="Arial" w:hAnsi="Arial" w:cs="Arial"/>
              </w:rPr>
              <w:t>128 004,8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091E74" w:rsidRPr="008358B0" w:rsidRDefault="00091E74" w:rsidP="008358B0">
            <w:pPr>
              <w:jc w:val="center"/>
              <w:rPr>
                <w:rFonts w:ascii="Arial" w:hAnsi="Arial" w:cs="Arial"/>
              </w:rPr>
            </w:pPr>
            <w:r w:rsidRPr="008358B0">
              <w:rPr>
                <w:rFonts w:ascii="Arial" w:hAnsi="Arial" w:cs="Arial"/>
              </w:rPr>
              <w:t>336 103,5</w:t>
            </w:r>
          </w:p>
        </w:tc>
      </w:tr>
      <w:tr w:rsidR="00091E74" w:rsidRPr="008358B0" w:rsidTr="00955ECD">
        <w:trPr>
          <w:trHeight w:val="28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AA5555">
            <w:pPr>
              <w:rPr>
                <w:rFonts w:ascii="Arial" w:hAnsi="Arial" w:cs="Arial"/>
                <w:iCs/>
              </w:rPr>
            </w:pPr>
            <w:r w:rsidRPr="008358B0">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8358B0">
            <w:pPr>
              <w:jc w:val="center"/>
              <w:rPr>
                <w:rFonts w:ascii="Arial" w:hAnsi="Arial" w:cs="Arial"/>
              </w:rPr>
            </w:pPr>
            <w:r w:rsidRPr="008358B0">
              <w:rPr>
                <w:rFonts w:ascii="Arial" w:hAnsi="Arial" w:cs="Arial"/>
              </w:rPr>
              <w:t>96 790,1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8358B0">
            <w:pPr>
              <w:jc w:val="center"/>
              <w:rPr>
                <w:rFonts w:ascii="Arial" w:hAnsi="Arial" w:cs="Arial"/>
              </w:rPr>
            </w:pPr>
            <w:r w:rsidRPr="008358B0">
              <w:rPr>
                <w:rFonts w:ascii="Arial" w:hAnsi="Arial" w:cs="Arial"/>
              </w:rPr>
              <w:t>111 308,6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8358B0">
            <w:pPr>
              <w:jc w:val="center"/>
              <w:rPr>
                <w:rFonts w:ascii="Arial" w:hAnsi="Arial" w:cs="Arial"/>
              </w:rPr>
            </w:pPr>
            <w:r w:rsidRPr="008358B0">
              <w:rPr>
                <w:rFonts w:ascii="Arial" w:hAnsi="Arial" w:cs="Arial"/>
              </w:rPr>
              <w:t>128 004,8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091E74" w:rsidRPr="008358B0" w:rsidRDefault="00091E74" w:rsidP="008358B0">
            <w:pPr>
              <w:jc w:val="center"/>
              <w:rPr>
                <w:rFonts w:ascii="Arial" w:hAnsi="Arial" w:cs="Arial"/>
              </w:rPr>
            </w:pPr>
            <w:r w:rsidRPr="008358B0">
              <w:rPr>
                <w:rFonts w:ascii="Arial" w:hAnsi="Arial" w:cs="Arial"/>
              </w:rPr>
              <w:t>336 103,5</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2B6831"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AA5555">
            <w:pPr>
              <w:spacing w:line="252" w:lineRule="auto"/>
              <w:ind w:right="13"/>
              <w:rPr>
                <w:rFonts w:ascii="Arial" w:hAnsi="Arial" w:cs="Arial"/>
                <w:highlight w:val="cyan"/>
              </w:rPr>
            </w:pPr>
            <w:r w:rsidRPr="008358B0">
              <w:rPr>
                <w:rFonts w:ascii="Arial" w:hAnsi="Arial" w:cs="Arial"/>
              </w:rPr>
              <w:t xml:space="preserve">Мероприятие №1.2 «Обеспечение деятельности по оказанию услуг подведомственных учреждений (продукты питания)»,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8358B0">
            <w:pPr>
              <w:jc w:val="center"/>
              <w:rPr>
                <w:rFonts w:ascii="Arial" w:hAnsi="Arial" w:cs="Arial"/>
              </w:rPr>
            </w:pPr>
            <w:r w:rsidRPr="008358B0">
              <w:rPr>
                <w:rFonts w:ascii="Arial" w:hAnsi="Arial" w:cs="Arial"/>
              </w:rPr>
              <w:t>2 300,0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8358B0">
            <w:pPr>
              <w:jc w:val="center"/>
              <w:rPr>
                <w:rFonts w:ascii="Arial" w:hAnsi="Arial" w:cs="Arial"/>
              </w:rPr>
            </w:pPr>
            <w:r w:rsidRPr="008358B0">
              <w:rPr>
                <w:rFonts w:ascii="Arial" w:hAnsi="Arial" w:cs="Arial"/>
              </w:rPr>
              <w:t>2 300,0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8358B0">
            <w:pPr>
              <w:jc w:val="center"/>
              <w:rPr>
                <w:rFonts w:ascii="Arial" w:hAnsi="Arial" w:cs="Arial"/>
              </w:rPr>
            </w:pPr>
            <w:r w:rsidRPr="008358B0">
              <w:rPr>
                <w:rFonts w:ascii="Arial" w:hAnsi="Arial" w:cs="Arial"/>
              </w:rPr>
              <w:t>2 300,0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2B6831" w:rsidRPr="008358B0" w:rsidRDefault="002B6831" w:rsidP="008358B0">
            <w:pPr>
              <w:jc w:val="center"/>
              <w:rPr>
                <w:rFonts w:ascii="Arial" w:hAnsi="Arial" w:cs="Arial"/>
              </w:rPr>
            </w:pPr>
            <w:r w:rsidRPr="008358B0">
              <w:rPr>
                <w:rFonts w:ascii="Arial" w:hAnsi="Arial" w:cs="Arial"/>
              </w:rPr>
              <w:t>6 900,0</w:t>
            </w:r>
          </w:p>
        </w:tc>
      </w:tr>
      <w:tr w:rsidR="002B6831"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AA5555">
            <w:pPr>
              <w:rPr>
                <w:rFonts w:ascii="Arial" w:hAnsi="Arial" w:cs="Arial"/>
                <w:iCs/>
              </w:rPr>
            </w:pPr>
            <w:r w:rsidRPr="008358B0">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8358B0">
            <w:pPr>
              <w:jc w:val="center"/>
              <w:rPr>
                <w:rFonts w:ascii="Arial" w:hAnsi="Arial" w:cs="Arial"/>
              </w:rPr>
            </w:pPr>
            <w:r w:rsidRPr="008358B0">
              <w:rPr>
                <w:rFonts w:ascii="Arial" w:hAnsi="Arial" w:cs="Arial"/>
              </w:rPr>
              <w:t>2 300,0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8358B0">
            <w:pPr>
              <w:jc w:val="center"/>
              <w:rPr>
                <w:rFonts w:ascii="Arial" w:hAnsi="Arial" w:cs="Arial"/>
              </w:rPr>
            </w:pPr>
            <w:r w:rsidRPr="008358B0">
              <w:rPr>
                <w:rFonts w:ascii="Arial" w:hAnsi="Arial" w:cs="Arial"/>
              </w:rPr>
              <w:t>2 300,0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8358B0">
            <w:pPr>
              <w:jc w:val="center"/>
              <w:rPr>
                <w:rFonts w:ascii="Arial" w:hAnsi="Arial" w:cs="Arial"/>
              </w:rPr>
            </w:pPr>
            <w:r w:rsidRPr="008358B0">
              <w:rPr>
                <w:rFonts w:ascii="Arial" w:hAnsi="Arial" w:cs="Arial"/>
              </w:rPr>
              <w:t>2 300,0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2B6831" w:rsidRPr="008358B0" w:rsidRDefault="002B6831" w:rsidP="008358B0">
            <w:pPr>
              <w:jc w:val="center"/>
              <w:rPr>
                <w:rFonts w:ascii="Arial" w:hAnsi="Arial" w:cs="Arial"/>
              </w:rPr>
            </w:pPr>
            <w:r w:rsidRPr="008358B0">
              <w:rPr>
                <w:rFonts w:ascii="Arial" w:hAnsi="Arial" w:cs="Arial"/>
              </w:rPr>
              <w:t>6 900,0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Мероприятие №1.3 </w:t>
            </w:r>
            <w:r w:rsidR="00A8196F" w:rsidRPr="008358B0">
              <w:rPr>
                <w:rFonts w:ascii="Arial" w:hAnsi="Arial" w:cs="Arial"/>
              </w:rPr>
              <w:t>«</w:t>
            </w:r>
            <w:r w:rsidRPr="008358B0">
              <w:rPr>
                <w:rFonts w:ascii="Arial" w:hAnsi="Arial" w:cs="Arial"/>
              </w:rPr>
              <w:t>Обеспечение деятельности по оказанию услуг подведомственных учреждений (ГСМ)</w:t>
            </w:r>
            <w:r w:rsidR="00A8196F"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8A1916" w:rsidP="008358B0">
            <w:pPr>
              <w:jc w:val="center"/>
              <w:rPr>
                <w:rFonts w:ascii="Arial" w:hAnsi="Arial" w:cs="Arial"/>
              </w:rPr>
            </w:pPr>
            <w:r w:rsidRPr="008358B0">
              <w:rPr>
                <w:rFonts w:ascii="Arial" w:hAnsi="Arial" w:cs="Arial"/>
              </w:rPr>
              <w:t>9 000</w:t>
            </w:r>
            <w:r w:rsidR="00AA5555"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8A1916" w:rsidP="008358B0">
            <w:pPr>
              <w:jc w:val="center"/>
              <w:rPr>
                <w:rFonts w:ascii="Arial" w:hAnsi="Arial" w:cs="Arial"/>
              </w:rPr>
            </w:pPr>
            <w:r w:rsidRPr="008358B0">
              <w:rPr>
                <w:rFonts w:ascii="Arial" w:hAnsi="Arial" w:cs="Arial"/>
              </w:rPr>
              <w:t>9 000</w:t>
            </w:r>
            <w:r w:rsidR="002B6831"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8A1916" w:rsidP="008358B0">
            <w:pPr>
              <w:jc w:val="center"/>
              <w:rPr>
                <w:rFonts w:ascii="Arial" w:hAnsi="Arial" w:cs="Arial"/>
              </w:rPr>
            </w:pPr>
            <w:r w:rsidRPr="008358B0">
              <w:rPr>
                <w:rFonts w:ascii="Arial" w:hAnsi="Arial" w:cs="Arial"/>
              </w:rPr>
              <w:t>9</w:t>
            </w:r>
            <w:r w:rsidR="002B6831" w:rsidRPr="008358B0">
              <w:rPr>
                <w:rFonts w:ascii="Arial" w:hAnsi="Arial" w:cs="Arial"/>
              </w:rPr>
              <w:t> 500,0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8A1916" w:rsidP="008358B0">
            <w:pPr>
              <w:jc w:val="center"/>
              <w:rPr>
                <w:rFonts w:ascii="Arial" w:hAnsi="Arial" w:cs="Arial"/>
              </w:rPr>
            </w:pPr>
            <w:r w:rsidRPr="008358B0">
              <w:rPr>
                <w:rFonts w:ascii="Arial" w:hAnsi="Arial" w:cs="Arial"/>
              </w:rPr>
              <w:t>27 500,0</w:t>
            </w:r>
          </w:p>
        </w:tc>
      </w:tr>
      <w:tr w:rsidR="008A1916"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8A1916" w:rsidRPr="008358B0" w:rsidRDefault="008A1916" w:rsidP="00AA5555">
            <w:pPr>
              <w:rPr>
                <w:rFonts w:ascii="Arial" w:hAnsi="Arial" w:cs="Arial"/>
                <w:iCs/>
              </w:rPr>
            </w:pPr>
            <w:r w:rsidRPr="008358B0">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8A1916" w:rsidRPr="008358B0" w:rsidRDefault="008A1916" w:rsidP="008358B0">
            <w:pPr>
              <w:jc w:val="center"/>
              <w:rPr>
                <w:rFonts w:ascii="Arial" w:hAnsi="Arial" w:cs="Arial"/>
              </w:rPr>
            </w:pPr>
            <w:r w:rsidRPr="008358B0">
              <w:rPr>
                <w:rFonts w:ascii="Arial" w:hAnsi="Arial" w:cs="Arial"/>
              </w:rPr>
              <w:t>9 000,0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8A1916" w:rsidRPr="008358B0" w:rsidRDefault="008A1916" w:rsidP="008358B0">
            <w:pPr>
              <w:jc w:val="center"/>
              <w:rPr>
                <w:rFonts w:ascii="Arial" w:hAnsi="Arial" w:cs="Arial"/>
              </w:rPr>
            </w:pPr>
            <w:r w:rsidRPr="008358B0">
              <w:rPr>
                <w:rFonts w:ascii="Arial" w:hAnsi="Arial" w:cs="Arial"/>
              </w:rPr>
              <w:t>9 000,0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8A1916" w:rsidRPr="008358B0" w:rsidRDefault="008A1916" w:rsidP="008358B0">
            <w:pPr>
              <w:jc w:val="center"/>
              <w:rPr>
                <w:rFonts w:ascii="Arial" w:hAnsi="Arial" w:cs="Arial"/>
              </w:rPr>
            </w:pPr>
            <w:r w:rsidRPr="008358B0">
              <w:rPr>
                <w:rFonts w:ascii="Arial" w:hAnsi="Arial" w:cs="Arial"/>
              </w:rPr>
              <w:t>9 500,0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A1916" w:rsidRPr="008358B0" w:rsidRDefault="008A1916"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8A1916" w:rsidRPr="008358B0" w:rsidRDefault="008A1916" w:rsidP="008358B0">
            <w:pPr>
              <w:jc w:val="center"/>
              <w:rPr>
                <w:rFonts w:ascii="Arial" w:hAnsi="Arial" w:cs="Arial"/>
              </w:rPr>
            </w:pPr>
            <w:r w:rsidRPr="008358B0">
              <w:rPr>
                <w:rFonts w:ascii="Arial" w:hAnsi="Arial" w:cs="Arial"/>
              </w:rPr>
              <w:t>27 500,0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Мероприятие №1.4 </w:t>
            </w:r>
            <w:r w:rsidR="00A8196F" w:rsidRPr="008358B0">
              <w:rPr>
                <w:rFonts w:ascii="Arial" w:hAnsi="Arial" w:cs="Arial"/>
              </w:rPr>
              <w:t>«</w:t>
            </w:r>
            <w:r w:rsidRPr="008358B0">
              <w:rPr>
                <w:rFonts w:ascii="Arial" w:hAnsi="Arial" w:cs="Arial"/>
              </w:rPr>
              <w:t>Обеспечение деятельности по оказанию услуг подведомственных учреждений (медицинские осмотры работников)</w:t>
            </w:r>
            <w:r w:rsidR="00A8196F"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1 769,0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89359C" w:rsidP="008358B0">
            <w:pPr>
              <w:jc w:val="center"/>
              <w:rPr>
                <w:rFonts w:ascii="Arial" w:hAnsi="Arial" w:cs="Arial"/>
              </w:rPr>
            </w:pPr>
            <w:r w:rsidRPr="008358B0">
              <w:rPr>
                <w:rFonts w:ascii="Arial" w:hAnsi="Arial" w:cs="Arial"/>
              </w:rPr>
              <w:t>1 769,0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89359C" w:rsidP="008358B0">
            <w:pPr>
              <w:jc w:val="center"/>
              <w:rPr>
                <w:rFonts w:ascii="Arial" w:hAnsi="Arial" w:cs="Arial"/>
              </w:rPr>
            </w:pPr>
            <w:r w:rsidRPr="008358B0">
              <w:rPr>
                <w:rFonts w:ascii="Arial" w:hAnsi="Arial" w:cs="Arial"/>
              </w:rPr>
              <w:t>1 769,0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89359C" w:rsidP="008358B0">
            <w:pPr>
              <w:jc w:val="center"/>
              <w:rPr>
                <w:rFonts w:ascii="Arial" w:hAnsi="Arial" w:cs="Arial"/>
              </w:rPr>
            </w:pPr>
            <w:r w:rsidRPr="008358B0">
              <w:rPr>
                <w:rFonts w:ascii="Arial" w:hAnsi="Arial" w:cs="Arial"/>
              </w:rPr>
              <w:t>5 307,0</w:t>
            </w:r>
          </w:p>
        </w:tc>
      </w:tr>
      <w:tr w:rsidR="0089359C"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89359C" w:rsidRPr="008358B0" w:rsidRDefault="0089359C" w:rsidP="00AA5555">
            <w:pPr>
              <w:rPr>
                <w:rFonts w:ascii="Arial" w:hAnsi="Arial" w:cs="Arial"/>
                <w:iCs/>
              </w:rPr>
            </w:pPr>
            <w:r w:rsidRPr="008358B0">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89359C" w:rsidRPr="008358B0" w:rsidRDefault="0089359C" w:rsidP="008358B0">
            <w:pPr>
              <w:jc w:val="center"/>
              <w:rPr>
                <w:rFonts w:ascii="Arial" w:hAnsi="Arial" w:cs="Arial"/>
              </w:rPr>
            </w:pPr>
            <w:r w:rsidRPr="008358B0">
              <w:rPr>
                <w:rFonts w:ascii="Arial" w:hAnsi="Arial" w:cs="Arial"/>
              </w:rPr>
              <w:t>1 769,0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89359C" w:rsidRPr="008358B0" w:rsidRDefault="0089359C" w:rsidP="008358B0">
            <w:pPr>
              <w:jc w:val="center"/>
              <w:rPr>
                <w:rFonts w:ascii="Arial" w:hAnsi="Arial" w:cs="Arial"/>
              </w:rPr>
            </w:pPr>
            <w:r w:rsidRPr="008358B0">
              <w:rPr>
                <w:rFonts w:ascii="Arial" w:hAnsi="Arial" w:cs="Arial"/>
              </w:rPr>
              <w:t>1 769,0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89359C" w:rsidRPr="008358B0" w:rsidRDefault="0089359C" w:rsidP="008358B0">
            <w:pPr>
              <w:jc w:val="center"/>
              <w:rPr>
                <w:rFonts w:ascii="Arial" w:hAnsi="Arial" w:cs="Arial"/>
              </w:rPr>
            </w:pPr>
            <w:r w:rsidRPr="008358B0">
              <w:rPr>
                <w:rFonts w:ascii="Arial" w:hAnsi="Arial" w:cs="Arial"/>
              </w:rPr>
              <w:t>1 769,0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9359C" w:rsidRPr="008358B0" w:rsidRDefault="0089359C"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89359C" w:rsidRPr="008358B0" w:rsidRDefault="0089359C" w:rsidP="008358B0">
            <w:pPr>
              <w:jc w:val="center"/>
              <w:rPr>
                <w:rFonts w:ascii="Arial" w:hAnsi="Arial" w:cs="Arial"/>
              </w:rPr>
            </w:pPr>
            <w:r w:rsidRPr="008358B0">
              <w:rPr>
                <w:rFonts w:ascii="Arial" w:hAnsi="Arial" w:cs="Arial"/>
              </w:rPr>
              <w:t>5 307,0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lastRenderedPageBreak/>
              <w:t xml:space="preserve">Мероприятие №1.5 </w:t>
            </w:r>
            <w:r w:rsidR="00A8196F" w:rsidRPr="008358B0">
              <w:rPr>
                <w:rFonts w:ascii="Arial" w:hAnsi="Arial" w:cs="Arial"/>
              </w:rPr>
              <w:t>«</w:t>
            </w:r>
            <w:r w:rsidRPr="008358B0">
              <w:rPr>
                <w:rFonts w:ascii="Arial" w:hAnsi="Arial" w:cs="Arial"/>
              </w:rPr>
              <w:t>Обеспечение деятельности по оказанию услуг подведомственных учреждений (прочее)</w:t>
            </w:r>
            <w:r w:rsidR="00A8196F"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9E7388" w:rsidP="008358B0">
            <w:pPr>
              <w:jc w:val="center"/>
              <w:rPr>
                <w:rFonts w:ascii="Arial" w:hAnsi="Arial" w:cs="Arial"/>
              </w:rPr>
            </w:pPr>
            <w:r w:rsidRPr="008358B0">
              <w:rPr>
                <w:rFonts w:ascii="Arial" w:hAnsi="Arial" w:cs="Arial"/>
              </w:rPr>
              <w:t>5 800,0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9E7388" w:rsidP="008358B0">
            <w:pPr>
              <w:jc w:val="center"/>
              <w:rPr>
                <w:rFonts w:ascii="Arial" w:hAnsi="Arial" w:cs="Arial"/>
              </w:rPr>
            </w:pPr>
            <w:r w:rsidRPr="008358B0">
              <w:rPr>
                <w:rFonts w:ascii="Arial" w:hAnsi="Arial" w:cs="Arial"/>
              </w:rPr>
              <w:t>6 670,0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9E7388" w:rsidP="008358B0">
            <w:pPr>
              <w:jc w:val="center"/>
              <w:rPr>
                <w:rFonts w:ascii="Arial" w:hAnsi="Arial" w:cs="Arial"/>
              </w:rPr>
            </w:pPr>
            <w:r w:rsidRPr="008358B0">
              <w:rPr>
                <w:rFonts w:ascii="Arial" w:hAnsi="Arial" w:cs="Arial"/>
              </w:rPr>
              <w:t>7 337,0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9E7388" w:rsidP="008358B0">
            <w:pPr>
              <w:jc w:val="center"/>
              <w:rPr>
                <w:rFonts w:ascii="Arial" w:hAnsi="Arial" w:cs="Arial"/>
              </w:rPr>
            </w:pPr>
            <w:r w:rsidRPr="008358B0">
              <w:rPr>
                <w:rFonts w:ascii="Arial" w:hAnsi="Arial" w:cs="Arial"/>
              </w:rPr>
              <w:t>19 807,0</w:t>
            </w:r>
          </w:p>
        </w:tc>
      </w:tr>
      <w:tr w:rsidR="009E7388"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AA5555">
            <w:pPr>
              <w:rPr>
                <w:rFonts w:ascii="Arial" w:hAnsi="Arial" w:cs="Arial"/>
                <w:iCs/>
              </w:rPr>
            </w:pPr>
            <w:r w:rsidRPr="008358B0">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8358B0">
            <w:pPr>
              <w:jc w:val="center"/>
              <w:rPr>
                <w:rFonts w:ascii="Arial" w:hAnsi="Arial" w:cs="Arial"/>
              </w:rPr>
            </w:pPr>
            <w:r w:rsidRPr="008358B0">
              <w:rPr>
                <w:rFonts w:ascii="Arial" w:hAnsi="Arial" w:cs="Arial"/>
              </w:rPr>
              <w:t>5 800,0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8358B0">
            <w:pPr>
              <w:jc w:val="center"/>
              <w:rPr>
                <w:rFonts w:ascii="Arial" w:hAnsi="Arial" w:cs="Arial"/>
              </w:rPr>
            </w:pPr>
            <w:r w:rsidRPr="008358B0">
              <w:rPr>
                <w:rFonts w:ascii="Arial" w:hAnsi="Arial" w:cs="Arial"/>
              </w:rPr>
              <w:t>6 670,0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8358B0">
            <w:pPr>
              <w:jc w:val="center"/>
              <w:rPr>
                <w:rFonts w:ascii="Arial" w:hAnsi="Arial" w:cs="Arial"/>
              </w:rPr>
            </w:pPr>
            <w:r w:rsidRPr="008358B0">
              <w:rPr>
                <w:rFonts w:ascii="Arial" w:hAnsi="Arial" w:cs="Arial"/>
              </w:rPr>
              <w:t>7 337,0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9E7388" w:rsidRPr="008358B0" w:rsidRDefault="009E7388" w:rsidP="008358B0">
            <w:pPr>
              <w:jc w:val="center"/>
              <w:rPr>
                <w:rFonts w:ascii="Arial" w:hAnsi="Arial" w:cs="Arial"/>
              </w:rPr>
            </w:pPr>
            <w:r w:rsidRPr="008358B0">
              <w:rPr>
                <w:rFonts w:ascii="Arial" w:hAnsi="Arial" w:cs="Arial"/>
              </w:rPr>
              <w:t>19 807,0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046EC8"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046EC8" w:rsidRPr="008358B0" w:rsidRDefault="00046EC8" w:rsidP="00AA5555">
            <w:pPr>
              <w:spacing w:line="252" w:lineRule="auto"/>
              <w:ind w:right="13"/>
              <w:rPr>
                <w:rFonts w:ascii="Arial" w:hAnsi="Arial" w:cs="Arial"/>
              </w:rPr>
            </w:pPr>
            <w:r w:rsidRPr="008358B0">
              <w:rPr>
                <w:rFonts w:ascii="Arial" w:hAnsi="Arial" w:cs="Arial"/>
              </w:rPr>
              <w:t xml:space="preserve">Мероприятие №2 «Обеспечение деятельности по оказанию услуг в подведомственных учреждениях дополнительного образования»,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46EC8" w:rsidRPr="008358B0" w:rsidRDefault="00046EC8" w:rsidP="008358B0">
            <w:pPr>
              <w:jc w:val="center"/>
              <w:rPr>
                <w:rFonts w:ascii="Arial" w:hAnsi="Arial" w:cs="Arial"/>
              </w:rPr>
            </w:pPr>
            <w:r w:rsidRPr="008358B0">
              <w:rPr>
                <w:rFonts w:ascii="Arial" w:hAnsi="Arial" w:cs="Arial"/>
              </w:rPr>
              <w:t>2 233,1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46EC8" w:rsidRPr="008358B0" w:rsidRDefault="00046EC8" w:rsidP="008358B0">
            <w:pPr>
              <w:jc w:val="center"/>
              <w:rPr>
                <w:rFonts w:ascii="Arial" w:hAnsi="Arial" w:cs="Arial"/>
              </w:rPr>
            </w:pPr>
            <w:r w:rsidRPr="008358B0">
              <w:rPr>
                <w:rFonts w:ascii="Arial" w:hAnsi="Arial" w:cs="Arial"/>
              </w:rPr>
              <w:t>2 483,5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046EC8" w:rsidRPr="008358B0" w:rsidRDefault="00046EC8" w:rsidP="008358B0">
            <w:pPr>
              <w:jc w:val="center"/>
              <w:rPr>
                <w:rFonts w:ascii="Arial" w:hAnsi="Arial" w:cs="Arial"/>
              </w:rPr>
            </w:pPr>
            <w:r w:rsidRPr="008358B0">
              <w:rPr>
                <w:rFonts w:ascii="Arial" w:hAnsi="Arial" w:cs="Arial"/>
              </w:rPr>
              <w:t>2 760,1</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6EC8" w:rsidRPr="008358B0" w:rsidRDefault="00046EC8"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046EC8" w:rsidRPr="008358B0" w:rsidRDefault="00442B68" w:rsidP="008358B0">
            <w:pPr>
              <w:jc w:val="center"/>
              <w:rPr>
                <w:rFonts w:ascii="Arial" w:hAnsi="Arial" w:cs="Arial"/>
              </w:rPr>
            </w:pPr>
            <w:r w:rsidRPr="008358B0">
              <w:rPr>
                <w:rFonts w:ascii="Arial" w:hAnsi="Arial" w:cs="Arial"/>
              </w:rPr>
              <w:t>7 476,7</w:t>
            </w:r>
          </w:p>
        </w:tc>
      </w:tr>
      <w:tr w:rsidR="00442B68"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AA5555">
            <w:pPr>
              <w:rPr>
                <w:rFonts w:ascii="Arial" w:hAnsi="Arial" w:cs="Arial"/>
                <w:iCs/>
              </w:rPr>
            </w:pPr>
            <w:r w:rsidRPr="008358B0">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2 233,1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2 483,5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2 760,1</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442B68" w:rsidRPr="008358B0" w:rsidRDefault="00442B68" w:rsidP="008358B0">
            <w:pPr>
              <w:jc w:val="center"/>
              <w:rPr>
                <w:rFonts w:ascii="Arial" w:hAnsi="Arial" w:cs="Arial"/>
              </w:rPr>
            </w:pPr>
            <w:r w:rsidRPr="008358B0">
              <w:rPr>
                <w:rFonts w:ascii="Arial" w:hAnsi="Arial" w:cs="Arial"/>
              </w:rPr>
              <w:t>7 476,7</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442B68"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AA5555">
            <w:pPr>
              <w:spacing w:before="54"/>
              <w:rPr>
                <w:rFonts w:ascii="Arial" w:hAnsi="Arial" w:cs="Arial"/>
              </w:rPr>
            </w:pPr>
            <w:r w:rsidRPr="008358B0">
              <w:rPr>
                <w:rFonts w:ascii="Arial" w:hAnsi="Arial" w:cs="Arial"/>
              </w:rPr>
              <w:t xml:space="preserve">Мероприятие №2.1 «Обеспечение деятельности по оказанию услуг в подведомственных учреждениях дополнительного образования (коммунальные услуги)»,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1 603,1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1 843,5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2 120,1</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442B68" w:rsidRPr="008358B0" w:rsidRDefault="00442B68" w:rsidP="008358B0">
            <w:pPr>
              <w:jc w:val="center"/>
              <w:rPr>
                <w:rFonts w:ascii="Arial" w:hAnsi="Arial" w:cs="Arial"/>
              </w:rPr>
            </w:pPr>
            <w:r w:rsidRPr="008358B0">
              <w:rPr>
                <w:rFonts w:ascii="Arial" w:hAnsi="Arial" w:cs="Arial"/>
              </w:rPr>
              <w:t>5 566,7</w:t>
            </w:r>
          </w:p>
        </w:tc>
      </w:tr>
      <w:tr w:rsidR="00442B68"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AA5555">
            <w:pPr>
              <w:spacing w:before="54"/>
              <w:rPr>
                <w:rFonts w:ascii="Arial" w:hAnsi="Arial" w:cs="Arial"/>
              </w:rPr>
            </w:pPr>
            <w:r w:rsidRPr="008358B0">
              <w:rPr>
                <w:rFonts w:ascii="Arial" w:hAnsi="Arial" w:cs="Arial"/>
              </w:rPr>
              <w:t>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1 603,1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1 843,5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2 120,1</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442B68" w:rsidRPr="008358B0" w:rsidRDefault="00442B68" w:rsidP="008358B0">
            <w:pPr>
              <w:jc w:val="center"/>
              <w:rPr>
                <w:rFonts w:ascii="Arial" w:hAnsi="Arial" w:cs="Arial"/>
              </w:rPr>
            </w:pPr>
            <w:r w:rsidRPr="008358B0">
              <w:rPr>
                <w:rFonts w:ascii="Arial" w:hAnsi="Arial" w:cs="Arial"/>
              </w:rPr>
              <w:t>5 566,7</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 xml:space="preserve">Мероприятие №2.2 </w:t>
            </w:r>
            <w:r w:rsidR="00A8196F" w:rsidRPr="008358B0">
              <w:rPr>
                <w:rFonts w:ascii="Arial" w:hAnsi="Arial" w:cs="Arial"/>
              </w:rPr>
              <w:t>«</w:t>
            </w:r>
            <w:r w:rsidRPr="008358B0">
              <w:rPr>
                <w:rFonts w:ascii="Arial" w:hAnsi="Arial" w:cs="Arial"/>
              </w:rPr>
              <w:t>Обеспечение деятельности по оказанию услуг в подведомственных учреждениях дополнительного образования (медицинские осмотры работников)</w:t>
            </w:r>
            <w:r w:rsidR="00A8196F"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140,0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9E7388" w:rsidP="008358B0">
            <w:pPr>
              <w:jc w:val="center"/>
              <w:rPr>
                <w:rFonts w:ascii="Arial" w:hAnsi="Arial" w:cs="Arial"/>
              </w:rPr>
            </w:pPr>
            <w:r w:rsidRPr="008358B0">
              <w:rPr>
                <w:rFonts w:ascii="Arial" w:hAnsi="Arial" w:cs="Arial"/>
              </w:rPr>
              <w:t>140,0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9E7388" w:rsidP="008358B0">
            <w:pPr>
              <w:jc w:val="center"/>
              <w:rPr>
                <w:rFonts w:ascii="Arial" w:hAnsi="Arial" w:cs="Arial"/>
              </w:rPr>
            </w:pPr>
            <w:r w:rsidRPr="008358B0">
              <w:rPr>
                <w:rFonts w:ascii="Arial" w:hAnsi="Arial" w:cs="Arial"/>
              </w:rPr>
              <w:t>140,0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9E7388" w:rsidP="008358B0">
            <w:pPr>
              <w:jc w:val="center"/>
              <w:rPr>
                <w:rFonts w:ascii="Arial" w:hAnsi="Arial" w:cs="Arial"/>
              </w:rPr>
            </w:pPr>
            <w:r w:rsidRPr="008358B0">
              <w:rPr>
                <w:rFonts w:ascii="Arial" w:hAnsi="Arial" w:cs="Arial"/>
              </w:rPr>
              <w:t>420,0</w:t>
            </w:r>
          </w:p>
        </w:tc>
      </w:tr>
      <w:tr w:rsidR="009E7388"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AA5555">
            <w:pPr>
              <w:spacing w:before="54"/>
              <w:rPr>
                <w:rFonts w:ascii="Arial" w:hAnsi="Arial" w:cs="Arial"/>
              </w:rPr>
            </w:pPr>
            <w:r w:rsidRPr="008358B0">
              <w:rPr>
                <w:rFonts w:ascii="Arial" w:hAnsi="Arial" w:cs="Arial"/>
              </w:rPr>
              <w:t>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8358B0">
            <w:pPr>
              <w:jc w:val="center"/>
              <w:rPr>
                <w:rFonts w:ascii="Arial" w:hAnsi="Arial" w:cs="Arial"/>
              </w:rPr>
            </w:pPr>
            <w:r w:rsidRPr="008358B0">
              <w:rPr>
                <w:rFonts w:ascii="Arial" w:hAnsi="Arial" w:cs="Arial"/>
              </w:rPr>
              <w:t>140,0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8358B0">
            <w:pPr>
              <w:jc w:val="center"/>
              <w:rPr>
                <w:rFonts w:ascii="Arial" w:hAnsi="Arial" w:cs="Arial"/>
              </w:rPr>
            </w:pPr>
            <w:r w:rsidRPr="008358B0">
              <w:rPr>
                <w:rFonts w:ascii="Arial" w:hAnsi="Arial" w:cs="Arial"/>
              </w:rPr>
              <w:t>140,0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8358B0">
            <w:pPr>
              <w:jc w:val="center"/>
              <w:rPr>
                <w:rFonts w:ascii="Arial" w:hAnsi="Arial" w:cs="Arial"/>
              </w:rPr>
            </w:pPr>
            <w:r w:rsidRPr="008358B0">
              <w:rPr>
                <w:rFonts w:ascii="Arial" w:hAnsi="Arial" w:cs="Arial"/>
              </w:rPr>
              <w:t>140,0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9E7388" w:rsidRPr="008358B0" w:rsidRDefault="009E7388" w:rsidP="008358B0">
            <w:pPr>
              <w:jc w:val="center"/>
              <w:rPr>
                <w:rFonts w:ascii="Arial" w:hAnsi="Arial" w:cs="Arial"/>
              </w:rPr>
            </w:pPr>
            <w:r w:rsidRPr="008358B0">
              <w:rPr>
                <w:rFonts w:ascii="Arial" w:hAnsi="Arial" w:cs="Arial"/>
              </w:rPr>
              <w:t>420,0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FB01A2">
            <w:pPr>
              <w:spacing w:before="54"/>
              <w:rPr>
                <w:rFonts w:ascii="Arial" w:hAnsi="Arial" w:cs="Arial"/>
              </w:rPr>
            </w:pPr>
            <w:r w:rsidRPr="008358B0">
              <w:rPr>
                <w:rFonts w:ascii="Arial" w:hAnsi="Arial" w:cs="Arial"/>
              </w:rPr>
              <w:t xml:space="preserve">Мероприятие №2.3 </w:t>
            </w:r>
            <w:r w:rsidR="00A8196F" w:rsidRPr="008358B0">
              <w:rPr>
                <w:rFonts w:ascii="Arial" w:hAnsi="Arial" w:cs="Arial"/>
              </w:rPr>
              <w:t>«</w:t>
            </w:r>
            <w:r w:rsidRPr="008358B0">
              <w:rPr>
                <w:rFonts w:ascii="Arial" w:hAnsi="Arial" w:cs="Arial"/>
              </w:rPr>
              <w:t>Обеспечение деятельности по оказанию услуг в подведомственных учреждени</w:t>
            </w:r>
            <w:r w:rsidR="00FB01A2" w:rsidRPr="008358B0">
              <w:rPr>
                <w:rFonts w:ascii="Arial" w:hAnsi="Arial" w:cs="Arial"/>
              </w:rPr>
              <w:t>ях</w:t>
            </w:r>
            <w:r w:rsidRPr="008358B0">
              <w:rPr>
                <w:rFonts w:ascii="Arial" w:hAnsi="Arial" w:cs="Arial"/>
              </w:rPr>
              <w:t xml:space="preserve"> дополнительного образования (прочее)</w:t>
            </w:r>
            <w:r w:rsidR="00A8196F"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643428" w:rsidP="008358B0">
            <w:pPr>
              <w:jc w:val="center"/>
              <w:rPr>
                <w:rFonts w:ascii="Arial" w:hAnsi="Arial" w:cs="Arial"/>
              </w:rPr>
            </w:pPr>
            <w:r w:rsidRPr="008358B0">
              <w:rPr>
                <w:rFonts w:ascii="Arial" w:hAnsi="Arial" w:cs="Arial"/>
              </w:rPr>
              <w:t>490,0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643428" w:rsidP="008358B0">
            <w:pPr>
              <w:jc w:val="center"/>
              <w:rPr>
                <w:rFonts w:ascii="Arial" w:hAnsi="Arial" w:cs="Arial"/>
              </w:rPr>
            </w:pPr>
            <w:r w:rsidRPr="008358B0">
              <w:rPr>
                <w:rFonts w:ascii="Arial" w:hAnsi="Arial" w:cs="Arial"/>
              </w:rPr>
              <w:t>500,0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643428" w:rsidP="008358B0">
            <w:pPr>
              <w:jc w:val="center"/>
              <w:rPr>
                <w:rFonts w:ascii="Arial" w:hAnsi="Arial" w:cs="Arial"/>
              </w:rPr>
            </w:pPr>
            <w:r w:rsidRPr="008358B0">
              <w:rPr>
                <w:rFonts w:ascii="Arial" w:hAnsi="Arial" w:cs="Arial"/>
              </w:rPr>
              <w:t>500,0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643428" w:rsidP="008358B0">
            <w:pPr>
              <w:jc w:val="center"/>
              <w:rPr>
                <w:rFonts w:ascii="Arial" w:hAnsi="Arial" w:cs="Arial"/>
              </w:rPr>
            </w:pPr>
            <w:r w:rsidRPr="008358B0">
              <w:rPr>
                <w:rFonts w:ascii="Arial" w:hAnsi="Arial" w:cs="Arial"/>
              </w:rPr>
              <w:t>1 490,0</w:t>
            </w:r>
          </w:p>
        </w:tc>
      </w:tr>
      <w:tr w:rsidR="00643428"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643428" w:rsidRPr="008358B0" w:rsidRDefault="00643428" w:rsidP="00AA5555">
            <w:pPr>
              <w:spacing w:before="54"/>
              <w:rPr>
                <w:rFonts w:ascii="Arial" w:hAnsi="Arial" w:cs="Arial"/>
              </w:rPr>
            </w:pPr>
            <w:r w:rsidRPr="008358B0">
              <w:rPr>
                <w:rFonts w:ascii="Arial" w:hAnsi="Arial" w:cs="Arial"/>
              </w:rPr>
              <w:t>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643428" w:rsidRPr="008358B0" w:rsidRDefault="00643428" w:rsidP="008358B0">
            <w:pPr>
              <w:jc w:val="center"/>
              <w:rPr>
                <w:rFonts w:ascii="Arial" w:hAnsi="Arial" w:cs="Arial"/>
              </w:rPr>
            </w:pPr>
            <w:r w:rsidRPr="008358B0">
              <w:rPr>
                <w:rFonts w:ascii="Arial" w:hAnsi="Arial" w:cs="Arial"/>
              </w:rPr>
              <w:t>490,0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643428" w:rsidRPr="008358B0" w:rsidRDefault="00643428" w:rsidP="008358B0">
            <w:pPr>
              <w:jc w:val="center"/>
              <w:rPr>
                <w:rFonts w:ascii="Arial" w:hAnsi="Arial" w:cs="Arial"/>
              </w:rPr>
            </w:pPr>
            <w:r w:rsidRPr="008358B0">
              <w:rPr>
                <w:rFonts w:ascii="Arial" w:hAnsi="Arial" w:cs="Arial"/>
              </w:rPr>
              <w:t>500,0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643428" w:rsidRPr="008358B0" w:rsidRDefault="00643428" w:rsidP="008358B0">
            <w:pPr>
              <w:jc w:val="center"/>
              <w:rPr>
                <w:rFonts w:ascii="Arial" w:hAnsi="Arial" w:cs="Arial"/>
              </w:rPr>
            </w:pPr>
            <w:r w:rsidRPr="008358B0">
              <w:rPr>
                <w:rFonts w:ascii="Arial" w:hAnsi="Arial" w:cs="Arial"/>
              </w:rPr>
              <w:t>500,0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643428" w:rsidRPr="008358B0" w:rsidRDefault="00643428"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643428" w:rsidRPr="008358B0" w:rsidRDefault="00643428" w:rsidP="008358B0">
            <w:pPr>
              <w:jc w:val="center"/>
              <w:rPr>
                <w:rFonts w:ascii="Arial" w:hAnsi="Arial" w:cs="Arial"/>
              </w:rPr>
            </w:pPr>
            <w:r w:rsidRPr="008358B0">
              <w:rPr>
                <w:rFonts w:ascii="Arial" w:hAnsi="Arial" w:cs="Arial"/>
              </w:rPr>
              <w:t>1 490,0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 xml:space="preserve">Мероприятие №3 </w:t>
            </w:r>
            <w:r w:rsidR="00A8196F" w:rsidRPr="008358B0">
              <w:rPr>
                <w:rFonts w:ascii="Arial" w:hAnsi="Arial" w:cs="Arial"/>
              </w:rPr>
              <w:t>«</w:t>
            </w:r>
            <w:r w:rsidRPr="008358B0">
              <w:rPr>
                <w:rFonts w:ascii="Arial" w:hAnsi="Arial" w:cs="Arial"/>
              </w:rPr>
              <w:t xml:space="preserve">Обеспечение деятельности по оказанию услуг в (в части выплаты заработной платы) </w:t>
            </w:r>
            <w:r w:rsidRPr="008358B0">
              <w:rPr>
                <w:rFonts w:ascii="Arial" w:hAnsi="Arial" w:cs="Arial"/>
              </w:rPr>
              <w:lastRenderedPageBreak/>
              <w:t>подведомственных учреждений дополнительного образования</w:t>
            </w:r>
            <w:r w:rsidR="00A8196F"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EB59F0" w:rsidP="008358B0">
            <w:pPr>
              <w:jc w:val="center"/>
              <w:rPr>
                <w:rFonts w:ascii="Arial" w:hAnsi="Arial" w:cs="Arial"/>
              </w:rPr>
            </w:pPr>
            <w:r w:rsidRPr="008358B0">
              <w:rPr>
                <w:rFonts w:ascii="Arial" w:hAnsi="Arial" w:cs="Arial"/>
              </w:rPr>
              <w:lastRenderedPageBreak/>
              <w:t>31 758,5</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EB59F0" w:rsidP="008358B0">
            <w:pPr>
              <w:jc w:val="center"/>
              <w:rPr>
                <w:rFonts w:ascii="Arial" w:hAnsi="Arial" w:cs="Arial"/>
              </w:rPr>
            </w:pPr>
            <w:r w:rsidRPr="008358B0">
              <w:rPr>
                <w:rFonts w:ascii="Arial" w:hAnsi="Arial" w:cs="Arial"/>
              </w:rPr>
              <w:t>31 758,5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EB59F0" w:rsidP="008358B0">
            <w:pPr>
              <w:jc w:val="center"/>
              <w:rPr>
                <w:rFonts w:ascii="Arial" w:hAnsi="Arial" w:cs="Arial"/>
              </w:rPr>
            </w:pPr>
            <w:r w:rsidRPr="008358B0">
              <w:rPr>
                <w:rFonts w:ascii="Arial" w:hAnsi="Arial" w:cs="Arial"/>
              </w:rPr>
              <w:t>31 758,5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EB59F0" w:rsidP="008358B0">
            <w:pPr>
              <w:jc w:val="center"/>
              <w:rPr>
                <w:rFonts w:ascii="Arial" w:hAnsi="Arial" w:cs="Arial"/>
              </w:rPr>
            </w:pPr>
            <w:r w:rsidRPr="008358B0">
              <w:rPr>
                <w:rFonts w:ascii="Arial" w:hAnsi="Arial" w:cs="Arial"/>
              </w:rPr>
              <w:t>95 275,5</w:t>
            </w:r>
          </w:p>
        </w:tc>
      </w:tr>
      <w:tr w:rsidR="00EB59F0"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EB59F0" w:rsidRPr="008358B0" w:rsidRDefault="00EB59F0" w:rsidP="00AA5555">
            <w:pPr>
              <w:spacing w:before="54"/>
              <w:rPr>
                <w:rFonts w:ascii="Arial" w:hAnsi="Arial" w:cs="Arial"/>
              </w:rPr>
            </w:pPr>
            <w:r w:rsidRPr="008358B0">
              <w:rPr>
                <w:rFonts w:ascii="Arial" w:hAnsi="Arial" w:cs="Arial"/>
              </w:rPr>
              <w:t>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B59F0" w:rsidRPr="008358B0" w:rsidRDefault="00EB59F0" w:rsidP="008358B0">
            <w:pPr>
              <w:jc w:val="center"/>
              <w:rPr>
                <w:rFonts w:ascii="Arial" w:hAnsi="Arial" w:cs="Arial"/>
              </w:rPr>
            </w:pPr>
            <w:r w:rsidRPr="008358B0">
              <w:rPr>
                <w:rFonts w:ascii="Arial" w:hAnsi="Arial" w:cs="Arial"/>
              </w:rPr>
              <w:t>31 758,5</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B59F0" w:rsidRPr="008358B0" w:rsidRDefault="00EB59F0" w:rsidP="008358B0">
            <w:pPr>
              <w:jc w:val="center"/>
              <w:rPr>
                <w:rFonts w:ascii="Arial" w:hAnsi="Arial" w:cs="Arial"/>
              </w:rPr>
            </w:pPr>
            <w:r w:rsidRPr="008358B0">
              <w:rPr>
                <w:rFonts w:ascii="Arial" w:hAnsi="Arial" w:cs="Arial"/>
              </w:rPr>
              <w:t>31 758,5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EB59F0" w:rsidRPr="008358B0" w:rsidRDefault="00EB59F0" w:rsidP="008358B0">
            <w:pPr>
              <w:jc w:val="center"/>
              <w:rPr>
                <w:rFonts w:ascii="Arial" w:hAnsi="Arial" w:cs="Arial"/>
              </w:rPr>
            </w:pPr>
            <w:r w:rsidRPr="008358B0">
              <w:rPr>
                <w:rFonts w:ascii="Arial" w:hAnsi="Arial" w:cs="Arial"/>
              </w:rPr>
              <w:t>31 758,5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EB59F0" w:rsidRPr="008358B0" w:rsidRDefault="00EB59F0"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EB59F0" w:rsidRPr="008358B0" w:rsidRDefault="00EB59F0" w:rsidP="008358B0">
            <w:pPr>
              <w:jc w:val="center"/>
              <w:rPr>
                <w:rFonts w:ascii="Arial" w:hAnsi="Arial" w:cs="Arial"/>
              </w:rPr>
            </w:pPr>
            <w:r w:rsidRPr="008358B0">
              <w:rPr>
                <w:rFonts w:ascii="Arial" w:hAnsi="Arial" w:cs="Arial"/>
              </w:rPr>
              <w:t>95 275,5</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9A5F0C"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8358B0" w:rsidRDefault="009A5F0C" w:rsidP="00AA5555">
            <w:pPr>
              <w:spacing w:line="252" w:lineRule="auto"/>
              <w:ind w:right="13"/>
              <w:rPr>
                <w:rFonts w:ascii="Arial" w:hAnsi="Arial" w:cs="Arial"/>
              </w:rPr>
            </w:pPr>
            <w:r w:rsidRPr="008358B0">
              <w:rPr>
                <w:rFonts w:ascii="Arial" w:hAnsi="Arial" w:cs="Arial"/>
              </w:rPr>
              <w:t xml:space="preserve">Мероприятие №4 «Расходы за счет платных услуг и безвозмездных поступлений»,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5063F4">
            <w:pPr>
              <w:jc w:val="center"/>
              <w:rPr>
                <w:rFonts w:ascii="Arial" w:hAnsi="Arial" w:cs="Arial"/>
              </w:rPr>
            </w:pPr>
            <w:r w:rsidRPr="009A5F0C">
              <w:rPr>
                <w:rFonts w:ascii="Arial" w:hAnsi="Arial" w:cs="Arial"/>
              </w:rPr>
              <w:t>1 065,0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5063F4">
            <w:pPr>
              <w:jc w:val="center"/>
              <w:rPr>
                <w:rFonts w:ascii="Arial" w:hAnsi="Arial" w:cs="Arial"/>
              </w:rPr>
            </w:pPr>
            <w:r w:rsidRPr="009A5F0C">
              <w:rPr>
                <w:rFonts w:ascii="Arial" w:hAnsi="Arial" w:cs="Arial"/>
              </w:rPr>
              <w:t>1 066,0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5063F4">
            <w:pPr>
              <w:jc w:val="center"/>
              <w:rPr>
                <w:rFonts w:ascii="Arial" w:hAnsi="Arial" w:cs="Arial"/>
              </w:rPr>
            </w:pPr>
            <w:r w:rsidRPr="009A5F0C">
              <w:rPr>
                <w:rFonts w:ascii="Arial" w:hAnsi="Arial" w:cs="Arial"/>
              </w:rPr>
              <w:t>1 012,0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8358B0">
            <w:pPr>
              <w:jc w:val="center"/>
              <w:rPr>
                <w:rFonts w:ascii="Arial" w:hAnsi="Arial" w:cs="Arial"/>
              </w:rPr>
            </w:pPr>
            <w:r w:rsidRPr="009A5F0C">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9A5F0C" w:rsidRPr="009A5F0C" w:rsidRDefault="009A5F0C" w:rsidP="009A5F0C">
            <w:pPr>
              <w:jc w:val="center"/>
              <w:rPr>
                <w:rFonts w:ascii="Arial" w:hAnsi="Arial" w:cs="Arial"/>
                <w:iCs/>
                <w:color w:val="000000"/>
              </w:rPr>
            </w:pPr>
            <w:r w:rsidRPr="009A5F0C">
              <w:rPr>
                <w:rFonts w:ascii="Arial" w:hAnsi="Arial" w:cs="Arial"/>
                <w:iCs/>
                <w:color w:val="000000"/>
              </w:rPr>
              <w:t>3 143,0</w:t>
            </w:r>
          </w:p>
          <w:p w:rsidR="009A5F0C" w:rsidRPr="009A5F0C" w:rsidRDefault="009A5F0C" w:rsidP="008358B0">
            <w:pPr>
              <w:jc w:val="center"/>
              <w:rPr>
                <w:rFonts w:ascii="Arial" w:hAnsi="Arial" w:cs="Arial"/>
              </w:rPr>
            </w:pP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rPr>
                <w:rFonts w:ascii="Arial" w:hAnsi="Arial" w:cs="Arial"/>
              </w:rPr>
            </w:pPr>
            <w:r w:rsidRPr="008358B0">
              <w:rPr>
                <w:rFonts w:ascii="Arial" w:hAnsi="Arial" w:cs="Arial"/>
              </w:rPr>
              <w:t xml:space="preserve">Местный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9A5F0C"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8358B0" w:rsidRDefault="009A5F0C"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5063F4">
            <w:pPr>
              <w:jc w:val="center"/>
              <w:rPr>
                <w:rFonts w:ascii="Arial" w:hAnsi="Arial" w:cs="Arial"/>
              </w:rPr>
            </w:pPr>
            <w:r w:rsidRPr="009A5F0C">
              <w:rPr>
                <w:rFonts w:ascii="Arial" w:hAnsi="Arial" w:cs="Arial"/>
              </w:rPr>
              <w:t>1 065,0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5063F4">
            <w:pPr>
              <w:jc w:val="center"/>
              <w:rPr>
                <w:rFonts w:ascii="Arial" w:hAnsi="Arial" w:cs="Arial"/>
              </w:rPr>
            </w:pPr>
            <w:r w:rsidRPr="009A5F0C">
              <w:rPr>
                <w:rFonts w:ascii="Arial" w:hAnsi="Arial" w:cs="Arial"/>
              </w:rPr>
              <w:t>1 066,0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5063F4">
            <w:pPr>
              <w:jc w:val="center"/>
              <w:rPr>
                <w:rFonts w:ascii="Arial" w:hAnsi="Arial" w:cs="Arial"/>
              </w:rPr>
            </w:pPr>
            <w:r w:rsidRPr="009A5F0C">
              <w:rPr>
                <w:rFonts w:ascii="Arial" w:hAnsi="Arial" w:cs="Arial"/>
              </w:rPr>
              <w:t>1 012,0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9D1FF3">
            <w:pPr>
              <w:jc w:val="center"/>
              <w:rPr>
                <w:rFonts w:ascii="Arial" w:hAnsi="Arial" w:cs="Arial"/>
              </w:rPr>
            </w:pPr>
            <w:r w:rsidRPr="009A5F0C">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9A5F0C" w:rsidRPr="009A5F0C" w:rsidRDefault="009A5F0C" w:rsidP="009A5F0C">
            <w:pPr>
              <w:jc w:val="center"/>
              <w:rPr>
                <w:rFonts w:ascii="Arial" w:hAnsi="Arial" w:cs="Arial"/>
              </w:rPr>
            </w:pPr>
            <w:r w:rsidRPr="009A5F0C">
              <w:rPr>
                <w:rFonts w:ascii="Arial" w:hAnsi="Arial" w:cs="Arial"/>
                <w:iCs/>
                <w:color w:val="000000"/>
              </w:rPr>
              <w:t>3 143,0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Мероприятие №5 </w:t>
            </w:r>
            <w:r w:rsidR="00A8196F" w:rsidRPr="008358B0">
              <w:rPr>
                <w:rFonts w:ascii="Arial" w:hAnsi="Arial" w:cs="Arial"/>
              </w:rPr>
              <w:t>«</w:t>
            </w:r>
            <w:r w:rsidRPr="008358B0">
              <w:rPr>
                <w:rFonts w:ascii="Arial" w:hAnsi="Arial" w:cs="Arial"/>
              </w:rPr>
              <w:t>Обеспечение доступности дошкольного образования</w:t>
            </w:r>
            <w:r w:rsidR="00A8196F"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6C3B52" w:rsidP="008358B0">
            <w:pPr>
              <w:jc w:val="center"/>
              <w:rPr>
                <w:rFonts w:ascii="Arial" w:hAnsi="Arial" w:cs="Arial"/>
              </w:rPr>
            </w:pPr>
            <w:r w:rsidRPr="008358B0">
              <w:rPr>
                <w:rFonts w:ascii="Arial" w:hAnsi="Arial" w:cs="Arial"/>
              </w:rPr>
              <w:t>120,0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6C3B52" w:rsidP="008358B0">
            <w:pPr>
              <w:jc w:val="center"/>
              <w:rPr>
                <w:rFonts w:ascii="Arial" w:hAnsi="Arial" w:cs="Arial"/>
              </w:rPr>
            </w:pPr>
            <w:r w:rsidRPr="008358B0">
              <w:rPr>
                <w:rFonts w:ascii="Arial" w:hAnsi="Arial" w:cs="Arial"/>
              </w:rPr>
              <w:t>120,0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6C3B52" w:rsidP="008358B0">
            <w:pPr>
              <w:jc w:val="center"/>
              <w:rPr>
                <w:rFonts w:ascii="Arial" w:hAnsi="Arial" w:cs="Arial"/>
              </w:rPr>
            </w:pPr>
            <w:r w:rsidRPr="008358B0">
              <w:rPr>
                <w:rFonts w:ascii="Arial" w:hAnsi="Arial" w:cs="Arial"/>
              </w:rPr>
              <w:t>120,0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6C3B52" w:rsidP="008358B0">
            <w:pPr>
              <w:jc w:val="center"/>
              <w:rPr>
                <w:rFonts w:ascii="Arial" w:hAnsi="Arial" w:cs="Arial"/>
              </w:rPr>
            </w:pPr>
            <w:r w:rsidRPr="008358B0">
              <w:rPr>
                <w:rFonts w:ascii="Arial" w:hAnsi="Arial" w:cs="Arial"/>
              </w:rPr>
              <w:t>360,0</w:t>
            </w:r>
          </w:p>
        </w:tc>
      </w:tr>
      <w:tr w:rsidR="006C3B52"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6C3B52" w:rsidRPr="008358B0" w:rsidRDefault="006C3B52" w:rsidP="00AA5555">
            <w:pPr>
              <w:spacing w:line="252" w:lineRule="auto"/>
              <w:rPr>
                <w:rFonts w:ascii="Arial" w:hAnsi="Arial" w:cs="Arial"/>
              </w:rPr>
            </w:pPr>
            <w:r w:rsidRPr="008358B0">
              <w:rPr>
                <w:rFonts w:ascii="Arial" w:hAnsi="Arial" w:cs="Arial"/>
              </w:rPr>
              <w:t xml:space="preserve">Местный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6C3B52" w:rsidRPr="008358B0" w:rsidRDefault="006C3B52" w:rsidP="008358B0">
            <w:pPr>
              <w:jc w:val="center"/>
              <w:rPr>
                <w:rFonts w:ascii="Arial" w:hAnsi="Arial" w:cs="Arial"/>
              </w:rPr>
            </w:pPr>
            <w:r w:rsidRPr="008358B0">
              <w:rPr>
                <w:rFonts w:ascii="Arial" w:hAnsi="Arial" w:cs="Arial"/>
              </w:rPr>
              <w:t>120,0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6C3B52" w:rsidRPr="008358B0" w:rsidRDefault="006C3B52" w:rsidP="008358B0">
            <w:pPr>
              <w:jc w:val="center"/>
              <w:rPr>
                <w:rFonts w:ascii="Arial" w:hAnsi="Arial" w:cs="Arial"/>
              </w:rPr>
            </w:pPr>
            <w:r w:rsidRPr="008358B0">
              <w:rPr>
                <w:rFonts w:ascii="Arial" w:hAnsi="Arial" w:cs="Arial"/>
              </w:rPr>
              <w:t>120,0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6C3B52" w:rsidRPr="008358B0" w:rsidRDefault="006C3B52" w:rsidP="008358B0">
            <w:pPr>
              <w:jc w:val="center"/>
              <w:rPr>
                <w:rFonts w:ascii="Arial" w:hAnsi="Arial" w:cs="Arial"/>
              </w:rPr>
            </w:pPr>
            <w:r w:rsidRPr="008358B0">
              <w:rPr>
                <w:rFonts w:ascii="Arial" w:hAnsi="Arial" w:cs="Arial"/>
              </w:rPr>
              <w:t>120,0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6C3B52" w:rsidRPr="008358B0" w:rsidRDefault="006C3B52"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6C3B52" w:rsidRPr="008358B0" w:rsidRDefault="006C3B52" w:rsidP="008358B0">
            <w:pPr>
              <w:jc w:val="center"/>
              <w:rPr>
                <w:rFonts w:ascii="Arial" w:hAnsi="Arial" w:cs="Arial"/>
              </w:rPr>
            </w:pPr>
            <w:r w:rsidRPr="008358B0">
              <w:rPr>
                <w:rFonts w:ascii="Arial" w:hAnsi="Arial" w:cs="Arial"/>
              </w:rPr>
              <w:t>360,0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8562AF"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8562AF" w:rsidRPr="008358B0" w:rsidRDefault="008562AF" w:rsidP="00AA5555">
            <w:pPr>
              <w:spacing w:line="252" w:lineRule="auto"/>
              <w:ind w:right="13"/>
              <w:rPr>
                <w:rFonts w:ascii="Arial" w:hAnsi="Arial" w:cs="Arial"/>
              </w:rPr>
            </w:pPr>
            <w:r w:rsidRPr="008358B0">
              <w:rPr>
                <w:rFonts w:ascii="Arial" w:hAnsi="Arial" w:cs="Arial"/>
              </w:rPr>
              <w:t xml:space="preserve">Мероприятие №6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(в части выплаты заработной платы)»,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562AF" w:rsidRPr="008562AF" w:rsidRDefault="008562AF" w:rsidP="008562AF">
            <w:pPr>
              <w:jc w:val="right"/>
              <w:rPr>
                <w:rFonts w:ascii="Arial" w:hAnsi="Arial" w:cs="Arial"/>
                <w:iCs/>
                <w:color w:val="000000"/>
              </w:rPr>
            </w:pPr>
            <w:r w:rsidRPr="008562AF">
              <w:rPr>
                <w:rFonts w:ascii="Arial" w:hAnsi="Arial" w:cs="Arial"/>
                <w:iCs/>
                <w:color w:val="000000"/>
              </w:rPr>
              <w:t>339 948,6</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562AF" w:rsidRPr="008562AF" w:rsidRDefault="008562AF" w:rsidP="008562AF">
            <w:pPr>
              <w:jc w:val="right"/>
              <w:rPr>
                <w:rFonts w:ascii="Arial" w:hAnsi="Arial" w:cs="Arial"/>
                <w:iCs/>
                <w:color w:val="000000"/>
              </w:rPr>
            </w:pPr>
            <w:r w:rsidRPr="008562AF">
              <w:rPr>
                <w:rFonts w:ascii="Arial" w:hAnsi="Arial" w:cs="Arial"/>
                <w:iCs/>
                <w:color w:val="000000"/>
              </w:rPr>
              <w:t>339 948,6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562AF" w:rsidRPr="008562AF" w:rsidRDefault="008562AF" w:rsidP="008562AF">
            <w:pPr>
              <w:jc w:val="center"/>
              <w:rPr>
                <w:rFonts w:ascii="Arial" w:hAnsi="Arial" w:cs="Arial"/>
                <w:iCs/>
                <w:color w:val="000000"/>
              </w:rPr>
            </w:pPr>
            <w:r w:rsidRPr="008562AF">
              <w:rPr>
                <w:rFonts w:ascii="Arial" w:hAnsi="Arial" w:cs="Arial"/>
                <w:iCs/>
                <w:color w:val="000000"/>
              </w:rPr>
              <w:t>339 948,6</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562AF" w:rsidRDefault="008562AF" w:rsidP="008358B0">
            <w:pPr>
              <w:jc w:val="center"/>
              <w:rPr>
                <w:rFonts w:ascii="Arial" w:hAnsi="Arial" w:cs="Arial"/>
              </w:rPr>
            </w:pPr>
          </w:p>
          <w:p w:rsidR="008562AF" w:rsidRPr="008358B0" w:rsidRDefault="008562AF"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8562AF" w:rsidRDefault="008562AF" w:rsidP="008562AF">
            <w:pPr>
              <w:jc w:val="center"/>
              <w:rPr>
                <w:rFonts w:ascii="Arial" w:hAnsi="Arial" w:cs="Arial"/>
                <w:iCs/>
                <w:color w:val="000000"/>
              </w:rPr>
            </w:pPr>
          </w:p>
          <w:p w:rsidR="008562AF" w:rsidRPr="008562AF" w:rsidRDefault="008562AF" w:rsidP="008562AF">
            <w:pPr>
              <w:jc w:val="center"/>
              <w:rPr>
                <w:rFonts w:ascii="Arial" w:hAnsi="Arial" w:cs="Arial"/>
                <w:iCs/>
                <w:color w:val="000000"/>
              </w:rPr>
            </w:pPr>
            <w:r w:rsidRPr="008562AF">
              <w:rPr>
                <w:rFonts w:ascii="Arial" w:hAnsi="Arial" w:cs="Arial"/>
                <w:iCs/>
                <w:color w:val="000000"/>
              </w:rPr>
              <w:t>1 019 845,8</w:t>
            </w:r>
          </w:p>
          <w:p w:rsidR="008562AF" w:rsidRPr="008358B0" w:rsidRDefault="008562AF" w:rsidP="005063F4">
            <w:pPr>
              <w:jc w:val="center"/>
              <w:rPr>
                <w:rFonts w:ascii="Arial" w:hAnsi="Arial" w:cs="Arial"/>
              </w:rPr>
            </w:pPr>
          </w:p>
        </w:tc>
      </w:tr>
      <w:tr w:rsidR="008562AF"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8562AF" w:rsidRPr="008358B0" w:rsidRDefault="008562AF" w:rsidP="00AA5555">
            <w:pPr>
              <w:spacing w:line="252" w:lineRule="auto"/>
              <w:rPr>
                <w:rFonts w:ascii="Arial" w:hAnsi="Arial" w:cs="Arial"/>
              </w:rPr>
            </w:pPr>
            <w:r w:rsidRPr="008358B0">
              <w:rPr>
                <w:rFonts w:ascii="Arial" w:hAnsi="Arial" w:cs="Arial"/>
              </w:rPr>
              <w:t>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562AF" w:rsidRPr="008562AF" w:rsidRDefault="008562AF" w:rsidP="008562AF">
            <w:pPr>
              <w:jc w:val="center"/>
              <w:rPr>
                <w:rFonts w:ascii="Arial" w:hAnsi="Arial" w:cs="Arial"/>
                <w:iCs/>
                <w:color w:val="000000"/>
              </w:rPr>
            </w:pPr>
            <w:r w:rsidRPr="008562AF">
              <w:rPr>
                <w:rFonts w:ascii="Arial" w:hAnsi="Arial" w:cs="Arial"/>
                <w:iCs/>
                <w:color w:val="000000"/>
              </w:rPr>
              <w:t>92</w:t>
            </w:r>
            <w:r>
              <w:rPr>
                <w:rFonts w:ascii="Arial" w:hAnsi="Arial" w:cs="Arial"/>
                <w:iCs/>
                <w:color w:val="000000"/>
              </w:rPr>
              <w:t xml:space="preserve"> </w:t>
            </w:r>
            <w:r w:rsidRPr="008562AF">
              <w:rPr>
                <w:rFonts w:ascii="Arial" w:hAnsi="Arial" w:cs="Arial"/>
                <w:iCs/>
                <w:color w:val="000000"/>
              </w:rPr>
              <w:t>043,5</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562AF" w:rsidRPr="008562AF" w:rsidRDefault="008562AF" w:rsidP="008562AF">
            <w:pPr>
              <w:jc w:val="center"/>
              <w:rPr>
                <w:rFonts w:ascii="Arial" w:hAnsi="Arial" w:cs="Arial"/>
                <w:iCs/>
                <w:color w:val="000000"/>
              </w:rPr>
            </w:pPr>
            <w:r w:rsidRPr="008562AF">
              <w:rPr>
                <w:rFonts w:ascii="Arial" w:hAnsi="Arial" w:cs="Arial"/>
                <w:iCs/>
                <w:color w:val="000000"/>
              </w:rPr>
              <w:t>92</w:t>
            </w:r>
            <w:r>
              <w:rPr>
                <w:rFonts w:ascii="Arial" w:hAnsi="Arial" w:cs="Arial"/>
                <w:iCs/>
                <w:color w:val="000000"/>
              </w:rPr>
              <w:t xml:space="preserve"> </w:t>
            </w:r>
            <w:r w:rsidRPr="008562AF">
              <w:rPr>
                <w:rFonts w:ascii="Arial" w:hAnsi="Arial" w:cs="Arial"/>
                <w:iCs/>
                <w:color w:val="000000"/>
              </w:rPr>
              <w:t>043,5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562AF" w:rsidRPr="008562AF" w:rsidRDefault="008562AF" w:rsidP="008562AF">
            <w:pPr>
              <w:jc w:val="center"/>
              <w:rPr>
                <w:rFonts w:ascii="Arial" w:hAnsi="Arial" w:cs="Arial"/>
                <w:iCs/>
                <w:color w:val="000000"/>
              </w:rPr>
            </w:pPr>
            <w:r w:rsidRPr="008562AF">
              <w:rPr>
                <w:rFonts w:ascii="Arial" w:hAnsi="Arial" w:cs="Arial"/>
                <w:iCs/>
                <w:color w:val="000000"/>
              </w:rPr>
              <w:t>92</w:t>
            </w:r>
            <w:r>
              <w:rPr>
                <w:rFonts w:ascii="Arial" w:hAnsi="Arial" w:cs="Arial"/>
                <w:iCs/>
                <w:color w:val="000000"/>
              </w:rPr>
              <w:t xml:space="preserve"> </w:t>
            </w:r>
            <w:r w:rsidRPr="008562AF">
              <w:rPr>
                <w:rFonts w:ascii="Arial" w:hAnsi="Arial" w:cs="Arial"/>
                <w:iCs/>
                <w:color w:val="000000"/>
              </w:rPr>
              <w:t>043,5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562AF" w:rsidRPr="008358B0" w:rsidRDefault="008562AF"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8562AF" w:rsidRPr="008358B0" w:rsidRDefault="008562AF" w:rsidP="008562AF">
            <w:pPr>
              <w:jc w:val="center"/>
              <w:rPr>
                <w:rFonts w:ascii="Arial" w:hAnsi="Arial" w:cs="Arial"/>
              </w:rPr>
            </w:pPr>
            <w:r w:rsidRPr="008562AF">
              <w:rPr>
                <w:rFonts w:ascii="Arial" w:hAnsi="Arial" w:cs="Arial"/>
              </w:rPr>
              <w:t>276 130,5</w:t>
            </w:r>
          </w:p>
        </w:tc>
      </w:tr>
      <w:tr w:rsidR="005063F4"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AA5555">
            <w:pPr>
              <w:spacing w:line="252" w:lineRule="auto"/>
              <w:rPr>
                <w:rFonts w:ascii="Arial" w:hAnsi="Arial" w:cs="Arial"/>
              </w:rPr>
            </w:pPr>
            <w:r w:rsidRPr="008358B0">
              <w:rPr>
                <w:rFonts w:ascii="Arial" w:hAnsi="Arial" w:cs="Arial"/>
              </w:rPr>
              <w:t>Региональный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247 905,1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247 905,1</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8358B0">
              <w:rPr>
                <w:rFonts w:ascii="Arial" w:hAnsi="Arial" w:cs="Arial"/>
              </w:rPr>
              <w:t>247 905,1</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5063F4" w:rsidRPr="008358B0" w:rsidRDefault="005063F4" w:rsidP="00745060">
            <w:pPr>
              <w:jc w:val="center"/>
              <w:rPr>
                <w:rFonts w:ascii="Arial" w:hAnsi="Arial" w:cs="Arial"/>
              </w:rPr>
            </w:pPr>
            <w:r w:rsidRPr="005063F4">
              <w:rPr>
                <w:rFonts w:ascii="Arial" w:hAnsi="Arial" w:cs="Arial"/>
              </w:rPr>
              <w:t>743 715,3</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Мероприятие №7 </w:t>
            </w:r>
            <w:r w:rsidR="00A8196F" w:rsidRPr="008358B0">
              <w:rPr>
                <w:rFonts w:ascii="Arial" w:hAnsi="Arial" w:cs="Arial"/>
              </w:rPr>
              <w:t>«</w:t>
            </w:r>
            <w:r w:rsidRPr="008358B0">
              <w:rPr>
                <w:rFonts w:ascii="Arial" w:hAnsi="Arial" w:cs="Arial"/>
              </w:rPr>
              <w:t xml:space="preserve">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(учебные </w:t>
            </w:r>
            <w:r w:rsidRPr="008358B0">
              <w:rPr>
                <w:rFonts w:ascii="Arial" w:hAnsi="Arial" w:cs="Arial"/>
              </w:rPr>
              <w:lastRenderedPageBreak/>
              <w:t xml:space="preserve">расходы)»,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lastRenderedPageBreak/>
              <w:t>1 003,2</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1 003,2</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5063F4" w:rsidP="005063F4">
            <w:pPr>
              <w:jc w:val="center"/>
              <w:rPr>
                <w:rFonts w:ascii="Arial" w:hAnsi="Arial" w:cs="Arial"/>
              </w:rPr>
            </w:pPr>
            <w:r w:rsidRPr="005063F4">
              <w:rPr>
                <w:rFonts w:ascii="Arial" w:hAnsi="Arial" w:cs="Arial"/>
              </w:rPr>
              <w:t>1 003,2</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5063F4" w:rsidP="005063F4">
            <w:pPr>
              <w:jc w:val="center"/>
              <w:rPr>
                <w:rFonts w:ascii="Arial" w:hAnsi="Arial" w:cs="Arial"/>
              </w:rPr>
            </w:pPr>
            <w:r w:rsidRPr="005063F4">
              <w:rPr>
                <w:rFonts w:ascii="Arial" w:hAnsi="Arial" w:cs="Arial"/>
              </w:rPr>
              <w:t>3 009,6</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rPr>
                <w:rFonts w:ascii="Arial" w:hAnsi="Arial" w:cs="Arial"/>
              </w:rPr>
            </w:pPr>
            <w:r w:rsidRPr="008358B0">
              <w:rPr>
                <w:rFonts w:ascii="Arial" w:hAnsi="Arial" w:cs="Arial"/>
              </w:rPr>
              <w:t xml:space="preserve">Местный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5063F4"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AA5555">
            <w:pPr>
              <w:spacing w:line="252" w:lineRule="auto"/>
              <w:rPr>
                <w:rFonts w:ascii="Arial" w:hAnsi="Arial" w:cs="Arial"/>
              </w:rPr>
            </w:pPr>
            <w:r w:rsidRPr="008358B0">
              <w:rPr>
                <w:rFonts w:ascii="Arial" w:hAnsi="Arial" w:cs="Arial"/>
              </w:rPr>
              <w:t>Региональный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1 003,2</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1 003,2</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5063F4">
              <w:rPr>
                <w:rFonts w:ascii="Arial" w:hAnsi="Arial" w:cs="Arial"/>
              </w:rPr>
              <w:t>1 003,2</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5063F4" w:rsidRPr="008358B0" w:rsidRDefault="005063F4" w:rsidP="00745060">
            <w:pPr>
              <w:jc w:val="center"/>
              <w:rPr>
                <w:rFonts w:ascii="Arial" w:hAnsi="Arial" w:cs="Arial"/>
              </w:rPr>
            </w:pPr>
            <w:r w:rsidRPr="005063F4">
              <w:rPr>
                <w:rFonts w:ascii="Arial" w:hAnsi="Arial" w:cs="Arial"/>
              </w:rPr>
              <w:t>3 009,6</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Мероприятие №8 </w:t>
            </w:r>
            <w:r w:rsidR="00A8196F" w:rsidRPr="008358B0">
              <w:rPr>
                <w:rFonts w:ascii="Arial" w:hAnsi="Arial" w:cs="Arial"/>
              </w:rPr>
              <w:t>«</w:t>
            </w:r>
            <w:r w:rsidRPr="008358B0">
              <w:rPr>
                <w:rFonts w:ascii="Arial" w:hAnsi="Arial" w:cs="Arial"/>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(повышение квалификации)</w:t>
            </w:r>
            <w:r w:rsidR="00A8196F"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51,8</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51,8</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5063F4" w:rsidP="005063F4">
            <w:pPr>
              <w:jc w:val="center"/>
              <w:rPr>
                <w:rFonts w:ascii="Arial" w:hAnsi="Arial" w:cs="Arial"/>
              </w:rPr>
            </w:pPr>
            <w:r w:rsidRPr="005063F4">
              <w:rPr>
                <w:rFonts w:ascii="Arial" w:hAnsi="Arial" w:cs="Arial"/>
              </w:rPr>
              <w:t>51,8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5063F4" w:rsidP="005063F4">
            <w:pPr>
              <w:jc w:val="center"/>
              <w:rPr>
                <w:rFonts w:ascii="Arial" w:hAnsi="Arial" w:cs="Arial"/>
              </w:rPr>
            </w:pPr>
            <w:r w:rsidRPr="005063F4">
              <w:rPr>
                <w:rFonts w:ascii="Arial" w:hAnsi="Arial" w:cs="Arial"/>
              </w:rPr>
              <w:t>155,4</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rPr>
                <w:rFonts w:ascii="Arial" w:hAnsi="Arial" w:cs="Arial"/>
              </w:rPr>
            </w:pPr>
            <w:r w:rsidRPr="008358B0">
              <w:rPr>
                <w:rFonts w:ascii="Arial" w:hAnsi="Arial" w:cs="Arial"/>
              </w:rPr>
              <w:t>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5063F4"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AA5555">
            <w:pPr>
              <w:spacing w:line="252" w:lineRule="auto"/>
              <w:rPr>
                <w:rFonts w:ascii="Arial" w:hAnsi="Arial" w:cs="Arial"/>
              </w:rPr>
            </w:pPr>
            <w:r w:rsidRPr="008358B0">
              <w:rPr>
                <w:rFonts w:ascii="Arial" w:hAnsi="Arial" w:cs="Arial"/>
              </w:rPr>
              <w:t>Региональный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51,8</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51,8</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5063F4">
              <w:rPr>
                <w:rFonts w:ascii="Arial" w:hAnsi="Arial" w:cs="Arial"/>
              </w:rPr>
              <w:t>51,8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5063F4" w:rsidRPr="008358B0" w:rsidRDefault="005063F4" w:rsidP="00745060">
            <w:pPr>
              <w:jc w:val="center"/>
              <w:rPr>
                <w:rFonts w:ascii="Arial" w:hAnsi="Arial" w:cs="Arial"/>
              </w:rPr>
            </w:pPr>
            <w:r w:rsidRPr="005063F4">
              <w:rPr>
                <w:rFonts w:ascii="Arial" w:hAnsi="Arial" w:cs="Arial"/>
              </w:rPr>
              <w:t>155,4</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Мероприятие №9 </w:t>
            </w:r>
            <w:r w:rsidR="008D2858" w:rsidRPr="008358B0">
              <w:rPr>
                <w:rFonts w:ascii="Arial" w:hAnsi="Arial" w:cs="Arial"/>
              </w:rPr>
              <w:t>«</w:t>
            </w:r>
            <w:r w:rsidRPr="008358B0">
              <w:rPr>
                <w:rFonts w:ascii="Arial" w:hAnsi="Arial" w:cs="Arial"/>
              </w:rPr>
              <w:t>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w:t>
            </w:r>
            <w:r w:rsidR="008D2858"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5 532,4</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5 532,4</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5 532,4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16 597,2</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rPr>
                <w:rFonts w:ascii="Arial" w:hAnsi="Arial" w:cs="Arial"/>
              </w:rPr>
            </w:pPr>
            <w:r w:rsidRPr="008358B0">
              <w:rPr>
                <w:rFonts w:ascii="Arial" w:hAnsi="Arial" w:cs="Arial"/>
              </w:rPr>
              <w:t xml:space="preserve">Местный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5 532,4</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5 532,4</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5 532,4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16 597,2</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Мероприятие №9.1 </w:t>
            </w:r>
            <w:r w:rsidR="008D2858" w:rsidRPr="008358B0">
              <w:rPr>
                <w:rFonts w:ascii="Arial" w:hAnsi="Arial" w:cs="Arial"/>
              </w:rPr>
              <w:t>«</w:t>
            </w:r>
            <w:r w:rsidRPr="008358B0">
              <w:rPr>
                <w:rFonts w:ascii="Arial" w:hAnsi="Arial" w:cs="Arial"/>
              </w:rPr>
              <w:t xml:space="preserve">Программное мероприятие –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w:t>
            </w:r>
            <w:r w:rsidRPr="008358B0">
              <w:rPr>
                <w:rFonts w:ascii="Arial" w:hAnsi="Arial" w:cs="Arial"/>
              </w:rPr>
              <w:lastRenderedPageBreak/>
              <w:t>заработной платы прочему персоналу)</w:t>
            </w:r>
            <w:r w:rsidR="008D2858"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lastRenderedPageBreak/>
              <w:t>590,6</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590,6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590,6</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1 771,8</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rPr>
                <w:rFonts w:ascii="Arial" w:hAnsi="Arial" w:cs="Arial"/>
              </w:rPr>
            </w:pPr>
            <w:r w:rsidRPr="008358B0">
              <w:rPr>
                <w:rFonts w:ascii="Arial" w:hAnsi="Arial" w:cs="Arial"/>
              </w:rPr>
              <w:t xml:space="preserve">Местный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590,6</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590,6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590,6</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1 771,8</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Мероприятие №9.2 </w:t>
            </w:r>
            <w:r w:rsidR="008D2858" w:rsidRPr="008358B0">
              <w:rPr>
                <w:rFonts w:ascii="Arial" w:hAnsi="Arial" w:cs="Arial"/>
              </w:rPr>
              <w:t>«</w:t>
            </w:r>
            <w:r w:rsidRPr="008358B0">
              <w:rPr>
                <w:rFonts w:ascii="Arial" w:hAnsi="Arial" w:cs="Arial"/>
              </w:rPr>
              <w:t>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w:t>
            </w:r>
            <w:r w:rsidR="008D2858"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4 941,8</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4 941,8</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4 941,8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14 825,4</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rPr>
                <w:rFonts w:ascii="Arial" w:hAnsi="Arial" w:cs="Arial"/>
              </w:rPr>
            </w:pPr>
            <w:r w:rsidRPr="008358B0">
              <w:rPr>
                <w:rFonts w:ascii="Arial" w:hAnsi="Arial" w:cs="Arial"/>
              </w:rPr>
              <w:t xml:space="preserve">Местный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4 941,8</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4 941,8</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4 941,8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14 825,4</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5063F4"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3629DF">
            <w:pPr>
              <w:spacing w:line="252" w:lineRule="auto"/>
              <w:ind w:right="13"/>
              <w:rPr>
                <w:rFonts w:ascii="Arial" w:hAnsi="Arial" w:cs="Arial"/>
              </w:rPr>
            </w:pPr>
            <w:r w:rsidRPr="008358B0">
              <w:rPr>
                <w:rFonts w:ascii="Arial" w:hAnsi="Arial" w:cs="Arial"/>
              </w:rPr>
              <w:t xml:space="preserve">Мероприятие №10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8 382,5</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7 913,8</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5063F4">
            <w:pPr>
              <w:jc w:val="center"/>
              <w:rPr>
                <w:rFonts w:ascii="Arial" w:hAnsi="Arial" w:cs="Arial"/>
              </w:rPr>
            </w:pPr>
            <w:r w:rsidRPr="005063F4">
              <w:rPr>
                <w:rFonts w:ascii="Arial" w:hAnsi="Arial" w:cs="Arial"/>
              </w:rPr>
              <w:t>7 913,8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5063F4" w:rsidRPr="005063F4" w:rsidRDefault="005063F4" w:rsidP="005063F4">
            <w:pPr>
              <w:jc w:val="center"/>
              <w:rPr>
                <w:rFonts w:ascii="Arial" w:hAnsi="Arial" w:cs="Arial"/>
              </w:rPr>
            </w:pPr>
            <w:r w:rsidRPr="005063F4">
              <w:rPr>
                <w:rFonts w:ascii="Arial" w:hAnsi="Arial" w:cs="Arial"/>
              </w:rPr>
              <w:t>24 210,1</w:t>
            </w:r>
          </w:p>
        </w:tc>
      </w:tr>
      <w:tr w:rsidR="005063F4"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AA5555">
            <w:pPr>
              <w:spacing w:line="252" w:lineRule="auto"/>
              <w:rPr>
                <w:rFonts w:ascii="Arial" w:hAnsi="Arial" w:cs="Arial"/>
              </w:rPr>
            </w:pPr>
            <w:r w:rsidRPr="008358B0">
              <w:rPr>
                <w:rFonts w:ascii="Arial" w:hAnsi="Arial" w:cs="Arial"/>
              </w:rPr>
              <w:t xml:space="preserve">Местный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5063F4" w:rsidRPr="005063F4" w:rsidRDefault="005063F4" w:rsidP="005063F4">
            <w:pPr>
              <w:jc w:val="center"/>
              <w:rPr>
                <w:rFonts w:ascii="Arial" w:hAnsi="Arial" w:cs="Arial"/>
              </w:rPr>
            </w:pPr>
            <w:r w:rsidRPr="005063F4">
              <w:rPr>
                <w:rFonts w:ascii="Arial" w:hAnsi="Arial" w:cs="Arial"/>
              </w:rPr>
              <w:t>0,0</w:t>
            </w:r>
          </w:p>
        </w:tc>
      </w:tr>
      <w:tr w:rsidR="005063F4"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AA5555">
            <w:pPr>
              <w:spacing w:line="252" w:lineRule="auto"/>
              <w:rPr>
                <w:rFonts w:ascii="Arial" w:hAnsi="Arial" w:cs="Arial"/>
              </w:rPr>
            </w:pPr>
            <w:r w:rsidRPr="008358B0">
              <w:rPr>
                <w:rFonts w:ascii="Arial" w:hAnsi="Arial" w:cs="Arial"/>
              </w:rPr>
              <w:t xml:space="preserve">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2 933,9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2 769,8</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5063F4" w:rsidRDefault="005063F4" w:rsidP="005063F4">
            <w:pPr>
              <w:jc w:val="center"/>
              <w:rPr>
                <w:rFonts w:ascii="Arial" w:hAnsi="Arial" w:cs="Arial"/>
              </w:rPr>
            </w:pPr>
            <w:r w:rsidRPr="005063F4">
              <w:rPr>
                <w:rFonts w:ascii="Arial" w:hAnsi="Arial" w:cs="Arial"/>
              </w:rPr>
              <w:t>2 769,8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5063F4" w:rsidRPr="005063F4" w:rsidRDefault="005063F4" w:rsidP="005063F4">
            <w:pPr>
              <w:jc w:val="center"/>
              <w:rPr>
                <w:rFonts w:ascii="Arial" w:hAnsi="Arial" w:cs="Arial"/>
              </w:rPr>
            </w:pPr>
            <w:r w:rsidRPr="005063F4">
              <w:rPr>
                <w:rFonts w:ascii="Arial" w:hAnsi="Arial" w:cs="Arial"/>
              </w:rPr>
              <w:t>8 473,5</w:t>
            </w:r>
          </w:p>
        </w:tc>
      </w:tr>
      <w:tr w:rsidR="005063F4"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AA5555">
            <w:pPr>
              <w:spacing w:line="252" w:lineRule="auto"/>
              <w:rPr>
                <w:rFonts w:ascii="Arial" w:hAnsi="Arial" w:cs="Arial"/>
              </w:rPr>
            </w:pPr>
            <w:r w:rsidRPr="008358B0">
              <w:rPr>
                <w:rFonts w:ascii="Arial" w:hAnsi="Arial" w:cs="Arial"/>
              </w:rPr>
              <w:t>Федеральный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5 448,6</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5 144,0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5063F4" w:rsidRDefault="005063F4" w:rsidP="005063F4">
            <w:pPr>
              <w:jc w:val="center"/>
              <w:rPr>
                <w:rFonts w:ascii="Arial" w:hAnsi="Arial" w:cs="Arial"/>
              </w:rPr>
            </w:pPr>
            <w:r w:rsidRPr="005063F4">
              <w:rPr>
                <w:rFonts w:ascii="Arial" w:hAnsi="Arial" w:cs="Arial"/>
              </w:rPr>
              <w:t>5 144,0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5063F4" w:rsidRPr="005063F4" w:rsidRDefault="005063F4" w:rsidP="005063F4">
            <w:pPr>
              <w:jc w:val="center"/>
              <w:rPr>
                <w:rFonts w:ascii="Arial" w:hAnsi="Arial" w:cs="Arial"/>
              </w:rPr>
            </w:pPr>
            <w:r w:rsidRPr="005063F4">
              <w:rPr>
                <w:rFonts w:ascii="Arial" w:hAnsi="Arial" w:cs="Arial"/>
              </w:rPr>
              <w:t>15 736,6</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764F33">
            <w:pPr>
              <w:spacing w:line="252" w:lineRule="auto"/>
              <w:ind w:right="13"/>
              <w:rPr>
                <w:rFonts w:ascii="Arial" w:hAnsi="Arial" w:cs="Arial"/>
              </w:rPr>
            </w:pPr>
            <w:r w:rsidRPr="008358B0">
              <w:rPr>
                <w:rFonts w:ascii="Arial" w:hAnsi="Arial" w:cs="Arial"/>
              </w:rPr>
              <w:t>Мероприятие №</w:t>
            </w:r>
            <w:r w:rsidR="00752171" w:rsidRPr="008358B0">
              <w:rPr>
                <w:rFonts w:ascii="Arial" w:hAnsi="Arial" w:cs="Arial"/>
              </w:rPr>
              <w:t>1</w:t>
            </w:r>
            <w:r w:rsidR="00764F33" w:rsidRPr="008358B0">
              <w:rPr>
                <w:rFonts w:ascii="Arial" w:hAnsi="Arial" w:cs="Arial"/>
              </w:rPr>
              <w:t>1</w:t>
            </w:r>
            <w:r w:rsidRPr="008358B0">
              <w:rPr>
                <w:rFonts w:ascii="Arial" w:hAnsi="Arial" w:cs="Arial"/>
              </w:rPr>
              <w:t xml:space="preserve"> </w:t>
            </w:r>
            <w:r w:rsidR="008D2858" w:rsidRPr="008358B0">
              <w:rPr>
                <w:rFonts w:ascii="Arial" w:hAnsi="Arial" w:cs="Arial"/>
              </w:rPr>
              <w:t>«</w:t>
            </w:r>
            <w:r w:rsidRPr="008358B0">
              <w:rPr>
                <w:rFonts w:ascii="Arial" w:hAnsi="Arial" w:cs="Arial"/>
              </w:rPr>
              <w:t>Обеспечение двухразовым бесплатным питанием обучающихся с ограниченными возможностями здоровья в муниципальных общеобразовательных организациях</w:t>
            </w:r>
            <w:r w:rsidR="008D2858"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764F33" w:rsidP="008358B0">
            <w:pPr>
              <w:jc w:val="center"/>
              <w:rPr>
                <w:rFonts w:ascii="Arial" w:hAnsi="Arial" w:cs="Arial"/>
              </w:rPr>
            </w:pPr>
            <w:r w:rsidRPr="008358B0">
              <w:rPr>
                <w:rFonts w:ascii="Arial" w:hAnsi="Arial" w:cs="Arial"/>
              </w:rPr>
              <w:t>1 024,0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764F33" w:rsidP="008358B0">
            <w:pPr>
              <w:jc w:val="center"/>
              <w:rPr>
                <w:rFonts w:ascii="Arial" w:hAnsi="Arial" w:cs="Arial"/>
              </w:rPr>
            </w:pPr>
            <w:r w:rsidRPr="008358B0">
              <w:rPr>
                <w:rFonts w:ascii="Arial" w:hAnsi="Arial" w:cs="Arial"/>
              </w:rPr>
              <w:t>1 024,0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764F33" w:rsidP="008358B0">
            <w:pPr>
              <w:jc w:val="center"/>
              <w:rPr>
                <w:rFonts w:ascii="Arial" w:hAnsi="Arial" w:cs="Arial"/>
              </w:rPr>
            </w:pPr>
            <w:r w:rsidRPr="008358B0">
              <w:rPr>
                <w:rFonts w:ascii="Arial" w:hAnsi="Arial" w:cs="Arial"/>
              </w:rPr>
              <w:t>1 024,0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764F33" w:rsidP="008358B0">
            <w:pPr>
              <w:jc w:val="center"/>
              <w:rPr>
                <w:rFonts w:ascii="Arial" w:hAnsi="Arial" w:cs="Arial"/>
              </w:rPr>
            </w:pPr>
            <w:r w:rsidRPr="008358B0">
              <w:rPr>
                <w:rFonts w:ascii="Arial" w:hAnsi="Arial" w:cs="Arial"/>
              </w:rPr>
              <w:t>3 072,0</w:t>
            </w:r>
          </w:p>
        </w:tc>
      </w:tr>
      <w:tr w:rsidR="00764F33"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764F33" w:rsidRPr="008358B0" w:rsidRDefault="00764F33" w:rsidP="00AA5555">
            <w:pPr>
              <w:spacing w:line="252" w:lineRule="auto"/>
              <w:rPr>
                <w:rFonts w:ascii="Arial" w:hAnsi="Arial" w:cs="Arial"/>
              </w:rPr>
            </w:pPr>
            <w:r w:rsidRPr="008358B0">
              <w:rPr>
                <w:rFonts w:ascii="Arial" w:hAnsi="Arial" w:cs="Arial"/>
              </w:rPr>
              <w:t xml:space="preserve">Местный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764F33" w:rsidRPr="008358B0" w:rsidRDefault="00764F33" w:rsidP="008358B0">
            <w:pPr>
              <w:jc w:val="center"/>
              <w:rPr>
                <w:rFonts w:ascii="Arial" w:hAnsi="Arial" w:cs="Arial"/>
              </w:rPr>
            </w:pPr>
            <w:r w:rsidRPr="008358B0">
              <w:rPr>
                <w:rFonts w:ascii="Arial" w:hAnsi="Arial" w:cs="Arial"/>
              </w:rPr>
              <w:t>1 024,0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64F33" w:rsidRPr="008358B0" w:rsidRDefault="00764F33" w:rsidP="008358B0">
            <w:pPr>
              <w:jc w:val="center"/>
              <w:rPr>
                <w:rFonts w:ascii="Arial" w:hAnsi="Arial" w:cs="Arial"/>
              </w:rPr>
            </w:pPr>
            <w:r w:rsidRPr="008358B0">
              <w:rPr>
                <w:rFonts w:ascii="Arial" w:hAnsi="Arial" w:cs="Arial"/>
              </w:rPr>
              <w:t>1 024,0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764F33" w:rsidRPr="008358B0" w:rsidRDefault="00764F33" w:rsidP="008358B0">
            <w:pPr>
              <w:jc w:val="center"/>
              <w:rPr>
                <w:rFonts w:ascii="Arial" w:hAnsi="Arial" w:cs="Arial"/>
              </w:rPr>
            </w:pPr>
            <w:r w:rsidRPr="008358B0">
              <w:rPr>
                <w:rFonts w:ascii="Arial" w:hAnsi="Arial" w:cs="Arial"/>
              </w:rPr>
              <w:t>1 024,0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64F33" w:rsidRPr="008358B0" w:rsidRDefault="00764F33"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764F33" w:rsidRPr="008358B0" w:rsidRDefault="00764F33" w:rsidP="008358B0">
            <w:pPr>
              <w:jc w:val="center"/>
              <w:rPr>
                <w:rFonts w:ascii="Arial" w:hAnsi="Arial" w:cs="Arial"/>
              </w:rPr>
            </w:pPr>
            <w:r w:rsidRPr="008358B0">
              <w:rPr>
                <w:rFonts w:ascii="Arial" w:hAnsi="Arial" w:cs="Arial"/>
              </w:rPr>
              <w:t>3 072,0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764F33">
            <w:pPr>
              <w:spacing w:line="252" w:lineRule="auto"/>
              <w:ind w:right="13"/>
              <w:rPr>
                <w:rFonts w:ascii="Arial" w:hAnsi="Arial" w:cs="Arial"/>
              </w:rPr>
            </w:pPr>
            <w:r w:rsidRPr="008358B0">
              <w:rPr>
                <w:rFonts w:ascii="Arial" w:hAnsi="Arial" w:cs="Arial"/>
              </w:rPr>
              <w:t>Мероприятие №</w:t>
            </w:r>
            <w:r w:rsidR="00B52652" w:rsidRPr="008358B0">
              <w:rPr>
                <w:rFonts w:ascii="Arial" w:hAnsi="Arial" w:cs="Arial"/>
              </w:rPr>
              <w:t>1</w:t>
            </w:r>
            <w:r w:rsidR="00764F33" w:rsidRPr="008358B0">
              <w:rPr>
                <w:rFonts w:ascii="Arial" w:hAnsi="Arial" w:cs="Arial"/>
              </w:rPr>
              <w:t>2</w:t>
            </w:r>
            <w:r w:rsidRPr="008358B0">
              <w:rPr>
                <w:rFonts w:ascii="Arial" w:hAnsi="Arial" w:cs="Arial"/>
              </w:rPr>
              <w:t xml:space="preserve"> </w:t>
            </w:r>
            <w:r w:rsidR="008D2858" w:rsidRPr="008358B0">
              <w:rPr>
                <w:rFonts w:ascii="Arial" w:hAnsi="Arial" w:cs="Arial"/>
              </w:rPr>
              <w:t>«</w:t>
            </w:r>
            <w:r w:rsidRPr="008358B0">
              <w:rPr>
                <w:rFonts w:ascii="Arial" w:hAnsi="Arial" w:cs="Arial"/>
              </w:rPr>
              <w:t xml:space="preserve">Предоставление членам </w:t>
            </w:r>
            <w:r w:rsidRPr="008358B0">
              <w:rPr>
                <w:rFonts w:ascii="Arial" w:hAnsi="Arial" w:cs="Arial"/>
              </w:rPr>
              <w:lastRenderedPageBreak/>
              <w:t>семей участников специальной военной операции, указанным в пп.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в 5-11 классах муниципальных общеобразовательных организаций, бесплатного одноразового горячего питания</w:t>
            </w:r>
            <w:r w:rsidR="008D2858"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lastRenderedPageBreak/>
              <w:t>322,5</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322,5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5063F4" w:rsidP="005063F4">
            <w:pPr>
              <w:jc w:val="center"/>
              <w:rPr>
                <w:rFonts w:ascii="Arial" w:hAnsi="Arial" w:cs="Arial"/>
              </w:rPr>
            </w:pPr>
            <w:r w:rsidRPr="005063F4">
              <w:rPr>
                <w:rFonts w:ascii="Arial" w:hAnsi="Arial" w:cs="Arial"/>
              </w:rPr>
              <w:t>322,5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5063F4" w:rsidP="005063F4">
            <w:pPr>
              <w:jc w:val="center"/>
              <w:rPr>
                <w:rFonts w:ascii="Arial" w:hAnsi="Arial" w:cs="Arial"/>
              </w:rPr>
            </w:pPr>
            <w:r w:rsidRPr="005063F4">
              <w:rPr>
                <w:rFonts w:ascii="Arial" w:hAnsi="Arial" w:cs="Arial"/>
              </w:rPr>
              <w:t>967,5</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rPr>
                <w:rFonts w:ascii="Arial" w:hAnsi="Arial" w:cs="Arial"/>
              </w:rPr>
            </w:pPr>
            <w:r w:rsidRPr="008358B0">
              <w:rPr>
                <w:rFonts w:ascii="Arial" w:hAnsi="Arial" w:cs="Arial"/>
              </w:rPr>
              <w:t>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5063F4"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AA5555">
            <w:pPr>
              <w:spacing w:line="252" w:lineRule="auto"/>
              <w:rPr>
                <w:rFonts w:ascii="Arial" w:hAnsi="Arial" w:cs="Arial"/>
              </w:rPr>
            </w:pPr>
            <w:r w:rsidRPr="008358B0">
              <w:rPr>
                <w:rFonts w:ascii="Arial" w:hAnsi="Arial" w:cs="Arial"/>
              </w:rPr>
              <w:t xml:space="preserve">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322,5</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322,5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5063F4">
              <w:rPr>
                <w:rFonts w:ascii="Arial" w:hAnsi="Arial" w:cs="Arial"/>
              </w:rPr>
              <w:t>322,5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5063F4" w:rsidRPr="008358B0" w:rsidRDefault="005063F4" w:rsidP="00745060">
            <w:pPr>
              <w:jc w:val="center"/>
              <w:rPr>
                <w:rFonts w:ascii="Arial" w:hAnsi="Arial" w:cs="Arial"/>
              </w:rPr>
            </w:pPr>
            <w:r w:rsidRPr="005063F4">
              <w:rPr>
                <w:rFonts w:ascii="Arial" w:hAnsi="Arial" w:cs="Arial"/>
              </w:rPr>
              <w:t>967,5</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764F33">
            <w:pPr>
              <w:rPr>
                <w:rFonts w:ascii="Arial" w:hAnsi="Arial" w:cs="Arial"/>
              </w:rPr>
            </w:pPr>
            <w:r w:rsidRPr="008358B0">
              <w:rPr>
                <w:rFonts w:ascii="Arial" w:hAnsi="Arial" w:cs="Arial"/>
              </w:rPr>
              <w:t xml:space="preserve">Мероприятие </w:t>
            </w:r>
            <w:r w:rsidR="00DE227B" w:rsidRPr="008358B0">
              <w:rPr>
                <w:rFonts w:ascii="Arial" w:hAnsi="Arial" w:cs="Arial"/>
              </w:rPr>
              <w:t>№</w:t>
            </w:r>
            <w:r w:rsidR="00B52652" w:rsidRPr="008358B0">
              <w:rPr>
                <w:rFonts w:ascii="Arial" w:hAnsi="Arial" w:cs="Arial"/>
              </w:rPr>
              <w:t>1</w:t>
            </w:r>
            <w:r w:rsidR="00764F33" w:rsidRPr="008358B0">
              <w:rPr>
                <w:rFonts w:ascii="Arial" w:hAnsi="Arial" w:cs="Arial"/>
              </w:rPr>
              <w:t>3</w:t>
            </w:r>
            <w:r w:rsidR="00DE227B" w:rsidRPr="008358B0">
              <w:rPr>
                <w:rFonts w:ascii="Arial" w:hAnsi="Arial" w:cs="Arial"/>
              </w:rPr>
              <w:t xml:space="preserve"> </w:t>
            </w:r>
            <w:r w:rsidRPr="008358B0">
              <w:rPr>
                <w:rFonts w:ascii="Arial" w:hAnsi="Arial" w:cs="Arial"/>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 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130,6</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130,6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5063F4" w:rsidP="005063F4">
            <w:pPr>
              <w:jc w:val="center"/>
              <w:rPr>
                <w:rFonts w:ascii="Arial" w:hAnsi="Arial" w:cs="Arial"/>
              </w:rPr>
            </w:pPr>
            <w:r w:rsidRPr="005063F4">
              <w:rPr>
                <w:rFonts w:ascii="Arial" w:hAnsi="Arial" w:cs="Arial"/>
              </w:rPr>
              <w:t>130,6</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5063F4" w:rsidP="005063F4">
            <w:pPr>
              <w:jc w:val="center"/>
              <w:rPr>
                <w:rFonts w:ascii="Arial" w:hAnsi="Arial" w:cs="Arial"/>
              </w:rPr>
            </w:pPr>
            <w:r w:rsidRPr="005063F4">
              <w:rPr>
                <w:rFonts w:ascii="Arial" w:hAnsi="Arial" w:cs="Arial"/>
              </w:rPr>
              <w:t>391,8</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rPr>
                <w:rFonts w:ascii="Arial" w:hAnsi="Arial" w:cs="Arial"/>
              </w:rPr>
            </w:pPr>
            <w:r w:rsidRPr="008358B0">
              <w:rPr>
                <w:rFonts w:ascii="Arial" w:hAnsi="Arial" w:cs="Arial"/>
              </w:rPr>
              <w:t>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5063F4"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AA5555">
            <w:pPr>
              <w:rPr>
                <w:rFonts w:ascii="Arial" w:hAnsi="Arial" w:cs="Arial"/>
              </w:rPr>
            </w:pPr>
            <w:r w:rsidRPr="008358B0">
              <w:rPr>
                <w:rFonts w:ascii="Arial" w:hAnsi="Arial" w:cs="Arial"/>
              </w:rPr>
              <w:t xml:space="preserve">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130,6</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130,6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5063F4">
              <w:rPr>
                <w:rFonts w:ascii="Arial" w:hAnsi="Arial" w:cs="Arial"/>
              </w:rPr>
              <w:t>130,6</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5063F4" w:rsidRPr="008358B0" w:rsidRDefault="005063F4" w:rsidP="00745060">
            <w:pPr>
              <w:jc w:val="center"/>
              <w:rPr>
                <w:rFonts w:ascii="Arial" w:hAnsi="Arial" w:cs="Arial"/>
              </w:rPr>
            </w:pPr>
            <w:r w:rsidRPr="005063F4">
              <w:rPr>
                <w:rFonts w:ascii="Arial" w:hAnsi="Arial" w:cs="Arial"/>
              </w:rPr>
              <w:t>391,8</w:t>
            </w:r>
          </w:p>
        </w:tc>
      </w:tr>
      <w:tr w:rsidR="00AA5555" w:rsidRPr="008358B0" w:rsidTr="00955ECD">
        <w:trPr>
          <w:trHeight w:val="255"/>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bl>
    <w:p w:rsidR="000D5F11" w:rsidRPr="00955ECD" w:rsidRDefault="000D5F11" w:rsidP="00955ECD">
      <w:pPr>
        <w:tabs>
          <w:tab w:val="left" w:pos="1814"/>
        </w:tabs>
        <w:ind w:firstLine="709"/>
        <w:jc w:val="center"/>
        <w:rPr>
          <w:rFonts w:ascii="Arial" w:hAnsi="Arial" w:cs="Arial"/>
          <w:sz w:val="32"/>
          <w:szCs w:val="32"/>
        </w:rPr>
      </w:pPr>
    </w:p>
    <w:p w:rsidR="00042E9E" w:rsidRPr="00955ECD" w:rsidRDefault="0052077A" w:rsidP="00955ECD">
      <w:pPr>
        <w:tabs>
          <w:tab w:val="left" w:pos="1814"/>
        </w:tabs>
        <w:ind w:firstLine="709"/>
        <w:jc w:val="center"/>
        <w:rPr>
          <w:rFonts w:ascii="Arial" w:hAnsi="Arial" w:cs="Arial"/>
          <w:b/>
          <w:sz w:val="32"/>
          <w:szCs w:val="32"/>
        </w:rPr>
      </w:pPr>
      <w:r w:rsidRPr="00955ECD">
        <w:rPr>
          <w:rFonts w:ascii="Arial" w:hAnsi="Arial" w:cs="Arial"/>
          <w:b/>
          <w:sz w:val="32"/>
          <w:szCs w:val="32"/>
        </w:rPr>
        <w:t xml:space="preserve">6. </w:t>
      </w:r>
      <w:r w:rsidR="000D5B7C" w:rsidRPr="00955ECD">
        <w:rPr>
          <w:rFonts w:ascii="Arial" w:hAnsi="Arial" w:cs="Arial"/>
          <w:b/>
          <w:sz w:val="32"/>
          <w:szCs w:val="32"/>
        </w:rPr>
        <w:t>План реализации комплекса процессных мероприятий в текущем году</w:t>
      </w:r>
    </w:p>
    <w:p w:rsidR="00042E9E" w:rsidRPr="00955ECD" w:rsidRDefault="00042E9E" w:rsidP="00955ECD">
      <w:pPr>
        <w:tabs>
          <w:tab w:val="left" w:pos="1814"/>
        </w:tabs>
        <w:ind w:firstLine="709"/>
        <w:jc w:val="center"/>
        <w:rPr>
          <w:rFonts w:ascii="Arial"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37"/>
        <w:gridCol w:w="1304"/>
        <w:gridCol w:w="1594"/>
        <w:gridCol w:w="1449"/>
        <w:gridCol w:w="869"/>
      </w:tblGrid>
      <w:tr w:rsidR="002C249E" w:rsidRPr="002C249E" w:rsidTr="00955ECD">
        <w:trPr>
          <w:trHeight w:val="286"/>
          <w:jc w:val="center"/>
        </w:trPr>
        <w:tc>
          <w:tcPr>
            <w:tcW w:w="4536" w:type="dxa"/>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Задача,</w:t>
            </w:r>
            <w:r w:rsidR="00562C34">
              <w:rPr>
                <w:rFonts w:ascii="Arial" w:hAnsi="Arial" w:cs="Arial"/>
                <w:iCs/>
              </w:rPr>
              <w:t xml:space="preserve"> </w:t>
            </w:r>
            <w:r w:rsidRPr="002C249E">
              <w:rPr>
                <w:rFonts w:ascii="Arial" w:hAnsi="Arial" w:cs="Arial"/>
                <w:iCs/>
              </w:rPr>
              <w:t>мероприятие</w:t>
            </w:r>
            <w:r w:rsidR="00562C34">
              <w:rPr>
                <w:rFonts w:ascii="Arial" w:hAnsi="Arial" w:cs="Arial"/>
                <w:iCs/>
              </w:rPr>
              <w:t xml:space="preserve"> </w:t>
            </w:r>
            <w:r w:rsidRPr="002C249E">
              <w:rPr>
                <w:rFonts w:ascii="Arial" w:hAnsi="Arial" w:cs="Arial"/>
                <w:iCs/>
              </w:rPr>
              <w:t>(результат)/</w:t>
            </w:r>
          </w:p>
          <w:p w:rsidR="00042E9E" w:rsidRPr="002C249E" w:rsidRDefault="000D5B7C" w:rsidP="008F5D90">
            <w:pPr>
              <w:tabs>
                <w:tab w:val="left" w:pos="4731"/>
              </w:tabs>
              <w:jc w:val="center"/>
              <w:rPr>
                <w:rFonts w:ascii="Arial" w:hAnsi="Arial" w:cs="Arial"/>
                <w:bCs/>
                <w:iCs/>
              </w:rPr>
            </w:pPr>
            <w:r w:rsidRPr="002C249E">
              <w:rPr>
                <w:rFonts w:ascii="Arial" w:hAnsi="Arial" w:cs="Arial"/>
                <w:iCs/>
              </w:rPr>
              <w:t>Контрольная</w:t>
            </w:r>
            <w:r w:rsidR="00562C34">
              <w:rPr>
                <w:rFonts w:ascii="Arial" w:hAnsi="Arial" w:cs="Arial"/>
                <w:iCs/>
              </w:rPr>
              <w:t xml:space="preserve"> </w:t>
            </w:r>
            <w:r w:rsidRPr="002C249E">
              <w:rPr>
                <w:rFonts w:ascii="Arial" w:hAnsi="Arial" w:cs="Arial"/>
                <w:iCs/>
              </w:rPr>
              <w:t>точка</w:t>
            </w:r>
          </w:p>
        </w:tc>
        <w:tc>
          <w:tcPr>
            <w:tcW w:w="1276"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Дата наступления контрольной точки</w:t>
            </w:r>
          </w:p>
        </w:tc>
        <w:tc>
          <w:tcPr>
            <w:tcW w:w="1559" w:type="dxa"/>
            <w:shd w:val="clear" w:color="auto" w:fill="auto"/>
            <w:noWrap/>
          </w:tcPr>
          <w:p w:rsidR="00042E9E" w:rsidRPr="002C249E" w:rsidRDefault="000D5B7C" w:rsidP="002506B9">
            <w:pPr>
              <w:tabs>
                <w:tab w:val="left" w:pos="4731"/>
              </w:tabs>
              <w:ind w:left="-108" w:right="-108"/>
              <w:jc w:val="center"/>
              <w:rPr>
                <w:rFonts w:ascii="Arial" w:hAnsi="Arial" w:cs="Arial"/>
                <w:bCs/>
              </w:rPr>
            </w:pPr>
            <w:r w:rsidRPr="002C249E">
              <w:rPr>
                <w:rFonts w:ascii="Arial" w:hAnsi="Arial" w:cs="Arial"/>
                <w:iCs/>
              </w:rPr>
              <w:t>Ответственный исполнитель</w:t>
            </w:r>
          </w:p>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 xml:space="preserve">(Ф.И.О., должность, наименование ОИВ </w:t>
            </w:r>
            <w:r w:rsidR="000E7F06">
              <w:rPr>
                <w:rFonts w:ascii="Arial" w:hAnsi="Arial" w:cs="Arial"/>
                <w:iCs/>
              </w:rPr>
              <w:t>администрации</w:t>
            </w:r>
            <w:r w:rsidRPr="002C249E">
              <w:rPr>
                <w:rFonts w:ascii="Arial" w:hAnsi="Arial" w:cs="Arial"/>
                <w:iCs/>
              </w:rPr>
              <w:t xml:space="preserve"> Юргинского муниципального округа, иного муниципального органа, организаци</w:t>
            </w:r>
            <w:r w:rsidRPr="002C249E">
              <w:rPr>
                <w:rFonts w:ascii="Arial" w:hAnsi="Arial" w:cs="Arial"/>
                <w:iCs/>
              </w:rPr>
              <w:lastRenderedPageBreak/>
              <w:t>и)</w:t>
            </w:r>
          </w:p>
        </w:tc>
        <w:tc>
          <w:tcPr>
            <w:tcW w:w="1418" w:type="dxa"/>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lastRenderedPageBreak/>
              <w:t>Вид подтверждающего документа</w:t>
            </w:r>
          </w:p>
        </w:tc>
        <w:tc>
          <w:tcPr>
            <w:tcW w:w="850" w:type="dxa"/>
            <w:shd w:val="clear" w:color="auto" w:fill="auto"/>
            <w:noWrap/>
          </w:tcPr>
          <w:p w:rsidR="00042E9E" w:rsidRPr="002C249E" w:rsidRDefault="000D5B7C" w:rsidP="008F5D90">
            <w:pPr>
              <w:tabs>
                <w:tab w:val="left" w:pos="4731"/>
              </w:tabs>
              <w:jc w:val="center"/>
              <w:rPr>
                <w:rFonts w:ascii="Arial" w:hAnsi="Arial" w:cs="Arial"/>
                <w:bCs/>
              </w:rPr>
            </w:pPr>
            <w:r w:rsidRPr="002C249E">
              <w:rPr>
                <w:rFonts w:ascii="Arial" w:hAnsi="Arial" w:cs="Arial"/>
                <w:iCs/>
              </w:rPr>
              <w:t>Информационная система</w:t>
            </w:r>
          </w:p>
          <w:p w:rsidR="00042E9E" w:rsidRPr="002C249E" w:rsidRDefault="00042E9E" w:rsidP="008F5D90">
            <w:pPr>
              <w:tabs>
                <w:tab w:val="left" w:pos="4731"/>
              </w:tabs>
              <w:jc w:val="center"/>
              <w:rPr>
                <w:rFonts w:ascii="Arial" w:hAnsi="Arial" w:cs="Arial"/>
                <w:bCs/>
                <w:iCs/>
              </w:rPr>
            </w:pPr>
          </w:p>
        </w:tc>
      </w:tr>
      <w:tr w:rsidR="002C249E" w:rsidRPr="002C249E" w:rsidTr="00955ECD">
        <w:trPr>
          <w:jc w:val="center"/>
        </w:trPr>
        <w:tc>
          <w:tcPr>
            <w:tcW w:w="4536" w:type="dxa"/>
            <w:shd w:val="clear" w:color="auto" w:fill="auto"/>
            <w:noWrap/>
            <w:vAlign w:val="center"/>
          </w:tcPr>
          <w:p w:rsidR="00042E9E" w:rsidRPr="002C249E" w:rsidRDefault="000D5B7C" w:rsidP="008F5D90">
            <w:pPr>
              <w:jc w:val="center"/>
              <w:rPr>
                <w:rFonts w:ascii="Arial" w:hAnsi="Arial" w:cs="Arial"/>
                <w:bCs/>
                <w:iCs/>
              </w:rPr>
            </w:pPr>
            <w:r w:rsidRPr="002C249E">
              <w:rPr>
                <w:rFonts w:ascii="Arial" w:hAnsi="Arial" w:cs="Arial"/>
                <w:iCs/>
              </w:rPr>
              <w:t>1</w:t>
            </w:r>
          </w:p>
        </w:tc>
        <w:tc>
          <w:tcPr>
            <w:tcW w:w="1276" w:type="dxa"/>
            <w:shd w:val="clear" w:color="auto" w:fill="auto"/>
            <w:noWrap/>
            <w:vAlign w:val="center"/>
          </w:tcPr>
          <w:p w:rsidR="00042E9E" w:rsidRPr="002C249E" w:rsidRDefault="000D5B7C" w:rsidP="008F5D90">
            <w:pPr>
              <w:jc w:val="center"/>
              <w:rPr>
                <w:rFonts w:ascii="Arial" w:hAnsi="Arial" w:cs="Arial"/>
                <w:bCs/>
                <w:iCs/>
              </w:rPr>
            </w:pPr>
            <w:r w:rsidRPr="002C249E">
              <w:rPr>
                <w:rFonts w:ascii="Arial" w:hAnsi="Arial" w:cs="Arial"/>
                <w:iCs/>
              </w:rPr>
              <w:t>2</w:t>
            </w:r>
          </w:p>
        </w:tc>
        <w:tc>
          <w:tcPr>
            <w:tcW w:w="1559" w:type="dxa"/>
            <w:shd w:val="clear" w:color="auto" w:fill="auto"/>
            <w:noWrap/>
            <w:vAlign w:val="center"/>
          </w:tcPr>
          <w:p w:rsidR="00042E9E" w:rsidRPr="002C249E" w:rsidRDefault="000D5B7C" w:rsidP="008F5D90">
            <w:pPr>
              <w:jc w:val="center"/>
              <w:rPr>
                <w:rFonts w:ascii="Arial" w:hAnsi="Arial" w:cs="Arial"/>
                <w:bCs/>
                <w:iCs/>
              </w:rPr>
            </w:pPr>
            <w:r w:rsidRPr="002C249E">
              <w:rPr>
                <w:rFonts w:ascii="Arial" w:hAnsi="Arial" w:cs="Arial"/>
                <w:iCs/>
              </w:rPr>
              <w:t>3</w:t>
            </w:r>
          </w:p>
        </w:tc>
        <w:tc>
          <w:tcPr>
            <w:tcW w:w="1418" w:type="dxa"/>
            <w:shd w:val="clear" w:color="auto" w:fill="auto"/>
            <w:noWrap/>
            <w:vAlign w:val="center"/>
          </w:tcPr>
          <w:p w:rsidR="00042E9E" w:rsidRPr="002C249E" w:rsidRDefault="000D5B7C" w:rsidP="008F5D90">
            <w:pPr>
              <w:jc w:val="center"/>
              <w:rPr>
                <w:rFonts w:ascii="Arial" w:hAnsi="Arial" w:cs="Arial"/>
                <w:bCs/>
                <w:iCs/>
              </w:rPr>
            </w:pPr>
            <w:r w:rsidRPr="002C249E">
              <w:rPr>
                <w:rFonts w:ascii="Arial" w:hAnsi="Arial" w:cs="Arial"/>
                <w:iCs/>
              </w:rPr>
              <w:t>4</w:t>
            </w:r>
          </w:p>
        </w:tc>
        <w:tc>
          <w:tcPr>
            <w:tcW w:w="850" w:type="dxa"/>
            <w:shd w:val="clear" w:color="auto" w:fill="auto"/>
            <w:noWrap/>
            <w:vAlign w:val="center"/>
          </w:tcPr>
          <w:p w:rsidR="00042E9E" w:rsidRPr="002C249E" w:rsidRDefault="000D5B7C" w:rsidP="008F5D90">
            <w:pPr>
              <w:spacing w:before="40"/>
              <w:ind w:right="-5"/>
              <w:jc w:val="center"/>
              <w:rPr>
                <w:rFonts w:ascii="Arial" w:hAnsi="Arial" w:cs="Arial"/>
                <w:bCs/>
                <w:iCs/>
              </w:rPr>
            </w:pPr>
            <w:r w:rsidRPr="002C249E">
              <w:rPr>
                <w:rFonts w:ascii="Arial" w:hAnsi="Arial" w:cs="Arial"/>
                <w:iCs/>
              </w:rPr>
              <w:t>5</w:t>
            </w:r>
          </w:p>
        </w:tc>
      </w:tr>
      <w:tr w:rsidR="002C249E" w:rsidRPr="002C249E" w:rsidTr="00955ECD">
        <w:trPr>
          <w:jc w:val="center"/>
        </w:trPr>
        <w:tc>
          <w:tcPr>
            <w:tcW w:w="9639" w:type="dxa"/>
            <w:gridSpan w:val="5"/>
            <w:shd w:val="clear" w:color="auto" w:fill="auto"/>
            <w:noWrap/>
          </w:tcPr>
          <w:p w:rsidR="00042E9E" w:rsidRPr="002C249E" w:rsidRDefault="000D5B7C" w:rsidP="008F5D90">
            <w:pPr>
              <w:tabs>
                <w:tab w:val="left" w:pos="4731"/>
              </w:tabs>
              <w:jc w:val="both"/>
              <w:rPr>
                <w:rFonts w:ascii="Arial" w:hAnsi="Arial" w:cs="Arial"/>
                <w:bCs/>
                <w:iCs/>
              </w:rPr>
            </w:pPr>
            <w:r w:rsidRPr="002C249E">
              <w:rPr>
                <w:rFonts w:ascii="Arial" w:hAnsi="Arial" w:cs="Arial"/>
                <w:iCs/>
              </w:rPr>
              <w:t>Задача «Создание и обеспечение в образовательных организациях условий, отвечающих современным требованиям к образовательному процессу»</w:t>
            </w:r>
          </w:p>
        </w:tc>
      </w:tr>
      <w:tr w:rsidR="002C249E" w:rsidRPr="002C249E" w:rsidTr="00955ECD">
        <w:trPr>
          <w:jc w:val="center"/>
        </w:trPr>
        <w:tc>
          <w:tcPr>
            <w:tcW w:w="4536" w:type="dxa"/>
            <w:shd w:val="clear" w:color="auto" w:fill="auto"/>
            <w:noWrap/>
          </w:tcPr>
          <w:p w:rsidR="00042E9E" w:rsidRPr="002C249E" w:rsidRDefault="000D5B7C" w:rsidP="008F5D90">
            <w:pPr>
              <w:tabs>
                <w:tab w:val="left" w:pos="4731"/>
              </w:tabs>
              <w:rPr>
                <w:rFonts w:ascii="Arial" w:hAnsi="Arial" w:cs="Arial"/>
                <w:bCs/>
                <w:iCs/>
              </w:rPr>
            </w:pPr>
            <w:r w:rsidRPr="002C249E">
              <w:rPr>
                <w:rFonts w:ascii="Arial" w:hAnsi="Arial" w:cs="Arial"/>
                <w:iCs/>
              </w:rPr>
              <w:t xml:space="preserve">Мероприятие №1 </w:t>
            </w:r>
            <w:r w:rsidRPr="002C249E">
              <w:rPr>
                <w:rFonts w:ascii="Arial" w:eastAsia="Calibri" w:hAnsi="Arial" w:cs="Arial"/>
                <w:iCs/>
              </w:rPr>
              <w:t>Обеспечение деятельности по оказанию услуг в подведомственных учреждениях</w:t>
            </w:r>
            <w:r w:rsidR="00557623" w:rsidRPr="002C249E">
              <w:rPr>
                <w:rFonts w:ascii="Arial" w:hAnsi="Arial" w:cs="Arial"/>
              </w:rPr>
              <w:t xml:space="preserve"> в </w:t>
            </w:r>
            <w:r w:rsidR="00297BE4">
              <w:rPr>
                <w:rFonts w:ascii="Arial" w:hAnsi="Arial" w:cs="Arial"/>
              </w:rPr>
              <w:t>2027</w:t>
            </w:r>
            <w:r w:rsidR="00557623" w:rsidRPr="002C249E">
              <w:rPr>
                <w:rFonts w:ascii="Arial" w:hAnsi="Arial" w:cs="Arial"/>
              </w:rPr>
              <w:t xml:space="preserve"> году реализации,</w:t>
            </w:r>
            <w:r w:rsidRPr="002C249E">
              <w:rPr>
                <w:rFonts w:ascii="Arial" w:eastAsia="Calibri" w:hAnsi="Arial" w:cs="Arial"/>
                <w:iCs/>
              </w:rPr>
              <w:t xml:space="preserve"> в том числе:</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rPr>
                <w:rFonts w:ascii="Arial" w:hAnsi="Arial" w:cs="Arial"/>
                <w:bCs/>
              </w:rPr>
            </w:pPr>
          </w:p>
          <w:p w:rsidR="00042E9E" w:rsidRPr="002C249E" w:rsidRDefault="00042E9E" w:rsidP="008F5D90">
            <w:pPr>
              <w:rPr>
                <w:rFonts w:ascii="Arial" w:hAnsi="Arial" w:cs="Arial"/>
                <w:bCs/>
              </w:rPr>
            </w:pPr>
          </w:p>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auto" w:fill="auto"/>
            <w:noWrap/>
          </w:tcPr>
          <w:p w:rsidR="00042E9E" w:rsidRPr="002C249E" w:rsidRDefault="00042E9E" w:rsidP="008F5D90">
            <w:pPr>
              <w:tabs>
                <w:tab w:val="left" w:pos="4731"/>
              </w:tabs>
              <w:rPr>
                <w:rFonts w:ascii="Arial" w:hAnsi="Arial" w:cs="Arial"/>
                <w:bCs/>
              </w:rPr>
            </w:pPr>
          </w:p>
          <w:p w:rsidR="00042E9E" w:rsidRPr="002C249E" w:rsidRDefault="00042E9E" w:rsidP="008F5D90">
            <w:pPr>
              <w:tabs>
                <w:tab w:val="left" w:pos="4731"/>
              </w:tabs>
              <w:rPr>
                <w:rFonts w:ascii="Arial" w:hAnsi="Arial" w:cs="Arial"/>
                <w:bCs/>
              </w:rPr>
            </w:pPr>
          </w:p>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042E9E" w:rsidRPr="002C249E" w:rsidRDefault="000D5B7C" w:rsidP="008F5D90">
            <w:pPr>
              <w:tabs>
                <w:tab w:val="left" w:pos="4731"/>
              </w:tabs>
              <w:rPr>
                <w:rFonts w:ascii="Arial" w:hAnsi="Arial" w:cs="Arial"/>
                <w:bCs/>
                <w:iCs/>
              </w:rPr>
            </w:pPr>
            <w:r w:rsidRPr="002C249E">
              <w:rPr>
                <w:rFonts w:ascii="Arial" w:hAnsi="Arial" w:cs="Arial"/>
                <w:iCs/>
              </w:rPr>
              <w:t>Мероприятие №1.1</w:t>
            </w:r>
            <w:r w:rsidR="00557623" w:rsidRPr="002C249E">
              <w:rPr>
                <w:rFonts w:ascii="Arial" w:hAnsi="Arial" w:cs="Arial"/>
                <w:iCs/>
              </w:rPr>
              <w:t xml:space="preserve"> О</w:t>
            </w:r>
            <w:r w:rsidRPr="002C249E">
              <w:rPr>
                <w:rFonts w:ascii="Arial" w:eastAsia="Calibri" w:hAnsi="Arial" w:cs="Arial"/>
                <w:iCs/>
              </w:rPr>
              <w:t>беспечение деятельности по оказанию услуг подведомственных учреждений (коммунальные услуги)</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rPr>
                <w:rFonts w:ascii="Arial" w:hAnsi="Arial" w:cs="Arial"/>
                <w:bCs/>
                <w:iCs/>
              </w:rPr>
            </w:pPr>
          </w:p>
        </w:tc>
        <w:tc>
          <w:tcPr>
            <w:tcW w:w="850" w:type="dxa"/>
            <w:shd w:val="clear" w:color="auto" w:fill="auto"/>
            <w:noWrap/>
          </w:tcPr>
          <w:p w:rsidR="00042E9E" w:rsidRPr="002C249E" w:rsidRDefault="00042E9E" w:rsidP="008F5D90">
            <w:pPr>
              <w:tabs>
                <w:tab w:val="left" w:pos="4731"/>
              </w:tabs>
              <w:rPr>
                <w:rFonts w:ascii="Arial" w:hAnsi="Arial" w:cs="Arial"/>
                <w:bCs/>
                <w:iCs/>
              </w:rPr>
            </w:pPr>
          </w:p>
        </w:tc>
      </w:tr>
      <w:tr w:rsidR="002C249E" w:rsidRPr="002C249E" w:rsidTr="00955ECD">
        <w:trPr>
          <w:trHeight w:val="276"/>
          <w:jc w:val="center"/>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1.1.1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4C3C18">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bCs/>
              </w:rPr>
            </w:pP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документ</w:t>
            </w:r>
          </w:p>
        </w:tc>
        <w:tc>
          <w:tcPr>
            <w:tcW w:w="850" w:type="dxa"/>
            <w:shd w:val="clear" w:color="FFFFFF" w:fill="FFFFFF"/>
            <w:noWrap/>
          </w:tcPr>
          <w:p w:rsidR="00042E9E" w:rsidRPr="002C249E" w:rsidRDefault="00042E9E" w:rsidP="008F5D90">
            <w:pPr>
              <w:tabs>
                <w:tab w:val="left" w:pos="4731"/>
              </w:tabs>
              <w:rPr>
                <w:rFonts w:ascii="Arial" w:hAnsi="Arial" w:cs="Arial"/>
                <w:bCs/>
              </w:rPr>
            </w:pPr>
          </w:p>
          <w:p w:rsidR="00042E9E" w:rsidRPr="002C249E" w:rsidRDefault="00042E9E" w:rsidP="008F5D90">
            <w:pPr>
              <w:tabs>
                <w:tab w:val="left" w:pos="4731"/>
              </w:tabs>
              <w:rPr>
                <w:rFonts w:ascii="Arial" w:hAnsi="Arial" w:cs="Arial"/>
                <w:bCs/>
              </w:rPr>
            </w:pPr>
          </w:p>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042E9E" w:rsidRPr="002C249E" w:rsidRDefault="000D5B7C" w:rsidP="008F5D90">
            <w:pPr>
              <w:tabs>
                <w:tab w:val="left" w:pos="4731"/>
              </w:tabs>
              <w:rPr>
                <w:rFonts w:ascii="Arial" w:hAnsi="Arial" w:cs="Arial"/>
                <w:bCs/>
                <w:iCs/>
              </w:rPr>
            </w:pPr>
            <w:r w:rsidRPr="002C249E">
              <w:rPr>
                <w:rFonts w:ascii="Arial" w:hAnsi="Arial" w:cs="Arial"/>
                <w:iCs/>
              </w:rPr>
              <w:t xml:space="preserve">Мероприятие №1.2 </w:t>
            </w:r>
            <w:r w:rsidR="00557623" w:rsidRPr="002C249E">
              <w:rPr>
                <w:rFonts w:ascii="Arial" w:hAnsi="Arial" w:cs="Arial"/>
                <w:iCs/>
              </w:rPr>
              <w:t>О</w:t>
            </w:r>
            <w:r w:rsidRPr="002C249E">
              <w:rPr>
                <w:rFonts w:ascii="Arial" w:eastAsia="Calibri" w:hAnsi="Arial" w:cs="Arial"/>
                <w:iCs/>
              </w:rPr>
              <w:t>беспечение деятельности по оказанию услуг подведомственных учреждений (продукты питания)</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rPr>
                <w:rFonts w:ascii="Arial" w:hAnsi="Arial" w:cs="Arial"/>
                <w:bCs/>
              </w:rPr>
            </w:pPr>
          </w:p>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auto" w:fill="auto"/>
            <w:noWrap/>
          </w:tcPr>
          <w:p w:rsidR="00042E9E" w:rsidRPr="002C249E" w:rsidRDefault="00042E9E" w:rsidP="008F5D90">
            <w:pPr>
              <w:tabs>
                <w:tab w:val="left" w:pos="4731"/>
              </w:tabs>
              <w:rPr>
                <w:rFonts w:ascii="Arial" w:hAnsi="Arial" w:cs="Arial"/>
                <w:bCs/>
              </w:rPr>
            </w:pPr>
          </w:p>
          <w:p w:rsidR="00042E9E" w:rsidRPr="002C249E" w:rsidRDefault="000D5B7C" w:rsidP="008F5D90">
            <w:pPr>
              <w:tabs>
                <w:tab w:val="left" w:pos="4731"/>
              </w:tabs>
              <w:rPr>
                <w:rFonts w:ascii="Arial" w:hAnsi="Arial" w:cs="Arial"/>
                <w:iCs/>
              </w:rPr>
            </w:pPr>
            <w:r w:rsidRPr="002C249E">
              <w:rPr>
                <w:rFonts w:ascii="Arial" w:hAnsi="Arial" w:cs="Arial"/>
                <w:iCs/>
              </w:rPr>
              <w:t xml:space="preserve">          -</w:t>
            </w:r>
          </w:p>
        </w:tc>
      </w:tr>
      <w:tr w:rsidR="002C249E" w:rsidRPr="002C249E" w:rsidTr="00955ECD">
        <w:trPr>
          <w:trHeight w:val="276"/>
          <w:jc w:val="center"/>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1.2.1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4C3C18">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042E9E" w:rsidRPr="002C249E" w:rsidRDefault="000D5B7C" w:rsidP="008F5D90">
            <w:pPr>
              <w:tabs>
                <w:tab w:val="left" w:pos="4731"/>
              </w:tabs>
              <w:rPr>
                <w:rFonts w:ascii="Arial" w:hAnsi="Arial" w:cs="Arial"/>
                <w:bCs/>
                <w:iCs/>
              </w:rPr>
            </w:pPr>
            <w:r w:rsidRPr="002C249E">
              <w:rPr>
                <w:rFonts w:ascii="Arial" w:hAnsi="Arial" w:cs="Arial"/>
                <w:iCs/>
              </w:rPr>
              <w:t xml:space="preserve">Мероприятие №1.3 </w:t>
            </w:r>
            <w:r w:rsidR="00557623" w:rsidRPr="002C249E">
              <w:rPr>
                <w:rFonts w:ascii="Arial" w:hAnsi="Arial" w:cs="Arial"/>
                <w:iCs/>
              </w:rPr>
              <w:t>О</w:t>
            </w:r>
            <w:r w:rsidRPr="002C249E">
              <w:rPr>
                <w:rFonts w:ascii="Arial" w:hAnsi="Arial" w:cs="Arial"/>
                <w:iCs/>
              </w:rPr>
              <w:t xml:space="preserve">беспечение деятельности по оказанию услуг подведомственных учреждений (ГСМ) </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rPr>
                <w:rFonts w:ascii="Arial" w:hAnsi="Arial" w:cs="Arial"/>
                <w:bCs/>
              </w:rPr>
            </w:pPr>
          </w:p>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1.3.1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042E9E" w:rsidRPr="002C249E" w:rsidRDefault="000D5B7C" w:rsidP="008F5D90">
            <w:pPr>
              <w:tabs>
                <w:tab w:val="left" w:pos="4731"/>
              </w:tabs>
              <w:rPr>
                <w:rFonts w:ascii="Arial" w:hAnsi="Arial" w:cs="Arial"/>
                <w:bCs/>
                <w:iCs/>
              </w:rPr>
            </w:pPr>
            <w:r w:rsidRPr="002C249E">
              <w:rPr>
                <w:rFonts w:ascii="Arial" w:hAnsi="Arial" w:cs="Arial"/>
                <w:iCs/>
              </w:rPr>
              <w:t xml:space="preserve">Мероприятие №1.4 </w:t>
            </w:r>
            <w:r w:rsidR="00557623" w:rsidRPr="002C249E">
              <w:rPr>
                <w:rFonts w:ascii="Arial" w:hAnsi="Arial" w:cs="Arial"/>
                <w:iCs/>
              </w:rPr>
              <w:t>О</w:t>
            </w:r>
            <w:r w:rsidRPr="002C249E">
              <w:rPr>
                <w:rFonts w:ascii="Arial" w:hAnsi="Arial" w:cs="Arial"/>
                <w:iCs/>
              </w:rPr>
              <w:t>беспечение деятельности по оказанию услуг подведомственных учреждений (медицинские осмотры работников)</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rPr>
                <w:rFonts w:ascii="Arial" w:hAnsi="Arial" w:cs="Arial"/>
                <w:bCs/>
              </w:rPr>
            </w:pPr>
          </w:p>
          <w:p w:rsidR="00042E9E" w:rsidRPr="002C249E" w:rsidRDefault="00042E9E" w:rsidP="008F5D90">
            <w:pPr>
              <w:rPr>
                <w:rFonts w:ascii="Arial" w:hAnsi="Arial" w:cs="Arial"/>
                <w:bCs/>
              </w:rPr>
            </w:pPr>
          </w:p>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1.4.1 только в части приобретения товаров, работ, услуг </w:t>
            </w:r>
            <w:r w:rsidRPr="002C249E">
              <w:rPr>
                <w:rFonts w:ascii="Arial" w:hAnsi="Arial" w:cs="Arial"/>
                <w:iCs/>
              </w:rPr>
              <w:lastRenderedPageBreak/>
              <w:t>"Заключение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lastRenderedPageBreak/>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lastRenderedPageBreak/>
              <w:t>Управление образовани</w:t>
            </w:r>
            <w:r w:rsidRPr="002C249E">
              <w:rPr>
                <w:rFonts w:ascii="Arial" w:hAnsi="Arial" w:cs="Arial"/>
                <w:iCs/>
                <w:spacing w:val="-5"/>
              </w:rPr>
              <w:lastRenderedPageBreak/>
              <w:t>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lastRenderedPageBreak/>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lastRenderedPageBreak/>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rPr>
                <w:rFonts w:ascii="Arial" w:hAnsi="Arial" w:cs="Arial"/>
                <w:bCs/>
                <w:iCs/>
              </w:rPr>
            </w:pPr>
            <w:r w:rsidRPr="002C249E">
              <w:rPr>
                <w:rFonts w:ascii="Arial" w:hAnsi="Arial" w:cs="Arial"/>
                <w:iCs/>
              </w:rPr>
              <w:lastRenderedPageBreak/>
              <w:t>-</w:t>
            </w:r>
          </w:p>
        </w:tc>
      </w:tr>
      <w:tr w:rsidR="002C249E" w:rsidRPr="002C249E" w:rsidTr="00955ECD">
        <w:trPr>
          <w:jc w:val="center"/>
        </w:trPr>
        <w:tc>
          <w:tcPr>
            <w:tcW w:w="4536" w:type="dxa"/>
            <w:shd w:val="clear" w:color="auto" w:fill="auto"/>
            <w:noWrap/>
          </w:tcPr>
          <w:p w:rsidR="00042E9E" w:rsidRPr="002C249E" w:rsidRDefault="000D5B7C" w:rsidP="008F5D90">
            <w:pPr>
              <w:tabs>
                <w:tab w:val="left" w:pos="4731"/>
              </w:tabs>
              <w:rPr>
                <w:rFonts w:ascii="Arial" w:hAnsi="Arial" w:cs="Arial"/>
                <w:bCs/>
                <w:iCs/>
              </w:rPr>
            </w:pPr>
            <w:r w:rsidRPr="002C249E">
              <w:rPr>
                <w:rFonts w:ascii="Arial" w:hAnsi="Arial" w:cs="Arial"/>
                <w:iCs/>
              </w:rPr>
              <w:t xml:space="preserve">Мероприятие №1.5 </w:t>
            </w:r>
            <w:r w:rsidR="00557623" w:rsidRPr="002C249E">
              <w:rPr>
                <w:rFonts w:ascii="Arial" w:hAnsi="Arial" w:cs="Arial"/>
                <w:iCs/>
              </w:rPr>
              <w:t>О</w:t>
            </w:r>
            <w:r w:rsidRPr="002C249E">
              <w:rPr>
                <w:rFonts w:ascii="Arial" w:hAnsi="Arial" w:cs="Arial"/>
                <w:iCs/>
              </w:rPr>
              <w:t>беспечение деятельности по оказанию услуг подведомственных учреждений (прочее)</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rPr>
                <w:rFonts w:ascii="Arial" w:hAnsi="Arial" w:cs="Arial"/>
                <w:bCs/>
              </w:rPr>
            </w:pPr>
          </w:p>
          <w:p w:rsidR="00042E9E" w:rsidRPr="002C249E" w:rsidRDefault="00042E9E" w:rsidP="008F5D90">
            <w:pPr>
              <w:rPr>
                <w:rFonts w:ascii="Arial" w:hAnsi="Arial" w:cs="Arial"/>
                <w:bCs/>
              </w:rPr>
            </w:pPr>
          </w:p>
          <w:p w:rsidR="00042E9E" w:rsidRPr="002C249E" w:rsidRDefault="000D5B7C" w:rsidP="008F5D90">
            <w:pPr>
              <w:jc w:val="center"/>
              <w:rPr>
                <w:rFonts w:ascii="Arial" w:hAnsi="Arial" w:cs="Arial"/>
                <w:bCs/>
              </w:rPr>
            </w:pPr>
            <w:r w:rsidRPr="002C249E">
              <w:rPr>
                <w:rFonts w:ascii="Arial" w:hAnsi="Arial" w:cs="Arial"/>
                <w:bCs/>
                <w:iCs/>
              </w:rPr>
              <w:t>-</w:t>
            </w:r>
          </w:p>
          <w:p w:rsidR="00042E9E" w:rsidRPr="002C249E" w:rsidRDefault="00042E9E" w:rsidP="008F5D90">
            <w:pPr>
              <w:rPr>
                <w:rFonts w:ascii="Arial" w:hAnsi="Arial" w:cs="Arial"/>
                <w:bCs/>
              </w:rPr>
            </w:pPr>
          </w:p>
        </w:tc>
        <w:tc>
          <w:tcPr>
            <w:tcW w:w="850" w:type="dxa"/>
            <w:shd w:val="clear" w:color="auto" w:fill="auto"/>
            <w:noWrap/>
          </w:tcPr>
          <w:p w:rsidR="00042E9E" w:rsidRPr="002C249E" w:rsidRDefault="00042E9E" w:rsidP="008F5D90">
            <w:pPr>
              <w:tabs>
                <w:tab w:val="left" w:pos="4731"/>
              </w:tabs>
              <w:rPr>
                <w:rFonts w:ascii="Arial" w:hAnsi="Arial" w:cs="Arial"/>
                <w:bCs/>
              </w:rPr>
            </w:pPr>
          </w:p>
          <w:p w:rsidR="00042E9E" w:rsidRPr="002C249E" w:rsidRDefault="00042E9E" w:rsidP="008F5D90">
            <w:pPr>
              <w:tabs>
                <w:tab w:val="left" w:pos="4731"/>
              </w:tabs>
              <w:rPr>
                <w:rFonts w:ascii="Arial" w:hAnsi="Arial" w:cs="Arial"/>
                <w:bCs/>
              </w:rPr>
            </w:pPr>
          </w:p>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1.5.1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042E9E" w:rsidRPr="002C249E" w:rsidRDefault="000D5B7C" w:rsidP="008F5D90">
            <w:pPr>
              <w:tabs>
                <w:tab w:val="left" w:pos="4731"/>
              </w:tabs>
              <w:rPr>
                <w:rFonts w:ascii="Arial" w:hAnsi="Arial" w:cs="Arial"/>
                <w:bCs/>
                <w:iCs/>
              </w:rPr>
            </w:pPr>
            <w:r w:rsidRPr="002C249E">
              <w:rPr>
                <w:rFonts w:ascii="Arial" w:hAnsi="Arial" w:cs="Arial"/>
                <w:iCs/>
              </w:rPr>
              <w:t xml:space="preserve">Мероприятие №2 </w:t>
            </w:r>
            <w:r w:rsidRPr="002C249E">
              <w:rPr>
                <w:rFonts w:ascii="Arial" w:eastAsia="Calibri" w:hAnsi="Arial" w:cs="Arial"/>
                <w:iCs/>
              </w:rPr>
              <w:t>Обеспечение деятельности по оказанию услуг подведомственных учреждений (оплата услуг аутсорсинга)</w:t>
            </w:r>
            <w:r w:rsidR="00F52665" w:rsidRPr="002C249E">
              <w:rPr>
                <w:rFonts w:ascii="Arial" w:hAnsi="Arial" w:cs="Arial"/>
              </w:rPr>
              <w:t xml:space="preserve"> в </w:t>
            </w:r>
            <w:r w:rsidR="00297BE4">
              <w:rPr>
                <w:rFonts w:ascii="Arial" w:hAnsi="Arial" w:cs="Arial"/>
              </w:rPr>
              <w:t>2027</w:t>
            </w:r>
            <w:r w:rsidR="00F52665" w:rsidRPr="002C249E">
              <w:rPr>
                <w:rFonts w:ascii="Arial" w:hAnsi="Arial" w:cs="Arial"/>
              </w:rPr>
              <w:t xml:space="preserve"> году реализации</w:t>
            </w:r>
          </w:p>
        </w:tc>
        <w:tc>
          <w:tcPr>
            <w:tcW w:w="1276" w:type="dxa"/>
            <w:shd w:val="clear" w:color="auto" w:fill="auto"/>
            <w:noWrap/>
          </w:tcPr>
          <w:p w:rsidR="00042E9E" w:rsidRPr="002C249E" w:rsidRDefault="00042E9E" w:rsidP="000D5F11">
            <w:pPr>
              <w:tabs>
                <w:tab w:val="left" w:pos="4731"/>
              </w:tabs>
              <w:ind w:left="-108" w:right="-108"/>
              <w:rPr>
                <w:rFonts w:ascii="Arial" w:hAnsi="Arial" w:cs="Arial"/>
                <w:iCs/>
              </w:rPr>
            </w:pPr>
          </w:p>
          <w:p w:rsidR="00042E9E" w:rsidRPr="002C249E" w:rsidRDefault="000D5B7C" w:rsidP="000D5F11">
            <w:pPr>
              <w:tabs>
                <w:tab w:val="left" w:pos="4731"/>
              </w:tabs>
              <w:ind w:left="-108" w:right="-108"/>
              <w:rPr>
                <w:rFonts w:ascii="Arial" w:hAnsi="Arial" w:cs="Arial"/>
                <w:bCs/>
              </w:rPr>
            </w:pPr>
            <w:r w:rsidRPr="002C249E">
              <w:rPr>
                <w:rFonts w:ascii="Arial" w:hAnsi="Arial" w:cs="Arial"/>
                <w:bCs/>
                <w:iCs/>
              </w:rPr>
              <w:t xml:space="preserve">         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tabs>
                <w:tab w:val="left" w:pos="4731"/>
              </w:tabs>
              <w:rPr>
                <w:rFonts w:ascii="Arial" w:hAnsi="Arial" w:cs="Arial"/>
                <w:bCs/>
                <w:iCs/>
              </w:rPr>
            </w:pPr>
          </w:p>
        </w:tc>
        <w:tc>
          <w:tcPr>
            <w:tcW w:w="1418" w:type="dxa"/>
            <w:shd w:val="clear" w:color="auto" w:fill="auto"/>
            <w:noWrap/>
          </w:tcPr>
          <w:p w:rsidR="00042E9E" w:rsidRPr="002C249E" w:rsidRDefault="00042E9E" w:rsidP="008F5D90">
            <w:pPr>
              <w:rPr>
                <w:rFonts w:ascii="Arial" w:hAnsi="Arial" w:cs="Arial"/>
                <w:bCs/>
                <w:spacing w:val="-10"/>
              </w:rPr>
            </w:pPr>
          </w:p>
          <w:p w:rsidR="00042E9E" w:rsidRPr="002C249E" w:rsidRDefault="00042E9E" w:rsidP="008F5D90">
            <w:pPr>
              <w:rPr>
                <w:rFonts w:ascii="Arial" w:hAnsi="Arial" w:cs="Arial"/>
                <w:bCs/>
                <w:spacing w:val="-10"/>
              </w:rPr>
            </w:pPr>
          </w:p>
          <w:p w:rsidR="00042E9E" w:rsidRPr="002C249E" w:rsidRDefault="000D5B7C" w:rsidP="008F5D90">
            <w:pPr>
              <w:jc w:val="center"/>
              <w:rPr>
                <w:rFonts w:ascii="Arial" w:hAnsi="Arial" w:cs="Arial"/>
                <w:iCs/>
                <w:spacing w:val="-10"/>
              </w:rPr>
            </w:pPr>
            <w:r w:rsidRPr="002C249E">
              <w:rPr>
                <w:rFonts w:ascii="Arial" w:hAnsi="Arial" w:cs="Arial"/>
                <w:iCs/>
                <w:spacing w:val="-10"/>
              </w:rPr>
              <w:t>-</w:t>
            </w:r>
          </w:p>
        </w:tc>
        <w:tc>
          <w:tcPr>
            <w:tcW w:w="850" w:type="dxa"/>
            <w:shd w:val="clear" w:color="auto" w:fill="auto"/>
            <w:noWrap/>
          </w:tcPr>
          <w:p w:rsidR="00042E9E" w:rsidRPr="002C249E" w:rsidRDefault="00042E9E" w:rsidP="008F5D90">
            <w:pPr>
              <w:tabs>
                <w:tab w:val="left" w:pos="4731"/>
              </w:tabs>
              <w:rPr>
                <w:rFonts w:ascii="Arial" w:hAnsi="Arial" w:cs="Arial"/>
                <w:bCs/>
              </w:rPr>
            </w:pPr>
          </w:p>
          <w:p w:rsidR="00042E9E" w:rsidRPr="002C249E" w:rsidRDefault="00042E9E" w:rsidP="008F5D90">
            <w:pPr>
              <w:tabs>
                <w:tab w:val="left" w:pos="4731"/>
              </w:tabs>
              <w:rPr>
                <w:rFonts w:ascii="Arial" w:hAnsi="Arial" w:cs="Arial"/>
                <w:bCs/>
              </w:rPr>
            </w:pPr>
          </w:p>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2.1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rPr>
                <w:rFonts w:ascii="Arial" w:hAnsi="Arial" w:cs="Arial"/>
                <w:bCs/>
                <w:iCs/>
              </w:rPr>
            </w:pPr>
            <w:r w:rsidRPr="002C249E">
              <w:rPr>
                <w:rFonts w:ascii="Arial" w:hAnsi="Arial" w:cs="Arial"/>
                <w:iCs/>
              </w:rPr>
              <w:t>-</w:t>
            </w:r>
          </w:p>
        </w:tc>
      </w:tr>
      <w:tr w:rsidR="002C249E" w:rsidRPr="002C249E" w:rsidTr="00955ECD">
        <w:trPr>
          <w:jc w:val="center"/>
        </w:trPr>
        <w:tc>
          <w:tcPr>
            <w:tcW w:w="9639" w:type="dxa"/>
            <w:gridSpan w:val="5"/>
            <w:shd w:val="clear" w:color="auto" w:fill="auto"/>
            <w:noWrap/>
          </w:tcPr>
          <w:p w:rsidR="00042E9E" w:rsidRPr="002C249E" w:rsidRDefault="000D5B7C" w:rsidP="000D5F11">
            <w:pPr>
              <w:tabs>
                <w:tab w:val="left" w:pos="4731"/>
              </w:tabs>
              <w:ind w:left="-108" w:right="-108"/>
              <w:jc w:val="both"/>
              <w:rPr>
                <w:rFonts w:ascii="Arial" w:hAnsi="Arial" w:cs="Arial"/>
                <w:bCs/>
                <w:iCs/>
              </w:rPr>
            </w:pPr>
            <w:r w:rsidRPr="002C249E">
              <w:rPr>
                <w:rFonts w:ascii="Arial" w:hAnsi="Arial" w:cs="Arial"/>
                <w:iCs/>
              </w:rPr>
              <w:t>Задача «Обеспечение доступности дополнительного образования»</w:t>
            </w:r>
          </w:p>
        </w:tc>
      </w:tr>
      <w:tr w:rsidR="002C249E" w:rsidRPr="002C249E" w:rsidTr="00955ECD">
        <w:trPr>
          <w:jc w:val="center"/>
        </w:trPr>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 xml:space="preserve">  Обеспечение деятельности по оказанию услуг в подведомственных учреждениях дополнительного образования</w:t>
            </w:r>
            <w:r w:rsidR="00F52665" w:rsidRPr="002C249E">
              <w:rPr>
                <w:rFonts w:ascii="Arial" w:hAnsi="Arial" w:cs="Arial"/>
              </w:rPr>
              <w:t xml:space="preserve"> в </w:t>
            </w:r>
            <w:r w:rsidR="00297BE4">
              <w:rPr>
                <w:rFonts w:ascii="Arial" w:hAnsi="Arial" w:cs="Arial"/>
              </w:rPr>
              <w:t>202</w:t>
            </w:r>
            <w:r w:rsidR="0023204B">
              <w:rPr>
                <w:rFonts w:ascii="Arial" w:hAnsi="Arial" w:cs="Arial"/>
              </w:rPr>
              <w:t>7</w:t>
            </w:r>
            <w:r w:rsidR="00F52665" w:rsidRPr="002C249E">
              <w:rPr>
                <w:rFonts w:ascii="Arial" w:hAnsi="Arial" w:cs="Arial"/>
              </w:rPr>
              <w:t xml:space="preserve"> году реализации</w:t>
            </w:r>
            <w:r w:rsidRPr="002C249E">
              <w:rPr>
                <w:rFonts w:ascii="Arial" w:hAnsi="Arial" w:cs="Arial"/>
                <w:iCs/>
              </w:rPr>
              <w:t>, в том числе:</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rPr>
                <w:rFonts w:ascii="Arial" w:hAnsi="Arial" w:cs="Arial"/>
                <w:bCs/>
              </w:rPr>
            </w:pPr>
          </w:p>
          <w:p w:rsidR="00042E9E" w:rsidRPr="002C249E" w:rsidRDefault="00042E9E" w:rsidP="008F5D90">
            <w:pPr>
              <w:rPr>
                <w:rFonts w:ascii="Arial" w:hAnsi="Arial" w:cs="Arial"/>
                <w:bCs/>
              </w:rPr>
            </w:pPr>
          </w:p>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auto" w:fill="auto"/>
            <w:noWrap/>
          </w:tcPr>
          <w:p w:rsidR="00042E9E" w:rsidRPr="002C249E" w:rsidRDefault="00042E9E" w:rsidP="008F5D90">
            <w:pPr>
              <w:tabs>
                <w:tab w:val="left" w:pos="4731"/>
              </w:tabs>
              <w:rPr>
                <w:rFonts w:ascii="Arial" w:hAnsi="Arial" w:cs="Arial"/>
                <w:bCs/>
                <w:iCs/>
              </w:rPr>
            </w:pPr>
          </w:p>
        </w:tc>
      </w:tr>
      <w:tr w:rsidR="002C249E" w:rsidRPr="002C249E" w:rsidTr="00955ECD">
        <w:trPr>
          <w:jc w:val="center"/>
        </w:trPr>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 xml:space="preserve">.1 </w:t>
            </w:r>
            <w:r w:rsidR="00F52665" w:rsidRPr="002C249E">
              <w:rPr>
                <w:rFonts w:ascii="Arial" w:hAnsi="Arial" w:cs="Arial"/>
                <w:iCs/>
              </w:rPr>
              <w:t>О</w:t>
            </w:r>
            <w:r w:rsidRPr="002C249E">
              <w:rPr>
                <w:rFonts w:ascii="Arial" w:eastAsia="Calibri" w:hAnsi="Arial" w:cs="Arial"/>
                <w:iCs/>
              </w:rPr>
              <w:t>беспечение деятельности по оказанию услуг подведомственных учреждений дополнительного образования (коммунальные услуги)</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rPr>
                <w:rFonts w:ascii="Arial" w:hAnsi="Arial" w:cs="Arial"/>
                <w:bCs/>
              </w:rPr>
            </w:pPr>
          </w:p>
          <w:p w:rsidR="00042E9E" w:rsidRPr="002C249E" w:rsidRDefault="00042E9E" w:rsidP="008F5D90">
            <w:pPr>
              <w:rPr>
                <w:rFonts w:ascii="Arial" w:hAnsi="Arial" w:cs="Arial"/>
                <w:bCs/>
              </w:rPr>
            </w:pPr>
          </w:p>
          <w:p w:rsidR="00042E9E" w:rsidRPr="002C249E" w:rsidRDefault="00042E9E" w:rsidP="008F5D90">
            <w:pPr>
              <w:rPr>
                <w:rFonts w:ascii="Arial" w:hAnsi="Arial" w:cs="Arial"/>
                <w:bCs/>
              </w:rPr>
            </w:pPr>
          </w:p>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auto" w:fill="auto"/>
            <w:noWrap/>
          </w:tcPr>
          <w:p w:rsidR="00042E9E" w:rsidRPr="002C249E" w:rsidRDefault="00042E9E" w:rsidP="008F5D90">
            <w:pPr>
              <w:tabs>
                <w:tab w:val="left" w:pos="4731"/>
              </w:tabs>
              <w:rPr>
                <w:rFonts w:ascii="Arial" w:hAnsi="Arial" w:cs="Arial"/>
                <w:bCs/>
                <w:iCs/>
              </w:rPr>
            </w:pPr>
          </w:p>
        </w:tc>
      </w:tr>
      <w:tr w:rsidR="002C249E" w:rsidRPr="002C249E" w:rsidTr="00955ECD">
        <w:trPr>
          <w:trHeight w:val="276"/>
          <w:jc w:val="center"/>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3</w:t>
            </w:r>
            <w:r w:rsidRPr="002C249E">
              <w:rPr>
                <w:rFonts w:ascii="Arial" w:hAnsi="Arial" w:cs="Arial"/>
                <w:iCs/>
              </w:rPr>
              <w:t>.1.1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bCs/>
                <w:iCs/>
              </w:rPr>
            </w:pPr>
            <w:r w:rsidRPr="002C249E">
              <w:rPr>
                <w:rFonts w:ascii="Arial" w:hAnsi="Arial" w:cs="Arial"/>
                <w:iCs/>
              </w:rPr>
              <w:t xml:space="preserve">«Осуществление приемки и оплаты </w:t>
            </w:r>
            <w:r w:rsidRPr="002C249E">
              <w:rPr>
                <w:rFonts w:ascii="Arial" w:hAnsi="Arial" w:cs="Arial"/>
                <w:iCs/>
              </w:rPr>
              <w:lastRenderedPageBreak/>
              <w:t>поставленных товаров, выполненных работ, оказанных услуг»</w:t>
            </w: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lastRenderedPageBreak/>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lastRenderedPageBreak/>
              <w:t>документ</w:t>
            </w:r>
          </w:p>
        </w:tc>
        <w:tc>
          <w:tcPr>
            <w:tcW w:w="850" w:type="dxa"/>
            <w:shd w:val="clear" w:color="FFFFFF" w:fill="FFFFFF"/>
            <w:noWrap/>
          </w:tcPr>
          <w:p w:rsidR="00042E9E" w:rsidRPr="002C249E" w:rsidRDefault="00042E9E" w:rsidP="008F5D90">
            <w:pPr>
              <w:tabs>
                <w:tab w:val="left" w:pos="4731"/>
              </w:tabs>
              <w:rPr>
                <w:rFonts w:ascii="Arial" w:hAnsi="Arial" w:cs="Arial"/>
                <w:bCs/>
              </w:rPr>
            </w:pPr>
          </w:p>
          <w:p w:rsidR="00042E9E" w:rsidRPr="002C249E" w:rsidRDefault="00042E9E" w:rsidP="008F5D90">
            <w:pPr>
              <w:tabs>
                <w:tab w:val="left" w:pos="4731"/>
              </w:tabs>
              <w:rPr>
                <w:rFonts w:ascii="Arial" w:hAnsi="Arial" w:cs="Arial"/>
                <w:bCs/>
              </w:rPr>
            </w:pPr>
          </w:p>
          <w:p w:rsidR="00042E9E" w:rsidRPr="002C249E" w:rsidRDefault="00042E9E" w:rsidP="008F5D90">
            <w:pPr>
              <w:tabs>
                <w:tab w:val="left" w:pos="4731"/>
              </w:tabs>
              <w:rPr>
                <w:rFonts w:ascii="Arial" w:hAnsi="Arial" w:cs="Arial"/>
                <w:bCs/>
              </w:rPr>
            </w:pPr>
          </w:p>
          <w:p w:rsidR="00042E9E" w:rsidRPr="002C249E" w:rsidRDefault="00042E9E" w:rsidP="008F5D90">
            <w:pPr>
              <w:tabs>
                <w:tab w:val="left" w:pos="4731"/>
              </w:tabs>
              <w:rPr>
                <w:rFonts w:ascii="Arial" w:hAnsi="Arial" w:cs="Arial"/>
                <w:bCs/>
              </w:rPr>
            </w:pPr>
          </w:p>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 xml:space="preserve">.2 </w:t>
            </w:r>
            <w:r w:rsidR="00F52665" w:rsidRPr="002C249E">
              <w:rPr>
                <w:rFonts w:ascii="Arial" w:hAnsi="Arial" w:cs="Arial"/>
                <w:iCs/>
              </w:rPr>
              <w:t>О</w:t>
            </w:r>
            <w:r w:rsidRPr="002C249E">
              <w:rPr>
                <w:rFonts w:ascii="Arial" w:eastAsia="Calibri" w:hAnsi="Arial" w:cs="Arial"/>
                <w:iCs/>
              </w:rPr>
              <w:t>беспечение деятельности по оказанию услуг подведомственных учреждений дополнительного образования (медицинские осмотры работников)</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rPr>
                <w:rFonts w:ascii="Arial" w:hAnsi="Arial" w:cs="Arial"/>
                <w:bCs/>
              </w:rPr>
            </w:pPr>
          </w:p>
          <w:p w:rsidR="00042E9E" w:rsidRPr="002C249E" w:rsidRDefault="00042E9E" w:rsidP="008F5D90">
            <w:pPr>
              <w:rPr>
                <w:rFonts w:ascii="Arial" w:hAnsi="Arial" w:cs="Arial"/>
                <w:bCs/>
              </w:rPr>
            </w:pPr>
          </w:p>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auto" w:fill="auto"/>
            <w:noWrap/>
          </w:tcPr>
          <w:p w:rsidR="00042E9E" w:rsidRPr="002C249E" w:rsidRDefault="00042E9E" w:rsidP="008F5D90">
            <w:pPr>
              <w:tabs>
                <w:tab w:val="left" w:pos="4731"/>
              </w:tabs>
              <w:rPr>
                <w:rFonts w:ascii="Arial" w:hAnsi="Arial" w:cs="Arial"/>
                <w:bCs/>
              </w:rPr>
            </w:pPr>
          </w:p>
          <w:p w:rsidR="00042E9E" w:rsidRPr="002C249E" w:rsidRDefault="00042E9E" w:rsidP="008F5D90">
            <w:pPr>
              <w:tabs>
                <w:tab w:val="left" w:pos="4731"/>
              </w:tabs>
              <w:rPr>
                <w:rFonts w:ascii="Arial" w:hAnsi="Arial" w:cs="Arial"/>
                <w:bCs/>
              </w:rPr>
            </w:pPr>
          </w:p>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3</w:t>
            </w:r>
            <w:r w:rsidRPr="002C249E">
              <w:rPr>
                <w:rFonts w:ascii="Arial" w:hAnsi="Arial" w:cs="Arial"/>
                <w:iCs/>
              </w:rPr>
              <w:t>.2.1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42E9E" w:rsidP="008F5D90">
            <w:pPr>
              <w:tabs>
                <w:tab w:val="left" w:pos="4731"/>
              </w:tabs>
              <w:rPr>
                <w:rFonts w:ascii="Arial" w:hAnsi="Arial" w:cs="Arial"/>
                <w:bCs/>
              </w:rPr>
            </w:pPr>
          </w:p>
          <w:p w:rsidR="00042E9E" w:rsidRPr="002C249E" w:rsidRDefault="00042E9E" w:rsidP="008F5D90">
            <w:pPr>
              <w:tabs>
                <w:tab w:val="left" w:pos="4731"/>
              </w:tabs>
              <w:rPr>
                <w:rFonts w:ascii="Arial" w:hAnsi="Arial" w:cs="Arial"/>
                <w:bCs/>
              </w:rPr>
            </w:pPr>
          </w:p>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 xml:space="preserve">.3 </w:t>
            </w:r>
            <w:r w:rsidR="00F52665" w:rsidRPr="002C249E">
              <w:rPr>
                <w:rFonts w:ascii="Arial" w:hAnsi="Arial" w:cs="Arial"/>
                <w:iCs/>
              </w:rPr>
              <w:t>О</w:t>
            </w:r>
            <w:r w:rsidRPr="002C249E">
              <w:rPr>
                <w:rFonts w:ascii="Arial" w:eastAsia="Calibri" w:hAnsi="Arial" w:cs="Arial"/>
                <w:iCs/>
              </w:rPr>
              <w:t>беспечение деятельности по оказанию услуг подведомственных учреждений дополнительного образования (прочее)</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jc w:val="center"/>
              <w:rPr>
                <w:rFonts w:ascii="Arial" w:hAnsi="Arial" w:cs="Arial"/>
                <w:bCs/>
              </w:rPr>
            </w:pPr>
          </w:p>
          <w:p w:rsidR="00042E9E" w:rsidRPr="002C249E" w:rsidRDefault="00042E9E" w:rsidP="008F5D90">
            <w:pPr>
              <w:jc w:val="center"/>
              <w:rPr>
                <w:rFonts w:ascii="Arial" w:hAnsi="Arial" w:cs="Arial"/>
                <w:bCs/>
              </w:rPr>
            </w:pPr>
          </w:p>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auto" w:fill="auto"/>
            <w:noWrap/>
          </w:tcPr>
          <w:p w:rsidR="00585B76" w:rsidRDefault="00585B76" w:rsidP="008F5D90">
            <w:pPr>
              <w:tabs>
                <w:tab w:val="left" w:pos="4731"/>
              </w:tabs>
              <w:jc w:val="center"/>
              <w:rPr>
                <w:rFonts w:ascii="Arial" w:hAnsi="Arial" w:cs="Arial"/>
                <w:iCs/>
              </w:rPr>
            </w:pPr>
          </w:p>
          <w:p w:rsidR="00585B76" w:rsidRDefault="00585B76" w:rsidP="008F5D90">
            <w:pPr>
              <w:tabs>
                <w:tab w:val="left" w:pos="4731"/>
              </w:tabs>
              <w:jc w:val="center"/>
              <w:rPr>
                <w:rFonts w:ascii="Arial" w:hAnsi="Arial" w:cs="Arial"/>
                <w:iCs/>
              </w:rPr>
            </w:pPr>
          </w:p>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3</w:t>
            </w:r>
            <w:r w:rsidRPr="002C249E">
              <w:rPr>
                <w:rFonts w:ascii="Arial" w:hAnsi="Arial" w:cs="Arial"/>
                <w:iCs/>
              </w:rPr>
              <w:t>.3.1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9639" w:type="dxa"/>
            <w:gridSpan w:val="5"/>
            <w:shd w:val="clear" w:color="auto" w:fill="auto"/>
            <w:noWrap/>
          </w:tcPr>
          <w:p w:rsidR="00042E9E" w:rsidRPr="002C249E" w:rsidRDefault="000D5B7C" w:rsidP="000D5F11">
            <w:pPr>
              <w:tabs>
                <w:tab w:val="left" w:pos="4731"/>
              </w:tabs>
              <w:ind w:left="-108" w:right="-108"/>
              <w:jc w:val="both"/>
              <w:rPr>
                <w:rFonts w:ascii="Arial" w:hAnsi="Arial" w:cs="Arial"/>
                <w:bCs/>
                <w:iCs/>
              </w:rPr>
            </w:pPr>
            <w:r w:rsidRPr="002C249E">
              <w:rPr>
                <w:rFonts w:ascii="Arial" w:hAnsi="Arial" w:cs="Arial"/>
                <w:iCs/>
              </w:rPr>
              <w:t>Задача «Сохранение уровня заработной платы работников образования в соответствие с целевыми показателями заработной платы работников образования»</w:t>
            </w:r>
          </w:p>
        </w:tc>
      </w:tr>
      <w:tr w:rsidR="002C249E" w:rsidRPr="002C249E" w:rsidTr="00955ECD">
        <w:trPr>
          <w:jc w:val="center"/>
        </w:trPr>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4</w:t>
            </w:r>
            <w:r w:rsidRPr="002C249E">
              <w:rPr>
                <w:rFonts w:ascii="Arial" w:hAnsi="Arial" w:cs="Arial"/>
                <w:iCs/>
              </w:rPr>
              <w:t xml:space="preserve"> </w:t>
            </w:r>
            <w:r w:rsidRPr="002C249E">
              <w:rPr>
                <w:rFonts w:ascii="Arial" w:eastAsia="Calibri" w:hAnsi="Arial" w:cs="Arial"/>
                <w:iCs/>
              </w:rPr>
              <w:t>Обеспечение деятельности по оказанию услуг (в части заработной платы) в подведомственных учреждениях дополнительного образования</w:t>
            </w:r>
            <w:r w:rsidR="00F52665" w:rsidRPr="002C249E">
              <w:rPr>
                <w:rFonts w:ascii="Arial" w:hAnsi="Arial" w:cs="Arial"/>
              </w:rPr>
              <w:t xml:space="preserve"> в </w:t>
            </w:r>
            <w:r w:rsidR="00297BE4">
              <w:rPr>
                <w:rFonts w:ascii="Arial" w:hAnsi="Arial" w:cs="Arial"/>
              </w:rPr>
              <w:t>2027</w:t>
            </w:r>
            <w:r w:rsidR="00F52665" w:rsidRPr="002C249E">
              <w:rPr>
                <w:rFonts w:ascii="Arial" w:hAnsi="Arial" w:cs="Arial"/>
              </w:rPr>
              <w:t xml:space="preserve"> году реализации</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tabs>
                <w:tab w:val="left" w:pos="4731"/>
              </w:tabs>
              <w:rPr>
                <w:rFonts w:ascii="Arial" w:hAnsi="Arial" w:cs="Arial"/>
                <w:bCs/>
                <w:iCs/>
              </w:rPr>
            </w:pPr>
          </w:p>
        </w:tc>
        <w:tc>
          <w:tcPr>
            <w:tcW w:w="1418" w:type="dxa"/>
            <w:shd w:val="clear" w:color="auto" w:fill="auto"/>
            <w:noWrap/>
          </w:tcPr>
          <w:p w:rsidR="00042E9E" w:rsidRPr="002C249E" w:rsidRDefault="000D5B7C" w:rsidP="008F5D90">
            <w:pPr>
              <w:jc w:val="center"/>
              <w:rPr>
                <w:rFonts w:ascii="Arial" w:hAnsi="Arial" w:cs="Arial"/>
                <w:bCs/>
              </w:rPr>
            </w:pPr>
            <w:r w:rsidRPr="002C249E">
              <w:rPr>
                <w:rFonts w:ascii="Arial" w:hAnsi="Arial" w:cs="Arial"/>
                <w:iCs/>
              </w:rPr>
              <w:t>Осуществление</w:t>
            </w:r>
          </w:p>
          <w:p w:rsidR="00042E9E" w:rsidRPr="002C249E" w:rsidRDefault="000D5B7C" w:rsidP="008F5D90">
            <w:pPr>
              <w:jc w:val="center"/>
              <w:rPr>
                <w:rFonts w:ascii="Arial" w:hAnsi="Arial" w:cs="Arial"/>
                <w:bCs/>
                <w:iCs/>
              </w:rPr>
            </w:pPr>
            <w:r w:rsidRPr="002C249E">
              <w:rPr>
                <w:rFonts w:ascii="Arial" w:hAnsi="Arial" w:cs="Arial"/>
                <w:iCs/>
              </w:rPr>
              <w:t>выплат сотрудникам</w:t>
            </w:r>
          </w:p>
        </w:tc>
        <w:tc>
          <w:tcPr>
            <w:tcW w:w="850" w:type="dxa"/>
            <w:shd w:val="clear" w:color="auto" w:fill="auto"/>
            <w:noWrap/>
          </w:tcPr>
          <w:p w:rsidR="00585B76" w:rsidRDefault="00585B76" w:rsidP="008F5D90">
            <w:pPr>
              <w:tabs>
                <w:tab w:val="left" w:pos="4731"/>
              </w:tabs>
              <w:rPr>
                <w:rFonts w:ascii="Arial" w:hAnsi="Arial" w:cs="Arial"/>
                <w:iCs/>
              </w:rPr>
            </w:pPr>
          </w:p>
          <w:p w:rsidR="00585B76" w:rsidRDefault="00585B76" w:rsidP="008F5D90">
            <w:pPr>
              <w:tabs>
                <w:tab w:val="left" w:pos="4731"/>
              </w:tabs>
              <w:rPr>
                <w:rFonts w:ascii="Arial" w:hAnsi="Arial" w:cs="Arial"/>
                <w:iCs/>
              </w:rPr>
            </w:pPr>
          </w:p>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не предусматривается</w:t>
            </w:r>
          </w:p>
        </w:tc>
        <w:tc>
          <w:tcPr>
            <w:tcW w:w="1276" w:type="dxa"/>
            <w:shd w:val="clear" w:color="FFFFFF" w:fill="FFFFFF"/>
            <w:noWrap/>
          </w:tcPr>
          <w:p w:rsidR="00042E9E" w:rsidRPr="002C249E" w:rsidRDefault="000D5B7C" w:rsidP="000D5F11">
            <w:pPr>
              <w:tabs>
                <w:tab w:val="left" w:pos="4731"/>
              </w:tabs>
              <w:ind w:left="-108" w:right="-108"/>
              <w:jc w:val="center"/>
              <w:rPr>
                <w:rFonts w:ascii="Arial" w:hAnsi="Arial" w:cs="Arial"/>
                <w:iCs/>
              </w:rPr>
            </w:pPr>
            <w:r w:rsidRPr="002C249E">
              <w:rPr>
                <w:rFonts w:ascii="Arial" w:hAnsi="Arial" w:cs="Arial"/>
                <w:iCs/>
              </w:rPr>
              <w:t>-</w:t>
            </w:r>
          </w:p>
        </w:tc>
        <w:tc>
          <w:tcPr>
            <w:tcW w:w="1559" w:type="dxa"/>
            <w:shd w:val="clear" w:color="FFFFFF" w:fill="FFFFFF"/>
            <w:noWrap/>
          </w:tcPr>
          <w:p w:rsidR="00042E9E" w:rsidRPr="002C249E" w:rsidRDefault="000D5B7C" w:rsidP="008F5D90">
            <w:pPr>
              <w:tabs>
                <w:tab w:val="left" w:pos="4731"/>
              </w:tabs>
              <w:jc w:val="center"/>
              <w:rPr>
                <w:rFonts w:ascii="Arial" w:hAnsi="Arial" w:cs="Arial"/>
                <w:iCs/>
                <w:spacing w:val="-5"/>
              </w:rPr>
            </w:pPr>
            <w:r w:rsidRPr="002C249E">
              <w:rPr>
                <w:rFonts w:ascii="Arial" w:hAnsi="Arial" w:cs="Arial"/>
                <w:iCs/>
                <w:spacing w:val="-5"/>
              </w:rPr>
              <w:t>-</w:t>
            </w:r>
          </w:p>
        </w:tc>
        <w:tc>
          <w:tcPr>
            <w:tcW w:w="1418" w:type="dxa"/>
            <w:shd w:val="clear" w:color="FFFFFF" w:fill="FFFFFF"/>
            <w:noWrap/>
          </w:tcPr>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5</w:t>
            </w:r>
            <w:r w:rsidRPr="002C249E">
              <w:rPr>
                <w:rFonts w:ascii="Arial" w:eastAsia="Calibri" w:hAnsi="Arial" w:cs="Arial"/>
                <w:iCs/>
              </w:rPr>
              <w:t xml:space="preserve">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(в части выплаты заработной платы)</w:t>
            </w:r>
            <w:r w:rsidR="00F52665" w:rsidRPr="002C249E">
              <w:rPr>
                <w:rFonts w:ascii="Arial" w:hAnsi="Arial" w:cs="Arial"/>
              </w:rPr>
              <w:t xml:space="preserve"> в </w:t>
            </w:r>
            <w:r w:rsidR="00297BE4">
              <w:rPr>
                <w:rFonts w:ascii="Arial" w:hAnsi="Arial" w:cs="Arial"/>
              </w:rPr>
              <w:t>2027</w:t>
            </w:r>
            <w:r w:rsidR="00F52665" w:rsidRPr="002C249E">
              <w:rPr>
                <w:rFonts w:ascii="Arial" w:hAnsi="Arial" w:cs="Arial"/>
              </w:rPr>
              <w:t xml:space="preserve"> году реализации</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585B76" w:rsidRDefault="00585B76" w:rsidP="008F5D90">
            <w:pPr>
              <w:tabs>
                <w:tab w:val="left" w:pos="4731"/>
              </w:tabs>
              <w:jc w:val="center"/>
              <w:rPr>
                <w:rFonts w:ascii="Arial" w:hAnsi="Arial" w:cs="Arial"/>
                <w:iCs/>
                <w:spacing w:val="-5"/>
              </w:rPr>
            </w:pPr>
          </w:p>
          <w:p w:rsidR="00585B76" w:rsidRDefault="00585B76" w:rsidP="008F5D90">
            <w:pPr>
              <w:tabs>
                <w:tab w:val="left" w:pos="4731"/>
              </w:tabs>
              <w:jc w:val="center"/>
              <w:rPr>
                <w:rFonts w:ascii="Arial" w:hAnsi="Arial" w:cs="Arial"/>
                <w:iCs/>
                <w:spacing w:val="-5"/>
              </w:rPr>
            </w:pPr>
          </w:p>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tabs>
                <w:tab w:val="left" w:pos="4731"/>
              </w:tabs>
              <w:rPr>
                <w:rFonts w:ascii="Arial" w:hAnsi="Arial" w:cs="Arial"/>
                <w:bCs/>
                <w:iCs/>
              </w:rPr>
            </w:pPr>
          </w:p>
        </w:tc>
        <w:tc>
          <w:tcPr>
            <w:tcW w:w="1418" w:type="dxa"/>
            <w:shd w:val="clear" w:color="auto" w:fill="auto"/>
            <w:noWrap/>
          </w:tcPr>
          <w:p w:rsidR="00585B76" w:rsidRDefault="00585B76" w:rsidP="008F5D90">
            <w:pPr>
              <w:jc w:val="center"/>
              <w:rPr>
                <w:rFonts w:ascii="Arial" w:hAnsi="Arial" w:cs="Arial"/>
                <w:iCs/>
              </w:rPr>
            </w:pPr>
          </w:p>
          <w:p w:rsidR="00585B76" w:rsidRDefault="00585B76" w:rsidP="008F5D90">
            <w:pPr>
              <w:jc w:val="center"/>
              <w:rPr>
                <w:rFonts w:ascii="Arial" w:hAnsi="Arial" w:cs="Arial"/>
                <w:iCs/>
              </w:rPr>
            </w:pPr>
          </w:p>
          <w:p w:rsidR="00042E9E" w:rsidRPr="002C249E" w:rsidRDefault="000D5B7C" w:rsidP="008F5D90">
            <w:pPr>
              <w:jc w:val="center"/>
              <w:rPr>
                <w:rFonts w:ascii="Arial" w:hAnsi="Arial" w:cs="Arial"/>
                <w:bCs/>
              </w:rPr>
            </w:pPr>
            <w:r w:rsidRPr="002C249E">
              <w:rPr>
                <w:rFonts w:ascii="Arial" w:hAnsi="Arial" w:cs="Arial"/>
                <w:iCs/>
              </w:rPr>
              <w:t>Осуществление</w:t>
            </w:r>
          </w:p>
          <w:p w:rsidR="00042E9E" w:rsidRPr="002C249E" w:rsidRDefault="000D5B7C" w:rsidP="008F5D90">
            <w:pPr>
              <w:jc w:val="center"/>
              <w:rPr>
                <w:rFonts w:ascii="Arial" w:hAnsi="Arial" w:cs="Arial"/>
                <w:bCs/>
                <w:iCs/>
              </w:rPr>
            </w:pPr>
            <w:r w:rsidRPr="002C249E">
              <w:rPr>
                <w:rFonts w:ascii="Arial" w:hAnsi="Arial" w:cs="Arial"/>
                <w:iCs/>
              </w:rPr>
              <w:t>выплат сотрудникам</w:t>
            </w:r>
          </w:p>
        </w:tc>
        <w:tc>
          <w:tcPr>
            <w:tcW w:w="850" w:type="dxa"/>
            <w:shd w:val="clear" w:color="auto" w:fill="auto"/>
            <w:noWrap/>
          </w:tcPr>
          <w:p w:rsidR="00585B76" w:rsidRDefault="00585B76" w:rsidP="008F5D90">
            <w:pPr>
              <w:tabs>
                <w:tab w:val="left" w:pos="4731"/>
              </w:tabs>
              <w:rPr>
                <w:rFonts w:ascii="Arial" w:hAnsi="Arial" w:cs="Arial"/>
                <w:bCs/>
                <w:iCs/>
              </w:rPr>
            </w:pPr>
          </w:p>
          <w:p w:rsidR="00585B76" w:rsidRDefault="00585B76" w:rsidP="008F5D90">
            <w:pPr>
              <w:tabs>
                <w:tab w:val="left" w:pos="4731"/>
              </w:tabs>
              <w:rPr>
                <w:rFonts w:ascii="Arial" w:hAnsi="Arial" w:cs="Arial"/>
                <w:bCs/>
                <w:iCs/>
              </w:rPr>
            </w:pPr>
          </w:p>
          <w:p w:rsidR="00042E9E" w:rsidRPr="002C249E" w:rsidRDefault="00585B76" w:rsidP="008F5D90">
            <w:pPr>
              <w:tabs>
                <w:tab w:val="left" w:pos="4731"/>
              </w:tabs>
              <w:jc w:val="center"/>
              <w:rPr>
                <w:rFonts w:ascii="Arial" w:hAnsi="Arial" w:cs="Arial"/>
                <w:bCs/>
                <w:iCs/>
              </w:rPr>
            </w:pPr>
            <w:r>
              <w:rPr>
                <w:rFonts w:ascii="Arial" w:hAnsi="Arial" w:cs="Arial"/>
                <w:bCs/>
                <w:iCs/>
              </w:rPr>
              <w:t>-</w:t>
            </w:r>
          </w:p>
        </w:tc>
      </w:tr>
      <w:tr w:rsidR="002C249E" w:rsidRPr="002C249E" w:rsidTr="00955ECD">
        <w:trPr>
          <w:trHeight w:val="276"/>
          <w:jc w:val="center"/>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lastRenderedPageBreak/>
              <w:t>Контрольная точка не предусматривается</w:t>
            </w:r>
          </w:p>
        </w:tc>
        <w:tc>
          <w:tcPr>
            <w:tcW w:w="1276" w:type="dxa"/>
            <w:shd w:val="clear" w:color="FFFFFF" w:fill="FFFFFF"/>
            <w:noWrap/>
          </w:tcPr>
          <w:p w:rsidR="00042E9E" w:rsidRPr="002C249E" w:rsidRDefault="000D5B7C" w:rsidP="000D5F11">
            <w:pPr>
              <w:tabs>
                <w:tab w:val="left" w:pos="4731"/>
              </w:tabs>
              <w:ind w:left="-108" w:right="-108"/>
              <w:jc w:val="center"/>
              <w:rPr>
                <w:rFonts w:ascii="Arial" w:hAnsi="Arial" w:cs="Arial"/>
                <w:iCs/>
              </w:rPr>
            </w:pPr>
            <w:r w:rsidRPr="002C249E">
              <w:rPr>
                <w:rFonts w:ascii="Arial" w:hAnsi="Arial" w:cs="Arial"/>
                <w:iCs/>
              </w:rPr>
              <w:t>-</w:t>
            </w:r>
          </w:p>
        </w:tc>
        <w:tc>
          <w:tcPr>
            <w:tcW w:w="1559" w:type="dxa"/>
            <w:shd w:val="clear" w:color="FFFFFF" w:fill="FFFFFF"/>
            <w:noWrap/>
          </w:tcPr>
          <w:p w:rsidR="00042E9E" w:rsidRPr="002C249E" w:rsidRDefault="000D5B7C" w:rsidP="008F5D90">
            <w:pPr>
              <w:tabs>
                <w:tab w:val="left" w:pos="4731"/>
              </w:tabs>
              <w:jc w:val="center"/>
              <w:rPr>
                <w:rFonts w:ascii="Arial" w:hAnsi="Arial" w:cs="Arial"/>
                <w:iCs/>
                <w:spacing w:val="-5"/>
              </w:rPr>
            </w:pPr>
            <w:r w:rsidRPr="002C249E">
              <w:rPr>
                <w:rFonts w:ascii="Arial" w:hAnsi="Arial" w:cs="Arial"/>
                <w:iCs/>
                <w:spacing w:val="-5"/>
              </w:rPr>
              <w:t>-</w:t>
            </w:r>
          </w:p>
        </w:tc>
        <w:tc>
          <w:tcPr>
            <w:tcW w:w="1418" w:type="dxa"/>
            <w:shd w:val="clear" w:color="FFFFFF" w:fill="FFFFFF"/>
            <w:noWrap/>
          </w:tcPr>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jc w:val="center"/>
        </w:trPr>
        <w:tc>
          <w:tcPr>
            <w:tcW w:w="9639" w:type="dxa"/>
            <w:gridSpan w:val="5"/>
            <w:shd w:val="clear" w:color="auto" w:fill="auto"/>
            <w:noWrap/>
          </w:tcPr>
          <w:p w:rsidR="00042E9E" w:rsidRPr="002C249E" w:rsidRDefault="000D5B7C" w:rsidP="000D5F11">
            <w:pPr>
              <w:tabs>
                <w:tab w:val="left" w:pos="4731"/>
              </w:tabs>
              <w:ind w:left="-108" w:right="-108"/>
              <w:jc w:val="both"/>
              <w:rPr>
                <w:rFonts w:ascii="Arial" w:hAnsi="Arial" w:cs="Arial"/>
                <w:bCs/>
                <w:iCs/>
              </w:rPr>
            </w:pPr>
            <w:r w:rsidRPr="002C249E">
              <w:rPr>
                <w:rFonts w:ascii="Arial" w:hAnsi="Arial" w:cs="Arial"/>
                <w:iCs/>
              </w:rPr>
              <w:t>Задача «Обеспечение доступности дошкольного образования»</w:t>
            </w:r>
          </w:p>
        </w:tc>
      </w:tr>
      <w:tr w:rsidR="002C249E" w:rsidRPr="002C249E" w:rsidTr="00955ECD">
        <w:trPr>
          <w:jc w:val="center"/>
        </w:trPr>
        <w:tc>
          <w:tcPr>
            <w:tcW w:w="4536" w:type="dxa"/>
            <w:shd w:val="clear" w:color="auto" w:fill="auto"/>
            <w:noWrap/>
          </w:tcPr>
          <w:p w:rsidR="00042E9E" w:rsidRPr="002C249E" w:rsidRDefault="000D5B7C" w:rsidP="00F25A57">
            <w:pPr>
              <w:tabs>
                <w:tab w:val="left" w:pos="4731"/>
              </w:tabs>
              <w:rPr>
                <w:rFonts w:ascii="Arial" w:eastAsia="Calibri" w:hAnsi="Arial" w:cs="Arial"/>
                <w:iCs/>
              </w:rPr>
            </w:pPr>
            <w:r w:rsidRPr="002C249E">
              <w:rPr>
                <w:rFonts w:ascii="Arial" w:hAnsi="Arial" w:cs="Arial"/>
                <w:iCs/>
              </w:rPr>
              <w:t>Мероприятие №</w:t>
            </w:r>
            <w:r w:rsidR="00F25A57">
              <w:rPr>
                <w:rFonts w:ascii="Arial" w:hAnsi="Arial" w:cs="Arial"/>
                <w:iCs/>
              </w:rPr>
              <w:t>6</w:t>
            </w:r>
            <w:r w:rsidRPr="002C249E">
              <w:rPr>
                <w:rFonts w:ascii="Arial" w:hAnsi="Arial" w:cs="Arial"/>
                <w:iCs/>
              </w:rPr>
              <w:t xml:space="preserve"> </w:t>
            </w:r>
            <w:r w:rsidRPr="002C249E">
              <w:rPr>
                <w:rFonts w:ascii="Arial" w:eastAsia="Calibri" w:hAnsi="Arial" w:cs="Arial"/>
                <w:iCs/>
              </w:rPr>
              <w:t>Обеспечение доступности дошкольного образования</w:t>
            </w:r>
            <w:r w:rsidR="00C5696A" w:rsidRPr="002C249E">
              <w:rPr>
                <w:rFonts w:ascii="Arial" w:hAnsi="Arial" w:cs="Arial"/>
              </w:rPr>
              <w:t xml:space="preserve"> в </w:t>
            </w:r>
            <w:r w:rsidR="00297BE4">
              <w:rPr>
                <w:rFonts w:ascii="Arial" w:hAnsi="Arial" w:cs="Arial"/>
              </w:rPr>
              <w:t>2027</w:t>
            </w:r>
            <w:r w:rsidR="00C5696A" w:rsidRPr="002C249E">
              <w:rPr>
                <w:rFonts w:ascii="Arial" w:hAnsi="Arial" w:cs="Arial"/>
              </w:rPr>
              <w:t xml:space="preserve"> году реализации</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х</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D5B7C"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6</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tabs>
                <w:tab w:val="left" w:pos="4731"/>
              </w:tabs>
              <w:ind w:left="-108" w:right="-108"/>
              <w:jc w:val="center"/>
              <w:rPr>
                <w:rFonts w:ascii="Arial" w:hAnsi="Arial" w:cs="Arial"/>
                <w:iCs/>
              </w:rPr>
            </w:pPr>
          </w:p>
        </w:tc>
        <w:tc>
          <w:tcPr>
            <w:tcW w:w="1559" w:type="dxa"/>
            <w:shd w:val="clear" w:color="FFFFFF" w:fill="FFFFFF"/>
            <w:noWrap/>
          </w:tcPr>
          <w:p w:rsidR="00042E9E" w:rsidRPr="002C249E" w:rsidRDefault="000D5B7C" w:rsidP="008F5D90">
            <w:pPr>
              <w:tabs>
                <w:tab w:val="left" w:pos="4731"/>
              </w:tabs>
              <w:jc w:val="center"/>
              <w:rPr>
                <w:rFonts w:ascii="Arial" w:hAnsi="Arial" w:cs="Arial"/>
                <w:iCs/>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jc w:val="center"/>
        </w:trPr>
        <w:tc>
          <w:tcPr>
            <w:tcW w:w="9639" w:type="dxa"/>
            <w:gridSpan w:val="5"/>
            <w:shd w:val="clear" w:color="auto" w:fill="auto"/>
            <w:noWrap/>
          </w:tcPr>
          <w:p w:rsidR="00042E9E" w:rsidRPr="002C249E" w:rsidRDefault="000D5B7C" w:rsidP="000D5F11">
            <w:pPr>
              <w:tabs>
                <w:tab w:val="left" w:pos="4731"/>
              </w:tabs>
              <w:ind w:left="-108" w:right="-108"/>
              <w:jc w:val="both"/>
              <w:rPr>
                <w:rFonts w:ascii="Arial" w:hAnsi="Arial" w:cs="Arial"/>
                <w:bCs/>
                <w:iCs/>
              </w:rPr>
            </w:pPr>
            <w:r w:rsidRPr="002C249E">
              <w:rPr>
                <w:rFonts w:ascii="Arial" w:hAnsi="Arial" w:cs="Arial"/>
                <w:iCs/>
              </w:rPr>
              <w:t>Задача «Обеспечение доступности дошкольного и общего образования»</w:t>
            </w:r>
          </w:p>
        </w:tc>
      </w:tr>
      <w:tr w:rsidR="002C249E" w:rsidRPr="002C249E" w:rsidTr="00955ECD">
        <w:trPr>
          <w:jc w:val="center"/>
        </w:trPr>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7</w:t>
            </w:r>
            <w:r w:rsidRPr="002C249E">
              <w:rPr>
                <w:rFonts w:ascii="Arial" w:hAnsi="Arial" w:cs="Arial"/>
                <w:iCs/>
              </w:rPr>
              <w:t xml:space="preserve"> </w:t>
            </w:r>
            <w:r w:rsidRPr="002C249E">
              <w:rPr>
                <w:rFonts w:ascii="Arial" w:eastAsia="Calibri" w:hAnsi="Arial" w:cs="Arial"/>
                <w:iCs/>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(учебные расходы)</w:t>
            </w:r>
            <w:r w:rsidR="00C5696A" w:rsidRPr="002C249E">
              <w:rPr>
                <w:rFonts w:ascii="Arial" w:hAnsi="Arial" w:cs="Arial"/>
              </w:rPr>
              <w:t xml:space="preserve"> в </w:t>
            </w:r>
            <w:r w:rsidR="00297BE4">
              <w:rPr>
                <w:rFonts w:ascii="Arial" w:hAnsi="Arial" w:cs="Arial"/>
              </w:rPr>
              <w:t>2027</w:t>
            </w:r>
            <w:r w:rsidR="00C5696A" w:rsidRPr="002C249E">
              <w:rPr>
                <w:rFonts w:ascii="Arial" w:hAnsi="Arial" w:cs="Arial"/>
              </w:rPr>
              <w:t xml:space="preserve"> году реализации</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tabs>
                <w:tab w:val="left" w:pos="4731"/>
              </w:tabs>
              <w:rPr>
                <w:rFonts w:ascii="Arial" w:hAnsi="Arial" w:cs="Arial"/>
                <w:bCs/>
                <w:iCs/>
              </w:rPr>
            </w:pPr>
          </w:p>
        </w:tc>
        <w:tc>
          <w:tcPr>
            <w:tcW w:w="1418" w:type="dxa"/>
            <w:shd w:val="clear" w:color="auto" w:fill="auto"/>
            <w:noWrap/>
          </w:tcPr>
          <w:p w:rsidR="00042E9E" w:rsidRPr="002C249E" w:rsidRDefault="000D5B7C"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7</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auto" w:fill="auto"/>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auto" w:fill="auto"/>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8</w:t>
            </w:r>
            <w:r w:rsidRPr="002C249E">
              <w:rPr>
                <w:rFonts w:ascii="Arial" w:hAnsi="Arial" w:cs="Arial"/>
                <w:iCs/>
              </w:rPr>
              <w:t xml:space="preserve">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(повышение квалификации)</w:t>
            </w:r>
            <w:r w:rsidR="00C5696A" w:rsidRPr="002C249E">
              <w:rPr>
                <w:rFonts w:ascii="Arial" w:hAnsi="Arial" w:cs="Arial"/>
              </w:rPr>
              <w:t xml:space="preserve"> в </w:t>
            </w:r>
            <w:r w:rsidR="00297BE4">
              <w:rPr>
                <w:rFonts w:ascii="Arial" w:hAnsi="Arial" w:cs="Arial"/>
              </w:rPr>
              <w:t>2027</w:t>
            </w:r>
            <w:r w:rsidR="00C5696A" w:rsidRPr="002C249E">
              <w:rPr>
                <w:rFonts w:ascii="Arial" w:hAnsi="Arial" w:cs="Arial"/>
              </w:rPr>
              <w:t xml:space="preserve"> году реализации</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tabs>
                <w:tab w:val="left" w:pos="4731"/>
              </w:tabs>
              <w:rPr>
                <w:rFonts w:ascii="Arial" w:hAnsi="Arial" w:cs="Arial"/>
                <w:bCs/>
                <w:iCs/>
              </w:rPr>
            </w:pPr>
          </w:p>
        </w:tc>
        <w:tc>
          <w:tcPr>
            <w:tcW w:w="1418" w:type="dxa"/>
            <w:shd w:val="clear" w:color="auto" w:fill="auto"/>
            <w:noWrap/>
          </w:tcPr>
          <w:p w:rsidR="00042E9E" w:rsidRPr="002C249E" w:rsidRDefault="000D5B7C"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042E9E" w:rsidRPr="002C249E" w:rsidRDefault="000D5B7C" w:rsidP="00F25A57">
            <w:pPr>
              <w:rPr>
                <w:rFonts w:ascii="Arial" w:hAnsi="Arial" w:cs="Arial"/>
                <w:iCs/>
              </w:rPr>
            </w:pPr>
            <w:r w:rsidRPr="002C249E">
              <w:rPr>
                <w:rFonts w:ascii="Arial" w:hAnsi="Arial" w:cs="Arial"/>
                <w:iCs/>
              </w:rPr>
              <w:t>Контрольная точка</w:t>
            </w:r>
            <w:r w:rsidR="00585B76">
              <w:rPr>
                <w:rFonts w:ascii="Arial" w:hAnsi="Arial" w:cs="Arial"/>
                <w:iCs/>
              </w:rPr>
              <w:t xml:space="preserve"> </w:t>
            </w:r>
            <w:r w:rsidR="00F25A57">
              <w:rPr>
                <w:rFonts w:ascii="Arial" w:hAnsi="Arial" w:cs="Arial"/>
                <w:iCs/>
              </w:rPr>
              <w:t>8</w:t>
            </w:r>
            <w:r w:rsidRPr="002C249E">
              <w:rPr>
                <w:rFonts w:ascii="Arial" w:hAnsi="Arial" w:cs="Arial"/>
                <w:iCs/>
              </w:rPr>
              <w:t>.1</w:t>
            </w:r>
            <w:r w:rsidR="00096CE6">
              <w:rPr>
                <w:rFonts w:ascii="Arial" w:hAnsi="Arial" w:cs="Arial"/>
                <w:iCs/>
              </w:rPr>
              <w:t xml:space="preserve"> </w:t>
            </w:r>
            <w:r w:rsidRPr="002C249E">
              <w:rPr>
                <w:rFonts w:ascii="Arial" w:hAnsi="Arial" w:cs="Arial"/>
                <w:iCs/>
              </w:rPr>
              <w:t>- направление сотрудника на место проведения повышения квалификации</w:t>
            </w:r>
          </w:p>
        </w:tc>
        <w:tc>
          <w:tcPr>
            <w:tcW w:w="1276" w:type="dxa"/>
            <w:shd w:val="clear" w:color="auto" w:fill="auto"/>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p>
          <w:p w:rsidR="00042E9E" w:rsidRPr="002C249E" w:rsidRDefault="00042E9E" w:rsidP="000D5F11">
            <w:pPr>
              <w:tabs>
                <w:tab w:val="left" w:pos="4731"/>
              </w:tabs>
              <w:ind w:left="-108" w:right="-108"/>
              <w:jc w:val="center"/>
              <w:rPr>
                <w:rFonts w:ascii="Arial" w:hAnsi="Arial" w:cs="Arial"/>
                <w:bCs/>
                <w:iCs/>
              </w:rPr>
            </w:pP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tabs>
                <w:tab w:val="left" w:pos="4731"/>
              </w:tabs>
              <w:rPr>
                <w:rFonts w:ascii="Arial" w:hAnsi="Arial" w:cs="Arial"/>
                <w:bCs/>
                <w:iCs/>
              </w:rPr>
            </w:pPr>
          </w:p>
        </w:tc>
        <w:tc>
          <w:tcPr>
            <w:tcW w:w="1418" w:type="dxa"/>
            <w:shd w:val="clear" w:color="auto" w:fill="auto"/>
            <w:noWrap/>
          </w:tcPr>
          <w:p w:rsidR="00042E9E" w:rsidRPr="002C249E" w:rsidRDefault="000D5B7C" w:rsidP="008F5D90">
            <w:pPr>
              <w:jc w:val="center"/>
              <w:rPr>
                <w:rFonts w:ascii="Arial" w:hAnsi="Arial" w:cs="Arial"/>
                <w:bCs/>
                <w:iCs/>
              </w:rPr>
            </w:pPr>
            <w:r w:rsidRPr="002C249E">
              <w:rPr>
                <w:rFonts w:ascii="Arial" w:hAnsi="Arial" w:cs="Arial"/>
                <w:iCs/>
              </w:rPr>
              <w:lastRenderedPageBreak/>
              <w:t xml:space="preserve">Распоряжение УО АЮМО о </w:t>
            </w:r>
            <w:r w:rsidRPr="002C249E">
              <w:rPr>
                <w:rFonts w:ascii="Arial" w:hAnsi="Arial" w:cs="Arial"/>
                <w:iCs/>
              </w:rPr>
              <w:lastRenderedPageBreak/>
              <w:t>направлении на курсы повышения квалификации</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lastRenderedPageBreak/>
              <w:t>-</w:t>
            </w:r>
          </w:p>
        </w:tc>
      </w:tr>
      <w:tr w:rsidR="002C249E" w:rsidRPr="002C249E" w:rsidTr="00955ECD">
        <w:trPr>
          <w:trHeight w:val="276"/>
          <w:jc w:val="center"/>
        </w:trPr>
        <w:tc>
          <w:tcPr>
            <w:tcW w:w="4536" w:type="dxa"/>
            <w:shd w:val="clear" w:color="FFFFFF" w:fill="FFFFFF"/>
            <w:noWrap/>
          </w:tcPr>
          <w:p w:rsidR="00042E9E" w:rsidRPr="002C249E" w:rsidRDefault="000D5B7C" w:rsidP="00F25A57">
            <w:pPr>
              <w:rPr>
                <w:rFonts w:ascii="Arial" w:hAnsi="Arial" w:cs="Arial"/>
                <w:iCs/>
              </w:rPr>
            </w:pPr>
            <w:r w:rsidRPr="002C249E">
              <w:rPr>
                <w:rFonts w:ascii="Arial" w:hAnsi="Arial" w:cs="Arial"/>
                <w:iCs/>
              </w:rPr>
              <w:t xml:space="preserve">Контрольная точка </w:t>
            </w:r>
            <w:r w:rsidR="00F25A57">
              <w:rPr>
                <w:rFonts w:ascii="Arial" w:hAnsi="Arial" w:cs="Arial"/>
                <w:iCs/>
              </w:rPr>
              <w:t>8</w:t>
            </w:r>
            <w:r w:rsidRPr="002C249E">
              <w:rPr>
                <w:rFonts w:ascii="Arial" w:hAnsi="Arial" w:cs="Arial"/>
                <w:iCs/>
              </w:rPr>
              <w:t>.2. - услуга оказана</w:t>
            </w:r>
          </w:p>
        </w:tc>
        <w:tc>
          <w:tcPr>
            <w:tcW w:w="1276" w:type="dxa"/>
            <w:shd w:val="clear" w:color="FFFFFF" w:fill="FFFFFF"/>
            <w:noWrap/>
          </w:tcPr>
          <w:p w:rsidR="00042E9E" w:rsidRPr="002C249E" w:rsidRDefault="005F176F" w:rsidP="00096CE6">
            <w:pPr>
              <w:tabs>
                <w:tab w:val="left" w:pos="4731"/>
              </w:tabs>
              <w:ind w:left="-108" w:right="-108"/>
              <w:jc w:val="center"/>
              <w:rPr>
                <w:rFonts w:ascii="Arial" w:hAnsi="Arial" w:cs="Arial"/>
                <w:bCs/>
                <w:iCs/>
              </w:rPr>
            </w:pPr>
            <w:r>
              <w:rPr>
                <w:rFonts w:ascii="Arial" w:eastAsia="Arial" w:hAnsi="Arial" w:cs="Arial"/>
                <w:iCs/>
              </w:rPr>
              <w:t>До 01.01.2028</w:t>
            </w:r>
            <w:r w:rsidR="000D5B7C" w:rsidRPr="002C249E">
              <w:rPr>
                <w:rFonts w:ascii="Arial" w:eastAsia="Arial" w:hAnsi="Arial" w:cs="Arial"/>
                <w:iCs/>
              </w:rPr>
              <w:t xml:space="preserve"> </w:t>
            </w: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tabs>
                <w:tab w:val="left" w:pos="4731"/>
              </w:tabs>
              <w:rPr>
                <w:rFonts w:ascii="Arial" w:hAnsi="Arial" w:cs="Arial"/>
                <w:bCs/>
                <w:iCs/>
              </w:rPr>
            </w:pPr>
          </w:p>
        </w:tc>
        <w:tc>
          <w:tcPr>
            <w:tcW w:w="1418" w:type="dxa"/>
            <w:shd w:val="clear" w:color="FFFFFF" w:fill="FFFFFF"/>
            <w:noWrap/>
          </w:tcPr>
          <w:p w:rsidR="00042E9E" w:rsidRPr="002C249E" w:rsidRDefault="000D5B7C" w:rsidP="008F5D90">
            <w:pPr>
              <w:jc w:val="center"/>
              <w:rPr>
                <w:rFonts w:ascii="Arial" w:hAnsi="Arial" w:cs="Arial"/>
                <w:bCs/>
                <w:iCs/>
              </w:rPr>
            </w:pPr>
            <w:r w:rsidRPr="002C249E">
              <w:rPr>
                <w:rFonts w:ascii="Arial" w:hAnsi="Arial" w:cs="Arial"/>
                <w:iCs/>
              </w:rPr>
              <w:t>Получение сотрудником сертификата, удостоверения, диплома</w:t>
            </w:r>
          </w:p>
        </w:tc>
        <w:tc>
          <w:tcPr>
            <w:tcW w:w="850" w:type="dxa"/>
            <w:shd w:val="clear" w:color="FFFFFF" w:fill="FFFFFF"/>
            <w:noWrap/>
          </w:tcPr>
          <w:p w:rsidR="00042E9E" w:rsidRPr="002C249E" w:rsidRDefault="00585B76" w:rsidP="008F5D90">
            <w:pPr>
              <w:tabs>
                <w:tab w:val="left" w:pos="4731"/>
              </w:tabs>
              <w:jc w:val="center"/>
              <w:rPr>
                <w:rFonts w:ascii="Arial" w:hAnsi="Arial" w:cs="Arial"/>
                <w:bCs/>
                <w:iCs/>
              </w:rPr>
            </w:pPr>
            <w:r>
              <w:rPr>
                <w:rFonts w:ascii="Arial" w:hAnsi="Arial" w:cs="Arial"/>
                <w:bCs/>
                <w:iCs/>
              </w:rPr>
              <w:t>-</w:t>
            </w:r>
          </w:p>
        </w:tc>
      </w:tr>
      <w:tr w:rsidR="002C249E" w:rsidRPr="002C249E" w:rsidTr="00955ECD">
        <w:trPr>
          <w:jc w:val="center"/>
        </w:trPr>
        <w:tc>
          <w:tcPr>
            <w:tcW w:w="9639" w:type="dxa"/>
            <w:gridSpan w:val="5"/>
            <w:shd w:val="clear" w:color="auto" w:fill="auto"/>
            <w:noWrap/>
          </w:tcPr>
          <w:p w:rsidR="00042E9E" w:rsidRPr="002C249E" w:rsidRDefault="000D5B7C" w:rsidP="000D5F11">
            <w:pPr>
              <w:tabs>
                <w:tab w:val="left" w:pos="4731"/>
              </w:tabs>
              <w:ind w:left="-108" w:right="-108"/>
              <w:jc w:val="both"/>
              <w:rPr>
                <w:rFonts w:ascii="Arial" w:hAnsi="Arial" w:cs="Arial"/>
                <w:bCs/>
                <w:iCs/>
              </w:rPr>
            </w:pPr>
            <w:r w:rsidRPr="002C249E">
              <w:rPr>
                <w:rFonts w:ascii="Arial" w:hAnsi="Arial" w:cs="Arial"/>
                <w:iCs/>
              </w:rPr>
              <w:t>Задача «Обеспечение персонифицированного финансирования дополнительного образования детей в рамках социального заказа»</w:t>
            </w:r>
          </w:p>
        </w:tc>
      </w:tr>
      <w:tr w:rsidR="002C249E" w:rsidRPr="002C249E" w:rsidTr="00955ECD">
        <w:trPr>
          <w:jc w:val="center"/>
        </w:trPr>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9</w:t>
            </w:r>
            <w:r w:rsidRPr="002C249E">
              <w:rPr>
                <w:rFonts w:ascii="Arial" w:hAnsi="Arial" w:cs="Arial"/>
                <w:iCs/>
              </w:rPr>
              <w:t xml:space="preserve">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w:t>
            </w:r>
            <w:r w:rsidR="0025791E" w:rsidRPr="002C249E">
              <w:rPr>
                <w:rFonts w:ascii="Arial" w:hAnsi="Arial" w:cs="Arial"/>
              </w:rPr>
              <w:t xml:space="preserve"> в </w:t>
            </w:r>
            <w:r w:rsidR="00297BE4">
              <w:rPr>
                <w:rFonts w:ascii="Arial" w:hAnsi="Arial" w:cs="Arial"/>
              </w:rPr>
              <w:t>2027</w:t>
            </w:r>
            <w:r w:rsidR="0025791E" w:rsidRPr="002C249E">
              <w:rPr>
                <w:rFonts w:ascii="Arial" w:hAnsi="Arial" w:cs="Arial"/>
              </w:rPr>
              <w:t xml:space="preserve"> году реализации</w:t>
            </w:r>
            <w:r w:rsidRPr="002C249E">
              <w:rPr>
                <w:rFonts w:ascii="Arial" w:hAnsi="Arial" w:cs="Arial"/>
                <w:iCs/>
              </w:rPr>
              <w:t>, в том числе:</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tabs>
                <w:tab w:val="left" w:pos="4731"/>
              </w:tabs>
              <w:rPr>
                <w:rFonts w:ascii="Arial" w:hAnsi="Arial" w:cs="Arial"/>
                <w:bCs/>
                <w:iCs/>
              </w:rPr>
            </w:pPr>
          </w:p>
        </w:tc>
        <w:tc>
          <w:tcPr>
            <w:tcW w:w="1418" w:type="dxa"/>
            <w:shd w:val="clear" w:color="auto" w:fill="auto"/>
            <w:noWrap/>
          </w:tcPr>
          <w:p w:rsidR="00042E9E" w:rsidRPr="002C249E" w:rsidRDefault="000D5B7C"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9</w:t>
            </w:r>
            <w:r w:rsidRPr="002C249E">
              <w:rPr>
                <w:rFonts w:ascii="Arial" w:hAnsi="Arial" w:cs="Arial"/>
                <w:iCs/>
              </w:rPr>
              <w:t xml:space="preserve">.1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прочему персоналу) </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tabs>
                <w:tab w:val="left" w:pos="4731"/>
              </w:tabs>
              <w:rPr>
                <w:rFonts w:ascii="Arial" w:hAnsi="Arial" w:cs="Arial"/>
                <w:bCs/>
                <w:iCs/>
              </w:rPr>
            </w:pPr>
          </w:p>
        </w:tc>
        <w:tc>
          <w:tcPr>
            <w:tcW w:w="1418" w:type="dxa"/>
            <w:shd w:val="clear" w:color="auto" w:fill="auto"/>
            <w:noWrap/>
          </w:tcPr>
          <w:p w:rsidR="00042E9E" w:rsidRPr="002C249E" w:rsidRDefault="000D5B7C"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042E9E" w:rsidRPr="002C249E" w:rsidRDefault="000D5B7C" w:rsidP="00F25A57">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.1.1 Заключение соглашения о финансовом возмещении,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1276" w:type="dxa"/>
            <w:shd w:val="clear" w:color="FFFFFF" w:fill="FFFFFF"/>
            <w:noWrap/>
          </w:tcPr>
          <w:p w:rsidR="00042E9E" w:rsidRPr="002C249E" w:rsidRDefault="005F176F" w:rsidP="00096CE6">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tc>
        <w:tc>
          <w:tcPr>
            <w:tcW w:w="1559" w:type="dxa"/>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643031"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eastAsia="Arial" w:hAnsi="Arial" w:cs="Arial"/>
              </w:rPr>
              <w:t>Подписанное Соглашение с двух сторон</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.1.2 Выплаты осуществлены.</w:t>
            </w:r>
          </w:p>
          <w:p w:rsidR="00042E9E" w:rsidRPr="002C249E" w:rsidRDefault="00042E9E" w:rsidP="008F5D90">
            <w:pPr>
              <w:tabs>
                <w:tab w:val="left" w:pos="4731"/>
              </w:tabs>
              <w:rPr>
                <w:rFonts w:ascii="Arial" w:hAnsi="Arial" w:cs="Arial"/>
                <w:iCs/>
              </w:rPr>
            </w:pP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eastAsia="Arial" w:hAnsi="Arial" w:cs="Arial"/>
                <w:iCs/>
              </w:rPr>
            </w:pPr>
          </w:p>
        </w:tc>
        <w:tc>
          <w:tcPr>
            <w:tcW w:w="1559" w:type="dxa"/>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Акт об оказании услуг</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9</w:t>
            </w:r>
            <w:r w:rsidRPr="002C249E">
              <w:rPr>
                <w:rFonts w:ascii="Arial" w:hAnsi="Arial" w:cs="Arial"/>
                <w:iCs/>
              </w:rPr>
              <w:t xml:space="preserve">.2 Обеспечение персонифицированного финансирования дополнительного образования детей в рамках социального заказа, обеспечение </w:t>
            </w:r>
            <w:r w:rsidRPr="002C249E">
              <w:rPr>
                <w:rFonts w:ascii="Arial" w:hAnsi="Arial" w:cs="Arial"/>
                <w:iCs/>
              </w:rPr>
              <w:lastRenderedPageBreak/>
              <w:t>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lastRenderedPageBreak/>
              <w:t>x</w:t>
            </w:r>
          </w:p>
        </w:tc>
        <w:tc>
          <w:tcPr>
            <w:tcW w:w="1559" w:type="dxa"/>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D5B7C"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042E9E" w:rsidRPr="002C249E" w:rsidRDefault="000D5B7C" w:rsidP="00F25A57">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.2.1 Заключение соглашения о финансовом возмещении,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1276" w:type="dxa"/>
            <w:shd w:val="clear" w:color="FFFFFF" w:fill="FFFFFF"/>
            <w:noWrap/>
          </w:tcPr>
          <w:p w:rsidR="00042E9E" w:rsidRPr="002C249E" w:rsidRDefault="005F176F" w:rsidP="00096CE6">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tc>
        <w:tc>
          <w:tcPr>
            <w:tcW w:w="1559" w:type="dxa"/>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CB707A" w:rsidP="00096CE6">
            <w:pPr>
              <w:pBdr>
                <w:top w:val="none" w:sz="4" w:space="0" w:color="000000"/>
                <w:left w:val="none" w:sz="4" w:space="0" w:color="000000"/>
                <w:bottom w:val="none" w:sz="4" w:space="0" w:color="000000"/>
                <w:right w:val="none" w:sz="4" w:space="0" w:color="000000"/>
              </w:pBdr>
              <w:ind w:left="-26"/>
              <w:jc w:val="center"/>
              <w:rPr>
                <w:rFonts w:ascii="Arial" w:hAnsi="Arial" w:cs="Arial"/>
                <w:iCs/>
              </w:rPr>
            </w:pPr>
            <w:r w:rsidRPr="002C249E">
              <w:rPr>
                <w:rFonts w:ascii="Arial" w:eastAsia="Arial" w:hAnsi="Arial" w:cs="Arial"/>
              </w:rPr>
              <w:t>Подписанное Соглашение с двух сторон</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042E9E" w:rsidRPr="002C249E" w:rsidRDefault="000D5B7C" w:rsidP="00F25A57">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.2.2 Выплаты осуществлены.</w:t>
            </w: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eastAsia="Arial" w:hAnsi="Arial" w:cs="Arial"/>
                <w:iCs/>
              </w:rPr>
            </w:pPr>
          </w:p>
        </w:tc>
        <w:tc>
          <w:tcPr>
            <w:tcW w:w="1559" w:type="dxa"/>
            <w:shd w:val="clear" w:color="FFFFFF" w:fill="FFFFFF"/>
            <w:noWrap/>
          </w:tcPr>
          <w:p w:rsidR="00042E9E" w:rsidRPr="002C249E" w:rsidRDefault="000D5B7C" w:rsidP="008F5D90">
            <w:pP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Акт об оказании услуг</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9639" w:type="dxa"/>
            <w:gridSpan w:val="5"/>
            <w:shd w:val="clear" w:color="auto" w:fill="auto"/>
            <w:noWrap/>
          </w:tcPr>
          <w:p w:rsidR="00042E9E" w:rsidRPr="002C249E" w:rsidRDefault="000D5B7C" w:rsidP="000D5F11">
            <w:pPr>
              <w:tabs>
                <w:tab w:val="left" w:pos="4731"/>
              </w:tabs>
              <w:ind w:left="-108" w:right="-108"/>
              <w:rPr>
                <w:rFonts w:ascii="Arial" w:hAnsi="Arial" w:cs="Arial"/>
                <w:bCs/>
                <w:iCs/>
              </w:rPr>
            </w:pPr>
            <w:r w:rsidRPr="002C249E">
              <w:rPr>
                <w:rFonts w:ascii="Arial" w:hAnsi="Arial" w:cs="Arial"/>
                <w:iCs/>
              </w:rPr>
              <w:t>Задача «Обеспечить школьников организованным горячим питанием»</w:t>
            </w:r>
          </w:p>
        </w:tc>
      </w:tr>
      <w:tr w:rsidR="002C249E" w:rsidRPr="002C249E" w:rsidTr="00955ECD">
        <w:trPr>
          <w:jc w:val="center"/>
        </w:trPr>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10</w:t>
            </w:r>
            <w:r w:rsidRPr="002C249E">
              <w:rPr>
                <w:rFonts w:ascii="Arial" w:hAnsi="Arial" w:cs="Arial"/>
                <w:iCs/>
              </w:rPr>
              <w:t xml:space="preserve">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r w:rsidR="00CF0ACB" w:rsidRPr="002C249E">
              <w:rPr>
                <w:rFonts w:ascii="Arial" w:hAnsi="Arial" w:cs="Arial"/>
              </w:rPr>
              <w:t xml:space="preserve"> в </w:t>
            </w:r>
            <w:r w:rsidR="00297BE4">
              <w:rPr>
                <w:rFonts w:ascii="Arial" w:hAnsi="Arial" w:cs="Arial"/>
              </w:rPr>
              <w:t>2027</w:t>
            </w:r>
            <w:r w:rsidR="00CF0ACB" w:rsidRPr="002C249E">
              <w:rPr>
                <w:rFonts w:ascii="Arial" w:hAnsi="Arial" w:cs="Arial"/>
              </w:rPr>
              <w:t xml:space="preserve"> году реализации</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D5B7C" w:rsidP="008F5D90">
            <w:pPr>
              <w:jc w:val="center"/>
              <w:rPr>
                <w:rFonts w:ascii="Arial" w:hAnsi="Arial" w:cs="Arial"/>
                <w:iCs/>
                <w:spacing w:val="-10"/>
              </w:rPr>
            </w:pPr>
            <w:r w:rsidRPr="002C249E">
              <w:rPr>
                <w:rFonts w:ascii="Arial" w:hAnsi="Arial" w:cs="Arial"/>
                <w:iCs/>
                <w:spacing w:val="-10"/>
              </w:rPr>
              <w:t>-</w:t>
            </w:r>
          </w:p>
        </w:tc>
        <w:tc>
          <w:tcPr>
            <w:tcW w:w="850" w:type="dxa"/>
            <w:shd w:val="clear" w:color="auto" w:fill="auto"/>
            <w:noWrap/>
          </w:tcPr>
          <w:p w:rsidR="00042E9E" w:rsidRPr="002C249E" w:rsidRDefault="00585B76" w:rsidP="008F5D90">
            <w:pPr>
              <w:tabs>
                <w:tab w:val="left" w:pos="4731"/>
              </w:tabs>
              <w:jc w:val="center"/>
              <w:rPr>
                <w:rFonts w:ascii="Arial" w:hAnsi="Arial" w:cs="Arial"/>
                <w:bCs/>
                <w:iCs/>
              </w:rPr>
            </w:pPr>
            <w:r>
              <w:rPr>
                <w:rFonts w:ascii="Arial" w:hAnsi="Arial" w:cs="Arial"/>
                <w:bCs/>
                <w:iCs/>
              </w:rPr>
              <w:t>-</w:t>
            </w:r>
          </w:p>
        </w:tc>
      </w:tr>
      <w:tr w:rsidR="002C249E" w:rsidRPr="002C249E" w:rsidTr="00955ECD">
        <w:trPr>
          <w:trHeight w:val="276"/>
          <w:jc w:val="center"/>
        </w:trPr>
        <w:tc>
          <w:tcPr>
            <w:tcW w:w="4536" w:type="dxa"/>
            <w:shd w:val="clear" w:color="FFFFFF" w:fill="FFFFFF"/>
            <w:noWrap/>
          </w:tcPr>
          <w:p w:rsidR="00042E9E" w:rsidRPr="002C249E" w:rsidRDefault="000D5B7C" w:rsidP="008F5D90">
            <w:pPr>
              <w:tabs>
                <w:tab w:val="left" w:pos="4731"/>
              </w:tabs>
              <w:rPr>
                <w:rFonts w:ascii="Arial" w:hAnsi="Arial" w:cs="Arial"/>
                <w:bCs/>
              </w:rPr>
            </w:pPr>
            <w:r w:rsidRPr="002C249E">
              <w:rPr>
                <w:rFonts w:ascii="Arial" w:hAnsi="Arial" w:cs="Arial"/>
                <w:iCs/>
              </w:rPr>
              <w:t xml:space="preserve">Контрольная точка </w:t>
            </w:r>
            <w:r w:rsidR="00F25A57">
              <w:rPr>
                <w:rFonts w:ascii="Arial" w:hAnsi="Arial" w:cs="Arial"/>
                <w:iCs/>
              </w:rPr>
              <w:t>10</w:t>
            </w:r>
            <w:r w:rsidRPr="002C249E">
              <w:rPr>
                <w:rFonts w:ascii="Arial" w:hAnsi="Arial" w:cs="Arial"/>
                <w:iCs/>
              </w:rPr>
              <w:t>.1 Заключение Соглашения о предоставлении субсидии из бюджета Кемеровской области - Кузбасса</w:t>
            </w:r>
          </w:p>
          <w:p w:rsidR="00042E9E" w:rsidRPr="002C249E" w:rsidRDefault="000D5B7C" w:rsidP="008F5D90">
            <w:pPr>
              <w:tabs>
                <w:tab w:val="left" w:pos="4731"/>
              </w:tabs>
              <w:rPr>
                <w:rFonts w:ascii="Arial" w:hAnsi="Arial" w:cs="Arial"/>
                <w:bCs/>
              </w:rPr>
            </w:pPr>
            <w:r w:rsidRPr="002C249E">
              <w:rPr>
                <w:rFonts w:ascii="Arial" w:hAnsi="Arial" w:cs="Arial"/>
                <w:iCs/>
              </w:rPr>
              <w:t>бюджету Юргинского муниципального округа на реализацию мероприятия «Организация</w:t>
            </w:r>
          </w:p>
          <w:p w:rsidR="00042E9E" w:rsidRPr="002C249E" w:rsidRDefault="000D5B7C" w:rsidP="008F5D90">
            <w:pPr>
              <w:tabs>
                <w:tab w:val="left" w:pos="4731"/>
              </w:tabs>
              <w:rPr>
                <w:rFonts w:ascii="Arial" w:hAnsi="Arial" w:cs="Arial"/>
                <w:bCs/>
              </w:rPr>
            </w:pPr>
            <w:r w:rsidRPr="002C249E">
              <w:rPr>
                <w:rFonts w:ascii="Arial" w:hAnsi="Arial" w:cs="Arial"/>
                <w:iCs/>
              </w:rPr>
              <w:t>бесплатного горячего питания обучающихся, получающих начальное общее образование в</w:t>
            </w:r>
          </w:p>
          <w:p w:rsidR="00042E9E" w:rsidRPr="002C249E" w:rsidRDefault="000D5B7C" w:rsidP="008F5D90">
            <w:pPr>
              <w:tabs>
                <w:tab w:val="left" w:pos="4731"/>
              </w:tabs>
              <w:rPr>
                <w:rFonts w:ascii="Arial" w:hAnsi="Arial" w:cs="Arial"/>
                <w:bCs/>
                <w:iCs/>
              </w:rPr>
            </w:pPr>
            <w:r w:rsidRPr="002C249E">
              <w:rPr>
                <w:rFonts w:ascii="Arial" w:hAnsi="Arial" w:cs="Arial"/>
                <w:iCs/>
              </w:rPr>
              <w:t>государственных и муниципальных образовательных организациях»</w:t>
            </w:r>
          </w:p>
        </w:tc>
        <w:tc>
          <w:tcPr>
            <w:tcW w:w="1276" w:type="dxa"/>
            <w:shd w:val="clear" w:color="FFFFFF" w:fill="FFFFFF"/>
            <w:noWrap/>
          </w:tcPr>
          <w:p w:rsidR="00042E9E" w:rsidRPr="002C249E" w:rsidRDefault="005F176F" w:rsidP="00096CE6">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tc>
        <w:tc>
          <w:tcPr>
            <w:tcW w:w="1559" w:type="dxa"/>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CF0ACB" w:rsidP="00096CE6">
            <w:pPr>
              <w:pBdr>
                <w:top w:val="none" w:sz="4" w:space="0" w:color="000000"/>
                <w:left w:val="none" w:sz="4" w:space="0" w:color="000000"/>
                <w:bottom w:val="none" w:sz="4" w:space="0" w:color="000000"/>
                <w:right w:val="none" w:sz="4" w:space="0" w:color="000000"/>
              </w:pBdr>
              <w:ind w:left="-26"/>
              <w:jc w:val="center"/>
              <w:rPr>
                <w:rFonts w:ascii="Arial" w:hAnsi="Arial" w:cs="Arial"/>
                <w:iCs/>
              </w:rPr>
            </w:pPr>
            <w:r w:rsidRPr="002C249E">
              <w:rPr>
                <w:rFonts w:ascii="Arial" w:eastAsia="Arial" w:hAnsi="Arial" w:cs="Arial"/>
              </w:rPr>
              <w:t>Подписанное Соглашение с двух сторон</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10</w:t>
            </w:r>
            <w:r w:rsidRPr="002C249E">
              <w:rPr>
                <w:rFonts w:ascii="Arial" w:hAnsi="Arial" w:cs="Arial"/>
                <w:iCs/>
              </w:rPr>
              <w:t>.2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764F33">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96CE6">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tc>
        <w:tc>
          <w:tcPr>
            <w:tcW w:w="1559" w:type="dxa"/>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11</w:t>
            </w:r>
            <w:r w:rsidRPr="002C249E">
              <w:rPr>
                <w:rFonts w:ascii="Arial" w:hAnsi="Arial" w:cs="Arial"/>
                <w:iCs/>
              </w:rPr>
              <w:t xml:space="preserve"> Обеспечение двухразовым бесплатным питанием обучающихся с ограниченными возможностями здоровья в муниципальных общеобразовательных организациях</w:t>
            </w:r>
            <w:r w:rsidR="00CF0ACB" w:rsidRPr="002C249E">
              <w:rPr>
                <w:rFonts w:ascii="Arial" w:hAnsi="Arial" w:cs="Arial"/>
              </w:rPr>
              <w:t xml:space="preserve"> в </w:t>
            </w:r>
            <w:r w:rsidR="00297BE4">
              <w:rPr>
                <w:rFonts w:ascii="Arial" w:hAnsi="Arial" w:cs="Arial"/>
              </w:rPr>
              <w:t>2027</w:t>
            </w:r>
            <w:r w:rsidR="00CF0ACB" w:rsidRPr="002C249E">
              <w:rPr>
                <w:rFonts w:ascii="Arial" w:hAnsi="Arial" w:cs="Arial"/>
              </w:rPr>
              <w:t xml:space="preserve"> году реализации</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D5B7C" w:rsidP="008F5D90">
            <w:pPr>
              <w:jc w:val="center"/>
              <w:rPr>
                <w:rFonts w:ascii="Arial" w:hAnsi="Arial" w:cs="Arial"/>
                <w:iCs/>
                <w:spacing w:val="-10"/>
              </w:rPr>
            </w:pPr>
            <w:r w:rsidRPr="002C249E">
              <w:rPr>
                <w:rFonts w:ascii="Arial" w:hAnsi="Arial" w:cs="Arial"/>
                <w:iCs/>
                <w:spacing w:val="-10"/>
              </w:rPr>
              <w:t>-</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lastRenderedPageBreak/>
              <w:t xml:space="preserve">Контрольная точка </w:t>
            </w:r>
            <w:r w:rsidR="00F25A57">
              <w:rPr>
                <w:rFonts w:ascii="Arial" w:hAnsi="Arial" w:cs="Arial"/>
                <w:iCs/>
              </w:rPr>
              <w:t>11</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bCs/>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96CE6">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tc>
        <w:tc>
          <w:tcPr>
            <w:tcW w:w="1559" w:type="dxa"/>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12</w:t>
            </w:r>
            <w:r w:rsidRPr="002C249E">
              <w:rPr>
                <w:rFonts w:ascii="Arial" w:hAnsi="Arial" w:cs="Arial"/>
                <w:iCs/>
              </w:rPr>
              <w:t xml:space="preserve"> Предоставление членам семей участников специальной военной операции, указанным в пп.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в 5-11 классах муниципальных общеобразовательных организаций, бесплатного одноразового горячего питания</w:t>
            </w:r>
            <w:r w:rsidR="00CF0ACB" w:rsidRPr="002C249E">
              <w:rPr>
                <w:rFonts w:ascii="Arial" w:hAnsi="Arial" w:cs="Arial"/>
              </w:rPr>
              <w:t xml:space="preserve"> в </w:t>
            </w:r>
            <w:r w:rsidR="00297BE4">
              <w:rPr>
                <w:rFonts w:ascii="Arial" w:hAnsi="Arial" w:cs="Arial"/>
              </w:rPr>
              <w:t>2027</w:t>
            </w:r>
            <w:r w:rsidR="00CF0ACB" w:rsidRPr="002C249E">
              <w:rPr>
                <w:rFonts w:ascii="Arial" w:hAnsi="Arial" w:cs="Arial"/>
              </w:rPr>
              <w:t xml:space="preserve"> году реализации</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D5B7C"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12</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96CE6">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tc>
        <w:tc>
          <w:tcPr>
            <w:tcW w:w="1559" w:type="dxa"/>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13</w:t>
            </w:r>
            <w:r w:rsidRPr="002C249E">
              <w:rPr>
                <w:rFonts w:ascii="Arial" w:hAnsi="Arial" w:cs="Arial"/>
                <w:iCs/>
              </w:rPr>
              <w:t xml:space="preserve"> 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r w:rsidR="00CF0ACB" w:rsidRPr="002C249E">
              <w:rPr>
                <w:rFonts w:ascii="Arial" w:hAnsi="Arial" w:cs="Arial"/>
              </w:rPr>
              <w:t xml:space="preserve"> в </w:t>
            </w:r>
            <w:r w:rsidR="00297BE4">
              <w:rPr>
                <w:rFonts w:ascii="Arial" w:hAnsi="Arial" w:cs="Arial"/>
              </w:rPr>
              <w:t>2027</w:t>
            </w:r>
            <w:r w:rsidR="00CF0ACB" w:rsidRPr="002C249E">
              <w:rPr>
                <w:rFonts w:ascii="Arial" w:hAnsi="Arial" w:cs="Arial"/>
              </w:rPr>
              <w:t xml:space="preserve"> году реализации</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D5B7C"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13</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96CE6">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tc>
        <w:tc>
          <w:tcPr>
            <w:tcW w:w="1559" w:type="dxa"/>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096CE6">
            <w:pPr>
              <w:tabs>
                <w:tab w:val="left" w:pos="4731"/>
              </w:tabs>
              <w:rPr>
                <w:rFonts w:ascii="Arial" w:hAnsi="Arial" w:cs="Arial"/>
                <w:bCs/>
                <w:iCs/>
              </w:rPr>
            </w:pPr>
            <w:r w:rsidRPr="002C249E">
              <w:rPr>
                <w:rFonts w:ascii="Arial" w:hAnsi="Arial" w:cs="Arial"/>
                <w:iCs/>
              </w:rPr>
              <w:t xml:space="preserve">Мероприятие №1 </w:t>
            </w:r>
            <w:r w:rsidRPr="002C249E">
              <w:rPr>
                <w:rFonts w:ascii="Arial" w:eastAsia="Calibri" w:hAnsi="Arial" w:cs="Arial"/>
                <w:iCs/>
              </w:rPr>
              <w:t>Обеспечение деятельности по оказанию услуг в подведомственных учреждениях</w:t>
            </w:r>
            <w:r w:rsidRPr="002C249E">
              <w:rPr>
                <w:rFonts w:ascii="Arial" w:hAnsi="Arial" w:cs="Arial"/>
              </w:rPr>
              <w:t xml:space="preserve"> в 202</w:t>
            </w:r>
            <w:r w:rsidR="00096CE6">
              <w:rPr>
                <w:rFonts w:ascii="Arial" w:hAnsi="Arial" w:cs="Arial"/>
              </w:rPr>
              <w:t>8</w:t>
            </w:r>
            <w:r w:rsidRPr="002C249E">
              <w:rPr>
                <w:rFonts w:ascii="Arial" w:hAnsi="Arial" w:cs="Arial"/>
              </w:rPr>
              <w:t xml:space="preserve"> году реализации,</w:t>
            </w:r>
            <w:r w:rsidRPr="002C249E">
              <w:rPr>
                <w:rFonts w:ascii="Arial" w:eastAsia="Calibri" w:hAnsi="Arial" w:cs="Arial"/>
                <w:iCs/>
              </w:rPr>
              <w:t xml:space="preserve"> в том числе:</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rPr>
                <w:rFonts w:ascii="Arial" w:hAnsi="Arial" w:cs="Arial"/>
                <w:bCs/>
              </w:rPr>
            </w:pPr>
          </w:p>
          <w:p w:rsidR="00FC08E6" w:rsidRPr="002C249E" w:rsidRDefault="00FC08E6" w:rsidP="008F5D90">
            <w:pPr>
              <w:rPr>
                <w:rFonts w:ascii="Arial" w:hAnsi="Arial" w:cs="Arial"/>
                <w:bCs/>
              </w:rPr>
            </w:pPr>
          </w:p>
          <w:p w:rsidR="00FC08E6" w:rsidRPr="002C249E" w:rsidRDefault="00FC08E6"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8F5D90">
            <w:pPr>
              <w:tabs>
                <w:tab w:val="left" w:pos="4731"/>
              </w:tabs>
              <w:rPr>
                <w:rFonts w:ascii="Arial" w:hAnsi="Arial" w:cs="Arial"/>
                <w:bCs/>
                <w:iCs/>
              </w:rPr>
            </w:pPr>
            <w:r w:rsidRPr="002C249E">
              <w:rPr>
                <w:rFonts w:ascii="Arial" w:hAnsi="Arial" w:cs="Arial"/>
                <w:iCs/>
              </w:rPr>
              <w:lastRenderedPageBreak/>
              <w:t>Мероприятие №1.1 О</w:t>
            </w:r>
            <w:r w:rsidRPr="002C249E">
              <w:rPr>
                <w:rFonts w:ascii="Arial" w:eastAsia="Calibri" w:hAnsi="Arial" w:cs="Arial"/>
                <w:iCs/>
              </w:rPr>
              <w:t>беспечение деятельности по оказанию услуг подведомственных учреждений (коммунальные услуги)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bCs/>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bCs/>
                <w:iCs/>
              </w:rPr>
              <w:t>-</w:t>
            </w:r>
          </w:p>
        </w:tc>
      </w:tr>
      <w:tr w:rsidR="002C249E" w:rsidRPr="002C249E" w:rsidTr="00955ECD">
        <w:trPr>
          <w:trHeight w:val="705"/>
          <w:jc w:val="center"/>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Контрольная точка 1.1.1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b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8F5D90">
            <w:pPr>
              <w:tabs>
                <w:tab w:val="left" w:pos="4731"/>
              </w:tabs>
              <w:rPr>
                <w:rFonts w:ascii="Arial" w:hAnsi="Arial" w:cs="Arial"/>
                <w:bCs/>
                <w:iCs/>
              </w:rPr>
            </w:pPr>
            <w:r w:rsidRPr="002C249E">
              <w:rPr>
                <w:rFonts w:ascii="Arial" w:hAnsi="Arial" w:cs="Arial"/>
                <w:iCs/>
              </w:rPr>
              <w:t>Мероприятие №1.2 О</w:t>
            </w:r>
            <w:r w:rsidRPr="002C249E">
              <w:rPr>
                <w:rFonts w:ascii="Arial" w:eastAsia="Calibri" w:hAnsi="Arial" w:cs="Arial"/>
                <w:iCs/>
              </w:rPr>
              <w:t>беспечение деятельности по оказанию услуг подведомственных учреждений (продукты питания)</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rPr>
                <w:rFonts w:ascii="Arial" w:hAnsi="Arial" w:cs="Arial"/>
                <w:bCs/>
              </w:rPr>
            </w:pPr>
          </w:p>
          <w:p w:rsidR="00FC08E6" w:rsidRPr="002C249E" w:rsidRDefault="00FC08E6"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rPr>
                <w:rFonts w:ascii="Arial" w:hAnsi="Arial" w:cs="Arial"/>
                <w:bCs/>
              </w:rPr>
            </w:pPr>
          </w:p>
          <w:p w:rsidR="00FC08E6" w:rsidRPr="002C249E" w:rsidRDefault="00FC08E6" w:rsidP="0004171F">
            <w:pPr>
              <w:tabs>
                <w:tab w:val="left" w:pos="4731"/>
              </w:tabs>
              <w:jc w:val="center"/>
              <w:rPr>
                <w:rFonts w:ascii="Arial" w:hAnsi="Arial" w:cs="Arial"/>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Контрольная точка 1.2.1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FC08E6" w:rsidRPr="002C249E">
              <w:rPr>
                <w:rFonts w:ascii="Arial" w:eastAsia="Arial" w:hAnsi="Arial" w:cs="Arial"/>
                <w:iCs/>
              </w:rPr>
              <w:t xml:space="preserve"> </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8F5D90">
            <w:pPr>
              <w:tabs>
                <w:tab w:val="left" w:pos="4731"/>
              </w:tabs>
              <w:rPr>
                <w:rFonts w:ascii="Arial" w:hAnsi="Arial" w:cs="Arial"/>
                <w:bCs/>
                <w:iCs/>
              </w:rPr>
            </w:pPr>
            <w:r w:rsidRPr="002C249E">
              <w:rPr>
                <w:rFonts w:ascii="Arial" w:hAnsi="Arial" w:cs="Arial"/>
                <w:iCs/>
              </w:rPr>
              <w:t xml:space="preserve">Мероприятие №1.3 Обеспечение деятельности по оказанию услуг подведомственных учреждений (ГСМ) </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rPr>
                <w:rFonts w:ascii="Arial" w:hAnsi="Arial" w:cs="Arial"/>
                <w:bCs/>
              </w:rPr>
            </w:pPr>
          </w:p>
          <w:p w:rsidR="00FC08E6" w:rsidRPr="002C249E" w:rsidRDefault="00FC08E6"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04171F" w:rsidRDefault="0004171F" w:rsidP="008F5D90">
            <w:pPr>
              <w:tabs>
                <w:tab w:val="left" w:pos="4731"/>
              </w:tabs>
              <w:rPr>
                <w:rFonts w:ascii="Arial" w:hAnsi="Arial" w:cs="Arial"/>
                <w:iCs/>
              </w:rPr>
            </w:pPr>
          </w:p>
          <w:p w:rsidR="00FC08E6" w:rsidRPr="002C249E" w:rsidRDefault="00FC08E6" w:rsidP="0004171F">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570"/>
          <w:jc w:val="center"/>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Контрольная точка 1.3.1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04171F">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8F5D90">
            <w:pPr>
              <w:tabs>
                <w:tab w:val="left" w:pos="4731"/>
              </w:tabs>
              <w:rPr>
                <w:rFonts w:ascii="Arial" w:hAnsi="Arial" w:cs="Arial"/>
                <w:bCs/>
                <w:iCs/>
              </w:rPr>
            </w:pPr>
            <w:r w:rsidRPr="002C249E">
              <w:rPr>
                <w:rFonts w:ascii="Arial" w:hAnsi="Arial" w:cs="Arial"/>
                <w:iCs/>
              </w:rPr>
              <w:t>Мероприятие №1.4 Обеспечение деятельности по оказанию услуг подведомственных учреждений (медицинские осмотры работников)</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rPr>
                <w:rFonts w:ascii="Arial" w:hAnsi="Arial" w:cs="Arial"/>
                <w:bCs/>
              </w:rPr>
            </w:pPr>
          </w:p>
          <w:p w:rsidR="00FC08E6" w:rsidRPr="002C249E" w:rsidRDefault="00FC08E6" w:rsidP="008F5D90">
            <w:pPr>
              <w:rPr>
                <w:rFonts w:ascii="Arial" w:hAnsi="Arial" w:cs="Arial"/>
                <w:bCs/>
              </w:rPr>
            </w:pPr>
          </w:p>
          <w:p w:rsidR="00FC08E6" w:rsidRPr="002C249E" w:rsidRDefault="00FC08E6"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8B599A" w:rsidRDefault="008B599A" w:rsidP="008F5D90">
            <w:pPr>
              <w:tabs>
                <w:tab w:val="left" w:pos="4731"/>
              </w:tabs>
              <w:jc w:val="center"/>
              <w:rPr>
                <w:rFonts w:ascii="Arial" w:hAnsi="Arial" w:cs="Arial"/>
                <w:iCs/>
              </w:rPr>
            </w:pPr>
          </w:p>
          <w:p w:rsidR="008B599A" w:rsidRDefault="008B599A" w:rsidP="008F5D90">
            <w:pPr>
              <w:tabs>
                <w:tab w:val="left" w:pos="4731"/>
              </w:tabs>
              <w:jc w:val="center"/>
              <w:rPr>
                <w:rFonts w:ascii="Arial" w:hAnsi="Arial" w:cs="Arial"/>
                <w:iCs/>
              </w:rPr>
            </w:pPr>
          </w:p>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Контрольная точка 1.4.1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8F5D90">
            <w:pPr>
              <w:tabs>
                <w:tab w:val="left" w:pos="4731"/>
              </w:tabs>
              <w:rPr>
                <w:rFonts w:ascii="Arial" w:hAnsi="Arial" w:cs="Arial"/>
                <w:bCs/>
                <w:iCs/>
              </w:rPr>
            </w:pPr>
            <w:r w:rsidRPr="002C249E">
              <w:rPr>
                <w:rFonts w:ascii="Arial" w:hAnsi="Arial" w:cs="Arial"/>
                <w:iCs/>
              </w:rPr>
              <w:lastRenderedPageBreak/>
              <w:t>Мероприятие №1.5 Обеспечение деятельности по оказанию услуг подведомственных учреждений (прочее)</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rPr>
                <w:rFonts w:ascii="Arial" w:hAnsi="Arial" w:cs="Arial"/>
                <w:bCs/>
              </w:rPr>
            </w:pPr>
          </w:p>
          <w:p w:rsidR="00FC08E6" w:rsidRPr="002C249E" w:rsidRDefault="00FC08E6" w:rsidP="008F5D90">
            <w:pPr>
              <w:rPr>
                <w:rFonts w:ascii="Arial" w:hAnsi="Arial" w:cs="Arial"/>
                <w:bCs/>
              </w:rPr>
            </w:pPr>
          </w:p>
          <w:p w:rsidR="00FC08E6" w:rsidRPr="002C249E" w:rsidRDefault="00FC08E6" w:rsidP="008F5D90">
            <w:pPr>
              <w:jc w:val="center"/>
              <w:rPr>
                <w:rFonts w:ascii="Arial" w:hAnsi="Arial" w:cs="Arial"/>
                <w:bCs/>
              </w:rPr>
            </w:pPr>
            <w:r w:rsidRPr="002C249E">
              <w:rPr>
                <w:rFonts w:ascii="Arial" w:hAnsi="Arial" w:cs="Arial"/>
                <w:bCs/>
                <w:iCs/>
              </w:rPr>
              <w:t>-</w:t>
            </w:r>
          </w:p>
          <w:p w:rsidR="00FC08E6" w:rsidRPr="002C249E" w:rsidRDefault="00FC08E6" w:rsidP="008F5D90">
            <w:pPr>
              <w:rPr>
                <w:rFonts w:ascii="Arial" w:hAnsi="Arial" w:cs="Arial"/>
                <w:bCs/>
              </w:rPr>
            </w:pPr>
          </w:p>
        </w:tc>
        <w:tc>
          <w:tcPr>
            <w:tcW w:w="850" w:type="dxa"/>
            <w:shd w:val="clear" w:color="FFFFFF" w:fill="FFFFFF"/>
            <w:noWrap/>
          </w:tcPr>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Контрольная точка 1.5.1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096CE6">
            <w:pPr>
              <w:tabs>
                <w:tab w:val="left" w:pos="4731"/>
              </w:tabs>
              <w:rPr>
                <w:rFonts w:ascii="Arial" w:hAnsi="Arial" w:cs="Arial"/>
                <w:bCs/>
                <w:iCs/>
              </w:rPr>
            </w:pPr>
            <w:r w:rsidRPr="002C249E">
              <w:rPr>
                <w:rFonts w:ascii="Arial" w:hAnsi="Arial" w:cs="Arial"/>
                <w:iCs/>
              </w:rPr>
              <w:t xml:space="preserve">Мероприятие №2 </w:t>
            </w:r>
            <w:r w:rsidRPr="002C249E">
              <w:rPr>
                <w:rFonts w:ascii="Arial" w:eastAsia="Calibri" w:hAnsi="Arial" w:cs="Arial"/>
                <w:iCs/>
              </w:rPr>
              <w:t>Обеспечение деятельности по оказанию услуг подведомственных учреждений (оплата услуг аутсорсинга)</w:t>
            </w:r>
            <w:r w:rsidRPr="002C249E">
              <w:rPr>
                <w:rFonts w:ascii="Arial" w:hAnsi="Arial" w:cs="Arial"/>
              </w:rPr>
              <w:t xml:space="preserve"> в 202</w:t>
            </w:r>
            <w:r w:rsidR="00096CE6">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rPr>
                <w:rFonts w:ascii="Arial" w:hAnsi="Arial" w:cs="Arial"/>
                <w:iCs/>
              </w:rPr>
            </w:pPr>
          </w:p>
          <w:p w:rsidR="00FC08E6" w:rsidRPr="002C249E" w:rsidRDefault="00FC08E6" w:rsidP="000D5F11">
            <w:pPr>
              <w:tabs>
                <w:tab w:val="left" w:pos="4731"/>
              </w:tabs>
              <w:ind w:left="-108" w:right="-108"/>
              <w:rPr>
                <w:rFonts w:ascii="Arial" w:hAnsi="Arial" w:cs="Arial"/>
                <w:bCs/>
              </w:rPr>
            </w:pPr>
            <w:r w:rsidRPr="002C249E">
              <w:rPr>
                <w:rFonts w:ascii="Arial" w:hAnsi="Arial" w:cs="Arial"/>
                <w:bCs/>
                <w:iCs/>
              </w:rPr>
              <w:t xml:space="preserve">         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tabs>
                <w:tab w:val="left" w:pos="4731"/>
              </w:tabs>
              <w:rPr>
                <w:rFonts w:ascii="Arial" w:hAnsi="Arial" w:cs="Arial"/>
                <w:bCs/>
                <w:iCs/>
              </w:rPr>
            </w:pPr>
          </w:p>
        </w:tc>
        <w:tc>
          <w:tcPr>
            <w:tcW w:w="1418" w:type="dxa"/>
            <w:shd w:val="clear" w:color="FFFFFF" w:fill="FFFFFF"/>
            <w:noWrap/>
          </w:tcPr>
          <w:p w:rsidR="00FC08E6" w:rsidRPr="002C249E" w:rsidRDefault="00FC08E6" w:rsidP="008F5D90">
            <w:pPr>
              <w:rPr>
                <w:rFonts w:ascii="Arial" w:hAnsi="Arial" w:cs="Arial"/>
                <w:bCs/>
                <w:spacing w:val="-10"/>
              </w:rPr>
            </w:pPr>
          </w:p>
          <w:p w:rsidR="00FC08E6" w:rsidRPr="002C249E" w:rsidRDefault="00FC08E6" w:rsidP="008F5D90">
            <w:pPr>
              <w:rPr>
                <w:rFonts w:ascii="Arial" w:hAnsi="Arial" w:cs="Arial"/>
                <w:bCs/>
                <w:spacing w:val="-10"/>
              </w:rPr>
            </w:pPr>
          </w:p>
          <w:p w:rsidR="00FC08E6" w:rsidRPr="002C249E" w:rsidRDefault="00FC08E6" w:rsidP="008F5D90">
            <w:pPr>
              <w:jc w:val="center"/>
              <w:rPr>
                <w:rFonts w:ascii="Arial" w:hAnsi="Arial" w:cs="Arial"/>
                <w:iCs/>
                <w:spacing w:val="-10"/>
              </w:rPr>
            </w:pPr>
            <w:r w:rsidRPr="002C249E">
              <w:rPr>
                <w:rFonts w:ascii="Arial" w:hAnsi="Arial" w:cs="Arial"/>
                <w:iCs/>
                <w:spacing w:val="-10"/>
              </w:rPr>
              <w:t>-</w:t>
            </w:r>
          </w:p>
        </w:tc>
        <w:tc>
          <w:tcPr>
            <w:tcW w:w="850" w:type="dxa"/>
            <w:shd w:val="clear" w:color="FFFFFF" w:fill="FFFFFF"/>
            <w:noWrap/>
          </w:tcPr>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trHeight w:val="273"/>
          <w:jc w:val="center"/>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Контрольная точка 2.1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 xml:space="preserve">  Обеспечение деятельности по оказанию услуг в подведомственных учреждениях дополнительного образования</w:t>
            </w:r>
            <w:r w:rsidRPr="002C249E">
              <w:rPr>
                <w:rFonts w:ascii="Arial" w:hAnsi="Arial" w:cs="Arial"/>
              </w:rPr>
              <w:t xml:space="preserve"> в 202</w:t>
            </w:r>
            <w:r w:rsidR="00096CE6">
              <w:rPr>
                <w:rFonts w:ascii="Arial" w:hAnsi="Arial" w:cs="Arial"/>
              </w:rPr>
              <w:t>8</w:t>
            </w:r>
            <w:r w:rsidRPr="002C249E">
              <w:rPr>
                <w:rFonts w:ascii="Arial" w:hAnsi="Arial" w:cs="Arial"/>
              </w:rPr>
              <w:t xml:space="preserve"> году реализации</w:t>
            </w:r>
            <w:r w:rsidRPr="002C249E">
              <w:rPr>
                <w:rFonts w:ascii="Arial" w:hAnsi="Arial" w:cs="Arial"/>
                <w:iCs/>
              </w:rPr>
              <w:t>, в том числе:</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rPr>
                <w:rFonts w:ascii="Arial" w:hAnsi="Arial" w:cs="Arial"/>
                <w:bCs/>
              </w:rPr>
            </w:pPr>
          </w:p>
          <w:p w:rsidR="00FC08E6" w:rsidRPr="002C249E" w:rsidRDefault="00FC08E6" w:rsidP="008F5D90">
            <w:pPr>
              <w:rPr>
                <w:rFonts w:ascii="Arial" w:hAnsi="Arial" w:cs="Arial"/>
                <w:bCs/>
              </w:rPr>
            </w:pPr>
          </w:p>
          <w:p w:rsidR="00FC08E6" w:rsidRPr="002C249E" w:rsidRDefault="00FC08E6"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8B599A" w:rsidRDefault="008B599A" w:rsidP="008F5D90">
            <w:pPr>
              <w:tabs>
                <w:tab w:val="left" w:pos="4731"/>
              </w:tabs>
              <w:jc w:val="center"/>
              <w:rPr>
                <w:rFonts w:ascii="Arial" w:hAnsi="Arial" w:cs="Arial"/>
                <w:bCs/>
                <w:iCs/>
              </w:rPr>
            </w:pPr>
          </w:p>
          <w:p w:rsidR="008B599A" w:rsidRDefault="008B599A" w:rsidP="008F5D90">
            <w:pPr>
              <w:tabs>
                <w:tab w:val="left" w:pos="4731"/>
              </w:tabs>
              <w:jc w:val="center"/>
              <w:rPr>
                <w:rFonts w:ascii="Arial" w:hAnsi="Arial" w:cs="Arial"/>
                <w:bCs/>
                <w:iCs/>
              </w:rPr>
            </w:pPr>
          </w:p>
          <w:p w:rsidR="00FC08E6" w:rsidRPr="002C249E" w:rsidRDefault="00E865AA" w:rsidP="008F5D90">
            <w:pPr>
              <w:tabs>
                <w:tab w:val="left" w:pos="4731"/>
              </w:tabs>
              <w:jc w:val="center"/>
              <w:rPr>
                <w:rFonts w:ascii="Arial" w:hAnsi="Arial" w:cs="Arial"/>
                <w:bCs/>
                <w:iCs/>
              </w:rPr>
            </w:pPr>
            <w:r w:rsidRPr="002C249E">
              <w:rPr>
                <w:rFonts w:ascii="Arial" w:hAnsi="Arial" w:cs="Arial"/>
                <w:bCs/>
                <w:iCs/>
              </w:rPr>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.1 О</w:t>
            </w:r>
            <w:r w:rsidRPr="002C249E">
              <w:rPr>
                <w:rFonts w:ascii="Arial" w:eastAsia="Calibri" w:hAnsi="Arial" w:cs="Arial"/>
                <w:iCs/>
              </w:rPr>
              <w:t>беспечение деятельности по оказанию услуг подведомственных учреждений дополнительного образования (коммунальные услуги)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rPr>
                <w:rFonts w:ascii="Arial" w:hAnsi="Arial" w:cs="Arial"/>
                <w:bCs/>
              </w:rPr>
            </w:pPr>
          </w:p>
          <w:p w:rsidR="00FC08E6" w:rsidRPr="002C249E" w:rsidRDefault="00FC08E6" w:rsidP="008F5D90">
            <w:pPr>
              <w:rPr>
                <w:rFonts w:ascii="Arial" w:hAnsi="Arial" w:cs="Arial"/>
                <w:bCs/>
              </w:rPr>
            </w:pPr>
          </w:p>
          <w:p w:rsidR="00FC08E6" w:rsidRPr="002C249E" w:rsidRDefault="00FC08E6" w:rsidP="008F5D90">
            <w:pPr>
              <w:rPr>
                <w:rFonts w:ascii="Arial" w:hAnsi="Arial" w:cs="Arial"/>
                <w:bCs/>
              </w:rPr>
            </w:pPr>
          </w:p>
          <w:p w:rsidR="00FC08E6" w:rsidRPr="002C249E" w:rsidRDefault="00FC08E6"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8B599A" w:rsidRDefault="008B599A" w:rsidP="008F5D90">
            <w:pPr>
              <w:tabs>
                <w:tab w:val="left" w:pos="4731"/>
              </w:tabs>
              <w:jc w:val="center"/>
              <w:rPr>
                <w:rFonts w:ascii="Arial" w:hAnsi="Arial" w:cs="Arial"/>
                <w:bCs/>
                <w:iCs/>
              </w:rPr>
            </w:pPr>
          </w:p>
          <w:p w:rsidR="008B599A" w:rsidRDefault="008B599A" w:rsidP="008F5D90">
            <w:pPr>
              <w:tabs>
                <w:tab w:val="left" w:pos="4731"/>
              </w:tabs>
              <w:jc w:val="center"/>
              <w:rPr>
                <w:rFonts w:ascii="Arial" w:hAnsi="Arial" w:cs="Arial"/>
                <w:bCs/>
                <w:iCs/>
              </w:rPr>
            </w:pPr>
          </w:p>
          <w:p w:rsidR="008B599A" w:rsidRDefault="008B599A" w:rsidP="008F5D90">
            <w:pPr>
              <w:tabs>
                <w:tab w:val="left" w:pos="4731"/>
              </w:tabs>
              <w:jc w:val="center"/>
              <w:rPr>
                <w:rFonts w:ascii="Arial" w:hAnsi="Arial" w:cs="Arial"/>
                <w:bCs/>
                <w:iCs/>
              </w:rPr>
            </w:pPr>
          </w:p>
          <w:p w:rsidR="00FC08E6" w:rsidRPr="002C249E" w:rsidRDefault="00E865AA" w:rsidP="008F5D90">
            <w:pPr>
              <w:tabs>
                <w:tab w:val="left" w:pos="4731"/>
              </w:tabs>
              <w:jc w:val="center"/>
              <w:rPr>
                <w:rFonts w:ascii="Arial" w:hAnsi="Arial" w:cs="Arial"/>
                <w:bCs/>
                <w:iCs/>
              </w:rPr>
            </w:pPr>
            <w:r w:rsidRPr="002C249E">
              <w:rPr>
                <w:rFonts w:ascii="Arial" w:hAnsi="Arial" w:cs="Arial"/>
                <w:bCs/>
                <w:iCs/>
              </w:rPr>
              <w:t>-</w:t>
            </w:r>
          </w:p>
        </w:tc>
      </w:tr>
      <w:tr w:rsidR="002C249E" w:rsidRPr="002C249E" w:rsidTr="00955ECD">
        <w:trPr>
          <w:trHeight w:val="274"/>
          <w:jc w:val="center"/>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3</w:t>
            </w:r>
            <w:r w:rsidRPr="002C249E">
              <w:rPr>
                <w:rFonts w:ascii="Arial" w:hAnsi="Arial" w:cs="Arial"/>
                <w:iCs/>
              </w:rPr>
              <w:t>.1.1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bCs/>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.2 О</w:t>
            </w:r>
            <w:r w:rsidRPr="002C249E">
              <w:rPr>
                <w:rFonts w:ascii="Arial" w:eastAsia="Calibri" w:hAnsi="Arial" w:cs="Arial"/>
                <w:iCs/>
              </w:rPr>
              <w:t>беспечение деятельности по оказанию услуг подведомственных учреждений дополнительного образования (медицинские осмотры работников)</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rPr>
                <w:rFonts w:ascii="Arial" w:hAnsi="Arial" w:cs="Arial"/>
                <w:bCs/>
              </w:rPr>
            </w:pPr>
          </w:p>
          <w:p w:rsidR="00FC08E6" w:rsidRPr="002C249E" w:rsidRDefault="00FC08E6" w:rsidP="008F5D90">
            <w:pPr>
              <w:rPr>
                <w:rFonts w:ascii="Arial" w:hAnsi="Arial" w:cs="Arial"/>
                <w:bCs/>
              </w:rPr>
            </w:pPr>
          </w:p>
          <w:p w:rsidR="00FC08E6" w:rsidRPr="002C249E" w:rsidRDefault="00FC08E6"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lastRenderedPageBreak/>
              <w:t xml:space="preserve">Контрольная точка </w:t>
            </w:r>
            <w:r w:rsidR="00F25A57">
              <w:rPr>
                <w:rFonts w:ascii="Arial" w:hAnsi="Arial" w:cs="Arial"/>
                <w:iCs/>
              </w:rPr>
              <w:t>3</w:t>
            </w:r>
            <w:r w:rsidRPr="002C249E">
              <w:rPr>
                <w:rFonts w:ascii="Arial" w:hAnsi="Arial" w:cs="Arial"/>
                <w:iCs/>
              </w:rPr>
              <w:t>.2.1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.3 О</w:t>
            </w:r>
            <w:r w:rsidRPr="002C249E">
              <w:rPr>
                <w:rFonts w:ascii="Arial" w:eastAsia="Calibri" w:hAnsi="Arial" w:cs="Arial"/>
                <w:iCs/>
              </w:rPr>
              <w:t>беспечение деятельности по оказанию услуг подведомственных учреждений дополнительного образования (прочее)</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rPr>
                <w:rFonts w:ascii="Arial" w:hAnsi="Arial" w:cs="Arial"/>
                <w:bCs/>
              </w:rPr>
            </w:pPr>
          </w:p>
          <w:p w:rsidR="00FC08E6" w:rsidRPr="002C249E" w:rsidRDefault="00FC08E6" w:rsidP="008F5D90">
            <w:pPr>
              <w:rPr>
                <w:rFonts w:ascii="Arial" w:hAnsi="Arial" w:cs="Arial"/>
                <w:bCs/>
              </w:rPr>
            </w:pPr>
          </w:p>
          <w:p w:rsidR="00FC08E6" w:rsidRPr="002C249E" w:rsidRDefault="00FC08E6" w:rsidP="008F5D90">
            <w:pPr>
              <w:rPr>
                <w:rFonts w:ascii="Arial" w:hAnsi="Arial" w:cs="Arial"/>
                <w:iCs/>
              </w:rPr>
            </w:pPr>
            <w:r w:rsidRPr="002C249E">
              <w:rPr>
                <w:rFonts w:ascii="Arial" w:hAnsi="Arial" w:cs="Arial"/>
                <w:iCs/>
              </w:rPr>
              <w:t>-</w:t>
            </w:r>
          </w:p>
        </w:tc>
        <w:tc>
          <w:tcPr>
            <w:tcW w:w="850" w:type="dxa"/>
            <w:shd w:val="clear" w:color="FFFFFF" w:fill="FFFFFF"/>
            <w:noWrap/>
          </w:tcPr>
          <w:p w:rsidR="009A38FB" w:rsidRPr="002C249E" w:rsidRDefault="009A38FB" w:rsidP="008F5D90">
            <w:pPr>
              <w:tabs>
                <w:tab w:val="left" w:pos="4731"/>
              </w:tabs>
              <w:rPr>
                <w:rFonts w:ascii="Arial" w:hAnsi="Arial" w:cs="Arial"/>
                <w:iCs/>
              </w:rPr>
            </w:pPr>
          </w:p>
          <w:p w:rsidR="009A38FB" w:rsidRPr="002C249E" w:rsidRDefault="009A38FB" w:rsidP="008F5D90">
            <w:pPr>
              <w:tabs>
                <w:tab w:val="left" w:pos="4731"/>
              </w:tabs>
              <w:rPr>
                <w:rFonts w:ascii="Arial" w:hAnsi="Arial" w:cs="Arial"/>
                <w:iCs/>
              </w:rPr>
            </w:pPr>
          </w:p>
          <w:p w:rsidR="00FC08E6" w:rsidRPr="002C249E" w:rsidRDefault="00FC08E6" w:rsidP="008F5D90">
            <w:pPr>
              <w:tabs>
                <w:tab w:val="left" w:pos="4731"/>
              </w:tabs>
              <w:rPr>
                <w:rFonts w:ascii="Arial" w:hAnsi="Arial" w:cs="Arial"/>
                <w:bCs/>
                <w:iCs/>
              </w:rPr>
            </w:pPr>
            <w:r w:rsidRPr="002C249E">
              <w:rPr>
                <w:rFonts w:ascii="Arial" w:hAnsi="Arial" w:cs="Arial"/>
                <w:iCs/>
              </w:rPr>
              <w:t>-</w:t>
            </w:r>
          </w:p>
        </w:tc>
      </w:tr>
      <w:tr w:rsidR="002C249E" w:rsidRPr="002C249E" w:rsidTr="00955ECD">
        <w:trPr>
          <w:trHeight w:val="273"/>
          <w:jc w:val="center"/>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3</w:t>
            </w:r>
            <w:r w:rsidRPr="002C249E">
              <w:rPr>
                <w:rFonts w:ascii="Arial" w:hAnsi="Arial" w:cs="Arial"/>
                <w:iCs/>
              </w:rPr>
              <w:t>.3.1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4</w:t>
            </w:r>
            <w:r w:rsidRPr="002C249E">
              <w:rPr>
                <w:rFonts w:ascii="Arial" w:hAnsi="Arial" w:cs="Arial"/>
                <w:iCs/>
              </w:rPr>
              <w:t xml:space="preserve"> </w:t>
            </w:r>
            <w:r w:rsidRPr="002C249E">
              <w:rPr>
                <w:rFonts w:ascii="Arial" w:eastAsia="Calibri" w:hAnsi="Arial" w:cs="Arial"/>
                <w:iCs/>
              </w:rPr>
              <w:t>Обеспечение деятельности по оказанию услуг (в части заработной платы) в подведомственных учреждениях дополнительного образования</w:t>
            </w:r>
            <w:r w:rsidRPr="002C249E">
              <w:rPr>
                <w:rFonts w:ascii="Arial" w:hAnsi="Arial" w:cs="Arial"/>
              </w:rPr>
              <w:t xml:space="preserve"> в 202</w:t>
            </w:r>
            <w:r w:rsidR="00096CE6">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tabs>
                <w:tab w:val="left" w:pos="4731"/>
              </w:tabs>
              <w:rPr>
                <w:rFonts w:ascii="Arial" w:hAnsi="Arial" w:cs="Arial"/>
                <w:bCs/>
                <w:iCs/>
              </w:rPr>
            </w:pPr>
          </w:p>
        </w:tc>
        <w:tc>
          <w:tcPr>
            <w:tcW w:w="1418" w:type="dxa"/>
            <w:shd w:val="clear" w:color="FFFFFF" w:fill="FFFFFF"/>
            <w:noWrap/>
          </w:tcPr>
          <w:p w:rsidR="00FC08E6" w:rsidRPr="002C249E" w:rsidRDefault="00FC08E6" w:rsidP="008F5D90">
            <w:pPr>
              <w:jc w:val="center"/>
              <w:rPr>
                <w:rFonts w:ascii="Arial" w:hAnsi="Arial" w:cs="Arial"/>
                <w:bCs/>
              </w:rPr>
            </w:pPr>
            <w:r w:rsidRPr="002C249E">
              <w:rPr>
                <w:rFonts w:ascii="Arial" w:hAnsi="Arial" w:cs="Arial"/>
                <w:iCs/>
              </w:rPr>
              <w:t>Осуществление</w:t>
            </w:r>
          </w:p>
          <w:p w:rsidR="00FC08E6" w:rsidRPr="002C249E" w:rsidRDefault="00FC08E6" w:rsidP="008F5D90">
            <w:pPr>
              <w:jc w:val="center"/>
              <w:rPr>
                <w:rFonts w:ascii="Arial" w:hAnsi="Arial" w:cs="Arial"/>
                <w:bCs/>
                <w:iCs/>
              </w:rPr>
            </w:pPr>
            <w:r w:rsidRPr="002C249E">
              <w:rPr>
                <w:rFonts w:ascii="Arial" w:hAnsi="Arial" w:cs="Arial"/>
                <w:iCs/>
              </w:rPr>
              <w:t>выплат сотрудникам</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493"/>
          <w:jc w:val="center"/>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Контрольная точка не предусматривается</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iCs/>
              </w:rPr>
            </w:pPr>
            <w:r w:rsidRPr="002C249E">
              <w:rPr>
                <w:rFonts w:ascii="Arial" w:hAnsi="Arial" w:cs="Arial"/>
                <w:iCs/>
              </w:rPr>
              <w:t>-</w:t>
            </w:r>
          </w:p>
        </w:tc>
        <w:tc>
          <w:tcPr>
            <w:tcW w:w="1559" w:type="dxa"/>
            <w:shd w:val="clear" w:color="FFFFFF" w:fill="FFFFFF"/>
            <w:noWrap/>
          </w:tcPr>
          <w:p w:rsidR="00FC08E6" w:rsidRPr="002C249E" w:rsidRDefault="00FC08E6" w:rsidP="008F5D90">
            <w:pPr>
              <w:tabs>
                <w:tab w:val="left" w:pos="4731"/>
              </w:tabs>
              <w:jc w:val="center"/>
              <w:rPr>
                <w:rFonts w:ascii="Arial" w:hAnsi="Arial" w:cs="Arial"/>
                <w:iCs/>
                <w:spacing w:val="-5"/>
              </w:rPr>
            </w:pPr>
            <w:r w:rsidRPr="002C249E">
              <w:rPr>
                <w:rFonts w:ascii="Arial" w:hAnsi="Arial" w:cs="Arial"/>
                <w:iCs/>
                <w:spacing w:val="-5"/>
              </w:rPr>
              <w:t>-</w:t>
            </w:r>
          </w:p>
        </w:tc>
        <w:tc>
          <w:tcPr>
            <w:tcW w:w="1418" w:type="dxa"/>
            <w:shd w:val="clear" w:color="FFFFFF" w:fill="FFFFFF"/>
            <w:noWrap/>
          </w:tcPr>
          <w:p w:rsidR="00FC08E6" w:rsidRPr="002C249E" w:rsidRDefault="00FC08E6"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5</w:t>
            </w:r>
            <w:r w:rsidRPr="002C249E">
              <w:rPr>
                <w:rFonts w:ascii="Arial" w:eastAsia="Calibri" w:hAnsi="Arial" w:cs="Arial"/>
                <w:iCs/>
              </w:rPr>
              <w:t xml:space="preserve">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(в части выплаты заработной платы)</w:t>
            </w:r>
            <w:r w:rsidRPr="002C249E">
              <w:rPr>
                <w:rFonts w:ascii="Arial" w:hAnsi="Arial" w:cs="Arial"/>
              </w:rPr>
              <w:t xml:space="preserve"> в 202</w:t>
            </w:r>
            <w:r w:rsidR="008972F7">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tabs>
                <w:tab w:val="left" w:pos="4731"/>
              </w:tabs>
              <w:rPr>
                <w:rFonts w:ascii="Arial" w:hAnsi="Arial" w:cs="Arial"/>
                <w:bCs/>
                <w:iCs/>
              </w:rPr>
            </w:pPr>
          </w:p>
        </w:tc>
        <w:tc>
          <w:tcPr>
            <w:tcW w:w="1418" w:type="dxa"/>
            <w:shd w:val="clear" w:color="FFFFFF" w:fill="FFFFFF"/>
            <w:noWrap/>
          </w:tcPr>
          <w:p w:rsidR="00FC08E6" w:rsidRPr="002C249E" w:rsidRDefault="00FC08E6" w:rsidP="008F5D90">
            <w:pPr>
              <w:jc w:val="center"/>
              <w:rPr>
                <w:rFonts w:ascii="Arial" w:hAnsi="Arial" w:cs="Arial"/>
                <w:bCs/>
              </w:rPr>
            </w:pPr>
            <w:r w:rsidRPr="002C249E">
              <w:rPr>
                <w:rFonts w:ascii="Arial" w:hAnsi="Arial" w:cs="Arial"/>
                <w:iCs/>
              </w:rPr>
              <w:t>Осуществление</w:t>
            </w:r>
          </w:p>
          <w:p w:rsidR="00FC08E6" w:rsidRPr="002C249E" w:rsidRDefault="00FC08E6" w:rsidP="008F5D90">
            <w:pPr>
              <w:jc w:val="center"/>
              <w:rPr>
                <w:rFonts w:ascii="Arial" w:hAnsi="Arial" w:cs="Arial"/>
                <w:bCs/>
                <w:iCs/>
              </w:rPr>
            </w:pPr>
            <w:r w:rsidRPr="002C249E">
              <w:rPr>
                <w:rFonts w:ascii="Arial" w:hAnsi="Arial" w:cs="Arial"/>
                <w:iCs/>
              </w:rPr>
              <w:t>выплат сотрудникам</w:t>
            </w:r>
          </w:p>
        </w:tc>
        <w:tc>
          <w:tcPr>
            <w:tcW w:w="850" w:type="dxa"/>
            <w:shd w:val="clear" w:color="FFFFFF" w:fill="FFFFFF"/>
            <w:noWrap/>
          </w:tcPr>
          <w:p w:rsidR="00FC08E6" w:rsidRPr="002C249E" w:rsidRDefault="000C6964" w:rsidP="008F5D90">
            <w:pPr>
              <w:tabs>
                <w:tab w:val="left" w:pos="4731"/>
              </w:tabs>
              <w:jc w:val="center"/>
              <w:rPr>
                <w:rFonts w:ascii="Arial" w:hAnsi="Arial" w:cs="Arial"/>
                <w:bCs/>
                <w:iCs/>
              </w:rPr>
            </w:pPr>
            <w:r w:rsidRPr="002C249E">
              <w:rPr>
                <w:rFonts w:ascii="Arial" w:hAnsi="Arial" w:cs="Arial"/>
                <w:bCs/>
                <w:iCs/>
              </w:rPr>
              <w:t>-</w:t>
            </w:r>
          </w:p>
        </w:tc>
      </w:tr>
      <w:tr w:rsidR="002C249E" w:rsidRPr="002C249E" w:rsidTr="00955ECD">
        <w:trPr>
          <w:trHeight w:val="551"/>
          <w:jc w:val="center"/>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Контрольная точка не предусматривается</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iCs/>
              </w:rPr>
            </w:pPr>
            <w:r w:rsidRPr="002C249E">
              <w:rPr>
                <w:rFonts w:ascii="Arial" w:hAnsi="Arial" w:cs="Arial"/>
                <w:iCs/>
              </w:rPr>
              <w:t>-</w:t>
            </w:r>
          </w:p>
        </w:tc>
        <w:tc>
          <w:tcPr>
            <w:tcW w:w="1559" w:type="dxa"/>
            <w:shd w:val="clear" w:color="FFFFFF" w:fill="FFFFFF"/>
            <w:noWrap/>
          </w:tcPr>
          <w:p w:rsidR="00FC08E6" w:rsidRPr="002C249E" w:rsidRDefault="00FC08E6" w:rsidP="008F5D90">
            <w:pPr>
              <w:tabs>
                <w:tab w:val="left" w:pos="4731"/>
              </w:tabs>
              <w:jc w:val="center"/>
              <w:rPr>
                <w:rFonts w:ascii="Arial" w:hAnsi="Arial" w:cs="Arial"/>
                <w:iCs/>
                <w:spacing w:val="-5"/>
              </w:rPr>
            </w:pPr>
            <w:r w:rsidRPr="002C249E">
              <w:rPr>
                <w:rFonts w:ascii="Arial" w:hAnsi="Arial" w:cs="Arial"/>
                <w:iCs/>
                <w:spacing w:val="-5"/>
              </w:rPr>
              <w:t>-</w:t>
            </w:r>
          </w:p>
        </w:tc>
        <w:tc>
          <w:tcPr>
            <w:tcW w:w="1418" w:type="dxa"/>
            <w:shd w:val="clear" w:color="FFFFFF" w:fill="FFFFFF"/>
            <w:noWrap/>
          </w:tcPr>
          <w:p w:rsidR="00FC08E6" w:rsidRPr="002C249E" w:rsidRDefault="00FC08E6"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tabs>
                <w:tab w:val="left" w:pos="4731"/>
              </w:tabs>
              <w:rPr>
                <w:rFonts w:ascii="Arial" w:eastAsia="Calibri" w:hAnsi="Arial" w:cs="Arial"/>
                <w:iCs/>
              </w:rPr>
            </w:pPr>
            <w:r w:rsidRPr="002C249E">
              <w:rPr>
                <w:rFonts w:ascii="Arial" w:hAnsi="Arial" w:cs="Arial"/>
                <w:iCs/>
              </w:rPr>
              <w:t>Мероприятие №</w:t>
            </w:r>
            <w:r w:rsidR="00F25A57">
              <w:rPr>
                <w:rFonts w:ascii="Arial" w:hAnsi="Arial" w:cs="Arial"/>
                <w:iCs/>
              </w:rPr>
              <w:t>6</w:t>
            </w:r>
            <w:r w:rsidRPr="002C249E">
              <w:rPr>
                <w:rFonts w:ascii="Arial" w:hAnsi="Arial" w:cs="Arial"/>
                <w:iCs/>
              </w:rPr>
              <w:t xml:space="preserve"> </w:t>
            </w:r>
            <w:r w:rsidRPr="002C249E">
              <w:rPr>
                <w:rFonts w:ascii="Arial" w:eastAsia="Calibri" w:hAnsi="Arial" w:cs="Arial"/>
                <w:iCs/>
              </w:rPr>
              <w:t>Обеспечение доступности дошкольного образования</w:t>
            </w:r>
            <w:r w:rsidRPr="002C249E">
              <w:rPr>
                <w:rFonts w:ascii="Arial" w:hAnsi="Arial" w:cs="Arial"/>
              </w:rPr>
              <w:t xml:space="preserve"> в 202</w:t>
            </w:r>
            <w:r w:rsidR="008972F7">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х</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6</w:t>
            </w:r>
            <w:r w:rsidRPr="002C249E">
              <w:rPr>
                <w:rFonts w:ascii="Arial" w:hAnsi="Arial" w:cs="Arial"/>
                <w:iCs/>
              </w:rPr>
              <w:t xml:space="preserve">.1 только в части приобретения товаров, работ, услуг "Заключение контракта (договора) на приобретение товаров, </w:t>
            </w:r>
            <w:r w:rsidRPr="002C249E">
              <w:rPr>
                <w:rFonts w:ascii="Arial" w:hAnsi="Arial" w:cs="Arial"/>
                <w:iCs/>
              </w:rPr>
              <w:lastRenderedPageBreak/>
              <w:t>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lastRenderedPageBreak/>
              <w:t>До 01.01.2029</w:t>
            </w:r>
            <w:r w:rsidR="00FC08E6" w:rsidRPr="002C249E">
              <w:rPr>
                <w:rFonts w:ascii="Arial" w:eastAsia="Arial" w:hAnsi="Arial" w:cs="Arial"/>
                <w:iCs/>
              </w:rPr>
              <w:t xml:space="preserve"> </w:t>
            </w:r>
          </w:p>
          <w:p w:rsidR="00FC08E6" w:rsidRPr="002C249E" w:rsidRDefault="00FC08E6" w:rsidP="000D5F11">
            <w:pPr>
              <w:tabs>
                <w:tab w:val="left" w:pos="4731"/>
              </w:tabs>
              <w:ind w:left="-108" w:right="-108"/>
              <w:jc w:val="center"/>
              <w:rPr>
                <w:rFonts w:ascii="Arial" w:hAnsi="Arial" w:cs="Arial"/>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lastRenderedPageBreak/>
              <w:t>Акт и платежный</w:t>
            </w:r>
          </w:p>
          <w:p w:rsidR="00FC08E6" w:rsidRPr="002C249E" w:rsidRDefault="00FC08E6" w:rsidP="008F5D90">
            <w:pP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iCs/>
              </w:rPr>
            </w:pPr>
            <w:r w:rsidRPr="002C249E">
              <w:rPr>
                <w:rFonts w:ascii="Arial" w:hAnsi="Arial" w:cs="Arial"/>
                <w:iCs/>
              </w:rPr>
              <w:lastRenderedPageBreak/>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7</w:t>
            </w:r>
            <w:r w:rsidRPr="002C249E">
              <w:rPr>
                <w:rFonts w:ascii="Arial" w:hAnsi="Arial" w:cs="Arial"/>
                <w:iCs/>
              </w:rPr>
              <w:t xml:space="preserve"> </w:t>
            </w:r>
            <w:r w:rsidRPr="002C249E">
              <w:rPr>
                <w:rFonts w:ascii="Arial" w:eastAsia="Calibri" w:hAnsi="Arial" w:cs="Arial"/>
                <w:iCs/>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(учебные расходы)</w:t>
            </w:r>
            <w:r w:rsidRPr="002C249E">
              <w:rPr>
                <w:rFonts w:ascii="Arial" w:hAnsi="Arial" w:cs="Arial"/>
              </w:rPr>
              <w:t xml:space="preserve"> в 202</w:t>
            </w:r>
            <w:r w:rsidR="008972F7">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tabs>
                <w:tab w:val="left" w:pos="4731"/>
              </w:tabs>
              <w:rPr>
                <w:rFonts w:ascii="Arial" w:hAnsi="Arial" w:cs="Arial"/>
                <w:bCs/>
                <w:iCs/>
              </w:rPr>
            </w:pP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3"/>
          <w:jc w:val="center"/>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7</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8</w:t>
            </w:r>
            <w:r w:rsidRPr="002C249E">
              <w:rPr>
                <w:rFonts w:ascii="Arial" w:hAnsi="Arial" w:cs="Arial"/>
                <w:iCs/>
              </w:rPr>
              <w:t xml:space="preserve">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(повышение квалификации)</w:t>
            </w:r>
            <w:r w:rsidRPr="002C249E">
              <w:rPr>
                <w:rFonts w:ascii="Arial" w:hAnsi="Arial" w:cs="Arial"/>
              </w:rPr>
              <w:t xml:space="preserve"> в 202</w:t>
            </w:r>
            <w:r w:rsidR="008972F7">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tabs>
                <w:tab w:val="left" w:pos="4731"/>
              </w:tabs>
              <w:rPr>
                <w:rFonts w:ascii="Arial" w:hAnsi="Arial" w:cs="Arial"/>
                <w:bCs/>
                <w:iCs/>
              </w:rPr>
            </w:pP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rPr>
                <w:rFonts w:ascii="Arial" w:hAnsi="Arial" w:cs="Arial"/>
                <w:iCs/>
              </w:rPr>
            </w:pPr>
            <w:r w:rsidRPr="002C249E">
              <w:rPr>
                <w:rFonts w:ascii="Arial" w:hAnsi="Arial" w:cs="Arial"/>
                <w:iCs/>
              </w:rPr>
              <w:t xml:space="preserve">Контрольная точка </w:t>
            </w:r>
            <w:r w:rsidR="00F25A57">
              <w:rPr>
                <w:rFonts w:ascii="Arial" w:hAnsi="Arial" w:cs="Arial"/>
                <w:iCs/>
              </w:rPr>
              <w:t>8</w:t>
            </w:r>
            <w:r w:rsidRPr="002C249E">
              <w:rPr>
                <w:rFonts w:ascii="Arial" w:hAnsi="Arial" w:cs="Arial"/>
                <w:iCs/>
              </w:rPr>
              <w:t>.1- направление сотрудника на место проведения повышения квалификации</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tabs>
                <w:tab w:val="left" w:pos="4731"/>
              </w:tabs>
              <w:ind w:left="-108" w:right="-108"/>
              <w:jc w:val="center"/>
              <w:rPr>
                <w:rFonts w:ascii="Arial" w:hAnsi="Arial" w:cs="Arial"/>
                <w:bCs/>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tabs>
                <w:tab w:val="left" w:pos="4731"/>
              </w:tabs>
              <w:rPr>
                <w:rFonts w:ascii="Arial" w:hAnsi="Arial" w:cs="Arial"/>
                <w:bCs/>
                <w:iCs/>
              </w:rPr>
            </w:pP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Распоряжение УО АЮМО о направлении на курсы повышения квалификации</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rPr>
                <w:rFonts w:ascii="Arial" w:hAnsi="Arial" w:cs="Arial"/>
                <w:iCs/>
              </w:rPr>
            </w:pPr>
            <w:r w:rsidRPr="002C249E">
              <w:rPr>
                <w:rFonts w:ascii="Arial" w:hAnsi="Arial" w:cs="Arial"/>
                <w:iCs/>
              </w:rPr>
              <w:t xml:space="preserve">Контрольная точка </w:t>
            </w:r>
            <w:r w:rsidR="00F25A57">
              <w:rPr>
                <w:rFonts w:ascii="Arial" w:hAnsi="Arial" w:cs="Arial"/>
                <w:iCs/>
              </w:rPr>
              <w:t>8</w:t>
            </w:r>
            <w:r w:rsidRPr="002C249E">
              <w:rPr>
                <w:rFonts w:ascii="Arial" w:hAnsi="Arial" w:cs="Arial"/>
                <w:iCs/>
              </w:rPr>
              <w:t>.2. - услуга оказана</w:t>
            </w:r>
          </w:p>
        </w:tc>
        <w:tc>
          <w:tcPr>
            <w:tcW w:w="1276" w:type="dxa"/>
            <w:shd w:val="clear" w:color="FFFFFF" w:fill="FFFFFF"/>
            <w:noWrap/>
          </w:tcPr>
          <w:p w:rsidR="00FC08E6" w:rsidRPr="002C249E" w:rsidRDefault="005F176F" w:rsidP="000D5F11">
            <w:pPr>
              <w:tabs>
                <w:tab w:val="left" w:pos="4731"/>
              </w:tabs>
              <w:ind w:left="-108" w:right="-108"/>
              <w:jc w:val="center"/>
              <w:rPr>
                <w:rFonts w:ascii="Arial" w:hAnsi="Arial" w:cs="Arial"/>
                <w:bCs/>
                <w:iCs/>
              </w:rPr>
            </w:pPr>
            <w:r>
              <w:rPr>
                <w:rFonts w:ascii="Arial" w:eastAsia="Arial" w:hAnsi="Arial" w:cs="Arial"/>
                <w:iCs/>
              </w:rPr>
              <w:t>До 01.01.2029</w:t>
            </w:r>
            <w:r w:rsidR="00FC08E6" w:rsidRPr="002C249E">
              <w:rPr>
                <w:rFonts w:ascii="Arial" w:eastAsia="Arial" w:hAnsi="Arial" w:cs="Arial"/>
                <w:iCs/>
              </w:rPr>
              <w:t xml:space="preserve"> </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tabs>
                <w:tab w:val="left" w:pos="4731"/>
              </w:tabs>
              <w:rPr>
                <w:rFonts w:ascii="Arial" w:hAnsi="Arial" w:cs="Arial"/>
                <w:bCs/>
                <w:iCs/>
              </w:rPr>
            </w:pP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Получение сотрудником сертифика</w:t>
            </w:r>
            <w:r w:rsidRPr="002C249E">
              <w:rPr>
                <w:rFonts w:ascii="Arial" w:hAnsi="Arial" w:cs="Arial"/>
                <w:iCs/>
              </w:rPr>
              <w:lastRenderedPageBreak/>
              <w:t>та, удостоверения, диплома</w:t>
            </w:r>
          </w:p>
        </w:tc>
        <w:tc>
          <w:tcPr>
            <w:tcW w:w="850" w:type="dxa"/>
            <w:shd w:val="clear" w:color="FFFFFF" w:fill="FFFFFF"/>
            <w:noWrap/>
          </w:tcPr>
          <w:p w:rsidR="00FC08E6" w:rsidRPr="002C249E" w:rsidRDefault="000C6964" w:rsidP="008F5D90">
            <w:pPr>
              <w:tabs>
                <w:tab w:val="left" w:pos="4731"/>
              </w:tabs>
              <w:jc w:val="center"/>
              <w:rPr>
                <w:rFonts w:ascii="Arial" w:hAnsi="Arial" w:cs="Arial"/>
                <w:bCs/>
                <w:iCs/>
              </w:rPr>
            </w:pPr>
            <w:r w:rsidRPr="002C249E">
              <w:rPr>
                <w:rFonts w:ascii="Arial" w:hAnsi="Arial" w:cs="Arial"/>
                <w:bCs/>
                <w:iCs/>
              </w:rPr>
              <w:lastRenderedPageBreak/>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9</w:t>
            </w:r>
            <w:r w:rsidRPr="002C249E">
              <w:rPr>
                <w:rFonts w:ascii="Arial" w:hAnsi="Arial" w:cs="Arial"/>
                <w:iCs/>
              </w:rPr>
              <w:t xml:space="preserve">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w:t>
            </w:r>
            <w:r w:rsidRPr="002C249E">
              <w:rPr>
                <w:rFonts w:ascii="Arial" w:hAnsi="Arial" w:cs="Arial"/>
              </w:rPr>
              <w:t xml:space="preserve"> в 202</w:t>
            </w:r>
            <w:r w:rsidR="008972F7">
              <w:rPr>
                <w:rFonts w:ascii="Arial" w:hAnsi="Arial" w:cs="Arial"/>
              </w:rPr>
              <w:t>8</w:t>
            </w:r>
            <w:r w:rsidRPr="002C249E">
              <w:rPr>
                <w:rFonts w:ascii="Arial" w:hAnsi="Arial" w:cs="Arial"/>
              </w:rPr>
              <w:t xml:space="preserve"> году реализации</w:t>
            </w:r>
            <w:r w:rsidRPr="002C249E">
              <w:rPr>
                <w:rFonts w:ascii="Arial" w:hAnsi="Arial" w:cs="Arial"/>
                <w:iCs/>
              </w:rPr>
              <w:t>, в том числе:</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tabs>
                <w:tab w:val="left" w:pos="4731"/>
              </w:tabs>
              <w:rPr>
                <w:rFonts w:ascii="Arial" w:hAnsi="Arial" w:cs="Arial"/>
                <w:bCs/>
                <w:iCs/>
              </w:rPr>
            </w:pP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9</w:t>
            </w:r>
            <w:r w:rsidRPr="002C249E">
              <w:rPr>
                <w:rFonts w:ascii="Arial" w:hAnsi="Arial" w:cs="Arial"/>
                <w:iCs/>
              </w:rPr>
              <w:t xml:space="preserve">.1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прочему персоналу) </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tabs>
                <w:tab w:val="left" w:pos="4731"/>
              </w:tabs>
              <w:rPr>
                <w:rFonts w:ascii="Arial" w:hAnsi="Arial" w:cs="Arial"/>
                <w:bCs/>
                <w:iCs/>
              </w:rPr>
            </w:pP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.1.1 Заключение соглашения о финансовом возмещении,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D90340"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eastAsia="Arial" w:hAnsi="Arial" w:cs="Arial"/>
              </w:rPr>
              <w:t>Подписанное Соглашение с двух сторон</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.1.2 Выплаты осуществлены.</w:t>
            </w:r>
          </w:p>
          <w:p w:rsidR="00FC08E6" w:rsidRPr="002C249E" w:rsidRDefault="00FC08E6" w:rsidP="008F5D90">
            <w:pPr>
              <w:tabs>
                <w:tab w:val="left" w:pos="4731"/>
              </w:tabs>
              <w:rPr>
                <w:rFonts w:ascii="Arial" w:hAnsi="Arial" w:cs="Arial"/>
                <w:iCs/>
              </w:rPr>
            </w:pP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eastAsia="Arial" w:hAnsi="Arial" w:cs="Arial"/>
                <w:iCs/>
              </w:rPr>
            </w:pP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Акт об оказании услуг</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9</w:t>
            </w:r>
            <w:r w:rsidRPr="002C249E">
              <w:rPr>
                <w:rFonts w:ascii="Arial" w:hAnsi="Arial" w:cs="Arial"/>
                <w:iCs/>
              </w:rPr>
              <w:t>.2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.2.1 Заключение соглашения о финансовом возмещении,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FC08E6" w:rsidRPr="002C249E">
              <w:rPr>
                <w:rFonts w:ascii="Arial" w:eastAsia="Arial" w:hAnsi="Arial" w:cs="Arial"/>
                <w:iCs/>
              </w:rPr>
              <w:t xml:space="preserve"> </w:t>
            </w:r>
          </w:p>
        </w:tc>
        <w:tc>
          <w:tcPr>
            <w:tcW w:w="1559" w:type="dxa"/>
            <w:shd w:val="clear" w:color="FFFFFF" w:fill="FFFFFF"/>
            <w:noWrap/>
          </w:tcPr>
          <w:p w:rsidR="00FC08E6" w:rsidRPr="002C249E" w:rsidRDefault="00FC08E6" w:rsidP="008F5D90">
            <w:pP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ind w:left="-26" w:right="-62"/>
              <w:jc w:val="center"/>
              <w:rPr>
                <w:rFonts w:ascii="Arial" w:hAnsi="Arial" w:cs="Arial"/>
                <w:iCs/>
              </w:rPr>
            </w:pPr>
            <w:r w:rsidRPr="002C249E">
              <w:rPr>
                <w:rFonts w:ascii="Arial" w:eastAsia="Arial" w:hAnsi="Arial" w:cs="Arial"/>
              </w:rPr>
              <w:t>Подписанное Соглашение с двух сторон</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tabs>
                <w:tab w:val="left" w:pos="4731"/>
              </w:tabs>
              <w:rPr>
                <w:rFonts w:ascii="Arial" w:hAnsi="Arial" w:cs="Arial"/>
                <w:iCs/>
              </w:rPr>
            </w:pPr>
            <w:r w:rsidRPr="002C249E">
              <w:rPr>
                <w:rFonts w:ascii="Arial" w:hAnsi="Arial" w:cs="Arial"/>
                <w:iCs/>
              </w:rPr>
              <w:lastRenderedPageBreak/>
              <w:t xml:space="preserve">Контрольная точка </w:t>
            </w:r>
            <w:r w:rsidR="00F25A57">
              <w:rPr>
                <w:rFonts w:ascii="Arial" w:hAnsi="Arial" w:cs="Arial"/>
                <w:iCs/>
              </w:rPr>
              <w:t>9</w:t>
            </w:r>
            <w:r w:rsidRPr="002C249E">
              <w:rPr>
                <w:rFonts w:ascii="Arial" w:hAnsi="Arial" w:cs="Arial"/>
                <w:iCs/>
              </w:rPr>
              <w:t>.2.2 Выплаты осуществлены.</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eastAsia="Arial" w:hAnsi="Arial" w:cs="Arial"/>
                <w:iCs/>
              </w:rPr>
            </w:pPr>
          </w:p>
        </w:tc>
        <w:tc>
          <w:tcPr>
            <w:tcW w:w="1559" w:type="dxa"/>
            <w:shd w:val="clear" w:color="FFFFFF" w:fill="FFFFFF"/>
            <w:noWrap/>
          </w:tcPr>
          <w:p w:rsidR="00FC08E6" w:rsidRPr="002C249E" w:rsidRDefault="00FC08E6" w:rsidP="008F5D90">
            <w:pP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Акт об оказании услуг</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8972F7">
            <w:pPr>
              <w:tabs>
                <w:tab w:val="left" w:pos="4731"/>
              </w:tabs>
              <w:rPr>
                <w:rFonts w:ascii="Arial" w:hAnsi="Arial" w:cs="Arial"/>
                <w:bCs/>
                <w:iCs/>
              </w:rPr>
            </w:pPr>
            <w:r w:rsidRPr="002C249E">
              <w:rPr>
                <w:rFonts w:ascii="Arial" w:hAnsi="Arial" w:cs="Arial"/>
                <w:iCs/>
              </w:rPr>
              <w:t>Мероприятие №1</w:t>
            </w:r>
            <w:r w:rsidR="00F25A57">
              <w:rPr>
                <w:rFonts w:ascii="Arial" w:hAnsi="Arial" w:cs="Arial"/>
                <w:iCs/>
              </w:rPr>
              <w:t>0</w:t>
            </w:r>
            <w:r w:rsidRPr="002C249E">
              <w:rPr>
                <w:rFonts w:ascii="Arial" w:hAnsi="Arial" w:cs="Arial"/>
                <w:iCs/>
              </w:rPr>
              <w:t xml:space="preserve">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r w:rsidRPr="002C249E">
              <w:rPr>
                <w:rFonts w:ascii="Arial" w:hAnsi="Arial" w:cs="Arial"/>
              </w:rPr>
              <w:t xml:space="preserve"> в 202</w:t>
            </w:r>
            <w:r w:rsidR="008972F7">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jc w:val="center"/>
              <w:rPr>
                <w:rFonts w:ascii="Arial" w:hAnsi="Arial" w:cs="Arial"/>
                <w:iCs/>
                <w:spacing w:val="-10"/>
              </w:rPr>
            </w:pPr>
            <w:r w:rsidRPr="002C249E">
              <w:rPr>
                <w:rFonts w:ascii="Arial" w:hAnsi="Arial" w:cs="Arial"/>
                <w:iCs/>
                <w:spacing w:val="-10"/>
              </w:rPr>
              <w:t>-</w:t>
            </w:r>
          </w:p>
        </w:tc>
        <w:tc>
          <w:tcPr>
            <w:tcW w:w="850" w:type="dxa"/>
            <w:shd w:val="clear" w:color="FFFFFF" w:fill="FFFFFF"/>
            <w:noWrap/>
          </w:tcPr>
          <w:p w:rsidR="00FC08E6" w:rsidRPr="002C249E" w:rsidRDefault="009654B8" w:rsidP="008F5D90">
            <w:pPr>
              <w:tabs>
                <w:tab w:val="left" w:pos="4731"/>
              </w:tabs>
              <w:jc w:val="center"/>
              <w:rPr>
                <w:rFonts w:ascii="Arial" w:hAnsi="Arial" w:cs="Arial"/>
                <w:bCs/>
                <w:iCs/>
              </w:rPr>
            </w:pPr>
            <w:r w:rsidRPr="002C249E">
              <w:rPr>
                <w:rFonts w:ascii="Arial" w:hAnsi="Arial" w:cs="Arial"/>
                <w:bCs/>
                <w:iCs/>
              </w:rPr>
              <w:t>-</w:t>
            </w:r>
          </w:p>
        </w:tc>
      </w:tr>
      <w:tr w:rsidR="002C249E" w:rsidRPr="002C249E" w:rsidTr="00955ECD">
        <w:trPr>
          <w:trHeight w:val="705"/>
          <w:jc w:val="center"/>
        </w:trPr>
        <w:tc>
          <w:tcPr>
            <w:tcW w:w="4536" w:type="dxa"/>
            <w:shd w:val="clear" w:color="FFFFFF" w:fill="FFFFFF"/>
            <w:noWrap/>
          </w:tcPr>
          <w:p w:rsidR="00FC08E6" w:rsidRPr="002C249E" w:rsidRDefault="00FC08E6" w:rsidP="008F5D90">
            <w:pPr>
              <w:tabs>
                <w:tab w:val="left" w:pos="4731"/>
              </w:tabs>
              <w:rPr>
                <w:rFonts w:ascii="Arial" w:hAnsi="Arial" w:cs="Arial"/>
                <w:bCs/>
              </w:rPr>
            </w:pPr>
            <w:r w:rsidRPr="002C249E">
              <w:rPr>
                <w:rFonts w:ascii="Arial" w:hAnsi="Arial" w:cs="Arial"/>
                <w:iCs/>
              </w:rPr>
              <w:t>Контрольная точка 1</w:t>
            </w:r>
            <w:r w:rsidR="00F25A57">
              <w:rPr>
                <w:rFonts w:ascii="Arial" w:hAnsi="Arial" w:cs="Arial"/>
                <w:iCs/>
              </w:rPr>
              <w:t>0</w:t>
            </w:r>
            <w:r w:rsidRPr="002C249E">
              <w:rPr>
                <w:rFonts w:ascii="Arial" w:hAnsi="Arial" w:cs="Arial"/>
                <w:iCs/>
              </w:rPr>
              <w:t>.1 Заключение Соглашения о предоставлении субсидии из бюджета Кемеровской области - Кузбасса</w:t>
            </w:r>
          </w:p>
          <w:p w:rsidR="00FC08E6" w:rsidRPr="002C249E" w:rsidRDefault="00FC08E6" w:rsidP="008F5D90">
            <w:pPr>
              <w:tabs>
                <w:tab w:val="left" w:pos="4731"/>
              </w:tabs>
              <w:rPr>
                <w:rFonts w:ascii="Arial" w:hAnsi="Arial" w:cs="Arial"/>
                <w:bCs/>
              </w:rPr>
            </w:pPr>
            <w:r w:rsidRPr="002C249E">
              <w:rPr>
                <w:rFonts w:ascii="Arial" w:hAnsi="Arial" w:cs="Arial"/>
                <w:iCs/>
              </w:rPr>
              <w:t>бюджету Юргинского муниципального округа на реализацию мероприятия «Организация</w:t>
            </w:r>
          </w:p>
          <w:p w:rsidR="00FC08E6" w:rsidRPr="002C249E" w:rsidRDefault="00FC08E6" w:rsidP="008F5D90">
            <w:pPr>
              <w:tabs>
                <w:tab w:val="left" w:pos="4731"/>
              </w:tabs>
              <w:rPr>
                <w:rFonts w:ascii="Arial" w:hAnsi="Arial" w:cs="Arial"/>
                <w:bCs/>
              </w:rPr>
            </w:pPr>
            <w:r w:rsidRPr="002C249E">
              <w:rPr>
                <w:rFonts w:ascii="Arial" w:hAnsi="Arial" w:cs="Arial"/>
                <w:iCs/>
              </w:rPr>
              <w:t>бесплатного горячего питания обучающихся, получающих начальное общее образование в</w:t>
            </w:r>
          </w:p>
          <w:p w:rsidR="00FC08E6" w:rsidRPr="002C249E" w:rsidRDefault="00FC08E6" w:rsidP="008F5D90">
            <w:pPr>
              <w:tabs>
                <w:tab w:val="left" w:pos="4731"/>
              </w:tabs>
              <w:rPr>
                <w:rFonts w:ascii="Arial" w:hAnsi="Arial" w:cs="Arial"/>
                <w:bCs/>
                <w:iCs/>
              </w:rPr>
            </w:pPr>
            <w:r w:rsidRPr="002C249E">
              <w:rPr>
                <w:rFonts w:ascii="Arial" w:hAnsi="Arial" w:cs="Arial"/>
                <w:iCs/>
              </w:rPr>
              <w:t>государственных и муниципальных образовательных организациях»</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FC08E6" w:rsidRPr="002C249E">
              <w:rPr>
                <w:rFonts w:ascii="Arial" w:eastAsia="Arial" w:hAnsi="Arial" w:cs="Arial"/>
                <w:iCs/>
              </w:rPr>
              <w:t xml:space="preserve"> </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ind w:left="-26" w:right="-62"/>
              <w:jc w:val="center"/>
              <w:rPr>
                <w:rFonts w:ascii="Arial" w:hAnsi="Arial" w:cs="Arial"/>
                <w:iCs/>
              </w:rPr>
            </w:pPr>
            <w:r w:rsidRPr="002C249E">
              <w:rPr>
                <w:rFonts w:ascii="Arial" w:eastAsia="Arial" w:hAnsi="Arial" w:cs="Arial"/>
              </w:rPr>
              <w:t>Подписанное Соглашение с двух сторон</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Контрольная точка 1</w:t>
            </w:r>
            <w:r w:rsidR="00F25A57">
              <w:rPr>
                <w:rFonts w:ascii="Arial" w:hAnsi="Arial" w:cs="Arial"/>
                <w:iCs/>
              </w:rPr>
              <w:t>0</w:t>
            </w:r>
            <w:r w:rsidRPr="002C249E">
              <w:rPr>
                <w:rFonts w:ascii="Arial" w:hAnsi="Arial" w:cs="Arial"/>
                <w:iCs/>
              </w:rPr>
              <w:t>.2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bCs/>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FC08E6" w:rsidRPr="002C249E">
              <w:rPr>
                <w:rFonts w:ascii="Arial" w:eastAsia="Arial" w:hAnsi="Arial" w:cs="Arial"/>
                <w:iCs/>
              </w:rPr>
              <w:t xml:space="preserve"> </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11</w:t>
            </w:r>
            <w:r w:rsidRPr="002C249E">
              <w:rPr>
                <w:rFonts w:ascii="Arial" w:hAnsi="Arial" w:cs="Arial"/>
                <w:iCs/>
              </w:rPr>
              <w:t xml:space="preserve"> Обеспечение двухразовым бесплатным питанием обучающихся с ограниченными возможностями здоровья в муниципальных общеобразовательных организациях</w:t>
            </w:r>
            <w:r w:rsidRPr="002C249E">
              <w:rPr>
                <w:rFonts w:ascii="Arial" w:hAnsi="Arial" w:cs="Arial"/>
              </w:rPr>
              <w:t xml:space="preserve"> в 202</w:t>
            </w:r>
            <w:r w:rsidR="008972F7">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jc w:val="center"/>
              <w:rPr>
                <w:rFonts w:ascii="Arial" w:hAnsi="Arial" w:cs="Arial"/>
                <w:iCs/>
                <w:spacing w:val="-10"/>
              </w:rPr>
            </w:pPr>
            <w:r w:rsidRPr="002C249E">
              <w:rPr>
                <w:rFonts w:ascii="Arial" w:hAnsi="Arial" w:cs="Arial"/>
                <w:iCs/>
                <w:spacing w:val="-10"/>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11</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bCs/>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FC08E6" w:rsidRPr="002C249E">
              <w:rPr>
                <w:rFonts w:ascii="Arial" w:eastAsia="Arial" w:hAnsi="Arial" w:cs="Arial"/>
                <w:iCs/>
              </w:rPr>
              <w:t xml:space="preserve"> </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12</w:t>
            </w:r>
            <w:r w:rsidRPr="002C249E">
              <w:rPr>
                <w:rFonts w:ascii="Arial" w:hAnsi="Arial" w:cs="Arial"/>
                <w:iCs/>
              </w:rPr>
              <w:t xml:space="preserve"> Предоставление членам семей участников специальной военной операции, указанным в </w:t>
            </w:r>
            <w:r w:rsidR="00F25A57">
              <w:rPr>
                <w:rFonts w:ascii="Arial" w:hAnsi="Arial" w:cs="Arial"/>
                <w:iCs/>
              </w:rPr>
              <w:t>п</w:t>
            </w:r>
            <w:r w:rsidRPr="002C249E">
              <w:rPr>
                <w:rFonts w:ascii="Arial" w:hAnsi="Arial" w:cs="Arial"/>
                <w:iCs/>
              </w:rPr>
              <w:t xml:space="preserve">. 2 статьи 2 Закона Кемеровской области - Кузбасса «О мерах социальной </w:t>
            </w:r>
            <w:r w:rsidRPr="002C249E">
              <w:rPr>
                <w:rFonts w:ascii="Arial" w:hAnsi="Arial" w:cs="Arial"/>
                <w:iCs/>
              </w:rPr>
              <w:lastRenderedPageBreak/>
              <w:t>поддержки семей граждан, принимающих участие в специальной военной операции», обучающимся в 5-11 классах муниципальных общеобразовательных организаций, бесплатного одноразового горячего питания</w:t>
            </w:r>
            <w:r w:rsidRPr="002C249E">
              <w:rPr>
                <w:rFonts w:ascii="Arial" w:hAnsi="Arial" w:cs="Arial"/>
              </w:rPr>
              <w:t xml:space="preserve"> в </w:t>
            </w:r>
            <w:r w:rsidR="00297BE4">
              <w:rPr>
                <w:rFonts w:ascii="Arial" w:hAnsi="Arial" w:cs="Arial"/>
              </w:rPr>
              <w:t>202</w:t>
            </w:r>
            <w:r w:rsidR="008972F7">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lastRenderedPageBreak/>
              <w:t>x</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12</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FC08E6" w:rsidRPr="002C249E">
              <w:rPr>
                <w:rFonts w:ascii="Arial" w:eastAsia="Arial" w:hAnsi="Arial" w:cs="Arial"/>
                <w:iCs/>
              </w:rPr>
              <w:t xml:space="preserve"> </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13</w:t>
            </w:r>
            <w:r w:rsidRPr="002C249E">
              <w:rPr>
                <w:rFonts w:ascii="Arial" w:hAnsi="Arial" w:cs="Arial"/>
                <w:iCs/>
              </w:rPr>
              <w:t xml:space="preserve"> 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r w:rsidRPr="002C249E">
              <w:rPr>
                <w:rFonts w:ascii="Arial" w:hAnsi="Arial" w:cs="Arial"/>
              </w:rPr>
              <w:t xml:space="preserve"> в 202</w:t>
            </w:r>
            <w:r w:rsidR="008972F7">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705"/>
          <w:jc w:val="center"/>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13</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FC08E6" w:rsidRPr="002C249E">
              <w:rPr>
                <w:rFonts w:ascii="Arial" w:eastAsia="Arial" w:hAnsi="Arial" w:cs="Arial"/>
                <w:iCs/>
              </w:rPr>
              <w:t xml:space="preserve"> </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8F5D90">
            <w:pPr>
              <w:tabs>
                <w:tab w:val="left" w:pos="4731"/>
              </w:tabs>
              <w:rPr>
                <w:rFonts w:ascii="Arial" w:hAnsi="Arial" w:cs="Arial"/>
                <w:bCs/>
                <w:iCs/>
              </w:rPr>
            </w:pPr>
            <w:r w:rsidRPr="002C249E">
              <w:rPr>
                <w:rFonts w:ascii="Arial" w:hAnsi="Arial" w:cs="Arial"/>
                <w:iCs/>
              </w:rPr>
              <w:t xml:space="preserve">Мероприятие №1 </w:t>
            </w:r>
            <w:r w:rsidRPr="002C249E">
              <w:rPr>
                <w:rFonts w:ascii="Arial" w:eastAsia="Calibri" w:hAnsi="Arial" w:cs="Arial"/>
                <w:iCs/>
              </w:rPr>
              <w:t>Обеспечение деятельности по оказанию услуг в подведомственных учреждениях</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r w:rsidRPr="002C249E">
              <w:rPr>
                <w:rFonts w:ascii="Arial" w:eastAsia="Calibri" w:hAnsi="Arial" w:cs="Arial"/>
                <w:iCs/>
              </w:rPr>
              <w:t xml:space="preserve"> в том числе:</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rPr>
                <w:rFonts w:ascii="Arial" w:hAnsi="Arial" w:cs="Arial"/>
                <w:bCs/>
              </w:rPr>
            </w:pPr>
          </w:p>
          <w:p w:rsidR="00DB7E5D" w:rsidRPr="002C249E" w:rsidRDefault="00DB7E5D" w:rsidP="008F5D90">
            <w:pPr>
              <w:rPr>
                <w:rFonts w:ascii="Arial" w:hAnsi="Arial" w:cs="Arial"/>
                <w:bCs/>
              </w:rPr>
            </w:pPr>
          </w:p>
          <w:p w:rsidR="00DB7E5D" w:rsidRPr="002C249E" w:rsidRDefault="00DB7E5D" w:rsidP="008F5D90">
            <w:pPr>
              <w:jc w:val="center"/>
              <w:rPr>
                <w:rFonts w:ascii="Arial" w:hAnsi="Arial" w:cs="Arial"/>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8F5D90">
            <w:pPr>
              <w:tabs>
                <w:tab w:val="left" w:pos="4731"/>
              </w:tabs>
              <w:rPr>
                <w:rFonts w:ascii="Arial" w:hAnsi="Arial" w:cs="Arial"/>
                <w:bCs/>
                <w:iCs/>
              </w:rPr>
            </w:pPr>
            <w:r w:rsidRPr="002C249E">
              <w:rPr>
                <w:rFonts w:ascii="Arial" w:hAnsi="Arial" w:cs="Arial"/>
                <w:iCs/>
              </w:rPr>
              <w:t>Мероприятие №1.1 О</w:t>
            </w:r>
            <w:r w:rsidRPr="002C249E">
              <w:rPr>
                <w:rFonts w:ascii="Arial" w:eastAsia="Calibri" w:hAnsi="Arial" w:cs="Arial"/>
                <w:iCs/>
              </w:rPr>
              <w:t>беспечение деятельности по оказанию услуг подведомственных учреждений (коммунальные услуги)</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8972F7" w:rsidRDefault="008972F7" w:rsidP="008F5D90">
            <w:pPr>
              <w:jc w:val="center"/>
              <w:rPr>
                <w:rFonts w:ascii="Arial" w:hAnsi="Arial" w:cs="Arial"/>
                <w:bCs/>
                <w:iCs/>
              </w:rPr>
            </w:pPr>
          </w:p>
          <w:p w:rsidR="008972F7" w:rsidRDefault="008972F7" w:rsidP="008F5D90">
            <w:pPr>
              <w:jc w:val="center"/>
              <w:rPr>
                <w:rFonts w:ascii="Arial" w:hAnsi="Arial" w:cs="Arial"/>
                <w:bCs/>
                <w:iCs/>
              </w:rPr>
            </w:pPr>
          </w:p>
          <w:p w:rsidR="00DB7E5D" w:rsidRPr="002C249E" w:rsidRDefault="00DB7E5D" w:rsidP="008F5D90">
            <w:pPr>
              <w:jc w:val="center"/>
              <w:rPr>
                <w:rFonts w:ascii="Arial" w:hAnsi="Arial" w:cs="Arial"/>
                <w:bCs/>
                <w:iCs/>
              </w:rPr>
            </w:pPr>
            <w:r w:rsidRPr="002C249E">
              <w:rPr>
                <w:rFonts w:ascii="Arial" w:hAnsi="Arial" w:cs="Arial"/>
                <w:bCs/>
                <w:iCs/>
              </w:rPr>
              <w:t>-</w:t>
            </w:r>
          </w:p>
        </w:tc>
        <w:tc>
          <w:tcPr>
            <w:tcW w:w="850" w:type="dxa"/>
            <w:shd w:val="clear" w:color="auto" w:fill="auto"/>
            <w:noWrap/>
          </w:tcPr>
          <w:p w:rsidR="008972F7" w:rsidRDefault="008972F7" w:rsidP="008F5D90">
            <w:pPr>
              <w:tabs>
                <w:tab w:val="left" w:pos="4731"/>
              </w:tabs>
              <w:jc w:val="center"/>
              <w:rPr>
                <w:rFonts w:ascii="Arial" w:hAnsi="Arial" w:cs="Arial"/>
                <w:bCs/>
                <w:iCs/>
              </w:rPr>
            </w:pPr>
          </w:p>
          <w:p w:rsidR="008972F7" w:rsidRDefault="008972F7" w:rsidP="008F5D90">
            <w:pPr>
              <w:tabs>
                <w:tab w:val="left" w:pos="4731"/>
              </w:tabs>
              <w:jc w:val="center"/>
              <w:rPr>
                <w:rFonts w:ascii="Arial" w:hAnsi="Arial" w:cs="Arial"/>
                <w:bCs/>
                <w:iCs/>
              </w:rPr>
            </w:pPr>
          </w:p>
          <w:p w:rsidR="00DB7E5D" w:rsidRPr="002C249E" w:rsidRDefault="00DB7E5D" w:rsidP="008F5D90">
            <w:pPr>
              <w:tabs>
                <w:tab w:val="left" w:pos="4731"/>
              </w:tabs>
              <w:jc w:val="center"/>
              <w:rPr>
                <w:rFonts w:ascii="Arial" w:hAnsi="Arial" w:cs="Arial"/>
                <w:bCs/>
                <w:iCs/>
              </w:rPr>
            </w:pPr>
            <w:r w:rsidRPr="002C249E">
              <w:rPr>
                <w:rFonts w:ascii="Arial" w:hAnsi="Arial" w:cs="Arial"/>
                <w:bCs/>
                <w:iCs/>
              </w:rPr>
              <w:t>-</w:t>
            </w:r>
          </w:p>
        </w:tc>
      </w:tr>
      <w:tr w:rsidR="002C249E" w:rsidRPr="002C249E" w:rsidTr="00955ECD">
        <w:trPr>
          <w:trHeight w:val="276"/>
          <w:jc w:val="center"/>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Контрольная точка 1.1.1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8972F7">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bCs/>
              </w:rPr>
            </w:pP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8F5D90">
            <w:pPr>
              <w:tabs>
                <w:tab w:val="left" w:pos="4731"/>
              </w:tabs>
              <w:rPr>
                <w:rFonts w:ascii="Arial" w:hAnsi="Arial" w:cs="Arial"/>
                <w:bCs/>
                <w:iCs/>
              </w:rPr>
            </w:pPr>
            <w:r w:rsidRPr="002C249E">
              <w:rPr>
                <w:rFonts w:ascii="Arial" w:hAnsi="Arial" w:cs="Arial"/>
                <w:iCs/>
              </w:rPr>
              <w:t>Мероприятие №1.2 О</w:t>
            </w:r>
            <w:r w:rsidRPr="002C249E">
              <w:rPr>
                <w:rFonts w:ascii="Arial" w:eastAsia="Calibri" w:hAnsi="Arial" w:cs="Arial"/>
                <w:iCs/>
              </w:rPr>
              <w:t xml:space="preserve">беспечение деятельности по оказанию услуг подведомственных учреждений </w:t>
            </w:r>
            <w:r w:rsidRPr="002C249E">
              <w:rPr>
                <w:rFonts w:ascii="Arial" w:eastAsia="Calibri" w:hAnsi="Arial" w:cs="Arial"/>
                <w:iCs/>
              </w:rPr>
              <w:lastRenderedPageBreak/>
              <w:t>(продукты питания)</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iCs/>
                <w:spacing w:val="-5"/>
              </w:rPr>
            </w:pPr>
          </w:p>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w:t>
            </w:r>
            <w:r w:rsidRPr="002C249E">
              <w:rPr>
                <w:rFonts w:ascii="Arial" w:hAnsi="Arial" w:cs="Arial"/>
                <w:iCs/>
                <w:spacing w:val="-5"/>
              </w:rPr>
              <w:lastRenderedPageBreak/>
              <w:t>я АЮМО</w:t>
            </w:r>
          </w:p>
        </w:tc>
        <w:tc>
          <w:tcPr>
            <w:tcW w:w="1418" w:type="dxa"/>
            <w:shd w:val="clear" w:color="auto" w:fill="auto"/>
            <w:noWrap/>
          </w:tcPr>
          <w:p w:rsidR="00DB7E5D" w:rsidRPr="002C249E" w:rsidRDefault="00DB7E5D" w:rsidP="008F5D90">
            <w:pPr>
              <w:rPr>
                <w:rFonts w:ascii="Arial" w:hAnsi="Arial" w:cs="Arial"/>
                <w:bCs/>
              </w:rPr>
            </w:pPr>
          </w:p>
          <w:p w:rsidR="00DB7E5D" w:rsidRPr="002C249E" w:rsidRDefault="00DB7E5D" w:rsidP="008F5D90">
            <w:pPr>
              <w:jc w:val="center"/>
              <w:rPr>
                <w:rFonts w:ascii="Arial" w:hAnsi="Arial" w:cs="Arial"/>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rPr>
                <w:rFonts w:ascii="Arial" w:hAnsi="Arial" w:cs="Arial"/>
                <w:iCs/>
              </w:rPr>
            </w:pPr>
            <w:r w:rsidRPr="002C249E">
              <w:rPr>
                <w:rFonts w:ascii="Arial" w:hAnsi="Arial" w:cs="Arial"/>
                <w:iCs/>
              </w:rPr>
              <w:t xml:space="preserve">          -</w:t>
            </w:r>
          </w:p>
        </w:tc>
      </w:tr>
      <w:tr w:rsidR="002C249E" w:rsidRPr="002C249E" w:rsidTr="00955ECD">
        <w:trPr>
          <w:trHeight w:val="276"/>
          <w:jc w:val="center"/>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Контрольная точка 1.2.1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8972F7">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8F5D90">
            <w:pPr>
              <w:tabs>
                <w:tab w:val="left" w:pos="4731"/>
              </w:tabs>
              <w:rPr>
                <w:rFonts w:ascii="Arial" w:hAnsi="Arial" w:cs="Arial"/>
                <w:bCs/>
                <w:iCs/>
              </w:rPr>
            </w:pPr>
            <w:r w:rsidRPr="002C249E">
              <w:rPr>
                <w:rFonts w:ascii="Arial" w:hAnsi="Arial" w:cs="Arial"/>
                <w:iCs/>
              </w:rPr>
              <w:t xml:space="preserve">Мероприятие №1.3 Обеспечение деятельности по оказанию услуг подведомственных учреждений (ГСМ) </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rPr>
                <w:rFonts w:ascii="Arial" w:hAnsi="Arial" w:cs="Arial"/>
                <w:bCs/>
              </w:rPr>
            </w:pPr>
          </w:p>
          <w:p w:rsidR="00DB7E5D" w:rsidRPr="002C249E" w:rsidRDefault="00DB7E5D" w:rsidP="008F5D90">
            <w:pPr>
              <w:jc w:val="center"/>
              <w:rPr>
                <w:rFonts w:ascii="Arial" w:hAnsi="Arial" w:cs="Arial"/>
                <w:iCs/>
              </w:rPr>
            </w:pPr>
            <w:r w:rsidRPr="002C249E">
              <w:rPr>
                <w:rFonts w:ascii="Arial" w:hAnsi="Arial" w:cs="Arial"/>
                <w:iCs/>
              </w:rPr>
              <w:t>-</w:t>
            </w:r>
          </w:p>
        </w:tc>
        <w:tc>
          <w:tcPr>
            <w:tcW w:w="850" w:type="dxa"/>
            <w:shd w:val="clear" w:color="auto" w:fill="auto"/>
            <w:noWrap/>
          </w:tcPr>
          <w:p w:rsidR="00080B88" w:rsidRDefault="00080B88" w:rsidP="008F5D90">
            <w:pPr>
              <w:tabs>
                <w:tab w:val="left" w:pos="4731"/>
              </w:tabs>
              <w:jc w:val="center"/>
              <w:rPr>
                <w:rFonts w:ascii="Arial" w:hAnsi="Arial" w:cs="Arial"/>
                <w:iCs/>
              </w:rPr>
            </w:pPr>
          </w:p>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Контрольная точка 1.3.1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8F5D90">
            <w:pPr>
              <w:tabs>
                <w:tab w:val="left" w:pos="4731"/>
              </w:tabs>
              <w:rPr>
                <w:rFonts w:ascii="Arial" w:hAnsi="Arial" w:cs="Arial"/>
                <w:bCs/>
                <w:iCs/>
              </w:rPr>
            </w:pPr>
            <w:r w:rsidRPr="002C249E">
              <w:rPr>
                <w:rFonts w:ascii="Arial" w:hAnsi="Arial" w:cs="Arial"/>
                <w:iCs/>
              </w:rPr>
              <w:t>Мероприятие №1.4 Обеспечение деятельности по оказанию услуг подведомственных учреждений (медицинские осмотры работников)</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rPr>
                <w:rFonts w:ascii="Arial" w:hAnsi="Arial" w:cs="Arial"/>
                <w:bCs/>
              </w:rPr>
            </w:pPr>
          </w:p>
          <w:p w:rsidR="00DB7E5D" w:rsidRPr="002C249E" w:rsidRDefault="00DB7E5D" w:rsidP="008F5D90">
            <w:pPr>
              <w:rPr>
                <w:rFonts w:ascii="Arial" w:hAnsi="Arial" w:cs="Arial"/>
                <w:bCs/>
              </w:rPr>
            </w:pPr>
          </w:p>
          <w:p w:rsidR="00DB7E5D" w:rsidRPr="002C249E" w:rsidRDefault="00DB7E5D" w:rsidP="008F5D90">
            <w:pPr>
              <w:jc w:val="center"/>
              <w:rPr>
                <w:rFonts w:ascii="Arial" w:hAnsi="Arial" w:cs="Arial"/>
                <w:iCs/>
              </w:rPr>
            </w:pPr>
            <w:r w:rsidRPr="002C249E">
              <w:rPr>
                <w:rFonts w:ascii="Arial" w:hAnsi="Arial" w:cs="Arial"/>
                <w:iCs/>
              </w:rPr>
              <w:t>-</w:t>
            </w:r>
          </w:p>
        </w:tc>
        <w:tc>
          <w:tcPr>
            <w:tcW w:w="850" w:type="dxa"/>
            <w:shd w:val="clear" w:color="auto" w:fill="auto"/>
            <w:noWrap/>
          </w:tcPr>
          <w:p w:rsidR="00080B88" w:rsidRDefault="00080B88" w:rsidP="008F5D90">
            <w:pPr>
              <w:tabs>
                <w:tab w:val="left" w:pos="4731"/>
              </w:tabs>
              <w:jc w:val="center"/>
              <w:rPr>
                <w:rFonts w:ascii="Arial" w:hAnsi="Arial" w:cs="Arial"/>
                <w:iCs/>
              </w:rPr>
            </w:pPr>
          </w:p>
          <w:p w:rsidR="00080B88" w:rsidRDefault="00080B88" w:rsidP="008F5D90">
            <w:pPr>
              <w:tabs>
                <w:tab w:val="left" w:pos="4731"/>
              </w:tabs>
              <w:jc w:val="center"/>
              <w:rPr>
                <w:rFonts w:ascii="Arial" w:hAnsi="Arial" w:cs="Arial"/>
                <w:iCs/>
              </w:rPr>
            </w:pPr>
          </w:p>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Контрольная точка 1.4.1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8F5D90">
            <w:pPr>
              <w:tabs>
                <w:tab w:val="left" w:pos="4731"/>
              </w:tabs>
              <w:rPr>
                <w:rFonts w:ascii="Arial" w:hAnsi="Arial" w:cs="Arial"/>
                <w:bCs/>
                <w:iCs/>
              </w:rPr>
            </w:pPr>
            <w:r w:rsidRPr="002C249E">
              <w:rPr>
                <w:rFonts w:ascii="Arial" w:hAnsi="Arial" w:cs="Arial"/>
                <w:iCs/>
              </w:rPr>
              <w:t>Мероприятие №1.5 Обеспечение деятельности по оказанию услуг подведомственных учреждений (прочее)</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rPr>
                <w:rFonts w:ascii="Arial" w:hAnsi="Arial" w:cs="Arial"/>
                <w:bCs/>
              </w:rPr>
            </w:pPr>
          </w:p>
          <w:p w:rsidR="00DB7E5D" w:rsidRPr="002C249E" w:rsidRDefault="00DB7E5D" w:rsidP="008F5D90">
            <w:pPr>
              <w:rPr>
                <w:rFonts w:ascii="Arial" w:hAnsi="Arial" w:cs="Arial"/>
                <w:bCs/>
              </w:rPr>
            </w:pPr>
          </w:p>
          <w:p w:rsidR="00DB7E5D" w:rsidRPr="002C249E" w:rsidRDefault="00DB7E5D" w:rsidP="008F5D90">
            <w:pPr>
              <w:jc w:val="center"/>
              <w:rPr>
                <w:rFonts w:ascii="Arial" w:hAnsi="Arial" w:cs="Arial"/>
                <w:bCs/>
              </w:rPr>
            </w:pPr>
            <w:r w:rsidRPr="002C249E">
              <w:rPr>
                <w:rFonts w:ascii="Arial" w:hAnsi="Arial" w:cs="Arial"/>
                <w:bCs/>
                <w:iCs/>
              </w:rPr>
              <w:t>-</w:t>
            </w:r>
          </w:p>
          <w:p w:rsidR="00DB7E5D" w:rsidRPr="002C249E" w:rsidRDefault="00DB7E5D" w:rsidP="008F5D90">
            <w:pPr>
              <w:rPr>
                <w:rFonts w:ascii="Arial" w:hAnsi="Arial" w:cs="Arial"/>
                <w:bCs/>
              </w:rPr>
            </w:pPr>
          </w:p>
        </w:tc>
        <w:tc>
          <w:tcPr>
            <w:tcW w:w="850" w:type="dxa"/>
            <w:shd w:val="clear" w:color="auto" w:fill="auto"/>
            <w:noWrap/>
          </w:tcPr>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Контрольная точка 1.5.1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8F5D90">
            <w:pPr>
              <w:tabs>
                <w:tab w:val="left" w:pos="4731"/>
              </w:tabs>
              <w:rPr>
                <w:rFonts w:ascii="Arial" w:hAnsi="Arial" w:cs="Arial"/>
                <w:bCs/>
                <w:iCs/>
              </w:rPr>
            </w:pPr>
            <w:r w:rsidRPr="002C249E">
              <w:rPr>
                <w:rFonts w:ascii="Arial" w:hAnsi="Arial" w:cs="Arial"/>
                <w:iCs/>
              </w:rPr>
              <w:t xml:space="preserve">Мероприятие №2 </w:t>
            </w:r>
            <w:r w:rsidRPr="002C249E">
              <w:rPr>
                <w:rFonts w:ascii="Arial" w:eastAsia="Calibri" w:hAnsi="Arial" w:cs="Arial"/>
                <w:iCs/>
              </w:rPr>
              <w:t>Обеспечение деятельности по оказанию услуг подведомственных учреждений (оплата услуг аутсорсинга)</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w:t>
            </w:r>
            <w:r w:rsidRPr="002C249E">
              <w:rPr>
                <w:rFonts w:ascii="Arial" w:hAnsi="Arial" w:cs="Arial"/>
              </w:rPr>
              <w:lastRenderedPageBreak/>
              <w:t>реализации</w:t>
            </w:r>
          </w:p>
        </w:tc>
        <w:tc>
          <w:tcPr>
            <w:tcW w:w="1276" w:type="dxa"/>
            <w:shd w:val="clear" w:color="auto" w:fill="auto"/>
            <w:noWrap/>
          </w:tcPr>
          <w:p w:rsidR="00DB7E5D" w:rsidRPr="002C249E" w:rsidRDefault="00DB7E5D" w:rsidP="000D5F11">
            <w:pPr>
              <w:tabs>
                <w:tab w:val="left" w:pos="4731"/>
              </w:tabs>
              <w:ind w:left="-108" w:right="-108"/>
              <w:rPr>
                <w:rFonts w:ascii="Arial" w:hAnsi="Arial" w:cs="Arial"/>
                <w:iCs/>
              </w:rPr>
            </w:pPr>
          </w:p>
          <w:p w:rsidR="00DB7E5D" w:rsidRPr="002C249E" w:rsidRDefault="00DB7E5D" w:rsidP="000D5F11">
            <w:pPr>
              <w:tabs>
                <w:tab w:val="left" w:pos="4731"/>
              </w:tabs>
              <w:ind w:left="-108" w:right="-108"/>
              <w:rPr>
                <w:rFonts w:ascii="Arial" w:hAnsi="Arial" w:cs="Arial"/>
                <w:bCs/>
              </w:rPr>
            </w:pPr>
            <w:r w:rsidRPr="002C249E">
              <w:rPr>
                <w:rFonts w:ascii="Arial" w:hAnsi="Arial" w:cs="Arial"/>
                <w:bCs/>
                <w:iCs/>
              </w:rPr>
              <w:t xml:space="preserve">         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tabs>
                <w:tab w:val="left" w:pos="4731"/>
              </w:tabs>
              <w:rPr>
                <w:rFonts w:ascii="Arial" w:hAnsi="Arial" w:cs="Arial"/>
                <w:bCs/>
                <w:iCs/>
              </w:rPr>
            </w:pPr>
          </w:p>
        </w:tc>
        <w:tc>
          <w:tcPr>
            <w:tcW w:w="1418" w:type="dxa"/>
            <w:shd w:val="clear" w:color="auto" w:fill="auto"/>
            <w:noWrap/>
          </w:tcPr>
          <w:p w:rsidR="00DB7E5D" w:rsidRPr="002C249E" w:rsidRDefault="00DB7E5D" w:rsidP="008F5D90">
            <w:pPr>
              <w:rPr>
                <w:rFonts w:ascii="Arial" w:hAnsi="Arial" w:cs="Arial"/>
                <w:bCs/>
                <w:spacing w:val="-10"/>
              </w:rPr>
            </w:pPr>
          </w:p>
          <w:p w:rsidR="00DB7E5D" w:rsidRPr="002C249E" w:rsidRDefault="00DB7E5D" w:rsidP="008F5D90">
            <w:pPr>
              <w:rPr>
                <w:rFonts w:ascii="Arial" w:hAnsi="Arial" w:cs="Arial"/>
                <w:bCs/>
                <w:spacing w:val="-10"/>
              </w:rPr>
            </w:pPr>
          </w:p>
          <w:p w:rsidR="00DB7E5D" w:rsidRPr="002C249E" w:rsidRDefault="00DB7E5D" w:rsidP="008F5D90">
            <w:pPr>
              <w:jc w:val="center"/>
              <w:rPr>
                <w:rFonts w:ascii="Arial" w:hAnsi="Arial" w:cs="Arial"/>
                <w:iCs/>
                <w:spacing w:val="-10"/>
              </w:rPr>
            </w:pPr>
            <w:r w:rsidRPr="002C249E">
              <w:rPr>
                <w:rFonts w:ascii="Arial" w:hAnsi="Arial" w:cs="Arial"/>
                <w:iCs/>
                <w:spacing w:val="-10"/>
              </w:rPr>
              <w:t>-</w:t>
            </w:r>
          </w:p>
        </w:tc>
        <w:tc>
          <w:tcPr>
            <w:tcW w:w="850" w:type="dxa"/>
            <w:shd w:val="clear" w:color="auto" w:fill="auto"/>
            <w:noWrap/>
          </w:tcPr>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Контрольная точка 2.1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 xml:space="preserve">  Обеспечение деятельности по оказанию услуг в подведомственных учреждениях дополнительного образования</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r w:rsidRPr="002C249E">
              <w:rPr>
                <w:rFonts w:ascii="Arial" w:hAnsi="Arial" w:cs="Arial"/>
                <w:iCs/>
              </w:rPr>
              <w:t>, в том числе:</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rPr>
                <w:rFonts w:ascii="Arial" w:hAnsi="Arial" w:cs="Arial"/>
                <w:bCs/>
              </w:rPr>
            </w:pPr>
          </w:p>
          <w:p w:rsidR="00DB7E5D" w:rsidRPr="002C249E" w:rsidRDefault="00DB7E5D" w:rsidP="008F5D90">
            <w:pPr>
              <w:rPr>
                <w:rFonts w:ascii="Arial" w:hAnsi="Arial" w:cs="Arial"/>
                <w:bCs/>
              </w:rPr>
            </w:pPr>
          </w:p>
          <w:p w:rsidR="00DB7E5D" w:rsidRPr="002C249E" w:rsidRDefault="00DB7E5D" w:rsidP="008F5D90">
            <w:pPr>
              <w:jc w:val="center"/>
              <w:rPr>
                <w:rFonts w:ascii="Arial" w:hAnsi="Arial" w:cs="Arial"/>
                <w:iCs/>
              </w:rPr>
            </w:pPr>
            <w:r w:rsidRPr="002C249E">
              <w:rPr>
                <w:rFonts w:ascii="Arial" w:hAnsi="Arial" w:cs="Arial"/>
                <w:iCs/>
              </w:rPr>
              <w:t>-</w:t>
            </w:r>
          </w:p>
        </w:tc>
        <w:tc>
          <w:tcPr>
            <w:tcW w:w="850" w:type="dxa"/>
            <w:shd w:val="clear" w:color="auto" w:fill="auto"/>
            <w:noWrap/>
          </w:tcPr>
          <w:p w:rsidR="00DB7E5D" w:rsidRDefault="00DB7E5D" w:rsidP="008F5D90">
            <w:pPr>
              <w:tabs>
                <w:tab w:val="left" w:pos="4731"/>
              </w:tabs>
              <w:rPr>
                <w:rFonts w:ascii="Arial" w:hAnsi="Arial" w:cs="Arial"/>
                <w:bCs/>
                <w:iCs/>
              </w:rPr>
            </w:pPr>
          </w:p>
          <w:p w:rsidR="00080B88" w:rsidRDefault="00080B88" w:rsidP="008F5D90">
            <w:pPr>
              <w:tabs>
                <w:tab w:val="left" w:pos="4731"/>
              </w:tabs>
              <w:rPr>
                <w:rFonts w:ascii="Arial" w:hAnsi="Arial" w:cs="Arial"/>
                <w:bCs/>
                <w:iCs/>
              </w:rPr>
            </w:pPr>
          </w:p>
          <w:p w:rsidR="00080B88" w:rsidRPr="002C249E" w:rsidRDefault="00080B88" w:rsidP="008F5D90">
            <w:pPr>
              <w:tabs>
                <w:tab w:val="left" w:pos="4731"/>
              </w:tabs>
              <w:jc w:val="center"/>
              <w:rPr>
                <w:rFonts w:ascii="Arial" w:hAnsi="Arial" w:cs="Arial"/>
                <w:bCs/>
                <w:iCs/>
              </w:rPr>
            </w:pPr>
            <w:r>
              <w:rPr>
                <w:rFonts w:ascii="Arial" w:hAnsi="Arial" w:cs="Arial"/>
                <w:bCs/>
                <w:iCs/>
              </w:rPr>
              <w:t>-</w:t>
            </w:r>
          </w:p>
        </w:tc>
      </w:tr>
      <w:tr w:rsidR="002C249E" w:rsidRPr="002C249E" w:rsidTr="00955ECD">
        <w:trPr>
          <w:jc w:val="center"/>
        </w:trPr>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.1 О</w:t>
            </w:r>
            <w:r w:rsidRPr="002C249E">
              <w:rPr>
                <w:rFonts w:ascii="Arial" w:eastAsia="Calibri" w:hAnsi="Arial" w:cs="Arial"/>
                <w:iCs/>
              </w:rPr>
              <w:t>беспечение деятельности по оказанию услуг подведомственных учреждений дополнительного образования (коммунальные услуги)</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rPr>
                <w:rFonts w:ascii="Arial" w:hAnsi="Arial" w:cs="Arial"/>
                <w:bCs/>
              </w:rPr>
            </w:pPr>
          </w:p>
          <w:p w:rsidR="00DB7E5D" w:rsidRPr="002C249E" w:rsidRDefault="00DB7E5D" w:rsidP="008F5D90">
            <w:pPr>
              <w:rPr>
                <w:rFonts w:ascii="Arial" w:hAnsi="Arial" w:cs="Arial"/>
                <w:bCs/>
              </w:rPr>
            </w:pPr>
          </w:p>
          <w:p w:rsidR="00DB7E5D" w:rsidRPr="002C249E" w:rsidRDefault="00DB7E5D" w:rsidP="008F5D90">
            <w:pPr>
              <w:rPr>
                <w:rFonts w:ascii="Arial" w:hAnsi="Arial" w:cs="Arial"/>
                <w:bCs/>
              </w:rPr>
            </w:pPr>
          </w:p>
          <w:p w:rsidR="00DB7E5D" w:rsidRPr="002C249E" w:rsidRDefault="00DB7E5D" w:rsidP="008F5D90">
            <w:pPr>
              <w:jc w:val="center"/>
              <w:rPr>
                <w:rFonts w:ascii="Arial" w:hAnsi="Arial" w:cs="Arial"/>
                <w:iCs/>
              </w:rPr>
            </w:pPr>
            <w:r w:rsidRPr="002C249E">
              <w:rPr>
                <w:rFonts w:ascii="Arial" w:hAnsi="Arial" w:cs="Arial"/>
                <w:iCs/>
              </w:rPr>
              <w:t>-</w:t>
            </w:r>
          </w:p>
        </w:tc>
        <w:tc>
          <w:tcPr>
            <w:tcW w:w="850" w:type="dxa"/>
            <w:shd w:val="clear" w:color="auto" w:fill="auto"/>
            <w:noWrap/>
          </w:tcPr>
          <w:p w:rsidR="00607753" w:rsidRDefault="00607753" w:rsidP="008F5D90">
            <w:pPr>
              <w:tabs>
                <w:tab w:val="left" w:pos="4731"/>
              </w:tabs>
              <w:rPr>
                <w:rFonts w:ascii="Arial" w:hAnsi="Arial" w:cs="Arial"/>
                <w:bCs/>
                <w:iCs/>
              </w:rPr>
            </w:pPr>
          </w:p>
          <w:p w:rsidR="00607753" w:rsidRDefault="00607753" w:rsidP="008F5D90">
            <w:pPr>
              <w:tabs>
                <w:tab w:val="left" w:pos="4731"/>
              </w:tabs>
              <w:rPr>
                <w:rFonts w:ascii="Arial" w:hAnsi="Arial" w:cs="Arial"/>
                <w:bCs/>
                <w:iCs/>
              </w:rPr>
            </w:pPr>
          </w:p>
          <w:p w:rsidR="00607753" w:rsidRDefault="00607753" w:rsidP="008F5D90">
            <w:pPr>
              <w:tabs>
                <w:tab w:val="left" w:pos="4731"/>
              </w:tabs>
              <w:rPr>
                <w:rFonts w:ascii="Arial" w:hAnsi="Arial" w:cs="Arial"/>
                <w:bCs/>
                <w:iCs/>
              </w:rPr>
            </w:pPr>
          </w:p>
          <w:p w:rsidR="00DB7E5D" w:rsidRPr="002C249E" w:rsidRDefault="00607753" w:rsidP="008F5D90">
            <w:pPr>
              <w:tabs>
                <w:tab w:val="left" w:pos="4731"/>
              </w:tabs>
              <w:jc w:val="center"/>
              <w:rPr>
                <w:rFonts w:ascii="Arial" w:hAnsi="Arial" w:cs="Arial"/>
                <w:bCs/>
                <w:iCs/>
              </w:rPr>
            </w:pPr>
            <w:r>
              <w:rPr>
                <w:rFonts w:ascii="Arial" w:hAnsi="Arial" w:cs="Arial"/>
                <w:bCs/>
                <w:iCs/>
              </w:rPr>
              <w:t>-</w:t>
            </w:r>
          </w:p>
        </w:tc>
      </w:tr>
      <w:tr w:rsidR="002C249E" w:rsidRPr="002C249E" w:rsidTr="00955ECD">
        <w:trPr>
          <w:trHeight w:val="276"/>
          <w:jc w:val="center"/>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3</w:t>
            </w:r>
            <w:r w:rsidRPr="002C249E">
              <w:rPr>
                <w:rFonts w:ascii="Arial" w:hAnsi="Arial" w:cs="Arial"/>
                <w:iCs/>
              </w:rPr>
              <w:t>.1.1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bCs/>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.2 О</w:t>
            </w:r>
            <w:r w:rsidRPr="002C249E">
              <w:rPr>
                <w:rFonts w:ascii="Arial" w:eastAsia="Calibri" w:hAnsi="Arial" w:cs="Arial"/>
                <w:iCs/>
              </w:rPr>
              <w:t>беспечение деятельности по оказанию услуг подведомственных учреждений дополнительного образования (медицинские осмотры работников)</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rPr>
                <w:rFonts w:ascii="Arial" w:hAnsi="Arial" w:cs="Arial"/>
                <w:bCs/>
              </w:rPr>
            </w:pPr>
          </w:p>
          <w:p w:rsidR="00DB7E5D" w:rsidRPr="002C249E" w:rsidRDefault="00DB7E5D" w:rsidP="008F5D90">
            <w:pPr>
              <w:rPr>
                <w:rFonts w:ascii="Arial" w:hAnsi="Arial" w:cs="Arial"/>
                <w:bCs/>
              </w:rPr>
            </w:pPr>
          </w:p>
          <w:p w:rsidR="00DB7E5D" w:rsidRPr="002C249E" w:rsidRDefault="00DB7E5D" w:rsidP="008F5D90">
            <w:pPr>
              <w:jc w:val="center"/>
              <w:rPr>
                <w:rFonts w:ascii="Arial" w:hAnsi="Arial" w:cs="Arial"/>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3</w:t>
            </w:r>
            <w:r w:rsidRPr="002C249E">
              <w:rPr>
                <w:rFonts w:ascii="Arial" w:hAnsi="Arial" w:cs="Arial"/>
                <w:iCs/>
              </w:rPr>
              <w:t>.2.1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.3 О</w:t>
            </w:r>
            <w:r w:rsidRPr="002C249E">
              <w:rPr>
                <w:rFonts w:ascii="Arial" w:eastAsia="Calibri" w:hAnsi="Arial" w:cs="Arial"/>
                <w:iCs/>
              </w:rPr>
              <w:t>беспечение деятельности по оказанию услуг подведомственных учреждений дополнительного образования (прочее)</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rPr>
                <w:rFonts w:ascii="Arial" w:hAnsi="Arial" w:cs="Arial"/>
                <w:bCs/>
              </w:rPr>
            </w:pPr>
          </w:p>
          <w:p w:rsidR="00DB7E5D" w:rsidRPr="002C249E" w:rsidRDefault="00DB7E5D" w:rsidP="008F5D90">
            <w:pPr>
              <w:rPr>
                <w:rFonts w:ascii="Arial" w:hAnsi="Arial" w:cs="Arial"/>
                <w:bCs/>
              </w:rPr>
            </w:pPr>
          </w:p>
          <w:p w:rsidR="00DB7E5D" w:rsidRPr="002C249E" w:rsidRDefault="00DB7E5D" w:rsidP="008F5D90">
            <w:pPr>
              <w:rPr>
                <w:rFonts w:ascii="Arial" w:hAnsi="Arial" w:cs="Arial"/>
                <w:iCs/>
              </w:rPr>
            </w:pPr>
            <w:r w:rsidRPr="002C249E">
              <w:rPr>
                <w:rFonts w:ascii="Arial" w:hAnsi="Arial" w:cs="Arial"/>
                <w:iCs/>
              </w:rPr>
              <w:t>-</w:t>
            </w:r>
          </w:p>
        </w:tc>
        <w:tc>
          <w:tcPr>
            <w:tcW w:w="850" w:type="dxa"/>
            <w:shd w:val="clear" w:color="auto" w:fill="auto"/>
            <w:noWrap/>
          </w:tcPr>
          <w:p w:rsidR="008444C6" w:rsidRDefault="008444C6" w:rsidP="008F5D90">
            <w:pPr>
              <w:tabs>
                <w:tab w:val="left" w:pos="4731"/>
              </w:tabs>
              <w:jc w:val="center"/>
              <w:rPr>
                <w:rFonts w:ascii="Arial" w:hAnsi="Arial" w:cs="Arial"/>
                <w:iCs/>
              </w:rPr>
            </w:pPr>
          </w:p>
          <w:p w:rsidR="008444C6" w:rsidRDefault="008444C6" w:rsidP="008F5D90">
            <w:pPr>
              <w:tabs>
                <w:tab w:val="left" w:pos="4731"/>
              </w:tabs>
              <w:jc w:val="center"/>
              <w:rPr>
                <w:rFonts w:ascii="Arial" w:hAnsi="Arial" w:cs="Arial"/>
                <w:iCs/>
              </w:rPr>
            </w:pPr>
          </w:p>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3</w:t>
            </w:r>
            <w:r w:rsidRPr="002C249E">
              <w:rPr>
                <w:rFonts w:ascii="Arial" w:hAnsi="Arial" w:cs="Arial"/>
                <w:iCs/>
              </w:rPr>
              <w:t xml:space="preserve">.3.1 только в части приобретения товаров, работ, услуг "Заключение контракта (договора) на приобретение товаров, </w:t>
            </w:r>
            <w:r w:rsidRPr="002C249E">
              <w:rPr>
                <w:rFonts w:ascii="Arial" w:hAnsi="Arial" w:cs="Arial"/>
                <w:iCs/>
              </w:rPr>
              <w:lastRenderedPageBreak/>
              <w:t>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lastRenderedPageBreak/>
              <w:t>До 01.01.2030</w:t>
            </w:r>
            <w:r w:rsidR="00DB7E5D" w:rsidRPr="002C249E">
              <w:rPr>
                <w:rFonts w:ascii="Arial" w:eastAsia="Arial" w:hAnsi="Arial" w:cs="Arial"/>
                <w:iCs/>
              </w:rPr>
              <w:t xml:space="preserve"> </w:t>
            </w:r>
          </w:p>
          <w:p w:rsidR="00DB7E5D" w:rsidRPr="002C249E" w:rsidRDefault="00DB7E5D"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lastRenderedPageBreak/>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rPr>
                <w:rFonts w:ascii="Arial" w:hAnsi="Arial" w:cs="Arial"/>
                <w:bCs/>
                <w:iCs/>
              </w:rPr>
            </w:pPr>
            <w:r w:rsidRPr="002C249E">
              <w:rPr>
                <w:rFonts w:ascii="Arial" w:hAnsi="Arial" w:cs="Arial"/>
                <w:iCs/>
              </w:rPr>
              <w:lastRenderedPageBreak/>
              <w:t>-</w:t>
            </w:r>
          </w:p>
        </w:tc>
      </w:tr>
      <w:tr w:rsidR="002C249E" w:rsidRPr="002C249E" w:rsidTr="00955ECD">
        <w:trPr>
          <w:jc w:val="center"/>
        </w:trPr>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4</w:t>
            </w:r>
            <w:r w:rsidRPr="002C249E">
              <w:rPr>
                <w:rFonts w:ascii="Arial" w:hAnsi="Arial" w:cs="Arial"/>
                <w:iCs/>
              </w:rPr>
              <w:t xml:space="preserve"> </w:t>
            </w:r>
            <w:r w:rsidRPr="002C249E">
              <w:rPr>
                <w:rFonts w:ascii="Arial" w:eastAsia="Calibri" w:hAnsi="Arial" w:cs="Arial"/>
                <w:iCs/>
              </w:rPr>
              <w:t>Обеспечение деятельности по оказанию услуг (в части заработной платы) в подведомственных учреждениях дополнительного образования</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tabs>
                <w:tab w:val="left" w:pos="4731"/>
              </w:tabs>
              <w:rPr>
                <w:rFonts w:ascii="Arial" w:hAnsi="Arial" w:cs="Arial"/>
                <w:bCs/>
                <w:iCs/>
              </w:rPr>
            </w:pPr>
          </w:p>
        </w:tc>
        <w:tc>
          <w:tcPr>
            <w:tcW w:w="1418" w:type="dxa"/>
            <w:shd w:val="clear" w:color="auto" w:fill="auto"/>
            <w:noWrap/>
          </w:tcPr>
          <w:p w:rsidR="00DB7E5D" w:rsidRPr="002C249E" w:rsidRDefault="00DB7E5D" w:rsidP="008F5D90">
            <w:pPr>
              <w:jc w:val="center"/>
              <w:rPr>
                <w:rFonts w:ascii="Arial" w:hAnsi="Arial" w:cs="Arial"/>
                <w:bCs/>
              </w:rPr>
            </w:pPr>
            <w:r w:rsidRPr="002C249E">
              <w:rPr>
                <w:rFonts w:ascii="Arial" w:hAnsi="Arial" w:cs="Arial"/>
                <w:iCs/>
              </w:rPr>
              <w:t>Осуществление</w:t>
            </w:r>
          </w:p>
          <w:p w:rsidR="00DB7E5D" w:rsidRPr="002C249E" w:rsidRDefault="00DB7E5D" w:rsidP="008F5D90">
            <w:pPr>
              <w:jc w:val="center"/>
              <w:rPr>
                <w:rFonts w:ascii="Arial" w:hAnsi="Arial" w:cs="Arial"/>
                <w:bCs/>
                <w:iCs/>
              </w:rPr>
            </w:pPr>
            <w:r w:rsidRPr="002C249E">
              <w:rPr>
                <w:rFonts w:ascii="Arial" w:hAnsi="Arial" w:cs="Arial"/>
                <w:iCs/>
              </w:rPr>
              <w:t>выплат сотрудникам</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Контрольная точка не предусматривается</w:t>
            </w:r>
          </w:p>
        </w:tc>
        <w:tc>
          <w:tcPr>
            <w:tcW w:w="1276" w:type="dxa"/>
            <w:shd w:val="clear" w:color="FFFFFF" w:fill="FFFFFF"/>
            <w:noWrap/>
          </w:tcPr>
          <w:p w:rsidR="00DB7E5D" w:rsidRPr="002C249E" w:rsidRDefault="00DB7E5D" w:rsidP="000D5F11">
            <w:pPr>
              <w:tabs>
                <w:tab w:val="left" w:pos="4731"/>
              </w:tabs>
              <w:ind w:left="-108" w:right="-108"/>
              <w:jc w:val="center"/>
              <w:rPr>
                <w:rFonts w:ascii="Arial" w:hAnsi="Arial" w:cs="Arial"/>
                <w:iCs/>
              </w:rPr>
            </w:pPr>
            <w:r w:rsidRPr="002C249E">
              <w:rPr>
                <w:rFonts w:ascii="Arial" w:hAnsi="Arial" w:cs="Arial"/>
                <w:iCs/>
              </w:rPr>
              <w:t>-</w:t>
            </w:r>
          </w:p>
        </w:tc>
        <w:tc>
          <w:tcPr>
            <w:tcW w:w="1559" w:type="dxa"/>
            <w:shd w:val="clear" w:color="FFFFFF" w:fill="FFFFFF"/>
            <w:noWrap/>
          </w:tcPr>
          <w:p w:rsidR="00DB7E5D" w:rsidRPr="002C249E" w:rsidRDefault="00DB7E5D" w:rsidP="008F5D90">
            <w:pPr>
              <w:tabs>
                <w:tab w:val="left" w:pos="4731"/>
              </w:tabs>
              <w:jc w:val="center"/>
              <w:rPr>
                <w:rFonts w:ascii="Arial" w:hAnsi="Arial" w:cs="Arial"/>
                <w:iCs/>
                <w:spacing w:val="-5"/>
              </w:rPr>
            </w:pPr>
            <w:r w:rsidRPr="002C249E">
              <w:rPr>
                <w:rFonts w:ascii="Arial" w:hAnsi="Arial" w:cs="Arial"/>
                <w:iCs/>
                <w:spacing w:val="-5"/>
              </w:rPr>
              <w:t>-</w:t>
            </w:r>
          </w:p>
        </w:tc>
        <w:tc>
          <w:tcPr>
            <w:tcW w:w="1418" w:type="dxa"/>
            <w:shd w:val="clear" w:color="FFFFFF" w:fill="FFFFFF"/>
            <w:noWrap/>
          </w:tcPr>
          <w:p w:rsidR="00DB7E5D" w:rsidRPr="002C249E" w:rsidRDefault="00DB7E5D"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5</w:t>
            </w:r>
            <w:r w:rsidRPr="002C249E">
              <w:rPr>
                <w:rFonts w:ascii="Arial" w:eastAsia="Calibri" w:hAnsi="Arial" w:cs="Arial"/>
                <w:iCs/>
              </w:rPr>
              <w:t xml:space="preserve">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(в части выплаты заработной платы)</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tabs>
                <w:tab w:val="left" w:pos="4731"/>
              </w:tabs>
              <w:rPr>
                <w:rFonts w:ascii="Arial" w:hAnsi="Arial" w:cs="Arial"/>
                <w:bCs/>
                <w:iCs/>
              </w:rPr>
            </w:pPr>
          </w:p>
        </w:tc>
        <w:tc>
          <w:tcPr>
            <w:tcW w:w="1418" w:type="dxa"/>
            <w:shd w:val="clear" w:color="auto" w:fill="auto"/>
            <w:noWrap/>
          </w:tcPr>
          <w:p w:rsidR="00DB7E5D" w:rsidRPr="002C249E" w:rsidRDefault="00DB7E5D" w:rsidP="008F5D90">
            <w:pPr>
              <w:jc w:val="center"/>
              <w:rPr>
                <w:rFonts w:ascii="Arial" w:hAnsi="Arial" w:cs="Arial"/>
                <w:bCs/>
              </w:rPr>
            </w:pPr>
            <w:r w:rsidRPr="002C249E">
              <w:rPr>
                <w:rFonts w:ascii="Arial" w:hAnsi="Arial" w:cs="Arial"/>
                <w:iCs/>
              </w:rPr>
              <w:t>Осуществление</w:t>
            </w:r>
          </w:p>
          <w:p w:rsidR="00DB7E5D" w:rsidRPr="002C249E" w:rsidRDefault="00DB7E5D" w:rsidP="008F5D90">
            <w:pPr>
              <w:jc w:val="center"/>
              <w:rPr>
                <w:rFonts w:ascii="Arial" w:hAnsi="Arial" w:cs="Arial"/>
                <w:bCs/>
                <w:iCs/>
              </w:rPr>
            </w:pPr>
            <w:r w:rsidRPr="002C249E">
              <w:rPr>
                <w:rFonts w:ascii="Arial" w:hAnsi="Arial" w:cs="Arial"/>
                <w:iCs/>
              </w:rPr>
              <w:t>выплат сотрудникам</w:t>
            </w:r>
          </w:p>
        </w:tc>
        <w:tc>
          <w:tcPr>
            <w:tcW w:w="850" w:type="dxa"/>
            <w:shd w:val="clear" w:color="auto" w:fill="auto"/>
            <w:noWrap/>
          </w:tcPr>
          <w:p w:rsidR="00DB7E5D" w:rsidRPr="002C249E" w:rsidRDefault="00DB7E5D" w:rsidP="008F5D90">
            <w:pPr>
              <w:tabs>
                <w:tab w:val="left" w:pos="4731"/>
              </w:tabs>
              <w:rPr>
                <w:rFonts w:ascii="Arial" w:hAnsi="Arial" w:cs="Arial"/>
                <w:bCs/>
                <w:iCs/>
              </w:rPr>
            </w:pPr>
          </w:p>
        </w:tc>
      </w:tr>
      <w:tr w:rsidR="002C249E" w:rsidRPr="002C249E" w:rsidTr="00955ECD">
        <w:trPr>
          <w:trHeight w:val="276"/>
          <w:jc w:val="center"/>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Контрольная точка не предусматривается</w:t>
            </w:r>
          </w:p>
        </w:tc>
        <w:tc>
          <w:tcPr>
            <w:tcW w:w="1276" w:type="dxa"/>
            <w:shd w:val="clear" w:color="FFFFFF" w:fill="FFFFFF"/>
            <w:noWrap/>
          </w:tcPr>
          <w:p w:rsidR="00DB7E5D" w:rsidRPr="002C249E" w:rsidRDefault="00DB7E5D" w:rsidP="000D5F11">
            <w:pPr>
              <w:tabs>
                <w:tab w:val="left" w:pos="4731"/>
              </w:tabs>
              <w:ind w:left="-108" w:right="-108"/>
              <w:jc w:val="center"/>
              <w:rPr>
                <w:rFonts w:ascii="Arial" w:hAnsi="Arial" w:cs="Arial"/>
                <w:iCs/>
              </w:rPr>
            </w:pPr>
            <w:r w:rsidRPr="002C249E">
              <w:rPr>
                <w:rFonts w:ascii="Arial" w:hAnsi="Arial" w:cs="Arial"/>
                <w:iCs/>
              </w:rPr>
              <w:t>-</w:t>
            </w:r>
          </w:p>
        </w:tc>
        <w:tc>
          <w:tcPr>
            <w:tcW w:w="1559" w:type="dxa"/>
            <w:shd w:val="clear" w:color="FFFFFF" w:fill="FFFFFF"/>
            <w:noWrap/>
          </w:tcPr>
          <w:p w:rsidR="00DB7E5D" w:rsidRPr="002C249E" w:rsidRDefault="00DB7E5D" w:rsidP="008F5D90">
            <w:pPr>
              <w:tabs>
                <w:tab w:val="left" w:pos="4731"/>
              </w:tabs>
              <w:jc w:val="center"/>
              <w:rPr>
                <w:rFonts w:ascii="Arial" w:hAnsi="Arial" w:cs="Arial"/>
                <w:iCs/>
                <w:spacing w:val="-5"/>
              </w:rPr>
            </w:pPr>
            <w:r w:rsidRPr="002C249E">
              <w:rPr>
                <w:rFonts w:ascii="Arial" w:hAnsi="Arial" w:cs="Arial"/>
                <w:iCs/>
                <w:spacing w:val="-5"/>
              </w:rPr>
              <w:t>-</w:t>
            </w:r>
          </w:p>
        </w:tc>
        <w:tc>
          <w:tcPr>
            <w:tcW w:w="1418" w:type="dxa"/>
            <w:shd w:val="clear" w:color="FFFFFF" w:fill="FFFFFF"/>
            <w:noWrap/>
          </w:tcPr>
          <w:p w:rsidR="00DB7E5D" w:rsidRPr="002C249E" w:rsidRDefault="00DB7E5D"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F25A57">
            <w:pPr>
              <w:tabs>
                <w:tab w:val="left" w:pos="4731"/>
              </w:tabs>
              <w:rPr>
                <w:rFonts w:ascii="Arial" w:eastAsia="Calibri" w:hAnsi="Arial" w:cs="Arial"/>
                <w:iCs/>
              </w:rPr>
            </w:pPr>
            <w:r w:rsidRPr="002C249E">
              <w:rPr>
                <w:rFonts w:ascii="Arial" w:hAnsi="Arial" w:cs="Arial"/>
                <w:iCs/>
              </w:rPr>
              <w:t>Мероприятие №</w:t>
            </w:r>
            <w:r w:rsidR="00F25A57">
              <w:rPr>
                <w:rFonts w:ascii="Arial" w:hAnsi="Arial" w:cs="Arial"/>
                <w:iCs/>
              </w:rPr>
              <w:t>6</w:t>
            </w:r>
            <w:r w:rsidRPr="002C249E">
              <w:rPr>
                <w:rFonts w:ascii="Arial" w:hAnsi="Arial" w:cs="Arial"/>
                <w:iCs/>
              </w:rPr>
              <w:t xml:space="preserve"> </w:t>
            </w:r>
            <w:r w:rsidRPr="002C249E">
              <w:rPr>
                <w:rFonts w:ascii="Arial" w:eastAsia="Calibri" w:hAnsi="Arial" w:cs="Arial"/>
                <w:iCs/>
              </w:rPr>
              <w:t>Обеспечение доступности дошкольного образования</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rPr>
              <w:t>х</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rPr>
                <w:rFonts w:ascii="Arial" w:hAnsi="Arial" w:cs="Arial"/>
                <w:bCs/>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6</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0D5F11">
            <w:pPr>
              <w:tabs>
                <w:tab w:val="left" w:pos="4731"/>
              </w:tabs>
              <w:ind w:left="-108" w:right="-108"/>
              <w:jc w:val="center"/>
              <w:rPr>
                <w:rFonts w:ascii="Arial" w:hAnsi="Arial" w:cs="Arial"/>
                <w:iCs/>
              </w:rPr>
            </w:pPr>
          </w:p>
        </w:tc>
        <w:tc>
          <w:tcPr>
            <w:tcW w:w="1559" w:type="dxa"/>
            <w:shd w:val="clear" w:color="FFFFFF" w:fill="FFFFFF"/>
            <w:noWrap/>
          </w:tcPr>
          <w:p w:rsidR="00DB7E5D" w:rsidRPr="002C249E" w:rsidRDefault="00DB7E5D" w:rsidP="008F5D90">
            <w:pPr>
              <w:tabs>
                <w:tab w:val="left" w:pos="4731"/>
              </w:tabs>
              <w:jc w:val="center"/>
              <w:rPr>
                <w:rFonts w:ascii="Arial" w:hAnsi="Arial" w:cs="Arial"/>
                <w:iCs/>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7</w:t>
            </w:r>
            <w:r w:rsidRPr="002C249E">
              <w:rPr>
                <w:rFonts w:ascii="Arial" w:hAnsi="Arial" w:cs="Arial"/>
                <w:iCs/>
              </w:rPr>
              <w:t xml:space="preserve"> </w:t>
            </w:r>
            <w:r w:rsidRPr="002C249E">
              <w:rPr>
                <w:rFonts w:ascii="Arial" w:eastAsia="Calibri" w:hAnsi="Arial" w:cs="Arial"/>
                <w:iCs/>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(учебные расходы)</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shd w:val="clear" w:color="auto" w:fill="auto"/>
            <w:noWrap/>
          </w:tcPr>
          <w:p w:rsidR="00DB7E5D" w:rsidRPr="002C249E" w:rsidRDefault="00DB7E5D" w:rsidP="00D91290">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tabs>
                <w:tab w:val="left" w:pos="4731"/>
              </w:tabs>
              <w:rPr>
                <w:rFonts w:ascii="Arial" w:hAnsi="Arial" w:cs="Arial"/>
                <w:bCs/>
                <w:iCs/>
              </w:rPr>
            </w:pPr>
          </w:p>
        </w:tc>
        <w:tc>
          <w:tcPr>
            <w:tcW w:w="1418" w:type="dxa"/>
            <w:shd w:val="clear" w:color="auto" w:fill="auto"/>
            <w:noWrap/>
          </w:tcPr>
          <w:p w:rsidR="00DB7E5D" w:rsidRPr="002C249E" w:rsidRDefault="00DB7E5D"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7</w:t>
            </w:r>
            <w:r w:rsidRPr="002C249E">
              <w:rPr>
                <w:rFonts w:ascii="Arial" w:hAnsi="Arial" w:cs="Arial"/>
                <w:iCs/>
              </w:rPr>
              <w:t xml:space="preserve">.1 только в части </w:t>
            </w:r>
            <w:r w:rsidRPr="002C249E">
              <w:rPr>
                <w:rFonts w:ascii="Arial" w:hAnsi="Arial" w:cs="Arial"/>
                <w:iCs/>
              </w:rPr>
              <w:lastRenderedPageBreak/>
              <w:t>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auto" w:fill="auto"/>
            <w:noWrap/>
          </w:tcPr>
          <w:p w:rsidR="00DB7E5D" w:rsidRPr="002C249E" w:rsidRDefault="005F176F" w:rsidP="00D91290">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lastRenderedPageBreak/>
              <w:t xml:space="preserve">До </w:t>
            </w:r>
            <w:r>
              <w:rPr>
                <w:rFonts w:ascii="Arial" w:eastAsia="Arial" w:hAnsi="Arial" w:cs="Arial"/>
                <w:iCs/>
              </w:rPr>
              <w:lastRenderedPageBreak/>
              <w:t>01.01.2030</w:t>
            </w:r>
            <w:r w:rsidR="00DB7E5D" w:rsidRPr="002C249E">
              <w:rPr>
                <w:rFonts w:ascii="Arial" w:eastAsia="Arial" w:hAnsi="Arial" w:cs="Arial"/>
                <w:iCs/>
              </w:rPr>
              <w:t xml:space="preserve"> </w:t>
            </w:r>
          </w:p>
          <w:p w:rsidR="00DB7E5D" w:rsidRPr="002C249E" w:rsidRDefault="00DB7E5D" w:rsidP="00D91290">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lastRenderedPageBreak/>
              <w:t xml:space="preserve">Управление </w:t>
            </w:r>
            <w:r w:rsidRPr="002C249E">
              <w:rPr>
                <w:rFonts w:ascii="Arial" w:hAnsi="Arial" w:cs="Arial"/>
                <w:iCs/>
                <w:spacing w:val="-5"/>
              </w:rPr>
              <w:lastRenderedPageBreak/>
              <w:t>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auto" w:fill="auto"/>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lastRenderedPageBreak/>
              <w:t>Муниципа</w:t>
            </w:r>
            <w:r w:rsidRPr="002C249E">
              <w:rPr>
                <w:rFonts w:ascii="Arial" w:eastAsia="Arial" w:hAnsi="Arial" w:cs="Arial"/>
                <w:iCs/>
              </w:rPr>
              <w:lastRenderedPageBreak/>
              <w:t>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lastRenderedPageBreak/>
              <w:t>-</w:t>
            </w:r>
          </w:p>
        </w:tc>
      </w:tr>
      <w:tr w:rsidR="002C249E" w:rsidRPr="002C249E" w:rsidTr="00955ECD">
        <w:trPr>
          <w:jc w:val="center"/>
        </w:trPr>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8</w:t>
            </w:r>
            <w:r w:rsidRPr="002C249E">
              <w:rPr>
                <w:rFonts w:ascii="Arial" w:hAnsi="Arial" w:cs="Arial"/>
                <w:iCs/>
              </w:rPr>
              <w:t xml:space="preserve">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(повышение квалификации)</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shd w:val="clear" w:color="auto" w:fill="auto"/>
            <w:noWrap/>
          </w:tcPr>
          <w:p w:rsidR="00DB7E5D" w:rsidRPr="002C249E" w:rsidRDefault="00DB7E5D" w:rsidP="00D91290">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tabs>
                <w:tab w:val="left" w:pos="4731"/>
              </w:tabs>
              <w:rPr>
                <w:rFonts w:ascii="Arial" w:hAnsi="Arial" w:cs="Arial"/>
                <w:bCs/>
                <w:iCs/>
              </w:rPr>
            </w:pPr>
          </w:p>
        </w:tc>
        <w:tc>
          <w:tcPr>
            <w:tcW w:w="1418" w:type="dxa"/>
            <w:shd w:val="clear" w:color="auto" w:fill="auto"/>
            <w:noWrap/>
          </w:tcPr>
          <w:p w:rsidR="00DB7E5D" w:rsidRPr="002C249E" w:rsidRDefault="00DB7E5D"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F25A57">
            <w:pPr>
              <w:rPr>
                <w:rFonts w:ascii="Arial" w:hAnsi="Arial" w:cs="Arial"/>
                <w:iCs/>
              </w:rPr>
            </w:pPr>
            <w:r w:rsidRPr="002C249E">
              <w:rPr>
                <w:rFonts w:ascii="Arial" w:hAnsi="Arial" w:cs="Arial"/>
                <w:iCs/>
              </w:rPr>
              <w:t xml:space="preserve">Контрольная точка </w:t>
            </w:r>
            <w:r w:rsidR="00F25A57">
              <w:rPr>
                <w:rFonts w:ascii="Arial" w:hAnsi="Arial" w:cs="Arial"/>
                <w:iCs/>
              </w:rPr>
              <w:t>8</w:t>
            </w:r>
            <w:r w:rsidRPr="002C249E">
              <w:rPr>
                <w:rFonts w:ascii="Arial" w:hAnsi="Arial" w:cs="Arial"/>
                <w:iCs/>
              </w:rPr>
              <w:t>.1- направление сотрудника на место проведения повышения квалификации</w:t>
            </w:r>
          </w:p>
        </w:tc>
        <w:tc>
          <w:tcPr>
            <w:tcW w:w="1276" w:type="dxa"/>
            <w:shd w:val="clear" w:color="auto" w:fill="auto"/>
            <w:noWrap/>
          </w:tcPr>
          <w:p w:rsidR="00DB7E5D" w:rsidRPr="002C249E" w:rsidRDefault="005F176F" w:rsidP="00D91290">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D91290">
            <w:pPr>
              <w:tabs>
                <w:tab w:val="left" w:pos="4731"/>
              </w:tabs>
              <w:ind w:left="-108" w:right="-108"/>
              <w:jc w:val="center"/>
              <w:rPr>
                <w:rFonts w:ascii="Arial" w:hAnsi="Arial" w:cs="Arial"/>
                <w:bCs/>
                <w:iCs/>
              </w:rPr>
            </w:pP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tabs>
                <w:tab w:val="left" w:pos="4731"/>
              </w:tabs>
              <w:rPr>
                <w:rFonts w:ascii="Arial" w:hAnsi="Arial" w:cs="Arial"/>
                <w:bCs/>
                <w:iCs/>
              </w:rPr>
            </w:pPr>
          </w:p>
        </w:tc>
        <w:tc>
          <w:tcPr>
            <w:tcW w:w="1418" w:type="dxa"/>
            <w:shd w:val="clear" w:color="auto" w:fill="auto"/>
            <w:noWrap/>
          </w:tcPr>
          <w:p w:rsidR="00DB7E5D" w:rsidRPr="002C249E" w:rsidRDefault="00DB7E5D" w:rsidP="008F5D90">
            <w:pPr>
              <w:rPr>
                <w:rFonts w:ascii="Arial" w:hAnsi="Arial" w:cs="Arial"/>
                <w:bCs/>
                <w:iCs/>
              </w:rPr>
            </w:pPr>
            <w:r w:rsidRPr="002C249E">
              <w:rPr>
                <w:rFonts w:ascii="Arial" w:hAnsi="Arial" w:cs="Arial"/>
                <w:iCs/>
              </w:rPr>
              <w:t>Распоряжение УО АЮМО о направлении на курсы повышения квалификации</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DB7E5D" w:rsidRPr="002C249E" w:rsidRDefault="00DB7E5D" w:rsidP="00F25A57">
            <w:pPr>
              <w:rPr>
                <w:rFonts w:ascii="Arial" w:hAnsi="Arial" w:cs="Arial"/>
                <w:iCs/>
              </w:rPr>
            </w:pPr>
            <w:r w:rsidRPr="002C249E">
              <w:rPr>
                <w:rFonts w:ascii="Arial" w:hAnsi="Arial" w:cs="Arial"/>
                <w:iCs/>
              </w:rPr>
              <w:t xml:space="preserve">Контрольная точка </w:t>
            </w:r>
            <w:r w:rsidR="00F25A57">
              <w:rPr>
                <w:rFonts w:ascii="Arial" w:hAnsi="Arial" w:cs="Arial"/>
                <w:iCs/>
              </w:rPr>
              <w:t>8</w:t>
            </w:r>
            <w:r w:rsidRPr="002C249E">
              <w:rPr>
                <w:rFonts w:ascii="Arial" w:hAnsi="Arial" w:cs="Arial"/>
                <w:iCs/>
              </w:rPr>
              <w:t>.2. - услуга оказана</w:t>
            </w:r>
          </w:p>
        </w:tc>
        <w:tc>
          <w:tcPr>
            <w:tcW w:w="1276" w:type="dxa"/>
            <w:shd w:val="clear" w:color="FFFFFF" w:fill="FFFFFF"/>
            <w:noWrap/>
          </w:tcPr>
          <w:p w:rsidR="00DB7E5D" w:rsidRPr="002C249E" w:rsidRDefault="005F176F" w:rsidP="008972F7">
            <w:pPr>
              <w:tabs>
                <w:tab w:val="left" w:pos="4731"/>
              </w:tabs>
              <w:ind w:left="-108" w:right="-108"/>
              <w:jc w:val="center"/>
              <w:rPr>
                <w:rFonts w:ascii="Arial" w:hAnsi="Arial" w:cs="Arial"/>
                <w:bCs/>
                <w:iCs/>
              </w:rPr>
            </w:pPr>
            <w:r>
              <w:rPr>
                <w:rFonts w:ascii="Arial" w:eastAsia="Arial" w:hAnsi="Arial" w:cs="Arial"/>
                <w:iCs/>
              </w:rPr>
              <w:t>До 01.01.2030</w:t>
            </w:r>
            <w:r w:rsidR="00DB7E5D" w:rsidRPr="002C249E">
              <w:rPr>
                <w:rFonts w:ascii="Arial" w:eastAsia="Arial" w:hAnsi="Arial" w:cs="Arial"/>
                <w:iCs/>
              </w:rPr>
              <w:t xml:space="preserve"> </w:t>
            </w: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tabs>
                <w:tab w:val="left" w:pos="4731"/>
              </w:tabs>
              <w:rPr>
                <w:rFonts w:ascii="Arial" w:hAnsi="Arial" w:cs="Arial"/>
                <w:bCs/>
                <w:iCs/>
              </w:rPr>
            </w:pPr>
          </w:p>
        </w:tc>
        <w:tc>
          <w:tcPr>
            <w:tcW w:w="1418" w:type="dxa"/>
            <w:shd w:val="clear" w:color="FFFFFF" w:fill="FFFFFF"/>
            <w:noWrap/>
          </w:tcPr>
          <w:p w:rsidR="00DB7E5D" w:rsidRPr="002C249E" w:rsidRDefault="00DB7E5D" w:rsidP="008F5D90">
            <w:pPr>
              <w:rPr>
                <w:rFonts w:ascii="Arial" w:hAnsi="Arial" w:cs="Arial"/>
                <w:bCs/>
                <w:iCs/>
              </w:rPr>
            </w:pPr>
            <w:r w:rsidRPr="002C249E">
              <w:rPr>
                <w:rFonts w:ascii="Arial" w:hAnsi="Arial" w:cs="Arial"/>
                <w:iCs/>
              </w:rPr>
              <w:t>Получение сотрудником сертификата, удостоверения, диплома</w:t>
            </w:r>
          </w:p>
        </w:tc>
        <w:tc>
          <w:tcPr>
            <w:tcW w:w="850" w:type="dxa"/>
            <w:shd w:val="clear" w:color="FFFFFF" w:fill="FFFFFF"/>
            <w:noWrap/>
          </w:tcPr>
          <w:p w:rsidR="00DB7E5D" w:rsidRPr="002C249E" w:rsidRDefault="008444C6" w:rsidP="008F5D90">
            <w:pPr>
              <w:tabs>
                <w:tab w:val="left" w:pos="4731"/>
              </w:tabs>
              <w:jc w:val="center"/>
              <w:rPr>
                <w:rFonts w:ascii="Arial" w:hAnsi="Arial" w:cs="Arial"/>
                <w:bCs/>
                <w:iCs/>
              </w:rPr>
            </w:pPr>
            <w:r>
              <w:rPr>
                <w:rFonts w:ascii="Arial" w:hAnsi="Arial" w:cs="Arial"/>
                <w:bCs/>
                <w:iCs/>
              </w:rPr>
              <w:t>-</w:t>
            </w:r>
          </w:p>
        </w:tc>
      </w:tr>
      <w:tr w:rsidR="002C249E" w:rsidRPr="002C249E" w:rsidTr="00955ECD">
        <w:trPr>
          <w:jc w:val="center"/>
        </w:trPr>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9</w:t>
            </w:r>
            <w:r w:rsidRPr="002C249E">
              <w:rPr>
                <w:rFonts w:ascii="Arial" w:hAnsi="Arial" w:cs="Arial"/>
                <w:iCs/>
              </w:rPr>
              <w:t xml:space="preserve">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r w:rsidRPr="002C249E">
              <w:rPr>
                <w:rFonts w:ascii="Arial" w:hAnsi="Arial" w:cs="Arial"/>
                <w:iCs/>
              </w:rPr>
              <w:t>, в том числе:</w:t>
            </w:r>
          </w:p>
        </w:tc>
        <w:tc>
          <w:tcPr>
            <w:tcW w:w="1276" w:type="dxa"/>
            <w:shd w:val="clear" w:color="auto" w:fill="auto"/>
            <w:noWrap/>
          </w:tcPr>
          <w:p w:rsidR="00DB7E5D" w:rsidRPr="002C249E" w:rsidRDefault="00DB7E5D" w:rsidP="00D91290">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tabs>
                <w:tab w:val="left" w:pos="4731"/>
              </w:tabs>
              <w:rPr>
                <w:rFonts w:ascii="Arial" w:hAnsi="Arial" w:cs="Arial"/>
                <w:bCs/>
                <w:iCs/>
              </w:rPr>
            </w:pPr>
          </w:p>
        </w:tc>
        <w:tc>
          <w:tcPr>
            <w:tcW w:w="1418" w:type="dxa"/>
            <w:shd w:val="clear" w:color="auto" w:fill="auto"/>
            <w:noWrap/>
          </w:tcPr>
          <w:p w:rsidR="00DB7E5D" w:rsidRPr="002C249E" w:rsidRDefault="00DB7E5D"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9</w:t>
            </w:r>
            <w:r w:rsidRPr="002C249E">
              <w:rPr>
                <w:rFonts w:ascii="Arial" w:hAnsi="Arial" w:cs="Arial"/>
                <w:iCs/>
              </w:rPr>
              <w:t xml:space="preserve">.1 Обеспечение персонифицированного финансирования дополнительного образования детей в рамках социального заказа, обеспечение </w:t>
            </w:r>
            <w:r w:rsidRPr="002C249E">
              <w:rPr>
                <w:rFonts w:ascii="Arial" w:hAnsi="Arial" w:cs="Arial"/>
                <w:iCs/>
              </w:rPr>
              <w:lastRenderedPageBreak/>
              <w:t xml:space="preserve">муниципальных услуг в социальной сфере дополнительного образования детей в рамках социального заказа (в части выплаты заработной платы прочему персоналу) </w:t>
            </w:r>
          </w:p>
        </w:tc>
        <w:tc>
          <w:tcPr>
            <w:tcW w:w="1276" w:type="dxa"/>
            <w:shd w:val="clear" w:color="auto" w:fill="auto"/>
            <w:noWrap/>
          </w:tcPr>
          <w:p w:rsidR="00DB7E5D" w:rsidRPr="002C249E" w:rsidRDefault="00DB7E5D" w:rsidP="00D91290">
            <w:pPr>
              <w:tabs>
                <w:tab w:val="left" w:pos="4731"/>
              </w:tabs>
              <w:ind w:left="-108" w:right="-108"/>
              <w:jc w:val="center"/>
              <w:rPr>
                <w:rFonts w:ascii="Arial" w:hAnsi="Arial" w:cs="Arial"/>
                <w:bCs/>
                <w:iCs/>
              </w:rPr>
            </w:pPr>
            <w:r w:rsidRPr="002C249E">
              <w:rPr>
                <w:rFonts w:ascii="Arial" w:hAnsi="Arial" w:cs="Arial"/>
                <w:iCs/>
              </w:rPr>
              <w:lastRenderedPageBreak/>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tabs>
                <w:tab w:val="left" w:pos="4731"/>
              </w:tabs>
              <w:rPr>
                <w:rFonts w:ascii="Arial" w:hAnsi="Arial" w:cs="Arial"/>
                <w:bCs/>
                <w:iCs/>
              </w:rPr>
            </w:pPr>
          </w:p>
        </w:tc>
        <w:tc>
          <w:tcPr>
            <w:tcW w:w="1418" w:type="dxa"/>
            <w:shd w:val="clear" w:color="auto" w:fill="auto"/>
            <w:noWrap/>
          </w:tcPr>
          <w:p w:rsidR="00DB7E5D" w:rsidRPr="002C249E" w:rsidRDefault="00DB7E5D"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DB7E5D" w:rsidRPr="002C249E" w:rsidRDefault="00DB7E5D" w:rsidP="00F25A57">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.1.1 Заключение соглашения о финансовом возмещении,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1276" w:type="dxa"/>
            <w:shd w:val="clear" w:color="FFFFFF" w:fill="FFFFFF"/>
            <w:noWrap/>
          </w:tcPr>
          <w:p w:rsidR="00DB7E5D" w:rsidRPr="002C249E" w:rsidRDefault="005F176F" w:rsidP="008972F7">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p>
        </w:tc>
        <w:tc>
          <w:tcPr>
            <w:tcW w:w="1559" w:type="dxa"/>
            <w:shd w:val="clear" w:color="FFFFFF" w:fill="FFFFFF"/>
            <w:noWrap/>
          </w:tcPr>
          <w:p w:rsidR="00DB7E5D" w:rsidRPr="002C249E" w:rsidRDefault="00DB7E5D"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eastAsia="Arial" w:hAnsi="Arial" w:cs="Arial"/>
              </w:rPr>
              <w:t>Подписанное Соглашение с двух сторон</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.1.2 Выплаты осуществлены.</w:t>
            </w:r>
          </w:p>
          <w:p w:rsidR="00DB7E5D" w:rsidRPr="002C249E" w:rsidRDefault="00DB7E5D" w:rsidP="008F5D90">
            <w:pPr>
              <w:tabs>
                <w:tab w:val="left" w:pos="4731"/>
              </w:tabs>
              <w:rPr>
                <w:rFonts w:ascii="Arial" w:hAnsi="Arial" w:cs="Arial"/>
                <w:iCs/>
              </w:rPr>
            </w:pPr>
          </w:p>
        </w:tc>
        <w:tc>
          <w:tcPr>
            <w:tcW w:w="1276" w:type="dxa"/>
            <w:shd w:val="clear" w:color="FFFFFF" w:fill="FFFFFF"/>
            <w:noWrap/>
          </w:tcPr>
          <w:p w:rsidR="00DB7E5D" w:rsidRPr="002C249E" w:rsidRDefault="005F176F" w:rsidP="00D91290">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D91290">
            <w:pPr>
              <w:pBdr>
                <w:top w:val="none" w:sz="4" w:space="0" w:color="000000"/>
                <w:left w:val="none" w:sz="4" w:space="0" w:color="000000"/>
                <w:bottom w:val="none" w:sz="4" w:space="0" w:color="000000"/>
                <w:right w:val="none" w:sz="4" w:space="0" w:color="000000"/>
              </w:pBdr>
              <w:ind w:left="-108" w:right="-108"/>
              <w:jc w:val="center"/>
              <w:rPr>
                <w:rFonts w:ascii="Arial" w:eastAsia="Arial" w:hAnsi="Arial" w:cs="Arial"/>
                <w:iCs/>
              </w:rPr>
            </w:pPr>
          </w:p>
        </w:tc>
        <w:tc>
          <w:tcPr>
            <w:tcW w:w="1559" w:type="dxa"/>
            <w:shd w:val="clear" w:color="FFFFFF" w:fill="FFFFFF"/>
            <w:noWrap/>
          </w:tcPr>
          <w:p w:rsidR="00DB7E5D" w:rsidRPr="002C249E" w:rsidRDefault="00DB7E5D"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Акт об оказании услуг</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9</w:t>
            </w:r>
            <w:r w:rsidRPr="002C249E">
              <w:rPr>
                <w:rFonts w:ascii="Arial" w:hAnsi="Arial" w:cs="Arial"/>
                <w:iCs/>
              </w:rPr>
              <w:t>.2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w:t>
            </w:r>
          </w:p>
        </w:tc>
        <w:tc>
          <w:tcPr>
            <w:tcW w:w="1276" w:type="dxa"/>
            <w:shd w:val="clear" w:color="auto" w:fill="auto"/>
            <w:noWrap/>
          </w:tcPr>
          <w:p w:rsidR="00DB7E5D" w:rsidRPr="002C249E" w:rsidRDefault="00DB7E5D" w:rsidP="00D91290">
            <w:pPr>
              <w:tabs>
                <w:tab w:val="left" w:pos="4731"/>
              </w:tabs>
              <w:ind w:left="-108" w:right="-108"/>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DB7E5D" w:rsidRPr="002C249E" w:rsidRDefault="00DB7E5D" w:rsidP="00F25A57">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.2.1 Заключение соглашения о финансовом возмещении,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1276" w:type="dxa"/>
            <w:shd w:val="clear" w:color="FFFFFF" w:fill="FFFFFF"/>
            <w:noWrap/>
          </w:tcPr>
          <w:p w:rsidR="00DB7E5D" w:rsidRPr="002C249E" w:rsidRDefault="005F176F" w:rsidP="008972F7">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00DB7E5D" w:rsidRPr="002C249E">
              <w:rPr>
                <w:rFonts w:ascii="Arial" w:eastAsia="Arial" w:hAnsi="Arial" w:cs="Arial"/>
                <w:iCs/>
              </w:rPr>
              <w:t xml:space="preserve"> </w:t>
            </w:r>
          </w:p>
        </w:tc>
        <w:tc>
          <w:tcPr>
            <w:tcW w:w="1559" w:type="dxa"/>
            <w:shd w:val="clear" w:color="FFFFFF" w:fill="FFFFFF"/>
            <w:noWrap/>
          </w:tcPr>
          <w:p w:rsidR="00DB7E5D" w:rsidRPr="002C249E" w:rsidRDefault="00DB7E5D"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1112DA">
            <w:pPr>
              <w:pBdr>
                <w:top w:val="none" w:sz="4" w:space="0" w:color="000000"/>
                <w:left w:val="none" w:sz="4" w:space="0" w:color="000000"/>
                <w:bottom w:val="none" w:sz="4" w:space="0" w:color="000000"/>
                <w:right w:val="none" w:sz="4" w:space="0" w:color="000000"/>
              </w:pBdr>
              <w:ind w:left="-142" w:right="-108"/>
              <w:jc w:val="center"/>
              <w:rPr>
                <w:rFonts w:ascii="Arial" w:hAnsi="Arial" w:cs="Arial"/>
                <w:iCs/>
              </w:rPr>
            </w:pPr>
            <w:r w:rsidRPr="002C249E">
              <w:rPr>
                <w:rFonts w:ascii="Arial" w:eastAsia="Arial" w:hAnsi="Arial" w:cs="Arial"/>
              </w:rPr>
              <w:t>Подписанное Соглашение с двух сторон</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DB7E5D" w:rsidRPr="002C249E" w:rsidRDefault="00DB7E5D" w:rsidP="00F25A57">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.2.2 Выплаты осуществлены.</w:t>
            </w:r>
          </w:p>
        </w:tc>
        <w:tc>
          <w:tcPr>
            <w:tcW w:w="1276" w:type="dxa"/>
            <w:shd w:val="clear" w:color="FFFFFF" w:fill="FFFFFF"/>
            <w:noWrap/>
          </w:tcPr>
          <w:p w:rsidR="00DB7E5D" w:rsidRPr="002C249E" w:rsidRDefault="005F176F" w:rsidP="00D91290">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D91290">
            <w:pPr>
              <w:pBdr>
                <w:top w:val="none" w:sz="4" w:space="0" w:color="000000"/>
                <w:left w:val="none" w:sz="4" w:space="0" w:color="000000"/>
                <w:bottom w:val="none" w:sz="4" w:space="0" w:color="000000"/>
                <w:right w:val="none" w:sz="4" w:space="0" w:color="000000"/>
              </w:pBdr>
              <w:ind w:left="-108" w:right="-108"/>
              <w:jc w:val="center"/>
              <w:rPr>
                <w:rFonts w:ascii="Arial" w:eastAsia="Arial" w:hAnsi="Arial" w:cs="Arial"/>
                <w:iCs/>
              </w:rPr>
            </w:pPr>
          </w:p>
        </w:tc>
        <w:tc>
          <w:tcPr>
            <w:tcW w:w="1559" w:type="dxa"/>
            <w:shd w:val="clear" w:color="FFFFFF" w:fill="FFFFFF"/>
            <w:noWrap/>
          </w:tcPr>
          <w:p w:rsidR="00DB7E5D" w:rsidRPr="002C249E" w:rsidRDefault="00DB7E5D" w:rsidP="008F5D90">
            <w:pP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Акт об оказании услуг</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8F5D90">
            <w:pPr>
              <w:tabs>
                <w:tab w:val="left" w:pos="4731"/>
              </w:tabs>
              <w:rPr>
                <w:rFonts w:ascii="Arial" w:hAnsi="Arial" w:cs="Arial"/>
                <w:bCs/>
                <w:iCs/>
              </w:rPr>
            </w:pPr>
            <w:r w:rsidRPr="002C249E">
              <w:rPr>
                <w:rFonts w:ascii="Arial" w:hAnsi="Arial" w:cs="Arial"/>
                <w:iCs/>
              </w:rPr>
              <w:t>Мероприятие №1</w:t>
            </w:r>
            <w:r w:rsidR="00F25A57">
              <w:rPr>
                <w:rFonts w:ascii="Arial" w:hAnsi="Arial" w:cs="Arial"/>
                <w:iCs/>
              </w:rPr>
              <w:t>0</w:t>
            </w:r>
            <w:r w:rsidRPr="002C249E">
              <w:rPr>
                <w:rFonts w:ascii="Arial" w:hAnsi="Arial" w:cs="Arial"/>
                <w:iCs/>
              </w:rPr>
              <w:t xml:space="preserve">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shd w:val="clear" w:color="auto" w:fill="auto"/>
            <w:noWrap/>
          </w:tcPr>
          <w:p w:rsidR="00DB7E5D" w:rsidRPr="002C249E" w:rsidRDefault="00DB7E5D" w:rsidP="00D91290">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jc w:val="center"/>
              <w:rPr>
                <w:rFonts w:ascii="Arial" w:hAnsi="Arial" w:cs="Arial"/>
                <w:iCs/>
                <w:spacing w:val="-10"/>
              </w:rPr>
            </w:pPr>
            <w:r w:rsidRPr="002C249E">
              <w:rPr>
                <w:rFonts w:ascii="Arial" w:hAnsi="Arial" w:cs="Arial"/>
                <w:iCs/>
                <w:spacing w:val="-10"/>
              </w:rPr>
              <w:t>-</w:t>
            </w:r>
          </w:p>
        </w:tc>
        <w:tc>
          <w:tcPr>
            <w:tcW w:w="850" w:type="dxa"/>
            <w:shd w:val="clear" w:color="auto" w:fill="auto"/>
            <w:noWrap/>
          </w:tcPr>
          <w:p w:rsidR="00DB7E5D" w:rsidRPr="002C249E" w:rsidRDefault="005E149A" w:rsidP="008F5D90">
            <w:pPr>
              <w:tabs>
                <w:tab w:val="left" w:pos="4731"/>
              </w:tabs>
              <w:jc w:val="center"/>
              <w:rPr>
                <w:rFonts w:ascii="Arial" w:hAnsi="Arial" w:cs="Arial"/>
                <w:bCs/>
                <w:iCs/>
              </w:rPr>
            </w:pPr>
            <w:r>
              <w:rPr>
                <w:rFonts w:ascii="Arial" w:hAnsi="Arial" w:cs="Arial"/>
                <w:bCs/>
                <w:iCs/>
              </w:rPr>
              <w:t>-</w:t>
            </w:r>
          </w:p>
        </w:tc>
      </w:tr>
      <w:tr w:rsidR="002C249E" w:rsidRPr="002C249E" w:rsidTr="00955ECD">
        <w:trPr>
          <w:trHeight w:val="276"/>
          <w:jc w:val="center"/>
        </w:trPr>
        <w:tc>
          <w:tcPr>
            <w:tcW w:w="4536" w:type="dxa"/>
            <w:shd w:val="clear" w:color="FFFFFF" w:fill="FFFFFF"/>
            <w:noWrap/>
          </w:tcPr>
          <w:p w:rsidR="00DB7E5D" w:rsidRPr="002C249E" w:rsidRDefault="00DB7E5D" w:rsidP="008F5D90">
            <w:pPr>
              <w:tabs>
                <w:tab w:val="left" w:pos="4731"/>
              </w:tabs>
              <w:rPr>
                <w:rFonts w:ascii="Arial" w:hAnsi="Arial" w:cs="Arial"/>
                <w:bCs/>
              </w:rPr>
            </w:pPr>
            <w:r w:rsidRPr="002C249E">
              <w:rPr>
                <w:rFonts w:ascii="Arial" w:hAnsi="Arial" w:cs="Arial"/>
                <w:iCs/>
              </w:rPr>
              <w:t>Контрольная точка 1</w:t>
            </w:r>
            <w:r w:rsidR="00F25A57">
              <w:rPr>
                <w:rFonts w:ascii="Arial" w:hAnsi="Arial" w:cs="Arial"/>
                <w:iCs/>
              </w:rPr>
              <w:t>0</w:t>
            </w:r>
            <w:r w:rsidRPr="002C249E">
              <w:rPr>
                <w:rFonts w:ascii="Arial" w:hAnsi="Arial" w:cs="Arial"/>
                <w:iCs/>
              </w:rPr>
              <w:t>.1 Заключение Соглашения о предоставлении субсидии из бюджета Кемеровской области - Кузбасса</w:t>
            </w:r>
          </w:p>
          <w:p w:rsidR="00DB7E5D" w:rsidRPr="002C249E" w:rsidRDefault="00DB7E5D" w:rsidP="008F5D90">
            <w:pPr>
              <w:tabs>
                <w:tab w:val="left" w:pos="4731"/>
              </w:tabs>
              <w:rPr>
                <w:rFonts w:ascii="Arial" w:hAnsi="Arial" w:cs="Arial"/>
                <w:bCs/>
              </w:rPr>
            </w:pPr>
            <w:r w:rsidRPr="002C249E">
              <w:rPr>
                <w:rFonts w:ascii="Arial" w:hAnsi="Arial" w:cs="Arial"/>
                <w:iCs/>
              </w:rPr>
              <w:t>бюджету Юргинского муниципального округа на реализацию мероприятия «Организация</w:t>
            </w:r>
          </w:p>
          <w:p w:rsidR="00DB7E5D" w:rsidRPr="002C249E" w:rsidRDefault="00DB7E5D" w:rsidP="008F5D90">
            <w:pPr>
              <w:tabs>
                <w:tab w:val="left" w:pos="4731"/>
              </w:tabs>
              <w:rPr>
                <w:rFonts w:ascii="Arial" w:hAnsi="Arial" w:cs="Arial"/>
                <w:bCs/>
              </w:rPr>
            </w:pPr>
            <w:r w:rsidRPr="002C249E">
              <w:rPr>
                <w:rFonts w:ascii="Arial" w:hAnsi="Arial" w:cs="Arial"/>
                <w:iCs/>
              </w:rPr>
              <w:t xml:space="preserve">бесплатного горячего питания </w:t>
            </w:r>
            <w:r w:rsidRPr="002C249E">
              <w:rPr>
                <w:rFonts w:ascii="Arial" w:hAnsi="Arial" w:cs="Arial"/>
                <w:iCs/>
              </w:rPr>
              <w:lastRenderedPageBreak/>
              <w:t>обучающихся, получающих начальное общее образование в</w:t>
            </w:r>
          </w:p>
          <w:p w:rsidR="00DB7E5D" w:rsidRPr="002C249E" w:rsidRDefault="00DB7E5D" w:rsidP="008F5D90">
            <w:pPr>
              <w:tabs>
                <w:tab w:val="left" w:pos="4731"/>
              </w:tabs>
              <w:rPr>
                <w:rFonts w:ascii="Arial" w:hAnsi="Arial" w:cs="Arial"/>
                <w:bCs/>
                <w:iCs/>
              </w:rPr>
            </w:pPr>
            <w:r w:rsidRPr="002C249E">
              <w:rPr>
                <w:rFonts w:ascii="Arial" w:hAnsi="Arial" w:cs="Arial"/>
                <w:iCs/>
              </w:rPr>
              <w:t>государственных и муниципальных образовательных организациях»</w:t>
            </w:r>
          </w:p>
        </w:tc>
        <w:tc>
          <w:tcPr>
            <w:tcW w:w="1276" w:type="dxa"/>
            <w:shd w:val="clear" w:color="FFFFFF" w:fill="FFFFFF"/>
            <w:noWrap/>
          </w:tcPr>
          <w:p w:rsidR="00DB7E5D" w:rsidRPr="002C249E" w:rsidRDefault="005F176F" w:rsidP="008972F7">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lastRenderedPageBreak/>
              <w:t>До 01.01.2030</w:t>
            </w:r>
          </w:p>
        </w:tc>
        <w:tc>
          <w:tcPr>
            <w:tcW w:w="1559" w:type="dxa"/>
            <w:shd w:val="clear" w:color="FFFFFF" w:fill="FFFFFF"/>
            <w:noWrap/>
          </w:tcPr>
          <w:p w:rsidR="00DB7E5D" w:rsidRPr="002C249E" w:rsidRDefault="00DB7E5D" w:rsidP="00F07BF9">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1112DA">
            <w:pPr>
              <w:pBdr>
                <w:top w:val="none" w:sz="4" w:space="0" w:color="000000"/>
                <w:left w:val="none" w:sz="4" w:space="0" w:color="000000"/>
                <w:bottom w:val="none" w:sz="4" w:space="0" w:color="000000"/>
                <w:right w:val="none" w:sz="4" w:space="0" w:color="000000"/>
              </w:pBdr>
              <w:ind w:left="-142" w:right="-108"/>
              <w:jc w:val="center"/>
              <w:rPr>
                <w:rFonts w:ascii="Arial" w:hAnsi="Arial" w:cs="Arial"/>
                <w:iCs/>
              </w:rPr>
            </w:pPr>
            <w:r w:rsidRPr="002C249E">
              <w:rPr>
                <w:rFonts w:ascii="Arial" w:eastAsia="Arial" w:hAnsi="Arial" w:cs="Arial"/>
              </w:rPr>
              <w:t>Подписанное Соглашение с двух сторон</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Контрольная точка 1</w:t>
            </w:r>
            <w:r w:rsidR="00F25A57">
              <w:rPr>
                <w:rFonts w:ascii="Arial" w:hAnsi="Arial" w:cs="Arial"/>
                <w:iCs/>
              </w:rPr>
              <w:t>0</w:t>
            </w:r>
            <w:r w:rsidRPr="002C249E">
              <w:rPr>
                <w:rFonts w:ascii="Arial" w:hAnsi="Arial" w:cs="Arial"/>
                <w:iCs/>
              </w:rPr>
              <w:t>.2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787F49" w:rsidRDefault="00DB7E5D" w:rsidP="008F5D90">
            <w:pPr>
              <w:tabs>
                <w:tab w:val="left" w:pos="4731"/>
              </w:tabs>
              <w:rPr>
                <w:rFonts w:ascii="Arial" w:hAnsi="Arial" w:cs="Arial"/>
                <w:bCs/>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8972F7">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00DB7E5D" w:rsidRPr="002C249E">
              <w:rPr>
                <w:rFonts w:ascii="Arial" w:eastAsia="Arial" w:hAnsi="Arial" w:cs="Arial"/>
                <w:iCs/>
              </w:rPr>
              <w:t xml:space="preserve"> </w:t>
            </w:r>
          </w:p>
        </w:tc>
        <w:tc>
          <w:tcPr>
            <w:tcW w:w="1559" w:type="dxa"/>
            <w:shd w:val="clear" w:color="FFFFFF" w:fill="FFFFFF"/>
            <w:noWrap/>
          </w:tcPr>
          <w:p w:rsidR="00DB7E5D" w:rsidRPr="002C249E" w:rsidRDefault="00DB7E5D" w:rsidP="00F07BF9">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11</w:t>
            </w:r>
            <w:r w:rsidRPr="002C249E">
              <w:rPr>
                <w:rFonts w:ascii="Arial" w:hAnsi="Arial" w:cs="Arial"/>
                <w:iCs/>
              </w:rPr>
              <w:t xml:space="preserve"> Обеспечение двухразовым бесплатным питанием обучающихся с ограниченными возможностями здоровья в муниципальных общеобразовательных организациях</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shd w:val="clear" w:color="auto" w:fill="auto"/>
            <w:noWrap/>
          </w:tcPr>
          <w:p w:rsidR="00DB7E5D" w:rsidRPr="002C249E" w:rsidRDefault="00DB7E5D" w:rsidP="00D91290">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F07BF9">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jc w:val="center"/>
              <w:rPr>
                <w:rFonts w:ascii="Arial" w:hAnsi="Arial" w:cs="Arial"/>
                <w:iCs/>
                <w:spacing w:val="-10"/>
              </w:rPr>
            </w:pPr>
            <w:r w:rsidRPr="002C249E">
              <w:rPr>
                <w:rFonts w:ascii="Arial" w:hAnsi="Arial" w:cs="Arial"/>
                <w:iCs/>
                <w:spacing w:val="-10"/>
              </w:rPr>
              <w:t>-</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11</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bCs/>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8972F7">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00DB7E5D" w:rsidRPr="002C249E">
              <w:rPr>
                <w:rFonts w:ascii="Arial" w:eastAsia="Arial" w:hAnsi="Arial" w:cs="Arial"/>
                <w:iCs/>
              </w:rPr>
              <w:t xml:space="preserve"> </w:t>
            </w:r>
          </w:p>
        </w:tc>
        <w:tc>
          <w:tcPr>
            <w:tcW w:w="1559" w:type="dxa"/>
            <w:shd w:val="clear" w:color="FFFFFF" w:fill="FFFFFF"/>
            <w:noWrap/>
          </w:tcPr>
          <w:p w:rsidR="00DB7E5D" w:rsidRPr="002C249E" w:rsidRDefault="00DB7E5D"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12</w:t>
            </w:r>
            <w:r w:rsidRPr="002C249E">
              <w:rPr>
                <w:rFonts w:ascii="Arial" w:hAnsi="Arial" w:cs="Arial"/>
                <w:iCs/>
              </w:rPr>
              <w:t xml:space="preserve"> Предоставление членам семей участников специальной военной операции, указанным в </w:t>
            </w:r>
            <w:r w:rsidR="00F25A57">
              <w:rPr>
                <w:rFonts w:ascii="Arial" w:hAnsi="Arial" w:cs="Arial"/>
                <w:iCs/>
              </w:rPr>
              <w:t>п</w:t>
            </w:r>
            <w:r w:rsidRPr="002C249E">
              <w:rPr>
                <w:rFonts w:ascii="Arial" w:hAnsi="Arial" w:cs="Arial"/>
                <w:iCs/>
              </w:rPr>
              <w:t>.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в 5-11 классах муниципальных общеобразовательных организаций, бесплатного одноразового горячего питания</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shd w:val="clear" w:color="auto" w:fill="auto"/>
            <w:noWrap/>
          </w:tcPr>
          <w:p w:rsidR="00DB7E5D" w:rsidRPr="002C249E" w:rsidRDefault="00DB7E5D" w:rsidP="00D91290">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12</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8972F7">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00DB7E5D" w:rsidRPr="002C249E">
              <w:rPr>
                <w:rFonts w:ascii="Arial" w:eastAsia="Arial" w:hAnsi="Arial" w:cs="Arial"/>
                <w:iCs/>
              </w:rPr>
              <w:t xml:space="preserve"> </w:t>
            </w:r>
          </w:p>
        </w:tc>
        <w:tc>
          <w:tcPr>
            <w:tcW w:w="1559" w:type="dxa"/>
            <w:shd w:val="clear" w:color="FFFFFF" w:fill="FFFFFF"/>
            <w:noWrap/>
          </w:tcPr>
          <w:p w:rsidR="00DB7E5D" w:rsidRPr="002C249E" w:rsidRDefault="00DB7E5D"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jc w:val="center"/>
        </w:trPr>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13</w:t>
            </w:r>
            <w:r w:rsidRPr="002C249E">
              <w:rPr>
                <w:rFonts w:ascii="Arial" w:hAnsi="Arial" w:cs="Arial"/>
                <w:iCs/>
              </w:rPr>
              <w:t xml:space="preserve"> Предоставление бесплатного двухразового питания </w:t>
            </w:r>
            <w:r w:rsidRPr="002C249E">
              <w:rPr>
                <w:rFonts w:ascii="Arial" w:hAnsi="Arial" w:cs="Arial"/>
                <w:iCs/>
              </w:rPr>
              <w:lastRenderedPageBreak/>
              <w:t>детям-инвалидам, не имеющим ограниченных возможностей здоровья, обучающимся в муниципальных общеобразовательных организациях</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shd w:val="clear" w:color="auto" w:fill="auto"/>
            <w:noWrap/>
          </w:tcPr>
          <w:p w:rsidR="00DB7E5D" w:rsidRPr="002C249E" w:rsidRDefault="00DB7E5D" w:rsidP="00D91290">
            <w:pPr>
              <w:tabs>
                <w:tab w:val="left" w:pos="4731"/>
              </w:tabs>
              <w:ind w:left="-108" w:right="-108"/>
              <w:jc w:val="center"/>
              <w:rPr>
                <w:rFonts w:ascii="Arial" w:hAnsi="Arial" w:cs="Arial"/>
                <w:bCs/>
                <w:iCs/>
              </w:rPr>
            </w:pPr>
            <w:r w:rsidRPr="002C249E">
              <w:rPr>
                <w:rFonts w:ascii="Arial" w:hAnsi="Arial" w:cs="Arial"/>
                <w:iCs/>
              </w:rPr>
              <w:lastRenderedPageBreak/>
              <w:t>x</w:t>
            </w:r>
          </w:p>
        </w:tc>
        <w:tc>
          <w:tcPr>
            <w:tcW w:w="1559" w:type="dxa"/>
            <w:shd w:val="clear" w:color="auto" w:fill="auto"/>
            <w:noWrap/>
          </w:tcPr>
          <w:p w:rsidR="00DB7E5D" w:rsidRPr="002C249E" w:rsidRDefault="00DB7E5D" w:rsidP="008F5D90">
            <w:pPr>
              <w:jc w:val="center"/>
              <w:rPr>
                <w:rFonts w:ascii="Arial" w:hAnsi="Arial" w:cs="Arial"/>
              </w:rPr>
            </w:pPr>
            <w:r w:rsidRPr="002C249E">
              <w:rPr>
                <w:rFonts w:ascii="Arial" w:hAnsi="Arial" w:cs="Arial"/>
                <w:iCs/>
                <w:spacing w:val="-5"/>
              </w:rPr>
              <w:t>Управление образовани</w:t>
            </w:r>
            <w:r w:rsidRPr="002C249E">
              <w:rPr>
                <w:rFonts w:ascii="Arial" w:hAnsi="Arial" w:cs="Arial"/>
                <w:iCs/>
                <w:spacing w:val="-5"/>
              </w:rPr>
              <w:lastRenderedPageBreak/>
              <w:t>я АЮМО</w:t>
            </w:r>
          </w:p>
        </w:tc>
        <w:tc>
          <w:tcPr>
            <w:tcW w:w="1418" w:type="dxa"/>
            <w:shd w:val="clear" w:color="auto" w:fill="auto"/>
            <w:noWrap/>
          </w:tcPr>
          <w:p w:rsidR="00DB7E5D" w:rsidRPr="002C249E" w:rsidRDefault="00DB7E5D" w:rsidP="008F5D90">
            <w:pPr>
              <w:jc w:val="center"/>
              <w:rPr>
                <w:rFonts w:ascii="Arial" w:hAnsi="Arial" w:cs="Arial"/>
                <w:bCs/>
                <w:iCs/>
              </w:rPr>
            </w:pPr>
            <w:r w:rsidRPr="002C249E">
              <w:rPr>
                <w:rFonts w:ascii="Arial" w:hAnsi="Arial" w:cs="Arial"/>
                <w:iCs/>
              </w:rPr>
              <w:lastRenderedPageBreak/>
              <w:t>-</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955ECD">
        <w:trPr>
          <w:trHeight w:val="276"/>
          <w:jc w:val="center"/>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13</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8972F7">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00DB7E5D" w:rsidRPr="002C249E">
              <w:rPr>
                <w:rFonts w:ascii="Arial" w:eastAsia="Arial" w:hAnsi="Arial" w:cs="Arial"/>
                <w:iCs/>
              </w:rPr>
              <w:t xml:space="preserve"> </w:t>
            </w:r>
          </w:p>
        </w:tc>
        <w:tc>
          <w:tcPr>
            <w:tcW w:w="1559" w:type="dxa"/>
            <w:shd w:val="clear" w:color="FFFFFF" w:fill="FFFFFF"/>
            <w:noWrap/>
          </w:tcPr>
          <w:p w:rsidR="00DB7E5D" w:rsidRPr="002C249E" w:rsidRDefault="00DB7E5D"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bl>
    <w:p w:rsidR="00200D28" w:rsidRPr="00955ECD" w:rsidRDefault="00200D28" w:rsidP="004F2610">
      <w:pPr>
        <w:ind w:right="-2"/>
        <w:jc w:val="right"/>
        <w:rPr>
          <w:rFonts w:ascii="Arial" w:hAnsi="Arial" w:cs="Arial"/>
          <w:sz w:val="32"/>
          <w:szCs w:val="32"/>
        </w:rPr>
      </w:pPr>
    </w:p>
    <w:p w:rsidR="00955ECD" w:rsidRPr="00D451CB" w:rsidRDefault="00955ECD" w:rsidP="00955ECD">
      <w:pPr>
        <w:ind w:left="2410"/>
        <w:jc w:val="right"/>
        <w:rPr>
          <w:rFonts w:ascii="Arial" w:hAnsi="Arial" w:cs="Arial"/>
          <w:b/>
          <w:sz w:val="32"/>
          <w:szCs w:val="32"/>
        </w:rPr>
      </w:pPr>
      <w:r w:rsidRPr="00D451CB">
        <w:rPr>
          <w:rFonts w:ascii="Arial" w:hAnsi="Arial" w:cs="Arial"/>
          <w:b/>
          <w:sz w:val="32"/>
          <w:szCs w:val="32"/>
        </w:rPr>
        <w:t>Приложение №6</w:t>
      </w:r>
    </w:p>
    <w:p w:rsidR="00955ECD" w:rsidRPr="00955ECD" w:rsidRDefault="00955ECD" w:rsidP="00955ECD">
      <w:pPr>
        <w:ind w:left="2410"/>
        <w:jc w:val="right"/>
        <w:outlineLvl w:val="0"/>
        <w:rPr>
          <w:rFonts w:ascii="Arial" w:hAnsi="Arial" w:cs="Arial"/>
          <w:b/>
          <w:sz w:val="32"/>
          <w:szCs w:val="32"/>
        </w:rPr>
      </w:pPr>
      <w:r w:rsidRPr="00D451CB">
        <w:rPr>
          <w:rFonts w:ascii="Arial" w:hAnsi="Arial" w:cs="Arial"/>
          <w:b/>
          <w:sz w:val="32"/>
          <w:szCs w:val="32"/>
        </w:rPr>
        <w:t xml:space="preserve">к муниципальной программе </w:t>
      </w:r>
      <w:r w:rsidRPr="00D451CB">
        <w:rPr>
          <w:rFonts w:ascii="Arial" w:hAnsi="Arial" w:cs="Arial"/>
          <w:b/>
          <w:spacing w:val="-3"/>
          <w:sz w:val="32"/>
          <w:szCs w:val="32"/>
        </w:rPr>
        <w:t>«Развитие системы образования в Юргинском муниципальном округе на 2027 год и на плановый период 2028 и 2029 годов»</w:t>
      </w:r>
    </w:p>
    <w:p w:rsidR="004D7119" w:rsidRPr="00D451CB" w:rsidRDefault="004D7119" w:rsidP="00D451CB">
      <w:pPr>
        <w:ind w:firstLine="709"/>
        <w:jc w:val="center"/>
        <w:rPr>
          <w:rFonts w:ascii="Arial" w:hAnsi="Arial" w:cs="Arial"/>
          <w:b/>
          <w:sz w:val="32"/>
          <w:szCs w:val="32"/>
        </w:rPr>
      </w:pPr>
    </w:p>
    <w:p w:rsidR="00042E9E" w:rsidRPr="00D451CB" w:rsidRDefault="00955ECD" w:rsidP="00D451CB">
      <w:pPr>
        <w:ind w:firstLine="709"/>
        <w:jc w:val="center"/>
        <w:rPr>
          <w:rFonts w:ascii="Arial" w:hAnsi="Arial" w:cs="Arial"/>
          <w:b/>
          <w:sz w:val="32"/>
          <w:szCs w:val="32"/>
        </w:rPr>
      </w:pPr>
      <w:r w:rsidRPr="00D451CB">
        <w:rPr>
          <w:rFonts w:ascii="Arial" w:hAnsi="Arial" w:cs="Arial"/>
          <w:b/>
          <w:sz w:val="32"/>
          <w:szCs w:val="32"/>
        </w:rPr>
        <w:t>Паспорт</w:t>
      </w:r>
    </w:p>
    <w:p w:rsidR="00042E9E" w:rsidRPr="00D451CB" w:rsidRDefault="000D5B7C" w:rsidP="00D451CB">
      <w:pPr>
        <w:ind w:firstLine="709"/>
        <w:jc w:val="center"/>
        <w:rPr>
          <w:rFonts w:ascii="Arial" w:hAnsi="Arial" w:cs="Arial"/>
          <w:b/>
          <w:sz w:val="32"/>
          <w:szCs w:val="32"/>
        </w:rPr>
      </w:pPr>
      <w:r w:rsidRPr="00D451CB">
        <w:rPr>
          <w:rFonts w:ascii="Arial" w:hAnsi="Arial" w:cs="Arial"/>
          <w:b/>
          <w:sz w:val="32"/>
          <w:szCs w:val="32"/>
        </w:rPr>
        <w:t>комплекса процессных мероприятий подпрограммы</w:t>
      </w:r>
      <w:r w:rsidR="00787F49" w:rsidRPr="00D451CB">
        <w:rPr>
          <w:rFonts w:ascii="Arial" w:hAnsi="Arial" w:cs="Arial"/>
          <w:b/>
          <w:sz w:val="32"/>
          <w:szCs w:val="32"/>
        </w:rPr>
        <w:t xml:space="preserve"> </w:t>
      </w:r>
      <w:r w:rsidRPr="00D451CB">
        <w:rPr>
          <w:rFonts w:ascii="Arial" w:hAnsi="Arial" w:cs="Arial"/>
          <w:b/>
          <w:sz w:val="32"/>
          <w:szCs w:val="32"/>
        </w:rPr>
        <w:t>«Развитие одаренности и творчества участников образовательного процесса в Юргинском муниципальном округе»</w:t>
      </w:r>
    </w:p>
    <w:p w:rsidR="00042E9E" w:rsidRPr="00D451CB" w:rsidRDefault="00042E9E" w:rsidP="00D451CB">
      <w:pPr>
        <w:ind w:firstLine="709"/>
        <w:jc w:val="center"/>
        <w:rPr>
          <w:rFonts w:ascii="Arial" w:hAnsi="Arial" w:cs="Arial"/>
          <w:b/>
          <w:sz w:val="32"/>
          <w:szCs w:val="32"/>
        </w:rPr>
      </w:pPr>
    </w:p>
    <w:p w:rsidR="00042E9E" w:rsidRPr="00D451CB" w:rsidRDefault="00955ECD" w:rsidP="00D451CB">
      <w:pPr>
        <w:ind w:firstLine="709"/>
        <w:jc w:val="center"/>
        <w:rPr>
          <w:rFonts w:ascii="Arial" w:hAnsi="Arial" w:cs="Arial"/>
          <w:b/>
          <w:sz w:val="32"/>
          <w:szCs w:val="32"/>
        </w:rPr>
      </w:pPr>
      <w:r w:rsidRPr="00D451CB">
        <w:rPr>
          <w:rFonts w:ascii="Arial" w:hAnsi="Arial" w:cs="Arial"/>
          <w:b/>
          <w:sz w:val="32"/>
          <w:szCs w:val="32"/>
        </w:rPr>
        <w:t xml:space="preserve">1. </w:t>
      </w:r>
      <w:r w:rsidR="000D5B7C" w:rsidRPr="00D451CB">
        <w:rPr>
          <w:rFonts w:ascii="Arial" w:hAnsi="Arial" w:cs="Arial"/>
          <w:b/>
          <w:sz w:val="32"/>
          <w:szCs w:val="32"/>
        </w:rPr>
        <w:t>Общие положения</w:t>
      </w:r>
    </w:p>
    <w:p w:rsidR="00042E9E" w:rsidRPr="00D451CB" w:rsidRDefault="00042E9E" w:rsidP="00D451CB">
      <w:pPr>
        <w:ind w:firstLine="709"/>
        <w:jc w:val="center"/>
        <w:rPr>
          <w:rFonts w:ascii="Arial" w:hAnsi="Arial" w:cs="Arial"/>
          <w:sz w:val="32"/>
          <w:szCs w:val="32"/>
        </w:rPr>
      </w:pPr>
    </w:p>
    <w:tbl>
      <w:tblPr>
        <w:tblW w:w="5000" w:type="pct"/>
        <w:jc w:val="center"/>
        <w:tblLayout w:type="fixed"/>
        <w:tblCellMar>
          <w:top w:w="60" w:type="dxa"/>
          <w:right w:w="115" w:type="dxa"/>
        </w:tblCellMar>
        <w:tblLook w:val="0000" w:firstRow="0" w:lastRow="0" w:firstColumn="0" w:lastColumn="0" w:noHBand="0" w:noVBand="0"/>
      </w:tblPr>
      <w:tblGrid>
        <w:gridCol w:w="3191"/>
        <w:gridCol w:w="6669"/>
      </w:tblGrid>
      <w:tr w:rsidR="002C249E" w:rsidRPr="002C249E" w:rsidTr="00D451CB">
        <w:trPr>
          <w:trHeight w:val="319"/>
          <w:jc w:val="center"/>
        </w:trPr>
        <w:tc>
          <w:tcPr>
            <w:tcW w:w="311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108"/>
              <w:rPr>
                <w:rFonts w:ascii="Arial" w:hAnsi="Arial" w:cs="Arial"/>
              </w:rPr>
            </w:pPr>
            <w:r w:rsidRPr="002C249E">
              <w:rPr>
                <w:rFonts w:ascii="Arial" w:hAnsi="Arial" w:cs="Arial"/>
              </w:rPr>
              <w:t>Ответственный</w:t>
            </w:r>
            <w:r w:rsidR="00787F49">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65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jc w:val="both"/>
              <w:rPr>
                <w:rFonts w:ascii="Arial" w:hAnsi="Arial" w:cs="Arial"/>
              </w:rPr>
            </w:pPr>
            <w:r w:rsidRPr="002C249E">
              <w:rPr>
                <w:rFonts w:ascii="Arial" w:hAnsi="Arial" w:cs="Arial"/>
              </w:rPr>
              <w:t xml:space="preserve">Управление образования администрации Юргинского муниципального округа (далее – </w:t>
            </w:r>
            <w:r w:rsidR="00516DFF" w:rsidRPr="002C249E">
              <w:rPr>
                <w:rFonts w:ascii="Arial" w:hAnsi="Arial" w:cs="Arial"/>
              </w:rPr>
              <w:t>УО АЮМО</w:t>
            </w:r>
            <w:r w:rsidRPr="002C249E">
              <w:rPr>
                <w:rFonts w:ascii="Arial" w:hAnsi="Arial" w:cs="Arial"/>
              </w:rPr>
              <w:t xml:space="preserve">) </w:t>
            </w:r>
          </w:p>
        </w:tc>
      </w:tr>
      <w:tr w:rsidR="002C249E" w:rsidRPr="002C249E" w:rsidTr="00D451CB">
        <w:trPr>
          <w:trHeight w:val="677"/>
          <w:jc w:val="center"/>
        </w:trPr>
        <w:tc>
          <w:tcPr>
            <w:tcW w:w="311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108"/>
              <w:rPr>
                <w:rFonts w:ascii="Arial" w:hAnsi="Arial" w:cs="Arial"/>
              </w:rPr>
            </w:pPr>
            <w:r w:rsidRPr="002C249E">
              <w:rPr>
                <w:rFonts w:ascii="Arial" w:hAnsi="Arial" w:cs="Arial"/>
              </w:rPr>
              <w:t xml:space="preserve">Связь с Государственной программой </w:t>
            </w:r>
          </w:p>
        </w:tc>
        <w:tc>
          <w:tcPr>
            <w:tcW w:w="65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436CAF" w:rsidP="008F5D90">
            <w:pPr>
              <w:spacing w:line="252" w:lineRule="auto"/>
              <w:jc w:val="both"/>
              <w:rPr>
                <w:rFonts w:ascii="Arial" w:hAnsi="Arial" w:cs="Arial"/>
                <w:highlight w:val="yellow"/>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утвержденной постановлением Правительства Кемеровской области – Кузбасса от 28.11.2023 </w:t>
            </w:r>
            <w:r w:rsidR="002B0C06">
              <w:rPr>
                <w:rFonts w:ascii="Arial" w:hAnsi="Arial" w:cs="Arial"/>
              </w:rPr>
              <w:t>№</w:t>
            </w:r>
            <w:r w:rsidRPr="002C249E">
              <w:rPr>
                <w:rFonts w:ascii="Arial" w:hAnsi="Arial" w:cs="Arial"/>
              </w:rPr>
              <w:t>784</w:t>
            </w:r>
          </w:p>
        </w:tc>
      </w:tr>
    </w:tbl>
    <w:p w:rsidR="00042E9E" w:rsidRPr="00D451CB" w:rsidRDefault="00042E9E" w:rsidP="00D451CB">
      <w:pPr>
        <w:shd w:val="clear" w:color="auto" w:fill="FFFFFF"/>
        <w:ind w:firstLine="709"/>
        <w:jc w:val="center"/>
        <w:rPr>
          <w:rFonts w:ascii="Arial" w:hAnsi="Arial" w:cs="Arial"/>
          <w:spacing w:val="1"/>
          <w:sz w:val="32"/>
          <w:szCs w:val="32"/>
        </w:rPr>
      </w:pPr>
    </w:p>
    <w:p w:rsidR="0024037E" w:rsidRPr="00D451CB" w:rsidRDefault="0024037E" w:rsidP="00D451CB">
      <w:pPr>
        <w:shd w:val="clear" w:color="auto" w:fill="FFFFFF"/>
        <w:ind w:firstLine="709"/>
        <w:jc w:val="center"/>
        <w:rPr>
          <w:rFonts w:ascii="Arial" w:hAnsi="Arial" w:cs="Arial"/>
          <w:b/>
          <w:spacing w:val="1"/>
          <w:sz w:val="32"/>
          <w:szCs w:val="32"/>
        </w:rPr>
      </w:pPr>
      <w:r w:rsidRPr="00D451CB">
        <w:rPr>
          <w:rFonts w:ascii="Arial" w:hAnsi="Arial" w:cs="Arial"/>
          <w:b/>
          <w:spacing w:val="1"/>
          <w:sz w:val="32"/>
          <w:szCs w:val="32"/>
        </w:rPr>
        <w:t>2. Показатели комплекса процессных мероприятий</w:t>
      </w:r>
    </w:p>
    <w:p w:rsidR="0024037E" w:rsidRPr="00D451CB" w:rsidRDefault="0024037E" w:rsidP="00D451CB">
      <w:pPr>
        <w:shd w:val="clear" w:color="auto" w:fill="FFFFFF"/>
        <w:ind w:firstLine="709"/>
        <w:jc w:val="center"/>
        <w:rPr>
          <w:rFonts w:ascii="Arial" w:hAnsi="Arial" w:cs="Arial"/>
          <w:spacing w:val="1"/>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34"/>
        <w:gridCol w:w="2305"/>
        <w:gridCol w:w="864"/>
        <w:gridCol w:w="721"/>
        <w:gridCol w:w="864"/>
        <w:gridCol w:w="721"/>
        <w:gridCol w:w="576"/>
        <w:gridCol w:w="576"/>
        <w:gridCol w:w="576"/>
        <w:gridCol w:w="596"/>
        <w:gridCol w:w="989"/>
        <w:gridCol w:w="576"/>
      </w:tblGrid>
      <w:tr w:rsidR="0024037E" w:rsidRPr="002C249E" w:rsidTr="00D451CB">
        <w:trPr>
          <w:trHeight w:val="264"/>
          <w:jc w:val="center"/>
        </w:trPr>
        <w:tc>
          <w:tcPr>
            <w:tcW w:w="426" w:type="dxa"/>
            <w:vMerge w:val="restart"/>
            <w:tcBorders>
              <w:top w:val="single" w:sz="4" w:space="0" w:color="000000"/>
              <w:left w:val="single" w:sz="4" w:space="0" w:color="000000"/>
              <w:right w:val="single" w:sz="4" w:space="0" w:color="000000"/>
            </w:tcBorders>
            <w:noWrap/>
          </w:tcPr>
          <w:p w:rsidR="00D451CB" w:rsidRDefault="002B0C06" w:rsidP="0024037E">
            <w:pPr>
              <w:spacing w:line="252" w:lineRule="auto"/>
              <w:ind w:left="-108" w:right="-58"/>
              <w:jc w:val="center"/>
              <w:rPr>
                <w:rFonts w:ascii="Arial" w:hAnsi="Arial" w:cs="Arial"/>
                <w:highlight w:val="white"/>
              </w:rPr>
            </w:pPr>
            <w:r>
              <w:rPr>
                <w:rFonts w:ascii="Arial" w:hAnsi="Arial" w:cs="Arial"/>
                <w:highlight w:val="white"/>
              </w:rPr>
              <w:t>№</w:t>
            </w:r>
          </w:p>
          <w:p w:rsidR="0024037E" w:rsidRPr="002C249E" w:rsidRDefault="0024037E" w:rsidP="0024037E">
            <w:pPr>
              <w:spacing w:line="252" w:lineRule="auto"/>
              <w:ind w:left="-108" w:right="-58"/>
              <w:jc w:val="center"/>
              <w:rPr>
                <w:rFonts w:ascii="Arial" w:hAnsi="Arial" w:cs="Arial"/>
                <w:highlight w:val="white"/>
              </w:rPr>
            </w:pPr>
            <w:r w:rsidRPr="002C249E">
              <w:rPr>
                <w:rFonts w:ascii="Arial" w:hAnsi="Arial" w:cs="Arial"/>
                <w:highlight w:val="white"/>
              </w:rPr>
              <w:t>п/п</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 xml:space="preserve">Наименование показателя/задачи </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Признак возрас</w:t>
            </w:r>
            <w:r w:rsidRPr="002C249E">
              <w:rPr>
                <w:rFonts w:ascii="Arial" w:hAnsi="Arial" w:cs="Arial"/>
                <w:highlight w:val="white"/>
              </w:rPr>
              <w:lastRenderedPageBreak/>
              <w:t>тания/ убывания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lastRenderedPageBreak/>
              <w:t>Уровень соотв</w:t>
            </w:r>
            <w:r w:rsidRPr="002C249E">
              <w:rPr>
                <w:rFonts w:ascii="Arial" w:hAnsi="Arial" w:cs="Arial"/>
                <w:highlight w:val="white"/>
              </w:rPr>
              <w:lastRenderedPageBreak/>
              <w:t>етствия декомпозированного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rPr>
                <w:rFonts w:ascii="Arial" w:hAnsi="Arial" w:cs="Arial"/>
                <w:highlight w:val="white"/>
              </w:rPr>
            </w:pPr>
            <w:r w:rsidRPr="002C249E">
              <w:rPr>
                <w:rFonts w:ascii="Arial" w:hAnsi="Arial" w:cs="Arial"/>
                <w:highlight w:val="white"/>
              </w:rPr>
              <w:lastRenderedPageBreak/>
              <w:t>Единиц</w:t>
            </w:r>
          </w:p>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 xml:space="preserve">а </w:t>
            </w:r>
          </w:p>
          <w:p w:rsidR="0024037E" w:rsidRPr="002C249E" w:rsidRDefault="0024037E" w:rsidP="0052077A">
            <w:pPr>
              <w:ind w:left="-108" w:right="-53"/>
              <w:jc w:val="center"/>
              <w:rPr>
                <w:rFonts w:ascii="Arial" w:hAnsi="Arial" w:cs="Arial"/>
                <w:highlight w:val="white"/>
              </w:rPr>
            </w:pPr>
            <w:r w:rsidRPr="002C249E">
              <w:rPr>
                <w:rFonts w:ascii="Arial" w:hAnsi="Arial" w:cs="Arial"/>
                <w:highlight w:val="white"/>
              </w:rPr>
              <w:t>измере</w:t>
            </w:r>
            <w:r w:rsidRPr="002C249E">
              <w:rPr>
                <w:rFonts w:ascii="Arial" w:hAnsi="Arial" w:cs="Arial"/>
                <w:highlight w:val="white"/>
              </w:rPr>
              <w:lastRenderedPageBreak/>
              <w:t xml:space="preserve">ния (по </w:t>
            </w:r>
          </w:p>
          <w:p w:rsidR="0024037E" w:rsidRPr="002C249E" w:rsidRDefault="0024037E" w:rsidP="0052077A">
            <w:pPr>
              <w:spacing w:line="252" w:lineRule="auto"/>
              <w:ind w:left="-108" w:right="-53"/>
              <w:rPr>
                <w:rFonts w:ascii="Arial" w:hAnsi="Arial" w:cs="Arial"/>
                <w:highlight w:val="white"/>
              </w:rPr>
            </w:pPr>
            <w:r w:rsidRPr="002C249E">
              <w:rPr>
                <w:rFonts w:ascii="Arial" w:hAnsi="Arial" w:cs="Arial"/>
                <w:highlight w:val="white"/>
              </w:rPr>
              <w:t xml:space="preserve">ОКЕИ)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lastRenderedPageBreak/>
              <w:t>Базовое значение</w:t>
            </w:r>
          </w:p>
        </w:tc>
        <w:tc>
          <w:tcPr>
            <w:tcW w:w="1720"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 xml:space="preserve">Значение показателя по годам </w:t>
            </w:r>
          </w:p>
        </w:tc>
        <w:tc>
          <w:tcPr>
            <w:tcW w:w="97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52077A">
            <w:pPr>
              <w:spacing w:line="252" w:lineRule="auto"/>
              <w:ind w:left="-127" w:right="-53"/>
              <w:jc w:val="center"/>
              <w:rPr>
                <w:rFonts w:ascii="Arial" w:hAnsi="Arial" w:cs="Arial"/>
                <w:highlight w:val="white"/>
              </w:rPr>
            </w:pPr>
            <w:r w:rsidRPr="002C249E">
              <w:rPr>
                <w:rFonts w:ascii="Arial" w:hAnsi="Arial" w:cs="Arial"/>
                <w:highlight w:val="white"/>
              </w:rPr>
              <w:t xml:space="preserve">Ответственный за </w:t>
            </w:r>
            <w:r w:rsidRPr="002C249E">
              <w:rPr>
                <w:rFonts w:ascii="Arial" w:hAnsi="Arial" w:cs="Arial"/>
                <w:highlight w:val="white"/>
              </w:rPr>
              <w:lastRenderedPageBreak/>
              <w:t xml:space="preserve">достижение показателя </w:t>
            </w:r>
          </w:p>
        </w:tc>
        <w:tc>
          <w:tcPr>
            <w:tcW w:w="567" w:type="dxa"/>
            <w:vMerge w:val="restart"/>
            <w:tcBorders>
              <w:top w:val="single" w:sz="4" w:space="0" w:color="000000"/>
              <w:left w:val="single" w:sz="4" w:space="0" w:color="000000"/>
              <w:right w:val="single" w:sz="4" w:space="0" w:color="000000"/>
            </w:tcBorders>
            <w:noWrap/>
          </w:tcPr>
          <w:p w:rsidR="0024037E" w:rsidRPr="002C249E" w:rsidRDefault="00D451CB" w:rsidP="00D451CB">
            <w:pPr>
              <w:ind w:left="-127" w:right="-53"/>
              <w:jc w:val="center"/>
              <w:rPr>
                <w:rFonts w:ascii="Arial" w:hAnsi="Arial" w:cs="Arial"/>
                <w:highlight w:val="white"/>
              </w:rPr>
            </w:pPr>
            <w:r>
              <w:rPr>
                <w:rFonts w:ascii="Arial" w:hAnsi="Arial" w:cs="Arial"/>
                <w:highlight w:val="white"/>
              </w:rPr>
              <w:lastRenderedPageBreak/>
              <w:t>Информацион</w:t>
            </w:r>
            <w:r>
              <w:rPr>
                <w:rFonts w:ascii="Arial" w:hAnsi="Arial" w:cs="Arial"/>
                <w:highlight w:val="white"/>
              </w:rPr>
              <w:lastRenderedPageBreak/>
              <w:t>ная система</w:t>
            </w:r>
          </w:p>
        </w:tc>
      </w:tr>
      <w:tr w:rsidR="0024037E" w:rsidRPr="002C249E" w:rsidTr="00D451CB">
        <w:trPr>
          <w:trHeight w:val="1013"/>
          <w:jc w:val="center"/>
        </w:trPr>
        <w:tc>
          <w:tcPr>
            <w:tcW w:w="426" w:type="dxa"/>
            <w:vMerge/>
            <w:tcBorders>
              <w:left w:val="single" w:sz="4" w:space="0" w:color="000000"/>
              <w:bottom w:val="single" w:sz="4" w:space="0" w:color="000000"/>
              <w:right w:val="single" w:sz="4" w:space="0" w:color="000000"/>
            </w:tcBorders>
            <w:noWrap/>
          </w:tcPr>
          <w:p w:rsidR="0024037E" w:rsidRPr="002C249E" w:rsidRDefault="0024037E" w:rsidP="0024037E">
            <w:pPr>
              <w:ind w:left="-108" w:right="-58"/>
              <w:rPr>
                <w:rFonts w:ascii="Arial" w:hAnsi="Arial" w:cs="Arial"/>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97FF8">
            <w:pPr>
              <w:spacing w:line="252" w:lineRule="auto"/>
              <w:ind w:left="-108" w:right="-53"/>
              <w:rPr>
                <w:rFonts w:ascii="Arial" w:hAnsi="Arial" w:cs="Arial"/>
                <w:highlight w:val="white"/>
              </w:rPr>
            </w:pPr>
            <w:r w:rsidRPr="002C249E">
              <w:rPr>
                <w:rFonts w:ascii="Arial" w:hAnsi="Arial" w:cs="Arial"/>
                <w:highlight w:val="white"/>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97FF8">
            <w:pPr>
              <w:spacing w:line="252" w:lineRule="auto"/>
              <w:ind w:left="-108" w:right="-53"/>
              <w:rPr>
                <w:rFonts w:ascii="Arial" w:hAnsi="Arial" w:cs="Arial"/>
                <w:highlight w:val="white"/>
              </w:rPr>
            </w:pPr>
            <w:r w:rsidRPr="002C249E">
              <w:rPr>
                <w:rFonts w:ascii="Arial" w:hAnsi="Arial" w:cs="Arial"/>
                <w:highlight w:val="white"/>
              </w:rPr>
              <w:t>год</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297FF8">
            <w:pPr>
              <w:spacing w:line="252" w:lineRule="auto"/>
              <w:ind w:left="-108" w:right="-53"/>
              <w:jc w:val="center"/>
              <w:rPr>
                <w:rFonts w:ascii="Arial" w:hAnsi="Arial" w:cs="Arial"/>
                <w:highlight w:val="white"/>
              </w:rPr>
            </w:pPr>
            <w:r>
              <w:rPr>
                <w:rFonts w:ascii="Arial" w:hAnsi="Arial" w:cs="Arial"/>
                <w:highlight w:val="white"/>
              </w:rPr>
              <w:t>2027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D05B73">
            <w:pPr>
              <w:spacing w:line="252" w:lineRule="auto"/>
              <w:ind w:left="-108" w:right="-53"/>
              <w:jc w:val="center"/>
              <w:rPr>
                <w:rFonts w:ascii="Arial" w:hAnsi="Arial" w:cs="Arial"/>
                <w:highlight w:val="white"/>
              </w:rPr>
            </w:pPr>
            <w:r w:rsidRPr="002C249E">
              <w:rPr>
                <w:rFonts w:ascii="Arial" w:hAnsi="Arial" w:cs="Arial"/>
                <w:highlight w:val="white"/>
              </w:rPr>
              <w:t>202</w:t>
            </w:r>
            <w:r w:rsidR="00D05B73">
              <w:rPr>
                <w:rFonts w:ascii="Arial" w:hAnsi="Arial" w:cs="Arial"/>
                <w:highlight w:val="white"/>
              </w:rPr>
              <w:t>8</w:t>
            </w:r>
            <w:r w:rsidRPr="002C249E">
              <w:rPr>
                <w:rFonts w:ascii="Arial" w:hAnsi="Arial" w:cs="Arial"/>
                <w:highlight w:val="white"/>
              </w:rPr>
              <w:t xml:space="preserve"> </w:t>
            </w:r>
          </w:p>
        </w:tc>
        <w:tc>
          <w:tcPr>
            <w:tcW w:w="58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297FF8">
            <w:pPr>
              <w:spacing w:line="252" w:lineRule="auto"/>
              <w:ind w:left="-108" w:right="-53"/>
              <w:jc w:val="center"/>
              <w:rPr>
                <w:rFonts w:ascii="Arial" w:hAnsi="Arial" w:cs="Arial"/>
                <w:highlight w:val="white"/>
              </w:rPr>
            </w:pPr>
            <w:r>
              <w:rPr>
                <w:rFonts w:ascii="Arial" w:hAnsi="Arial" w:cs="Arial"/>
                <w:highlight w:val="white"/>
              </w:rPr>
              <w:t>2029</w:t>
            </w:r>
            <w:r w:rsidR="0024037E" w:rsidRPr="002C249E">
              <w:rPr>
                <w:rFonts w:ascii="Arial" w:hAnsi="Arial" w:cs="Arial"/>
                <w:highlight w:val="white"/>
              </w:rPr>
              <w:t xml:space="preserve"> </w:t>
            </w:r>
          </w:p>
        </w:tc>
        <w:tc>
          <w:tcPr>
            <w:tcW w:w="97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rPr>
                <w:rFonts w:ascii="Arial" w:hAnsi="Arial" w:cs="Arial"/>
              </w:rPr>
            </w:pPr>
          </w:p>
        </w:tc>
        <w:tc>
          <w:tcPr>
            <w:tcW w:w="567" w:type="dxa"/>
            <w:vMerge/>
            <w:tcBorders>
              <w:left w:val="single" w:sz="4" w:space="0" w:color="000000"/>
              <w:bottom w:val="single" w:sz="4" w:space="0" w:color="000000"/>
              <w:right w:val="single" w:sz="4" w:space="0" w:color="000000"/>
            </w:tcBorders>
            <w:noWrap/>
          </w:tcPr>
          <w:p w:rsidR="0024037E" w:rsidRPr="002C249E" w:rsidRDefault="0024037E" w:rsidP="0024037E">
            <w:pPr>
              <w:rPr>
                <w:rFonts w:ascii="Arial" w:hAnsi="Arial" w:cs="Arial"/>
              </w:rPr>
            </w:pPr>
          </w:p>
        </w:tc>
      </w:tr>
      <w:tr w:rsidR="0024037E" w:rsidRPr="002C249E" w:rsidTr="00D451CB">
        <w:trPr>
          <w:trHeight w:val="1796"/>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8"/>
              <w:rPr>
                <w:rFonts w:ascii="Arial" w:hAnsi="Arial" w:cs="Arial"/>
                <w:spacing w:val="-5"/>
                <w:highlight w:val="white"/>
              </w:rPr>
            </w:pPr>
            <w:r w:rsidRPr="002C249E">
              <w:rPr>
                <w:rFonts w:ascii="Arial" w:hAnsi="Arial" w:cs="Arial"/>
                <w:spacing w:val="-5"/>
                <w:highlight w:val="white"/>
              </w:rPr>
              <w:t>1</w:t>
            </w:r>
          </w:p>
        </w:tc>
        <w:tc>
          <w:tcPr>
            <w:tcW w:w="9213"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jc w:val="both"/>
              <w:rPr>
                <w:rFonts w:ascii="Arial" w:hAnsi="Arial" w:cs="Arial"/>
                <w:spacing w:val="-5"/>
                <w:highlight w:val="white"/>
              </w:rPr>
            </w:pPr>
            <w:r w:rsidRPr="002C249E">
              <w:rPr>
                <w:rFonts w:ascii="Arial" w:hAnsi="Arial" w:cs="Arial"/>
                <w:spacing w:val="-5"/>
                <w:highlight w:val="white"/>
              </w:rPr>
              <w:t>Задача «</w:t>
            </w:r>
            <w:r w:rsidRPr="002C249E">
              <w:rPr>
                <w:rFonts w:ascii="Arial" w:hAnsi="Arial" w:cs="Arial"/>
                <w:highlight w:val="white"/>
              </w:rPr>
              <w:t>Поддержка педагогических работников и участников конкурсов профессионального мастерства, распространение педагогического опыта, повышение социального статуса учителя, престижа педагогической профессии, освоение инновационных технологий другими педагогами округа и повышение качества обучения как результата профессионального роста педагогических кадров</w:t>
            </w:r>
            <w:r w:rsidRPr="002C249E">
              <w:rPr>
                <w:rFonts w:ascii="Arial" w:hAnsi="Arial" w:cs="Arial"/>
                <w:spacing w:val="-5"/>
                <w:highlight w:val="white"/>
              </w:rPr>
              <w:t>»</w:t>
            </w:r>
          </w:p>
        </w:tc>
      </w:tr>
      <w:tr w:rsidR="0024037E" w:rsidRPr="002C249E" w:rsidTr="00D451CB">
        <w:trPr>
          <w:trHeight w:val="836"/>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8"/>
              <w:rPr>
                <w:rFonts w:ascii="Arial" w:hAnsi="Arial" w:cs="Arial"/>
                <w:highlight w:val="white"/>
              </w:rPr>
            </w:pPr>
            <w:r w:rsidRPr="002C249E">
              <w:rPr>
                <w:rFonts w:ascii="Arial" w:hAnsi="Arial" w:cs="Arial"/>
                <w:highlight w:val="white"/>
              </w:rPr>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widowControl w:val="0"/>
              <w:ind w:left="-108" w:right="-53"/>
              <w:rPr>
                <w:rFonts w:ascii="Arial" w:hAnsi="Arial" w:cs="Arial"/>
                <w:highlight w:val="white"/>
              </w:rPr>
            </w:pPr>
            <w:r w:rsidRPr="002C249E">
              <w:rPr>
                <w:rFonts w:ascii="Arial" w:eastAsia="Calibri" w:hAnsi="Arial" w:cs="Arial"/>
                <w:highlight w:val="white"/>
              </w:rPr>
              <w:t>Доля проведенных  мероприятий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pStyle w:val="TableParagraph"/>
              <w:spacing w:before="99"/>
              <w:ind w:left="-108" w:right="-53"/>
              <w:jc w:val="center"/>
              <w:rPr>
                <w:rFonts w:ascii="Arial" w:hAnsi="Arial" w:cs="Arial"/>
                <w:sz w:val="24"/>
                <w:szCs w:val="24"/>
                <w:highlight w:val="white"/>
              </w:rPr>
            </w:pPr>
            <w:r w:rsidRPr="002C249E">
              <w:rPr>
                <w:rFonts w:ascii="Arial" w:hAnsi="Arial" w:cs="Arial"/>
                <w:spacing w:val="-10"/>
                <w:sz w:val="24"/>
                <w:szCs w:val="24"/>
                <w:highlight w:val="white"/>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pStyle w:val="TableParagraph"/>
              <w:spacing w:before="99"/>
              <w:ind w:left="-108" w:right="-53"/>
              <w:jc w:val="center"/>
              <w:rPr>
                <w:rFonts w:ascii="Arial" w:hAnsi="Arial" w:cs="Arial"/>
                <w:sz w:val="24"/>
                <w:szCs w:val="24"/>
                <w:highlight w:val="white"/>
              </w:rPr>
            </w:pPr>
            <w:r w:rsidRPr="002C249E">
              <w:rPr>
                <w:rFonts w:ascii="Arial" w:hAnsi="Arial" w:cs="Arial"/>
                <w:sz w:val="24"/>
                <w:szCs w:val="24"/>
                <w:highlight w:val="white"/>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52077A">
            <w:pPr>
              <w:pStyle w:val="TableParagraph"/>
              <w:spacing w:before="99"/>
              <w:ind w:left="-108" w:right="-53"/>
              <w:jc w:val="center"/>
              <w:rPr>
                <w:rFonts w:ascii="Arial" w:hAnsi="Arial" w:cs="Arial"/>
                <w:sz w:val="24"/>
                <w:szCs w:val="24"/>
                <w:highlight w:val="white"/>
              </w:rPr>
            </w:pPr>
            <w:r>
              <w:rPr>
                <w:rFonts w:ascii="Arial" w:hAnsi="Arial" w:cs="Arial"/>
                <w:spacing w:val="-10"/>
                <w:sz w:val="24"/>
                <w:szCs w:val="24"/>
                <w:highlight w:val="white"/>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ind w:left="-108" w:right="-53"/>
              <w:rPr>
                <w:rFonts w:ascii="Arial" w:hAnsi="Arial" w:cs="Arial"/>
                <w:highlight w:val="white"/>
              </w:rPr>
            </w:pPr>
            <w:r w:rsidRPr="002C249E">
              <w:rPr>
                <w:rFonts w:ascii="Arial" w:hAnsi="Arial" w:cs="Arial"/>
                <w:highlight w:val="white"/>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ind w:left="-108" w:right="-53"/>
              <w:rPr>
                <w:rFonts w:ascii="Arial" w:hAnsi="Arial" w:cs="Arial"/>
                <w:highlight w:val="white"/>
              </w:rPr>
            </w:pPr>
            <w:r w:rsidRPr="002C249E">
              <w:rPr>
                <w:rFonts w:ascii="Arial" w:hAnsi="Arial" w:cs="Arial"/>
                <w:highlight w:val="white"/>
              </w:rPr>
              <w:t>100</w:t>
            </w:r>
          </w:p>
        </w:tc>
        <w:tc>
          <w:tcPr>
            <w:tcW w:w="58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ind w:left="-108" w:right="-53"/>
              <w:rPr>
                <w:rFonts w:ascii="Arial" w:hAnsi="Arial" w:cs="Arial"/>
                <w:highlight w:val="white"/>
              </w:rPr>
            </w:pPr>
            <w:r w:rsidRPr="002C249E">
              <w:rPr>
                <w:rFonts w:ascii="Arial" w:hAnsi="Arial" w:cs="Arial"/>
                <w:highlight w:val="white"/>
              </w:rPr>
              <w:t>100</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ind w:left="-127" w:right="-53"/>
              <w:jc w:val="center"/>
              <w:rPr>
                <w:rFonts w:ascii="Arial" w:hAnsi="Arial" w:cs="Arial"/>
                <w:highlight w:val="white"/>
              </w:rPr>
            </w:pPr>
            <w:r w:rsidRPr="002C249E">
              <w:rPr>
                <w:rFonts w:ascii="Arial" w:hAnsi="Arial" w:cs="Arial"/>
                <w:spacing w:val="-5"/>
                <w:highlight w:val="white"/>
              </w:rPr>
              <w:t>Управление 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52077A">
            <w:pPr>
              <w:ind w:left="-127" w:right="-53"/>
              <w:jc w:val="center"/>
              <w:rPr>
                <w:rFonts w:ascii="Arial" w:hAnsi="Arial" w:cs="Arial"/>
                <w:spacing w:val="-5"/>
                <w:highlight w:val="white"/>
              </w:rPr>
            </w:pPr>
            <w:r w:rsidRPr="002C249E">
              <w:rPr>
                <w:rFonts w:ascii="Arial" w:hAnsi="Arial" w:cs="Arial"/>
                <w:spacing w:val="-5"/>
                <w:highlight w:val="white"/>
              </w:rPr>
              <w:t>-</w:t>
            </w:r>
          </w:p>
        </w:tc>
      </w:tr>
      <w:tr w:rsidR="0024037E" w:rsidRPr="002C249E" w:rsidTr="00D451CB">
        <w:trPr>
          <w:trHeight w:val="836"/>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8"/>
              <w:rPr>
                <w:rFonts w:ascii="Arial" w:hAnsi="Arial" w:cs="Arial"/>
                <w:highlight w:val="white"/>
              </w:rPr>
            </w:pPr>
            <w:r w:rsidRPr="002C249E">
              <w:rPr>
                <w:rFonts w:ascii="Arial" w:hAnsi="Arial" w:cs="Arial"/>
                <w:highlight w:val="white"/>
              </w:rPr>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widowControl w:val="0"/>
              <w:ind w:left="-108" w:right="-53"/>
              <w:rPr>
                <w:rFonts w:ascii="Arial" w:eastAsia="Calibri" w:hAnsi="Arial" w:cs="Arial"/>
                <w:highlight w:val="white"/>
              </w:rPr>
            </w:pPr>
            <w:r w:rsidRPr="002C249E">
              <w:rPr>
                <w:rFonts w:ascii="Arial" w:eastAsia="Calibri" w:hAnsi="Arial" w:cs="Arial"/>
                <w:highlight w:val="white"/>
              </w:rPr>
              <w:t>Доля победителей в конкурсах</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возрастание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pStyle w:val="TableParagraph"/>
              <w:spacing w:before="99"/>
              <w:ind w:left="-108" w:right="-53"/>
              <w:jc w:val="center"/>
              <w:rPr>
                <w:rFonts w:ascii="Arial" w:hAnsi="Arial" w:cs="Arial"/>
                <w:sz w:val="24"/>
                <w:szCs w:val="24"/>
                <w:highlight w:val="white"/>
              </w:rPr>
            </w:pPr>
            <w:r w:rsidRPr="002C249E">
              <w:rPr>
                <w:rFonts w:ascii="Arial" w:hAnsi="Arial" w:cs="Arial"/>
                <w:spacing w:val="-10"/>
                <w:sz w:val="24"/>
                <w:szCs w:val="24"/>
                <w:highlight w:val="white"/>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pStyle w:val="TableParagraph"/>
              <w:spacing w:before="99"/>
              <w:ind w:left="-108" w:right="-53"/>
              <w:jc w:val="center"/>
              <w:rPr>
                <w:rFonts w:ascii="Arial" w:hAnsi="Arial" w:cs="Arial"/>
                <w:sz w:val="24"/>
                <w:szCs w:val="24"/>
                <w:highlight w:val="white"/>
              </w:rPr>
            </w:pPr>
            <w:r w:rsidRPr="002C249E">
              <w:rPr>
                <w:rFonts w:ascii="Arial" w:hAnsi="Arial" w:cs="Arial"/>
                <w:sz w:val="24"/>
                <w:szCs w:val="24"/>
                <w:highlight w:val="white"/>
              </w:rPr>
              <w:t>70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52077A">
            <w:pPr>
              <w:pStyle w:val="TableParagraph"/>
              <w:spacing w:before="99"/>
              <w:ind w:left="-108" w:right="-53"/>
              <w:jc w:val="center"/>
              <w:rPr>
                <w:rFonts w:ascii="Arial" w:hAnsi="Arial" w:cs="Arial"/>
                <w:sz w:val="24"/>
                <w:szCs w:val="24"/>
                <w:highlight w:val="white"/>
              </w:rPr>
            </w:pPr>
            <w:r>
              <w:rPr>
                <w:rFonts w:ascii="Arial" w:hAnsi="Arial" w:cs="Arial"/>
                <w:spacing w:val="-10"/>
                <w:sz w:val="24"/>
                <w:szCs w:val="24"/>
                <w:highlight w:val="white"/>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ind w:left="-108" w:right="-53"/>
              <w:rPr>
                <w:rFonts w:ascii="Arial" w:hAnsi="Arial" w:cs="Arial"/>
                <w:highlight w:val="white"/>
              </w:rPr>
            </w:pPr>
            <w:r w:rsidRPr="002C249E">
              <w:rPr>
                <w:rFonts w:ascii="Arial" w:hAnsi="Arial" w:cs="Arial"/>
                <w:highlight w:val="white"/>
              </w:rPr>
              <w:t>72</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ind w:left="-108" w:right="-53"/>
              <w:rPr>
                <w:rFonts w:ascii="Arial" w:hAnsi="Arial" w:cs="Arial"/>
                <w:highlight w:val="white"/>
              </w:rPr>
            </w:pPr>
            <w:r w:rsidRPr="002C249E">
              <w:rPr>
                <w:rFonts w:ascii="Arial" w:hAnsi="Arial" w:cs="Arial"/>
                <w:highlight w:val="white"/>
              </w:rPr>
              <w:t>75</w:t>
            </w:r>
          </w:p>
        </w:tc>
        <w:tc>
          <w:tcPr>
            <w:tcW w:w="58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ind w:left="-108" w:right="-53"/>
              <w:rPr>
                <w:rFonts w:ascii="Arial" w:hAnsi="Arial" w:cs="Arial"/>
                <w:highlight w:val="white"/>
              </w:rPr>
            </w:pPr>
            <w:r w:rsidRPr="002C249E">
              <w:rPr>
                <w:rFonts w:ascii="Arial" w:hAnsi="Arial" w:cs="Arial"/>
                <w:highlight w:val="white"/>
              </w:rPr>
              <w:t>77</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ind w:left="-127" w:right="-53"/>
              <w:jc w:val="center"/>
              <w:rPr>
                <w:rFonts w:ascii="Arial" w:hAnsi="Arial" w:cs="Arial"/>
                <w:highlight w:val="white"/>
              </w:rPr>
            </w:pPr>
            <w:r w:rsidRPr="002C249E">
              <w:rPr>
                <w:rFonts w:ascii="Arial" w:hAnsi="Arial" w:cs="Arial"/>
                <w:spacing w:val="-5"/>
                <w:highlight w:val="white"/>
              </w:rPr>
              <w:t>Управление 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52077A">
            <w:pPr>
              <w:ind w:left="-127" w:right="-53"/>
              <w:jc w:val="center"/>
              <w:rPr>
                <w:rFonts w:ascii="Arial" w:hAnsi="Arial" w:cs="Arial"/>
                <w:spacing w:val="-5"/>
                <w:highlight w:val="white"/>
              </w:rPr>
            </w:pPr>
            <w:r w:rsidRPr="002C249E">
              <w:rPr>
                <w:rFonts w:ascii="Arial" w:hAnsi="Arial" w:cs="Arial"/>
                <w:spacing w:val="-5"/>
                <w:highlight w:val="white"/>
              </w:rPr>
              <w:t>-</w:t>
            </w:r>
          </w:p>
        </w:tc>
      </w:tr>
      <w:tr w:rsidR="0024037E" w:rsidRPr="002C249E" w:rsidTr="00D451CB">
        <w:trPr>
          <w:trHeight w:val="270"/>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8"/>
              <w:rPr>
                <w:rFonts w:ascii="Arial" w:hAnsi="Arial" w:cs="Arial"/>
                <w:highlight w:val="white"/>
              </w:rPr>
            </w:pPr>
            <w:r w:rsidRPr="002C249E">
              <w:rPr>
                <w:rFonts w:ascii="Arial" w:hAnsi="Arial" w:cs="Arial"/>
                <w:highlight w:val="white"/>
              </w:rPr>
              <w:t>2.</w:t>
            </w:r>
          </w:p>
        </w:tc>
        <w:tc>
          <w:tcPr>
            <w:tcW w:w="9213"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spacing w:val="-5"/>
                <w:highlight w:val="white"/>
              </w:rPr>
            </w:pPr>
            <w:r w:rsidRPr="002C249E">
              <w:rPr>
                <w:rFonts w:ascii="Arial" w:hAnsi="Arial" w:cs="Arial"/>
                <w:spacing w:val="-5"/>
                <w:highlight w:val="white"/>
              </w:rPr>
              <w:t>Задача «</w:t>
            </w:r>
            <w:r w:rsidRPr="002C249E">
              <w:rPr>
                <w:rFonts w:ascii="Arial" w:hAnsi="Arial" w:cs="Arial"/>
                <w:highlight w:val="white"/>
              </w:rPr>
              <w:t>Совершенствование системы образования</w:t>
            </w:r>
            <w:r w:rsidRPr="002C249E">
              <w:rPr>
                <w:rFonts w:ascii="Arial" w:hAnsi="Arial" w:cs="Arial"/>
                <w:spacing w:val="-5"/>
                <w:highlight w:val="white"/>
              </w:rPr>
              <w:t>»</w:t>
            </w:r>
          </w:p>
        </w:tc>
      </w:tr>
      <w:tr w:rsidR="0024037E" w:rsidRPr="002C249E" w:rsidTr="00D451CB">
        <w:trPr>
          <w:trHeight w:val="978"/>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8"/>
              <w:rPr>
                <w:rFonts w:ascii="Arial" w:hAnsi="Arial" w:cs="Arial"/>
                <w:highlight w:val="white"/>
              </w:rPr>
            </w:pPr>
            <w:r w:rsidRPr="002C249E">
              <w:rPr>
                <w:rFonts w:ascii="Arial" w:hAnsi="Arial" w:cs="Arial"/>
                <w:highlight w:val="white"/>
              </w:rPr>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widowControl w:val="0"/>
              <w:ind w:left="-108" w:right="-53"/>
              <w:rPr>
                <w:rFonts w:ascii="Arial" w:hAnsi="Arial" w:cs="Arial"/>
                <w:highlight w:val="white"/>
              </w:rPr>
            </w:pPr>
            <w:r w:rsidRPr="002C249E">
              <w:rPr>
                <w:rFonts w:ascii="Arial" w:eastAsia="Calibri" w:hAnsi="Arial" w:cs="Arial"/>
                <w:highlight w:val="white"/>
              </w:rPr>
              <w:t>Доля победителей и призеров школьного/муниципального этапа ВсОШ</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9B4556">
            <w:pPr>
              <w:pStyle w:val="TableParagraph"/>
              <w:spacing w:before="99"/>
              <w:ind w:left="-108" w:right="-53"/>
              <w:jc w:val="center"/>
              <w:rPr>
                <w:rFonts w:ascii="Arial" w:hAnsi="Arial" w:cs="Arial"/>
                <w:sz w:val="24"/>
                <w:szCs w:val="24"/>
                <w:highlight w:val="white"/>
              </w:rPr>
            </w:pPr>
            <w:r w:rsidRPr="002C249E">
              <w:rPr>
                <w:rFonts w:ascii="Arial" w:hAnsi="Arial" w:cs="Arial"/>
                <w:spacing w:val="-10"/>
                <w:sz w:val="24"/>
                <w:szCs w:val="24"/>
                <w:highlight w:val="white"/>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pStyle w:val="TableParagraph"/>
              <w:spacing w:before="99"/>
              <w:ind w:left="63"/>
              <w:jc w:val="center"/>
              <w:rPr>
                <w:rFonts w:ascii="Arial" w:hAnsi="Arial" w:cs="Arial"/>
                <w:sz w:val="24"/>
                <w:szCs w:val="24"/>
                <w:highlight w:val="white"/>
              </w:rPr>
            </w:pPr>
            <w:r w:rsidRPr="002C249E">
              <w:rPr>
                <w:rFonts w:ascii="Arial" w:hAnsi="Arial" w:cs="Arial"/>
                <w:sz w:val="24"/>
                <w:szCs w:val="24"/>
                <w:highlight w:val="white"/>
              </w:rPr>
              <w:t>65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9B4556">
            <w:pPr>
              <w:pStyle w:val="TableParagraph"/>
              <w:spacing w:before="99"/>
              <w:ind w:left="-108"/>
              <w:jc w:val="center"/>
              <w:rPr>
                <w:rFonts w:ascii="Arial" w:hAnsi="Arial" w:cs="Arial"/>
                <w:sz w:val="24"/>
                <w:szCs w:val="24"/>
                <w:highlight w:val="white"/>
              </w:rPr>
            </w:pPr>
            <w:r>
              <w:rPr>
                <w:rFonts w:ascii="Arial" w:hAnsi="Arial" w:cs="Arial"/>
                <w:spacing w:val="-10"/>
                <w:sz w:val="24"/>
                <w:szCs w:val="24"/>
                <w:highlight w:val="white"/>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highlight w:val="white"/>
              </w:rPr>
            </w:pPr>
            <w:r w:rsidRPr="002C249E">
              <w:rPr>
                <w:rFonts w:ascii="Arial" w:hAnsi="Arial" w:cs="Arial"/>
                <w:highlight w:val="white"/>
              </w:rPr>
              <w:t>65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highlight w:val="white"/>
              </w:rPr>
            </w:pPr>
            <w:r w:rsidRPr="002C249E">
              <w:rPr>
                <w:rFonts w:ascii="Arial" w:hAnsi="Arial" w:cs="Arial"/>
                <w:highlight w:val="white"/>
              </w:rPr>
              <w:t>65</w:t>
            </w:r>
          </w:p>
        </w:tc>
        <w:tc>
          <w:tcPr>
            <w:tcW w:w="58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highlight w:val="white"/>
              </w:rPr>
            </w:pPr>
            <w:r w:rsidRPr="002C249E">
              <w:rPr>
                <w:rFonts w:ascii="Arial" w:hAnsi="Arial" w:cs="Arial"/>
                <w:highlight w:val="white"/>
              </w:rPr>
              <w:t>65</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highlight w:val="white"/>
              </w:rPr>
            </w:pPr>
            <w:r w:rsidRPr="002C249E">
              <w:rPr>
                <w:rFonts w:ascii="Arial" w:hAnsi="Arial" w:cs="Arial"/>
                <w:spacing w:val="-5"/>
                <w:highlight w:val="white"/>
              </w:rPr>
              <w:t>Управление 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rPr>
                <w:rFonts w:ascii="Arial" w:hAnsi="Arial" w:cs="Arial"/>
                <w:spacing w:val="-5"/>
                <w:highlight w:val="white"/>
              </w:rPr>
            </w:pPr>
            <w:r w:rsidRPr="002C249E">
              <w:rPr>
                <w:rFonts w:ascii="Arial" w:hAnsi="Arial" w:cs="Arial"/>
                <w:spacing w:val="-5"/>
                <w:highlight w:val="white"/>
              </w:rPr>
              <w:t>-</w:t>
            </w:r>
          </w:p>
        </w:tc>
      </w:tr>
      <w:tr w:rsidR="0024037E" w:rsidRPr="002C249E" w:rsidTr="00D451CB">
        <w:trPr>
          <w:trHeight w:val="408"/>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8"/>
              <w:rPr>
                <w:rFonts w:ascii="Arial" w:hAnsi="Arial" w:cs="Arial"/>
                <w:highlight w:val="white"/>
              </w:rPr>
            </w:pPr>
            <w:r w:rsidRPr="002C249E">
              <w:rPr>
                <w:rFonts w:ascii="Arial" w:hAnsi="Arial" w:cs="Arial"/>
                <w:highlight w:val="white"/>
              </w:rPr>
              <w:t>2.2</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ind w:left="-108" w:right="-53" w:hanging="2"/>
              <w:jc w:val="both"/>
              <w:rPr>
                <w:rFonts w:ascii="Arial" w:hAnsi="Arial" w:cs="Arial"/>
                <w:highlight w:val="white"/>
              </w:rPr>
            </w:pPr>
            <w:r w:rsidRPr="002C249E">
              <w:rPr>
                <w:rFonts w:ascii="Arial" w:hAnsi="Arial" w:cs="Arial"/>
                <w:highlight w:val="white"/>
              </w:rPr>
              <w:t>Доля обучающихся, принявших участие в конкурсах, спортивных мероприятиях, слетах и др.</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9B4556">
            <w:pPr>
              <w:pStyle w:val="TableParagraph"/>
              <w:spacing w:before="99"/>
              <w:ind w:left="-108" w:right="-53"/>
              <w:jc w:val="center"/>
              <w:rPr>
                <w:rFonts w:ascii="Arial" w:hAnsi="Arial" w:cs="Arial"/>
                <w:sz w:val="24"/>
                <w:szCs w:val="24"/>
                <w:highlight w:val="white"/>
              </w:rPr>
            </w:pPr>
            <w:r w:rsidRPr="002C249E">
              <w:rPr>
                <w:rFonts w:ascii="Arial" w:hAnsi="Arial" w:cs="Arial"/>
                <w:spacing w:val="-10"/>
                <w:sz w:val="24"/>
                <w:szCs w:val="24"/>
                <w:highlight w:val="white"/>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pStyle w:val="TableParagraph"/>
              <w:spacing w:before="99"/>
              <w:ind w:left="63"/>
              <w:jc w:val="center"/>
              <w:rPr>
                <w:rFonts w:ascii="Arial" w:hAnsi="Arial" w:cs="Arial"/>
                <w:sz w:val="24"/>
                <w:szCs w:val="24"/>
                <w:highlight w:val="white"/>
              </w:rPr>
            </w:pPr>
            <w:r w:rsidRPr="002C249E">
              <w:rPr>
                <w:rFonts w:ascii="Arial" w:hAnsi="Arial" w:cs="Arial"/>
                <w:sz w:val="24"/>
                <w:szCs w:val="24"/>
                <w:highlight w:val="white"/>
              </w:rPr>
              <w:t>61,5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9B4556">
            <w:pPr>
              <w:pStyle w:val="TableParagraph"/>
              <w:spacing w:before="99"/>
              <w:ind w:left="-108"/>
              <w:jc w:val="center"/>
              <w:rPr>
                <w:rFonts w:ascii="Arial" w:hAnsi="Arial" w:cs="Arial"/>
                <w:sz w:val="24"/>
                <w:szCs w:val="24"/>
                <w:highlight w:val="white"/>
              </w:rPr>
            </w:pPr>
            <w:r>
              <w:rPr>
                <w:rFonts w:ascii="Arial" w:hAnsi="Arial" w:cs="Arial"/>
                <w:spacing w:val="-10"/>
                <w:sz w:val="24"/>
                <w:szCs w:val="24"/>
                <w:highlight w:val="white"/>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D80633" w:rsidP="007C45A5">
            <w:pPr>
              <w:ind w:left="-108"/>
              <w:rPr>
                <w:rFonts w:ascii="Arial" w:hAnsi="Arial" w:cs="Arial"/>
                <w:highlight w:val="white"/>
              </w:rPr>
            </w:pPr>
            <w:r>
              <w:rPr>
                <w:rFonts w:ascii="Arial" w:hAnsi="Arial" w:cs="Arial"/>
                <w:highlight w:val="white"/>
              </w:rPr>
              <w:t>63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D80633" w:rsidP="007C45A5">
            <w:pPr>
              <w:ind w:left="-108"/>
              <w:rPr>
                <w:rFonts w:ascii="Arial" w:hAnsi="Arial" w:cs="Arial"/>
                <w:highlight w:val="white"/>
              </w:rPr>
            </w:pPr>
            <w:r>
              <w:rPr>
                <w:rFonts w:ascii="Arial" w:hAnsi="Arial" w:cs="Arial"/>
                <w:highlight w:val="white"/>
              </w:rPr>
              <w:t>64</w:t>
            </w:r>
          </w:p>
        </w:tc>
        <w:tc>
          <w:tcPr>
            <w:tcW w:w="58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D80633" w:rsidP="007C45A5">
            <w:pPr>
              <w:ind w:left="-108" w:right="-176"/>
              <w:rPr>
                <w:rFonts w:ascii="Arial" w:hAnsi="Arial" w:cs="Arial"/>
                <w:highlight w:val="white"/>
              </w:rPr>
            </w:pPr>
            <w:r>
              <w:rPr>
                <w:rFonts w:ascii="Arial" w:hAnsi="Arial" w:cs="Arial"/>
                <w:highlight w:val="white"/>
              </w:rPr>
              <w:t>65</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highlight w:val="white"/>
              </w:rPr>
            </w:pPr>
            <w:r w:rsidRPr="002C249E">
              <w:rPr>
                <w:rFonts w:ascii="Arial" w:hAnsi="Arial" w:cs="Arial"/>
                <w:spacing w:val="-5"/>
                <w:highlight w:val="white"/>
              </w:rPr>
              <w:t>Управление 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rPr>
                <w:rFonts w:ascii="Arial" w:hAnsi="Arial" w:cs="Arial"/>
                <w:spacing w:val="-5"/>
                <w:highlight w:val="white"/>
              </w:rPr>
            </w:pPr>
            <w:r w:rsidRPr="002C249E">
              <w:rPr>
                <w:rFonts w:ascii="Arial" w:hAnsi="Arial" w:cs="Arial"/>
                <w:spacing w:val="-5"/>
                <w:highlight w:val="white"/>
              </w:rPr>
              <w:t>-</w:t>
            </w:r>
          </w:p>
        </w:tc>
      </w:tr>
      <w:tr w:rsidR="0024037E" w:rsidRPr="002C249E" w:rsidTr="00D451CB">
        <w:trPr>
          <w:trHeight w:val="1261"/>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B67963">
            <w:pPr>
              <w:widowControl w:val="0"/>
              <w:ind w:left="-108" w:right="-58"/>
              <w:rPr>
                <w:rFonts w:ascii="Arial" w:hAnsi="Arial" w:cs="Arial"/>
                <w:highlight w:val="white"/>
              </w:rPr>
            </w:pPr>
            <w:r w:rsidRPr="002C249E">
              <w:rPr>
                <w:rFonts w:ascii="Arial" w:hAnsi="Arial" w:cs="Arial"/>
                <w:highlight w:val="white"/>
              </w:rPr>
              <w:t>2.</w:t>
            </w:r>
            <w:r w:rsidR="00B67963">
              <w:rPr>
                <w:rFonts w:ascii="Arial" w:hAnsi="Arial" w:cs="Arial"/>
                <w:highlight w:val="white"/>
              </w:rPr>
              <w:t>3</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ind w:left="-108" w:right="-53" w:hanging="2"/>
              <w:jc w:val="both"/>
              <w:rPr>
                <w:rFonts w:ascii="Arial" w:hAnsi="Arial" w:cs="Arial"/>
                <w:highlight w:val="white"/>
              </w:rPr>
            </w:pPr>
            <w:r w:rsidRPr="002C249E">
              <w:rPr>
                <w:rFonts w:ascii="Arial" w:hAnsi="Arial" w:cs="Arial"/>
                <w:highlight w:val="white"/>
              </w:rPr>
              <w:t>Доля обучающихся успешно прошедших ГИА</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возрастание</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«МП»</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9B4556">
            <w:pPr>
              <w:pStyle w:val="TableParagraph"/>
              <w:spacing w:before="99"/>
              <w:ind w:left="-108" w:right="-53"/>
              <w:jc w:val="center"/>
              <w:rPr>
                <w:rFonts w:ascii="Arial" w:hAnsi="Arial" w:cs="Arial"/>
                <w:sz w:val="24"/>
                <w:szCs w:val="24"/>
                <w:highlight w:val="white"/>
              </w:rPr>
            </w:pPr>
            <w:r w:rsidRPr="002C249E">
              <w:rPr>
                <w:rFonts w:ascii="Arial" w:hAnsi="Arial" w:cs="Arial"/>
                <w:spacing w:val="-10"/>
                <w:sz w:val="24"/>
                <w:szCs w:val="24"/>
                <w:highlight w:val="white"/>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63"/>
              <w:jc w:val="center"/>
              <w:rPr>
                <w:rFonts w:ascii="Arial" w:hAnsi="Arial" w:cs="Arial"/>
                <w:sz w:val="24"/>
                <w:szCs w:val="24"/>
                <w:highlight w:val="white"/>
              </w:rPr>
            </w:pPr>
            <w:r w:rsidRPr="002C249E">
              <w:rPr>
                <w:rFonts w:ascii="Arial" w:hAnsi="Arial" w:cs="Arial"/>
                <w:sz w:val="24"/>
                <w:szCs w:val="24"/>
                <w:highlight w:val="white"/>
              </w:rPr>
              <w:t>97</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97BE4" w:rsidP="009B4556">
            <w:pPr>
              <w:pStyle w:val="TableParagraph"/>
              <w:spacing w:before="99"/>
              <w:ind w:left="-108"/>
              <w:jc w:val="center"/>
              <w:rPr>
                <w:rFonts w:ascii="Arial" w:hAnsi="Arial" w:cs="Arial"/>
                <w:sz w:val="24"/>
                <w:szCs w:val="24"/>
                <w:highlight w:val="white"/>
              </w:rPr>
            </w:pPr>
            <w:r>
              <w:rPr>
                <w:rFonts w:ascii="Arial" w:hAnsi="Arial" w:cs="Arial"/>
                <w:spacing w:val="-10"/>
                <w:sz w:val="24"/>
                <w:szCs w:val="24"/>
                <w:highlight w:val="white"/>
              </w:rPr>
              <w:t>2026</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rPr>
                <w:rFonts w:ascii="Arial" w:hAnsi="Arial" w:cs="Arial"/>
                <w:highlight w:val="white"/>
              </w:rPr>
            </w:pPr>
            <w:r w:rsidRPr="002C249E">
              <w:rPr>
                <w:rFonts w:ascii="Arial" w:hAnsi="Arial" w:cs="Arial"/>
                <w:highlight w:val="white"/>
              </w:rPr>
              <w:t>97</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rPr>
                <w:rFonts w:ascii="Arial" w:hAnsi="Arial" w:cs="Arial"/>
                <w:highlight w:val="white"/>
              </w:rPr>
            </w:pPr>
            <w:r w:rsidRPr="002C249E">
              <w:rPr>
                <w:rFonts w:ascii="Arial" w:hAnsi="Arial" w:cs="Arial"/>
                <w:highlight w:val="white"/>
              </w:rPr>
              <w:t>98</w:t>
            </w:r>
          </w:p>
        </w:tc>
        <w:tc>
          <w:tcPr>
            <w:tcW w:w="58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rPr>
                <w:rFonts w:ascii="Arial" w:hAnsi="Arial" w:cs="Arial"/>
                <w:highlight w:val="white"/>
              </w:rPr>
            </w:pPr>
            <w:r w:rsidRPr="002C249E">
              <w:rPr>
                <w:rFonts w:ascii="Arial" w:hAnsi="Arial" w:cs="Arial"/>
                <w:highlight w:val="white"/>
              </w:rPr>
              <w:t>98</w:t>
            </w:r>
          </w:p>
        </w:tc>
        <w:tc>
          <w:tcPr>
            <w:tcW w:w="973"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rPr>
                <w:rFonts w:ascii="Arial" w:hAnsi="Arial" w:cs="Arial"/>
                <w:spacing w:val="-5"/>
                <w:highlight w:val="white"/>
              </w:rPr>
            </w:pPr>
            <w:r w:rsidRPr="002C249E">
              <w:rPr>
                <w:rFonts w:ascii="Arial" w:hAnsi="Arial" w:cs="Arial"/>
                <w:spacing w:val="-5"/>
                <w:highlight w:val="white"/>
              </w:rPr>
              <w:t>Управление 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rPr>
                <w:rFonts w:ascii="Arial" w:hAnsi="Arial" w:cs="Arial"/>
                <w:spacing w:val="-5"/>
                <w:highlight w:val="white"/>
              </w:rPr>
            </w:pPr>
            <w:r w:rsidRPr="002C249E">
              <w:rPr>
                <w:rFonts w:ascii="Arial" w:hAnsi="Arial" w:cs="Arial"/>
                <w:spacing w:val="-5"/>
                <w:highlight w:val="white"/>
              </w:rPr>
              <w:t>-</w:t>
            </w:r>
          </w:p>
        </w:tc>
      </w:tr>
      <w:tr w:rsidR="0024037E" w:rsidRPr="002C249E" w:rsidTr="00D451CB">
        <w:trPr>
          <w:trHeight w:val="1261"/>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B67963">
            <w:pPr>
              <w:widowControl w:val="0"/>
              <w:ind w:left="-108" w:right="-58"/>
              <w:rPr>
                <w:rFonts w:ascii="Arial" w:hAnsi="Arial" w:cs="Arial"/>
                <w:highlight w:val="white"/>
              </w:rPr>
            </w:pPr>
            <w:r w:rsidRPr="002C249E">
              <w:rPr>
                <w:rFonts w:ascii="Arial" w:hAnsi="Arial" w:cs="Arial"/>
                <w:highlight w:val="white"/>
              </w:rPr>
              <w:t>2.</w:t>
            </w:r>
            <w:r w:rsidR="00B67963">
              <w:rPr>
                <w:rFonts w:ascii="Arial" w:hAnsi="Arial" w:cs="Arial"/>
                <w:highlight w:val="white"/>
              </w:rPr>
              <w:t>4</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ind w:left="-108" w:right="-53" w:hanging="2"/>
              <w:jc w:val="both"/>
              <w:rPr>
                <w:rFonts w:ascii="Arial" w:hAnsi="Arial" w:cs="Arial"/>
                <w:highlight w:val="white"/>
              </w:rPr>
            </w:pPr>
            <w:r w:rsidRPr="002C249E">
              <w:rPr>
                <w:rFonts w:ascii="Arial" w:hAnsi="Arial" w:cs="Arial"/>
                <w:highlight w:val="white"/>
              </w:rPr>
              <w:t xml:space="preserve">Доля обучающихся </w:t>
            </w:r>
            <w:r w:rsidRPr="002C249E">
              <w:rPr>
                <w:rFonts w:ascii="Arial" w:hAnsi="Arial" w:cs="Arial"/>
              </w:rPr>
              <w:t>принявших участия в исследованиях качества образования</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возрастание</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«МП»</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9B4556">
            <w:pPr>
              <w:pStyle w:val="TableParagraph"/>
              <w:spacing w:before="99"/>
              <w:ind w:left="-108" w:right="-53"/>
              <w:jc w:val="center"/>
              <w:rPr>
                <w:rFonts w:ascii="Arial" w:hAnsi="Arial" w:cs="Arial"/>
                <w:sz w:val="24"/>
                <w:szCs w:val="24"/>
                <w:highlight w:val="white"/>
              </w:rPr>
            </w:pPr>
            <w:r w:rsidRPr="002C249E">
              <w:rPr>
                <w:rFonts w:ascii="Arial" w:hAnsi="Arial" w:cs="Arial"/>
                <w:spacing w:val="-10"/>
                <w:sz w:val="24"/>
                <w:szCs w:val="24"/>
                <w:highlight w:val="white"/>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63"/>
              <w:jc w:val="center"/>
              <w:rPr>
                <w:rFonts w:ascii="Arial" w:hAnsi="Arial" w:cs="Arial"/>
                <w:sz w:val="24"/>
                <w:szCs w:val="24"/>
                <w:highlight w:val="white"/>
              </w:rPr>
            </w:pPr>
            <w:r w:rsidRPr="002C249E">
              <w:rPr>
                <w:rFonts w:ascii="Arial" w:hAnsi="Arial" w:cs="Arial"/>
                <w:sz w:val="24"/>
                <w:szCs w:val="24"/>
                <w:highlight w:val="white"/>
              </w:rPr>
              <w:t>88</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97BE4" w:rsidP="009B4556">
            <w:pPr>
              <w:pStyle w:val="TableParagraph"/>
              <w:spacing w:before="99"/>
              <w:ind w:left="-108"/>
              <w:jc w:val="center"/>
              <w:rPr>
                <w:rFonts w:ascii="Arial" w:hAnsi="Arial" w:cs="Arial"/>
                <w:sz w:val="24"/>
                <w:szCs w:val="24"/>
                <w:highlight w:val="white"/>
              </w:rPr>
            </w:pPr>
            <w:r>
              <w:rPr>
                <w:rFonts w:ascii="Arial" w:hAnsi="Arial" w:cs="Arial"/>
                <w:spacing w:val="-10"/>
                <w:sz w:val="24"/>
                <w:szCs w:val="24"/>
                <w:highlight w:val="white"/>
              </w:rPr>
              <w:t>2026</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rPr>
                <w:rFonts w:ascii="Arial" w:hAnsi="Arial" w:cs="Arial"/>
                <w:highlight w:val="white"/>
              </w:rPr>
            </w:pPr>
            <w:r w:rsidRPr="002C249E">
              <w:rPr>
                <w:rFonts w:ascii="Arial" w:hAnsi="Arial" w:cs="Arial"/>
                <w:highlight w:val="white"/>
              </w:rPr>
              <w:t>90</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rPr>
                <w:rFonts w:ascii="Arial" w:hAnsi="Arial" w:cs="Arial"/>
                <w:highlight w:val="white"/>
              </w:rPr>
            </w:pPr>
            <w:r w:rsidRPr="002C249E">
              <w:rPr>
                <w:rFonts w:ascii="Arial" w:hAnsi="Arial" w:cs="Arial"/>
                <w:highlight w:val="white"/>
              </w:rPr>
              <w:t>90</w:t>
            </w:r>
          </w:p>
        </w:tc>
        <w:tc>
          <w:tcPr>
            <w:tcW w:w="58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rPr>
                <w:rFonts w:ascii="Arial" w:hAnsi="Arial" w:cs="Arial"/>
                <w:highlight w:val="white"/>
              </w:rPr>
            </w:pPr>
            <w:r w:rsidRPr="002C249E">
              <w:rPr>
                <w:rFonts w:ascii="Arial" w:hAnsi="Arial" w:cs="Arial"/>
                <w:highlight w:val="white"/>
              </w:rPr>
              <w:t>91</w:t>
            </w:r>
          </w:p>
        </w:tc>
        <w:tc>
          <w:tcPr>
            <w:tcW w:w="973"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rPr>
                <w:rFonts w:ascii="Arial" w:hAnsi="Arial" w:cs="Arial"/>
                <w:spacing w:val="-5"/>
                <w:highlight w:val="white"/>
              </w:rPr>
            </w:pPr>
            <w:r w:rsidRPr="002C249E">
              <w:rPr>
                <w:rFonts w:ascii="Arial" w:hAnsi="Arial" w:cs="Arial"/>
                <w:spacing w:val="-5"/>
                <w:highlight w:val="white"/>
              </w:rPr>
              <w:t>Управление 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rPr>
                <w:rFonts w:ascii="Arial" w:hAnsi="Arial" w:cs="Arial"/>
                <w:spacing w:val="-5"/>
                <w:highlight w:val="white"/>
              </w:rPr>
            </w:pPr>
            <w:r w:rsidRPr="002C249E">
              <w:rPr>
                <w:rFonts w:ascii="Arial" w:hAnsi="Arial" w:cs="Arial"/>
                <w:spacing w:val="-5"/>
                <w:highlight w:val="white"/>
              </w:rPr>
              <w:t>-</w:t>
            </w:r>
          </w:p>
        </w:tc>
      </w:tr>
      <w:tr w:rsidR="0024037E" w:rsidRPr="002C249E" w:rsidTr="00D451CB">
        <w:trPr>
          <w:trHeight w:val="415"/>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8"/>
              <w:rPr>
                <w:rFonts w:ascii="Arial" w:hAnsi="Arial" w:cs="Arial"/>
                <w:highlight w:val="white"/>
              </w:rPr>
            </w:pPr>
            <w:r w:rsidRPr="002C249E">
              <w:rPr>
                <w:rFonts w:ascii="Arial" w:hAnsi="Arial" w:cs="Arial"/>
                <w:highlight w:val="white"/>
              </w:rPr>
              <w:t>3.</w:t>
            </w:r>
          </w:p>
        </w:tc>
        <w:tc>
          <w:tcPr>
            <w:tcW w:w="9213" w:type="dxa"/>
            <w:gridSpan w:val="11"/>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jc w:val="both"/>
              <w:rPr>
                <w:rFonts w:ascii="Arial" w:hAnsi="Arial" w:cs="Arial"/>
                <w:spacing w:val="-5"/>
                <w:highlight w:val="white"/>
              </w:rPr>
            </w:pPr>
            <w:r w:rsidRPr="002C249E">
              <w:rPr>
                <w:rFonts w:ascii="Arial" w:hAnsi="Arial" w:cs="Arial"/>
                <w:spacing w:val="-5"/>
                <w:highlight w:val="white"/>
              </w:rPr>
              <w:t>Задача «</w:t>
            </w:r>
            <w:r w:rsidRPr="002C249E">
              <w:rPr>
                <w:rFonts w:ascii="Arial" w:hAnsi="Arial" w:cs="Arial"/>
                <w:highlight w:val="white"/>
              </w:rPr>
              <w:t>Создание и развитие интегрированной системы школьных медиацентров, музеев и театров, как единого культурно-образовательного пространства, направленного на всестороннее развитие личности учащихся</w:t>
            </w:r>
            <w:r w:rsidRPr="002C249E">
              <w:rPr>
                <w:rFonts w:ascii="Arial" w:hAnsi="Arial" w:cs="Arial"/>
                <w:spacing w:val="-5"/>
                <w:highlight w:val="white"/>
              </w:rPr>
              <w:t>»</w:t>
            </w:r>
          </w:p>
        </w:tc>
      </w:tr>
      <w:tr w:rsidR="0024037E" w:rsidRPr="002C249E" w:rsidTr="00D451CB">
        <w:trPr>
          <w:trHeight w:val="408"/>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8"/>
              <w:rPr>
                <w:rFonts w:ascii="Arial" w:hAnsi="Arial" w:cs="Arial"/>
                <w:highlight w:val="white"/>
              </w:rPr>
            </w:pPr>
            <w:r w:rsidRPr="002C249E">
              <w:rPr>
                <w:rFonts w:ascii="Arial" w:hAnsi="Arial" w:cs="Arial"/>
                <w:highlight w:val="white"/>
              </w:rPr>
              <w:t>3.1</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ind w:left="-108" w:right="-53" w:hanging="2"/>
              <w:jc w:val="both"/>
              <w:rPr>
                <w:rFonts w:ascii="Arial" w:hAnsi="Arial" w:cs="Arial"/>
                <w:highlight w:val="white"/>
              </w:rPr>
            </w:pPr>
            <w:r w:rsidRPr="002C249E">
              <w:rPr>
                <w:rFonts w:ascii="Arial" w:hAnsi="Arial" w:cs="Arial"/>
              </w:rPr>
              <w:t xml:space="preserve">Повышение уровня вовлеченности и </w:t>
            </w:r>
            <w:r w:rsidRPr="002C249E">
              <w:rPr>
                <w:rFonts w:ascii="Arial" w:hAnsi="Arial" w:cs="Arial"/>
              </w:rPr>
              <w:lastRenderedPageBreak/>
              <w:t xml:space="preserve">творческой активности учащихся в культурно-образовательную деятельность </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lastRenderedPageBreak/>
              <w:t>-</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«МП»</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pStyle w:val="TableParagraph"/>
              <w:spacing w:before="99"/>
              <w:ind w:left="-108" w:right="-53"/>
              <w:jc w:val="center"/>
              <w:rPr>
                <w:rFonts w:ascii="Arial" w:hAnsi="Arial" w:cs="Arial"/>
                <w:sz w:val="24"/>
                <w:szCs w:val="24"/>
                <w:highlight w:val="white"/>
              </w:rPr>
            </w:pPr>
            <w:r w:rsidRPr="002C249E">
              <w:rPr>
                <w:rFonts w:ascii="Arial" w:hAnsi="Arial" w:cs="Arial"/>
                <w:spacing w:val="-10"/>
                <w:sz w:val="24"/>
                <w:szCs w:val="24"/>
                <w:highlight w:val="white"/>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pStyle w:val="TableParagraph"/>
              <w:spacing w:before="99"/>
              <w:ind w:left="-108" w:right="-53"/>
              <w:jc w:val="center"/>
              <w:rPr>
                <w:rFonts w:ascii="Arial" w:hAnsi="Arial" w:cs="Arial"/>
                <w:sz w:val="24"/>
                <w:szCs w:val="24"/>
                <w:highlight w:val="white"/>
              </w:rPr>
            </w:pPr>
            <w:r w:rsidRPr="002C249E">
              <w:rPr>
                <w:rFonts w:ascii="Arial" w:hAnsi="Arial" w:cs="Arial"/>
                <w:sz w:val="24"/>
                <w:szCs w:val="24"/>
                <w:highlight w:val="white"/>
              </w:rPr>
              <w:t>100</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97BE4" w:rsidP="0052077A">
            <w:pPr>
              <w:pStyle w:val="TableParagraph"/>
              <w:spacing w:before="99"/>
              <w:ind w:left="-108" w:right="-53"/>
              <w:jc w:val="center"/>
              <w:rPr>
                <w:rFonts w:ascii="Arial" w:hAnsi="Arial" w:cs="Arial"/>
                <w:sz w:val="24"/>
                <w:szCs w:val="24"/>
                <w:highlight w:val="white"/>
              </w:rPr>
            </w:pPr>
            <w:r>
              <w:rPr>
                <w:rFonts w:ascii="Arial" w:hAnsi="Arial" w:cs="Arial"/>
                <w:spacing w:val="-10"/>
                <w:sz w:val="24"/>
                <w:szCs w:val="24"/>
                <w:highlight w:val="white"/>
              </w:rPr>
              <w:t>2026</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ind w:left="-108" w:right="-53"/>
              <w:rPr>
                <w:rFonts w:ascii="Arial" w:hAnsi="Arial" w:cs="Arial"/>
                <w:highlight w:val="white"/>
              </w:rPr>
            </w:pPr>
            <w:r w:rsidRPr="002C249E">
              <w:rPr>
                <w:rFonts w:ascii="Arial" w:hAnsi="Arial" w:cs="Arial"/>
                <w:highlight w:val="white"/>
              </w:rPr>
              <w:t>100</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ind w:left="-108" w:right="-53"/>
              <w:rPr>
                <w:rFonts w:ascii="Arial" w:hAnsi="Arial" w:cs="Arial"/>
                <w:highlight w:val="white"/>
              </w:rPr>
            </w:pPr>
            <w:r w:rsidRPr="002C249E">
              <w:rPr>
                <w:rFonts w:ascii="Arial" w:hAnsi="Arial" w:cs="Arial"/>
                <w:highlight w:val="white"/>
              </w:rPr>
              <w:t>100</w:t>
            </w:r>
          </w:p>
        </w:tc>
        <w:tc>
          <w:tcPr>
            <w:tcW w:w="58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ind w:left="-108" w:right="-53"/>
              <w:rPr>
                <w:rFonts w:ascii="Arial" w:hAnsi="Arial" w:cs="Arial"/>
                <w:highlight w:val="white"/>
              </w:rPr>
            </w:pPr>
            <w:r w:rsidRPr="002C249E">
              <w:rPr>
                <w:rFonts w:ascii="Arial" w:hAnsi="Arial" w:cs="Arial"/>
                <w:highlight w:val="white"/>
              </w:rPr>
              <w:t>100</w:t>
            </w:r>
          </w:p>
        </w:tc>
        <w:tc>
          <w:tcPr>
            <w:tcW w:w="973"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rPr>
                <w:rFonts w:ascii="Arial" w:hAnsi="Arial" w:cs="Arial"/>
                <w:highlight w:val="white"/>
              </w:rPr>
            </w:pPr>
            <w:r w:rsidRPr="002C249E">
              <w:rPr>
                <w:rFonts w:ascii="Arial" w:hAnsi="Arial" w:cs="Arial"/>
                <w:spacing w:val="-5"/>
                <w:highlight w:val="white"/>
              </w:rPr>
              <w:t xml:space="preserve">Управление </w:t>
            </w:r>
            <w:r w:rsidRPr="002C249E">
              <w:rPr>
                <w:rFonts w:ascii="Arial" w:hAnsi="Arial" w:cs="Arial"/>
                <w:spacing w:val="-5"/>
                <w:highlight w:val="white"/>
              </w:rPr>
              <w:lastRenderedPageBreak/>
              <w:t>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rPr>
                <w:rFonts w:ascii="Arial" w:hAnsi="Arial" w:cs="Arial"/>
                <w:spacing w:val="-5"/>
                <w:highlight w:val="white"/>
              </w:rPr>
            </w:pPr>
            <w:r w:rsidRPr="002C249E">
              <w:rPr>
                <w:rFonts w:ascii="Arial" w:hAnsi="Arial" w:cs="Arial"/>
                <w:spacing w:val="-5"/>
                <w:highlight w:val="white"/>
              </w:rPr>
              <w:lastRenderedPageBreak/>
              <w:t>-</w:t>
            </w:r>
          </w:p>
        </w:tc>
      </w:tr>
    </w:tbl>
    <w:p w:rsidR="00D451CB" w:rsidRPr="00D451CB" w:rsidRDefault="00D451CB" w:rsidP="00D451CB">
      <w:pPr>
        <w:tabs>
          <w:tab w:val="left" w:pos="4980"/>
        </w:tabs>
        <w:ind w:firstLine="709"/>
        <w:jc w:val="center"/>
        <w:rPr>
          <w:rFonts w:ascii="Arial" w:hAnsi="Arial" w:cs="Arial"/>
          <w:b/>
          <w:sz w:val="32"/>
          <w:szCs w:val="26"/>
        </w:rPr>
      </w:pPr>
    </w:p>
    <w:p w:rsidR="0024037E" w:rsidRPr="00D451CB" w:rsidRDefault="0024037E" w:rsidP="00D451CB">
      <w:pPr>
        <w:tabs>
          <w:tab w:val="left" w:pos="4980"/>
        </w:tabs>
        <w:ind w:firstLine="709"/>
        <w:jc w:val="center"/>
        <w:rPr>
          <w:rFonts w:ascii="Arial" w:hAnsi="Arial" w:cs="Arial"/>
          <w:b/>
          <w:sz w:val="32"/>
          <w:szCs w:val="26"/>
        </w:rPr>
      </w:pPr>
      <w:r w:rsidRPr="00D451CB">
        <w:rPr>
          <w:rFonts w:ascii="Arial" w:hAnsi="Arial" w:cs="Arial"/>
          <w:b/>
          <w:sz w:val="32"/>
          <w:szCs w:val="26"/>
        </w:rPr>
        <w:t>2.1. Прокси – показатели комплекса процессных</w:t>
      </w:r>
      <w:r w:rsidR="00D451CB">
        <w:rPr>
          <w:rFonts w:ascii="Arial" w:hAnsi="Arial" w:cs="Arial"/>
          <w:b/>
          <w:sz w:val="32"/>
          <w:szCs w:val="26"/>
        </w:rPr>
        <w:t xml:space="preserve"> </w:t>
      </w:r>
      <w:r w:rsidRPr="00D451CB">
        <w:rPr>
          <w:rFonts w:ascii="Arial" w:hAnsi="Arial" w:cs="Arial"/>
          <w:b/>
          <w:sz w:val="32"/>
          <w:szCs w:val="26"/>
        </w:rPr>
        <w:t>мероприятий</w:t>
      </w:r>
    </w:p>
    <w:p w:rsidR="00D451CB" w:rsidRPr="00D451CB" w:rsidRDefault="00D451CB" w:rsidP="00D451CB">
      <w:pPr>
        <w:tabs>
          <w:tab w:val="left" w:pos="4980"/>
        </w:tabs>
        <w:ind w:firstLine="709"/>
        <w:jc w:val="center"/>
        <w:rPr>
          <w:rFonts w:ascii="Arial" w:hAnsi="Arial" w:cs="Arial"/>
          <w:b/>
          <w:sz w:val="32"/>
          <w:szCs w:val="26"/>
        </w:rPr>
      </w:pPr>
    </w:p>
    <w:p w:rsidR="0024037E" w:rsidRPr="00D451CB" w:rsidRDefault="0024037E" w:rsidP="00D451CB">
      <w:pPr>
        <w:tabs>
          <w:tab w:val="left" w:pos="4980"/>
        </w:tabs>
        <w:ind w:firstLine="709"/>
        <w:jc w:val="both"/>
        <w:rPr>
          <w:rFonts w:ascii="Arial" w:hAnsi="Arial" w:cs="Arial"/>
          <w:bCs/>
          <w:spacing w:val="-9"/>
          <w:szCs w:val="26"/>
        </w:rPr>
      </w:pPr>
      <w:r w:rsidRPr="00D451CB">
        <w:rPr>
          <w:rFonts w:ascii="Arial" w:hAnsi="Arial" w:cs="Arial"/>
          <w:spacing w:val="-4"/>
          <w:szCs w:val="26"/>
        </w:rPr>
        <w:t xml:space="preserve">В </w:t>
      </w:r>
      <w:r w:rsidR="00297BE4" w:rsidRPr="00D451CB">
        <w:rPr>
          <w:rFonts w:ascii="Arial" w:hAnsi="Arial" w:cs="Arial"/>
          <w:spacing w:val="-4"/>
          <w:szCs w:val="26"/>
        </w:rPr>
        <w:t>2027</w:t>
      </w:r>
      <w:r w:rsidRPr="00D451CB">
        <w:rPr>
          <w:rFonts w:ascii="Arial" w:hAnsi="Arial" w:cs="Arial"/>
          <w:spacing w:val="-4"/>
          <w:szCs w:val="26"/>
        </w:rPr>
        <w:t>-</w:t>
      </w:r>
      <w:r w:rsidR="00297BE4" w:rsidRPr="00D451CB">
        <w:rPr>
          <w:rFonts w:ascii="Arial" w:hAnsi="Arial" w:cs="Arial"/>
          <w:spacing w:val="-4"/>
          <w:szCs w:val="26"/>
        </w:rPr>
        <w:t>2029</w:t>
      </w:r>
      <w:r w:rsidRPr="00D451CB">
        <w:rPr>
          <w:rFonts w:ascii="Arial" w:hAnsi="Arial" w:cs="Arial"/>
          <w:szCs w:val="26"/>
        </w:rPr>
        <w:t xml:space="preserve"> годах прокси-показатели</w:t>
      </w:r>
      <w:r w:rsidRPr="00D451CB">
        <w:rPr>
          <w:rFonts w:ascii="Arial" w:hAnsi="Arial" w:cs="Arial"/>
          <w:spacing w:val="-4"/>
          <w:szCs w:val="26"/>
        </w:rPr>
        <w:t xml:space="preserve"> муниципального проекта</w:t>
      </w:r>
      <w:r w:rsidRPr="00D451CB">
        <w:rPr>
          <w:rFonts w:ascii="Arial" w:hAnsi="Arial" w:cs="Arial"/>
          <w:szCs w:val="26"/>
        </w:rPr>
        <w:t xml:space="preserve"> отсутствуют.</w:t>
      </w:r>
    </w:p>
    <w:p w:rsidR="0024037E" w:rsidRPr="00D451CB" w:rsidRDefault="0024037E" w:rsidP="00D451CB">
      <w:pPr>
        <w:shd w:val="clear" w:color="auto" w:fill="FFFFFF"/>
        <w:ind w:firstLine="709"/>
        <w:jc w:val="center"/>
        <w:rPr>
          <w:rFonts w:ascii="Arial" w:hAnsi="Arial" w:cs="Arial"/>
          <w:b/>
          <w:spacing w:val="1"/>
          <w:sz w:val="32"/>
          <w:szCs w:val="26"/>
        </w:rPr>
      </w:pPr>
    </w:p>
    <w:p w:rsidR="0024037E" w:rsidRPr="00D451CB" w:rsidRDefault="0024037E" w:rsidP="00D451CB">
      <w:pPr>
        <w:shd w:val="clear" w:color="auto" w:fill="FFFFFF"/>
        <w:ind w:firstLine="709"/>
        <w:jc w:val="center"/>
        <w:rPr>
          <w:rFonts w:ascii="Arial" w:hAnsi="Arial" w:cs="Arial"/>
          <w:b/>
          <w:sz w:val="32"/>
          <w:szCs w:val="26"/>
        </w:rPr>
      </w:pPr>
      <w:r w:rsidRPr="00D451CB">
        <w:rPr>
          <w:rFonts w:ascii="Arial" w:hAnsi="Arial" w:cs="Arial"/>
          <w:b/>
          <w:sz w:val="32"/>
          <w:szCs w:val="26"/>
        </w:rPr>
        <w:t xml:space="preserve">3. План достижения показателей комплекса процессных мероприятий в </w:t>
      </w:r>
      <w:r w:rsidR="00297BE4" w:rsidRPr="00D451CB">
        <w:rPr>
          <w:rFonts w:ascii="Arial" w:hAnsi="Arial" w:cs="Arial"/>
          <w:b/>
          <w:sz w:val="32"/>
          <w:szCs w:val="26"/>
        </w:rPr>
        <w:t>2027</w:t>
      </w:r>
      <w:r w:rsidRPr="00D451CB">
        <w:rPr>
          <w:rFonts w:ascii="Arial" w:hAnsi="Arial" w:cs="Arial"/>
          <w:b/>
          <w:sz w:val="32"/>
          <w:szCs w:val="26"/>
        </w:rPr>
        <w:t xml:space="preserve"> году</w:t>
      </w:r>
    </w:p>
    <w:p w:rsidR="0024037E" w:rsidRPr="00D451CB" w:rsidRDefault="0024037E" w:rsidP="00D451CB">
      <w:pPr>
        <w:shd w:val="clear" w:color="auto" w:fill="FFFFFF"/>
        <w:ind w:firstLine="709"/>
        <w:jc w:val="center"/>
        <w:rPr>
          <w:rFonts w:ascii="Arial" w:hAnsi="Arial" w:cs="Arial"/>
          <w:spacing w:val="-4"/>
          <w:sz w:val="32"/>
          <w:szCs w:val="26"/>
        </w:rPr>
      </w:pPr>
    </w:p>
    <w:tbl>
      <w:tblPr>
        <w:tblW w:w="5000" w:type="pct"/>
        <w:jc w:val="center"/>
        <w:tblLayout w:type="fixed"/>
        <w:tblCellMar>
          <w:top w:w="7" w:type="dxa"/>
          <w:right w:w="53" w:type="dxa"/>
        </w:tblCellMar>
        <w:tblLook w:val="0000" w:firstRow="0" w:lastRow="0" w:firstColumn="0" w:lastColumn="0" w:noHBand="0" w:noVBand="0"/>
      </w:tblPr>
      <w:tblGrid>
        <w:gridCol w:w="432"/>
        <w:gridCol w:w="2449"/>
        <w:gridCol w:w="721"/>
        <w:gridCol w:w="721"/>
        <w:gridCol w:w="432"/>
        <w:gridCol w:w="432"/>
        <w:gridCol w:w="433"/>
        <w:gridCol w:w="432"/>
        <w:gridCol w:w="432"/>
        <w:gridCol w:w="432"/>
        <w:gridCol w:w="433"/>
        <w:gridCol w:w="432"/>
        <w:gridCol w:w="432"/>
        <w:gridCol w:w="432"/>
        <w:gridCol w:w="433"/>
        <w:gridCol w:w="720"/>
      </w:tblGrid>
      <w:tr w:rsidR="0024037E" w:rsidRPr="002C249E" w:rsidTr="00D451CB">
        <w:trPr>
          <w:trHeight w:val="264"/>
          <w:jc w:val="center"/>
        </w:trPr>
        <w:tc>
          <w:tcPr>
            <w:tcW w:w="426" w:type="dxa"/>
            <w:vMerge w:val="restart"/>
            <w:tcBorders>
              <w:top w:val="single" w:sz="4" w:space="0" w:color="000000"/>
              <w:left w:val="single" w:sz="4" w:space="0" w:color="000000"/>
              <w:right w:val="single" w:sz="4" w:space="0" w:color="000000"/>
            </w:tcBorders>
            <w:noWrap/>
          </w:tcPr>
          <w:p w:rsidR="00D451CB" w:rsidRDefault="0024037E" w:rsidP="0024037E">
            <w:pPr>
              <w:spacing w:line="252" w:lineRule="auto"/>
              <w:ind w:left="-108" w:right="-53"/>
              <w:jc w:val="center"/>
              <w:rPr>
                <w:rFonts w:ascii="Arial" w:hAnsi="Arial" w:cs="Arial"/>
                <w:iCs/>
              </w:rPr>
            </w:pPr>
            <w:r w:rsidRPr="002C249E">
              <w:rPr>
                <w:rFonts w:ascii="Arial" w:hAnsi="Arial" w:cs="Arial"/>
                <w:iCs/>
              </w:rPr>
              <w:t>№</w:t>
            </w:r>
          </w:p>
          <w:p w:rsidR="0024037E" w:rsidRPr="002C249E" w:rsidRDefault="0024037E" w:rsidP="0024037E">
            <w:pPr>
              <w:spacing w:line="252" w:lineRule="auto"/>
              <w:ind w:left="-108" w:right="-53"/>
              <w:jc w:val="center"/>
              <w:rPr>
                <w:rFonts w:ascii="Arial" w:hAnsi="Arial" w:cs="Arial"/>
                <w:bCs/>
              </w:rPr>
            </w:pPr>
            <w:r w:rsidRPr="002C249E">
              <w:rPr>
                <w:rFonts w:ascii="Arial" w:hAnsi="Arial" w:cs="Arial"/>
                <w:iCs/>
              </w:rPr>
              <w:t>п/п</w:t>
            </w:r>
          </w:p>
        </w:tc>
        <w:tc>
          <w:tcPr>
            <w:tcW w:w="2409" w:type="dxa"/>
            <w:vMerge w:val="restart"/>
            <w:tcBorders>
              <w:top w:val="single" w:sz="4" w:space="0" w:color="000000"/>
              <w:left w:val="single" w:sz="4" w:space="0" w:color="000000"/>
              <w:right w:val="single" w:sz="4" w:space="0" w:color="000000"/>
            </w:tcBorders>
            <w:shd w:val="clear" w:color="auto" w:fill="auto"/>
            <w:noWrap/>
            <w:vAlign w:val="center"/>
          </w:tcPr>
          <w:p w:rsidR="0024037E" w:rsidRPr="002C249E" w:rsidRDefault="0024037E" w:rsidP="006F2E82">
            <w:pPr>
              <w:spacing w:line="252" w:lineRule="auto"/>
              <w:ind w:left="-108" w:right="-53"/>
              <w:jc w:val="both"/>
              <w:rPr>
                <w:rFonts w:ascii="Arial" w:hAnsi="Arial" w:cs="Arial"/>
                <w:bCs/>
              </w:rPr>
            </w:pPr>
            <w:r w:rsidRPr="002C249E">
              <w:rPr>
                <w:rFonts w:ascii="Arial" w:hAnsi="Arial" w:cs="Arial"/>
                <w:iCs/>
              </w:rPr>
              <w:t>Показатели комплекса процессных мероприятий</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spacing w:line="252" w:lineRule="auto"/>
              <w:ind w:left="-108" w:right="-53"/>
              <w:jc w:val="center"/>
              <w:rPr>
                <w:rFonts w:ascii="Arial" w:hAnsi="Arial" w:cs="Arial"/>
                <w:bCs/>
              </w:rPr>
            </w:pPr>
            <w:r w:rsidRPr="002C249E">
              <w:rPr>
                <w:rFonts w:ascii="Arial" w:hAnsi="Arial" w:cs="Arial"/>
                <w:iCs/>
              </w:rPr>
              <w:t>Уровень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6F2E82">
            <w:pPr>
              <w:spacing w:line="252" w:lineRule="auto"/>
              <w:ind w:left="-108" w:right="-53"/>
              <w:rPr>
                <w:rFonts w:ascii="Arial" w:hAnsi="Arial" w:cs="Arial"/>
                <w:bCs/>
              </w:rPr>
            </w:pPr>
            <w:r w:rsidRPr="002C249E">
              <w:rPr>
                <w:rFonts w:ascii="Arial" w:hAnsi="Arial" w:cs="Arial"/>
                <w:iCs/>
              </w:rPr>
              <w:t>Единиц</w:t>
            </w:r>
          </w:p>
          <w:p w:rsidR="0024037E" w:rsidRPr="002C249E" w:rsidRDefault="0024037E" w:rsidP="006F2E82">
            <w:pPr>
              <w:spacing w:line="252" w:lineRule="auto"/>
              <w:ind w:left="-108" w:right="-53"/>
              <w:jc w:val="center"/>
              <w:rPr>
                <w:rFonts w:ascii="Arial" w:hAnsi="Arial" w:cs="Arial"/>
                <w:bCs/>
              </w:rPr>
            </w:pPr>
            <w:r w:rsidRPr="002C249E">
              <w:rPr>
                <w:rFonts w:ascii="Arial" w:hAnsi="Arial" w:cs="Arial"/>
                <w:iCs/>
              </w:rPr>
              <w:t xml:space="preserve">а </w:t>
            </w:r>
          </w:p>
          <w:p w:rsidR="0024037E" w:rsidRPr="002C249E" w:rsidRDefault="0024037E" w:rsidP="006F2E82">
            <w:pPr>
              <w:ind w:left="-108" w:right="-53"/>
              <w:jc w:val="center"/>
              <w:rPr>
                <w:rFonts w:ascii="Arial" w:hAnsi="Arial" w:cs="Arial"/>
                <w:bCs/>
              </w:rPr>
            </w:pPr>
            <w:r w:rsidRPr="002C249E">
              <w:rPr>
                <w:rFonts w:ascii="Arial" w:hAnsi="Arial" w:cs="Arial"/>
                <w:iCs/>
              </w:rPr>
              <w:t xml:space="preserve">измерения (по </w:t>
            </w:r>
          </w:p>
          <w:p w:rsidR="0024037E" w:rsidRPr="002C249E" w:rsidRDefault="0024037E" w:rsidP="006F2E82">
            <w:pPr>
              <w:spacing w:line="252" w:lineRule="auto"/>
              <w:ind w:left="-108" w:right="-53"/>
              <w:rPr>
                <w:rFonts w:ascii="Arial" w:hAnsi="Arial" w:cs="Arial"/>
                <w:bCs/>
              </w:rPr>
            </w:pPr>
            <w:r w:rsidRPr="002C249E">
              <w:rPr>
                <w:rFonts w:ascii="Arial" w:hAnsi="Arial" w:cs="Arial"/>
                <w:iCs/>
              </w:rPr>
              <w:t xml:space="preserve">ОКЕИ) </w:t>
            </w:r>
          </w:p>
        </w:tc>
        <w:tc>
          <w:tcPr>
            <w:tcW w:w="4678"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spacing w:line="252" w:lineRule="auto"/>
              <w:ind w:right="57"/>
              <w:jc w:val="center"/>
              <w:rPr>
                <w:rFonts w:ascii="Arial" w:hAnsi="Arial" w:cs="Arial"/>
                <w:bCs/>
              </w:rPr>
            </w:pPr>
            <w:r w:rsidRPr="002C249E">
              <w:rPr>
                <w:rFonts w:ascii="Arial" w:hAnsi="Arial" w:cs="Arial"/>
                <w:iCs/>
              </w:rPr>
              <w:t xml:space="preserve">Плановые значения </w:t>
            </w:r>
          </w:p>
        </w:tc>
        <w:tc>
          <w:tcPr>
            <w:tcW w:w="708" w:type="dxa"/>
            <w:vMerge w:val="restart"/>
            <w:tcBorders>
              <w:top w:val="single" w:sz="4" w:space="0" w:color="000000"/>
              <w:left w:val="single" w:sz="4" w:space="0" w:color="000000"/>
              <w:right w:val="single" w:sz="4" w:space="0" w:color="000000"/>
            </w:tcBorders>
            <w:shd w:val="clear" w:color="auto" w:fill="auto"/>
            <w:noWrap/>
          </w:tcPr>
          <w:p w:rsidR="0024037E" w:rsidRPr="002C249E" w:rsidRDefault="0024037E" w:rsidP="006F2E82">
            <w:pPr>
              <w:spacing w:line="252" w:lineRule="auto"/>
              <w:ind w:left="-108" w:right="-53"/>
              <w:jc w:val="center"/>
              <w:rPr>
                <w:rFonts w:ascii="Arial" w:hAnsi="Arial" w:cs="Arial"/>
                <w:bCs/>
              </w:rPr>
            </w:pPr>
            <w:r w:rsidRPr="002C249E">
              <w:rPr>
                <w:rFonts w:ascii="Arial" w:hAnsi="Arial" w:cs="Arial"/>
                <w:iCs/>
              </w:rPr>
              <w:t>На конец</w:t>
            </w:r>
            <w:r>
              <w:rPr>
                <w:rFonts w:ascii="Arial" w:hAnsi="Arial" w:cs="Arial"/>
                <w:iCs/>
              </w:rPr>
              <w:t xml:space="preserve"> </w:t>
            </w:r>
            <w:r w:rsidR="00297BE4">
              <w:rPr>
                <w:rFonts w:ascii="Arial" w:hAnsi="Arial" w:cs="Arial"/>
                <w:iCs/>
              </w:rPr>
              <w:t>2027</w:t>
            </w:r>
            <w:r w:rsidRPr="002C249E">
              <w:rPr>
                <w:rFonts w:ascii="Arial" w:hAnsi="Arial" w:cs="Arial"/>
                <w:iCs/>
              </w:rPr>
              <w:t xml:space="preserve"> года</w:t>
            </w:r>
          </w:p>
        </w:tc>
      </w:tr>
      <w:tr w:rsidR="0024037E" w:rsidRPr="002C249E" w:rsidTr="00D451CB">
        <w:trPr>
          <w:trHeight w:val="1013"/>
          <w:jc w:val="center"/>
        </w:trPr>
        <w:tc>
          <w:tcPr>
            <w:tcW w:w="426" w:type="dxa"/>
            <w:vMerge/>
            <w:tcBorders>
              <w:left w:val="single" w:sz="4" w:space="0" w:color="000000"/>
              <w:bottom w:val="single" w:sz="4" w:space="0" w:color="000000"/>
              <w:right w:val="single" w:sz="4" w:space="0" w:color="000000"/>
            </w:tcBorders>
            <w:noWrap/>
          </w:tcPr>
          <w:p w:rsidR="0024037E" w:rsidRPr="002C249E" w:rsidRDefault="0024037E" w:rsidP="0024037E">
            <w:pPr>
              <w:ind w:left="-108" w:right="-53"/>
              <w:rPr>
                <w:rFonts w:ascii="Arial" w:hAnsi="Arial" w:cs="Arial"/>
              </w:rPr>
            </w:pPr>
          </w:p>
        </w:tc>
        <w:tc>
          <w:tcPr>
            <w:tcW w:w="2409" w:type="dxa"/>
            <w:vMerge/>
            <w:tcBorders>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jc w:val="both"/>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январь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февраль</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март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апрель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май</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июнь</w:t>
            </w:r>
          </w:p>
        </w:tc>
        <w:tc>
          <w:tcPr>
            <w:tcW w:w="426"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июль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август</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сентябрь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октябрь</w:t>
            </w:r>
          </w:p>
        </w:tc>
        <w:tc>
          <w:tcPr>
            <w:tcW w:w="426"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ноябрь</w:t>
            </w:r>
          </w:p>
        </w:tc>
        <w:tc>
          <w:tcPr>
            <w:tcW w:w="708" w:type="dxa"/>
            <w:vMerge/>
            <w:tcBorders>
              <w:left w:val="single" w:sz="4" w:space="0" w:color="000000"/>
              <w:bottom w:val="single" w:sz="4" w:space="0" w:color="000000"/>
              <w:right w:val="single" w:sz="4" w:space="0" w:color="000000"/>
            </w:tcBorders>
            <w:noWrap/>
            <w:vAlign w:val="center"/>
          </w:tcPr>
          <w:p w:rsidR="0024037E" w:rsidRPr="002C249E" w:rsidRDefault="0024037E" w:rsidP="0024037E">
            <w:pPr>
              <w:rPr>
                <w:rFonts w:ascii="Arial" w:hAnsi="Arial" w:cs="Arial"/>
              </w:rPr>
            </w:pPr>
          </w:p>
        </w:tc>
      </w:tr>
      <w:tr w:rsidR="0024037E" w:rsidRPr="002C249E" w:rsidTr="00D451CB">
        <w:trPr>
          <w:trHeight w:val="262"/>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rPr>
                <w:rFonts w:ascii="Arial" w:hAnsi="Arial" w:cs="Arial"/>
                <w:iCs/>
                <w:spacing w:val="-5"/>
              </w:rPr>
            </w:pPr>
            <w:r w:rsidRPr="002C249E">
              <w:rPr>
                <w:rFonts w:ascii="Arial" w:hAnsi="Arial" w:cs="Arial"/>
                <w:iCs/>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jc w:val="both"/>
              <w:rPr>
                <w:rFonts w:ascii="Arial" w:hAnsi="Arial" w:cs="Arial"/>
                <w:iCs/>
                <w:highlight w:val="white"/>
              </w:rPr>
            </w:pPr>
            <w:r w:rsidRPr="002C249E">
              <w:rPr>
                <w:rFonts w:ascii="Arial" w:hAnsi="Arial" w:cs="Arial"/>
                <w:iCs/>
                <w:spacing w:val="-5"/>
                <w:highlight w:val="white"/>
              </w:rPr>
              <w:t>Задача «</w:t>
            </w:r>
            <w:r w:rsidRPr="002C249E">
              <w:rPr>
                <w:rFonts w:ascii="Arial" w:hAnsi="Arial" w:cs="Arial"/>
                <w:iCs/>
                <w:highlight w:val="white"/>
              </w:rPr>
              <w:t>Поддержка педагогических работников и участников конкурсов профессионального мастерства, распространение педагогического опыта, повышение социального статуса учителя, престижа педагогической профессии, освоение инновационных технологий другими педагогами округа и повышение качества обучения как результата профессионального роста педагогических кадров</w:t>
            </w:r>
            <w:r w:rsidRPr="002C249E">
              <w:rPr>
                <w:rFonts w:ascii="Arial" w:hAnsi="Arial" w:cs="Arial"/>
                <w:iCs/>
                <w:spacing w:val="-5"/>
                <w:highlight w:val="white"/>
              </w:rPr>
              <w:t>»</w:t>
            </w:r>
          </w:p>
        </w:tc>
      </w:tr>
      <w:tr w:rsidR="0024037E" w:rsidRPr="002C249E" w:rsidTr="00D451CB">
        <w:trPr>
          <w:trHeight w:val="781"/>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3"/>
              <w:rPr>
                <w:rFonts w:ascii="Arial" w:hAnsi="Arial" w:cs="Arial"/>
                <w:bCs/>
              </w:rPr>
            </w:pPr>
            <w:r w:rsidRPr="002C249E">
              <w:rPr>
                <w:rFonts w:ascii="Arial" w:hAnsi="Arial" w:cs="Arial"/>
                <w:bCs/>
              </w:rPr>
              <w:t>1.</w:t>
            </w:r>
            <w:r>
              <w:rPr>
                <w:rFonts w:ascii="Arial" w:hAnsi="Arial" w:cs="Arial"/>
                <w:bCs/>
              </w:rPr>
              <w:t>1</w:t>
            </w:r>
          </w:p>
        </w:tc>
        <w:tc>
          <w:tcPr>
            <w:tcW w:w="24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D451CB" w:rsidP="0024037E">
            <w:pPr>
              <w:spacing w:line="252" w:lineRule="auto"/>
              <w:ind w:left="-108" w:right="-53"/>
              <w:jc w:val="both"/>
              <w:rPr>
                <w:rFonts w:ascii="Arial" w:eastAsia="Calibri" w:hAnsi="Arial" w:cs="Arial"/>
                <w:iCs/>
                <w:highlight w:val="white"/>
              </w:rPr>
            </w:pPr>
            <w:r>
              <w:rPr>
                <w:rFonts w:ascii="Arial" w:eastAsia="Calibri" w:hAnsi="Arial" w:cs="Arial"/>
                <w:iCs/>
                <w:highlight w:val="white"/>
              </w:rPr>
              <w:t xml:space="preserve">Доля </w:t>
            </w:r>
            <w:r w:rsidR="0024037E" w:rsidRPr="002C249E">
              <w:rPr>
                <w:rFonts w:ascii="Arial" w:eastAsia="Calibri" w:hAnsi="Arial" w:cs="Arial"/>
                <w:iCs/>
                <w:highlight w:val="white"/>
              </w:rPr>
              <w:t>победителей в конкурсах</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left="-108" w:right="-53"/>
              <w:jc w:val="center"/>
              <w:rPr>
                <w:rFonts w:ascii="Arial" w:hAnsi="Arial" w:cs="Arial"/>
                <w:iCs/>
                <w:highlight w:val="white"/>
              </w:rPr>
            </w:pPr>
            <w:r w:rsidRPr="002C249E">
              <w:rPr>
                <w:rFonts w:ascii="Arial" w:hAnsi="Arial" w:cs="Arial"/>
                <w:iCs/>
                <w:highlight w:val="white"/>
              </w:rPr>
              <w:t>«МП»</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center"/>
              <w:rPr>
                <w:rFonts w:ascii="Arial" w:hAnsi="Arial" w:cs="Arial"/>
                <w:iCs/>
                <w:sz w:val="24"/>
                <w:szCs w:val="24"/>
                <w:highlight w:val="white"/>
              </w:rPr>
            </w:pPr>
            <w:r w:rsidRPr="002C249E">
              <w:rPr>
                <w:rFonts w:ascii="Arial" w:hAnsi="Arial" w:cs="Arial"/>
                <w:iCs/>
                <w:spacing w:val="-10"/>
                <w:sz w:val="24"/>
                <w:szCs w:val="24"/>
                <w:highlight w:val="white"/>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ind w:left="-108" w:right="-53"/>
            </w:pPr>
            <w:r w:rsidRPr="002C249E">
              <w:rPr>
                <w:rFonts w:ascii="Arial" w:hAnsi="Arial" w:cs="Arial"/>
                <w:highlight w:val="white"/>
              </w:rPr>
              <w:t>72</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ind w:left="-108" w:right="-53"/>
            </w:pPr>
            <w:r w:rsidRPr="002C249E">
              <w:rPr>
                <w:rFonts w:ascii="Arial" w:hAnsi="Arial" w:cs="Arial"/>
                <w:highlight w:val="white"/>
              </w:rPr>
              <w:t>72</w:t>
            </w:r>
          </w:p>
        </w:tc>
        <w:tc>
          <w:tcPr>
            <w:tcW w:w="4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ind w:left="-108" w:right="-53"/>
            </w:pPr>
            <w:r w:rsidRPr="002C249E">
              <w:rPr>
                <w:rFonts w:ascii="Arial" w:hAnsi="Arial" w:cs="Arial"/>
                <w:highlight w:val="white"/>
              </w:rPr>
              <w:t>72</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ind w:left="-108" w:right="-53"/>
            </w:pPr>
            <w:r w:rsidRPr="002C249E">
              <w:rPr>
                <w:rFonts w:ascii="Arial" w:hAnsi="Arial" w:cs="Arial"/>
                <w:highlight w:val="white"/>
              </w:rPr>
              <w:t>72</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ind w:left="-108" w:right="-53"/>
            </w:pPr>
            <w:r w:rsidRPr="002C249E">
              <w:rPr>
                <w:rFonts w:ascii="Arial" w:hAnsi="Arial" w:cs="Arial"/>
                <w:highlight w:val="white"/>
              </w:rPr>
              <w:t>72</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72</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72</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72</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72</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72</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72</w:t>
            </w:r>
          </w:p>
        </w:tc>
        <w:tc>
          <w:tcPr>
            <w:tcW w:w="708"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72</w:t>
            </w:r>
          </w:p>
        </w:tc>
      </w:tr>
      <w:tr w:rsidR="0024037E" w:rsidRPr="002C249E" w:rsidTr="00D451CB">
        <w:trPr>
          <w:trHeight w:val="270"/>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3"/>
              <w:rPr>
                <w:rFonts w:ascii="Arial" w:hAnsi="Arial" w:cs="Arial"/>
                <w:bCs/>
              </w:rPr>
            </w:pPr>
            <w:r w:rsidRPr="002C249E">
              <w:rPr>
                <w:rFonts w:ascii="Arial" w:hAnsi="Arial" w:cs="Arial"/>
                <w:iCs/>
              </w:rPr>
              <w:t>2.</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jc w:val="both"/>
              <w:rPr>
                <w:rFonts w:ascii="Arial" w:hAnsi="Arial" w:cs="Arial"/>
                <w:iCs/>
                <w:spacing w:val="-5"/>
                <w:highlight w:val="white"/>
              </w:rPr>
            </w:pPr>
            <w:r w:rsidRPr="002C249E">
              <w:rPr>
                <w:rFonts w:ascii="Arial" w:hAnsi="Arial" w:cs="Arial"/>
                <w:iCs/>
                <w:spacing w:val="-5"/>
                <w:highlight w:val="white"/>
              </w:rPr>
              <w:t>Задача «</w:t>
            </w:r>
            <w:r w:rsidRPr="002C249E">
              <w:rPr>
                <w:rFonts w:ascii="Arial" w:hAnsi="Arial" w:cs="Arial"/>
                <w:iCs/>
                <w:highlight w:val="white"/>
              </w:rPr>
              <w:t>Совершенствование системы</w:t>
            </w:r>
            <w:r>
              <w:rPr>
                <w:rFonts w:ascii="Arial" w:hAnsi="Arial" w:cs="Arial"/>
                <w:iCs/>
                <w:highlight w:val="white"/>
              </w:rPr>
              <w:t xml:space="preserve"> </w:t>
            </w:r>
            <w:r w:rsidRPr="002C249E">
              <w:rPr>
                <w:rFonts w:ascii="Arial" w:hAnsi="Arial" w:cs="Arial"/>
                <w:iCs/>
                <w:highlight w:val="white"/>
              </w:rPr>
              <w:t>образования</w:t>
            </w:r>
            <w:r w:rsidRPr="002C249E">
              <w:rPr>
                <w:rFonts w:ascii="Arial" w:hAnsi="Arial" w:cs="Arial"/>
                <w:iCs/>
                <w:spacing w:val="-5"/>
                <w:highlight w:val="white"/>
              </w:rPr>
              <w:t>»</w:t>
            </w:r>
          </w:p>
        </w:tc>
      </w:tr>
      <w:tr w:rsidR="0024037E" w:rsidRPr="002C249E" w:rsidTr="00D451CB">
        <w:trPr>
          <w:trHeight w:val="967"/>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3"/>
              <w:rPr>
                <w:rFonts w:ascii="Arial" w:hAnsi="Arial" w:cs="Arial"/>
                <w:bCs/>
              </w:rPr>
            </w:pPr>
            <w:r w:rsidRPr="002C249E">
              <w:rPr>
                <w:rFonts w:ascii="Arial" w:hAnsi="Arial" w:cs="Arial"/>
                <w:bCs/>
              </w:rPr>
              <w:t>2.1</w:t>
            </w:r>
          </w:p>
        </w:tc>
        <w:tc>
          <w:tcPr>
            <w:tcW w:w="24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widowControl w:val="0"/>
              <w:ind w:left="-108" w:right="-53"/>
              <w:rPr>
                <w:rFonts w:ascii="Arial" w:hAnsi="Arial" w:cs="Arial"/>
                <w:iCs/>
                <w:highlight w:val="white"/>
              </w:rPr>
            </w:pPr>
            <w:r w:rsidRPr="002C249E">
              <w:rPr>
                <w:rFonts w:ascii="Arial" w:eastAsia="Calibri" w:hAnsi="Arial" w:cs="Arial"/>
                <w:iCs/>
                <w:highlight w:val="white"/>
              </w:rPr>
              <w:t>Доля победителей и при</w:t>
            </w:r>
            <w:r w:rsidR="00D451CB">
              <w:rPr>
                <w:rFonts w:ascii="Arial" w:eastAsia="Calibri" w:hAnsi="Arial" w:cs="Arial"/>
                <w:iCs/>
                <w:highlight w:val="white"/>
              </w:rPr>
              <w:t xml:space="preserve">зеров школьного/муниципального </w:t>
            </w:r>
            <w:r w:rsidRPr="002C249E">
              <w:rPr>
                <w:rFonts w:ascii="Arial" w:eastAsia="Calibri" w:hAnsi="Arial" w:cs="Arial"/>
                <w:iCs/>
                <w:highlight w:val="white"/>
              </w:rPr>
              <w:t>этапа ВсОШ</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spacing w:line="252" w:lineRule="auto"/>
              <w:ind w:left="-108" w:right="-53"/>
              <w:jc w:val="center"/>
              <w:rPr>
                <w:rFonts w:ascii="Arial" w:hAnsi="Arial" w:cs="Arial"/>
                <w:iCs/>
                <w:highlight w:val="white"/>
              </w:rPr>
            </w:pPr>
            <w:r w:rsidRPr="002C249E">
              <w:rPr>
                <w:rFonts w:ascii="Arial" w:hAnsi="Arial" w:cs="Arial"/>
                <w:iCs/>
                <w:highlight w:val="white"/>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pStyle w:val="TableParagraph"/>
              <w:spacing w:before="99"/>
              <w:ind w:left="-108"/>
              <w:jc w:val="center"/>
              <w:rPr>
                <w:rFonts w:ascii="Arial" w:hAnsi="Arial" w:cs="Arial"/>
                <w:iCs/>
                <w:sz w:val="24"/>
                <w:szCs w:val="24"/>
                <w:highlight w:val="white"/>
              </w:rPr>
            </w:pPr>
            <w:r w:rsidRPr="002C249E">
              <w:rPr>
                <w:rFonts w:ascii="Arial" w:hAnsi="Arial" w:cs="Arial"/>
                <w:iCs/>
                <w:spacing w:val="-10"/>
                <w:sz w:val="24"/>
                <w:szCs w:val="24"/>
                <w:highlight w:val="white"/>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708"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r>
      <w:tr w:rsidR="004A3B99" w:rsidRPr="002C249E" w:rsidTr="00D451CB">
        <w:trPr>
          <w:trHeight w:val="1683"/>
          <w:jc w:val="center"/>
        </w:trPr>
        <w:tc>
          <w:tcPr>
            <w:tcW w:w="426" w:type="dxa"/>
            <w:tcBorders>
              <w:top w:val="single" w:sz="4" w:space="0" w:color="000000"/>
              <w:left w:val="single" w:sz="4" w:space="0" w:color="000000"/>
              <w:bottom w:val="single" w:sz="4" w:space="0" w:color="000000"/>
              <w:right w:val="single" w:sz="4" w:space="0" w:color="000000"/>
            </w:tcBorders>
            <w:noWrap/>
          </w:tcPr>
          <w:p w:rsidR="004A3B99" w:rsidRPr="002C249E" w:rsidRDefault="004A3B99" w:rsidP="0024037E">
            <w:pPr>
              <w:widowControl w:val="0"/>
              <w:ind w:left="-108" w:right="-53"/>
              <w:rPr>
                <w:rFonts w:ascii="Arial" w:hAnsi="Arial" w:cs="Arial"/>
                <w:bCs/>
              </w:rPr>
            </w:pPr>
            <w:r w:rsidRPr="002C249E">
              <w:rPr>
                <w:rFonts w:ascii="Arial" w:hAnsi="Arial" w:cs="Arial"/>
                <w:bCs/>
              </w:rPr>
              <w:t>2.2</w:t>
            </w:r>
          </w:p>
        </w:tc>
        <w:tc>
          <w:tcPr>
            <w:tcW w:w="2409"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D80633">
            <w:pPr>
              <w:ind w:left="-108" w:right="-53" w:hanging="2"/>
              <w:jc w:val="both"/>
              <w:rPr>
                <w:rFonts w:ascii="Arial" w:eastAsia="Calibri" w:hAnsi="Arial" w:cs="Arial"/>
                <w:iCs/>
              </w:rPr>
            </w:pPr>
            <w:r w:rsidRPr="002C249E">
              <w:rPr>
                <w:rFonts w:ascii="Arial" w:hAnsi="Arial" w:cs="Arial"/>
                <w:iCs/>
              </w:rPr>
              <w:t xml:space="preserve">Доля обучающихся, принявших участие в конкурсах, спортивных мероприятиях, слетах и др.  </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24037E">
            <w:pPr>
              <w:spacing w:line="252" w:lineRule="auto"/>
              <w:ind w:left="-108" w:right="-53"/>
              <w:jc w:val="center"/>
              <w:rPr>
                <w:rFonts w:ascii="Arial" w:hAnsi="Arial" w:cs="Arial"/>
                <w:bCs/>
              </w:rPr>
            </w:pPr>
            <w:r w:rsidRPr="002C249E">
              <w:rPr>
                <w:rFonts w:ascii="Arial" w:hAnsi="Arial" w:cs="Arial"/>
                <w:iCs/>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25648A">
            <w:pPr>
              <w:pStyle w:val="TableParagraph"/>
              <w:spacing w:before="99"/>
              <w:ind w:left="-108" w:right="-53"/>
              <w:jc w:val="center"/>
              <w:rPr>
                <w:rFonts w:ascii="Arial" w:hAnsi="Arial" w:cs="Arial"/>
                <w:bCs/>
                <w:sz w:val="24"/>
                <w:szCs w:val="24"/>
              </w:rPr>
            </w:pPr>
            <w:r w:rsidRPr="002C249E">
              <w:rPr>
                <w:rFonts w:ascii="Arial" w:hAnsi="Arial" w:cs="Arial"/>
                <w:iCs/>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25648A">
            <w:pPr>
              <w:ind w:left="-108" w:right="-53"/>
            </w:pPr>
            <w:r>
              <w:rPr>
                <w:rFonts w:ascii="Arial" w:hAnsi="Arial" w:cs="Arial"/>
              </w:rPr>
              <w:t>63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right="-53"/>
            </w:pPr>
            <w:r w:rsidRPr="003B78AB">
              <w:rPr>
                <w:rFonts w:ascii="Arial" w:hAnsi="Arial" w:cs="Arial"/>
              </w:rPr>
              <w:t>63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right="-53"/>
            </w:pPr>
            <w:r w:rsidRPr="003B78AB">
              <w:rPr>
                <w:rFonts w:ascii="Arial" w:hAnsi="Arial" w:cs="Arial"/>
              </w:rPr>
              <w:t>63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right="-53"/>
            </w:pPr>
            <w:r w:rsidRPr="003B78AB">
              <w:rPr>
                <w:rFonts w:ascii="Arial" w:hAnsi="Arial" w:cs="Arial"/>
              </w:rPr>
              <w:t>63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right="-53"/>
            </w:pPr>
            <w:r w:rsidRPr="003B78AB">
              <w:rPr>
                <w:rFonts w:ascii="Arial" w:hAnsi="Arial" w:cs="Arial"/>
              </w:rPr>
              <w:t>63</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3B78AB">
              <w:rPr>
                <w:rFonts w:ascii="Arial" w:hAnsi="Arial" w:cs="Arial"/>
              </w:rPr>
              <w:t>63</w:t>
            </w:r>
          </w:p>
        </w:tc>
        <w:tc>
          <w:tcPr>
            <w:tcW w:w="426"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3B78AB">
              <w:rPr>
                <w:rFonts w:ascii="Arial" w:hAnsi="Arial" w:cs="Arial"/>
              </w:rPr>
              <w:t>63</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3B78AB">
              <w:rPr>
                <w:rFonts w:ascii="Arial" w:hAnsi="Arial" w:cs="Arial"/>
              </w:rPr>
              <w:t>63</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3B78AB">
              <w:rPr>
                <w:rFonts w:ascii="Arial" w:hAnsi="Arial" w:cs="Arial"/>
              </w:rPr>
              <w:t>63</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3B78AB">
              <w:rPr>
                <w:rFonts w:ascii="Arial" w:hAnsi="Arial" w:cs="Arial"/>
              </w:rPr>
              <w:t>63</w:t>
            </w:r>
          </w:p>
        </w:tc>
        <w:tc>
          <w:tcPr>
            <w:tcW w:w="426"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3B78AB">
              <w:rPr>
                <w:rFonts w:ascii="Arial" w:hAnsi="Arial" w:cs="Arial"/>
              </w:rPr>
              <w:t>63</w:t>
            </w:r>
          </w:p>
        </w:tc>
        <w:tc>
          <w:tcPr>
            <w:tcW w:w="708"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3B78AB">
              <w:rPr>
                <w:rFonts w:ascii="Arial" w:hAnsi="Arial" w:cs="Arial"/>
              </w:rPr>
              <w:t>63</w:t>
            </w:r>
          </w:p>
        </w:tc>
      </w:tr>
      <w:tr w:rsidR="0024037E" w:rsidRPr="002C249E" w:rsidTr="00D451CB">
        <w:trPr>
          <w:trHeight w:val="539"/>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3"/>
              <w:rPr>
                <w:rFonts w:ascii="Arial" w:hAnsi="Arial" w:cs="Arial"/>
                <w:iCs/>
                <w:highlight w:val="red"/>
              </w:rPr>
            </w:pPr>
            <w:r w:rsidRPr="002C249E">
              <w:rPr>
                <w:rFonts w:ascii="Arial" w:hAnsi="Arial" w:cs="Arial"/>
                <w:iCs/>
              </w:rPr>
              <w:t>2.</w:t>
            </w:r>
            <w:r>
              <w:rPr>
                <w:rFonts w:ascii="Arial" w:hAnsi="Arial" w:cs="Arial"/>
                <w:iCs/>
              </w:rPr>
              <w:t>3</w:t>
            </w:r>
          </w:p>
        </w:tc>
        <w:tc>
          <w:tcPr>
            <w:tcW w:w="24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both"/>
              <w:rPr>
                <w:rFonts w:ascii="Arial" w:eastAsia="Times New Roman" w:hAnsi="Arial" w:cs="Arial"/>
                <w:iCs/>
                <w:sz w:val="24"/>
                <w:szCs w:val="24"/>
              </w:rPr>
            </w:pPr>
            <w:r w:rsidRPr="002C249E">
              <w:rPr>
                <w:rFonts w:ascii="Arial" w:eastAsia="Times New Roman" w:hAnsi="Arial" w:cs="Arial"/>
                <w:iCs/>
                <w:sz w:val="24"/>
                <w:szCs w:val="24"/>
                <w:highlight w:val="white"/>
              </w:rPr>
              <w:t>Доля обучающихся успешно прошедших ГИА</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left="-108" w:right="-53"/>
              <w:jc w:val="center"/>
              <w:rPr>
                <w:rFonts w:ascii="Arial" w:hAnsi="Arial" w:cs="Arial"/>
                <w:bCs/>
              </w:rPr>
            </w:pPr>
            <w:r w:rsidRPr="002C249E">
              <w:rPr>
                <w:rFonts w:ascii="Arial" w:hAnsi="Arial" w:cs="Arial"/>
                <w:iCs/>
              </w:rPr>
              <w:t>«МП»</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pStyle w:val="TableParagraph"/>
              <w:spacing w:before="99"/>
              <w:ind w:left="-108" w:right="-53"/>
              <w:jc w:val="center"/>
              <w:rPr>
                <w:rFonts w:ascii="Arial" w:hAnsi="Arial" w:cs="Arial"/>
                <w:iCs/>
                <w:spacing w:val="-10"/>
                <w:sz w:val="24"/>
                <w:szCs w:val="24"/>
              </w:rPr>
            </w:pPr>
            <w:r w:rsidRPr="002C249E">
              <w:rPr>
                <w:rFonts w:ascii="Arial" w:hAnsi="Arial" w:cs="Arial"/>
                <w:iCs/>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97</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97</w:t>
            </w:r>
          </w:p>
        </w:tc>
        <w:tc>
          <w:tcPr>
            <w:tcW w:w="4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97</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97</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97</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97</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97</w:t>
            </w:r>
          </w:p>
        </w:tc>
        <w:tc>
          <w:tcPr>
            <w:tcW w:w="708"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97</w:t>
            </w:r>
          </w:p>
        </w:tc>
      </w:tr>
      <w:tr w:rsidR="0024037E" w:rsidRPr="002C249E" w:rsidTr="00D451CB">
        <w:trPr>
          <w:trHeight w:val="539"/>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3"/>
              <w:rPr>
                <w:rFonts w:ascii="Arial" w:hAnsi="Arial" w:cs="Arial"/>
                <w:bCs/>
                <w:highlight w:val="red"/>
              </w:rPr>
            </w:pPr>
            <w:r w:rsidRPr="002C249E">
              <w:rPr>
                <w:rFonts w:ascii="Arial" w:hAnsi="Arial" w:cs="Arial"/>
                <w:bCs/>
              </w:rPr>
              <w:t>2.</w:t>
            </w:r>
            <w:r>
              <w:rPr>
                <w:rFonts w:ascii="Arial" w:hAnsi="Arial" w:cs="Arial"/>
                <w:bCs/>
              </w:rPr>
              <w:t>4</w:t>
            </w:r>
          </w:p>
        </w:tc>
        <w:tc>
          <w:tcPr>
            <w:tcW w:w="24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both"/>
              <w:rPr>
                <w:rFonts w:ascii="Arial" w:eastAsia="Times New Roman" w:hAnsi="Arial" w:cs="Arial"/>
                <w:bCs/>
                <w:sz w:val="24"/>
                <w:szCs w:val="24"/>
              </w:rPr>
            </w:pPr>
            <w:r w:rsidRPr="002C249E">
              <w:rPr>
                <w:rFonts w:ascii="Arial" w:eastAsia="Times New Roman" w:hAnsi="Arial" w:cs="Arial"/>
                <w:iCs/>
                <w:sz w:val="24"/>
                <w:szCs w:val="24"/>
                <w:highlight w:val="white"/>
              </w:rPr>
              <w:t xml:space="preserve">Доля обучающихся </w:t>
            </w:r>
            <w:r w:rsidRPr="002C249E">
              <w:rPr>
                <w:rFonts w:ascii="Arial" w:eastAsia="Times New Roman" w:hAnsi="Arial" w:cs="Arial"/>
                <w:iCs/>
                <w:sz w:val="24"/>
                <w:szCs w:val="24"/>
              </w:rPr>
              <w:t xml:space="preserve">принявших участия в </w:t>
            </w:r>
            <w:r w:rsidRPr="002C249E">
              <w:rPr>
                <w:rFonts w:ascii="Arial" w:eastAsia="Times New Roman" w:hAnsi="Arial" w:cs="Arial"/>
                <w:iCs/>
                <w:sz w:val="24"/>
                <w:szCs w:val="24"/>
              </w:rPr>
              <w:lastRenderedPageBreak/>
              <w:t>исследованиях качества образования</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left="-108" w:right="-53"/>
              <w:jc w:val="center"/>
              <w:rPr>
                <w:rFonts w:ascii="Arial" w:hAnsi="Arial" w:cs="Arial"/>
                <w:bCs/>
              </w:rPr>
            </w:pPr>
            <w:r w:rsidRPr="002C249E">
              <w:rPr>
                <w:rFonts w:ascii="Arial" w:hAnsi="Arial" w:cs="Arial"/>
                <w:iCs/>
              </w:rPr>
              <w:lastRenderedPageBreak/>
              <w:t>«МП»</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pStyle w:val="TableParagraph"/>
              <w:spacing w:before="99"/>
              <w:ind w:left="-108" w:right="-53"/>
              <w:jc w:val="center"/>
              <w:rPr>
                <w:rFonts w:ascii="Arial" w:hAnsi="Arial" w:cs="Arial"/>
                <w:spacing w:val="-10"/>
                <w:sz w:val="24"/>
                <w:szCs w:val="24"/>
              </w:rPr>
            </w:pPr>
            <w:r w:rsidRPr="002C249E">
              <w:rPr>
                <w:rFonts w:ascii="Arial" w:hAnsi="Arial" w:cs="Arial"/>
                <w:iCs/>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90</w:t>
            </w:r>
          </w:p>
        </w:tc>
        <w:tc>
          <w:tcPr>
            <w:tcW w:w="4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90</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90</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90</w:t>
            </w:r>
          </w:p>
        </w:tc>
        <w:tc>
          <w:tcPr>
            <w:tcW w:w="708"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90</w:t>
            </w:r>
          </w:p>
        </w:tc>
      </w:tr>
      <w:tr w:rsidR="0024037E" w:rsidRPr="002C249E" w:rsidTr="00D451CB">
        <w:trPr>
          <w:trHeight w:val="539"/>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rPr>
                <w:rFonts w:ascii="Arial" w:hAnsi="Arial" w:cs="Arial"/>
                <w:iCs/>
                <w:spacing w:val="-5"/>
              </w:rPr>
            </w:pPr>
            <w:r>
              <w:rPr>
                <w:rFonts w:ascii="Arial" w:hAnsi="Arial" w:cs="Arial"/>
                <w:iCs/>
                <w:spacing w:val="-5"/>
              </w:rPr>
              <w:t>3</w:t>
            </w:r>
            <w:r w:rsidRPr="002C249E">
              <w:rPr>
                <w:rFonts w:ascii="Arial" w:hAnsi="Arial" w:cs="Arial"/>
                <w:iCs/>
                <w:spacing w:val="-5"/>
              </w:rPr>
              <w:t>.</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jc w:val="both"/>
              <w:rPr>
                <w:rFonts w:ascii="Arial" w:hAnsi="Arial" w:cs="Arial"/>
                <w:iCs/>
                <w:spacing w:val="-5"/>
                <w:highlight w:val="white"/>
              </w:rPr>
            </w:pPr>
            <w:r w:rsidRPr="002C249E">
              <w:rPr>
                <w:rFonts w:ascii="Arial" w:hAnsi="Arial" w:cs="Arial"/>
                <w:iCs/>
                <w:spacing w:val="-5"/>
                <w:highlight w:val="white"/>
              </w:rPr>
              <w:t>Задача «</w:t>
            </w:r>
            <w:r w:rsidRPr="002C249E">
              <w:rPr>
                <w:rFonts w:ascii="Arial" w:hAnsi="Arial" w:cs="Arial"/>
                <w:iCs/>
                <w:highlight w:val="white"/>
              </w:rPr>
              <w:t>Создание и развитие интегрированной системы школьных медиацентров, музеев и театров, как единого культурно-образовательного пространства, направленного на всестороннее развитие личности учащихся</w:t>
            </w:r>
            <w:r w:rsidRPr="002C249E">
              <w:rPr>
                <w:rFonts w:ascii="Arial" w:hAnsi="Arial" w:cs="Arial"/>
                <w:iCs/>
                <w:spacing w:val="-5"/>
                <w:highlight w:val="white"/>
              </w:rPr>
              <w:t>»</w:t>
            </w:r>
          </w:p>
        </w:tc>
      </w:tr>
      <w:tr w:rsidR="0024037E" w:rsidRPr="002C249E" w:rsidTr="00D451CB">
        <w:trPr>
          <w:trHeight w:val="539"/>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spacing w:line="252" w:lineRule="auto"/>
              <w:ind w:left="-108" w:right="-53"/>
              <w:rPr>
                <w:rFonts w:ascii="Arial" w:hAnsi="Arial" w:cs="Arial"/>
                <w:bCs/>
              </w:rPr>
            </w:pPr>
            <w:r>
              <w:rPr>
                <w:rFonts w:ascii="Arial" w:hAnsi="Arial" w:cs="Arial"/>
                <w:bCs/>
              </w:rPr>
              <w:t>3</w:t>
            </w:r>
            <w:r w:rsidRPr="002C249E">
              <w:rPr>
                <w:rFonts w:ascii="Arial" w:hAnsi="Arial" w:cs="Arial"/>
                <w:bCs/>
              </w:rPr>
              <w:t>.1</w:t>
            </w:r>
          </w:p>
        </w:tc>
        <w:tc>
          <w:tcPr>
            <w:tcW w:w="24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hanging="2"/>
              <w:jc w:val="both"/>
              <w:rPr>
                <w:rFonts w:ascii="Arial" w:hAnsi="Arial" w:cs="Arial"/>
                <w:iCs/>
                <w:highlight w:val="white"/>
              </w:rPr>
            </w:pPr>
            <w:r w:rsidRPr="002C249E">
              <w:rPr>
                <w:rFonts w:ascii="Arial" w:hAnsi="Arial" w:cs="Arial"/>
                <w:iCs/>
              </w:rPr>
              <w:t xml:space="preserve">Повышение уровня вовлеченности и творческой активности учащихся в культурно-образовательную деятельность </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5648A">
            <w:pPr>
              <w:ind w:left="-108" w:right="-53"/>
              <w:rPr>
                <w:rFonts w:ascii="Arial" w:hAnsi="Arial" w:cs="Arial"/>
                <w:bCs/>
              </w:rPr>
            </w:pPr>
            <w:r w:rsidRPr="002C249E">
              <w:rPr>
                <w:rFonts w:ascii="Arial" w:hAnsi="Arial" w:cs="Arial"/>
                <w:iCs/>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5648A">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5648A">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5648A">
            <w:pPr>
              <w:ind w:left="-108" w:right="-53"/>
            </w:pPr>
            <w:r w:rsidRPr="002C249E">
              <w:rPr>
                <w:rFonts w:ascii="Arial" w:hAnsi="Arial" w:cs="Arial"/>
                <w:highlight w:val="white"/>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5648A">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5648A">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5648A">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100</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100</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100</w:t>
            </w:r>
          </w:p>
        </w:tc>
        <w:tc>
          <w:tcPr>
            <w:tcW w:w="708"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100</w:t>
            </w:r>
          </w:p>
        </w:tc>
      </w:tr>
    </w:tbl>
    <w:p w:rsidR="0024037E" w:rsidRPr="00D451CB" w:rsidRDefault="0024037E" w:rsidP="00D451CB">
      <w:pPr>
        <w:shd w:val="clear" w:color="auto" w:fill="FFFFFF"/>
        <w:ind w:firstLine="709"/>
        <w:jc w:val="center"/>
        <w:rPr>
          <w:rFonts w:ascii="Arial" w:hAnsi="Arial" w:cs="Arial"/>
          <w:spacing w:val="1"/>
          <w:sz w:val="32"/>
          <w:szCs w:val="32"/>
        </w:rPr>
      </w:pPr>
    </w:p>
    <w:p w:rsidR="0024037E" w:rsidRPr="00D451CB" w:rsidRDefault="0024037E" w:rsidP="00D451CB">
      <w:pPr>
        <w:shd w:val="clear" w:color="auto" w:fill="FFFFFF"/>
        <w:ind w:firstLine="709"/>
        <w:jc w:val="center"/>
        <w:rPr>
          <w:rFonts w:ascii="Arial" w:hAnsi="Arial" w:cs="Arial"/>
          <w:b/>
          <w:sz w:val="32"/>
          <w:szCs w:val="32"/>
        </w:rPr>
      </w:pPr>
      <w:r w:rsidRPr="00D451CB">
        <w:rPr>
          <w:rFonts w:ascii="Arial" w:hAnsi="Arial" w:cs="Arial"/>
          <w:b/>
          <w:sz w:val="32"/>
          <w:szCs w:val="32"/>
        </w:rPr>
        <w:t>План достижения показателей комплекса процессных мероприятий в 202</w:t>
      </w:r>
      <w:r w:rsidR="0019511E" w:rsidRPr="00D451CB">
        <w:rPr>
          <w:rFonts w:ascii="Arial" w:hAnsi="Arial" w:cs="Arial"/>
          <w:b/>
          <w:sz w:val="32"/>
          <w:szCs w:val="32"/>
        </w:rPr>
        <w:t>8</w:t>
      </w:r>
      <w:r w:rsidRPr="00D451CB">
        <w:rPr>
          <w:rFonts w:ascii="Arial" w:hAnsi="Arial" w:cs="Arial"/>
          <w:b/>
          <w:sz w:val="32"/>
          <w:szCs w:val="32"/>
        </w:rPr>
        <w:t xml:space="preserve"> году</w:t>
      </w:r>
    </w:p>
    <w:p w:rsidR="0024037E" w:rsidRPr="00D451CB" w:rsidRDefault="0024037E" w:rsidP="00D451CB">
      <w:pPr>
        <w:shd w:val="clear" w:color="auto" w:fill="FFFFFF"/>
        <w:ind w:firstLine="709"/>
        <w:jc w:val="center"/>
        <w:rPr>
          <w:rFonts w:ascii="Arial" w:hAnsi="Arial" w:cs="Arial"/>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34"/>
        <w:gridCol w:w="2305"/>
        <w:gridCol w:w="720"/>
        <w:gridCol w:w="865"/>
        <w:gridCol w:w="576"/>
        <w:gridCol w:w="432"/>
        <w:gridCol w:w="432"/>
        <w:gridCol w:w="433"/>
        <w:gridCol w:w="432"/>
        <w:gridCol w:w="432"/>
        <w:gridCol w:w="432"/>
        <w:gridCol w:w="433"/>
        <w:gridCol w:w="432"/>
        <w:gridCol w:w="432"/>
        <w:gridCol w:w="432"/>
        <w:gridCol w:w="576"/>
      </w:tblGrid>
      <w:tr w:rsidR="0024037E" w:rsidRPr="002C249E" w:rsidTr="00D451CB">
        <w:trPr>
          <w:trHeight w:val="264"/>
          <w:jc w:val="center"/>
        </w:trPr>
        <w:tc>
          <w:tcPr>
            <w:tcW w:w="426" w:type="dxa"/>
            <w:vMerge w:val="restart"/>
            <w:tcBorders>
              <w:top w:val="single" w:sz="4" w:space="0" w:color="000000"/>
              <w:left w:val="single" w:sz="4" w:space="0" w:color="000000"/>
              <w:right w:val="single" w:sz="4" w:space="0" w:color="000000"/>
            </w:tcBorders>
            <w:noWrap/>
          </w:tcPr>
          <w:p w:rsidR="0024037E" w:rsidRPr="002C249E" w:rsidRDefault="0024037E" w:rsidP="0024037E">
            <w:pPr>
              <w:spacing w:line="252" w:lineRule="auto"/>
              <w:ind w:left="-108" w:right="23"/>
              <w:jc w:val="center"/>
              <w:rPr>
                <w:rFonts w:ascii="Arial" w:hAnsi="Arial" w:cs="Arial"/>
                <w:bCs/>
              </w:rPr>
            </w:pPr>
            <w:r w:rsidRPr="002C249E">
              <w:rPr>
                <w:rFonts w:ascii="Arial" w:hAnsi="Arial" w:cs="Arial"/>
                <w:iCs/>
              </w:rPr>
              <w:t>№п/п</w:t>
            </w:r>
          </w:p>
        </w:tc>
        <w:tc>
          <w:tcPr>
            <w:tcW w:w="2268" w:type="dxa"/>
            <w:vMerge w:val="restart"/>
            <w:tcBorders>
              <w:top w:val="single" w:sz="4" w:space="0" w:color="000000"/>
              <w:left w:val="single" w:sz="4" w:space="0" w:color="000000"/>
              <w:right w:val="single" w:sz="4" w:space="0" w:color="000000"/>
            </w:tcBorders>
            <w:shd w:val="clear" w:color="auto" w:fill="auto"/>
            <w:noWrap/>
            <w:vAlign w:val="center"/>
          </w:tcPr>
          <w:p w:rsidR="0024037E" w:rsidRPr="002C249E" w:rsidRDefault="0024037E" w:rsidP="006F2E82">
            <w:pPr>
              <w:spacing w:line="252" w:lineRule="auto"/>
              <w:ind w:left="-108" w:right="-53"/>
              <w:jc w:val="center"/>
              <w:rPr>
                <w:rFonts w:ascii="Arial" w:hAnsi="Arial" w:cs="Arial"/>
                <w:bCs/>
              </w:rPr>
            </w:pPr>
            <w:r w:rsidRPr="002C249E">
              <w:rPr>
                <w:rFonts w:ascii="Arial" w:hAnsi="Arial" w:cs="Arial"/>
                <w:iCs/>
              </w:rPr>
              <w:t>Показатели комплекса процессных мероприятий</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spacing w:line="252" w:lineRule="auto"/>
              <w:ind w:left="-108" w:right="-53"/>
              <w:jc w:val="center"/>
              <w:rPr>
                <w:rFonts w:ascii="Arial" w:hAnsi="Arial" w:cs="Arial"/>
                <w:bCs/>
              </w:rPr>
            </w:pPr>
            <w:r w:rsidRPr="002C249E">
              <w:rPr>
                <w:rFonts w:ascii="Arial" w:hAnsi="Arial" w:cs="Arial"/>
                <w:iCs/>
              </w:rPr>
              <w:t>Уровень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6F2E82">
            <w:pPr>
              <w:spacing w:line="252" w:lineRule="auto"/>
              <w:ind w:left="-108" w:right="-53"/>
              <w:rPr>
                <w:rFonts w:ascii="Arial" w:hAnsi="Arial" w:cs="Arial"/>
                <w:bCs/>
              </w:rPr>
            </w:pPr>
            <w:r w:rsidRPr="002C249E">
              <w:rPr>
                <w:rFonts w:ascii="Arial" w:hAnsi="Arial" w:cs="Arial"/>
                <w:iCs/>
              </w:rPr>
              <w:t>Единиц</w:t>
            </w:r>
          </w:p>
          <w:p w:rsidR="0024037E" w:rsidRPr="002C249E" w:rsidRDefault="0024037E" w:rsidP="006F2E82">
            <w:pPr>
              <w:spacing w:line="252" w:lineRule="auto"/>
              <w:ind w:left="-108" w:right="-53"/>
              <w:jc w:val="center"/>
              <w:rPr>
                <w:rFonts w:ascii="Arial" w:hAnsi="Arial" w:cs="Arial"/>
                <w:bCs/>
              </w:rPr>
            </w:pPr>
            <w:r w:rsidRPr="002C249E">
              <w:rPr>
                <w:rFonts w:ascii="Arial" w:hAnsi="Arial" w:cs="Arial"/>
                <w:iCs/>
              </w:rPr>
              <w:t xml:space="preserve">а </w:t>
            </w:r>
          </w:p>
          <w:p w:rsidR="0024037E" w:rsidRPr="002C249E" w:rsidRDefault="0024037E" w:rsidP="006F2E82">
            <w:pPr>
              <w:ind w:left="-108" w:right="-53"/>
              <w:jc w:val="center"/>
              <w:rPr>
                <w:rFonts w:ascii="Arial" w:hAnsi="Arial" w:cs="Arial"/>
                <w:bCs/>
              </w:rPr>
            </w:pPr>
            <w:r w:rsidRPr="002C249E">
              <w:rPr>
                <w:rFonts w:ascii="Arial" w:hAnsi="Arial" w:cs="Arial"/>
                <w:iCs/>
              </w:rPr>
              <w:t xml:space="preserve">измерения (по </w:t>
            </w:r>
          </w:p>
          <w:p w:rsidR="0024037E" w:rsidRPr="002C249E" w:rsidRDefault="0024037E" w:rsidP="006F2E82">
            <w:pPr>
              <w:spacing w:line="252" w:lineRule="auto"/>
              <w:ind w:left="-108" w:right="-53"/>
              <w:rPr>
                <w:rFonts w:ascii="Arial" w:hAnsi="Arial" w:cs="Arial"/>
                <w:bCs/>
              </w:rPr>
            </w:pPr>
            <w:r w:rsidRPr="002C249E">
              <w:rPr>
                <w:rFonts w:ascii="Arial" w:hAnsi="Arial" w:cs="Arial"/>
                <w:iCs/>
              </w:rPr>
              <w:t xml:space="preserve">ОКЕИ) </w:t>
            </w:r>
          </w:p>
        </w:tc>
        <w:tc>
          <w:tcPr>
            <w:tcW w:w="481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6F2E82">
            <w:pPr>
              <w:spacing w:line="252" w:lineRule="auto"/>
              <w:ind w:left="-108" w:right="-53"/>
              <w:jc w:val="center"/>
              <w:rPr>
                <w:rFonts w:ascii="Arial" w:hAnsi="Arial" w:cs="Arial"/>
                <w:bCs/>
              </w:rPr>
            </w:pPr>
            <w:r w:rsidRPr="002C249E">
              <w:rPr>
                <w:rFonts w:ascii="Arial" w:hAnsi="Arial" w:cs="Arial"/>
                <w:iCs/>
              </w:rPr>
              <w:t xml:space="preserve">Плановые значения </w:t>
            </w:r>
          </w:p>
        </w:tc>
        <w:tc>
          <w:tcPr>
            <w:tcW w:w="567" w:type="dxa"/>
            <w:vMerge w:val="restart"/>
            <w:tcBorders>
              <w:top w:val="single" w:sz="4" w:space="0" w:color="000000"/>
              <w:left w:val="single" w:sz="4" w:space="0" w:color="000000"/>
              <w:right w:val="single" w:sz="4" w:space="0" w:color="000000"/>
            </w:tcBorders>
            <w:shd w:val="clear" w:color="auto" w:fill="auto"/>
            <w:noWrap/>
          </w:tcPr>
          <w:p w:rsidR="0024037E" w:rsidRPr="002C249E" w:rsidRDefault="0024037E" w:rsidP="0019511E">
            <w:pPr>
              <w:spacing w:line="252" w:lineRule="auto"/>
              <w:ind w:left="-108" w:right="-53"/>
              <w:jc w:val="center"/>
              <w:rPr>
                <w:rFonts w:ascii="Arial" w:hAnsi="Arial" w:cs="Arial"/>
                <w:bCs/>
              </w:rPr>
            </w:pPr>
            <w:r w:rsidRPr="002C249E">
              <w:rPr>
                <w:rFonts w:ascii="Arial" w:hAnsi="Arial" w:cs="Arial"/>
                <w:iCs/>
              </w:rPr>
              <w:t>На конец 202</w:t>
            </w:r>
            <w:r w:rsidR="0019511E">
              <w:rPr>
                <w:rFonts w:ascii="Arial" w:hAnsi="Arial" w:cs="Arial"/>
                <w:iCs/>
              </w:rPr>
              <w:t>8</w:t>
            </w:r>
            <w:r w:rsidRPr="002C249E">
              <w:rPr>
                <w:rFonts w:ascii="Arial" w:hAnsi="Arial" w:cs="Arial"/>
                <w:iCs/>
              </w:rPr>
              <w:t xml:space="preserve"> года</w:t>
            </w:r>
          </w:p>
        </w:tc>
      </w:tr>
      <w:tr w:rsidR="0024037E" w:rsidRPr="002C249E" w:rsidTr="00D451CB">
        <w:trPr>
          <w:trHeight w:val="1013"/>
          <w:jc w:val="center"/>
        </w:trPr>
        <w:tc>
          <w:tcPr>
            <w:tcW w:w="426" w:type="dxa"/>
            <w:vMerge/>
            <w:tcBorders>
              <w:left w:val="single" w:sz="4" w:space="0" w:color="000000"/>
              <w:bottom w:val="single" w:sz="4" w:space="0" w:color="000000"/>
              <w:right w:val="single" w:sz="4" w:space="0" w:color="000000"/>
            </w:tcBorders>
            <w:noWrap/>
          </w:tcPr>
          <w:p w:rsidR="0024037E" w:rsidRPr="002C249E" w:rsidRDefault="0024037E" w:rsidP="0024037E">
            <w:pPr>
              <w:ind w:left="-108"/>
              <w:rPr>
                <w:rFonts w:ascii="Arial" w:hAnsi="Arial" w:cs="Arial"/>
              </w:rPr>
            </w:pPr>
          </w:p>
        </w:tc>
        <w:tc>
          <w:tcPr>
            <w:tcW w:w="2268" w:type="dxa"/>
            <w:vMerge/>
            <w:tcBorders>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jc w:val="both"/>
              <w:rPr>
                <w:rFonts w:ascii="Arial" w:hAnsi="Arial" w:cs="Arial"/>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январь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февраль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март</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апрель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май</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июнь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июль</w:t>
            </w:r>
          </w:p>
        </w:tc>
        <w:tc>
          <w:tcPr>
            <w:tcW w:w="426"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август</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сентябрь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октябрь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ноябрь</w:t>
            </w:r>
          </w:p>
        </w:tc>
        <w:tc>
          <w:tcPr>
            <w:tcW w:w="567" w:type="dxa"/>
            <w:vMerge/>
            <w:tcBorders>
              <w:left w:val="single" w:sz="4" w:space="0" w:color="000000"/>
              <w:bottom w:val="single" w:sz="4" w:space="0" w:color="000000"/>
              <w:right w:val="single" w:sz="4" w:space="0" w:color="000000"/>
            </w:tcBorders>
            <w:noWrap/>
            <w:vAlign w:val="center"/>
          </w:tcPr>
          <w:p w:rsidR="0024037E" w:rsidRPr="002C249E" w:rsidRDefault="0024037E" w:rsidP="0024037E">
            <w:pPr>
              <w:rPr>
                <w:rFonts w:ascii="Arial" w:hAnsi="Arial" w:cs="Arial"/>
              </w:rPr>
            </w:pPr>
          </w:p>
        </w:tc>
      </w:tr>
      <w:tr w:rsidR="0024037E" w:rsidRPr="002C249E" w:rsidTr="00D451CB">
        <w:trPr>
          <w:trHeight w:val="262"/>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Pr>
                <w:rFonts w:ascii="Arial" w:hAnsi="Arial" w:cs="Arial"/>
                <w:iCs/>
                <w:spacing w:val="-5"/>
              </w:rPr>
            </w:pPr>
            <w:r w:rsidRPr="002C249E">
              <w:rPr>
                <w:rFonts w:ascii="Arial" w:hAnsi="Arial" w:cs="Arial"/>
                <w:iCs/>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jc w:val="both"/>
              <w:rPr>
                <w:rFonts w:ascii="Arial" w:hAnsi="Arial" w:cs="Arial"/>
                <w:iCs/>
                <w:highlight w:val="white"/>
              </w:rPr>
            </w:pPr>
            <w:r w:rsidRPr="002C249E">
              <w:rPr>
                <w:rFonts w:ascii="Arial" w:hAnsi="Arial" w:cs="Arial"/>
                <w:iCs/>
                <w:spacing w:val="-5"/>
                <w:highlight w:val="white"/>
              </w:rPr>
              <w:t>Задача «</w:t>
            </w:r>
            <w:r w:rsidRPr="002C249E">
              <w:rPr>
                <w:rFonts w:ascii="Arial" w:hAnsi="Arial" w:cs="Arial"/>
                <w:iCs/>
                <w:highlight w:val="white"/>
              </w:rPr>
              <w:t>Поддержка педагогических работников и участников конкурсов профессионального мастерства, распространение педагогического опыта, повышение социального статуса учителя, престижа педагогической профессии, освоение инновационных технологий другими педагогами округа и повышение качества обучения как результата профессионального роста педагогических кадров</w:t>
            </w:r>
            <w:r w:rsidRPr="002C249E">
              <w:rPr>
                <w:rFonts w:ascii="Arial" w:hAnsi="Arial" w:cs="Arial"/>
                <w:iCs/>
                <w:spacing w:val="-5"/>
                <w:highlight w:val="white"/>
              </w:rPr>
              <w:t>»</w:t>
            </w:r>
          </w:p>
        </w:tc>
      </w:tr>
      <w:tr w:rsidR="0024037E" w:rsidRPr="002C249E" w:rsidTr="00D451CB">
        <w:trPr>
          <w:trHeight w:val="781"/>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bCs/>
              </w:rPr>
            </w:pPr>
            <w:r w:rsidRPr="002C249E">
              <w:rPr>
                <w:rFonts w:ascii="Arial" w:hAnsi="Arial" w:cs="Arial"/>
                <w:bCs/>
              </w:rPr>
              <w:t>1.</w:t>
            </w:r>
            <w:r>
              <w:rPr>
                <w:rFonts w:ascii="Arial" w:hAnsi="Arial" w:cs="Arial"/>
                <w:bCs/>
              </w:rPr>
              <w:t>1</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D451CB" w:rsidP="0024037E">
            <w:pPr>
              <w:spacing w:line="252" w:lineRule="auto"/>
              <w:ind w:left="-108" w:right="-53"/>
              <w:jc w:val="both"/>
              <w:rPr>
                <w:rFonts w:ascii="Arial" w:eastAsia="Calibri" w:hAnsi="Arial" w:cs="Arial"/>
                <w:iCs/>
                <w:highlight w:val="white"/>
              </w:rPr>
            </w:pPr>
            <w:r>
              <w:rPr>
                <w:rFonts w:ascii="Arial" w:eastAsia="Calibri" w:hAnsi="Arial" w:cs="Arial"/>
                <w:iCs/>
                <w:highlight w:val="white"/>
              </w:rPr>
              <w:t xml:space="preserve">Доля </w:t>
            </w:r>
            <w:r w:rsidR="0024037E" w:rsidRPr="002C249E">
              <w:rPr>
                <w:rFonts w:ascii="Arial" w:eastAsia="Calibri" w:hAnsi="Arial" w:cs="Arial"/>
                <w:iCs/>
                <w:highlight w:val="white"/>
              </w:rPr>
              <w:t>победителей в конкурсах</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spacing w:line="252" w:lineRule="auto"/>
              <w:ind w:left="-108" w:right="-53"/>
              <w:jc w:val="center"/>
              <w:rPr>
                <w:rFonts w:ascii="Arial" w:hAnsi="Arial" w:cs="Arial"/>
                <w:iCs/>
                <w:highlight w:val="white"/>
              </w:rPr>
            </w:pPr>
            <w:r w:rsidRPr="002C249E">
              <w:rPr>
                <w:rFonts w:ascii="Arial" w:hAnsi="Arial" w:cs="Arial"/>
                <w:iCs/>
                <w:highlight w:val="white"/>
              </w:rPr>
              <w:t>«МП»</w:t>
            </w:r>
          </w:p>
        </w:tc>
        <w:tc>
          <w:tcPr>
            <w:tcW w:w="851"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pStyle w:val="TableParagraph"/>
              <w:spacing w:before="99"/>
              <w:ind w:left="-108" w:right="-53"/>
              <w:jc w:val="center"/>
              <w:rPr>
                <w:rFonts w:ascii="Arial" w:hAnsi="Arial" w:cs="Arial"/>
                <w:iCs/>
                <w:sz w:val="24"/>
                <w:szCs w:val="24"/>
                <w:highlight w:val="white"/>
              </w:rPr>
            </w:pPr>
            <w:r w:rsidRPr="002C249E">
              <w:rPr>
                <w:rFonts w:ascii="Arial" w:hAnsi="Arial" w:cs="Arial"/>
                <w:iCs/>
                <w:spacing w:val="-10"/>
                <w:sz w:val="24"/>
                <w:szCs w:val="24"/>
                <w:highlight w:val="white"/>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75</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75</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75</w:t>
            </w:r>
          </w:p>
        </w:tc>
        <w:tc>
          <w:tcPr>
            <w:tcW w:w="4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75</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75</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75</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75</w:t>
            </w:r>
          </w:p>
        </w:tc>
      </w:tr>
      <w:tr w:rsidR="0024037E" w:rsidRPr="002C249E" w:rsidTr="00D451CB">
        <w:trPr>
          <w:trHeight w:val="270"/>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bCs/>
              </w:rPr>
            </w:pPr>
            <w:r w:rsidRPr="002C249E">
              <w:rPr>
                <w:rFonts w:ascii="Arial" w:hAnsi="Arial" w:cs="Arial"/>
                <w:iCs/>
              </w:rPr>
              <w:t>2.</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jc w:val="both"/>
              <w:rPr>
                <w:rFonts w:ascii="Arial" w:hAnsi="Arial" w:cs="Arial"/>
                <w:iCs/>
                <w:spacing w:val="-5"/>
                <w:highlight w:val="white"/>
              </w:rPr>
            </w:pPr>
            <w:r w:rsidRPr="002C249E">
              <w:rPr>
                <w:rFonts w:ascii="Arial" w:hAnsi="Arial" w:cs="Arial"/>
                <w:iCs/>
                <w:spacing w:val="-5"/>
                <w:highlight w:val="white"/>
              </w:rPr>
              <w:t>Задача «</w:t>
            </w:r>
            <w:r w:rsidRPr="002C249E">
              <w:rPr>
                <w:rFonts w:ascii="Arial" w:hAnsi="Arial" w:cs="Arial"/>
                <w:iCs/>
                <w:highlight w:val="white"/>
              </w:rPr>
              <w:t>Совершенствование системы образования</w:t>
            </w:r>
            <w:r w:rsidRPr="002C249E">
              <w:rPr>
                <w:rFonts w:ascii="Arial" w:hAnsi="Arial" w:cs="Arial"/>
                <w:iCs/>
                <w:spacing w:val="-5"/>
                <w:highlight w:val="white"/>
              </w:rPr>
              <w:t>»</w:t>
            </w:r>
          </w:p>
        </w:tc>
      </w:tr>
      <w:tr w:rsidR="0024037E" w:rsidRPr="002C249E" w:rsidTr="00D451CB">
        <w:trPr>
          <w:trHeight w:val="967"/>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bCs/>
              </w:rPr>
            </w:pPr>
            <w:r w:rsidRPr="002C249E">
              <w:rPr>
                <w:rFonts w:ascii="Arial" w:hAnsi="Arial" w:cs="Arial"/>
                <w:bCs/>
              </w:rPr>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widowControl w:val="0"/>
              <w:ind w:left="-108" w:right="-53"/>
              <w:rPr>
                <w:rFonts w:ascii="Arial" w:hAnsi="Arial" w:cs="Arial"/>
                <w:iCs/>
                <w:highlight w:val="white"/>
              </w:rPr>
            </w:pPr>
            <w:r w:rsidRPr="002C249E">
              <w:rPr>
                <w:rFonts w:ascii="Arial" w:eastAsia="Calibri" w:hAnsi="Arial" w:cs="Arial"/>
                <w:iCs/>
                <w:highlight w:val="white"/>
              </w:rPr>
              <w:t>Доля победителей и призеров школьного/му</w:t>
            </w:r>
            <w:r w:rsidR="00D451CB">
              <w:rPr>
                <w:rFonts w:ascii="Arial" w:eastAsia="Calibri" w:hAnsi="Arial" w:cs="Arial"/>
                <w:iCs/>
                <w:highlight w:val="white"/>
              </w:rPr>
              <w:t xml:space="preserve">ниципального </w:t>
            </w:r>
            <w:r w:rsidRPr="002C249E">
              <w:rPr>
                <w:rFonts w:ascii="Arial" w:eastAsia="Calibri" w:hAnsi="Arial" w:cs="Arial"/>
                <w:iCs/>
                <w:highlight w:val="white"/>
              </w:rPr>
              <w:t>этапа ВсОШ</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spacing w:line="252" w:lineRule="auto"/>
              <w:ind w:left="-108" w:right="-53"/>
              <w:jc w:val="center"/>
              <w:rPr>
                <w:rFonts w:ascii="Arial" w:hAnsi="Arial" w:cs="Arial"/>
                <w:iCs/>
                <w:highlight w:val="white"/>
              </w:rPr>
            </w:pPr>
            <w:r w:rsidRPr="002C249E">
              <w:rPr>
                <w:rFonts w:ascii="Arial" w:hAnsi="Arial" w:cs="Arial"/>
                <w:iCs/>
                <w:highlight w:val="white"/>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pStyle w:val="TableParagraph"/>
              <w:spacing w:before="99"/>
              <w:ind w:left="-108"/>
              <w:jc w:val="center"/>
              <w:rPr>
                <w:rFonts w:ascii="Arial" w:hAnsi="Arial" w:cs="Arial"/>
                <w:iCs/>
                <w:sz w:val="24"/>
                <w:szCs w:val="24"/>
                <w:highlight w:val="white"/>
              </w:rPr>
            </w:pPr>
            <w:r w:rsidRPr="002C249E">
              <w:rPr>
                <w:rFonts w:ascii="Arial" w:hAnsi="Arial" w:cs="Arial"/>
                <w:iCs/>
                <w:spacing w:val="-10"/>
                <w:sz w:val="24"/>
                <w:szCs w:val="24"/>
                <w:highlight w:val="white"/>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r>
      <w:tr w:rsidR="004A3B99" w:rsidRPr="002C249E" w:rsidTr="00D451CB">
        <w:trPr>
          <w:trHeight w:val="833"/>
          <w:jc w:val="center"/>
        </w:trPr>
        <w:tc>
          <w:tcPr>
            <w:tcW w:w="426" w:type="dxa"/>
            <w:tcBorders>
              <w:top w:val="single" w:sz="4" w:space="0" w:color="000000"/>
              <w:left w:val="single" w:sz="4" w:space="0" w:color="000000"/>
              <w:bottom w:val="single" w:sz="4" w:space="0" w:color="000000"/>
              <w:right w:val="single" w:sz="4" w:space="0" w:color="000000"/>
            </w:tcBorders>
            <w:noWrap/>
          </w:tcPr>
          <w:p w:rsidR="004A3B99" w:rsidRPr="002C249E" w:rsidRDefault="004A3B99" w:rsidP="0024037E">
            <w:pPr>
              <w:widowControl w:val="0"/>
              <w:ind w:left="-108"/>
              <w:rPr>
                <w:rFonts w:ascii="Arial" w:hAnsi="Arial" w:cs="Arial"/>
                <w:bCs/>
              </w:rPr>
            </w:pPr>
            <w:r w:rsidRPr="002C249E">
              <w:rPr>
                <w:rFonts w:ascii="Arial" w:hAnsi="Arial" w:cs="Arial"/>
                <w:bCs/>
              </w:rPr>
              <w:t>2.2</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4A3B99">
            <w:pPr>
              <w:ind w:left="-108" w:right="-53" w:hanging="2"/>
              <w:jc w:val="both"/>
              <w:rPr>
                <w:rFonts w:ascii="Arial" w:eastAsia="Calibri" w:hAnsi="Arial" w:cs="Arial"/>
                <w:iCs/>
              </w:rPr>
            </w:pPr>
            <w:r w:rsidRPr="002C249E">
              <w:rPr>
                <w:rFonts w:ascii="Arial" w:hAnsi="Arial" w:cs="Arial"/>
                <w:iCs/>
              </w:rPr>
              <w:t xml:space="preserve">Доля обучающихся, принявших участие в конкурсах, спортивных мероприятиях, слетах и др.  </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24037E">
            <w:pPr>
              <w:spacing w:line="252" w:lineRule="auto"/>
              <w:ind w:left="-108" w:right="-53"/>
              <w:jc w:val="center"/>
              <w:rPr>
                <w:rFonts w:ascii="Arial" w:hAnsi="Arial" w:cs="Arial"/>
                <w:bCs/>
              </w:rPr>
            </w:pPr>
            <w:r w:rsidRPr="002C249E">
              <w:rPr>
                <w:rFonts w:ascii="Arial" w:hAnsi="Arial" w:cs="Arial"/>
                <w:iCs/>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24037E">
            <w:pPr>
              <w:pStyle w:val="TableParagraph"/>
              <w:spacing w:before="99"/>
              <w:ind w:left="63"/>
              <w:jc w:val="center"/>
              <w:rPr>
                <w:rFonts w:ascii="Arial" w:hAnsi="Arial" w:cs="Arial"/>
                <w:bCs/>
                <w:sz w:val="24"/>
                <w:szCs w:val="24"/>
              </w:rPr>
            </w:pPr>
            <w:r w:rsidRPr="002C249E">
              <w:rPr>
                <w:rFonts w:ascii="Arial" w:hAnsi="Arial" w:cs="Arial"/>
                <w:iCs/>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24037E">
            <w:pPr>
              <w:ind w:left="-108" w:right="-53"/>
            </w:pPr>
            <w:r>
              <w:rPr>
                <w:rFonts w:ascii="Arial" w:hAnsi="Arial" w:cs="Arial"/>
              </w:rPr>
              <w:t>64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pPr>
            <w:r w:rsidRPr="00ED0BD9">
              <w:rPr>
                <w:rFonts w:ascii="Arial" w:hAnsi="Arial" w:cs="Arial"/>
              </w:rPr>
              <w:t>64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pPr>
            <w:r w:rsidRPr="00ED0BD9">
              <w:rPr>
                <w:rFonts w:ascii="Arial" w:hAnsi="Arial" w:cs="Arial"/>
              </w:rPr>
              <w:t>64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pPr>
            <w:r w:rsidRPr="00ED0BD9">
              <w:rPr>
                <w:rFonts w:ascii="Arial" w:hAnsi="Arial" w:cs="Arial"/>
              </w:rPr>
              <w:t>64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pPr>
            <w:r w:rsidRPr="00ED0BD9">
              <w:rPr>
                <w:rFonts w:ascii="Arial" w:hAnsi="Arial" w:cs="Arial"/>
              </w:rPr>
              <w:t>64</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pPr>
            <w:r w:rsidRPr="00ED0BD9">
              <w:rPr>
                <w:rFonts w:ascii="Arial" w:hAnsi="Arial" w:cs="Arial"/>
              </w:rPr>
              <w:t>64</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pPr>
            <w:r w:rsidRPr="00ED0BD9">
              <w:rPr>
                <w:rFonts w:ascii="Arial" w:hAnsi="Arial" w:cs="Arial"/>
              </w:rPr>
              <w:t>64</w:t>
            </w:r>
          </w:p>
        </w:tc>
        <w:tc>
          <w:tcPr>
            <w:tcW w:w="426"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pPr>
            <w:r w:rsidRPr="00ED0BD9">
              <w:rPr>
                <w:rFonts w:ascii="Arial" w:hAnsi="Arial" w:cs="Arial"/>
              </w:rPr>
              <w:t>64</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pPr>
            <w:r w:rsidRPr="00ED0BD9">
              <w:rPr>
                <w:rFonts w:ascii="Arial" w:hAnsi="Arial" w:cs="Arial"/>
              </w:rPr>
              <w:t>64</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pPr>
            <w:r w:rsidRPr="00ED0BD9">
              <w:rPr>
                <w:rFonts w:ascii="Arial" w:hAnsi="Arial" w:cs="Arial"/>
              </w:rPr>
              <w:t>64</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pPr>
            <w:r w:rsidRPr="00ED0BD9">
              <w:rPr>
                <w:rFonts w:ascii="Arial" w:hAnsi="Arial" w:cs="Arial"/>
              </w:rPr>
              <w:t>64</w:t>
            </w:r>
          </w:p>
        </w:tc>
        <w:tc>
          <w:tcPr>
            <w:tcW w:w="567"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pPr>
            <w:r w:rsidRPr="00ED0BD9">
              <w:rPr>
                <w:rFonts w:ascii="Arial" w:hAnsi="Arial" w:cs="Arial"/>
              </w:rPr>
              <w:t>64</w:t>
            </w:r>
          </w:p>
        </w:tc>
      </w:tr>
      <w:tr w:rsidR="0024037E" w:rsidRPr="002C249E" w:rsidTr="00D451CB">
        <w:trPr>
          <w:trHeight w:val="539"/>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iCs/>
                <w:highlight w:val="red"/>
              </w:rPr>
            </w:pPr>
            <w:r w:rsidRPr="002C249E">
              <w:rPr>
                <w:rFonts w:ascii="Arial" w:hAnsi="Arial" w:cs="Arial"/>
                <w:iCs/>
              </w:rPr>
              <w:t>2.</w:t>
            </w:r>
            <w:r>
              <w:rPr>
                <w:rFonts w:ascii="Arial" w:hAnsi="Arial" w:cs="Arial"/>
                <w:iCs/>
              </w:rPr>
              <w:t>3</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both"/>
              <w:rPr>
                <w:rFonts w:ascii="Arial" w:eastAsia="Times New Roman" w:hAnsi="Arial" w:cs="Arial"/>
                <w:iCs/>
                <w:sz w:val="24"/>
                <w:szCs w:val="24"/>
              </w:rPr>
            </w:pPr>
            <w:r w:rsidRPr="002C249E">
              <w:rPr>
                <w:rFonts w:ascii="Arial" w:eastAsia="Times New Roman" w:hAnsi="Arial" w:cs="Arial"/>
                <w:iCs/>
                <w:sz w:val="24"/>
                <w:szCs w:val="24"/>
                <w:highlight w:val="white"/>
              </w:rPr>
              <w:t>Доля обучающихся успешно прошедших ГИА</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left="-108" w:right="-53"/>
              <w:jc w:val="center"/>
              <w:rPr>
                <w:rFonts w:ascii="Arial" w:hAnsi="Arial" w:cs="Arial"/>
                <w:bCs/>
              </w:rPr>
            </w:pPr>
            <w:r w:rsidRPr="002C249E">
              <w:rPr>
                <w:rFonts w:ascii="Arial" w:hAnsi="Arial" w:cs="Arial"/>
                <w:iCs/>
              </w:rPr>
              <w:t>«МП»</w:t>
            </w:r>
          </w:p>
        </w:tc>
        <w:tc>
          <w:tcPr>
            <w:tcW w:w="851"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center"/>
              <w:rPr>
                <w:rFonts w:ascii="Arial" w:hAnsi="Arial" w:cs="Arial"/>
                <w:iCs/>
                <w:spacing w:val="-10"/>
                <w:sz w:val="24"/>
                <w:szCs w:val="24"/>
              </w:rPr>
            </w:pPr>
            <w:r w:rsidRPr="002C249E">
              <w:rPr>
                <w:rFonts w:ascii="Arial" w:hAnsi="Arial" w:cs="Arial"/>
                <w:iCs/>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4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r>
      <w:tr w:rsidR="0024037E" w:rsidRPr="002C249E" w:rsidTr="00D451CB">
        <w:trPr>
          <w:trHeight w:val="539"/>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bCs/>
                <w:highlight w:val="red"/>
              </w:rPr>
            </w:pPr>
            <w:r w:rsidRPr="002C249E">
              <w:rPr>
                <w:rFonts w:ascii="Arial" w:hAnsi="Arial" w:cs="Arial"/>
                <w:bCs/>
              </w:rPr>
              <w:t>2.</w:t>
            </w:r>
            <w:r>
              <w:rPr>
                <w:rFonts w:ascii="Arial" w:hAnsi="Arial" w:cs="Arial"/>
                <w:bCs/>
              </w:rPr>
              <w:t>4</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both"/>
              <w:rPr>
                <w:rFonts w:ascii="Arial" w:eastAsia="Times New Roman" w:hAnsi="Arial" w:cs="Arial"/>
                <w:bCs/>
                <w:sz w:val="24"/>
                <w:szCs w:val="24"/>
              </w:rPr>
            </w:pPr>
            <w:r w:rsidRPr="002C249E">
              <w:rPr>
                <w:rFonts w:ascii="Arial" w:eastAsia="Times New Roman" w:hAnsi="Arial" w:cs="Arial"/>
                <w:iCs/>
                <w:sz w:val="24"/>
                <w:szCs w:val="24"/>
                <w:highlight w:val="white"/>
              </w:rPr>
              <w:t xml:space="preserve">Доля обучающихся </w:t>
            </w:r>
            <w:r w:rsidRPr="002C249E">
              <w:rPr>
                <w:rFonts w:ascii="Arial" w:eastAsia="Times New Roman" w:hAnsi="Arial" w:cs="Arial"/>
                <w:iCs/>
                <w:sz w:val="24"/>
                <w:szCs w:val="24"/>
              </w:rPr>
              <w:t xml:space="preserve">принявших участия в исследованиях </w:t>
            </w:r>
            <w:r w:rsidRPr="002C249E">
              <w:rPr>
                <w:rFonts w:ascii="Arial" w:eastAsia="Times New Roman" w:hAnsi="Arial" w:cs="Arial"/>
                <w:iCs/>
                <w:sz w:val="24"/>
                <w:szCs w:val="24"/>
              </w:rPr>
              <w:lastRenderedPageBreak/>
              <w:t>качества образования</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left="-108" w:right="-53"/>
              <w:jc w:val="center"/>
              <w:rPr>
                <w:rFonts w:ascii="Arial" w:hAnsi="Arial" w:cs="Arial"/>
                <w:bCs/>
              </w:rPr>
            </w:pPr>
            <w:r w:rsidRPr="002C249E">
              <w:rPr>
                <w:rFonts w:ascii="Arial" w:hAnsi="Arial" w:cs="Arial"/>
                <w:iCs/>
              </w:rPr>
              <w:lastRenderedPageBreak/>
              <w:t>«МП»</w:t>
            </w:r>
          </w:p>
        </w:tc>
        <w:tc>
          <w:tcPr>
            <w:tcW w:w="851"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center"/>
              <w:rPr>
                <w:rFonts w:ascii="Arial" w:hAnsi="Arial" w:cs="Arial"/>
                <w:spacing w:val="-10"/>
                <w:sz w:val="24"/>
                <w:szCs w:val="24"/>
              </w:rPr>
            </w:pPr>
            <w:r w:rsidRPr="002C249E">
              <w:rPr>
                <w:rFonts w:ascii="Arial" w:hAnsi="Arial" w:cs="Arial"/>
                <w:iCs/>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90</w:t>
            </w:r>
          </w:p>
        </w:tc>
        <w:tc>
          <w:tcPr>
            <w:tcW w:w="4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90</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90</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90</w:t>
            </w:r>
          </w:p>
        </w:tc>
      </w:tr>
      <w:tr w:rsidR="0024037E" w:rsidRPr="002C249E" w:rsidTr="00D451CB">
        <w:trPr>
          <w:trHeight w:val="539"/>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Pr>
                <w:rFonts w:ascii="Arial" w:hAnsi="Arial" w:cs="Arial"/>
                <w:iCs/>
                <w:spacing w:val="-5"/>
              </w:rPr>
            </w:pPr>
            <w:r>
              <w:rPr>
                <w:rFonts w:ascii="Arial" w:hAnsi="Arial" w:cs="Arial"/>
                <w:iCs/>
                <w:spacing w:val="-5"/>
              </w:rPr>
              <w:t>3</w:t>
            </w:r>
            <w:r w:rsidRPr="002C249E">
              <w:rPr>
                <w:rFonts w:ascii="Arial" w:hAnsi="Arial" w:cs="Arial"/>
                <w:iCs/>
                <w:spacing w:val="-5"/>
              </w:rPr>
              <w:t>.</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jc w:val="both"/>
              <w:rPr>
                <w:rFonts w:ascii="Arial" w:hAnsi="Arial" w:cs="Arial"/>
                <w:iCs/>
                <w:spacing w:val="-5"/>
                <w:highlight w:val="white"/>
              </w:rPr>
            </w:pPr>
            <w:r w:rsidRPr="002C249E">
              <w:rPr>
                <w:rFonts w:ascii="Arial" w:hAnsi="Arial" w:cs="Arial"/>
                <w:iCs/>
                <w:spacing w:val="-5"/>
                <w:highlight w:val="white"/>
              </w:rPr>
              <w:t>Задача «</w:t>
            </w:r>
            <w:r w:rsidRPr="002C249E">
              <w:rPr>
                <w:rFonts w:ascii="Arial" w:hAnsi="Arial" w:cs="Arial"/>
                <w:iCs/>
                <w:highlight w:val="white"/>
              </w:rPr>
              <w:t>Создание и развитие интегрированной системы школьных медиацентров, музеев и театров, как единого культурно-образовательного пространства, направленного на всестороннее развитие личности учащихся</w:t>
            </w:r>
            <w:r w:rsidRPr="002C249E">
              <w:rPr>
                <w:rFonts w:ascii="Arial" w:hAnsi="Arial" w:cs="Arial"/>
                <w:iCs/>
                <w:spacing w:val="-5"/>
                <w:highlight w:val="white"/>
              </w:rPr>
              <w:t>»</w:t>
            </w:r>
          </w:p>
        </w:tc>
      </w:tr>
      <w:tr w:rsidR="0024037E" w:rsidRPr="002C249E" w:rsidTr="00D451CB">
        <w:trPr>
          <w:trHeight w:val="539"/>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spacing w:line="252" w:lineRule="auto"/>
              <w:ind w:left="-108"/>
              <w:rPr>
                <w:rFonts w:ascii="Arial" w:hAnsi="Arial" w:cs="Arial"/>
                <w:bCs/>
              </w:rPr>
            </w:pPr>
            <w:r>
              <w:rPr>
                <w:rFonts w:ascii="Arial" w:hAnsi="Arial" w:cs="Arial"/>
                <w:bCs/>
              </w:rPr>
              <w:t>3</w:t>
            </w:r>
            <w:r w:rsidRPr="002C249E">
              <w:rPr>
                <w:rFonts w:ascii="Arial" w:hAnsi="Arial" w:cs="Arial"/>
                <w:bCs/>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hanging="2"/>
              <w:jc w:val="both"/>
              <w:rPr>
                <w:rFonts w:ascii="Arial" w:hAnsi="Arial" w:cs="Arial"/>
                <w:iCs/>
                <w:highlight w:val="white"/>
              </w:rPr>
            </w:pPr>
            <w:r w:rsidRPr="002C249E">
              <w:rPr>
                <w:rFonts w:ascii="Arial" w:hAnsi="Arial" w:cs="Arial"/>
                <w:iCs/>
              </w:rPr>
              <w:t xml:space="preserve">Повышение уровня вовлеченности и творческой активности учащихся в культурно-образовательную деятельность </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bCs/>
              </w:rPr>
            </w:pPr>
            <w:r w:rsidRPr="002C249E">
              <w:rPr>
                <w:rFonts w:ascii="Arial" w:hAnsi="Arial" w:cs="Arial"/>
                <w:iCs/>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r>
    </w:tbl>
    <w:p w:rsidR="0024037E" w:rsidRPr="00D451CB" w:rsidRDefault="0024037E" w:rsidP="00D451CB">
      <w:pPr>
        <w:shd w:val="clear" w:color="auto" w:fill="FFFFFF"/>
        <w:ind w:firstLine="709"/>
        <w:jc w:val="center"/>
        <w:rPr>
          <w:rFonts w:ascii="Arial" w:hAnsi="Arial" w:cs="Arial"/>
          <w:bCs/>
          <w:spacing w:val="-4"/>
          <w:sz w:val="32"/>
          <w:szCs w:val="32"/>
        </w:rPr>
      </w:pPr>
    </w:p>
    <w:p w:rsidR="0024037E" w:rsidRPr="00D451CB" w:rsidRDefault="0024037E" w:rsidP="00D451CB">
      <w:pPr>
        <w:shd w:val="clear" w:color="auto" w:fill="FFFFFF"/>
        <w:ind w:firstLine="709"/>
        <w:jc w:val="center"/>
        <w:rPr>
          <w:rFonts w:ascii="Arial" w:hAnsi="Arial" w:cs="Arial"/>
          <w:b/>
          <w:spacing w:val="-4"/>
          <w:sz w:val="32"/>
          <w:szCs w:val="32"/>
        </w:rPr>
      </w:pPr>
      <w:r w:rsidRPr="00D451CB">
        <w:rPr>
          <w:rFonts w:ascii="Arial" w:hAnsi="Arial" w:cs="Arial"/>
          <w:b/>
          <w:sz w:val="32"/>
          <w:szCs w:val="32"/>
        </w:rPr>
        <w:t xml:space="preserve">План достижения показателей комплекса процессных мероприятий в </w:t>
      </w:r>
      <w:r w:rsidR="00297BE4" w:rsidRPr="00D451CB">
        <w:rPr>
          <w:rFonts w:ascii="Arial" w:hAnsi="Arial" w:cs="Arial"/>
          <w:b/>
          <w:sz w:val="32"/>
          <w:szCs w:val="32"/>
        </w:rPr>
        <w:t>2029</w:t>
      </w:r>
      <w:r w:rsidRPr="00D451CB">
        <w:rPr>
          <w:rFonts w:ascii="Arial" w:hAnsi="Arial" w:cs="Arial"/>
          <w:b/>
          <w:sz w:val="32"/>
          <w:szCs w:val="32"/>
        </w:rPr>
        <w:t xml:space="preserve"> </w:t>
      </w:r>
      <w:r w:rsidRPr="00D451CB">
        <w:rPr>
          <w:rFonts w:ascii="Arial" w:hAnsi="Arial" w:cs="Arial"/>
          <w:b/>
          <w:spacing w:val="-4"/>
          <w:sz w:val="32"/>
          <w:szCs w:val="32"/>
        </w:rPr>
        <w:t>году</w:t>
      </w:r>
    </w:p>
    <w:p w:rsidR="0024037E" w:rsidRPr="00D451CB" w:rsidRDefault="0024037E" w:rsidP="00D451CB">
      <w:pPr>
        <w:shd w:val="clear" w:color="auto" w:fill="FFFFFF"/>
        <w:ind w:firstLine="709"/>
        <w:jc w:val="center"/>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34"/>
        <w:gridCol w:w="2161"/>
        <w:gridCol w:w="721"/>
        <w:gridCol w:w="720"/>
        <w:gridCol w:w="576"/>
        <w:gridCol w:w="576"/>
        <w:gridCol w:w="576"/>
        <w:gridCol w:w="433"/>
        <w:gridCol w:w="432"/>
        <w:gridCol w:w="432"/>
        <w:gridCol w:w="432"/>
        <w:gridCol w:w="433"/>
        <w:gridCol w:w="432"/>
        <w:gridCol w:w="432"/>
        <w:gridCol w:w="432"/>
        <w:gridCol w:w="576"/>
      </w:tblGrid>
      <w:tr w:rsidR="0024037E" w:rsidRPr="002C249E" w:rsidTr="00D451CB">
        <w:trPr>
          <w:trHeight w:val="264"/>
          <w:jc w:val="center"/>
        </w:trPr>
        <w:tc>
          <w:tcPr>
            <w:tcW w:w="426" w:type="dxa"/>
            <w:vMerge w:val="restart"/>
            <w:tcBorders>
              <w:top w:val="single" w:sz="4" w:space="0" w:color="000000"/>
              <w:left w:val="single" w:sz="4" w:space="0" w:color="000000"/>
              <w:right w:val="single" w:sz="4" w:space="0" w:color="000000"/>
            </w:tcBorders>
            <w:noWrap/>
          </w:tcPr>
          <w:p w:rsidR="00D451CB" w:rsidRDefault="0024037E" w:rsidP="004F62B0">
            <w:pPr>
              <w:spacing w:line="252" w:lineRule="auto"/>
              <w:ind w:left="-108" w:right="-53"/>
              <w:jc w:val="center"/>
              <w:rPr>
                <w:rFonts w:ascii="Arial" w:hAnsi="Arial" w:cs="Arial"/>
                <w:iCs/>
              </w:rPr>
            </w:pPr>
            <w:r w:rsidRPr="002C249E">
              <w:rPr>
                <w:rFonts w:ascii="Arial" w:hAnsi="Arial" w:cs="Arial"/>
                <w:iCs/>
              </w:rPr>
              <w:t>№</w:t>
            </w:r>
          </w:p>
          <w:p w:rsidR="0024037E" w:rsidRPr="002C249E" w:rsidRDefault="0024037E" w:rsidP="004F62B0">
            <w:pPr>
              <w:spacing w:line="252" w:lineRule="auto"/>
              <w:ind w:left="-108" w:right="-53"/>
              <w:jc w:val="center"/>
              <w:rPr>
                <w:rFonts w:ascii="Arial" w:hAnsi="Arial" w:cs="Arial"/>
                <w:bCs/>
              </w:rPr>
            </w:pPr>
            <w:r w:rsidRPr="002C249E">
              <w:rPr>
                <w:rFonts w:ascii="Arial" w:hAnsi="Arial" w:cs="Arial"/>
                <w:iCs/>
              </w:rPr>
              <w:t>п/п</w:t>
            </w:r>
          </w:p>
        </w:tc>
        <w:tc>
          <w:tcPr>
            <w:tcW w:w="2126" w:type="dxa"/>
            <w:vMerge w:val="restart"/>
            <w:tcBorders>
              <w:top w:val="single" w:sz="4" w:space="0" w:color="000000"/>
              <w:left w:val="single" w:sz="4" w:space="0" w:color="000000"/>
              <w:right w:val="single" w:sz="4" w:space="0" w:color="000000"/>
            </w:tcBorders>
            <w:shd w:val="clear" w:color="auto" w:fill="auto"/>
            <w:noWrap/>
            <w:vAlign w:val="center"/>
          </w:tcPr>
          <w:p w:rsidR="0024037E" w:rsidRPr="002C249E" w:rsidRDefault="0024037E" w:rsidP="0052077A">
            <w:pPr>
              <w:spacing w:line="252" w:lineRule="auto"/>
              <w:ind w:left="-108" w:right="-53"/>
              <w:jc w:val="center"/>
              <w:rPr>
                <w:rFonts w:ascii="Arial" w:hAnsi="Arial" w:cs="Arial"/>
                <w:bCs/>
              </w:rPr>
            </w:pPr>
            <w:r w:rsidRPr="002C249E">
              <w:rPr>
                <w:rFonts w:ascii="Arial" w:hAnsi="Arial" w:cs="Arial"/>
                <w:iCs/>
              </w:rPr>
              <w:t>Показатели комплекса процессных мероприятий</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52077A">
            <w:pPr>
              <w:spacing w:line="252" w:lineRule="auto"/>
              <w:ind w:left="-108" w:right="-53"/>
              <w:jc w:val="center"/>
              <w:rPr>
                <w:rFonts w:ascii="Arial" w:hAnsi="Arial" w:cs="Arial"/>
                <w:bCs/>
              </w:rPr>
            </w:pPr>
            <w:r w:rsidRPr="002C249E">
              <w:rPr>
                <w:rFonts w:ascii="Arial" w:hAnsi="Arial" w:cs="Arial"/>
                <w:iCs/>
              </w:rPr>
              <w:t>Уровень показателя</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D451CB">
            <w:pPr>
              <w:spacing w:line="252" w:lineRule="auto"/>
              <w:ind w:left="-108" w:right="-53"/>
              <w:jc w:val="center"/>
              <w:rPr>
                <w:rFonts w:ascii="Arial" w:hAnsi="Arial" w:cs="Arial"/>
                <w:bCs/>
              </w:rPr>
            </w:pPr>
            <w:r w:rsidRPr="002C249E">
              <w:rPr>
                <w:rFonts w:ascii="Arial" w:hAnsi="Arial" w:cs="Arial"/>
                <w:iCs/>
              </w:rPr>
              <w:t>Единица</w:t>
            </w:r>
          </w:p>
          <w:p w:rsidR="0024037E" w:rsidRPr="002C249E" w:rsidRDefault="0024037E" w:rsidP="0052077A">
            <w:pPr>
              <w:ind w:left="-108" w:right="-53"/>
              <w:jc w:val="center"/>
              <w:rPr>
                <w:rFonts w:ascii="Arial" w:hAnsi="Arial" w:cs="Arial"/>
                <w:bCs/>
              </w:rPr>
            </w:pPr>
            <w:r w:rsidRPr="002C249E">
              <w:rPr>
                <w:rFonts w:ascii="Arial" w:hAnsi="Arial" w:cs="Arial"/>
                <w:iCs/>
              </w:rPr>
              <w:t>измерения (по</w:t>
            </w:r>
          </w:p>
          <w:p w:rsidR="0024037E" w:rsidRPr="002C249E" w:rsidRDefault="0024037E" w:rsidP="0052077A">
            <w:pPr>
              <w:spacing w:line="252" w:lineRule="auto"/>
              <w:ind w:left="-108" w:right="-53"/>
              <w:jc w:val="center"/>
              <w:rPr>
                <w:rFonts w:ascii="Arial" w:hAnsi="Arial" w:cs="Arial"/>
                <w:bCs/>
              </w:rPr>
            </w:pPr>
            <w:r w:rsidRPr="002C249E">
              <w:rPr>
                <w:rFonts w:ascii="Arial" w:hAnsi="Arial" w:cs="Arial"/>
                <w:iCs/>
              </w:rPr>
              <w:t>ОКЕИ)</w:t>
            </w:r>
          </w:p>
        </w:tc>
        <w:tc>
          <w:tcPr>
            <w:tcW w:w="5103"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bCs/>
              </w:rPr>
            </w:pPr>
            <w:r w:rsidRPr="002C249E">
              <w:rPr>
                <w:rFonts w:ascii="Arial" w:hAnsi="Arial" w:cs="Arial"/>
                <w:iCs/>
              </w:rPr>
              <w:t>Плановые значения</w:t>
            </w:r>
          </w:p>
        </w:tc>
        <w:tc>
          <w:tcPr>
            <w:tcW w:w="567" w:type="dxa"/>
            <w:vMerge w:val="restart"/>
            <w:tcBorders>
              <w:top w:val="single" w:sz="4" w:space="0" w:color="000000"/>
              <w:left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bCs/>
              </w:rPr>
            </w:pPr>
            <w:r w:rsidRPr="002C249E">
              <w:rPr>
                <w:rFonts w:ascii="Arial" w:hAnsi="Arial" w:cs="Arial"/>
                <w:iCs/>
              </w:rPr>
              <w:t xml:space="preserve">На конец </w:t>
            </w:r>
            <w:r w:rsidR="00297BE4">
              <w:rPr>
                <w:rFonts w:ascii="Arial" w:hAnsi="Arial" w:cs="Arial"/>
                <w:iCs/>
              </w:rPr>
              <w:t>2029</w:t>
            </w:r>
            <w:r w:rsidRPr="002C249E">
              <w:rPr>
                <w:rFonts w:ascii="Arial" w:hAnsi="Arial" w:cs="Arial"/>
                <w:iCs/>
              </w:rPr>
              <w:t xml:space="preserve"> года</w:t>
            </w:r>
          </w:p>
        </w:tc>
      </w:tr>
      <w:tr w:rsidR="0024037E" w:rsidRPr="002C249E" w:rsidTr="00D451CB">
        <w:trPr>
          <w:trHeight w:val="1013"/>
          <w:jc w:val="center"/>
        </w:trPr>
        <w:tc>
          <w:tcPr>
            <w:tcW w:w="426" w:type="dxa"/>
            <w:vMerge/>
            <w:tcBorders>
              <w:left w:val="single" w:sz="4" w:space="0" w:color="000000"/>
              <w:bottom w:val="single" w:sz="4" w:space="0" w:color="000000"/>
              <w:right w:val="single" w:sz="4" w:space="0" w:color="000000"/>
            </w:tcBorders>
            <w:noWrap/>
          </w:tcPr>
          <w:p w:rsidR="0024037E" w:rsidRPr="002C249E" w:rsidRDefault="0024037E" w:rsidP="0024037E">
            <w:pPr>
              <w:ind w:left="-108"/>
              <w:rPr>
                <w:rFonts w:ascii="Arial" w:hAnsi="Arial" w:cs="Arial"/>
              </w:rPr>
            </w:pPr>
          </w:p>
        </w:tc>
        <w:tc>
          <w:tcPr>
            <w:tcW w:w="2126" w:type="dxa"/>
            <w:vMerge/>
            <w:tcBorders>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jc w:val="both"/>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rPr>
                <w:rFonts w:ascii="Arial" w:hAnsi="Arial" w:cs="Arial"/>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январь</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февраль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март</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апрель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май</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июнь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июль</w:t>
            </w:r>
          </w:p>
        </w:tc>
        <w:tc>
          <w:tcPr>
            <w:tcW w:w="426"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август</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сентябрь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октябрь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ноябрь</w:t>
            </w:r>
          </w:p>
        </w:tc>
        <w:tc>
          <w:tcPr>
            <w:tcW w:w="567" w:type="dxa"/>
            <w:vMerge/>
            <w:tcBorders>
              <w:left w:val="single" w:sz="4" w:space="0" w:color="000000"/>
              <w:bottom w:val="single" w:sz="4" w:space="0" w:color="000000"/>
              <w:right w:val="single" w:sz="4" w:space="0" w:color="000000"/>
            </w:tcBorders>
            <w:noWrap/>
            <w:vAlign w:val="center"/>
          </w:tcPr>
          <w:p w:rsidR="0024037E" w:rsidRPr="002C249E" w:rsidRDefault="0024037E" w:rsidP="0024037E">
            <w:pPr>
              <w:rPr>
                <w:rFonts w:ascii="Arial" w:hAnsi="Arial" w:cs="Arial"/>
              </w:rPr>
            </w:pPr>
          </w:p>
        </w:tc>
      </w:tr>
      <w:tr w:rsidR="0024037E" w:rsidRPr="002C249E" w:rsidTr="00D451CB">
        <w:trPr>
          <w:trHeight w:val="262"/>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Pr>
                <w:rFonts w:ascii="Arial" w:hAnsi="Arial" w:cs="Arial"/>
                <w:iCs/>
                <w:spacing w:val="-5"/>
              </w:rPr>
            </w:pPr>
            <w:r w:rsidRPr="002C249E">
              <w:rPr>
                <w:rFonts w:ascii="Arial" w:hAnsi="Arial" w:cs="Arial"/>
                <w:iCs/>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jc w:val="both"/>
              <w:rPr>
                <w:rFonts w:ascii="Arial" w:hAnsi="Arial" w:cs="Arial"/>
                <w:iCs/>
                <w:highlight w:val="white"/>
              </w:rPr>
            </w:pPr>
            <w:r w:rsidRPr="002C249E">
              <w:rPr>
                <w:rFonts w:ascii="Arial" w:hAnsi="Arial" w:cs="Arial"/>
                <w:iCs/>
                <w:spacing w:val="-5"/>
                <w:highlight w:val="white"/>
              </w:rPr>
              <w:t>Задача «</w:t>
            </w:r>
            <w:r w:rsidRPr="002C249E">
              <w:rPr>
                <w:rFonts w:ascii="Arial" w:hAnsi="Arial" w:cs="Arial"/>
                <w:iCs/>
                <w:highlight w:val="white"/>
              </w:rPr>
              <w:t>Поддержка педагогических работников и участников конкурсов профессионального мастерства, распространение педагогического опыта, повышение социального статуса учителя, престижа педагогической профессии, освоение инновационных технологий другими педагогами округа и повышение качества обучения как результата профессионального роста педагогических кадров</w:t>
            </w:r>
            <w:r w:rsidRPr="002C249E">
              <w:rPr>
                <w:rFonts w:ascii="Arial" w:hAnsi="Arial" w:cs="Arial"/>
                <w:iCs/>
                <w:spacing w:val="-5"/>
                <w:highlight w:val="white"/>
              </w:rPr>
              <w:t>»</w:t>
            </w:r>
          </w:p>
        </w:tc>
      </w:tr>
      <w:tr w:rsidR="0024037E" w:rsidRPr="002C249E" w:rsidTr="00D451CB">
        <w:trPr>
          <w:trHeight w:val="781"/>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bCs/>
              </w:rPr>
            </w:pPr>
            <w:r w:rsidRPr="002C249E">
              <w:rPr>
                <w:rFonts w:ascii="Arial" w:hAnsi="Arial" w:cs="Arial"/>
                <w:bCs/>
              </w:rPr>
              <w:t>1.</w:t>
            </w:r>
            <w:r>
              <w:rPr>
                <w:rFonts w:ascii="Arial" w:hAnsi="Arial" w:cs="Arial"/>
                <w:bCs/>
              </w:rPr>
              <w:t>1</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left="-108" w:right="-53"/>
              <w:jc w:val="both"/>
              <w:rPr>
                <w:rFonts w:ascii="Arial" w:eastAsia="Calibri" w:hAnsi="Arial" w:cs="Arial"/>
                <w:iCs/>
                <w:highlight w:val="white"/>
              </w:rPr>
            </w:pPr>
            <w:r w:rsidRPr="002C249E">
              <w:rPr>
                <w:rFonts w:ascii="Arial" w:eastAsia="Calibri" w:hAnsi="Arial" w:cs="Arial"/>
                <w:iCs/>
                <w:highlight w:val="white"/>
              </w:rPr>
              <w:t>Доля  победителей в конкурсах</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right="58"/>
              <w:jc w:val="center"/>
              <w:rPr>
                <w:rFonts w:ascii="Arial" w:hAnsi="Arial" w:cs="Arial"/>
                <w:iCs/>
                <w:highlight w:val="white"/>
              </w:rPr>
            </w:pPr>
            <w:r w:rsidRPr="002C249E">
              <w:rPr>
                <w:rFonts w:ascii="Arial" w:hAnsi="Arial" w:cs="Arial"/>
                <w:iCs/>
                <w:highlight w:val="white"/>
              </w:rPr>
              <w:t>«МП»</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jc w:val="center"/>
              <w:rPr>
                <w:rFonts w:ascii="Arial" w:hAnsi="Arial" w:cs="Arial"/>
                <w:iCs/>
                <w:sz w:val="24"/>
                <w:szCs w:val="24"/>
                <w:highlight w:val="white"/>
              </w:rPr>
            </w:pPr>
            <w:r w:rsidRPr="002C249E">
              <w:rPr>
                <w:rFonts w:ascii="Arial" w:hAnsi="Arial" w:cs="Arial"/>
                <w:iCs/>
                <w:spacing w:val="-10"/>
                <w:sz w:val="24"/>
                <w:szCs w:val="24"/>
                <w:highlight w:val="white"/>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77</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77</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77</w:t>
            </w:r>
          </w:p>
        </w:tc>
        <w:tc>
          <w:tcPr>
            <w:tcW w:w="4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77</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77</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77</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77</w:t>
            </w:r>
          </w:p>
        </w:tc>
      </w:tr>
      <w:tr w:rsidR="0024037E" w:rsidRPr="002C249E" w:rsidTr="00D451CB">
        <w:trPr>
          <w:trHeight w:val="270"/>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bCs/>
              </w:rPr>
            </w:pPr>
            <w:r w:rsidRPr="002C249E">
              <w:rPr>
                <w:rFonts w:ascii="Arial" w:hAnsi="Arial" w:cs="Arial"/>
                <w:iCs/>
              </w:rPr>
              <w:t>2.</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jc w:val="both"/>
              <w:rPr>
                <w:rFonts w:ascii="Arial" w:hAnsi="Arial" w:cs="Arial"/>
                <w:iCs/>
                <w:spacing w:val="-5"/>
                <w:highlight w:val="white"/>
              </w:rPr>
            </w:pPr>
            <w:r w:rsidRPr="002C249E">
              <w:rPr>
                <w:rFonts w:ascii="Arial" w:hAnsi="Arial" w:cs="Arial"/>
                <w:iCs/>
                <w:spacing w:val="-5"/>
                <w:highlight w:val="white"/>
              </w:rPr>
              <w:t>Задача «</w:t>
            </w:r>
            <w:r w:rsidRPr="002C249E">
              <w:rPr>
                <w:rFonts w:ascii="Arial" w:hAnsi="Arial" w:cs="Arial"/>
                <w:iCs/>
                <w:highlight w:val="white"/>
              </w:rPr>
              <w:t>Совершенствование системы образования</w:t>
            </w:r>
            <w:r w:rsidRPr="002C249E">
              <w:rPr>
                <w:rFonts w:ascii="Arial" w:hAnsi="Arial" w:cs="Arial"/>
                <w:iCs/>
                <w:spacing w:val="-5"/>
                <w:highlight w:val="white"/>
              </w:rPr>
              <w:t>»</w:t>
            </w:r>
          </w:p>
        </w:tc>
      </w:tr>
      <w:tr w:rsidR="0024037E" w:rsidRPr="002C249E" w:rsidTr="00D451CB">
        <w:trPr>
          <w:trHeight w:val="967"/>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bCs/>
              </w:rPr>
            </w:pPr>
            <w:r w:rsidRPr="002C249E">
              <w:rPr>
                <w:rFonts w:ascii="Arial" w:hAnsi="Arial" w:cs="Arial"/>
                <w:bCs/>
              </w:rPr>
              <w:t>2.1</w:t>
            </w:r>
          </w:p>
        </w:tc>
        <w:tc>
          <w:tcPr>
            <w:tcW w:w="21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widowControl w:val="0"/>
              <w:ind w:left="-108" w:right="-53"/>
              <w:rPr>
                <w:rFonts w:ascii="Arial" w:hAnsi="Arial" w:cs="Arial"/>
                <w:iCs/>
                <w:highlight w:val="white"/>
              </w:rPr>
            </w:pPr>
            <w:r w:rsidRPr="002C249E">
              <w:rPr>
                <w:rFonts w:ascii="Arial" w:eastAsia="Calibri" w:hAnsi="Arial" w:cs="Arial"/>
                <w:iCs/>
                <w:highlight w:val="white"/>
              </w:rPr>
              <w:t>Доля победителей и призеров школьного/муниципального  этапа ВсОШ</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spacing w:line="252" w:lineRule="auto"/>
              <w:ind w:left="-108" w:right="-53"/>
              <w:jc w:val="center"/>
              <w:rPr>
                <w:rFonts w:ascii="Arial" w:hAnsi="Arial" w:cs="Arial"/>
                <w:iCs/>
                <w:highlight w:val="white"/>
              </w:rPr>
            </w:pPr>
            <w:r w:rsidRPr="002C249E">
              <w:rPr>
                <w:rFonts w:ascii="Arial" w:hAnsi="Arial" w:cs="Arial"/>
                <w:iCs/>
                <w:highlight w:val="white"/>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pStyle w:val="TableParagraph"/>
              <w:spacing w:before="99"/>
              <w:ind w:left="-108"/>
              <w:jc w:val="center"/>
              <w:rPr>
                <w:rFonts w:ascii="Arial" w:hAnsi="Arial" w:cs="Arial"/>
                <w:iCs/>
                <w:sz w:val="24"/>
                <w:szCs w:val="24"/>
                <w:highlight w:val="white"/>
              </w:rPr>
            </w:pPr>
            <w:r w:rsidRPr="002C249E">
              <w:rPr>
                <w:rFonts w:ascii="Arial" w:hAnsi="Arial" w:cs="Arial"/>
                <w:iCs/>
                <w:spacing w:val="-10"/>
                <w:sz w:val="24"/>
                <w:szCs w:val="24"/>
                <w:highlight w:val="white"/>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r>
      <w:tr w:rsidR="004A3B99" w:rsidRPr="002C249E" w:rsidTr="00D451CB">
        <w:trPr>
          <w:trHeight w:val="967"/>
          <w:jc w:val="center"/>
        </w:trPr>
        <w:tc>
          <w:tcPr>
            <w:tcW w:w="426" w:type="dxa"/>
            <w:tcBorders>
              <w:top w:val="single" w:sz="4" w:space="0" w:color="000000"/>
              <w:left w:val="single" w:sz="4" w:space="0" w:color="000000"/>
              <w:bottom w:val="single" w:sz="4" w:space="0" w:color="000000"/>
              <w:right w:val="single" w:sz="4" w:space="0" w:color="000000"/>
            </w:tcBorders>
            <w:noWrap/>
          </w:tcPr>
          <w:p w:rsidR="004A3B99" w:rsidRPr="002C249E" w:rsidRDefault="004A3B99" w:rsidP="0024037E">
            <w:pPr>
              <w:widowControl w:val="0"/>
              <w:ind w:left="-108"/>
              <w:rPr>
                <w:rFonts w:ascii="Arial" w:hAnsi="Arial" w:cs="Arial"/>
                <w:bCs/>
              </w:rPr>
            </w:pPr>
            <w:r w:rsidRPr="002C249E">
              <w:rPr>
                <w:rFonts w:ascii="Arial" w:hAnsi="Arial" w:cs="Arial"/>
                <w:bCs/>
              </w:rPr>
              <w:t>2.2</w:t>
            </w:r>
          </w:p>
        </w:tc>
        <w:tc>
          <w:tcPr>
            <w:tcW w:w="2126"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4A3B99">
            <w:pPr>
              <w:ind w:left="-108" w:right="-53" w:hanging="2"/>
              <w:jc w:val="both"/>
              <w:rPr>
                <w:rFonts w:ascii="Arial" w:eastAsia="Calibri" w:hAnsi="Arial" w:cs="Arial"/>
                <w:iCs/>
              </w:rPr>
            </w:pPr>
            <w:r w:rsidRPr="002C249E">
              <w:rPr>
                <w:rFonts w:ascii="Arial" w:hAnsi="Arial" w:cs="Arial"/>
                <w:iCs/>
              </w:rPr>
              <w:t>Доля обучающихся, принявших участие в конкурсах, спортивных мероприятиях, слетах и др.</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24037E">
            <w:pPr>
              <w:spacing w:line="252" w:lineRule="auto"/>
              <w:ind w:left="-108" w:right="-53"/>
              <w:jc w:val="center"/>
              <w:rPr>
                <w:rFonts w:ascii="Arial" w:hAnsi="Arial" w:cs="Arial"/>
                <w:bCs/>
              </w:rPr>
            </w:pPr>
            <w:r w:rsidRPr="002C249E">
              <w:rPr>
                <w:rFonts w:ascii="Arial" w:hAnsi="Arial" w:cs="Arial"/>
                <w:iCs/>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24037E">
            <w:pPr>
              <w:pStyle w:val="TableParagraph"/>
              <w:spacing w:before="99"/>
              <w:ind w:left="63"/>
              <w:jc w:val="center"/>
              <w:rPr>
                <w:rFonts w:ascii="Arial" w:hAnsi="Arial" w:cs="Arial"/>
                <w:bCs/>
                <w:sz w:val="24"/>
                <w:szCs w:val="24"/>
              </w:rPr>
            </w:pPr>
            <w:r w:rsidRPr="002C249E">
              <w:rPr>
                <w:rFonts w:ascii="Arial" w:hAnsi="Arial" w:cs="Arial"/>
                <w:iCs/>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24037E">
            <w:pPr>
              <w:ind w:left="-108" w:right="-53"/>
            </w:pPr>
            <w:r>
              <w:rPr>
                <w:rFonts w:ascii="Arial" w:hAnsi="Arial" w:cs="Arial"/>
              </w:rPr>
              <w:t>65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right="-53"/>
            </w:pPr>
            <w:r w:rsidRPr="00AA5E2A">
              <w:rPr>
                <w:rFonts w:ascii="Arial" w:hAnsi="Arial" w:cs="Arial"/>
              </w:rPr>
              <w:t>65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right="-53"/>
            </w:pPr>
            <w:r w:rsidRPr="00AA5E2A">
              <w:rPr>
                <w:rFonts w:ascii="Arial" w:hAnsi="Arial" w:cs="Arial"/>
              </w:rPr>
              <w:t>65</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right="-53"/>
            </w:pPr>
            <w:r w:rsidRPr="00AA5E2A">
              <w:rPr>
                <w:rFonts w:ascii="Arial" w:hAnsi="Arial" w:cs="Arial"/>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right="-53"/>
            </w:pPr>
            <w:r w:rsidRPr="00AA5E2A">
              <w:rPr>
                <w:rFonts w:ascii="Arial" w:hAnsi="Arial" w:cs="Arial"/>
              </w:rPr>
              <w:t>65</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AA5E2A">
              <w:rPr>
                <w:rFonts w:ascii="Arial" w:hAnsi="Arial" w:cs="Arial"/>
              </w:rPr>
              <w:t>65</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AA5E2A">
              <w:rPr>
                <w:rFonts w:ascii="Arial" w:hAnsi="Arial" w:cs="Arial"/>
              </w:rPr>
              <w:t>65</w:t>
            </w:r>
          </w:p>
        </w:tc>
        <w:tc>
          <w:tcPr>
            <w:tcW w:w="426"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AA5E2A">
              <w:rPr>
                <w:rFonts w:ascii="Arial" w:hAnsi="Arial" w:cs="Arial"/>
              </w:rPr>
              <w:t>65</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AA5E2A">
              <w:rPr>
                <w:rFonts w:ascii="Arial" w:hAnsi="Arial" w:cs="Arial"/>
              </w:rPr>
              <w:t>65</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AA5E2A">
              <w:rPr>
                <w:rFonts w:ascii="Arial" w:hAnsi="Arial" w:cs="Arial"/>
              </w:rPr>
              <w:t>65</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AA5E2A">
              <w:rPr>
                <w:rFonts w:ascii="Arial" w:hAnsi="Arial" w:cs="Arial"/>
              </w:rPr>
              <w:t>65</w:t>
            </w:r>
          </w:p>
        </w:tc>
        <w:tc>
          <w:tcPr>
            <w:tcW w:w="567"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AA5E2A">
              <w:rPr>
                <w:rFonts w:ascii="Arial" w:hAnsi="Arial" w:cs="Arial"/>
              </w:rPr>
              <w:t>65</w:t>
            </w:r>
          </w:p>
        </w:tc>
      </w:tr>
      <w:tr w:rsidR="0024037E" w:rsidRPr="002C249E" w:rsidTr="00D451CB">
        <w:trPr>
          <w:trHeight w:val="539"/>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iCs/>
                <w:highlight w:val="red"/>
              </w:rPr>
            </w:pPr>
            <w:r w:rsidRPr="002C249E">
              <w:rPr>
                <w:rFonts w:ascii="Arial" w:hAnsi="Arial" w:cs="Arial"/>
                <w:iCs/>
              </w:rPr>
              <w:t>2.</w:t>
            </w:r>
            <w:r>
              <w:rPr>
                <w:rFonts w:ascii="Arial" w:hAnsi="Arial" w:cs="Arial"/>
                <w:iCs/>
              </w:rPr>
              <w:t>3</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both"/>
              <w:rPr>
                <w:rFonts w:ascii="Arial" w:eastAsia="Times New Roman" w:hAnsi="Arial" w:cs="Arial"/>
                <w:iCs/>
                <w:sz w:val="24"/>
                <w:szCs w:val="24"/>
              </w:rPr>
            </w:pPr>
            <w:r w:rsidRPr="002C249E">
              <w:rPr>
                <w:rFonts w:ascii="Arial" w:eastAsia="Times New Roman" w:hAnsi="Arial" w:cs="Arial"/>
                <w:iCs/>
                <w:sz w:val="24"/>
                <w:szCs w:val="24"/>
                <w:highlight w:val="white"/>
              </w:rPr>
              <w:t xml:space="preserve">Доля обучающихся успешно </w:t>
            </w:r>
            <w:r w:rsidRPr="002C249E">
              <w:rPr>
                <w:rFonts w:ascii="Arial" w:eastAsia="Times New Roman" w:hAnsi="Arial" w:cs="Arial"/>
                <w:iCs/>
                <w:sz w:val="24"/>
                <w:szCs w:val="24"/>
                <w:highlight w:val="white"/>
              </w:rPr>
              <w:lastRenderedPageBreak/>
              <w:t>прошедших ГИА</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left="-108" w:right="-53"/>
              <w:jc w:val="center"/>
              <w:rPr>
                <w:rFonts w:ascii="Arial" w:hAnsi="Arial" w:cs="Arial"/>
                <w:bCs/>
              </w:rPr>
            </w:pPr>
            <w:r w:rsidRPr="002C249E">
              <w:rPr>
                <w:rFonts w:ascii="Arial" w:hAnsi="Arial" w:cs="Arial"/>
                <w:iCs/>
              </w:rPr>
              <w:lastRenderedPageBreak/>
              <w:t>«МП»</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center"/>
              <w:rPr>
                <w:rFonts w:ascii="Arial" w:hAnsi="Arial" w:cs="Arial"/>
                <w:iCs/>
                <w:spacing w:val="-10"/>
                <w:sz w:val="24"/>
                <w:szCs w:val="24"/>
              </w:rPr>
            </w:pPr>
            <w:r w:rsidRPr="002C249E">
              <w:rPr>
                <w:rFonts w:ascii="Arial" w:hAnsi="Arial" w:cs="Arial"/>
                <w:iCs/>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4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r>
      <w:tr w:rsidR="0024037E" w:rsidRPr="002C249E" w:rsidTr="00D451CB">
        <w:trPr>
          <w:trHeight w:val="539"/>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bCs/>
                <w:highlight w:val="red"/>
              </w:rPr>
            </w:pPr>
            <w:r w:rsidRPr="002C249E">
              <w:rPr>
                <w:rFonts w:ascii="Arial" w:hAnsi="Arial" w:cs="Arial"/>
                <w:bCs/>
              </w:rPr>
              <w:t>2.</w:t>
            </w:r>
            <w:r>
              <w:rPr>
                <w:rFonts w:ascii="Arial" w:hAnsi="Arial" w:cs="Arial"/>
                <w:bCs/>
              </w:rPr>
              <w:t>4</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both"/>
              <w:rPr>
                <w:rFonts w:ascii="Arial" w:eastAsia="Times New Roman" w:hAnsi="Arial" w:cs="Arial"/>
                <w:bCs/>
                <w:sz w:val="24"/>
                <w:szCs w:val="24"/>
              </w:rPr>
            </w:pPr>
            <w:r w:rsidRPr="002C249E">
              <w:rPr>
                <w:rFonts w:ascii="Arial" w:eastAsia="Times New Roman" w:hAnsi="Arial" w:cs="Arial"/>
                <w:iCs/>
                <w:sz w:val="24"/>
                <w:szCs w:val="24"/>
                <w:highlight w:val="white"/>
              </w:rPr>
              <w:t xml:space="preserve">Доля обучающихся </w:t>
            </w:r>
            <w:r w:rsidRPr="002C249E">
              <w:rPr>
                <w:rFonts w:ascii="Arial" w:eastAsia="Times New Roman" w:hAnsi="Arial" w:cs="Arial"/>
                <w:iCs/>
                <w:sz w:val="24"/>
                <w:szCs w:val="24"/>
              </w:rPr>
              <w:t>принявших участия в исследованиях качества образования</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left="-108" w:right="-53"/>
              <w:jc w:val="center"/>
              <w:rPr>
                <w:rFonts w:ascii="Arial" w:hAnsi="Arial" w:cs="Arial"/>
                <w:bCs/>
              </w:rPr>
            </w:pPr>
            <w:r w:rsidRPr="002C249E">
              <w:rPr>
                <w:rFonts w:ascii="Arial" w:hAnsi="Arial" w:cs="Arial"/>
                <w:iCs/>
              </w:rPr>
              <w:t>«МП»</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center"/>
              <w:rPr>
                <w:rFonts w:ascii="Arial" w:hAnsi="Arial" w:cs="Arial"/>
                <w:spacing w:val="-10"/>
                <w:sz w:val="24"/>
                <w:szCs w:val="24"/>
              </w:rPr>
            </w:pPr>
            <w:r w:rsidRPr="002C249E">
              <w:rPr>
                <w:rFonts w:ascii="Arial" w:hAnsi="Arial" w:cs="Arial"/>
                <w:iCs/>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91</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91</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91</w:t>
            </w:r>
          </w:p>
        </w:tc>
        <w:tc>
          <w:tcPr>
            <w:tcW w:w="4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91</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91</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91</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91</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91</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91</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91</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91</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91</w:t>
            </w:r>
          </w:p>
        </w:tc>
      </w:tr>
      <w:tr w:rsidR="0024037E" w:rsidRPr="002C249E" w:rsidTr="00D451CB">
        <w:trPr>
          <w:trHeight w:val="539"/>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Pr>
                <w:rFonts w:ascii="Arial" w:hAnsi="Arial" w:cs="Arial"/>
                <w:iCs/>
                <w:spacing w:val="-5"/>
              </w:rPr>
            </w:pPr>
            <w:r>
              <w:rPr>
                <w:rFonts w:ascii="Arial" w:hAnsi="Arial" w:cs="Arial"/>
                <w:iCs/>
                <w:spacing w:val="-5"/>
              </w:rPr>
              <w:t>3</w:t>
            </w:r>
            <w:r w:rsidRPr="002C249E">
              <w:rPr>
                <w:rFonts w:ascii="Arial" w:hAnsi="Arial" w:cs="Arial"/>
                <w:iCs/>
                <w:spacing w:val="-5"/>
              </w:rPr>
              <w:t>.</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jc w:val="both"/>
              <w:rPr>
                <w:rFonts w:ascii="Arial" w:hAnsi="Arial" w:cs="Arial"/>
                <w:iCs/>
                <w:spacing w:val="-5"/>
                <w:highlight w:val="white"/>
              </w:rPr>
            </w:pPr>
            <w:r w:rsidRPr="002C249E">
              <w:rPr>
                <w:rFonts w:ascii="Arial" w:hAnsi="Arial" w:cs="Arial"/>
                <w:iCs/>
                <w:spacing w:val="-5"/>
                <w:highlight w:val="white"/>
              </w:rPr>
              <w:t>Задача «</w:t>
            </w:r>
            <w:r w:rsidRPr="002C249E">
              <w:rPr>
                <w:rFonts w:ascii="Arial" w:hAnsi="Arial" w:cs="Arial"/>
                <w:iCs/>
                <w:highlight w:val="white"/>
              </w:rPr>
              <w:t>Создание и развитие интегрированной системы школьных медиацентров, музеев и театров, как единого культурно-образовательного пространства, направленного на всестороннее развитие личности учащихся</w:t>
            </w:r>
            <w:r w:rsidRPr="002C249E">
              <w:rPr>
                <w:rFonts w:ascii="Arial" w:hAnsi="Arial" w:cs="Arial"/>
                <w:iCs/>
                <w:spacing w:val="-5"/>
                <w:highlight w:val="white"/>
              </w:rPr>
              <w:t>»</w:t>
            </w:r>
          </w:p>
        </w:tc>
      </w:tr>
      <w:tr w:rsidR="0024037E" w:rsidRPr="002C249E" w:rsidTr="00D451CB">
        <w:trPr>
          <w:trHeight w:val="539"/>
          <w:jc w:val="center"/>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spacing w:line="252" w:lineRule="auto"/>
              <w:ind w:left="-108"/>
              <w:rPr>
                <w:rFonts w:ascii="Arial" w:hAnsi="Arial" w:cs="Arial"/>
                <w:bCs/>
              </w:rPr>
            </w:pPr>
            <w:r>
              <w:rPr>
                <w:rFonts w:ascii="Arial" w:hAnsi="Arial" w:cs="Arial"/>
                <w:bCs/>
              </w:rPr>
              <w:t>3</w:t>
            </w:r>
            <w:r w:rsidRPr="002C249E">
              <w:rPr>
                <w:rFonts w:ascii="Arial" w:hAnsi="Arial" w:cs="Arial"/>
                <w:bCs/>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hanging="2"/>
              <w:jc w:val="both"/>
              <w:rPr>
                <w:rFonts w:ascii="Arial" w:hAnsi="Arial" w:cs="Arial"/>
                <w:iCs/>
                <w:highlight w:val="white"/>
              </w:rPr>
            </w:pPr>
            <w:r w:rsidRPr="002C249E">
              <w:rPr>
                <w:rFonts w:ascii="Arial" w:hAnsi="Arial" w:cs="Arial"/>
                <w:iCs/>
              </w:rPr>
              <w:t xml:space="preserve">Повышение уровня вовлеченности и творческой активности учащихся в культурно-образовательную деятельность </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rPr>
                <w:rFonts w:ascii="Arial" w:hAnsi="Arial" w:cs="Arial"/>
                <w:bCs/>
              </w:rPr>
            </w:pPr>
            <w:r w:rsidRPr="002C249E">
              <w:rPr>
                <w:rFonts w:ascii="Arial" w:hAnsi="Arial" w:cs="Arial"/>
                <w:iCs/>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r>
    </w:tbl>
    <w:p w:rsidR="0024037E" w:rsidRPr="00D451CB" w:rsidRDefault="0024037E" w:rsidP="00D451CB">
      <w:pPr>
        <w:shd w:val="clear" w:color="auto" w:fill="FFFFFF"/>
        <w:ind w:firstLine="709"/>
        <w:jc w:val="center"/>
        <w:rPr>
          <w:rFonts w:ascii="Arial" w:hAnsi="Arial" w:cs="Arial"/>
          <w:bCs/>
          <w:spacing w:val="-4"/>
          <w:sz w:val="32"/>
          <w:szCs w:val="32"/>
        </w:rPr>
      </w:pPr>
    </w:p>
    <w:p w:rsidR="0024037E" w:rsidRPr="00D451CB" w:rsidRDefault="0024037E" w:rsidP="00D451CB">
      <w:pPr>
        <w:tabs>
          <w:tab w:val="left" w:pos="4731"/>
        </w:tabs>
        <w:ind w:firstLine="709"/>
        <w:jc w:val="center"/>
        <w:rPr>
          <w:rFonts w:ascii="Arial" w:hAnsi="Arial" w:cs="Arial"/>
          <w:b/>
          <w:bCs/>
          <w:sz w:val="32"/>
          <w:szCs w:val="32"/>
        </w:rPr>
      </w:pPr>
      <w:r w:rsidRPr="00D451CB">
        <w:rPr>
          <w:rFonts w:ascii="Arial" w:hAnsi="Arial" w:cs="Arial"/>
          <w:b/>
          <w:sz w:val="32"/>
          <w:szCs w:val="32"/>
        </w:rPr>
        <w:t>4. Перечень мероприятий (результатов) комплекса процессных мероприятий</w:t>
      </w:r>
    </w:p>
    <w:p w:rsidR="0024037E" w:rsidRPr="00D451CB" w:rsidRDefault="0024037E" w:rsidP="00D451CB">
      <w:pPr>
        <w:tabs>
          <w:tab w:val="left" w:pos="4731"/>
        </w:tabs>
        <w:ind w:firstLine="709"/>
        <w:jc w:val="center"/>
        <w:rPr>
          <w:rFonts w:ascii="Arial" w:hAnsi="Arial" w:cs="Arial"/>
          <w:bCs/>
          <w:sz w:val="32"/>
          <w:szCs w:val="32"/>
        </w:rPr>
      </w:pPr>
    </w:p>
    <w:tbl>
      <w:tblPr>
        <w:tblW w:w="5000" w:type="pct"/>
        <w:jc w:val="center"/>
        <w:tblLayout w:type="fixed"/>
        <w:tblLook w:val="0000" w:firstRow="0" w:lastRow="0" w:firstColumn="0" w:lastColumn="0" w:noHBand="0" w:noVBand="0"/>
      </w:tblPr>
      <w:tblGrid>
        <w:gridCol w:w="434"/>
        <w:gridCol w:w="3187"/>
        <w:gridCol w:w="870"/>
        <w:gridCol w:w="1303"/>
        <w:gridCol w:w="580"/>
        <w:gridCol w:w="725"/>
        <w:gridCol w:w="580"/>
        <w:gridCol w:w="580"/>
        <w:gridCol w:w="580"/>
        <w:gridCol w:w="580"/>
        <w:gridCol w:w="434"/>
      </w:tblGrid>
      <w:tr w:rsidR="0024037E" w:rsidRPr="002C249E" w:rsidTr="00D451CB">
        <w:trPr>
          <w:jc w:val="center"/>
        </w:trPr>
        <w:tc>
          <w:tcPr>
            <w:tcW w:w="42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D451CB" w:rsidRDefault="002B0C06" w:rsidP="0024037E">
            <w:pPr>
              <w:tabs>
                <w:tab w:val="left" w:pos="4731"/>
              </w:tabs>
              <w:ind w:left="-108" w:right="-108"/>
              <w:jc w:val="center"/>
              <w:rPr>
                <w:rFonts w:ascii="Arial" w:hAnsi="Arial" w:cs="Arial"/>
              </w:rPr>
            </w:pPr>
            <w:r>
              <w:rPr>
                <w:rFonts w:ascii="Arial" w:hAnsi="Arial" w:cs="Arial"/>
              </w:rPr>
              <w:t>№</w:t>
            </w:r>
          </w:p>
          <w:p w:rsidR="0024037E" w:rsidRPr="002C249E" w:rsidRDefault="0024037E" w:rsidP="0024037E">
            <w:pPr>
              <w:tabs>
                <w:tab w:val="left" w:pos="4731"/>
              </w:tabs>
              <w:ind w:left="-108" w:right="-108"/>
              <w:jc w:val="center"/>
              <w:rPr>
                <w:rFonts w:ascii="Arial" w:hAnsi="Arial" w:cs="Arial"/>
              </w:rPr>
            </w:pPr>
            <w:r w:rsidRPr="002C249E">
              <w:rPr>
                <w:rFonts w:ascii="Arial" w:hAnsi="Arial" w:cs="Arial"/>
              </w:rPr>
              <w:t>п/п</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tabs>
                <w:tab w:val="left" w:pos="4731"/>
              </w:tabs>
              <w:ind w:left="-108" w:right="-108"/>
              <w:jc w:val="center"/>
              <w:rPr>
                <w:rFonts w:ascii="Arial" w:hAnsi="Arial" w:cs="Arial"/>
              </w:rPr>
            </w:pPr>
            <w:r w:rsidRPr="002C249E">
              <w:rPr>
                <w:rFonts w:ascii="Arial" w:hAnsi="Arial" w:cs="Arial"/>
              </w:rPr>
              <w:t>Наименование мероприятия (результата)</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tabs>
                <w:tab w:val="left" w:pos="4731"/>
              </w:tabs>
              <w:ind w:left="-108" w:right="-108"/>
              <w:jc w:val="center"/>
              <w:rPr>
                <w:rFonts w:ascii="Arial" w:hAnsi="Arial" w:cs="Arial"/>
              </w:rPr>
            </w:pPr>
            <w:r w:rsidRPr="002C249E">
              <w:rPr>
                <w:rFonts w:ascii="Arial" w:hAnsi="Arial" w:cs="Arial"/>
              </w:rPr>
              <w:t>Тип мероприятия (результата)</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tabs>
                <w:tab w:val="left" w:pos="4731"/>
              </w:tabs>
              <w:ind w:left="-108" w:right="-108"/>
              <w:jc w:val="center"/>
              <w:rPr>
                <w:rFonts w:ascii="Arial" w:hAnsi="Arial" w:cs="Arial"/>
              </w:rPr>
            </w:pPr>
            <w:r w:rsidRPr="002C249E">
              <w:rPr>
                <w:rFonts w:ascii="Arial" w:hAnsi="Arial" w:cs="Arial"/>
              </w:rPr>
              <w:t>Характеристика</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tabs>
                <w:tab w:val="left" w:pos="4731"/>
              </w:tabs>
              <w:ind w:left="-108" w:right="-108"/>
              <w:jc w:val="center"/>
              <w:rPr>
                <w:rFonts w:ascii="Arial" w:hAnsi="Arial" w:cs="Arial"/>
              </w:rPr>
            </w:pPr>
            <w:r w:rsidRPr="002C249E">
              <w:rPr>
                <w:rFonts w:ascii="Arial" w:hAnsi="Arial" w:cs="Arial"/>
              </w:rPr>
              <w:t>Единица измерения (по ОКЕИ)</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tabs>
                <w:tab w:val="left" w:pos="4731"/>
              </w:tabs>
              <w:ind w:left="-108" w:right="-108"/>
              <w:jc w:val="center"/>
              <w:rPr>
                <w:rFonts w:ascii="Arial" w:hAnsi="Arial" w:cs="Arial"/>
              </w:rPr>
            </w:pPr>
            <w:r w:rsidRPr="002C249E">
              <w:rPr>
                <w:rFonts w:ascii="Arial" w:hAnsi="Arial" w:cs="Arial"/>
              </w:rPr>
              <w:t>Базовое значение</w:t>
            </w:r>
          </w:p>
        </w:tc>
        <w:tc>
          <w:tcPr>
            <w:tcW w:w="2126"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tabs>
                <w:tab w:val="left" w:pos="4731"/>
              </w:tabs>
              <w:ind w:left="-108" w:right="-108"/>
              <w:jc w:val="center"/>
              <w:rPr>
                <w:rFonts w:ascii="Arial" w:hAnsi="Arial" w:cs="Arial"/>
              </w:rPr>
            </w:pPr>
            <w:r w:rsidRPr="002C249E">
              <w:rPr>
                <w:rFonts w:ascii="Arial" w:hAnsi="Arial" w:cs="Arial"/>
              </w:rPr>
              <w:t>Значения мероприятия (результата) по годам</w:t>
            </w:r>
          </w:p>
        </w:tc>
      </w:tr>
      <w:tr w:rsidR="007C45A5" w:rsidRPr="002C249E" w:rsidTr="00D451CB">
        <w:trPr>
          <w:jc w:val="center"/>
        </w:trPr>
        <w:tc>
          <w:tcPr>
            <w:tcW w:w="426" w:type="dxa"/>
            <w:vMerge/>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7C45A5" w:rsidP="0024037E">
            <w:pPr>
              <w:ind w:left="-108" w:right="-108"/>
              <w:jc w:val="center"/>
              <w:rPr>
                <w:rFonts w:ascii="Arial" w:hAnsi="Arial" w:cs="Arial"/>
              </w:rPr>
            </w:pPr>
          </w:p>
        </w:tc>
        <w:tc>
          <w:tcPr>
            <w:tcW w:w="3118" w:type="dxa"/>
            <w:vMerge/>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7C45A5" w:rsidP="0024037E">
            <w:pPr>
              <w:jc w:val="center"/>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7C45A5" w:rsidP="0024037E">
            <w:pPr>
              <w:jc w:val="center"/>
              <w:rPr>
                <w:rFonts w:ascii="Arial" w:hAnsi="Arial" w:cs="Arial"/>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7C45A5" w:rsidP="0024037E">
            <w:pPr>
              <w:jc w:val="center"/>
              <w:rPr>
                <w:rFonts w:ascii="Arial" w:hAnsi="Arial" w:cs="Arial"/>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7C45A5" w:rsidP="0024037E">
            <w:pPr>
              <w:jc w:val="center"/>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7C45A5" w:rsidP="004F62B0">
            <w:pPr>
              <w:tabs>
                <w:tab w:val="left" w:pos="4731"/>
              </w:tabs>
              <w:ind w:left="-108" w:right="-108"/>
              <w:jc w:val="center"/>
              <w:rPr>
                <w:rFonts w:ascii="Arial" w:hAnsi="Arial" w:cs="Arial"/>
              </w:rPr>
            </w:pPr>
            <w:r w:rsidRPr="002C249E">
              <w:rPr>
                <w:rFonts w:ascii="Arial" w:hAnsi="Arial" w:cs="Arial"/>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45A5" w:rsidRPr="002C249E" w:rsidRDefault="00297BE4" w:rsidP="004F62B0">
            <w:pPr>
              <w:tabs>
                <w:tab w:val="left" w:pos="4731"/>
              </w:tabs>
              <w:ind w:left="-108" w:right="-108"/>
              <w:jc w:val="center"/>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297BE4" w:rsidP="004F62B0">
            <w:pPr>
              <w:tabs>
                <w:tab w:val="left" w:pos="4731"/>
              </w:tabs>
              <w:ind w:left="-108" w:right="-108"/>
              <w:jc w:val="center"/>
              <w:rPr>
                <w:rFonts w:ascii="Arial" w:hAnsi="Arial" w:cs="Arial"/>
              </w:rPr>
            </w:pPr>
            <w:r>
              <w:rPr>
                <w:rFonts w:ascii="Arial" w:hAnsi="Arial" w:cs="Arial"/>
              </w:rPr>
              <w:t>2027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7C45A5" w:rsidP="0019511E">
            <w:pPr>
              <w:tabs>
                <w:tab w:val="left" w:pos="4731"/>
              </w:tabs>
              <w:ind w:left="-108" w:right="-108"/>
              <w:jc w:val="center"/>
              <w:rPr>
                <w:rFonts w:ascii="Arial" w:hAnsi="Arial" w:cs="Arial"/>
              </w:rPr>
            </w:pPr>
            <w:r w:rsidRPr="002C249E">
              <w:rPr>
                <w:rFonts w:ascii="Arial" w:hAnsi="Arial" w:cs="Arial"/>
              </w:rPr>
              <w:t>202</w:t>
            </w:r>
            <w:r w:rsidR="0019511E">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297BE4" w:rsidP="004F62B0">
            <w:pPr>
              <w:tabs>
                <w:tab w:val="left" w:pos="4731"/>
              </w:tabs>
              <w:ind w:left="-108" w:right="-108"/>
              <w:jc w:val="center"/>
              <w:rPr>
                <w:rFonts w:ascii="Arial" w:hAnsi="Arial" w:cs="Arial"/>
              </w:rPr>
            </w:pPr>
            <w:r>
              <w:rPr>
                <w:rFonts w:ascii="Arial" w:hAnsi="Arial" w:cs="Arial"/>
              </w:rPr>
              <w:t>2029</w:t>
            </w:r>
          </w:p>
        </w:tc>
        <w:tc>
          <w:tcPr>
            <w:tcW w:w="425" w:type="dxa"/>
            <w:tcBorders>
              <w:top w:val="single" w:sz="4" w:space="0" w:color="000000"/>
              <w:left w:val="single" w:sz="4" w:space="0" w:color="000000"/>
              <w:bottom w:val="single" w:sz="4" w:space="0" w:color="000000"/>
              <w:right w:val="single" w:sz="4" w:space="0" w:color="000000"/>
            </w:tcBorders>
            <w:noWrap/>
          </w:tcPr>
          <w:p w:rsidR="007C45A5" w:rsidRPr="002C249E" w:rsidRDefault="007C45A5" w:rsidP="004F62B0">
            <w:pPr>
              <w:tabs>
                <w:tab w:val="left" w:pos="4731"/>
              </w:tabs>
              <w:ind w:left="-108" w:right="-108"/>
              <w:jc w:val="center"/>
              <w:rPr>
                <w:rFonts w:ascii="Arial" w:hAnsi="Arial" w:cs="Arial"/>
              </w:rPr>
            </w:pPr>
            <w:r w:rsidRPr="002C249E">
              <w:rPr>
                <w:rFonts w:ascii="Arial" w:hAnsi="Arial" w:cs="Arial"/>
              </w:rPr>
              <w:t>№+n</w:t>
            </w:r>
          </w:p>
        </w:tc>
      </w:tr>
      <w:tr w:rsidR="007C45A5" w:rsidRPr="002C249E" w:rsidTr="00D451CB">
        <w:trPr>
          <w:jc w:val="center"/>
        </w:trPr>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45A5" w:rsidRPr="002C249E" w:rsidRDefault="007C45A5" w:rsidP="0024037E">
            <w:pPr>
              <w:ind w:left="-108" w:right="-108"/>
              <w:jc w:val="center"/>
              <w:rPr>
                <w:rFonts w:ascii="Arial" w:hAnsi="Arial" w:cs="Arial"/>
              </w:rPr>
            </w:pPr>
            <w:r w:rsidRPr="002C249E">
              <w:rPr>
                <w:rFonts w:ascii="Arial" w:hAnsi="Arial" w:cs="Arial"/>
              </w:rPr>
              <w:t>1</w:t>
            </w:r>
          </w:p>
        </w:tc>
        <w:tc>
          <w:tcPr>
            <w:tcW w:w="31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45A5" w:rsidRPr="002C249E" w:rsidRDefault="007C45A5" w:rsidP="0024037E">
            <w:pPr>
              <w:jc w:val="center"/>
              <w:rPr>
                <w:rFonts w:ascii="Arial" w:hAnsi="Arial" w:cs="Arial"/>
              </w:rPr>
            </w:pPr>
            <w:r w:rsidRPr="002C249E">
              <w:rPr>
                <w:rFonts w:ascii="Arial" w:hAnsi="Arial" w:cs="Arial"/>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45A5" w:rsidRPr="002C249E" w:rsidRDefault="007C45A5" w:rsidP="0024037E">
            <w:pPr>
              <w:jc w:val="center"/>
              <w:rPr>
                <w:rFonts w:ascii="Arial" w:hAnsi="Arial" w:cs="Arial"/>
              </w:rPr>
            </w:pPr>
            <w:r w:rsidRPr="002C249E">
              <w:rPr>
                <w:rFonts w:ascii="Arial" w:hAnsi="Arial" w:cs="Arial"/>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45A5" w:rsidRPr="002C249E" w:rsidRDefault="007C45A5" w:rsidP="0024037E">
            <w:pPr>
              <w:jc w:val="center"/>
              <w:rPr>
                <w:rFonts w:ascii="Arial" w:hAnsi="Arial" w:cs="Arial"/>
              </w:rPr>
            </w:pPr>
            <w:r w:rsidRPr="002C249E">
              <w:rPr>
                <w:rFonts w:ascii="Arial" w:hAnsi="Arial" w:cs="Arial"/>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45A5" w:rsidRPr="002C249E" w:rsidRDefault="007C45A5" w:rsidP="0024037E">
            <w:pPr>
              <w:jc w:val="center"/>
              <w:rPr>
                <w:rFonts w:ascii="Arial" w:hAnsi="Arial" w:cs="Arial"/>
              </w:rPr>
            </w:pPr>
            <w:r w:rsidRPr="002C249E">
              <w:rPr>
                <w:rFonts w:ascii="Arial" w:hAnsi="Arial" w:cs="Arial"/>
              </w:rPr>
              <w:t>5</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45A5" w:rsidRPr="002C249E" w:rsidRDefault="007C45A5" w:rsidP="0024037E">
            <w:pPr>
              <w:ind w:left="-108"/>
              <w:jc w:val="center"/>
              <w:rPr>
                <w:rFonts w:ascii="Arial" w:hAnsi="Arial" w:cs="Arial"/>
              </w:rPr>
            </w:pPr>
            <w:r w:rsidRPr="002C249E">
              <w:rPr>
                <w:rFonts w:ascii="Arial" w:hAnsi="Arial" w:cs="Arial"/>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45A5" w:rsidRPr="002C249E" w:rsidRDefault="007C45A5" w:rsidP="0024037E">
            <w:pPr>
              <w:ind w:left="-108"/>
              <w:jc w:val="center"/>
              <w:rPr>
                <w:rFonts w:ascii="Arial" w:hAnsi="Arial" w:cs="Arial"/>
              </w:rPr>
            </w:pPr>
            <w:r w:rsidRPr="002C249E">
              <w:rPr>
                <w:rFonts w:ascii="Arial" w:hAnsi="Arial" w:cs="Arial"/>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45A5" w:rsidRPr="002C249E" w:rsidRDefault="007C45A5" w:rsidP="0024037E">
            <w:pPr>
              <w:ind w:left="-108"/>
              <w:jc w:val="center"/>
              <w:rPr>
                <w:rFonts w:ascii="Arial" w:hAnsi="Arial" w:cs="Arial"/>
              </w:rPr>
            </w:pPr>
            <w:r w:rsidRPr="002C249E">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7C45A5" w:rsidP="0024037E">
            <w:pPr>
              <w:spacing w:before="40"/>
              <w:ind w:left="-108" w:right="-22"/>
              <w:jc w:val="center"/>
              <w:rPr>
                <w:rFonts w:ascii="Arial" w:hAnsi="Arial" w:cs="Arial"/>
              </w:rPr>
            </w:pPr>
            <w:r w:rsidRPr="002C249E">
              <w:rPr>
                <w:rFonts w:ascii="Arial" w:hAnsi="Arial" w:cs="Arial"/>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7C45A5" w:rsidP="0024037E">
            <w:pPr>
              <w:spacing w:before="40"/>
              <w:ind w:left="-108"/>
              <w:jc w:val="center"/>
              <w:rPr>
                <w:rFonts w:ascii="Arial" w:hAnsi="Arial" w:cs="Arial"/>
              </w:rPr>
            </w:pPr>
            <w:r w:rsidRPr="002C249E">
              <w:rPr>
                <w:rFonts w:ascii="Arial" w:hAnsi="Arial" w:cs="Arial"/>
              </w:rPr>
              <w:t>10</w:t>
            </w:r>
          </w:p>
        </w:tc>
        <w:tc>
          <w:tcPr>
            <w:tcW w:w="425" w:type="dxa"/>
            <w:tcBorders>
              <w:top w:val="single" w:sz="4" w:space="0" w:color="000000"/>
              <w:left w:val="single" w:sz="4" w:space="0" w:color="000000"/>
              <w:bottom w:val="single" w:sz="4" w:space="0" w:color="000000"/>
              <w:right w:val="single" w:sz="4" w:space="0" w:color="000000"/>
            </w:tcBorders>
            <w:noWrap/>
          </w:tcPr>
          <w:p w:rsidR="007C45A5" w:rsidRPr="002C249E" w:rsidRDefault="007C45A5" w:rsidP="0024037E">
            <w:pPr>
              <w:spacing w:before="40"/>
              <w:ind w:left="-108" w:right="-5"/>
              <w:jc w:val="center"/>
              <w:rPr>
                <w:rFonts w:ascii="Arial" w:hAnsi="Arial" w:cs="Arial"/>
              </w:rPr>
            </w:pPr>
            <w:r w:rsidRPr="002C249E">
              <w:rPr>
                <w:rFonts w:ascii="Arial" w:hAnsi="Arial" w:cs="Arial"/>
              </w:rPr>
              <w:t>11</w:t>
            </w:r>
          </w:p>
        </w:tc>
      </w:tr>
      <w:tr w:rsidR="0024037E" w:rsidRPr="002C249E" w:rsidTr="00D451CB">
        <w:trPr>
          <w:jc w:val="center"/>
        </w:trPr>
        <w:tc>
          <w:tcPr>
            <w:tcW w:w="963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right="-108"/>
              <w:jc w:val="both"/>
              <w:rPr>
                <w:rFonts w:ascii="Arial" w:hAnsi="Arial" w:cs="Arial"/>
              </w:rPr>
            </w:pPr>
            <w:r w:rsidRPr="002C249E">
              <w:rPr>
                <w:rFonts w:ascii="Arial" w:hAnsi="Arial" w:cs="Arial"/>
                <w:highlight w:val="white"/>
              </w:rPr>
              <w:t>Задача «Поддержка педагогических работников и участников конкурсов профессионального мастерства, распространение педагогического опыта, повышение социального статуса учителя, престижа педагогической профессии, освоение инновационных технологий другими педагогами округа и повышение качества обучения как результата профессионального роста педагогических кадров»</w:t>
            </w:r>
          </w:p>
        </w:tc>
      </w:tr>
      <w:tr w:rsidR="0024037E" w:rsidRPr="002C249E" w:rsidTr="00D451CB">
        <w:trPr>
          <w:jc w:val="center"/>
        </w:trPr>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right="-108"/>
              <w:jc w:val="center"/>
              <w:rPr>
                <w:rFonts w:ascii="Arial" w:hAnsi="Arial" w:cs="Arial"/>
              </w:rPr>
            </w:pPr>
            <w:r w:rsidRPr="002C249E">
              <w:rPr>
                <w:rFonts w:ascii="Arial" w:hAnsi="Arial" w:cs="Arial"/>
              </w:rPr>
              <w:t>1</w:t>
            </w:r>
          </w:p>
        </w:tc>
        <w:tc>
          <w:tcPr>
            <w:tcW w:w="3118" w:type="dxa"/>
            <w:tcBorders>
              <w:top w:val="single" w:sz="4" w:space="0" w:color="000000"/>
              <w:left w:val="single" w:sz="4" w:space="0" w:color="000000"/>
              <w:bottom w:val="single" w:sz="4" w:space="0" w:color="000000"/>
              <w:right w:val="single" w:sz="4" w:space="0" w:color="auto"/>
            </w:tcBorders>
            <w:shd w:val="clear" w:color="auto" w:fill="auto"/>
            <w:noWrap/>
          </w:tcPr>
          <w:p w:rsidR="0024037E" w:rsidRPr="002C249E" w:rsidRDefault="0024037E" w:rsidP="004F62B0">
            <w:pPr>
              <w:tabs>
                <w:tab w:val="left" w:pos="4731"/>
              </w:tabs>
              <w:ind w:left="-108" w:right="-108"/>
              <w:rPr>
                <w:rFonts w:ascii="Arial" w:hAnsi="Arial" w:cs="Arial"/>
              </w:rPr>
            </w:pPr>
            <w:r w:rsidRPr="002C249E">
              <w:rPr>
                <w:rFonts w:ascii="Arial" w:hAnsi="Arial" w:cs="Arial"/>
              </w:rPr>
              <w:t xml:space="preserve">Мероприятие №1 </w:t>
            </w:r>
            <w:r w:rsidRPr="006275C5">
              <w:rPr>
                <w:rFonts w:ascii="Arial" w:hAnsi="Arial" w:cs="Arial"/>
              </w:rPr>
              <w:t>Реализация мероприятий по развитию одаренности и творчества участников образовательного процесса в Юргинском муниципальном округе (Обеспечение и развитие конкурсного движения среди образовательных учреждений и работников образования)</w:t>
            </w:r>
            <w:r w:rsidRPr="002C249E">
              <w:rPr>
                <w:rFonts w:ascii="Arial" w:hAnsi="Arial" w:cs="Arial"/>
              </w:rPr>
              <w:t>, в том числе:</w:t>
            </w:r>
            <w:r>
              <w:rPr>
                <w:rFonts w:ascii="Arial" w:hAnsi="Arial" w:cs="Arial"/>
              </w:rPr>
              <w:t xml:space="preserve"> </w:t>
            </w:r>
            <w:r w:rsidRPr="002C249E">
              <w:rPr>
                <w:rFonts w:ascii="Arial" w:hAnsi="Arial" w:cs="Arial"/>
              </w:rPr>
              <w:lastRenderedPageBreak/>
              <w:t>(результат</w:t>
            </w:r>
            <w:r w:rsidR="004A3B99">
              <w:rPr>
                <w:rFonts w:ascii="Arial" w:hAnsi="Arial" w:cs="Arial"/>
              </w:rPr>
              <w:t xml:space="preserve"> </w:t>
            </w:r>
            <w:r w:rsidRPr="002C249E">
              <w:rPr>
                <w:rFonts w:ascii="Arial" w:hAnsi="Arial" w:cs="Arial"/>
              </w:rPr>
              <w:t>«Доля победителей в конкурсах»)</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24037E" w:rsidRPr="002C249E" w:rsidRDefault="0024037E" w:rsidP="004F62B0">
            <w:pPr>
              <w:tabs>
                <w:tab w:val="left" w:pos="4731"/>
              </w:tabs>
              <w:ind w:left="-108" w:right="-108"/>
              <w:jc w:val="center"/>
              <w:rPr>
                <w:rFonts w:ascii="Arial" w:hAnsi="Arial" w:cs="Arial"/>
              </w:rPr>
            </w:pPr>
            <w:r w:rsidRPr="002C249E">
              <w:rPr>
                <w:rFonts w:ascii="Arial" w:hAnsi="Arial" w:cs="Arial"/>
              </w:rPr>
              <w:lastRenderedPageBreak/>
              <w:t>Оказание услуг</w:t>
            </w:r>
          </w:p>
        </w:tc>
        <w:tc>
          <w:tcPr>
            <w:tcW w:w="1275" w:type="dxa"/>
            <w:tcBorders>
              <w:top w:val="single" w:sz="4" w:space="0" w:color="000000"/>
              <w:left w:val="single" w:sz="4" w:space="0" w:color="auto"/>
              <w:bottom w:val="single" w:sz="4" w:space="0" w:color="000000"/>
              <w:right w:val="single" w:sz="4" w:space="0" w:color="000000"/>
            </w:tcBorders>
            <w:shd w:val="clear" w:color="auto" w:fill="auto"/>
            <w:noWrap/>
          </w:tcPr>
          <w:p w:rsidR="0024037E" w:rsidRPr="002C249E" w:rsidRDefault="0024037E" w:rsidP="004F62B0">
            <w:pPr>
              <w:ind w:left="-108" w:right="-108"/>
              <w:rPr>
                <w:rFonts w:ascii="Arial" w:hAnsi="Arial" w:cs="Arial"/>
              </w:rPr>
            </w:pPr>
            <w:r w:rsidRPr="002C249E">
              <w:rPr>
                <w:rFonts w:ascii="Arial" w:hAnsi="Arial" w:cs="Arial"/>
              </w:rPr>
              <w:t xml:space="preserve">Победы в конкурсах профессионального мастерства, распространении педагогического опыта </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108"/>
              <w:rPr>
                <w:rFonts w:ascii="Arial" w:hAnsi="Arial" w:cs="Arial"/>
              </w:rPr>
            </w:pPr>
            <w:r w:rsidRPr="002C249E">
              <w:rPr>
                <w:rFonts w:ascii="Arial" w:hAnsi="Arial" w:cs="Arial"/>
                <w:spacing w:val="-10"/>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108"/>
              <w:jc w:val="center"/>
              <w:rPr>
                <w:rFonts w:ascii="Arial" w:hAnsi="Arial" w:cs="Arial"/>
              </w:rPr>
            </w:pPr>
            <w:r>
              <w:rPr>
                <w:rFonts w:ascii="Arial" w:hAnsi="Arial" w:cs="Arial"/>
              </w:rPr>
              <w:t>70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4F62B0">
            <w:pPr>
              <w:ind w:left="-108" w:right="-108"/>
              <w:jc w:val="center"/>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108"/>
              <w:jc w:val="center"/>
            </w:pPr>
            <w:r w:rsidRPr="002C249E">
              <w:rPr>
                <w:rFonts w:ascii="Arial" w:hAnsi="Arial" w:cs="Arial"/>
                <w:highlight w:val="white"/>
              </w:rPr>
              <w:t>7</w:t>
            </w:r>
            <w:r>
              <w:rPr>
                <w:rFonts w:ascii="Arial" w:hAnsi="Arial" w:cs="Arial"/>
              </w:rPr>
              <w:t>2</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108"/>
              <w:jc w:val="center"/>
            </w:pPr>
            <w:r w:rsidRPr="002C249E">
              <w:rPr>
                <w:rFonts w:ascii="Arial" w:hAnsi="Arial" w:cs="Arial"/>
                <w:highlight w:val="white"/>
              </w:rPr>
              <w:t>7</w:t>
            </w:r>
            <w:r>
              <w:rPr>
                <w:rFonts w:ascii="Arial" w:hAnsi="Arial" w:cs="Arial"/>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108"/>
              <w:jc w:val="center"/>
            </w:pPr>
            <w:r w:rsidRPr="002C249E">
              <w:rPr>
                <w:rFonts w:ascii="Arial" w:hAnsi="Arial" w:cs="Arial"/>
                <w:highlight w:val="white"/>
              </w:rPr>
              <w:t>77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8562AF">
            <w:pPr>
              <w:tabs>
                <w:tab w:val="left" w:pos="4731"/>
              </w:tabs>
              <w:ind w:left="-108" w:right="-108"/>
              <w:jc w:val="center"/>
              <w:rPr>
                <w:rFonts w:ascii="Arial" w:hAnsi="Arial" w:cs="Arial"/>
              </w:rPr>
            </w:pPr>
            <w:r w:rsidRPr="002C249E">
              <w:rPr>
                <w:rFonts w:ascii="Arial" w:hAnsi="Arial" w:cs="Arial"/>
              </w:rPr>
              <w:t>-</w:t>
            </w:r>
          </w:p>
        </w:tc>
      </w:tr>
      <w:tr w:rsidR="0024037E" w:rsidRPr="002C249E" w:rsidTr="00D451CB">
        <w:trPr>
          <w:jc w:val="center"/>
        </w:trPr>
        <w:tc>
          <w:tcPr>
            <w:tcW w:w="963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8562AF">
            <w:pPr>
              <w:tabs>
                <w:tab w:val="left" w:pos="4731"/>
              </w:tabs>
              <w:ind w:left="-108" w:right="-108"/>
              <w:jc w:val="center"/>
              <w:rPr>
                <w:rFonts w:ascii="Arial" w:hAnsi="Arial" w:cs="Arial"/>
              </w:rPr>
            </w:pPr>
            <w:r w:rsidRPr="002C249E">
              <w:rPr>
                <w:rFonts w:ascii="Arial" w:hAnsi="Arial" w:cs="Arial"/>
                <w:spacing w:val="-5"/>
                <w:highlight w:val="white"/>
              </w:rPr>
              <w:t>Задача «</w:t>
            </w:r>
            <w:r w:rsidRPr="002C249E">
              <w:rPr>
                <w:rFonts w:ascii="Arial" w:hAnsi="Arial" w:cs="Arial"/>
                <w:highlight w:val="white"/>
              </w:rPr>
              <w:t>Совершенствование системы</w:t>
            </w:r>
            <w:r>
              <w:rPr>
                <w:rFonts w:ascii="Arial" w:hAnsi="Arial" w:cs="Arial"/>
                <w:highlight w:val="white"/>
              </w:rPr>
              <w:t xml:space="preserve"> </w:t>
            </w:r>
            <w:r w:rsidRPr="002C249E">
              <w:rPr>
                <w:rFonts w:ascii="Arial" w:hAnsi="Arial" w:cs="Arial"/>
                <w:highlight w:val="white"/>
              </w:rPr>
              <w:t>образования</w:t>
            </w:r>
            <w:r w:rsidRPr="002C249E">
              <w:rPr>
                <w:rFonts w:ascii="Arial" w:hAnsi="Arial" w:cs="Arial"/>
                <w:spacing w:val="-5"/>
                <w:highlight w:val="white"/>
              </w:rPr>
              <w:t>»</w:t>
            </w:r>
          </w:p>
        </w:tc>
      </w:tr>
      <w:tr w:rsidR="0024037E" w:rsidRPr="002C249E" w:rsidTr="00D451CB">
        <w:trPr>
          <w:trHeight w:val="1123"/>
          <w:jc w:val="center"/>
        </w:trPr>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right="-108"/>
              <w:jc w:val="center"/>
              <w:rPr>
                <w:rFonts w:ascii="Arial" w:hAnsi="Arial" w:cs="Arial"/>
              </w:rPr>
            </w:pPr>
            <w:r w:rsidRPr="002C249E">
              <w:rPr>
                <w:rFonts w:ascii="Arial" w:hAnsi="Arial" w:cs="Arial"/>
              </w:rPr>
              <w:t>1</w:t>
            </w:r>
          </w:p>
        </w:tc>
        <w:tc>
          <w:tcPr>
            <w:tcW w:w="3118" w:type="dxa"/>
            <w:tcBorders>
              <w:top w:val="single" w:sz="4" w:space="0" w:color="000000"/>
              <w:left w:val="single" w:sz="4" w:space="0" w:color="000000"/>
              <w:bottom w:val="single" w:sz="4" w:space="0" w:color="000000"/>
              <w:right w:val="single" w:sz="4" w:space="0" w:color="auto"/>
            </w:tcBorders>
            <w:shd w:val="clear" w:color="auto" w:fill="auto"/>
            <w:noWrap/>
          </w:tcPr>
          <w:p w:rsidR="0024037E" w:rsidRPr="002C249E" w:rsidRDefault="0024037E" w:rsidP="004F62B0">
            <w:pPr>
              <w:tabs>
                <w:tab w:val="left" w:pos="4731"/>
              </w:tabs>
              <w:ind w:left="-108" w:right="-108"/>
              <w:rPr>
                <w:rFonts w:ascii="Arial" w:hAnsi="Arial" w:cs="Arial"/>
              </w:rPr>
            </w:pPr>
            <w:r w:rsidRPr="002C249E">
              <w:rPr>
                <w:rFonts w:ascii="Arial" w:hAnsi="Arial" w:cs="Arial"/>
              </w:rPr>
              <w:t xml:space="preserve">Мероприятие №1  </w:t>
            </w:r>
            <w:r w:rsidRPr="007D4195">
              <w:rPr>
                <w:rFonts w:ascii="Arial" w:eastAsia="Calibri" w:hAnsi="Arial" w:cs="Arial"/>
              </w:rPr>
              <w:t>Реализация мероприятий по развитию одаренности и творчества участников образовательного процесса в Юргинском муниципальном округе (Обеспечение поддержки одаренных детей)</w:t>
            </w:r>
            <w:r w:rsidRPr="002C249E">
              <w:rPr>
                <w:rFonts w:ascii="Arial" w:eastAsia="Calibri" w:hAnsi="Arial" w:cs="Arial"/>
              </w:rPr>
              <w:t>, в том числе:</w:t>
            </w:r>
            <w:r w:rsidRPr="002C249E">
              <w:rPr>
                <w:rFonts w:ascii="Arial" w:hAnsi="Arial" w:cs="Arial"/>
              </w:rPr>
              <w:t xml:space="preserve"> (результат «Доля победителей и призеров школьного/муниципального  этапа ВсОШ»)</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24037E" w:rsidRPr="002C249E" w:rsidRDefault="0024037E" w:rsidP="004F62B0">
            <w:pPr>
              <w:tabs>
                <w:tab w:val="left" w:pos="4731"/>
              </w:tabs>
              <w:ind w:left="-108" w:right="-108"/>
              <w:jc w:val="center"/>
              <w:rPr>
                <w:rFonts w:ascii="Arial" w:hAnsi="Arial" w:cs="Arial"/>
              </w:rPr>
            </w:pPr>
            <w:r w:rsidRPr="002C249E">
              <w:rPr>
                <w:rFonts w:ascii="Arial" w:hAnsi="Arial" w:cs="Arial"/>
              </w:rPr>
              <w:t>Оказание услуг</w:t>
            </w:r>
          </w:p>
        </w:tc>
        <w:tc>
          <w:tcPr>
            <w:tcW w:w="1275" w:type="dxa"/>
            <w:tcBorders>
              <w:top w:val="single" w:sz="4" w:space="0" w:color="000000"/>
              <w:left w:val="single" w:sz="4" w:space="0" w:color="auto"/>
              <w:bottom w:val="single" w:sz="4" w:space="0" w:color="000000"/>
              <w:right w:val="single" w:sz="4" w:space="0" w:color="000000"/>
            </w:tcBorders>
            <w:shd w:val="clear" w:color="auto" w:fill="auto"/>
            <w:noWrap/>
          </w:tcPr>
          <w:p w:rsidR="0024037E" w:rsidRPr="002C249E" w:rsidRDefault="0024037E" w:rsidP="004F62B0">
            <w:pPr>
              <w:ind w:right="-108"/>
              <w:rPr>
                <w:rFonts w:ascii="Arial" w:hAnsi="Arial" w:cs="Arial"/>
              </w:rPr>
            </w:pPr>
            <w:r w:rsidRPr="002C249E">
              <w:rPr>
                <w:rFonts w:ascii="Arial" w:hAnsi="Arial" w:cs="Arial"/>
              </w:rPr>
              <w:t>Создание и пополнение базы данных одаренных детей</w:t>
            </w:r>
          </w:p>
          <w:p w:rsidR="0024037E" w:rsidRPr="002C249E" w:rsidRDefault="0024037E" w:rsidP="004F62B0">
            <w:pPr>
              <w:ind w:right="-108"/>
              <w:jc w:val="cente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108"/>
              <w:rPr>
                <w:rFonts w:ascii="Arial" w:hAnsi="Arial" w:cs="Arial"/>
              </w:rPr>
            </w:pPr>
            <w:r w:rsidRPr="002C249E">
              <w:rPr>
                <w:rFonts w:ascii="Arial" w:hAnsi="Arial" w:cs="Arial"/>
                <w:spacing w:val="-10"/>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jc w:val="center"/>
              <w:rPr>
                <w:rFonts w:ascii="Arial" w:hAnsi="Arial" w:cs="Arial"/>
              </w:rPr>
            </w:pPr>
            <w:r w:rsidRPr="002C249E">
              <w:rPr>
                <w:rFonts w:ascii="Arial" w:hAnsi="Arial" w:cs="Arial"/>
              </w:rPr>
              <w:t>65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24037E">
            <w:pPr>
              <w:ind w:left="-108"/>
              <w:jc w:val="center"/>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jc w:val="center"/>
              <w:rPr>
                <w:rFonts w:ascii="Arial" w:hAnsi="Arial" w:cs="Arial"/>
              </w:rPr>
            </w:pPr>
            <w:r w:rsidRPr="002C249E">
              <w:rPr>
                <w:rFonts w:ascii="Arial" w:hAnsi="Arial" w:cs="Arial"/>
              </w:rPr>
              <w:t>65</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jc w:val="center"/>
              <w:rPr>
                <w:rFonts w:ascii="Arial" w:hAnsi="Arial" w:cs="Arial"/>
              </w:rPr>
            </w:pPr>
            <w:r w:rsidRPr="002C249E">
              <w:rPr>
                <w:rFonts w:ascii="Arial" w:hAnsi="Arial" w:cs="Arial"/>
              </w:rPr>
              <w:t>65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jc w:val="center"/>
              <w:rPr>
                <w:rFonts w:ascii="Arial" w:hAnsi="Arial" w:cs="Arial"/>
              </w:rPr>
            </w:pPr>
            <w:r w:rsidRPr="002C249E">
              <w:rPr>
                <w:rFonts w:ascii="Arial" w:hAnsi="Arial" w:cs="Arial"/>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8562AF">
            <w:pPr>
              <w:ind w:left="-108"/>
              <w:jc w:val="center"/>
              <w:rPr>
                <w:rFonts w:ascii="Arial" w:hAnsi="Arial" w:cs="Arial"/>
              </w:rPr>
            </w:pPr>
            <w:r w:rsidRPr="002C249E">
              <w:rPr>
                <w:rFonts w:ascii="Arial" w:hAnsi="Arial" w:cs="Arial"/>
              </w:rPr>
              <w:t>-</w:t>
            </w:r>
          </w:p>
        </w:tc>
      </w:tr>
      <w:tr w:rsidR="0024037E" w:rsidRPr="002C249E" w:rsidTr="00D451CB">
        <w:trPr>
          <w:jc w:val="center"/>
        </w:trPr>
        <w:tc>
          <w:tcPr>
            <w:tcW w:w="963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8562AF">
            <w:pPr>
              <w:tabs>
                <w:tab w:val="left" w:pos="4731"/>
              </w:tabs>
              <w:ind w:left="-108" w:right="-108"/>
              <w:jc w:val="center"/>
              <w:rPr>
                <w:rFonts w:ascii="Arial" w:hAnsi="Arial" w:cs="Arial"/>
              </w:rPr>
            </w:pPr>
            <w:r w:rsidRPr="002C249E">
              <w:rPr>
                <w:rFonts w:ascii="Arial" w:hAnsi="Arial" w:cs="Arial"/>
                <w:highlight w:val="white"/>
              </w:rPr>
              <w:t>Задача «Создание и обеспечение в образовательных организациях условий, отвечающих современным требованиям к образовательному процессу»</w:t>
            </w:r>
          </w:p>
        </w:tc>
      </w:tr>
      <w:tr w:rsidR="0024037E" w:rsidRPr="002C249E" w:rsidTr="00D451CB">
        <w:trPr>
          <w:jc w:val="center"/>
        </w:trPr>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right="-108"/>
              <w:jc w:val="center"/>
              <w:rPr>
                <w:rFonts w:ascii="Arial" w:hAnsi="Arial" w:cs="Arial"/>
              </w:rPr>
            </w:pPr>
            <w:r w:rsidRPr="002C249E">
              <w:rPr>
                <w:rFonts w:ascii="Arial" w:hAnsi="Arial" w:cs="Arial"/>
              </w:rPr>
              <w:t>1</w:t>
            </w:r>
          </w:p>
        </w:tc>
        <w:tc>
          <w:tcPr>
            <w:tcW w:w="3118" w:type="dxa"/>
            <w:tcBorders>
              <w:top w:val="single" w:sz="4" w:space="0" w:color="000000"/>
              <w:left w:val="single" w:sz="4" w:space="0" w:color="000000"/>
              <w:bottom w:val="single" w:sz="4" w:space="0" w:color="000000"/>
              <w:right w:val="single" w:sz="4" w:space="0" w:color="auto"/>
            </w:tcBorders>
            <w:shd w:val="clear" w:color="auto" w:fill="auto"/>
            <w:noWrap/>
          </w:tcPr>
          <w:p w:rsidR="0024037E" w:rsidRPr="002C249E" w:rsidRDefault="0024037E" w:rsidP="004F62B0">
            <w:pPr>
              <w:ind w:left="-108" w:right="-108"/>
              <w:rPr>
                <w:rFonts w:ascii="Arial" w:hAnsi="Arial" w:cs="Arial"/>
              </w:rPr>
            </w:pPr>
            <w:r w:rsidRPr="002C249E">
              <w:rPr>
                <w:rFonts w:ascii="Arial" w:hAnsi="Arial" w:cs="Arial"/>
              </w:rPr>
              <w:t>Мероприятие №1 «</w:t>
            </w:r>
            <w:r w:rsidRPr="00B9161D">
              <w:rPr>
                <w:rFonts w:ascii="Arial" w:eastAsia="Calibri" w:hAnsi="Arial" w:cs="Arial"/>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музеев)</w:t>
            </w:r>
            <w:r w:rsidRPr="002C249E">
              <w:rPr>
                <w:rFonts w:ascii="Arial" w:hAnsi="Arial" w:cs="Arial"/>
              </w:rPr>
              <w:t xml:space="preserve"> (результат Повышение уровня вовлеченности и творческой активности учащихся в культурно-образовательную деятельность</w:t>
            </w:r>
            <w:r w:rsidRPr="002C249E">
              <w:rPr>
                <w:rFonts w:ascii="Arial" w:eastAsia="Calibri" w:hAnsi="Arial" w:cs="Arial"/>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24037E" w:rsidRPr="002C249E" w:rsidRDefault="0024037E" w:rsidP="004F62B0">
            <w:pPr>
              <w:tabs>
                <w:tab w:val="left" w:pos="4731"/>
              </w:tabs>
              <w:ind w:left="-108" w:right="-108"/>
              <w:jc w:val="center"/>
              <w:rPr>
                <w:rFonts w:ascii="Arial" w:hAnsi="Arial" w:cs="Arial"/>
              </w:rPr>
            </w:pPr>
            <w:r w:rsidRPr="002C249E">
              <w:rPr>
                <w:rFonts w:ascii="Arial" w:hAnsi="Arial" w:cs="Arial"/>
              </w:rPr>
              <w:t>Оказание услуг</w:t>
            </w:r>
          </w:p>
        </w:tc>
        <w:tc>
          <w:tcPr>
            <w:tcW w:w="1275" w:type="dxa"/>
            <w:tcBorders>
              <w:top w:val="single" w:sz="4" w:space="0" w:color="000000"/>
              <w:left w:val="single" w:sz="4" w:space="0" w:color="auto"/>
              <w:bottom w:val="single" w:sz="4" w:space="0" w:color="000000"/>
              <w:right w:val="single" w:sz="4" w:space="0" w:color="000000"/>
            </w:tcBorders>
            <w:shd w:val="clear" w:color="auto" w:fill="auto"/>
            <w:noWrap/>
          </w:tcPr>
          <w:p w:rsidR="0024037E" w:rsidRPr="002C249E" w:rsidRDefault="0024037E" w:rsidP="004F62B0">
            <w:pPr>
              <w:tabs>
                <w:tab w:val="left" w:pos="4731"/>
              </w:tabs>
              <w:ind w:right="-108"/>
              <w:rPr>
                <w:rFonts w:ascii="Arial" w:hAnsi="Arial" w:cs="Arial"/>
              </w:rPr>
            </w:pPr>
            <w:r w:rsidRPr="002C249E">
              <w:rPr>
                <w:rFonts w:ascii="Arial" w:hAnsi="Arial" w:cs="Arial"/>
              </w:rPr>
              <w:t>Создание и пополнение материально-технической базы школьных  медиацентров, театров и музеев.</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rPr>
            </w:pPr>
            <w:r w:rsidRPr="002C249E">
              <w:rPr>
                <w:rFonts w:ascii="Arial" w:hAnsi="Arial" w:cs="Arial"/>
                <w:spacing w:val="-10"/>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24037E">
            <w:pPr>
              <w:tabs>
                <w:tab w:val="left" w:pos="4731"/>
              </w:tabs>
              <w:ind w:left="-108" w:right="-108"/>
              <w:jc w:val="center"/>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right="-108"/>
              <w:jc w:val="center"/>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8562AF">
            <w:pPr>
              <w:tabs>
                <w:tab w:val="left" w:pos="4731"/>
              </w:tabs>
              <w:ind w:left="-108"/>
              <w:jc w:val="center"/>
              <w:rPr>
                <w:rFonts w:ascii="Arial" w:hAnsi="Arial" w:cs="Arial"/>
              </w:rPr>
            </w:pPr>
            <w:r w:rsidRPr="002C249E">
              <w:rPr>
                <w:rFonts w:ascii="Arial" w:hAnsi="Arial" w:cs="Arial"/>
              </w:rPr>
              <w:t>-</w:t>
            </w:r>
          </w:p>
        </w:tc>
      </w:tr>
      <w:tr w:rsidR="0024037E" w:rsidRPr="002C249E" w:rsidTr="00D451CB">
        <w:trPr>
          <w:jc w:val="center"/>
        </w:trPr>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right="-108"/>
              <w:jc w:val="center"/>
              <w:rPr>
                <w:rFonts w:ascii="Arial" w:hAnsi="Arial" w:cs="Arial"/>
              </w:rPr>
            </w:pPr>
            <w:r>
              <w:rPr>
                <w:rFonts w:ascii="Arial" w:hAnsi="Arial" w:cs="Arial"/>
              </w:rPr>
              <w:t>2</w:t>
            </w:r>
          </w:p>
        </w:tc>
        <w:tc>
          <w:tcPr>
            <w:tcW w:w="3118" w:type="dxa"/>
            <w:tcBorders>
              <w:top w:val="single" w:sz="4" w:space="0" w:color="000000"/>
              <w:left w:val="single" w:sz="4" w:space="0" w:color="000000"/>
              <w:bottom w:val="single" w:sz="4" w:space="0" w:color="000000"/>
              <w:right w:val="single" w:sz="4" w:space="0" w:color="auto"/>
            </w:tcBorders>
            <w:shd w:val="clear" w:color="auto" w:fill="auto"/>
            <w:noWrap/>
          </w:tcPr>
          <w:p w:rsidR="0024037E" w:rsidRPr="002C249E" w:rsidRDefault="0024037E" w:rsidP="004F62B0">
            <w:pPr>
              <w:ind w:left="-108" w:right="-108"/>
              <w:rPr>
                <w:rFonts w:ascii="Arial" w:hAnsi="Arial" w:cs="Arial"/>
              </w:rPr>
            </w:pPr>
            <w:r w:rsidRPr="002C249E">
              <w:rPr>
                <w:rFonts w:ascii="Arial" w:hAnsi="Arial" w:cs="Arial"/>
              </w:rPr>
              <w:t>Мероприятие №</w:t>
            </w:r>
            <w:r>
              <w:rPr>
                <w:rFonts w:ascii="Arial" w:hAnsi="Arial" w:cs="Arial"/>
              </w:rPr>
              <w:t>2</w:t>
            </w:r>
            <w:r w:rsidRPr="002C249E">
              <w:rPr>
                <w:rFonts w:ascii="Arial" w:hAnsi="Arial" w:cs="Arial"/>
              </w:rPr>
              <w:t xml:space="preserve"> «</w:t>
            </w:r>
            <w:r w:rsidRPr="00B9161D">
              <w:rPr>
                <w:rFonts w:ascii="Arial" w:eastAsia="Calibri" w:hAnsi="Arial" w:cs="Arial"/>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театров)</w:t>
            </w:r>
            <w:r w:rsidRPr="002C249E">
              <w:rPr>
                <w:rFonts w:ascii="Arial" w:hAnsi="Arial" w:cs="Arial"/>
              </w:rPr>
              <w:t>» (результат Повышение уровня вовлеченности и творческой активности учащихся в культурно-образовательную деятельность</w:t>
            </w:r>
            <w:r w:rsidRPr="002C249E">
              <w:rPr>
                <w:rFonts w:ascii="Arial" w:eastAsia="Calibri" w:hAnsi="Arial" w:cs="Arial"/>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24037E" w:rsidRPr="002C249E" w:rsidRDefault="0024037E" w:rsidP="004F62B0">
            <w:pPr>
              <w:ind w:left="-108" w:right="-108"/>
              <w:rPr>
                <w:rFonts w:ascii="Arial" w:hAnsi="Arial" w:cs="Arial"/>
              </w:rPr>
            </w:pPr>
            <w:r w:rsidRPr="002C249E">
              <w:rPr>
                <w:rFonts w:ascii="Arial" w:hAnsi="Arial" w:cs="Arial"/>
              </w:rPr>
              <w:t>Оказание услуг</w:t>
            </w:r>
          </w:p>
        </w:tc>
        <w:tc>
          <w:tcPr>
            <w:tcW w:w="1275" w:type="dxa"/>
            <w:tcBorders>
              <w:top w:val="single" w:sz="4" w:space="0" w:color="000000"/>
              <w:left w:val="single" w:sz="4" w:space="0" w:color="auto"/>
              <w:bottom w:val="single" w:sz="4" w:space="0" w:color="000000"/>
              <w:right w:val="single" w:sz="4" w:space="0" w:color="000000"/>
            </w:tcBorders>
            <w:shd w:val="clear" w:color="auto" w:fill="auto"/>
            <w:noWrap/>
          </w:tcPr>
          <w:p w:rsidR="0024037E" w:rsidRPr="002C249E" w:rsidRDefault="0024037E" w:rsidP="004A3B99">
            <w:pPr>
              <w:tabs>
                <w:tab w:val="left" w:pos="4731"/>
              </w:tabs>
              <w:ind w:right="-108"/>
              <w:rPr>
                <w:rFonts w:ascii="Arial" w:hAnsi="Arial" w:cs="Arial"/>
              </w:rPr>
            </w:pPr>
            <w:r w:rsidRPr="002C249E">
              <w:rPr>
                <w:rFonts w:ascii="Arial" w:hAnsi="Arial" w:cs="Arial"/>
              </w:rPr>
              <w:t>Создание и пополнение материально-технической базы школьных  музеев. Организация конкурсной деятельности. Поддержка одаренны</w:t>
            </w:r>
            <w:r w:rsidRPr="002C249E">
              <w:rPr>
                <w:rFonts w:ascii="Arial" w:hAnsi="Arial" w:cs="Arial"/>
              </w:rPr>
              <w:lastRenderedPageBreak/>
              <w:t xml:space="preserve">х детей </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rPr>
            </w:pPr>
            <w:r w:rsidRPr="002C249E">
              <w:rPr>
                <w:rFonts w:ascii="Arial" w:hAnsi="Arial" w:cs="Arial"/>
                <w:spacing w:val="-10"/>
              </w:rPr>
              <w:lastRenderedPageBreak/>
              <w:t>процент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24037E">
            <w:pPr>
              <w:tabs>
                <w:tab w:val="left" w:pos="4731"/>
              </w:tabs>
              <w:ind w:left="-108"/>
              <w:jc w:val="center"/>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tabs>
                <w:tab w:val="left" w:pos="4731"/>
              </w:tabs>
              <w:ind w:lef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jc w:val="center"/>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8562AF">
            <w:pPr>
              <w:tabs>
                <w:tab w:val="left" w:pos="4731"/>
              </w:tabs>
              <w:ind w:left="-108"/>
              <w:jc w:val="center"/>
              <w:rPr>
                <w:rFonts w:ascii="Arial" w:hAnsi="Arial" w:cs="Arial"/>
              </w:rPr>
            </w:pPr>
            <w:r w:rsidRPr="002C249E">
              <w:rPr>
                <w:rFonts w:ascii="Arial" w:hAnsi="Arial" w:cs="Arial"/>
              </w:rPr>
              <w:t>-</w:t>
            </w:r>
          </w:p>
        </w:tc>
      </w:tr>
      <w:tr w:rsidR="0024037E" w:rsidRPr="002C249E" w:rsidTr="00D451CB">
        <w:trPr>
          <w:jc w:val="center"/>
        </w:trPr>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right="-108"/>
              <w:jc w:val="center"/>
              <w:rPr>
                <w:rFonts w:ascii="Arial" w:hAnsi="Arial" w:cs="Arial"/>
              </w:rPr>
            </w:pPr>
            <w:r>
              <w:rPr>
                <w:rFonts w:ascii="Arial" w:hAnsi="Arial" w:cs="Arial"/>
              </w:rPr>
              <w:t>3</w:t>
            </w:r>
          </w:p>
        </w:tc>
        <w:tc>
          <w:tcPr>
            <w:tcW w:w="3118" w:type="dxa"/>
            <w:tcBorders>
              <w:top w:val="single" w:sz="4" w:space="0" w:color="000000"/>
              <w:left w:val="single" w:sz="4" w:space="0" w:color="000000"/>
              <w:bottom w:val="single" w:sz="4" w:space="0" w:color="000000"/>
              <w:right w:val="single" w:sz="4" w:space="0" w:color="auto"/>
            </w:tcBorders>
            <w:shd w:val="clear" w:color="auto" w:fill="auto"/>
            <w:noWrap/>
          </w:tcPr>
          <w:p w:rsidR="0024037E" w:rsidRPr="002C249E" w:rsidRDefault="0024037E" w:rsidP="004F62B0">
            <w:pPr>
              <w:ind w:left="-108" w:right="-108"/>
              <w:rPr>
                <w:rFonts w:ascii="Arial" w:hAnsi="Arial" w:cs="Arial"/>
              </w:rPr>
            </w:pPr>
            <w:r w:rsidRPr="002C249E">
              <w:rPr>
                <w:rFonts w:ascii="Arial" w:hAnsi="Arial" w:cs="Arial"/>
              </w:rPr>
              <w:t>Мероприятие №</w:t>
            </w:r>
            <w:r>
              <w:rPr>
                <w:rFonts w:ascii="Arial" w:hAnsi="Arial" w:cs="Arial"/>
              </w:rPr>
              <w:t>3</w:t>
            </w:r>
            <w:r w:rsidRPr="002C249E">
              <w:rPr>
                <w:rFonts w:ascii="Arial" w:hAnsi="Arial" w:cs="Arial"/>
              </w:rPr>
              <w:t xml:space="preserve"> «</w:t>
            </w:r>
            <w:r w:rsidRPr="00B9161D">
              <w:rPr>
                <w:rFonts w:ascii="Arial" w:eastAsia="Calibri" w:hAnsi="Arial" w:cs="Arial"/>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медиацентров)</w:t>
            </w:r>
            <w:r w:rsidRPr="002C249E">
              <w:rPr>
                <w:rFonts w:ascii="Arial" w:hAnsi="Arial" w:cs="Arial"/>
              </w:rPr>
              <w:t>» (результат Повышение уровня вовлеченности и творческой активности учащихся в культурно-образовательную деятельность</w:t>
            </w:r>
            <w:r w:rsidRPr="002C249E">
              <w:rPr>
                <w:rFonts w:ascii="Arial" w:eastAsia="Calibri" w:hAnsi="Arial" w:cs="Arial"/>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24037E" w:rsidRPr="002C249E" w:rsidRDefault="0024037E" w:rsidP="004F62B0">
            <w:pPr>
              <w:ind w:left="-108" w:right="-108"/>
              <w:rPr>
                <w:rFonts w:ascii="Arial" w:hAnsi="Arial" w:cs="Arial"/>
              </w:rPr>
            </w:pPr>
            <w:r w:rsidRPr="002C249E">
              <w:rPr>
                <w:rFonts w:ascii="Arial" w:hAnsi="Arial" w:cs="Arial"/>
              </w:rPr>
              <w:t>Оказание услуг</w:t>
            </w:r>
          </w:p>
        </w:tc>
        <w:tc>
          <w:tcPr>
            <w:tcW w:w="1275" w:type="dxa"/>
            <w:tcBorders>
              <w:top w:val="single" w:sz="4" w:space="0" w:color="000000"/>
              <w:left w:val="single" w:sz="4" w:space="0" w:color="auto"/>
              <w:bottom w:val="single" w:sz="4" w:space="0" w:color="000000"/>
              <w:right w:val="single" w:sz="4" w:space="0" w:color="000000"/>
            </w:tcBorders>
            <w:shd w:val="clear" w:color="auto" w:fill="auto"/>
            <w:noWrap/>
          </w:tcPr>
          <w:p w:rsidR="0024037E" w:rsidRPr="002C249E" w:rsidRDefault="0024037E" w:rsidP="004F62B0">
            <w:pPr>
              <w:tabs>
                <w:tab w:val="left" w:pos="4731"/>
              </w:tabs>
              <w:ind w:right="-108"/>
              <w:jc w:val="center"/>
              <w:rPr>
                <w:rFonts w:ascii="Arial" w:hAnsi="Arial" w:cs="Arial"/>
              </w:rPr>
            </w:pPr>
            <w:r w:rsidRPr="002C249E">
              <w:rPr>
                <w:rFonts w:ascii="Arial" w:hAnsi="Arial" w:cs="Arial"/>
              </w:rPr>
              <w:t>Создание и пополнение материально-технической базы школьных  театров. Организация конкурсной деятельности. Поддержка одаренных детей</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rPr>
            </w:pPr>
            <w:r w:rsidRPr="002C249E">
              <w:rPr>
                <w:rFonts w:ascii="Arial" w:hAnsi="Arial" w:cs="Arial"/>
                <w:spacing w:val="-10"/>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24037E">
            <w:pPr>
              <w:tabs>
                <w:tab w:val="left" w:pos="4731"/>
              </w:tabs>
              <w:ind w:left="-108"/>
              <w:jc w:val="center"/>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tabs>
                <w:tab w:val="left" w:pos="4731"/>
              </w:tabs>
              <w:ind w:lef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jc w:val="center"/>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8562AF">
            <w:pPr>
              <w:tabs>
                <w:tab w:val="left" w:pos="4731"/>
              </w:tabs>
              <w:ind w:left="-108"/>
              <w:jc w:val="center"/>
              <w:rPr>
                <w:rFonts w:ascii="Arial" w:hAnsi="Arial" w:cs="Arial"/>
              </w:rPr>
            </w:pPr>
            <w:r w:rsidRPr="002C249E">
              <w:rPr>
                <w:rFonts w:ascii="Arial" w:hAnsi="Arial" w:cs="Arial"/>
              </w:rPr>
              <w:t>-</w:t>
            </w:r>
          </w:p>
        </w:tc>
      </w:tr>
    </w:tbl>
    <w:p w:rsidR="0024037E" w:rsidRPr="00D451CB" w:rsidRDefault="0024037E" w:rsidP="00D451CB">
      <w:pPr>
        <w:tabs>
          <w:tab w:val="left" w:pos="4862"/>
        </w:tabs>
        <w:ind w:firstLine="714"/>
        <w:jc w:val="center"/>
        <w:rPr>
          <w:rFonts w:ascii="Arial" w:hAnsi="Arial" w:cs="Arial"/>
          <w:sz w:val="32"/>
          <w:szCs w:val="32"/>
        </w:rPr>
      </w:pPr>
    </w:p>
    <w:p w:rsidR="0024037E" w:rsidRPr="00D451CB" w:rsidRDefault="0024037E" w:rsidP="00D451CB">
      <w:pPr>
        <w:tabs>
          <w:tab w:val="left" w:pos="4862"/>
        </w:tabs>
        <w:ind w:firstLine="714"/>
        <w:jc w:val="center"/>
        <w:rPr>
          <w:rFonts w:ascii="Arial" w:hAnsi="Arial" w:cs="Arial"/>
          <w:b/>
          <w:sz w:val="32"/>
          <w:szCs w:val="32"/>
        </w:rPr>
      </w:pPr>
      <w:r w:rsidRPr="00D451CB">
        <w:rPr>
          <w:rFonts w:ascii="Arial" w:hAnsi="Arial" w:cs="Arial"/>
          <w:b/>
          <w:sz w:val="32"/>
          <w:szCs w:val="32"/>
        </w:rPr>
        <w:t>5. Финансовое обеспечение комплекса процессных мероприятий</w:t>
      </w:r>
    </w:p>
    <w:p w:rsidR="0024037E" w:rsidRDefault="0024037E" w:rsidP="00D451CB">
      <w:pPr>
        <w:tabs>
          <w:tab w:val="left" w:pos="1814"/>
        </w:tabs>
        <w:ind w:firstLine="714"/>
        <w:jc w:val="center"/>
        <w:rPr>
          <w:rFonts w:ascii="Arial" w:hAnsi="Arial" w:cs="Arial"/>
          <w:sz w:val="32"/>
          <w:szCs w:val="32"/>
        </w:rPr>
      </w:pPr>
    </w:p>
    <w:tbl>
      <w:tblPr>
        <w:tblW w:w="5000" w:type="pct"/>
        <w:jc w:val="center"/>
        <w:tblLayout w:type="fixed"/>
        <w:tblCellMar>
          <w:top w:w="7" w:type="dxa"/>
          <w:right w:w="46" w:type="dxa"/>
        </w:tblCellMar>
        <w:tblLook w:val="0000" w:firstRow="0" w:lastRow="0" w:firstColumn="0" w:lastColumn="0" w:noHBand="0" w:noVBand="0"/>
      </w:tblPr>
      <w:tblGrid>
        <w:gridCol w:w="4607"/>
        <w:gridCol w:w="1152"/>
        <w:gridCol w:w="1009"/>
        <w:gridCol w:w="1152"/>
        <w:gridCol w:w="648"/>
        <w:gridCol w:w="1223"/>
      </w:tblGrid>
      <w:tr w:rsidR="00D451CB" w:rsidRPr="00CA02CB" w:rsidTr="00317340">
        <w:trPr>
          <w:trHeight w:val="562"/>
          <w:jc w:val="center"/>
        </w:trPr>
        <w:tc>
          <w:tcPr>
            <w:tcW w:w="453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spacing w:line="252" w:lineRule="auto"/>
              <w:ind w:firstLine="61"/>
              <w:jc w:val="center"/>
              <w:rPr>
                <w:rFonts w:ascii="Arial" w:hAnsi="Arial" w:cs="Arial"/>
              </w:rPr>
            </w:pPr>
            <w:r w:rsidRPr="00CA02CB">
              <w:rPr>
                <w:rFonts w:ascii="Arial" w:hAnsi="Arial" w:cs="Arial"/>
              </w:rPr>
              <w:t>Наименование мероприятия (результата)/ источник финансового обеспечения</w:t>
            </w:r>
          </w:p>
        </w:tc>
        <w:tc>
          <w:tcPr>
            <w:tcW w:w="5103"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spacing w:line="252" w:lineRule="auto"/>
              <w:jc w:val="center"/>
              <w:rPr>
                <w:rFonts w:ascii="Arial" w:hAnsi="Arial" w:cs="Arial"/>
              </w:rPr>
            </w:pPr>
            <w:r w:rsidRPr="00CA02CB">
              <w:rPr>
                <w:rFonts w:ascii="Arial" w:hAnsi="Arial" w:cs="Arial"/>
              </w:rPr>
              <w:t xml:space="preserve">Объем финансового обеспечения по годам реализации, тыс.руб. </w:t>
            </w:r>
          </w:p>
        </w:tc>
      </w:tr>
      <w:tr w:rsidR="00D451CB" w:rsidRPr="00CA02CB" w:rsidTr="00317340">
        <w:trPr>
          <w:trHeight w:val="343"/>
          <w:jc w:val="center"/>
        </w:trPr>
        <w:tc>
          <w:tcPr>
            <w:tcW w:w="4536" w:type="dxa"/>
            <w:vMerge/>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rPr>
                <w:rFonts w:ascii="Arial" w:hAnsi="Arial" w:cs="Arial"/>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spacing w:line="252" w:lineRule="auto"/>
              <w:ind w:right="58"/>
              <w:jc w:val="center"/>
              <w:rPr>
                <w:rFonts w:ascii="Arial" w:hAnsi="Arial" w:cs="Arial"/>
              </w:rPr>
            </w:pPr>
            <w:r>
              <w:rPr>
                <w:rFonts w:ascii="Arial" w:hAnsi="Arial" w:cs="Arial"/>
              </w:rPr>
              <w:t>2027</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spacing w:line="252" w:lineRule="auto"/>
              <w:ind w:right="58"/>
              <w:jc w:val="center"/>
              <w:rPr>
                <w:rFonts w:ascii="Arial" w:hAnsi="Arial" w:cs="Arial"/>
              </w:rPr>
            </w:pPr>
            <w:r w:rsidRPr="00CA02CB">
              <w:rPr>
                <w:rFonts w:ascii="Arial" w:hAnsi="Arial" w:cs="Arial"/>
              </w:rPr>
              <w:t>202</w:t>
            </w:r>
            <w:r>
              <w:rPr>
                <w:rFonts w:ascii="Arial" w:hAnsi="Arial" w:cs="Arial"/>
              </w:rPr>
              <w:t>8</w:t>
            </w:r>
            <w:r w:rsidRPr="00CA02CB">
              <w:rPr>
                <w:rFonts w:ascii="Arial" w:hAnsi="Arial" w:cs="Arial"/>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spacing w:line="252" w:lineRule="auto"/>
              <w:ind w:right="59"/>
              <w:jc w:val="center"/>
              <w:rPr>
                <w:rFonts w:ascii="Arial" w:hAnsi="Arial" w:cs="Arial"/>
              </w:rPr>
            </w:pPr>
            <w:r>
              <w:rPr>
                <w:rFonts w:ascii="Arial" w:hAnsi="Arial" w:cs="Arial"/>
              </w:rPr>
              <w:t>2029</w:t>
            </w:r>
            <w:r w:rsidRPr="00CA02CB">
              <w:rPr>
                <w:rFonts w:ascii="Arial" w:hAnsi="Arial" w:cs="Arial"/>
              </w:rPr>
              <w:t xml:space="preserve"> </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51CB" w:rsidRPr="00CA02CB" w:rsidRDefault="00D451CB" w:rsidP="00317340">
            <w:pPr>
              <w:spacing w:line="252" w:lineRule="auto"/>
              <w:ind w:right="63"/>
              <w:jc w:val="center"/>
              <w:rPr>
                <w:rFonts w:ascii="Arial" w:hAnsi="Arial" w:cs="Arial"/>
              </w:rPr>
            </w:pPr>
            <w:r w:rsidRPr="00CA02CB">
              <w:rPr>
                <w:rFonts w:ascii="Arial" w:hAnsi="Arial" w:cs="Arial"/>
              </w:rPr>
              <w:t>№+n</w:t>
            </w:r>
          </w:p>
        </w:tc>
        <w:tc>
          <w:tcPr>
            <w:tcW w:w="1204" w:type="dxa"/>
            <w:tcBorders>
              <w:top w:val="single" w:sz="4" w:space="0" w:color="000000"/>
              <w:left w:val="single" w:sz="4" w:space="0" w:color="000000"/>
              <w:bottom w:val="single" w:sz="4" w:space="0" w:color="000000"/>
              <w:right w:val="single" w:sz="4" w:space="0" w:color="000000"/>
            </w:tcBorders>
            <w:noWrap/>
          </w:tcPr>
          <w:p w:rsidR="00D451CB" w:rsidRPr="00CA02CB" w:rsidRDefault="00D451CB" w:rsidP="00317340">
            <w:pPr>
              <w:spacing w:line="252" w:lineRule="auto"/>
              <w:ind w:right="63"/>
              <w:jc w:val="center"/>
              <w:rPr>
                <w:rFonts w:ascii="Arial" w:hAnsi="Arial" w:cs="Arial"/>
              </w:rPr>
            </w:pPr>
            <w:r w:rsidRPr="00CA02CB">
              <w:rPr>
                <w:rFonts w:ascii="Arial" w:hAnsi="Arial" w:cs="Arial"/>
              </w:rPr>
              <w:t>Всего</w:t>
            </w:r>
          </w:p>
        </w:tc>
      </w:tr>
      <w:tr w:rsidR="00D451CB" w:rsidRPr="00CA02CB" w:rsidTr="00317340">
        <w:trPr>
          <w:trHeight w:val="562"/>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51CB" w:rsidRPr="00CA02CB" w:rsidRDefault="00D451CB" w:rsidP="00317340">
            <w:pPr>
              <w:jc w:val="center"/>
              <w:rPr>
                <w:rFonts w:ascii="Arial" w:hAnsi="Arial" w:cs="Arial"/>
              </w:rPr>
            </w:pPr>
            <w:r w:rsidRPr="00CA02CB">
              <w:rPr>
                <w:rFonts w:ascii="Arial" w:hAnsi="Arial" w:cs="Arial"/>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51CB" w:rsidRPr="00CA02CB" w:rsidRDefault="00D451CB" w:rsidP="00317340">
            <w:pPr>
              <w:jc w:val="center"/>
              <w:rPr>
                <w:rFonts w:ascii="Arial" w:hAnsi="Arial" w:cs="Arial"/>
              </w:rPr>
            </w:pPr>
            <w:r w:rsidRPr="00CA02CB">
              <w:rPr>
                <w:rFonts w:ascii="Arial" w:hAnsi="Arial" w:cs="Arial"/>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51CB" w:rsidRPr="00CA02CB" w:rsidRDefault="00D451CB" w:rsidP="00317340">
            <w:pPr>
              <w:jc w:val="center"/>
              <w:rPr>
                <w:rFonts w:ascii="Arial" w:hAnsi="Arial" w:cs="Arial"/>
              </w:rPr>
            </w:pPr>
            <w:r w:rsidRPr="00CA02CB">
              <w:rPr>
                <w:rFonts w:ascii="Arial" w:hAnsi="Arial" w:cs="Arial"/>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51CB" w:rsidRPr="00CA02CB" w:rsidRDefault="00D451CB" w:rsidP="00317340">
            <w:pPr>
              <w:jc w:val="center"/>
              <w:rPr>
                <w:rFonts w:ascii="Arial" w:hAnsi="Arial" w:cs="Arial"/>
              </w:rPr>
            </w:pPr>
            <w:r w:rsidRPr="00CA02CB">
              <w:rPr>
                <w:rFonts w:ascii="Arial" w:hAnsi="Arial" w:cs="Arial"/>
              </w:rPr>
              <w:t>4</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51CB" w:rsidRPr="00CA02CB" w:rsidRDefault="00D451CB" w:rsidP="00317340">
            <w:pPr>
              <w:jc w:val="center"/>
              <w:rPr>
                <w:rFonts w:ascii="Arial" w:hAnsi="Arial" w:cs="Arial"/>
              </w:rPr>
            </w:pPr>
            <w:r w:rsidRPr="00CA02CB">
              <w:rPr>
                <w:rFonts w:ascii="Arial" w:hAnsi="Arial" w:cs="Arial"/>
              </w:rPr>
              <w:t>5</w:t>
            </w:r>
          </w:p>
        </w:tc>
        <w:tc>
          <w:tcPr>
            <w:tcW w:w="1204" w:type="dxa"/>
            <w:tcBorders>
              <w:top w:val="single" w:sz="4" w:space="0" w:color="000000"/>
              <w:left w:val="single" w:sz="4" w:space="0" w:color="000000"/>
              <w:bottom w:val="single" w:sz="4" w:space="0" w:color="000000"/>
              <w:right w:val="single" w:sz="4" w:space="0" w:color="000000"/>
            </w:tcBorders>
            <w:noWrap/>
            <w:vAlign w:val="center"/>
          </w:tcPr>
          <w:p w:rsidR="00D451CB" w:rsidRPr="00CA02CB" w:rsidRDefault="00D451CB" w:rsidP="00317340">
            <w:pPr>
              <w:jc w:val="center"/>
              <w:rPr>
                <w:rFonts w:ascii="Arial" w:hAnsi="Arial" w:cs="Arial"/>
              </w:rPr>
            </w:pPr>
            <w:r w:rsidRPr="00CA02CB">
              <w:rPr>
                <w:rFonts w:ascii="Arial" w:hAnsi="Arial" w:cs="Arial"/>
              </w:rPr>
              <w:t>6</w:t>
            </w:r>
          </w:p>
        </w:tc>
      </w:tr>
      <w:tr w:rsidR="00D451CB" w:rsidRPr="00CA02CB" w:rsidTr="00317340">
        <w:trPr>
          <w:trHeight w:val="562"/>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spacing w:line="252" w:lineRule="auto"/>
              <w:ind w:right="13"/>
              <w:rPr>
                <w:rFonts w:ascii="Arial" w:hAnsi="Arial" w:cs="Arial"/>
              </w:rPr>
            </w:pPr>
            <w:r w:rsidRPr="00CA02CB">
              <w:rPr>
                <w:rFonts w:ascii="Arial" w:hAnsi="Arial" w:cs="Arial"/>
                <w:spacing w:val="1"/>
              </w:rPr>
              <w:t>Комплекс процессных мероприятий «Развитие одаренности и творчества участников образовательного процесса в Юргинском муниципальном округе» (всего),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451CB" w:rsidRDefault="00D451CB" w:rsidP="00317340">
            <w:pPr>
              <w:jc w:val="right"/>
              <w:rPr>
                <w:rFonts w:ascii="Arial" w:hAnsi="Arial" w:cs="Arial"/>
                <w:iCs/>
              </w:rPr>
            </w:pPr>
            <w:r w:rsidRPr="00E61E46">
              <w:rPr>
                <w:rFonts w:ascii="Arial" w:hAnsi="Arial" w:cs="Arial"/>
                <w:iCs/>
              </w:rPr>
              <w:t>2 061,0</w:t>
            </w:r>
          </w:p>
          <w:p w:rsidR="00D451CB" w:rsidRDefault="00D451CB" w:rsidP="00317340">
            <w:pPr>
              <w:jc w:val="right"/>
              <w:rPr>
                <w:rFonts w:ascii="Arial" w:hAnsi="Arial" w:cs="Arial"/>
                <w:iCs/>
              </w:rPr>
            </w:pPr>
          </w:p>
          <w:p w:rsidR="00D451CB" w:rsidRPr="00E61E46" w:rsidRDefault="00D451CB" w:rsidP="00317340">
            <w:pPr>
              <w:jc w:val="right"/>
              <w:rPr>
                <w:rFonts w:ascii="Arial" w:hAnsi="Arial" w:cs="Arial"/>
                <w:iCs/>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451CB" w:rsidRDefault="00D451CB" w:rsidP="00317340">
            <w:pPr>
              <w:jc w:val="right"/>
              <w:rPr>
                <w:rFonts w:ascii="Arial" w:hAnsi="Arial" w:cs="Arial"/>
                <w:iCs/>
              </w:rPr>
            </w:pPr>
            <w:r w:rsidRPr="00E61E46">
              <w:rPr>
                <w:rFonts w:ascii="Arial" w:hAnsi="Arial" w:cs="Arial"/>
                <w:iCs/>
              </w:rPr>
              <w:t>2 061,0</w:t>
            </w:r>
          </w:p>
          <w:p w:rsidR="00D451CB" w:rsidRDefault="00D451CB" w:rsidP="00317340">
            <w:pPr>
              <w:jc w:val="right"/>
              <w:rPr>
                <w:rFonts w:ascii="Arial" w:hAnsi="Arial" w:cs="Arial"/>
                <w:iCs/>
              </w:rPr>
            </w:pPr>
          </w:p>
          <w:p w:rsidR="00D451CB" w:rsidRPr="00E61E46" w:rsidRDefault="00D451CB" w:rsidP="00317340">
            <w:pPr>
              <w:jc w:val="right"/>
              <w:rPr>
                <w:rFonts w:ascii="Arial" w:hAnsi="Arial" w:cs="Arial"/>
                <w:iC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451CB" w:rsidRDefault="00D451CB" w:rsidP="00317340">
            <w:pPr>
              <w:jc w:val="right"/>
              <w:rPr>
                <w:rFonts w:ascii="Arial" w:hAnsi="Arial" w:cs="Arial"/>
                <w:iCs/>
              </w:rPr>
            </w:pPr>
            <w:r w:rsidRPr="00E61E46">
              <w:rPr>
                <w:rFonts w:ascii="Arial" w:hAnsi="Arial" w:cs="Arial"/>
                <w:iCs/>
              </w:rPr>
              <w:t>2 061,0</w:t>
            </w:r>
          </w:p>
          <w:p w:rsidR="00D451CB" w:rsidRDefault="00D451CB" w:rsidP="00317340">
            <w:pPr>
              <w:jc w:val="right"/>
              <w:rPr>
                <w:rFonts w:ascii="Arial" w:hAnsi="Arial" w:cs="Arial"/>
                <w:iCs/>
              </w:rPr>
            </w:pPr>
          </w:p>
          <w:p w:rsidR="00D451CB" w:rsidRPr="00E61E46" w:rsidRDefault="00D451CB" w:rsidP="00317340">
            <w:pPr>
              <w:jc w:val="right"/>
              <w:rPr>
                <w:rFonts w:ascii="Arial" w:hAnsi="Arial" w:cs="Arial"/>
                <w:iCs/>
              </w:rPr>
            </w:pP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Default="00D451CB" w:rsidP="00317340">
            <w:pPr>
              <w:spacing w:line="252" w:lineRule="auto"/>
              <w:ind w:right="63"/>
              <w:jc w:val="center"/>
              <w:rPr>
                <w:rFonts w:ascii="Arial" w:hAnsi="Arial" w:cs="Arial"/>
              </w:rPr>
            </w:pPr>
          </w:p>
          <w:p w:rsidR="00D451CB" w:rsidRPr="00E61E46" w:rsidRDefault="00D451CB" w:rsidP="00317340">
            <w:pPr>
              <w:spacing w:line="252" w:lineRule="auto"/>
              <w:ind w:right="63"/>
              <w:jc w:val="center"/>
              <w:rPr>
                <w:rFonts w:ascii="Arial" w:hAnsi="Arial" w:cs="Arial"/>
              </w:rPr>
            </w:pPr>
            <w:r w:rsidRPr="00E61E46">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D451CB" w:rsidRDefault="00D451CB" w:rsidP="00317340">
            <w:pPr>
              <w:spacing w:line="252" w:lineRule="auto"/>
              <w:ind w:right="63"/>
              <w:jc w:val="center"/>
              <w:rPr>
                <w:rFonts w:ascii="Arial" w:hAnsi="Arial" w:cs="Arial"/>
              </w:rPr>
            </w:pPr>
          </w:p>
          <w:p w:rsidR="00D451CB" w:rsidRPr="00E61E46" w:rsidRDefault="00D451CB" w:rsidP="00317340">
            <w:pPr>
              <w:spacing w:line="252" w:lineRule="auto"/>
              <w:ind w:right="63"/>
              <w:jc w:val="center"/>
              <w:rPr>
                <w:rFonts w:ascii="Arial" w:hAnsi="Arial" w:cs="Arial"/>
              </w:rPr>
            </w:pPr>
            <w:r w:rsidRPr="00E61E46">
              <w:rPr>
                <w:rFonts w:ascii="Arial" w:hAnsi="Arial" w:cs="Arial"/>
              </w:rPr>
              <w:t>6 183,0</w:t>
            </w:r>
          </w:p>
        </w:tc>
      </w:tr>
      <w:tr w:rsidR="00D451CB" w:rsidRPr="00CA02CB" w:rsidTr="00317340">
        <w:trPr>
          <w:trHeight w:val="363"/>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rPr>
                <w:rFonts w:ascii="Arial" w:hAnsi="Arial" w:cs="Arial"/>
                <w:iCs/>
              </w:rPr>
            </w:pPr>
            <w:r w:rsidRPr="00CA02CB">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451CB" w:rsidRPr="00E61E46" w:rsidRDefault="00D451CB" w:rsidP="00317340">
            <w:pPr>
              <w:jc w:val="right"/>
              <w:rPr>
                <w:rFonts w:ascii="Arial" w:hAnsi="Arial" w:cs="Arial"/>
                <w:iCs/>
              </w:rPr>
            </w:pPr>
            <w:r w:rsidRPr="00E61E46">
              <w:rPr>
                <w:rFonts w:ascii="Arial" w:hAnsi="Arial" w:cs="Arial"/>
                <w:iCs/>
              </w:rPr>
              <w:t>2 061,0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451CB" w:rsidRPr="00E61E46" w:rsidRDefault="00D451CB" w:rsidP="00317340">
            <w:pPr>
              <w:jc w:val="right"/>
              <w:rPr>
                <w:rFonts w:ascii="Arial" w:hAnsi="Arial" w:cs="Arial"/>
                <w:iCs/>
              </w:rPr>
            </w:pPr>
            <w:r w:rsidRPr="00E61E46">
              <w:rPr>
                <w:rFonts w:ascii="Arial" w:hAnsi="Arial" w:cs="Arial"/>
                <w:iCs/>
              </w:rPr>
              <w:t>2 061,0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451CB" w:rsidRPr="00E61E46" w:rsidRDefault="00D451CB" w:rsidP="00317340">
            <w:pPr>
              <w:jc w:val="right"/>
              <w:rPr>
                <w:rFonts w:ascii="Arial" w:hAnsi="Arial" w:cs="Arial"/>
                <w:iCs/>
              </w:rPr>
            </w:pPr>
            <w:r w:rsidRPr="00E61E46">
              <w:rPr>
                <w:rFonts w:ascii="Arial" w:hAnsi="Arial" w:cs="Arial"/>
                <w:iCs/>
              </w:rPr>
              <w:t>2 061,0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E61E46" w:rsidRDefault="00D451CB" w:rsidP="00317340">
            <w:pPr>
              <w:spacing w:line="252" w:lineRule="auto"/>
              <w:ind w:right="63"/>
              <w:jc w:val="center"/>
              <w:rPr>
                <w:rFonts w:ascii="Arial" w:hAnsi="Arial" w:cs="Arial"/>
              </w:rPr>
            </w:pPr>
            <w:r w:rsidRPr="00E61E46">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D451CB" w:rsidRPr="00E61E46" w:rsidRDefault="00D451CB" w:rsidP="00317340">
            <w:pPr>
              <w:spacing w:line="252" w:lineRule="auto"/>
              <w:ind w:right="63"/>
              <w:jc w:val="center"/>
              <w:rPr>
                <w:rFonts w:ascii="Arial" w:hAnsi="Arial" w:cs="Arial"/>
              </w:rPr>
            </w:pPr>
            <w:r w:rsidRPr="00E61E46">
              <w:rPr>
                <w:rFonts w:ascii="Arial" w:hAnsi="Arial" w:cs="Arial"/>
              </w:rPr>
              <w:t>6 183,0</w:t>
            </w:r>
          </w:p>
        </w:tc>
      </w:tr>
      <w:tr w:rsidR="00D451CB" w:rsidRPr="00CA02CB" w:rsidTr="00317340">
        <w:trPr>
          <w:trHeight w:val="324"/>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spacing w:before="54"/>
              <w:rPr>
                <w:rFonts w:ascii="Arial" w:hAnsi="Arial" w:cs="Arial"/>
              </w:rPr>
            </w:pPr>
            <w:r w:rsidRPr="00CA02CB">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D451CB" w:rsidRPr="0055299A" w:rsidRDefault="00D451CB" w:rsidP="00317340">
            <w:pPr>
              <w:jc w:val="center"/>
              <w:rPr>
                <w:rFonts w:ascii="Arial" w:hAnsi="Arial" w:cs="Arial"/>
              </w:rPr>
            </w:pPr>
            <w:r w:rsidRPr="0055299A">
              <w:rPr>
                <w:rFonts w:ascii="Arial" w:hAnsi="Arial" w:cs="Arial"/>
              </w:rPr>
              <w:t>0</w:t>
            </w:r>
          </w:p>
        </w:tc>
      </w:tr>
      <w:tr w:rsidR="00D451CB" w:rsidRPr="00CA02CB" w:rsidTr="00317340">
        <w:trPr>
          <w:trHeight w:val="562"/>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spacing w:line="252" w:lineRule="auto"/>
              <w:ind w:right="13"/>
              <w:rPr>
                <w:rFonts w:ascii="Arial" w:hAnsi="Arial" w:cs="Arial"/>
              </w:rPr>
            </w:pPr>
            <w:r w:rsidRPr="00CA02CB">
              <w:rPr>
                <w:rFonts w:ascii="Arial" w:hAnsi="Arial" w:cs="Arial"/>
              </w:rPr>
              <w:t xml:space="preserve">Мероприятие №1 </w:t>
            </w:r>
            <w:r w:rsidRPr="005E3EA7">
              <w:rPr>
                <w:rFonts w:ascii="Arial" w:hAnsi="Arial" w:cs="Arial"/>
              </w:rPr>
              <w:t>Реализация мероприятий по развитию одаренности и творчества участников образовательного процесса в Юргинском муниципальном округе (Обеспечение и развитие конкурсного движения среди образовательных учреждений и работников образования)</w:t>
            </w:r>
            <w:r w:rsidRPr="00CA02CB">
              <w:rPr>
                <w:rFonts w:ascii="Arial" w:hAnsi="Arial" w:cs="Arial"/>
              </w:rPr>
              <w:t xml:space="preserve">, </w:t>
            </w:r>
            <w:r>
              <w:rPr>
                <w:rFonts w:ascii="Arial" w:hAnsi="Arial" w:cs="Arial"/>
              </w:rPr>
              <w:t xml:space="preserve">всего, </w:t>
            </w:r>
            <w:r w:rsidRPr="00CA02CB">
              <w:rPr>
                <w:rFonts w:ascii="Arial" w:hAnsi="Arial" w:cs="Arial"/>
              </w:rPr>
              <w:t>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400,0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400,0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400,0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D451CB" w:rsidRPr="0055299A" w:rsidRDefault="00D451CB" w:rsidP="00317340">
            <w:pPr>
              <w:jc w:val="center"/>
              <w:rPr>
                <w:rFonts w:ascii="Arial" w:hAnsi="Arial" w:cs="Arial"/>
              </w:rPr>
            </w:pPr>
            <w:r w:rsidRPr="0055299A">
              <w:rPr>
                <w:rFonts w:ascii="Arial" w:hAnsi="Arial" w:cs="Arial"/>
              </w:rPr>
              <w:t>1 200,0</w:t>
            </w:r>
          </w:p>
        </w:tc>
      </w:tr>
      <w:tr w:rsidR="00D451CB" w:rsidRPr="00CA02CB" w:rsidTr="00317340">
        <w:trPr>
          <w:trHeight w:val="247"/>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rPr>
                <w:rFonts w:ascii="Arial" w:hAnsi="Arial" w:cs="Arial"/>
                <w:iCs/>
              </w:rPr>
            </w:pPr>
            <w:r w:rsidRPr="00CA02CB">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400,0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400,0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400,0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D451CB" w:rsidRPr="0055299A" w:rsidRDefault="00D451CB" w:rsidP="00317340">
            <w:pPr>
              <w:jc w:val="center"/>
              <w:rPr>
                <w:rFonts w:ascii="Arial" w:hAnsi="Arial" w:cs="Arial"/>
              </w:rPr>
            </w:pPr>
            <w:r w:rsidRPr="0055299A">
              <w:rPr>
                <w:rFonts w:ascii="Arial" w:hAnsi="Arial" w:cs="Arial"/>
              </w:rPr>
              <w:t>1 200,0</w:t>
            </w:r>
          </w:p>
        </w:tc>
      </w:tr>
      <w:tr w:rsidR="00D451CB" w:rsidRPr="00CA02CB" w:rsidTr="00317340">
        <w:trPr>
          <w:trHeight w:val="238"/>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spacing w:before="54"/>
              <w:rPr>
                <w:rFonts w:ascii="Arial" w:hAnsi="Arial" w:cs="Arial"/>
              </w:rPr>
            </w:pPr>
            <w:r w:rsidRPr="00CA02CB">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D451CB" w:rsidRPr="0055299A" w:rsidRDefault="00D451CB" w:rsidP="00317340">
            <w:pPr>
              <w:jc w:val="center"/>
              <w:rPr>
                <w:rFonts w:ascii="Arial" w:hAnsi="Arial" w:cs="Arial"/>
              </w:rPr>
            </w:pPr>
            <w:r w:rsidRPr="0055299A">
              <w:rPr>
                <w:rFonts w:ascii="Arial" w:hAnsi="Arial" w:cs="Arial"/>
              </w:rPr>
              <w:t>0</w:t>
            </w:r>
          </w:p>
        </w:tc>
      </w:tr>
      <w:tr w:rsidR="00D451CB" w:rsidRPr="00CA02CB" w:rsidTr="00317340">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spacing w:line="252" w:lineRule="auto"/>
              <w:ind w:right="-46"/>
              <w:rPr>
                <w:rFonts w:ascii="Arial" w:hAnsi="Arial" w:cs="Arial"/>
              </w:rPr>
            </w:pPr>
            <w:r w:rsidRPr="00CA02CB">
              <w:rPr>
                <w:rFonts w:ascii="Arial" w:hAnsi="Arial" w:cs="Arial"/>
              </w:rPr>
              <w:lastRenderedPageBreak/>
              <w:t xml:space="preserve">Мероприятие №2 </w:t>
            </w:r>
            <w:r w:rsidRPr="005E3EA7">
              <w:rPr>
                <w:rFonts w:ascii="Arial" w:hAnsi="Arial" w:cs="Arial"/>
              </w:rPr>
              <w:t>Реализация мероприятий по развитию одаренности и творчества участников образовательного процесса в Юргинском муниципальном округе (Обеспечение поддержки одаренных детей)</w:t>
            </w:r>
            <w:r w:rsidRPr="00CA02CB">
              <w:rPr>
                <w:rFonts w:ascii="Arial" w:hAnsi="Arial" w:cs="Arial"/>
              </w:rPr>
              <w:t xml:space="preserve">, </w:t>
            </w:r>
            <w:r w:rsidRPr="00CA02CB">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1 285,0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1 285,0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1 285,0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D451CB" w:rsidRPr="0055299A" w:rsidRDefault="00D451CB" w:rsidP="00317340">
            <w:pPr>
              <w:jc w:val="center"/>
              <w:rPr>
                <w:rFonts w:ascii="Arial" w:hAnsi="Arial" w:cs="Arial"/>
              </w:rPr>
            </w:pPr>
            <w:r w:rsidRPr="0055299A">
              <w:rPr>
                <w:rFonts w:ascii="Arial" w:hAnsi="Arial" w:cs="Arial"/>
              </w:rPr>
              <w:t>3 855,0</w:t>
            </w:r>
          </w:p>
        </w:tc>
      </w:tr>
      <w:tr w:rsidR="00D451CB" w:rsidRPr="00CA02CB" w:rsidTr="00317340">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rPr>
                <w:rFonts w:ascii="Arial" w:hAnsi="Arial" w:cs="Arial"/>
                <w:iCs/>
              </w:rPr>
            </w:pPr>
            <w:r w:rsidRPr="00CA02CB">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1 285,0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1 285,0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1 285,0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D451CB" w:rsidRPr="0055299A" w:rsidRDefault="00D451CB" w:rsidP="00317340">
            <w:pPr>
              <w:jc w:val="center"/>
              <w:rPr>
                <w:rFonts w:ascii="Arial" w:hAnsi="Arial" w:cs="Arial"/>
              </w:rPr>
            </w:pPr>
            <w:r w:rsidRPr="0055299A">
              <w:rPr>
                <w:rFonts w:ascii="Arial" w:hAnsi="Arial" w:cs="Arial"/>
              </w:rPr>
              <w:t>3 855,0</w:t>
            </w:r>
          </w:p>
        </w:tc>
      </w:tr>
      <w:tr w:rsidR="00D451CB" w:rsidRPr="00CA02CB" w:rsidTr="00317340">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spacing w:before="54"/>
              <w:rPr>
                <w:rFonts w:ascii="Arial" w:hAnsi="Arial" w:cs="Arial"/>
              </w:rPr>
            </w:pPr>
            <w:r w:rsidRPr="00CA02CB">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D451CB" w:rsidRPr="0055299A" w:rsidRDefault="00D451CB" w:rsidP="00317340">
            <w:pPr>
              <w:jc w:val="center"/>
              <w:rPr>
                <w:rFonts w:ascii="Arial" w:hAnsi="Arial" w:cs="Arial"/>
              </w:rPr>
            </w:pPr>
            <w:r w:rsidRPr="0055299A">
              <w:rPr>
                <w:rFonts w:ascii="Arial" w:hAnsi="Arial" w:cs="Arial"/>
              </w:rPr>
              <w:t>0</w:t>
            </w:r>
          </w:p>
        </w:tc>
      </w:tr>
      <w:tr w:rsidR="00D451CB" w:rsidRPr="00CA02CB" w:rsidTr="00317340">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spacing w:line="252" w:lineRule="auto"/>
              <w:ind w:right="13"/>
              <w:rPr>
                <w:rFonts w:ascii="Arial" w:hAnsi="Arial" w:cs="Arial"/>
              </w:rPr>
            </w:pPr>
            <w:r w:rsidRPr="00CA02CB">
              <w:rPr>
                <w:rFonts w:ascii="Arial" w:hAnsi="Arial" w:cs="Arial"/>
              </w:rPr>
              <w:t xml:space="preserve">Мероприятие №3 </w:t>
            </w:r>
            <w:r w:rsidRPr="00E44B15">
              <w:rPr>
                <w:rFonts w:ascii="Arial" w:hAnsi="Arial" w:cs="Arial"/>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музеев)</w:t>
            </w:r>
            <w:r w:rsidRPr="00CA02CB">
              <w:rPr>
                <w:rFonts w:ascii="Arial" w:hAnsi="Arial" w:cs="Arial"/>
              </w:rPr>
              <w:t xml:space="preserve">, </w:t>
            </w:r>
            <w:r w:rsidRPr="00CA02CB">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50,0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50,0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50,0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D451CB" w:rsidRPr="0055299A" w:rsidRDefault="00D451CB" w:rsidP="00317340">
            <w:pPr>
              <w:jc w:val="center"/>
              <w:rPr>
                <w:rFonts w:ascii="Arial" w:hAnsi="Arial" w:cs="Arial"/>
              </w:rPr>
            </w:pPr>
            <w:r w:rsidRPr="0055299A">
              <w:rPr>
                <w:rFonts w:ascii="Arial" w:hAnsi="Arial" w:cs="Arial"/>
              </w:rPr>
              <w:t>150,0</w:t>
            </w:r>
          </w:p>
        </w:tc>
      </w:tr>
      <w:tr w:rsidR="00D451CB" w:rsidRPr="00CA02CB" w:rsidTr="00317340">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rPr>
                <w:rFonts w:ascii="Arial" w:hAnsi="Arial" w:cs="Arial"/>
                <w:iCs/>
              </w:rPr>
            </w:pPr>
            <w:r w:rsidRPr="00CA02CB">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50,0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50,0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50,0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D451CB" w:rsidRPr="0055299A" w:rsidRDefault="00D451CB" w:rsidP="00317340">
            <w:pPr>
              <w:jc w:val="center"/>
              <w:rPr>
                <w:rFonts w:ascii="Arial" w:hAnsi="Arial" w:cs="Arial"/>
              </w:rPr>
            </w:pPr>
            <w:r w:rsidRPr="0055299A">
              <w:rPr>
                <w:rFonts w:ascii="Arial" w:hAnsi="Arial" w:cs="Arial"/>
              </w:rPr>
              <w:t>150,0</w:t>
            </w:r>
          </w:p>
        </w:tc>
      </w:tr>
      <w:tr w:rsidR="00D451CB" w:rsidRPr="00CA02CB" w:rsidTr="00317340">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spacing w:before="54"/>
              <w:rPr>
                <w:rFonts w:ascii="Arial" w:hAnsi="Arial" w:cs="Arial"/>
              </w:rPr>
            </w:pPr>
            <w:r w:rsidRPr="00CA02CB">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D451CB" w:rsidRPr="0055299A" w:rsidRDefault="00D451CB" w:rsidP="00317340">
            <w:pPr>
              <w:jc w:val="center"/>
              <w:rPr>
                <w:rFonts w:ascii="Arial" w:hAnsi="Arial" w:cs="Arial"/>
              </w:rPr>
            </w:pPr>
            <w:r w:rsidRPr="0055299A">
              <w:rPr>
                <w:rFonts w:ascii="Arial" w:hAnsi="Arial" w:cs="Arial"/>
              </w:rPr>
              <w:t>0</w:t>
            </w:r>
          </w:p>
        </w:tc>
      </w:tr>
      <w:tr w:rsidR="00D451CB" w:rsidRPr="00CA02CB" w:rsidTr="00317340">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spacing w:line="252" w:lineRule="auto"/>
              <w:ind w:right="13"/>
              <w:rPr>
                <w:rFonts w:ascii="Arial" w:hAnsi="Arial" w:cs="Arial"/>
              </w:rPr>
            </w:pPr>
            <w:r w:rsidRPr="00CA02CB">
              <w:rPr>
                <w:rFonts w:ascii="Arial" w:hAnsi="Arial" w:cs="Arial"/>
              </w:rPr>
              <w:t>Мероприятие №</w:t>
            </w:r>
            <w:r>
              <w:rPr>
                <w:rFonts w:ascii="Arial" w:hAnsi="Arial" w:cs="Arial"/>
              </w:rPr>
              <w:t>4</w:t>
            </w:r>
            <w:r w:rsidRPr="00CA02CB">
              <w:rPr>
                <w:rFonts w:ascii="Arial" w:hAnsi="Arial" w:cs="Arial"/>
              </w:rPr>
              <w:t xml:space="preserve"> </w:t>
            </w:r>
            <w:r w:rsidRPr="00162C63">
              <w:rPr>
                <w:rFonts w:ascii="Arial" w:hAnsi="Arial" w:cs="Arial"/>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театров)</w:t>
            </w:r>
            <w:r w:rsidRPr="00CA02CB">
              <w:rPr>
                <w:rFonts w:ascii="Arial" w:hAnsi="Arial" w:cs="Arial"/>
              </w:rPr>
              <w:t xml:space="preserve">, </w:t>
            </w:r>
            <w:r w:rsidRPr="00CA02CB">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451CB" w:rsidRPr="0055299A" w:rsidRDefault="00D451CB" w:rsidP="00317340">
            <w:pPr>
              <w:jc w:val="center"/>
              <w:rPr>
                <w:rFonts w:ascii="Arial" w:hAnsi="Arial" w:cs="Arial"/>
                <w:iCs/>
              </w:rPr>
            </w:pPr>
            <w:r w:rsidRPr="0055299A">
              <w:rPr>
                <w:rFonts w:ascii="Arial" w:hAnsi="Arial" w:cs="Arial"/>
                <w:iCs/>
              </w:rPr>
              <w:t>26,00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451CB" w:rsidRPr="0055299A" w:rsidRDefault="00D451CB" w:rsidP="00317340">
            <w:pPr>
              <w:jc w:val="center"/>
              <w:rPr>
                <w:rFonts w:ascii="Arial" w:hAnsi="Arial" w:cs="Arial"/>
                <w:iCs/>
              </w:rPr>
            </w:pPr>
            <w:r w:rsidRPr="0055299A">
              <w:rPr>
                <w:rFonts w:ascii="Arial" w:hAnsi="Arial" w:cs="Arial"/>
                <w:iCs/>
              </w:rPr>
              <w:t>26,00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451CB" w:rsidRPr="0055299A" w:rsidRDefault="00D451CB" w:rsidP="00317340">
            <w:pPr>
              <w:jc w:val="center"/>
              <w:rPr>
                <w:rFonts w:ascii="Arial" w:hAnsi="Arial" w:cs="Arial"/>
                <w:iCs/>
              </w:rPr>
            </w:pPr>
            <w:r w:rsidRPr="0055299A">
              <w:rPr>
                <w:rFonts w:ascii="Arial" w:hAnsi="Arial" w:cs="Arial"/>
                <w:iCs/>
              </w:rPr>
              <w:t>26,00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D451CB" w:rsidRPr="0055299A" w:rsidRDefault="00D451CB" w:rsidP="00317340">
            <w:pPr>
              <w:jc w:val="center"/>
              <w:rPr>
                <w:rFonts w:ascii="Arial" w:hAnsi="Arial" w:cs="Arial"/>
              </w:rPr>
            </w:pPr>
            <w:r w:rsidRPr="0055299A">
              <w:rPr>
                <w:rFonts w:ascii="Arial" w:hAnsi="Arial" w:cs="Arial"/>
              </w:rPr>
              <w:t>78,00</w:t>
            </w:r>
          </w:p>
        </w:tc>
      </w:tr>
      <w:tr w:rsidR="00D451CB" w:rsidRPr="00CA02CB" w:rsidTr="00317340">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rPr>
                <w:rFonts w:ascii="Arial" w:hAnsi="Arial" w:cs="Arial"/>
                <w:iCs/>
              </w:rPr>
            </w:pPr>
            <w:r w:rsidRPr="00CA02CB">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451CB" w:rsidRPr="0055299A" w:rsidRDefault="00D451CB" w:rsidP="00317340">
            <w:pPr>
              <w:jc w:val="center"/>
              <w:rPr>
                <w:rFonts w:ascii="Arial" w:hAnsi="Arial" w:cs="Arial"/>
                <w:iCs/>
              </w:rPr>
            </w:pPr>
            <w:r w:rsidRPr="0055299A">
              <w:rPr>
                <w:rFonts w:ascii="Arial" w:hAnsi="Arial" w:cs="Arial"/>
                <w:iCs/>
              </w:rPr>
              <w:t>26,00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451CB" w:rsidRPr="0055299A" w:rsidRDefault="00D451CB" w:rsidP="00317340">
            <w:pPr>
              <w:jc w:val="center"/>
              <w:rPr>
                <w:rFonts w:ascii="Arial" w:hAnsi="Arial" w:cs="Arial"/>
                <w:iCs/>
              </w:rPr>
            </w:pPr>
            <w:r w:rsidRPr="0055299A">
              <w:rPr>
                <w:rFonts w:ascii="Arial" w:hAnsi="Arial" w:cs="Arial"/>
                <w:iCs/>
              </w:rPr>
              <w:t>26,00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451CB" w:rsidRPr="0055299A" w:rsidRDefault="00D451CB" w:rsidP="00317340">
            <w:pPr>
              <w:jc w:val="center"/>
              <w:rPr>
                <w:rFonts w:ascii="Arial" w:hAnsi="Arial" w:cs="Arial"/>
                <w:iCs/>
              </w:rPr>
            </w:pPr>
            <w:r w:rsidRPr="0055299A">
              <w:rPr>
                <w:rFonts w:ascii="Arial" w:hAnsi="Arial" w:cs="Arial"/>
                <w:iCs/>
              </w:rPr>
              <w:t>26,00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D451CB" w:rsidRPr="0055299A" w:rsidRDefault="00D451CB" w:rsidP="00317340">
            <w:pPr>
              <w:jc w:val="center"/>
              <w:rPr>
                <w:rFonts w:ascii="Arial" w:hAnsi="Arial" w:cs="Arial"/>
              </w:rPr>
            </w:pPr>
            <w:r w:rsidRPr="0055299A">
              <w:rPr>
                <w:rFonts w:ascii="Arial" w:hAnsi="Arial" w:cs="Arial"/>
              </w:rPr>
              <w:t>78,00</w:t>
            </w:r>
          </w:p>
        </w:tc>
      </w:tr>
      <w:tr w:rsidR="00D451CB" w:rsidRPr="00CA02CB" w:rsidTr="00317340">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spacing w:before="54"/>
              <w:rPr>
                <w:rFonts w:ascii="Arial" w:hAnsi="Arial" w:cs="Arial"/>
              </w:rPr>
            </w:pPr>
            <w:r w:rsidRPr="00CA02CB">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D451CB" w:rsidRPr="0055299A" w:rsidRDefault="00D451CB" w:rsidP="00317340">
            <w:pPr>
              <w:jc w:val="center"/>
              <w:rPr>
                <w:rFonts w:ascii="Arial" w:hAnsi="Arial" w:cs="Arial"/>
              </w:rPr>
            </w:pPr>
            <w:r w:rsidRPr="0055299A">
              <w:rPr>
                <w:rFonts w:ascii="Arial" w:hAnsi="Arial" w:cs="Arial"/>
              </w:rPr>
              <w:t>0</w:t>
            </w:r>
          </w:p>
        </w:tc>
      </w:tr>
      <w:tr w:rsidR="00D451CB" w:rsidRPr="00CA02CB" w:rsidTr="00317340">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spacing w:line="252" w:lineRule="auto"/>
              <w:ind w:right="13"/>
              <w:rPr>
                <w:rFonts w:ascii="Arial" w:hAnsi="Arial" w:cs="Arial"/>
              </w:rPr>
            </w:pPr>
            <w:r w:rsidRPr="00CA02CB">
              <w:rPr>
                <w:rFonts w:ascii="Arial" w:hAnsi="Arial" w:cs="Arial"/>
              </w:rPr>
              <w:t>Мероприятие №</w:t>
            </w:r>
            <w:r>
              <w:rPr>
                <w:rFonts w:ascii="Arial" w:hAnsi="Arial" w:cs="Arial"/>
              </w:rPr>
              <w:t>5</w:t>
            </w:r>
            <w:r w:rsidRPr="00CA02CB">
              <w:rPr>
                <w:rFonts w:ascii="Arial" w:hAnsi="Arial" w:cs="Arial"/>
              </w:rPr>
              <w:t xml:space="preserve"> </w:t>
            </w:r>
            <w:r w:rsidRPr="00162C63">
              <w:rPr>
                <w:rFonts w:ascii="Arial" w:hAnsi="Arial" w:cs="Arial"/>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медиацентров)</w:t>
            </w:r>
            <w:r w:rsidRPr="00CA02CB">
              <w:rPr>
                <w:rFonts w:ascii="Arial" w:hAnsi="Arial" w:cs="Arial"/>
              </w:rPr>
              <w:t xml:space="preserve">, </w:t>
            </w:r>
            <w:r w:rsidRPr="00CA02CB">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300,0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300,0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300,0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D451CB" w:rsidRPr="0055299A" w:rsidRDefault="00D451CB" w:rsidP="00317340">
            <w:pPr>
              <w:jc w:val="center"/>
              <w:rPr>
                <w:rFonts w:ascii="Arial" w:hAnsi="Arial" w:cs="Arial"/>
              </w:rPr>
            </w:pPr>
            <w:r w:rsidRPr="0055299A">
              <w:rPr>
                <w:rFonts w:ascii="Arial" w:hAnsi="Arial" w:cs="Arial"/>
              </w:rPr>
              <w:t>900,0</w:t>
            </w:r>
          </w:p>
        </w:tc>
      </w:tr>
      <w:tr w:rsidR="00D451CB" w:rsidRPr="00CA02CB" w:rsidTr="00317340">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rPr>
                <w:rFonts w:ascii="Arial" w:hAnsi="Arial" w:cs="Arial"/>
                <w:iCs/>
              </w:rPr>
            </w:pPr>
            <w:r w:rsidRPr="00CA02CB">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300,0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300,0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300,0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D451CB" w:rsidRPr="0055299A" w:rsidRDefault="00D451CB" w:rsidP="00317340">
            <w:pPr>
              <w:jc w:val="center"/>
              <w:rPr>
                <w:rFonts w:ascii="Arial" w:hAnsi="Arial" w:cs="Arial"/>
              </w:rPr>
            </w:pPr>
            <w:r w:rsidRPr="0055299A">
              <w:rPr>
                <w:rFonts w:ascii="Arial" w:hAnsi="Arial" w:cs="Arial"/>
              </w:rPr>
              <w:t>900,0</w:t>
            </w:r>
          </w:p>
        </w:tc>
      </w:tr>
      <w:tr w:rsidR="00D451CB" w:rsidRPr="00CA02CB" w:rsidTr="00317340">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CA02CB" w:rsidRDefault="00D451CB" w:rsidP="00317340">
            <w:pPr>
              <w:spacing w:before="54"/>
              <w:rPr>
                <w:rFonts w:ascii="Arial" w:hAnsi="Arial" w:cs="Arial"/>
              </w:rPr>
            </w:pPr>
            <w:r w:rsidRPr="00CA02CB">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D451CB" w:rsidRPr="0055299A" w:rsidRDefault="00D451CB" w:rsidP="00317340">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D451CB" w:rsidRPr="0055299A" w:rsidRDefault="00D451CB" w:rsidP="00317340">
            <w:pPr>
              <w:jc w:val="center"/>
              <w:rPr>
                <w:rFonts w:ascii="Arial" w:hAnsi="Arial" w:cs="Arial"/>
              </w:rPr>
            </w:pPr>
            <w:r w:rsidRPr="0055299A">
              <w:rPr>
                <w:rFonts w:ascii="Arial" w:hAnsi="Arial" w:cs="Arial"/>
              </w:rPr>
              <w:t>0</w:t>
            </w:r>
          </w:p>
        </w:tc>
      </w:tr>
    </w:tbl>
    <w:p w:rsidR="00D451CB" w:rsidRPr="00D451CB" w:rsidRDefault="00D451CB" w:rsidP="00D451CB">
      <w:pPr>
        <w:tabs>
          <w:tab w:val="left" w:pos="1814"/>
        </w:tabs>
        <w:ind w:firstLine="709"/>
        <w:jc w:val="center"/>
        <w:rPr>
          <w:rFonts w:ascii="Arial" w:hAnsi="Arial" w:cs="Arial"/>
          <w:sz w:val="32"/>
          <w:szCs w:val="32"/>
        </w:rPr>
      </w:pPr>
    </w:p>
    <w:p w:rsidR="00D451CB" w:rsidRPr="00D451CB" w:rsidRDefault="00D451CB" w:rsidP="00D451CB">
      <w:pPr>
        <w:tabs>
          <w:tab w:val="left" w:pos="1814"/>
        </w:tabs>
        <w:ind w:firstLine="709"/>
        <w:jc w:val="center"/>
        <w:rPr>
          <w:rFonts w:ascii="Arial" w:hAnsi="Arial" w:cs="Arial"/>
          <w:b/>
          <w:sz w:val="32"/>
          <w:szCs w:val="32"/>
        </w:rPr>
      </w:pPr>
      <w:r w:rsidRPr="00D451CB">
        <w:rPr>
          <w:rFonts w:ascii="Arial" w:hAnsi="Arial" w:cs="Arial"/>
          <w:b/>
          <w:sz w:val="32"/>
          <w:szCs w:val="32"/>
        </w:rPr>
        <w:t>6. План реализации комплекса процессных мероприятий в текущем году</w:t>
      </w:r>
    </w:p>
    <w:p w:rsidR="00D451CB" w:rsidRPr="00D451CB" w:rsidRDefault="00D451CB" w:rsidP="00D451CB">
      <w:pPr>
        <w:tabs>
          <w:tab w:val="left" w:pos="1814"/>
        </w:tabs>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37"/>
        <w:gridCol w:w="1453"/>
        <w:gridCol w:w="2036"/>
        <w:gridCol w:w="1308"/>
        <w:gridCol w:w="1019"/>
      </w:tblGrid>
      <w:tr w:rsidR="00D451CB" w:rsidRPr="002C249E" w:rsidTr="00D451CB">
        <w:trPr>
          <w:trHeight w:val="2841"/>
          <w:jc w:val="center"/>
        </w:trPr>
        <w:tc>
          <w:tcPr>
            <w:tcW w:w="3936" w:type="dxa"/>
            <w:shd w:val="clear" w:color="auto" w:fill="auto"/>
            <w:noWrap/>
          </w:tcPr>
          <w:p w:rsidR="00D451CB" w:rsidRPr="002C249E" w:rsidRDefault="00D451CB" w:rsidP="00D451CB">
            <w:pPr>
              <w:tabs>
                <w:tab w:val="left" w:pos="4731"/>
              </w:tabs>
              <w:ind w:left="-142" w:right="-108"/>
              <w:jc w:val="center"/>
              <w:rPr>
                <w:rFonts w:ascii="Arial" w:hAnsi="Arial" w:cs="Arial"/>
                <w:bCs/>
              </w:rPr>
            </w:pPr>
            <w:r w:rsidRPr="002C249E">
              <w:rPr>
                <w:rFonts w:ascii="Arial" w:hAnsi="Arial" w:cs="Arial"/>
                <w:iCs/>
              </w:rPr>
              <w:lastRenderedPageBreak/>
              <w:t>Задача,</w:t>
            </w:r>
            <w:r>
              <w:rPr>
                <w:rFonts w:ascii="Arial" w:hAnsi="Arial" w:cs="Arial"/>
                <w:iCs/>
              </w:rPr>
              <w:t xml:space="preserve"> </w:t>
            </w:r>
            <w:r w:rsidRPr="002C249E">
              <w:rPr>
                <w:rFonts w:ascii="Arial" w:hAnsi="Arial" w:cs="Arial"/>
                <w:iCs/>
              </w:rPr>
              <w:t>мероприятие</w:t>
            </w:r>
            <w:r>
              <w:rPr>
                <w:rFonts w:ascii="Arial" w:hAnsi="Arial" w:cs="Arial"/>
                <w:iCs/>
              </w:rPr>
              <w:t xml:space="preserve"> </w:t>
            </w:r>
            <w:r w:rsidRPr="002C249E">
              <w:rPr>
                <w:rFonts w:ascii="Arial" w:hAnsi="Arial" w:cs="Arial"/>
                <w:iCs/>
              </w:rPr>
              <w:t>(результат)/</w:t>
            </w:r>
          </w:p>
          <w:p w:rsidR="00D451CB" w:rsidRPr="002C249E" w:rsidRDefault="00D451CB" w:rsidP="00D451CB">
            <w:pPr>
              <w:tabs>
                <w:tab w:val="left" w:pos="4731"/>
              </w:tabs>
              <w:ind w:left="-142" w:right="-108"/>
              <w:jc w:val="center"/>
              <w:rPr>
                <w:rFonts w:ascii="Arial" w:hAnsi="Arial" w:cs="Arial"/>
                <w:bCs/>
              </w:rPr>
            </w:pPr>
            <w:r w:rsidRPr="002C249E">
              <w:rPr>
                <w:rFonts w:ascii="Arial" w:hAnsi="Arial" w:cs="Arial"/>
                <w:iCs/>
              </w:rPr>
              <w:t>Контрольная</w:t>
            </w:r>
            <w:r>
              <w:rPr>
                <w:rFonts w:ascii="Arial" w:hAnsi="Arial" w:cs="Arial"/>
                <w:iCs/>
              </w:rPr>
              <w:t xml:space="preserve"> </w:t>
            </w:r>
            <w:r w:rsidRPr="002C249E">
              <w:rPr>
                <w:rFonts w:ascii="Arial" w:hAnsi="Arial" w:cs="Arial"/>
                <w:iCs/>
              </w:rPr>
              <w:t>точка</w:t>
            </w:r>
          </w:p>
        </w:tc>
        <w:tc>
          <w:tcPr>
            <w:tcW w:w="1417" w:type="dxa"/>
            <w:shd w:val="clear" w:color="auto" w:fill="auto"/>
            <w:noWrap/>
          </w:tcPr>
          <w:p w:rsidR="00D451CB" w:rsidRPr="002C249E" w:rsidRDefault="00D451CB" w:rsidP="00D451CB">
            <w:pPr>
              <w:tabs>
                <w:tab w:val="left" w:pos="4731"/>
              </w:tabs>
              <w:ind w:left="-108" w:right="-108" w:firstLine="34"/>
              <w:jc w:val="center"/>
              <w:rPr>
                <w:rFonts w:ascii="Arial" w:hAnsi="Arial" w:cs="Arial"/>
                <w:bCs/>
              </w:rPr>
            </w:pPr>
            <w:r w:rsidRPr="002C249E">
              <w:rPr>
                <w:rFonts w:ascii="Arial" w:hAnsi="Arial" w:cs="Arial"/>
                <w:iCs/>
              </w:rPr>
              <w:t>Дата наступления контрольной точки</w:t>
            </w:r>
          </w:p>
        </w:tc>
        <w:tc>
          <w:tcPr>
            <w:tcW w:w="1985" w:type="dxa"/>
            <w:shd w:val="clear" w:color="auto" w:fill="auto"/>
            <w:noWrap/>
          </w:tcPr>
          <w:p w:rsidR="00D451CB" w:rsidRPr="002A2760" w:rsidRDefault="00D451CB" w:rsidP="00D451CB">
            <w:pPr>
              <w:widowControl w:val="0"/>
              <w:kinsoku w:val="0"/>
              <w:overflowPunct w:val="0"/>
              <w:autoSpaceDE w:val="0"/>
              <w:autoSpaceDN w:val="0"/>
              <w:adjustRightInd w:val="0"/>
              <w:ind w:left="-142" w:right="-108"/>
              <w:jc w:val="center"/>
              <w:rPr>
                <w:rFonts w:ascii="Arial" w:hAnsi="Arial" w:cs="Arial"/>
                <w:spacing w:val="1"/>
              </w:rPr>
            </w:pPr>
            <w:r w:rsidRPr="002A2760">
              <w:rPr>
                <w:rFonts w:ascii="Arial" w:hAnsi="Arial" w:cs="Arial"/>
              </w:rPr>
              <w:t>Ответственный исполнитель</w:t>
            </w:r>
          </w:p>
          <w:p w:rsidR="00D451CB" w:rsidRPr="00DE50DB" w:rsidRDefault="00D451CB" w:rsidP="00D451CB">
            <w:pPr>
              <w:widowControl w:val="0"/>
              <w:kinsoku w:val="0"/>
              <w:overflowPunct w:val="0"/>
              <w:autoSpaceDE w:val="0"/>
              <w:autoSpaceDN w:val="0"/>
              <w:adjustRightInd w:val="0"/>
              <w:ind w:left="-142" w:right="-108"/>
              <w:jc w:val="center"/>
            </w:pPr>
            <w:r w:rsidRPr="002A2760">
              <w:rPr>
                <w:rFonts w:ascii="Arial" w:hAnsi="Arial" w:cs="Arial"/>
              </w:rPr>
              <w:t>(Ф.И.О., должность, наименование ОИВ администрации Юргинского муниципального округа,</w:t>
            </w:r>
            <w:r>
              <w:rPr>
                <w:rFonts w:ascii="Arial" w:hAnsi="Arial" w:cs="Arial"/>
              </w:rPr>
              <w:t xml:space="preserve"> </w:t>
            </w:r>
            <w:r w:rsidRPr="002A2760">
              <w:rPr>
                <w:rFonts w:ascii="Arial" w:hAnsi="Arial" w:cs="Arial"/>
              </w:rPr>
              <w:t>иного</w:t>
            </w:r>
            <w:r w:rsidRPr="002A2760">
              <w:rPr>
                <w:rFonts w:ascii="Arial" w:hAnsi="Arial" w:cs="Arial"/>
                <w:spacing w:val="-8"/>
              </w:rPr>
              <w:t xml:space="preserve"> муниципального </w:t>
            </w:r>
            <w:r w:rsidRPr="002A2760">
              <w:rPr>
                <w:rFonts w:ascii="Arial" w:hAnsi="Arial" w:cs="Arial"/>
              </w:rPr>
              <w:t>органа,</w:t>
            </w:r>
            <w:r>
              <w:rPr>
                <w:rFonts w:ascii="Arial" w:hAnsi="Arial" w:cs="Arial"/>
              </w:rPr>
              <w:t xml:space="preserve"> </w:t>
            </w:r>
            <w:r w:rsidRPr="002A2760">
              <w:rPr>
                <w:rFonts w:ascii="Arial" w:hAnsi="Arial" w:cs="Arial"/>
              </w:rPr>
              <w:t>организации</w:t>
            </w:r>
          </w:p>
        </w:tc>
        <w:tc>
          <w:tcPr>
            <w:tcW w:w="1275" w:type="dxa"/>
            <w:shd w:val="clear" w:color="auto" w:fill="auto"/>
            <w:noWrap/>
          </w:tcPr>
          <w:p w:rsidR="00D451CB" w:rsidRPr="002C249E" w:rsidRDefault="00D451CB" w:rsidP="00D451CB">
            <w:pPr>
              <w:tabs>
                <w:tab w:val="left" w:pos="4731"/>
              </w:tabs>
              <w:ind w:left="-142" w:right="-108" w:hanging="169"/>
              <w:jc w:val="center"/>
              <w:rPr>
                <w:rFonts w:ascii="Arial" w:hAnsi="Arial" w:cs="Arial"/>
                <w:bCs/>
              </w:rPr>
            </w:pPr>
            <w:r w:rsidRPr="002C249E">
              <w:rPr>
                <w:rFonts w:ascii="Arial" w:hAnsi="Arial" w:cs="Arial"/>
                <w:iCs/>
              </w:rPr>
              <w:t>Вид подтверждающего документа</w:t>
            </w:r>
          </w:p>
        </w:tc>
        <w:tc>
          <w:tcPr>
            <w:tcW w:w="993" w:type="dxa"/>
            <w:shd w:val="clear" w:color="auto" w:fill="auto"/>
            <w:noWrap/>
          </w:tcPr>
          <w:p w:rsidR="00D451CB" w:rsidRPr="002C249E" w:rsidRDefault="00D451CB" w:rsidP="00D451CB">
            <w:pPr>
              <w:tabs>
                <w:tab w:val="left" w:pos="4731"/>
              </w:tabs>
              <w:ind w:left="-142" w:right="-108"/>
              <w:jc w:val="center"/>
              <w:rPr>
                <w:rFonts w:ascii="Arial" w:hAnsi="Arial" w:cs="Arial"/>
                <w:bCs/>
              </w:rPr>
            </w:pPr>
            <w:r w:rsidRPr="002C249E">
              <w:rPr>
                <w:rFonts w:ascii="Arial" w:hAnsi="Arial" w:cs="Arial"/>
                <w:iCs/>
              </w:rPr>
              <w:t>Информационная система</w:t>
            </w:r>
          </w:p>
        </w:tc>
      </w:tr>
      <w:tr w:rsidR="00D451CB" w:rsidRPr="002C249E" w:rsidTr="00D451CB">
        <w:trPr>
          <w:jc w:val="center"/>
        </w:trPr>
        <w:tc>
          <w:tcPr>
            <w:tcW w:w="3936" w:type="dxa"/>
            <w:shd w:val="clear" w:color="auto" w:fill="auto"/>
            <w:noWrap/>
            <w:vAlign w:val="center"/>
          </w:tcPr>
          <w:p w:rsidR="00D451CB" w:rsidRPr="002C249E" w:rsidRDefault="00D451CB" w:rsidP="00D451CB">
            <w:pPr>
              <w:ind w:hanging="169"/>
              <w:jc w:val="center"/>
              <w:rPr>
                <w:rFonts w:ascii="Arial" w:hAnsi="Arial" w:cs="Arial"/>
                <w:bCs/>
              </w:rPr>
            </w:pPr>
            <w:r w:rsidRPr="002C249E">
              <w:rPr>
                <w:rFonts w:ascii="Arial" w:hAnsi="Arial" w:cs="Arial"/>
                <w:iCs/>
              </w:rPr>
              <w:t>1</w:t>
            </w:r>
          </w:p>
        </w:tc>
        <w:tc>
          <w:tcPr>
            <w:tcW w:w="1417" w:type="dxa"/>
            <w:shd w:val="clear" w:color="auto" w:fill="auto"/>
            <w:noWrap/>
            <w:vAlign w:val="center"/>
          </w:tcPr>
          <w:p w:rsidR="00D451CB" w:rsidRPr="002C249E" w:rsidRDefault="00D451CB" w:rsidP="00D451CB">
            <w:pPr>
              <w:ind w:hanging="169"/>
              <w:jc w:val="center"/>
              <w:rPr>
                <w:rFonts w:ascii="Arial" w:hAnsi="Arial" w:cs="Arial"/>
                <w:bCs/>
              </w:rPr>
            </w:pPr>
            <w:r w:rsidRPr="002C249E">
              <w:rPr>
                <w:rFonts w:ascii="Arial" w:hAnsi="Arial" w:cs="Arial"/>
                <w:iCs/>
              </w:rPr>
              <w:t>2</w:t>
            </w:r>
          </w:p>
        </w:tc>
        <w:tc>
          <w:tcPr>
            <w:tcW w:w="1985" w:type="dxa"/>
            <w:shd w:val="clear" w:color="auto" w:fill="auto"/>
            <w:noWrap/>
            <w:vAlign w:val="center"/>
          </w:tcPr>
          <w:p w:rsidR="00D451CB" w:rsidRPr="002C249E" w:rsidRDefault="00D451CB" w:rsidP="00D451CB">
            <w:pPr>
              <w:ind w:hanging="169"/>
              <w:jc w:val="center"/>
              <w:rPr>
                <w:rFonts w:ascii="Arial" w:hAnsi="Arial" w:cs="Arial"/>
                <w:bCs/>
              </w:rPr>
            </w:pPr>
            <w:r w:rsidRPr="002C249E">
              <w:rPr>
                <w:rFonts w:ascii="Arial" w:hAnsi="Arial" w:cs="Arial"/>
                <w:iCs/>
              </w:rPr>
              <w:t>3</w:t>
            </w:r>
          </w:p>
        </w:tc>
        <w:tc>
          <w:tcPr>
            <w:tcW w:w="1275" w:type="dxa"/>
            <w:shd w:val="clear" w:color="auto" w:fill="auto"/>
            <w:noWrap/>
            <w:vAlign w:val="center"/>
          </w:tcPr>
          <w:p w:rsidR="00D451CB" w:rsidRPr="002C249E" w:rsidRDefault="00D451CB" w:rsidP="00D451CB">
            <w:pPr>
              <w:ind w:hanging="169"/>
              <w:jc w:val="center"/>
              <w:rPr>
                <w:rFonts w:ascii="Arial" w:hAnsi="Arial" w:cs="Arial"/>
                <w:bCs/>
              </w:rPr>
            </w:pPr>
            <w:r w:rsidRPr="002C249E">
              <w:rPr>
                <w:rFonts w:ascii="Arial" w:hAnsi="Arial" w:cs="Arial"/>
                <w:iCs/>
              </w:rPr>
              <w:t>4</w:t>
            </w:r>
          </w:p>
        </w:tc>
        <w:tc>
          <w:tcPr>
            <w:tcW w:w="993" w:type="dxa"/>
            <w:shd w:val="clear" w:color="auto" w:fill="auto"/>
            <w:noWrap/>
            <w:vAlign w:val="center"/>
          </w:tcPr>
          <w:p w:rsidR="00D451CB" w:rsidRPr="002C249E" w:rsidRDefault="00D451CB" w:rsidP="00D451CB">
            <w:pPr>
              <w:spacing w:before="40"/>
              <w:ind w:right="-5" w:hanging="169"/>
              <w:jc w:val="center"/>
              <w:rPr>
                <w:rFonts w:ascii="Arial" w:hAnsi="Arial" w:cs="Arial"/>
                <w:bCs/>
              </w:rPr>
            </w:pPr>
            <w:r w:rsidRPr="002C249E">
              <w:rPr>
                <w:rFonts w:ascii="Arial" w:hAnsi="Arial" w:cs="Arial"/>
                <w:iCs/>
              </w:rPr>
              <w:t>5</w:t>
            </w:r>
          </w:p>
        </w:tc>
      </w:tr>
      <w:tr w:rsidR="00D451CB" w:rsidRPr="002C249E" w:rsidTr="00D451CB">
        <w:trPr>
          <w:jc w:val="center"/>
        </w:trPr>
        <w:tc>
          <w:tcPr>
            <w:tcW w:w="9606" w:type="dxa"/>
            <w:gridSpan w:val="5"/>
            <w:shd w:val="clear" w:color="auto" w:fill="auto"/>
            <w:noWrap/>
          </w:tcPr>
          <w:p w:rsidR="00D451CB" w:rsidRPr="002C249E" w:rsidRDefault="00D451CB" w:rsidP="00D451CB">
            <w:pPr>
              <w:shd w:val="clear" w:color="FFFFFF" w:themeColor="background1" w:fill="FFFFFF" w:themeFill="background1"/>
              <w:tabs>
                <w:tab w:val="left" w:pos="4731"/>
              </w:tabs>
              <w:jc w:val="both"/>
              <w:rPr>
                <w:rFonts w:ascii="Arial" w:hAnsi="Arial" w:cs="Arial"/>
                <w:bCs/>
                <w:highlight w:val="white"/>
              </w:rPr>
            </w:pPr>
            <w:r w:rsidRPr="002C249E">
              <w:rPr>
                <w:rFonts w:ascii="Arial" w:hAnsi="Arial" w:cs="Arial"/>
                <w:iCs/>
                <w:highlight w:val="white"/>
              </w:rPr>
              <w:t>Задача «Поддержка учителей-победителей и участников конкурсов профессионального мастерства, распространение педагогического опыта, повышение социального статуса учителя, престижа педагогической профессии, освоение инновационных технологий другими педагогами округа и повышение качества обучения как результата профессионального роста педагогических кадров»</w:t>
            </w:r>
          </w:p>
        </w:tc>
      </w:tr>
      <w:tr w:rsidR="00D451CB" w:rsidRPr="002C249E" w:rsidTr="00D451CB">
        <w:trPr>
          <w:jc w:val="center"/>
        </w:trPr>
        <w:tc>
          <w:tcPr>
            <w:tcW w:w="3936" w:type="dxa"/>
            <w:shd w:val="clear" w:color="auto" w:fill="auto"/>
            <w:noWrap/>
          </w:tcPr>
          <w:p w:rsidR="00D451CB" w:rsidRPr="002C249E" w:rsidRDefault="00D451CB" w:rsidP="00D451CB">
            <w:pPr>
              <w:tabs>
                <w:tab w:val="left" w:pos="4731"/>
              </w:tabs>
              <w:rPr>
                <w:rFonts w:ascii="Arial" w:hAnsi="Arial" w:cs="Arial"/>
                <w:bCs/>
              </w:rPr>
            </w:pPr>
            <w:r w:rsidRPr="002C249E">
              <w:rPr>
                <w:rFonts w:ascii="Arial" w:hAnsi="Arial" w:cs="Arial"/>
                <w:iCs/>
              </w:rPr>
              <w:t xml:space="preserve">Мероприятие №1 </w:t>
            </w:r>
            <w:r w:rsidRPr="005E3EA7">
              <w:rPr>
                <w:rFonts w:ascii="Arial" w:hAnsi="Arial" w:cs="Arial"/>
              </w:rPr>
              <w:t xml:space="preserve"> </w:t>
            </w:r>
            <w:r>
              <w:t xml:space="preserve"> </w:t>
            </w:r>
            <w:r w:rsidRPr="00162C63">
              <w:rPr>
                <w:rFonts w:ascii="Arial" w:hAnsi="Arial" w:cs="Arial"/>
              </w:rPr>
              <w:t>Реализация мероприятий по развитию одаренности и творчества участников образовательного процесса в Юргинском муниципальном округе (Обеспечение и развитие конкурсного движения среди образовательных учреждений и работников образования)</w:t>
            </w:r>
            <w:r w:rsidRPr="002C249E">
              <w:rPr>
                <w:rFonts w:ascii="Arial" w:hAnsi="Arial" w:cs="Arial"/>
                <w:iCs/>
              </w:rPr>
              <w:t xml:space="preserve">, </w:t>
            </w:r>
            <w:r w:rsidRPr="002C249E">
              <w:rPr>
                <w:rFonts w:ascii="Arial" w:hAnsi="Arial" w:cs="Arial"/>
              </w:rPr>
              <w:t xml:space="preserve">в </w:t>
            </w:r>
            <w:r>
              <w:rPr>
                <w:rFonts w:ascii="Arial" w:hAnsi="Arial" w:cs="Arial"/>
              </w:rPr>
              <w:t>2027</w:t>
            </w:r>
            <w:r w:rsidRPr="002C249E">
              <w:rPr>
                <w:rFonts w:ascii="Arial" w:hAnsi="Arial" w:cs="Arial"/>
              </w:rPr>
              <w:t xml:space="preserve"> году реализации</w:t>
            </w:r>
            <w:r>
              <w:rPr>
                <w:rFonts w:ascii="Arial" w:hAnsi="Arial" w:cs="Arial"/>
              </w:rPr>
              <w:t xml:space="preserve">, </w:t>
            </w:r>
            <w:r w:rsidRPr="002C249E">
              <w:rPr>
                <w:rFonts w:ascii="Arial" w:hAnsi="Arial" w:cs="Arial"/>
                <w:iCs/>
              </w:rPr>
              <w:t>в том числе:</w:t>
            </w:r>
          </w:p>
        </w:tc>
        <w:tc>
          <w:tcPr>
            <w:tcW w:w="1417" w:type="dxa"/>
            <w:shd w:val="clear" w:color="auto" w:fill="auto"/>
            <w:noWrap/>
          </w:tcPr>
          <w:p w:rsidR="00D451CB" w:rsidRPr="002C249E" w:rsidRDefault="00D451CB" w:rsidP="00D451CB">
            <w:pPr>
              <w:tabs>
                <w:tab w:val="left" w:pos="4731"/>
              </w:tabs>
              <w:ind w:left="-108" w:right="-108"/>
              <w:rPr>
                <w:rFonts w:ascii="Arial" w:hAnsi="Arial" w:cs="Arial"/>
                <w:bCs/>
              </w:rPr>
            </w:pPr>
          </w:p>
          <w:p w:rsidR="00D451CB" w:rsidRPr="002C249E" w:rsidRDefault="00D451CB" w:rsidP="00D451CB">
            <w:pPr>
              <w:ind w:left="-108" w:right="-108"/>
              <w:rPr>
                <w:rFonts w:ascii="Arial" w:hAnsi="Arial" w:cs="Arial"/>
              </w:rPr>
            </w:pPr>
          </w:p>
          <w:p w:rsidR="00D451CB" w:rsidRPr="002C249E" w:rsidRDefault="00D451CB" w:rsidP="00D451CB">
            <w:pPr>
              <w:ind w:left="-108" w:right="-108"/>
              <w:jc w:val="center"/>
              <w:rPr>
                <w:rFonts w:ascii="Arial" w:hAnsi="Arial" w:cs="Arial"/>
              </w:rPr>
            </w:pPr>
            <w:r w:rsidRPr="002C249E">
              <w:rPr>
                <w:rFonts w:ascii="Arial" w:hAnsi="Arial" w:cs="Arial"/>
              </w:rPr>
              <w:t>х</w:t>
            </w:r>
          </w:p>
        </w:tc>
        <w:tc>
          <w:tcPr>
            <w:tcW w:w="1985" w:type="dxa"/>
            <w:shd w:val="clear" w:color="auto" w:fill="auto"/>
            <w:noWrap/>
          </w:tcPr>
          <w:p w:rsidR="00D451CB" w:rsidRDefault="00D451CB" w:rsidP="00D451CB">
            <w:pPr>
              <w:tabs>
                <w:tab w:val="left" w:pos="4731"/>
              </w:tabs>
              <w:ind w:left="-108" w:right="-108"/>
              <w:jc w:val="center"/>
              <w:rPr>
                <w:rFonts w:ascii="Arial" w:hAnsi="Arial" w:cs="Arial"/>
                <w:iCs/>
                <w:spacing w:val="-5"/>
              </w:rPr>
            </w:pPr>
          </w:p>
          <w:p w:rsidR="00D451CB" w:rsidRPr="002C249E" w:rsidRDefault="00D451CB" w:rsidP="00D451CB">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ind w:left="-108" w:right="-108"/>
              <w:rPr>
                <w:rFonts w:ascii="Arial" w:hAnsi="Arial" w:cs="Arial"/>
                <w:bCs/>
              </w:rPr>
            </w:pPr>
          </w:p>
          <w:p w:rsidR="00D451CB" w:rsidRPr="002C249E" w:rsidRDefault="00D451CB" w:rsidP="00D451CB">
            <w:pPr>
              <w:ind w:left="-108" w:right="-108"/>
              <w:jc w:val="center"/>
              <w:rPr>
                <w:rFonts w:ascii="Arial" w:hAnsi="Arial" w:cs="Arial"/>
              </w:rPr>
            </w:pPr>
            <w:r w:rsidRPr="002C249E">
              <w:rPr>
                <w:rFonts w:ascii="Arial" w:hAnsi="Arial" w:cs="Arial"/>
              </w:rPr>
              <w:t>-</w:t>
            </w:r>
          </w:p>
        </w:tc>
        <w:tc>
          <w:tcPr>
            <w:tcW w:w="993" w:type="dxa"/>
            <w:shd w:val="clear" w:color="auto" w:fill="auto"/>
            <w:noWrap/>
          </w:tcPr>
          <w:p w:rsidR="00D451CB" w:rsidRPr="002C249E" w:rsidRDefault="00D451CB" w:rsidP="00D451CB">
            <w:pPr>
              <w:rPr>
                <w:rFonts w:ascii="Arial" w:hAnsi="Arial" w:cs="Arial"/>
              </w:rPr>
            </w:pPr>
          </w:p>
          <w:p w:rsidR="00D451CB" w:rsidRPr="002C249E" w:rsidRDefault="00D451CB" w:rsidP="00D451CB">
            <w:pPr>
              <w:jc w:val="center"/>
              <w:rPr>
                <w:rFonts w:ascii="Arial" w:hAnsi="Arial" w:cs="Arial"/>
              </w:rPr>
            </w:pPr>
            <w:r w:rsidRPr="002C249E">
              <w:rPr>
                <w:rFonts w:ascii="Arial" w:hAnsi="Arial" w:cs="Arial"/>
              </w:rPr>
              <w:t>-</w:t>
            </w:r>
          </w:p>
        </w:tc>
      </w:tr>
      <w:tr w:rsidR="00D451CB" w:rsidRPr="002C249E" w:rsidTr="00D451CB">
        <w:trPr>
          <w:trHeight w:val="276"/>
          <w:jc w:val="center"/>
        </w:trPr>
        <w:tc>
          <w:tcPr>
            <w:tcW w:w="3936" w:type="dxa"/>
            <w:shd w:val="clear" w:color="FFFFFF" w:fill="FFFFFF"/>
            <w:noWrap/>
          </w:tcPr>
          <w:p w:rsidR="00D451CB" w:rsidRPr="002C249E" w:rsidRDefault="00D451CB" w:rsidP="00D451CB">
            <w:pPr>
              <w:tabs>
                <w:tab w:val="left" w:pos="4731"/>
              </w:tabs>
              <w:rPr>
                <w:rFonts w:ascii="Arial" w:hAnsi="Arial" w:cs="Arial"/>
                <w:iCs/>
              </w:rPr>
            </w:pPr>
            <w:r w:rsidRPr="002C249E">
              <w:rPr>
                <w:rFonts w:ascii="Arial" w:hAnsi="Arial" w:cs="Arial"/>
                <w:iCs/>
              </w:rPr>
              <w:t>Контрольная точка 1.1 только в части приобретения товаров, работ, услуг "Заключение контракта (договора) на приобретение товаров, предоставление</w:t>
            </w:r>
          </w:p>
          <w:p w:rsidR="00D451CB" w:rsidRPr="002C249E" w:rsidRDefault="00D451CB" w:rsidP="00D451CB">
            <w:pPr>
              <w:tabs>
                <w:tab w:val="left" w:pos="4731"/>
              </w:tabs>
              <w:rPr>
                <w:rFonts w:ascii="Arial" w:hAnsi="Arial" w:cs="Arial"/>
                <w:iCs/>
              </w:rPr>
            </w:pPr>
            <w:r w:rsidRPr="002C249E">
              <w:rPr>
                <w:rFonts w:ascii="Arial" w:hAnsi="Arial" w:cs="Arial"/>
                <w:iCs/>
              </w:rPr>
              <w:t>услуг, выполнение работ";</w:t>
            </w:r>
          </w:p>
          <w:p w:rsidR="00D451CB" w:rsidRPr="002C249E" w:rsidRDefault="00D451CB" w:rsidP="00D451CB">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shd w:val="clear" w:color="FFFFFF" w:fill="FFFFFF"/>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Pr="002C249E">
              <w:rPr>
                <w:rFonts w:ascii="Arial" w:eastAsia="Arial" w:hAnsi="Arial" w:cs="Arial"/>
                <w:iCs/>
              </w:rPr>
              <w:t xml:space="preserve"> </w:t>
            </w:r>
          </w:p>
        </w:tc>
        <w:tc>
          <w:tcPr>
            <w:tcW w:w="1985" w:type="dxa"/>
            <w:shd w:val="clear" w:color="FFFFFF" w:fill="FFFFFF"/>
            <w:noWrap/>
          </w:tcPr>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FFFFFF" w:fill="FFFFFF"/>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shd w:val="clear" w:color="FFFFFF" w:fill="FFFFFF"/>
            <w:noWrap/>
          </w:tcPr>
          <w:p w:rsidR="00D451CB" w:rsidRPr="002C249E" w:rsidRDefault="00D451CB" w:rsidP="00D451CB">
            <w:pPr>
              <w:tabs>
                <w:tab w:val="left" w:pos="4731"/>
              </w:tabs>
              <w:jc w:val="center"/>
              <w:rPr>
                <w:rFonts w:ascii="Arial" w:hAnsi="Arial" w:cs="Arial"/>
                <w:bCs/>
                <w:iCs/>
              </w:rPr>
            </w:pPr>
            <w:r w:rsidRPr="002C249E">
              <w:rPr>
                <w:rFonts w:ascii="Arial" w:hAnsi="Arial" w:cs="Arial"/>
                <w:iCs/>
              </w:rPr>
              <w:t>-</w:t>
            </w:r>
          </w:p>
        </w:tc>
      </w:tr>
      <w:tr w:rsidR="00D451CB" w:rsidRPr="002C249E" w:rsidTr="00D451CB">
        <w:trPr>
          <w:jc w:val="center"/>
        </w:trPr>
        <w:tc>
          <w:tcPr>
            <w:tcW w:w="9606" w:type="dxa"/>
            <w:gridSpan w:val="5"/>
            <w:shd w:val="clear" w:color="auto" w:fill="auto"/>
            <w:noWrap/>
          </w:tcPr>
          <w:p w:rsidR="00D451CB" w:rsidRPr="002C249E" w:rsidRDefault="00D451CB" w:rsidP="00D451CB">
            <w:pPr>
              <w:tabs>
                <w:tab w:val="left" w:pos="4731"/>
              </w:tabs>
              <w:ind w:left="-108" w:right="-108"/>
              <w:rPr>
                <w:rFonts w:ascii="Arial" w:hAnsi="Arial" w:cs="Arial"/>
                <w:bCs/>
                <w:highlight w:val="white"/>
              </w:rPr>
            </w:pPr>
            <w:r w:rsidRPr="002C249E">
              <w:rPr>
                <w:rFonts w:ascii="Arial" w:hAnsi="Arial" w:cs="Arial"/>
                <w:iCs/>
                <w:highlight w:val="white"/>
              </w:rPr>
              <w:t>Задача «</w:t>
            </w:r>
            <w:r w:rsidRPr="002C249E">
              <w:rPr>
                <w:rFonts w:ascii="Arial" w:hAnsi="Arial" w:cs="Arial"/>
                <w:highlight w:val="white"/>
              </w:rPr>
              <w:t>Совершенствование системы</w:t>
            </w:r>
            <w:r>
              <w:rPr>
                <w:rFonts w:ascii="Arial" w:hAnsi="Arial" w:cs="Arial"/>
                <w:highlight w:val="white"/>
              </w:rPr>
              <w:t xml:space="preserve"> </w:t>
            </w:r>
            <w:r w:rsidRPr="002C249E">
              <w:rPr>
                <w:rFonts w:ascii="Arial" w:hAnsi="Arial" w:cs="Arial"/>
                <w:highlight w:val="white"/>
              </w:rPr>
              <w:t>образования</w:t>
            </w:r>
            <w:r w:rsidRPr="002C249E">
              <w:rPr>
                <w:rFonts w:ascii="Arial" w:hAnsi="Arial" w:cs="Arial"/>
                <w:iCs/>
                <w:highlight w:val="white"/>
              </w:rPr>
              <w:t>»</w:t>
            </w:r>
          </w:p>
        </w:tc>
      </w:tr>
      <w:tr w:rsidR="00D451CB" w:rsidRPr="002C249E" w:rsidTr="00D451CB">
        <w:trPr>
          <w:jc w:val="center"/>
        </w:trPr>
        <w:tc>
          <w:tcPr>
            <w:tcW w:w="3936" w:type="dxa"/>
            <w:shd w:val="clear" w:color="auto" w:fill="auto"/>
            <w:noWrap/>
          </w:tcPr>
          <w:p w:rsidR="00D451CB" w:rsidRPr="002C249E" w:rsidRDefault="00D451CB" w:rsidP="00D451CB">
            <w:pPr>
              <w:tabs>
                <w:tab w:val="left" w:pos="4731"/>
              </w:tabs>
              <w:rPr>
                <w:rFonts w:ascii="Arial" w:hAnsi="Arial" w:cs="Arial"/>
                <w:bCs/>
              </w:rPr>
            </w:pPr>
            <w:r w:rsidRPr="002C249E">
              <w:rPr>
                <w:rFonts w:ascii="Arial" w:hAnsi="Arial" w:cs="Arial"/>
                <w:iCs/>
              </w:rPr>
              <w:t>Мероприятие №</w:t>
            </w:r>
            <w:r>
              <w:rPr>
                <w:rFonts w:ascii="Arial" w:hAnsi="Arial" w:cs="Arial"/>
                <w:iCs/>
              </w:rPr>
              <w:t>2</w:t>
            </w:r>
            <w:r w:rsidRPr="002C249E">
              <w:rPr>
                <w:rFonts w:ascii="Arial" w:hAnsi="Arial" w:cs="Arial"/>
                <w:iCs/>
              </w:rPr>
              <w:t xml:space="preserve">  </w:t>
            </w:r>
            <w:r>
              <w:t xml:space="preserve"> </w:t>
            </w:r>
            <w:r w:rsidRPr="00447565">
              <w:rPr>
                <w:rFonts w:ascii="Arial" w:eastAsia="Calibri"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(Обеспечение поддержки одаренных детей)</w:t>
            </w:r>
            <w:r w:rsidRPr="002C249E">
              <w:rPr>
                <w:rFonts w:ascii="Arial" w:hAnsi="Arial" w:cs="Arial"/>
              </w:rPr>
              <w:t xml:space="preserve"> в </w:t>
            </w:r>
            <w:r>
              <w:rPr>
                <w:rFonts w:ascii="Arial" w:hAnsi="Arial" w:cs="Arial"/>
              </w:rPr>
              <w:t>2027</w:t>
            </w:r>
            <w:r w:rsidRPr="002C249E">
              <w:rPr>
                <w:rFonts w:ascii="Arial" w:hAnsi="Arial" w:cs="Arial"/>
              </w:rPr>
              <w:t xml:space="preserve"> году реализации</w:t>
            </w:r>
            <w:r>
              <w:rPr>
                <w:rFonts w:ascii="Arial" w:hAnsi="Arial" w:cs="Arial"/>
              </w:rPr>
              <w:t xml:space="preserve">, </w:t>
            </w:r>
            <w:r w:rsidRPr="002C249E">
              <w:rPr>
                <w:rFonts w:ascii="Arial" w:eastAsia="Calibri" w:hAnsi="Arial" w:cs="Arial"/>
                <w:iCs/>
              </w:rPr>
              <w:t>в том числе:</w:t>
            </w:r>
          </w:p>
        </w:tc>
        <w:tc>
          <w:tcPr>
            <w:tcW w:w="1417" w:type="dxa"/>
            <w:shd w:val="clear" w:color="auto" w:fill="auto"/>
            <w:noWrap/>
          </w:tcPr>
          <w:p w:rsidR="00D451CB" w:rsidRPr="002C249E" w:rsidRDefault="00D451CB" w:rsidP="00D451CB">
            <w:pPr>
              <w:tabs>
                <w:tab w:val="left" w:pos="4731"/>
              </w:tabs>
              <w:ind w:left="-108" w:right="-108"/>
              <w:rPr>
                <w:rFonts w:ascii="Arial" w:hAnsi="Arial" w:cs="Arial"/>
                <w:bCs/>
              </w:rPr>
            </w:pPr>
          </w:p>
          <w:p w:rsidR="00D451CB" w:rsidRPr="002C249E" w:rsidRDefault="00D451CB" w:rsidP="00D451CB">
            <w:pPr>
              <w:ind w:left="-108" w:right="-108"/>
              <w:rPr>
                <w:rFonts w:ascii="Arial" w:hAnsi="Arial" w:cs="Arial"/>
              </w:rPr>
            </w:pPr>
          </w:p>
          <w:p w:rsidR="00D451CB" w:rsidRPr="002C249E" w:rsidRDefault="00D451CB" w:rsidP="00D451CB">
            <w:pPr>
              <w:ind w:left="-108" w:right="-108"/>
              <w:rPr>
                <w:rFonts w:ascii="Arial" w:hAnsi="Arial" w:cs="Arial"/>
              </w:rPr>
            </w:pPr>
          </w:p>
          <w:p w:rsidR="00D451CB" w:rsidRPr="002C249E" w:rsidRDefault="00D451CB" w:rsidP="00D451CB">
            <w:pPr>
              <w:ind w:left="-108" w:right="-108"/>
              <w:jc w:val="center"/>
              <w:rPr>
                <w:rFonts w:ascii="Arial" w:hAnsi="Arial" w:cs="Arial"/>
              </w:rPr>
            </w:pPr>
            <w:r w:rsidRPr="002C249E">
              <w:rPr>
                <w:rFonts w:ascii="Arial" w:hAnsi="Arial" w:cs="Arial"/>
              </w:rPr>
              <w:t>х</w:t>
            </w:r>
          </w:p>
          <w:p w:rsidR="00D451CB" w:rsidRPr="002C249E" w:rsidRDefault="00D451CB" w:rsidP="00D451CB">
            <w:pPr>
              <w:ind w:left="-108" w:right="-108"/>
              <w:rPr>
                <w:rFonts w:ascii="Arial" w:hAnsi="Arial" w:cs="Arial"/>
              </w:rPr>
            </w:pPr>
          </w:p>
        </w:tc>
        <w:tc>
          <w:tcPr>
            <w:tcW w:w="1985" w:type="dxa"/>
            <w:shd w:val="clear" w:color="auto" w:fill="auto"/>
            <w:noWrap/>
          </w:tcPr>
          <w:p w:rsidR="00D451CB" w:rsidRDefault="00D451CB" w:rsidP="00D451CB">
            <w:pPr>
              <w:ind w:left="-108" w:right="-108"/>
              <w:jc w:val="center"/>
              <w:rPr>
                <w:rFonts w:ascii="Arial" w:hAnsi="Arial" w:cs="Arial"/>
                <w:iCs/>
                <w:spacing w:val="-5"/>
              </w:rPr>
            </w:pPr>
          </w:p>
          <w:p w:rsidR="00D451CB" w:rsidRDefault="00D451CB" w:rsidP="00D451CB">
            <w:pPr>
              <w:ind w:left="-108" w:right="-108"/>
              <w:jc w:val="center"/>
              <w:rPr>
                <w:rFonts w:ascii="Arial" w:hAnsi="Arial" w:cs="Arial"/>
                <w:iCs/>
                <w:spacing w:val="-5"/>
              </w:rPr>
            </w:pPr>
          </w:p>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tabs>
                <w:tab w:val="left" w:pos="4731"/>
              </w:tabs>
              <w:ind w:left="-108" w:right="-108"/>
              <w:rPr>
                <w:rFonts w:ascii="Arial" w:hAnsi="Arial" w:cs="Arial"/>
                <w:bCs/>
              </w:rPr>
            </w:pPr>
          </w:p>
          <w:p w:rsidR="00D451CB" w:rsidRDefault="00D451CB" w:rsidP="00D451CB">
            <w:pPr>
              <w:ind w:left="-108" w:right="-108"/>
              <w:jc w:val="center"/>
              <w:rPr>
                <w:rFonts w:ascii="Arial" w:hAnsi="Arial" w:cs="Arial"/>
              </w:rPr>
            </w:pPr>
          </w:p>
          <w:p w:rsidR="00D451CB" w:rsidRPr="002C249E" w:rsidRDefault="00D451CB" w:rsidP="00D451CB">
            <w:pPr>
              <w:ind w:left="-108" w:right="-108"/>
              <w:jc w:val="center"/>
              <w:rPr>
                <w:rFonts w:ascii="Arial" w:hAnsi="Arial" w:cs="Arial"/>
              </w:rPr>
            </w:pPr>
            <w:r w:rsidRPr="002C249E">
              <w:rPr>
                <w:rFonts w:ascii="Arial" w:hAnsi="Arial" w:cs="Arial"/>
              </w:rPr>
              <w:t>-</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bCs/>
              </w:rPr>
            </w:pPr>
          </w:p>
          <w:p w:rsidR="00D451CB" w:rsidRDefault="00D451CB" w:rsidP="00D451CB">
            <w:pPr>
              <w:tabs>
                <w:tab w:val="left" w:pos="4731"/>
              </w:tabs>
              <w:jc w:val="center"/>
              <w:rPr>
                <w:rFonts w:ascii="Arial" w:hAnsi="Arial" w:cs="Arial"/>
                <w:bCs/>
              </w:rPr>
            </w:pPr>
          </w:p>
          <w:p w:rsidR="00D451CB" w:rsidRPr="002C249E" w:rsidRDefault="00D451CB" w:rsidP="00D451CB">
            <w:pPr>
              <w:tabs>
                <w:tab w:val="left" w:pos="4731"/>
              </w:tabs>
              <w:jc w:val="center"/>
              <w:rPr>
                <w:rFonts w:ascii="Arial" w:hAnsi="Arial" w:cs="Arial"/>
                <w:bCs/>
              </w:rPr>
            </w:pPr>
            <w:r w:rsidRPr="002C249E">
              <w:rPr>
                <w:rFonts w:ascii="Arial" w:hAnsi="Arial" w:cs="Arial"/>
                <w:bCs/>
              </w:rPr>
              <w:t>-</w:t>
            </w:r>
          </w:p>
        </w:tc>
      </w:tr>
      <w:tr w:rsidR="00D451CB" w:rsidRPr="002C249E" w:rsidTr="00D451CB">
        <w:trPr>
          <w:trHeight w:val="420"/>
          <w:jc w:val="center"/>
        </w:trPr>
        <w:tc>
          <w:tcPr>
            <w:tcW w:w="3936" w:type="dxa"/>
            <w:shd w:val="clear" w:color="auto" w:fill="auto"/>
            <w:noWrap/>
          </w:tcPr>
          <w:p w:rsidR="00D451CB" w:rsidRPr="002C249E" w:rsidRDefault="00D451CB" w:rsidP="00D451CB">
            <w:pPr>
              <w:tabs>
                <w:tab w:val="left" w:pos="4731"/>
              </w:tabs>
              <w:rPr>
                <w:rFonts w:ascii="Arial" w:hAnsi="Arial" w:cs="Arial"/>
                <w:iCs/>
              </w:rPr>
            </w:pPr>
            <w:r w:rsidRPr="002C249E">
              <w:rPr>
                <w:rFonts w:ascii="Arial" w:hAnsi="Arial" w:cs="Arial"/>
                <w:iCs/>
              </w:rPr>
              <w:lastRenderedPageBreak/>
              <w:t xml:space="preserve">Контрольная точка </w:t>
            </w:r>
            <w:r>
              <w:rPr>
                <w:rFonts w:ascii="Arial" w:hAnsi="Arial" w:cs="Arial"/>
                <w:iCs/>
              </w:rPr>
              <w:t>2</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D451CB" w:rsidRPr="002C249E" w:rsidRDefault="00D451CB" w:rsidP="00D451CB">
            <w:pPr>
              <w:tabs>
                <w:tab w:val="left" w:pos="4731"/>
              </w:tabs>
              <w:rPr>
                <w:rFonts w:ascii="Arial" w:hAnsi="Arial" w:cs="Arial"/>
                <w:iCs/>
              </w:rPr>
            </w:pPr>
            <w:r w:rsidRPr="002C249E">
              <w:rPr>
                <w:rFonts w:ascii="Arial" w:hAnsi="Arial" w:cs="Arial"/>
                <w:iCs/>
              </w:rPr>
              <w:t>услуг, выполнение работ";</w:t>
            </w:r>
          </w:p>
          <w:p w:rsidR="00D451CB" w:rsidRPr="002C249E" w:rsidRDefault="00D451CB" w:rsidP="00D451CB">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Pr="002C249E">
              <w:rPr>
                <w:rFonts w:ascii="Arial" w:eastAsia="Arial" w:hAnsi="Arial" w:cs="Arial"/>
                <w:iCs/>
              </w:rPr>
              <w:t xml:space="preserve"> </w:t>
            </w:r>
          </w:p>
        </w:tc>
        <w:tc>
          <w:tcPr>
            <w:tcW w:w="1985" w:type="dxa"/>
            <w:shd w:val="clear" w:color="auto" w:fill="auto"/>
            <w:noWrap/>
          </w:tcPr>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iCs/>
              </w:rPr>
            </w:pPr>
            <w:r w:rsidRPr="002C249E">
              <w:rPr>
                <w:rFonts w:ascii="Arial" w:hAnsi="Arial" w:cs="Arial"/>
                <w:iCs/>
              </w:rPr>
              <w:t>-</w:t>
            </w:r>
          </w:p>
        </w:tc>
      </w:tr>
      <w:tr w:rsidR="00D451CB" w:rsidRPr="002C249E" w:rsidTr="00D451CB">
        <w:trPr>
          <w:jc w:val="center"/>
        </w:trPr>
        <w:tc>
          <w:tcPr>
            <w:tcW w:w="9606" w:type="dxa"/>
            <w:gridSpan w:val="5"/>
            <w:shd w:val="clear" w:color="auto" w:fill="auto"/>
            <w:noWrap/>
          </w:tcPr>
          <w:p w:rsidR="00D451CB" w:rsidRPr="002C249E" w:rsidRDefault="00D451CB" w:rsidP="00D451CB">
            <w:pPr>
              <w:tabs>
                <w:tab w:val="left" w:pos="4731"/>
              </w:tabs>
              <w:ind w:left="-108" w:right="-108"/>
              <w:jc w:val="both"/>
              <w:rPr>
                <w:rFonts w:ascii="Arial" w:hAnsi="Arial" w:cs="Arial"/>
                <w:bCs/>
                <w:highlight w:val="white"/>
              </w:rPr>
            </w:pPr>
            <w:r w:rsidRPr="002C249E">
              <w:rPr>
                <w:rFonts w:ascii="Arial" w:hAnsi="Arial" w:cs="Arial"/>
                <w:iCs/>
                <w:highlight w:val="white"/>
              </w:rPr>
              <w:t>Задача «Создание и обеспечение в образовательных организациях условий, отвечающих современным требованиям к образовательному процессу»</w:t>
            </w:r>
          </w:p>
        </w:tc>
      </w:tr>
      <w:tr w:rsidR="00D451CB" w:rsidRPr="002C249E" w:rsidTr="00D451CB">
        <w:trPr>
          <w:jc w:val="center"/>
        </w:trPr>
        <w:tc>
          <w:tcPr>
            <w:tcW w:w="3936" w:type="dxa"/>
            <w:shd w:val="clear" w:color="auto" w:fill="auto"/>
            <w:noWrap/>
          </w:tcPr>
          <w:p w:rsidR="00D451CB" w:rsidRPr="002C249E" w:rsidRDefault="00D451CB" w:rsidP="00D451CB">
            <w:pPr>
              <w:rPr>
                <w:rFonts w:ascii="Arial" w:hAnsi="Arial" w:cs="Arial"/>
                <w:iCs/>
              </w:rPr>
            </w:pPr>
            <w:r w:rsidRPr="002C249E">
              <w:rPr>
                <w:rFonts w:ascii="Arial" w:hAnsi="Arial" w:cs="Arial"/>
                <w:iCs/>
              </w:rPr>
              <w:t>Мероприятие №</w:t>
            </w:r>
            <w:r>
              <w:rPr>
                <w:rFonts w:ascii="Arial" w:hAnsi="Arial" w:cs="Arial"/>
                <w:iCs/>
              </w:rPr>
              <w:t>3</w:t>
            </w:r>
            <w:r w:rsidRPr="002C249E">
              <w:rPr>
                <w:rFonts w:ascii="Arial" w:hAnsi="Arial" w:cs="Arial"/>
                <w:iCs/>
              </w:rPr>
              <w:t xml:space="preserve"> </w:t>
            </w:r>
            <w:r>
              <w:t xml:space="preserve"> </w:t>
            </w:r>
            <w:r w:rsidRPr="00447565">
              <w:rPr>
                <w:rFonts w:ascii="Arial" w:eastAsia="Calibri"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музеев)</w:t>
            </w:r>
            <w:r w:rsidRPr="002C249E">
              <w:rPr>
                <w:rFonts w:ascii="Arial" w:hAnsi="Arial" w:cs="Arial"/>
              </w:rPr>
              <w:t xml:space="preserve"> в </w:t>
            </w:r>
            <w:r>
              <w:rPr>
                <w:rFonts w:ascii="Arial" w:hAnsi="Arial" w:cs="Arial"/>
              </w:rPr>
              <w:t>2027</w:t>
            </w:r>
            <w:r w:rsidRPr="002C249E">
              <w:rPr>
                <w:rFonts w:ascii="Arial" w:hAnsi="Arial" w:cs="Arial"/>
              </w:rPr>
              <w:t xml:space="preserve"> году реализации</w:t>
            </w:r>
            <w:r w:rsidRPr="002C249E">
              <w:rPr>
                <w:rFonts w:ascii="Arial" w:eastAsia="Calibri" w:hAnsi="Arial" w:cs="Arial"/>
                <w:iCs/>
              </w:rPr>
              <w:t>, в том числе:</w:t>
            </w:r>
          </w:p>
        </w:tc>
        <w:tc>
          <w:tcPr>
            <w:tcW w:w="1417" w:type="dxa"/>
            <w:shd w:val="clear" w:color="auto" w:fill="auto"/>
            <w:noWrap/>
          </w:tcPr>
          <w:p w:rsidR="00D451CB" w:rsidRDefault="00D451CB" w:rsidP="00D451CB">
            <w:pPr>
              <w:tabs>
                <w:tab w:val="left" w:pos="4731"/>
              </w:tabs>
              <w:ind w:left="-108" w:right="-108"/>
              <w:jc w:val="center"/>
              <w:rPr>
                <w:rFonts w:ascii="Arial" w:hAnsi="Arial" w:cs="Arial"/>
                <w:bCs/>
              </w:rPr>
            </w:pPr>
          </w:p>
          <w:p w:rsidR="00D451CB" w:rsidRPr="002C249E" w:rsidRDefault="00D451CB" w:rsidP="00D451CB">
            <w:pPr>
              <w:tabs>
                <w:tab w:val="left" w:pos="4731"/>
              </w:tabs>
              <w:ind w:left="-108" w:right="-108"/>
              <w:jc w:val="center"/>
              <w:rPr>
                <w:rFonts w:ascii="Arial" w:hAnsi="Arial" w:cs="Arial"/>
                <w:bCs/>
              </w:rPr>
            </w:pPr>
            <w:r w:rsidRPr="002C249E">
              <w:rPr>
                <w:rFonts w:ascii="Arial" w:hAnsi="Arial" w:cs="Arial"/>
                <w:bCs/>
              </w:rPr>
              <w:t>х</w:t>
            </w:r>
          </w:p>
        </w:tc>
        <w:tc>
          <w:tcPr>
            <w:tcW w:w="1985" w:type="dxa"/>
            <w:shd w:val="clear" w:color="auto" w:fill="auto"/>
            <w:noWrap/>
          </w:tcPr>
          <w:p w:rsidR="00D451CB" w:rsidRDefault="00D451CB" w:rsidP="00D451CB">
            <w:pPr>
              <w:ind w:left="-108" w:right="-108"/>
              <w:jc w:val="center"/>
              <w:rPr>
                <w:rFonts w:ascii="Arial" w:hAnsi="Arial" w:cs="Arial"/>
                <w:iCs/>
                <w:spacing w:val="-5"/>
              </w:rPr>
            </w:pPr>
          </w:p>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tabs>
                <w:tab w:val="left" w:pos="4731"/>
              </w:tabs>
              <w:ind w:left="-108" w:right="-108"/>
              <w:rPr>
                <w:rFonts w:ascii="Arial" w:hAnsi="Arial" w:cs="Arial"/>
                <w:bCs/>
              </w:rPr>
            </w:pPr>
          </w:p>
          <w:p w:rsidR="00D451CB" w:rsidRPr="002C249E" w:rsidRDefault="00D451CB" w:rsidP="00D451CB">
            <w:pPr>
              <w:ind w:left="-108" w:right="-108"/>
              <w:jc w:val="center"/>
              <w:rPr>
                <w:rFonts w:ascii="Arial" w:hAnsi="Arial" w:cs="Arial"/>
              </w:rPr>
            </w:pPr>
            <w:r w:rsidRPr="002C249E">
              <w:rPr>
                <w:rFonts w:ascii="Arial" w:hAnsi="Arial" w:cs="Arial"/>
              </w:rPr>
              <w:t>-</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bCs/>
              </w:rPr>
            </w:pPr>
          </w:p>
          <w:p w:rsidR="00D451CB" w:rsidRPr="002C249E" w:rsidRDefault="00D451CB" w:rsidP="00D451CB">
            <w:pPr>
              <w:tabs>
                <w:tab w:val="left" w:pos="4731"/>
              </w:tabs>
              <w:ind w:hanging="169"/>
              <w:jc w:val="center"/>
              <w:rPr>
                <w:rFonts w:ascii="Arial" w:hAnsi="Arial" w:cs="Arial"/>
                <w:bCs/>
              </w:rPr>
            </w:pPr>
            <w:r w:rsidRPr="002C249E">
              <w:rPr>
                <w:rFonts w:ascii="Arial" w:hAnsi="Arial" w:cs="Arial"/>
                <w:bCs/>
              </w:rPr>
              <w:t>-</w:t>
            </w:r>
          </w:p>
        </w:tc>
      </w:tr>
      <w:tr w:rsidR="00D451CB" w:rsidRPr="002C249E" w:rsidTr="00D451CB">
        <w:trPr>
          <w:jc w:val="center"/>
        </w:trPr>
        <w:tc>
          <w:tcPr>
            <w:tcW w:w="3936" w:type="dxa"/>
            <w:shd w:val="clear" w:color="auto" w:fill="auto"/>
            <w:noWrap/>
          </w:tcPr>
          <w:p w:rsidR="00D451CB" w:rsidRPr="002C249E" w:rsidRDefault="00D451CB" w:rsidP="00D451CB">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3</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D451CB" w:rsidRPr="002C249E" w:rsidRDefault="00D451CB" w:rsidP="00D451CB">
            <w:pPr>
              <w:tabs>
                <w:tab w:val="left" w:pos="4731"/>
              </w:tabs>
              <w:rPr>
                <w:rFonts w:ascii="Arial" w:hAnsi="Arial" w:cs="Arial"/>
                <w:iCs/>
              </w:rPr>
            </w:pPr>
            <w:r w:rsidRPr="002C249E">
              <w:rPr>
                <w:rFonts w:ascii="Arial" w:hAnsi="Arial" w:cs="Arial"/>
                <w:iCs/>
              </w:rPr>
              <w:t>услуг, выполнение работ";</w:t>
            </w:r>
          </w:p>
          <w:p w:rsidR="00D451CB" w:rsidRPr="002C249E" w:rsidRDefault="00D451CB" w:rsidP="00D451CB">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Pr="002C249E">
              <w:rPr>
                <w:rFonts w:ascii="Arial" w:eastAsia="Arial" w:hAnsi="Arial" w:cs="Arial"/>
                <w:iCs/>
              </w:rPr>
              <w:t xml:space="preserve"> </w:t>
            </w:r>
          </w:p>
        </w:tc>
        <w:tc>
          <w:tcPr>
            <w:tcW w:w="1985" w:type="dxa"/>
            <w:shd w:val="clear" w:color="auto" w:fill="auto"/>
            <w:noWrap/>
          </w:tcPr>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iCs/>
              </w:rPr>
            </w:pPr>
            <w:r w:rsidRPr="002C249E">
              <w:rPr>
                <w:rFonts w:ascii="Arial" w:hAnsi="Arial" w:cs="Arial"/>
                <w:iCs/>
              </w:rPr>
              <w:t>-</w:t>
            </w:r>
          </w:p>
        </w:tc>
      </w:tr>
      <w:tr w:rsidR="00D451CB" w:rsidRPr="002C249E" w:rsidTr="00D451CB">
        <w:trPr>
          <w:jc w:val="center"/>
        </w:trPr>
        <w:tc>
          <w:tcPr>
            <w:tcW w:w="3936" w:type="dxa"/>
            <w:shd w:val="clear" w:color="auto" w:fill="auto"/>
            <w:noWrap/>
          </w:tcPr>
          <w:p w:rsidR="00D451CB" w:rsidRPr="002C249E" w:rsidRDefault="00D451CB" w:rsidP="00D451CB">
            <w:pPr>
              <w:rPr>
                <w:rFonts w:ascii="Arial" w:hAnsi="Arial" w:cs="Arial"/>
                <w:iCs/>
              </w:rPr>
            </w:pPr>
            <w:r w:rsidRPr="002C249E">
              <w:rPr>
                <w:rFonts w:ascii="Arial" w:hAnsi="Arial" w:cs="Arial"/>
                <w:iCs/>
              </w:rPr>
              <w:t>Мероприятие №</w:t>
            </w:r>
            <w:r>
              <w:rPr>
                <w:rFonts w:ascii="Arial" w:hAnsi="Arial" w:cs="Arial"/>
                <w:iCs/>
              </w:rPr>
              <w:t>4</w:t>
            </w:r>
            <w:r w:rsidRPr="002C249E">
              <w:rPr>
                <w:rFonts w:ascii="Arial" w:hAnsi="Arial" w:cs="Arial"/>
                <w:iCs/>
              </w:rPr>
              <w:t xml:space="preserve"> </w:t>
            </w:r>
            <w:r>
              <w:t xml:space="preserve"> </w:t>
            </w:r>
            <w:r w:rsidRPr="00447565">
              <w:rPr>
                <w:rFonts w:ascii="Arial" w:eastAsia="Calibri"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театров)</w:t>
            </w:r>
            <w:r w:rsidRPr="002C249E">
              <w:rPr>
                <w:rFonts w:ascii="Arial" w:hAnsi="Arial" w:cs="Arial"/>
              </w:rPr>
              <w:t xml:space="preserve"> в </w:t>
            </w:r>
            <w:r>
              <w:rPr>
                <w:rFonts w:ascii="Arial" w:hAnsi="Arial" w:cs="Arial"/>
              </w:rPr>
              <w:t>2027</w:t>
            </w:r>
            <w:r w:rsidRPr="002C249E">
              <w:rPr>
                <w:rFonts w:ascii="Arial" w:hAnsi="Arial" w:cs="Arial"/>
              </w:rPr>
              <w:t xml:space="preserve"> году реализации</w:t>
            </w:r>
            <w:r w:rsidRPr="002C249E">
              <w:rPr>
                <w:rFonts w:ascii="Arial" w:eastAsia="Calibri" w:hAnsi="Arial" w:cs="Arial"/>
                <w:iCs/>
              </w:rPr>
              <w:t>, в том числе:</w:t>
            </w:r>
          </w:p>
        </w:tc>
        <w:tc>
          <w:tcPr>
            <w:tcW w:w="1417" w:type="dxa"/>
            <w:shd w:val="clear" w:color="auto" w:fill="auto"/>
            <w:noWrap/>
          </w:tcPr>
          <w:p w:rsidR="00D451CB" w:rsidRDefault="00D451CB" w:rsidP="00D451CB">
            <w:pPr>
              <w:tabs>
                <w:tab w:val="left" w:pos="4731"/>
              </w:tabs>
              <w:ind w:left="-108" w:right="-108"/>
              <w:jc w:val="center"/>
              <w:rPr>
                <w:rFonts w:ascii="Arial" w:hAnsi="Arial" w:cs="Arial"/>
                <w:bCs/>
              </w:rPr>
            </w:pPr>
          </w:p>
          <w:p w:rsidR="00D451CB" w:rsidRPr="002C249E" w:rsidRDefault="00D451CB" w:rsidP="00D451CB">
            <w:pPr>
              <w:tabs>
                <w:tab w:val="left" w:pos="4731"/>
              </w:tabs>
              <w:ind w:left="-108" w:right="-108"/>
              <w:jc w:val="center"/>
              <w:rPr>
                <w:rFonts w:ascii="Arial" w:hAnsi="Arial" w:cs="Arial"/>
                <w:bCs/>
              </w:rPr>
            </w:pPr>
            <w:r w:rsidRPr="002C249E">
              <w:rPr>
                <w:rFonts w:ascii="Arial" w:hAnsi="Arial" w:cs="Arial"/>
                <w:bCs/>
              </w:rPr>
              <w:t>х</w:t>
            </w:r>
          </w:p>
        </w:tc>
        <w:tc>
          <w:tcPr>
            <w:tcW w:w="1985" w:type="dxa"/>
            <w:shd w:val="clear" w:color="auto" w:fill="auto"/>
            <w:noWrap/>
          </w:tcPr>
          <w:p w:rsidR="00D451CB" w:rsidRDefault="00D451CB" w:rsidP="00D451CB">
            <w:pPr>
              <w:ind w:left="-108" w:right="-108"/>
              <w:jc w:val="center"/>
              <w:rPr>
                <w:rFonts w:ascii="Arial" w:hAnsi="Arial" w:cs="Arial"/>
                <w:iCs/>
                <w:spacing w:val="-5"/>
              </w:rPr>
            </w:pPr>
          </w:p>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Default="00D451CB" w:rsidP="00D451CB">
            <w:pPr>
              <w:tabs>
                <w:tab w:val="left" w:pos="4731"/>
              </w:tabs>
              <w:ind w:left="-108" w:right="-108"/>
              <w:jc w:val="center"/>
              <w:rPr>
                <w:rFonts w:ascii="Arial" w:hAnsi="Arial" w:cs="Arial"/>
                <w:bCs/>
              </w:rPr>
            </w:pPr>
          </w:p>
          <w:p w:rsidR="00D451CB" w:rsidRPr="002C249E" w:rsidRDefault="00D451CB" w:rsidP="00D451CB">
            <w:pPr>
              <w:tabs>
                <w:tab w:val="left" w:pos="4731"/>
              </w:tabs>
              <w:ind w:left="-108" w:right="-108"/>
              <w:jc w:val="center"/>
              <w:rPr>
                <w:rFonts w:ascii="Arial" w:hAnsi="Arial" w:cs="Arial"/>
                <w:bCs/>
              </w:rPr>
            </w:pPr>
            <w:r>
              <w:rPr>
                <w:rFonts w:ascii="Arial" w:hAnsi="Arial" w:cs="Arial"/>
                <w:bCs/>
              </w:rPr>
              <w:t>-</w:t>
            </w:r>
          </w:p>
        </w:tc>
        <w:tc>
          <w:tcPr>
            <w:tcW w:w="993" w:type="dxa"/>
            <w:shd w:val="clear" w:color="auto" w:fill="auto"/>
            <w:noWrap/>
          </w:tcPr>
          <w:p w:rsidR="00D451CB" w:rsidRDefault="00D451CB" w:rsidP="00D451CB">
            <w:pPr>
              <w:tabs>
                <w:tab w:val="left" w:pos="4731"/>
              </w:tabs>
              <w:ind w:hanging="169"/>
              <w:jc w:val="center"/>
              <w:rPr>
                <w:rFonts w:ascii="Arial" w:hAnsi="Arial" w:cs="Arial"/>
                <w:bCs/>
              </w:rPr>
            </w:pPr>
          </w:p>
          <w:p w:rsidR="00D451CB" w:rsidRPr="002C249E" w:rsidRDefault="00D451CB" w:rsidP="00D451CB">
            <w:pPr>
              <w:tabs>
                <w:tab w:val="left" w:pos="4731"/>
              </w:tabs>
              <w:ind w:hanging="169"/>
              <w:jc w:val="center"/>
              <w:rPr>
                <w:rFonts w:ascii="Arial" w:hAnsi="Arial" w:cs="Arial"/>
                <w:bCs/>
              </w:rPr>
            </w:pPr>
            <w:r>
              <w:rPr>
                <w:rFonts w:ascii="Arial" w:hAnsi="Arial" w:cs="Arial"/>
                <w:bCs/>
              </w:rPr>
              <w:t>-</w:t>
            </w:r>
          </w:p>
        </w:tc>
      </w:tr>
      <w:tr w:rsidR="00D451CB" w:rsidRPr="002C249E" w:rsidTr="00D451CB">
        <w:trPr>
          <w:jc w:val="center"/>
        </w:trPr>
        <w:tc>
          <w:tcPr>
            <w:tcW w:w="3936" w:type="dxa"/>
            <w:shd w:val="clear" w:color="auto" w:fill="auto"/>
            <w:noWrap/>
          </w:tcPr>
          <w:p w:rsidR="00D451CB" w:rsidRPr="002C249E" w:rsidRDefault="00D451CB" w:rsidP="00D451CB">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D451CB" w:rsidRPr="002C249E" w:rsidRDefault="00D451CB" w:rsidP="00D451CB">
            <w:pPr>
              <w:tabs>
                <w:tab w:val="left" w:pos="4731"/>
              </w:tabs>
              <w:rPr>
                <w:rFonts w:ascii="Arial" w:hAnsi="Arial" w:cs="Arial"/>
                <w:iCs/>
              </w:rPr>
            </w:pPr>
            <w:r w:rsidRPr="002C249E">
              <w:rPr>
                <w:rFonts w:ascii="Arial" w:hAnsi="Arial" w:cs="Arial"/>
                <w:iCs/>
              </w:rPr>
              <w:t>услуг, выполнение работ";</w:t>
            </w:r>
          </w:p>
          <w:p w:rsidR="00D451CB" w:rsidRPr="002C249E" w:rsidRDefault="00D451CB" w:rsidP="00D451CB">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Pr="002C249E">
              <w:rPr>
                <w:rFonts w:ascii="Arial" w:eastAsia="Arial" w:hAnsi="Arial" w:cs="Arial"/>
                <w:iCs/>
              </w:rPr>
              <w:t xml:space="preserve"> </w:t>
            </w:r>
          </w:p>
        </w:tc>
        <w:tc>
          <w:tcPr>
            <w:tcW w:w="1985" w:type="dxa"/>
            <w:shd w:val="clear" w:color="auto" w:fill="auto"/>
            <w:noWrap/>
          </w:tcPr>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iCs/>
              </w:rPr>
            </w:pPr>
            <w:r w:rsidRPr="002C249E">
              <w:rPr>
                <w:rFonts w:ascii="Arial" w:hAnsi="Arial" w:cs="Arial"/>
                <w:iCs/>
              </w:rPr>
              <w:t>-</w:t>
            </w:r>
          </w:p>
        </w:tc>
      </w:tr>
      <w:tr w:rsidR="00D451CB" w:rsidRPr="002C249E" w:rsidTr="00D451CB">
        <w:trPr>
          <w:jc w:val="center"/>
        </w:trPr>
        <w:tc>
          <w:tcPr>
            <w:tcW w:w="3936" w:type="dxa"/>
            <w:shd w:val="clear" w:color="auto" w:fill="auto"/>
            <w:noWrap/>
          </w:tcPr>
          <w:p w:rsidR="00D451CB" w:rsidRPr="002C249E" w:rsidRDefault="00D451CB" w:rsidP="00D451CB">
            <w:pPr>
              <w:rPr>
                <w:rFonts w:ascii="Arial" w:hAnsi="Arial" w:cs="Arial"/>
                <w:iCs/>
              </w:rPr>
            </w:pPr>
            <w:r w:rsidRPr="002C249E">
              <w:rPr>
                <w:rFonts w:ascii="Arial" w:hAnsi="Arial" w:cs="Arial"/>
                <w:iCs/>
              </w:rPr>
              <w:t xml:space="preserve">Мероприятие </w:t>
            </w:r>
            <w:r>
              <w:rPr>
                <w:rFonts w:ascii="Arial" w:hAnsi="Arial" w:cs="Arial"/>
                <w:iCs/>
              </w:rPr>
              <w:t>№5</w:t>
            </w:r>
            <w:r w:rsidRPr="002C249E">
              <w:rPr>
                <w:rFonts w:ascii="Arial" w:hAnsi="Arial" w:cs="Arial"/>
                <w:iCs/>
              </w:rPr>
              <w:t xml:space="preserve"> </w:t>
            </w:r>
            <w:r>
              <w:t xml:space="preserve"> </w:t>
            </w:r>
            <w:r w:rsidRPr="00447565">
              <w:rPr>
                <w:rFonts w:ascii="Arial" w:hAnsi="Arial" w:cs="Arial"/>
                <w:iCs/>
              </w:rPr>
              <w:t xml:space="preserve">Реализация </w:t>
            </w:r>
            <w:r w:rsidRPr="00447565">
              <w:rPr>
                <w:rFonts w:ascii="Arial" w:hAnsi="Arial" w:cs="Arial"/>
                <w:iCs/>
              </w:rPr>
              <w:lastRenderedPageBreak/>
              <w:t>мероприятий по развитию одаренности и творчества участников образовательного процесса в Юргинском муниципальном округе (Развитие школьных медиацентров)</w:t>
            </w:r>
            <w:r w:rsidRPr="002C249E">
              <w:rPr>
                <w:rFonts w:ascii="Arial" w:hAnsi="Arial" w:cs="Arial"/>
              </w:rPr>
              <w:t xml:space="preserve"> в </w:t>
            </w:r>
            <w:r>
              <w:rPr>
                <w:rFonts w:ascii="Arial" w:hAnsi="Arial" w:cs="Arial"/>
              </w:rPr>
              <w:t>2027</w:t>
            </w:r>
            <w:r w:rsidRPr="002C249E">
              <w:rPr>
                <w:rFonts w:ascii="Arial" w:hAnsi="Arial" w:cs="Arial"/>
              </w:rPr>
              <w:t xml:space="preserve"> году реализации</w:t>
            </w:r>
            <w:r w:rsidRPr="002C249E">
              <w:rPr>
                <w:rFonts w:ascii="Arial" w:eastAsia="Calibri" w:hAnsi="Arial" w:cs="Arial"/>
                <w:iCs/>
              </w:rPr>
              <w:t>, в том числе:</w:t>
            </w:r>
          </w:p>
        </w:tc>
        <w:tc>
          <w:tcPr>
            <w:tcW w:w="1417" w:type="dxa"/>
            <w:shd w:val="clear" w:color="auto" w:fill="auto"/>
            <w:noWrap/>
          </w:tcPr>
          <w:p w:rsidR="00D451CB" w:rsidRPr="002C249E" w:rsidRDefault="00D451CB" w:rsidP="00D451CB">
            <w:pPr>
              <w:tabs>
                <w:tab w:val="left" w:pos="4731"/>
              </w:tabs>
              <w:ind w:left="-108" w:right="-108"/>
              <w:jc w:val="center"/>
              <w:rPr>
                <w:rFonts w:ascii="Arial" w:hAnsi="Arial" w:cs="Arial"/>
                <w:bCs/>
              </w:rPr>
            </w:pPr>
            <w:r w:rsidRPr="002C249E">
              <w:rPr>
                <w:rFonts w:ascii="Arial" w:hAnsi="Arial" w:cs="Arial"/>
                <w:bCs/>
              </w:rPr>
              <w:lastRenderedPageBreak/>
              <w:t>х</w:t>
            </w:r>
          </w:p>
        </w:tc>
        <w:tc>
          <w:tcPr>
            <w:tcW w:w="1985" w:type="dxa"/>
            <w:shd w:val="clear" w:color="auto" w:fill="auto"/>
            <w:noWrap/>
          </w:tcPr>
          <w:p w:rsidR="00D451CB" w:rsidRPr="002C249E" w:rsidRDefault="00D451CB" w:rsidP="00D451CB">
            <w:pPr>
              <w:ind w:left="-108" w:right="-108"/>
              <w:jc w:val="center"/>
              <w:rPr>
                <w:rFonts w:ascii="Arial" w:hAnsi="Arial" w:cs="Arial"/>
              </w:rPr>
            </w:pPr>
            <w:r w:rsidRPr="002C249E">
              <w:rPr>
                <w:rFonts w:ascii="Arial" w:hAnsi="Arial" w:cs="Arial"/>
                <w:iCs/>
                <w:spacing w:val="-5"/>
              </w:rPr>
              <w:t xml:space="preserve">Управление </w:t>
            </w:r>
            <w:r w:rsidRPr="002C249E">
              <w:rPr>
                <w:rFonts w:ascii="Arial" w:hAnsi="Arial" w:cs="Arial"/>
                <w:iCs/>
                <w:spacing w:val="-5"/>
              </w:rPr>
              <w:lastRenderedPageBreak/>
              <w:t>образования АЮМО</w:t>
            </w:r>
          </w:p>
        </w:tc>
        <w:tc>
          <w:tcPr>
            <w:tcW w:w="1275" w:type="dxa"/>
            <w:shd w:val="clear" w:color="auto" w:fill="auto"/>
            <w:noWrap/>
          </w:tcPr>
          <w:p w:rsidR="00D451CB" w:rsidRPr="002C249E" w:rsidRDefault="00D451CB" w:rsidP="00D451CB">
            <w:pPr>
              <w:tabs>
                <w:tab w:val="left" w:pos="4731"/>
              </w:tabs>
              <w:ind w:left="-108" w:right="-108"/>
              <w:jc w:val="center"/>
              <w:rPr>
                <w:rFonts w:ascii="Arial" w:hAnsi="Arial" w:cs="Arial"/>
                <w:bCs/>
              </w:rPr>
            </w:pPr>
            <w:r>
              <w:rPr>
                <w:rFonts w:ascii="Arial" w:hAnsi="Arial" w:cs="Arial"/>
                <w:bCs/>
              </w:rPr>
              <w:lastRenderedPageBreak/>
              <w:t>-</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bCs/>
              </w:rPr>
            </w:pPr>
            <w:r>
              <w:rPr>
                <w:rFonts w:ascii="Arial" w:hAnsi="Arial" w:cs="Arial"/>
                <w:bCs/>
              </w:rPr>
              <w:t>-</w:t>
            </w:r>
          </w:p>
        </w:tc>
      </w:tr>
      <w:tr w:rsidR="00D451CB" w:rsidRPr="002C249E" w:rsidTr="00D451CB">
        <w:trPr>
          <w:jc w:val="center"/>
        </w:trPr>
        <w:tc>
          <w:tcPr>
            <w:tcW w:w="3936" w:type="dxa"/>
            <w:shd w:val="clear" w:color="auto" w:fill="auto"/>
            <w:noWrap/>
          </w:tcPr>
          <w:p w:rsidR="00D451CB" w:rsidRPr="002C249E" w:rsidRDefault="00D451CB" w:rsidP="00D451CB">
            <w:pPr>
              <w:tabs>
                <w:tab w:val="left" w:pos="4731"/>
              </w:tabs>
              <w:rPr>
                <w:rFonts w:ascii="Arial" w:hAnsi="Arial" w:cs="Arial"/>
                <w:iCs/>
              </w:rPr>
            </w:pPr>
            <w:r w:rsidRPr="002C249E">
              <w:rPr>
                <w:rFonts w:ascii="Arial" w:hAnsi="Arial" w:cs="Arial"/>
                <w:iCs/>
              </w:rPr>
              <w:t>Контрольная точка</w:t>
            </w:r>
            <w:r>
              <w:rPr>
                <w:rFonts w:ascii="Arial" w:hAnsi="Arial" w:cs="Arial"/>
                <w:iCs/>
              </w:rPr>
              <w:t xml:space="preserve"> 5</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D451CB" w:rsidRPr="002C249E" w:rsidRDefault="00D451CB" w:rsidP="00D451CB">
            <w:pPr>
              <w:tabs>
                <w:tab w:val="left" w:pos="4731"/>
              </w:tabs>
              <w:rPr>
                <w:rFonts w:ascii="Arial" w:hAnsi="Arial" w:cs="Arial"/>
                <w:iCs/>
              </w:rPr>
            </w:pPr>
            <w:r w:rsidRPr="002C249E">
              <w:rPr>
                <w:rFonts w:ascii="Arial" w:hAnsi="Arial" w:cs="Arial"/>
                <w:iCs/>
              </w:rPr>
              <w:t>услуг, выполнение работ";</w:t>
            </w:r>
          </w:p>
          <w:p w:rsidR="00D451CB" w:rsidRPr="002C249E" w:rsidRDefault="00D451CB" w:rsidP="00D451CB">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Pr="002C249E">
              <w:rPr>
                <w:rFonts w:ascii="Arial" w:eastAsia="Arial" w:hAnsi="Arial" w:cs="Arial"/>
                <w:iCs/>
              </w:rPr>
              <w:t xml:space="preserve"> </w:t>
            </w:r>
          </w:p>
        </w:tc>
        <w:tc>
          <w:tcPr>
            <w:tcW w:w="1985" w:type="dxa"/>
            <w:shd w:val="clear" w:color="auto" w:fill="auto"/>
            <w:noWrap/>
          </w:tcPr>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iCs/>
              </w:rPr>
            </w:pPr>
            <w:r w:rsidRPr="002C249E">
              <w:rPr>
                <w:rFonts w:ascii="Arial" w:hAnsi="Arial" w:cs="Arial"/>
                <w:iCs/>
              </w:rPr>
              <w:t>-</w:t>
            </w:r>
          </w:p>
        </w:tc>
      </w:tr>
      <w:tr w:rsidR="00D451CB" w:rsidRPr="002C249E" w:rsidTr="00D451CB">
        <w:trPr>
          <w:jc w:val="center"/>
        </w:trPr>
        <w:tc>
          <w:tcPr>
            <w:tcW w:w="3936" w:type="dxa"/>
            <w:shd w:val="clear" w:color="auto" w:fill="auto"/>
            <w:noWrap/>
          </w:tcPr>
          <w:p w:rsidR="00D451CB" w:rsidRPr="002C249E" w:rsidRDefault="00D451CB" w:rsidP="00D451CB">
            <w:pPr>
              <w:tabs>
                <w:tab w:val="left" w:pos="4731"/>
              </w:tabs>
              <w:rPr>
                <w:rFonts w:ascii="Arial" w:hAnsi="Arial" w:cs="Arial"/>
                <w:bCs/>
              </w:rPr>
            </w:pPr>
            <w:r w:rsidRPr="002C249E">
              <w:rPr>
                <w:rFonts w:ascii="Arial" w:hAnsi="Arial" w:cs="Arial"/>
                <w:iCs/>
              </w:rPr>
              <w:t xml:space="preserve">Мероприятие №1 </w:t>
            </w:r>
            <w:r w:rsidRPr="005E3EA7">
              <w:rPr>
                <w:rFonts w:ascii="Arial" w:hAnsi="Arial" w:cs="Arial"/>
              </w:rPr>
              <w:t xml:space="preserve"> </w:t>
            </w:r>
            <w:r>
              <w:t xml:space="preserve"> </w:t>
            </w:r>
            <w:r w:rsidRPr="00162C63">
              <w:rPr>
                <w:rFonts w:ascii="Arial" w:hAnsi="Arial" w:cs="Arial"/>
              </w:rPr>
              <w:t>Реализация мероприятий по развитию одаренности и творчества участников образовательного процесса в Юргинском муниципальном округе (Обеспечение и развитие конкурсного движения среди образовательных учреждений и работников образования)</w:t>
            </w:r>
            <w:r w:rsidRPr="002C249E">
              <w:rPr>
                <w:rFonts w:ascii="Arial" w:hAnsi="Arial" w:cs="Arial"/>
                <w:iCs/>
              </w:rPr>
              <w:t xml:space="preserve">, </w:t>
            </w:r>
            <w:r w:rsidRPr="002C249E">
              <w:rPr>
                <w:rFonts w:ascii="Arial" w:hAnsi="Arial" w:cs="Arial"/>
              </w:rPr>
              <w:t>в 202</w:t>
            </w:r>
            <w:r>
              <w:rPr>
                <w:rFonts w:ascii="Arial" w:hAnsi="Arial" w:cs="Arial"/>
              </w:rPr>
              <w:t>8</w:t>
            </w:r>
            <w:r w:rsidRPr="002C249E">
              <w:rPr>
                <w:rFonts w:ascii="Arial" w:hAnsi="Arial" w:cs="Arial"/>
              </w:rPr>
              <w:t xml:space="preserve"> году реализации</w:t>
            </w:r>
            <w:r>
              <w:rPr>
                <w:rFonts w:ascii="Arial" w:hAnsi="Arial" w:cs="Arial"/>
              </w:rPr>
              <w:t xml:space="preserve">, </w:t>
            </w:r>
            <w:r w:rsidRPr="002C249E">
              <w:rPr>
                <w:rFonts w:ascii="Arial" w:hAnsi="Arial" w:cs="Arial"/>
                <w:iCs/>
              </w:rPr>
              <w:t>в том числе:</w:t>
            </w:r>
          </w:p>
        </w:tc>
        <w:tc>
          <w:tcPr>
            <w:tcW w:w="1417" w:type="dxa"/>
            <w:shd w:val="clear" w:color="auto" w:fill="auto"/>
            <w:noWrap/>
          </w:tcPr>
          <w:p w:rsidR="00D451CB" w:rsidRPr="002C249E" w:rsidRDefault="00D451CB" w:rsidP="00D451CB">
            <w:pPr>
              <w:tabs>
                <w:tab w:val="left" w:pos="4731"/>
              </w:tabs>
              <w:ind w:left="-108" w:right="-108"/>
              <w:rPr>
                <w:rFonts w:ascii="Arial" w:hAnsi="Arial" w:cs="Arial"/>
                <w:bCs/>
              </w:rPr>
            </w:pPr>
          </w:p>
          <w:p w:rsidR="00D451CB" w:rsidRPr="002C249E" w:rsidRDefault="00D451CB" w:rsidP="00D451CB">
            <w:pPr>
              <w:ind w:left="-108" w:right="-108"/>
              <w:rPr>
                <w:rFonts w:ascii="Arial" w:hAnsi="Arial" w:cs="Arial"/>
              </w:rPr>
            </w:pPr>
          </w:p>
          <w:p w:rsidR="00D451CB" w:rsidRPr="002C249E" w:rsidRDefault="00D451CB" w:rsidP="00D451CB">
            <w:pPr>
              <w:ind w:left="-108" w:right="-108"/>
              <w:jc w:val="center"/>
              <w:rPr>
                <w:rFonts w:ascii="Arial" w:hAnsi="Arial" w:cs="Arial"/>
              </w:rPr>
            </w:pPr>
            <w:r w:rsidRPr="002C249E">
              <w:rPr>
                <w:rFonts w:ascii="Arial" w:hAnsi="Arial" w:cs="Arial"/>
              </w:rPr>
              <w:t>х</w:t>
            </w:r>
          </w:p>
        </w:tc>
        <w:tc>
          <w:tcPr>
            <w:tcW w:w="1985" w:type="dxa"/>
            <w:shd w:val="clear" w:color="auto" w:fill="auto"/>
            <w:noWrap/>
          </w:tcPr>
          <w:p w:rsidR="00D451CB" w:rsidRDefault="00D451CB" w:rsidP="00D451CB">
            <w:pPr>
              <w:tabs>
                <w:tab w:val="left" w:pos="4731"/>
              </w:tabs>
              <w:ind w:left="-108" w:right="-108"/>
              <w:jc w:val="center"/>
              <w:rPr>
                <w:rFonts w:ascii="Arial" w:hAnsi="Arial" w:cs="Arial"/>
                <w:iCs/>
                <w:spacing w:val="-5"/>
              </w:rPr>
            </w:pPr>
          </w:p>
          <w:p w:rsidR="00D451CB" w:rsidRPr="002C249E" w:rsidRDefault="00D451CB" w:rsidP="00D451CB">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ind w:left="-108" w:right="-108"/>
              <w:rPr>
                <w:rFonts w:ascii="Arial" w:hAnsi="Arial" w:cs="Arial"/>
                <w:bCs/>
              </w:rPr>
            </w:pPr>
          </w:p>
          <w:p w:rsidR="00D451CB" w:rsidRPr="002C249E" w:rsidRDefault="00D451CB" w:rsidP="00D451CB">
            <w:pPr>
              <w:ind w:left="-108" w:right="-108"/>
              <w:jc w:val="center"/>
              <w:rPr>
                <w:rFonts w:ascii="Arial" w:hAnsi="Arial" w:cs="Arial"/>
              </w:rPr>
            </w:pPr>
            <w:r w:rsidRPr="002C249E">
              <w:rPr>
                <w:rFonts w:ascii="Arial" w:hAnsi="Arial" w:cs="Arial"/>
              </w:rPr>
              <w:t>-</w:t>
            </w:r>
          </w:p>
        </w:tc>
        <w:tc>
          <w:tcPr>
            <w:tcW w:w="993" w:type="dxa"/>
            <w:shd w:val="clear" w:color="auto" w:fill="auto"/>
            <w:noWrap/>
          </w:tcPr>
          <w:p w:rsidR="00D451CB" w:rsidRPr="002C249E" w:rsidRDefault="00D451CB" w:rsidP="00D451CB">
            <w:pPr>
              <w:rPr>
                <w:rFonts w:ascii="Arial" w:hAnsi="Arial" w:cs="Arial"/>
              </w:rPr>
            </w:pPr>
          </w:p>
          <w:p w:rsidR="00D451CB" w:rsidRPr="002C249E" w:rsidRDefault="00D451CB" w:rsidP="00D451CB">
            <w:pPr>
              <w:jc w:val="center"/>
              <w:rPr>
                <w:rFonts w:ascii="Arial" w:hAnsi="Arial" w:cs="Arial"/>
              </w:rPr>
            </w:pPr>
            <w:r w:rsidRPr="002C249E">
              <w:rPr>
                <w:rFonts w:ascii="Arial" w:hAnsi="Arial" w:cs="Arial"/>
              </w:rPr>
              <w:t>-</w:t>
            </w:r>
          </w:p>
        </w:tc>
      </w:tr>
      <w:tr w:rsidR="00D451CB" w:rsidRPr="002C249E" w:rsidTr="00D451CB">
        <w:trPr>
          <w:trHeight w:val="276"/>
          <w:jc w:val="center"/>
        </w:trPr>
        <w:tc>
          <w:tcPr>
            <w:tcW w:w="3936" w:type="dxa"/>
            <w:shd w:val="clear" w:color="FFFFFF" w:fill="FFFFFF"/>
            <w:noWrap/>
          </w:tcPr>
          <w:p w:rsidR="00D451CB" w:rsidRPr="002C249E" w:rsidRDefault="00D451CB" w:rsidP="00D451CB">
            <w:pPr>
              <w:tabs>
                <w:tab w:val="left" w:pos="4731"/>
              </w:tabs>
              <w:rPr>
                <w:rFonts w:ascii="Arial" w:hAnsi="Arial" w:cs="Arial"/>
                <w:iCs/>
              </w:rPr>
            </w:pPr>
            <w:r w:rsidRPr="002C249E">
              <w:rPr>
                <w:rFonts w:ascii="Arial" w:hAnsi="Arial" w:cs="Arial"/>
                <w:iCs/>
              </w:rPr>
              <w:t>Контрольная точка 1.1 только в части приобретения товаров, работ, услуг "Заключение контракта (договора) на приобретение товаров, предоставление</w:t>
            </w:r>
          </w:p>
          <w:p w:rsidR="00D451CB" w:rsidRPr="002C249E" w:rsidRDefault="00D451CB" w:rsidP="00D451CB">
            <w:pPr>
              <w:tabs>
                <w:tab w:val="left" w:pos="4731"/>
              </w:tabs>
              <w:rPr>
                <w:rFonts w:ascii="Arial" w:hAnsi="Arial" w:cs="Arial"/>
                <w:iCs/>
              </w:rPr>
            </w:pPr>
            <w:r w:rsidRPr="002C249E">
              <w:rPr>
                <w:rFonts w:ascii="Arial" w:hAnsi="Arial" w:cs="Arial"/>
                <w:iCs/>
              </w:rPr>
              <w:t>услуг, выполнение работ";</w:t>
            </w:r>
          </w:p>
          <w:p w:rsidR="00D451CB" w:rsidRPr="002C249E" w:rsidRDefault="00D451CB" w:rsidP="00D451CB">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shd w:val="clear" w:color="FFFFFF" w:fill="FFFFFF"/>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Pr="002C249E">
              <w:rPr>
                <w:rFonts w:ascii="Arial" w:eastAsia="Arial" w:hAnsi="Arial" w:cs="Arial"/>
                <w:iCs/>
              </w:rPr>
              <w:t xml:space="preserve"> </w:t>
            </w:r>
          </w:p>
        </w:tc>
        <w:tc>
          <w:tcPr>
            <w:tcW w:w="1985" w:type="dxa"/>
            <w:shd w:val="clear" w:color="FFFFFF" w:fill="FFFFFF"/>
            <w:noWrap/>
          </w:tcPr>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FFFFFF" w:fill="FFFFFF"/>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shd w:val="clear" w:color="FFFFFF" w:fill="FFFFFF"/>
            <w:noWrap/>
          </w:tcPr>
          <w:p w:rsidR="00D451CB" w:rsidRPr="002C249E" w:rsidRDefault="00D451CB" w:rsidP="00D451CB">
            <w:pPr>
              <w:tabs>
                <w:tab w:val="left" w:pos="4731"/>
              </w:tabs>
              <w:jc w:val="center"/>
              <w:rPr>
                <w:rFonts w:ascii="Arial" w:hAnsi="Arial" w:cs="Arial"/>
                <w:bCs/>
                <w:iCs/>
              </w:rPr>
            </w:pPr>
            <w:r w:rsidRPr="002C249E">
              <w:rPr>
                <w:rFonts w:ascii="Arial" w:hAnsi="Arial" w:cs="Arial"/>
                <w:iCs/>
              </w:rPr>
              <w:t>-</w:t>
            </w:r>
          </w:p>
        </w:tc>
      </w:tr>
      <w:tr w:rsidR="00D451CB" w:rsidRPr="002C249E" w:rsidTr="00D451CB">
        <w:trPr>
          <w:jc w:val="center"/>
        </w:trPr>
        <w:tc>
          <w:tcPr>
            <w:tcW w:w="3936" w:type="dxa"/>
            <w:shd w:val="clear" w:color="auto" w:fill="auto"/>
            <w:noWrap/>
          </w:tcPr>
          <w:p w:rsidR="00D451CB" w:rsidRPr="002C249E" w:rsidRDefault="00D451CB" w:rsidP="00D451CB">
            <w:pPr>
              <w:tabs>
                <w:tab w:val="left" w:pos="4731"/>
              </w:tabs>
              <w:rPr>
                <w:rFonts w:ascii="Arial" w:hAnsi="Arial" w:cs="Arial"/>
                <w:bCs/>
              </w:rPr>
            </w:pPr>
            <w:r w:rsidRPr="002C249E">
              <w:rPr>
                <w:rFonts w:ascii="Arial" w:hAnsi="Arial" w:cs="Arial"/>
                <w:iCs/>
              </w:rPr>
              <w:t>Мероприятие №</w:t>
            </w:r>
            <w:r>
              <w:rPr>
                <w:rFonts w:ascii="Arial" w:hAnsi="Arial" w:cs="Arial"/>
                <w:iCs/>
              </w:rPr>
              <w:t>2</w:t>
            </w:r>
            <w:r w:rsidRPr="002C249E">
              <w:rPr>
                <w:rFonts w:ascii="Arial" w:hAnsi="Arial" w:cs="Arial"/>
                <w:iCs/>
              </w:rPr>
              <w:t xml:space="preserve">  </w:t>
            </w:r>
            <w:r>
              <w:t xml:space="preserve"> </w:t>
            </w:r>
            <w:r w:rsidRPr="00447565">
              <w:rPr>
                <w:rFonts w:ascii="Arial" w:eastAsia="Calibri"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(Обеспечение поддержки одаренных детей)</w:t>
            </w:r>
            <w:r w:rsidRPr="002C249E">
              <w:rPr>
                <w:rFonts w:ascii="Arial" w:hAnsi="Arial" w:cs="Arial"/>
              </w:rPr>
              <w:t xml:space="preserve"> в 202</w:t>
            </w:r>
            <w:r>
              <w:rPr>
                <w:rFonts w:ascii="Arial" w:hAnsi="Arial" w:cs="Arial"/>
              </w:rPr>
              <w:t>8</w:t>
            </w:r>
            <w:r w:rsidRPr="002C249E">
              <w:rPr>
                <w:rFonts w:ascii="Arial" w:hAnsi="Arial" w:cs="Arial"/>
              </w:rPr>
              <w:t xml:space="preserve"> году реализации</w:t>
            </w:r>
            <w:r>
              <w:rPr>
                <w:rFonts w:ascii="Arial" w:hAnsi="Arial" w:cs="Arial"/>
              </w:rPr>
              <w:t xml:space="preserve">, </w:t>
            </w:r>
            <w:r w:rsidRPr="002C249E">
              <w:rPr>
                <w:rFonts w:ascii="Arial" w:eastAsia="Calibri" w:hAnsi="Arial" w:cs="Arial"/>
                <w:iCs/>
              </w:rPr>
              <w:t>в том числе:</w:t>
            </w:r>
          </w:p>
        </w:tc>
        <w:tc>
          <w:tcPr>
            <w:tcW w:w="1417" w:type="dxa"/>
            <w:shd w:val="clear" w:color="auto" w:fill="auto"/>
            <w:noWrap/>
          </w:tcPr>
          <w:p w:rsidR="00D451CB" w:rsidRPr="002C249E" w:rsidRDefault="00D451CB" w:rsidP="00D451CB">
            <w:pPr>
              <w:tabs>
                <w:tab w:val="left" w:pos="4731"/>
              </w:tabs>
              <w:ind w:left="-108" w:right="-108"/>
              <w:rPr>
                <w:rFonts w:ascii="Arial" w:hAnsi="Arial" w:cs="Arial"/>
                <w:bCs/>
              </w:rPr>
            </w:pPr>
          </w:p>
          <w:p w:rsidR="00D451CB" w:rsidRPr="002C249E" w:rsidRDefault="00D451CB" w:rsidP="00D451CB">
            <w:pPr>
              <w:ind w:left="-108" w:right="-108"/>
              <w:rPr>
                <w:rFonts w:ascii="Arial" w:hAnsi="Arial" w:cs="Arial"/>
              </w:rPr>
            </w:pPr>
          </w:p>
          <w:p w:rsidR="00D451CB" w:rsidRPr="002C249E" w:rsidRDefault="00D451CB" w:rsidP="00D451CB">
            <w:pPr>
              <w:ind w:left="-108" w:right="-108"/>
              <w:rPr>
                <w:rFonts w:ascii="Arial" w:hAnsi="Arial" w:cs="Arial"/>
              </w:rPr>
            </w:pPr>
          </w:p>
          <w:p w:rsidR="00D451CB" w:rsidRPr="002C249E" w:rsidRDefault="00D451CB" w:rsidP="00D451CB">
            <w:pPr>
              <w:ind w:left="-108" w:right="-108"/>
              <w:jc w:val="center"/>
              <w:rPr>
                <w:rFonts w:ascii="Arial" w:hAnsi="Arial" w:cs="Arial"/>
              </w:rPr>
            </w:pPr>
            <w:r w:rsidRPr="002C249E">
              <w:rPr>
                <w:rFonts w:ascii="Arial" w:hAnsi="Arial" w:cs="Arial"/>
              </w:rPr>
              <w:t>х</w:t>
            </w:r>
          </w:p>
          <w:p w:rsidR="00D451CB" w:rsidRPr="002C249E" w:rsidRDefault="00D451CB" w:rsidP="00D451CB">
            <w:pPr>
              <w:ind w:left="-108" w:right="-108"/>
              <w:rPr>
                <w:rFonts w:ascii="Arial" w:hAnsi="Arial" w:cs="Arial"/>
              </w:rPr>
            </w:pPr>
          </w:p>
        </w:tc>
        <w:tc>
          <w:tcPr>
            <w:tcW w:w="1985" w:type="dxa"/>
            <w:shd w:val="clear" w:color="auto" w:fill="auto"/>
            <w:noWrap/>
          </w:tcPr>
          <w:p w:rsidR="00D451CB" w:rsidRDefault="00D451CB" w:rsidP="00D451CB">
            <w:pPr>
              <w:ind w:left="-108" w:right="-108"/>
              <w:jc w:val="center"/>
              <w:rPr>
                <w:rFonts w:ascii="Arial" w:hAnsi="Arial" w:cs="Arial"/>
                <w:iCs/>
                <w:spacing w:val="-5"/>
              </w:rPr>
            </w:pPr>
          </w:p>
          <w:p w:rsidR="00D451CB" w:rsidRDefault="00D451CB" w:rsidP="00D451CB">
            <w:pPr>
              <w:ind w:left="-108" w:right="-108"/>
              <w:jc w:val="center"/>
              <w:rPr>
                <w:rFonts w:ascii="Arial" w:hAnsi="Arial" w:cs="Arial"/>
                <w:iCs/>
                <w:spacing w:val="-5"/>
              </w:rPr>
            </w:pPr>
          </w:p>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tabs>
                <w:tab w:val="left" w:pos="4731"/>
              </w:tabs>
              <w:ind w:left="-108" w:right="-108"/>
              <w:rPr>
                <w:rFonts w:ascii="Arial" w:hAnsi="Arial" w:cs="Arial"/>
                <w:bCs/>
              </w:rPr>
            </w:pPr>
          </w:p>
          <w:p w:rsidR="00D451CB" w:rsidRDefault="00D451CB" w:rsidP="00D451CB">
            <w:pPr>
              <w:ind w:left="-108" w:right="-108"/>
              <w:jc w:val="center"/>
              <w:rPr>
                <w:rFonts w:ascii="Arial" w:hAnsi="Arial" w:cs="Arial"/>
              </w:rPr>
            </w:pPr>
          </w:p>
          <w:p w:rsidR="00D451CB" w:rsidRPr="002C249E" w:rsidRDefault="00D451CB" w:rsidP="00D451CB">
            <w:pPr>
              <w:ind w:left="-108" w:right="-108"/>
              <w:jc w:val="center"/>
              <w:rPr>
                <w:rFonts w:ascii="Arial" w:hAnsi="Arial" w:cs="Arial"/>
              </w:rPr>
            </w:pPr>
            <w:r w:rsidRPr="002C249E">
              <w:rPr>
                <w:rFonts w:ascii="Arial" w:hAnsi="Arial" w:cs="Arial"/>
              </w:rPr>
              <w:t>-</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bCs/>
              </w:rPr>
            </w:pPr>
          </w:p>
          <w:p w:rsidR="00D451CB" w:rsidRDefault="00D451CB" w:rsidP="00D451CB">
            <w:pPr>
              <w:tabs>
                <w:tab w:val="left" w:pos="4731"/>
              </w:tabs>
              <w:jc w:val="center"/>
              <w:rPr>
                <w:rFonts w:ascii="Arial" w:hAnsi="Arial" w:cs="Arial"/>
                <w:bCs/>
              </w:rPr>
            </w:pPr>
          </w:p>
          <w:p w:rsidR="00D451CB" w:rsidRPr="002C249E" w:rsidRDefault="00D451CB" w:rsidP="00D451CB">
            <w:pPr>
              <w:tabs>
                <w:tab w:val="left" w:pos="4731"/>
              </w:tabs>
              <w:jc w:val="center"/>
              <w:rPr>
                <w:rFonts w:ascii="Arial" w:hAnsi="Arial" w:cs="Arial"/>
                <w:bCs/>
              </w:rPr>
            </w:pPr>
            <w:r w:rsidRPr="002C249E">
              <w:rPr>
                <w:rFonts w:ascii="Arial" w:hAnsi="Arial" w:cs="Arial"/>
                <w:bCs/>
              </w:rPr>
              <w:t>-</w:t>
            </w:r>
          </w:p>
        </w:tc>
      </w:tr>
      <w:tr w:rsidR="00D451CB" w:rsidRPr="002C249E" w:rsidTr="00D451CB">
        <w:trPr>
          <w:trHeight w:val="420"/>
          <w:jc w:val="center"/>
        </w:trPr>
        <w:tc>
          <w:tcPr>
            <w:tcW w:w="3936" w:type="dxa"/>
            <w:shd w:val="clear" w:color="auto" w:fill="auto"/>
            <w:noWrap/>
          </w:tcPr>
          <w:p w:rsidR="00D451CB" w:rsidRPr="002C249E" w:rsidRDefault="00D451CB" w:rsidP="00D451CB">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2</w:t>
            </w:r>
            <w:r w:rsidRPr="002C249E">
              <w:rPr>
                <w:rFonts w:ascii="Arial" w:hAnsi="Arial" w:cs="Arial"/>
                <w:iCs/>
              </w:rPr>
              <w:t xml:space="preserve">.1 только в части приобретения товаров, работ, услуг "Заключение </w:t>
            </w:r>
            <w:r w:rsidRPr="002C249E">
              <w:rPr>
                <w:rFonts w:ascii="Arial" w:hAnsi="Arial" w:cs="Arial"/>
                <w:iCs/>
              </w:rPr>
              <w:lastRenderedPageBreak/>
              <w:t>контракта (договора) на приобретение товаров, предоставление</w:t>
            </w:r>
          </w:p>
          <w:p w:rsidR="00D451CB" w:rsidRPr="002C249E" w:rsidRDefault="00D451CB" w:rsidP="00D451CB">
            <w:pPr>
              <w:tabs>
                <w:tab w:val="left" w:pos="4731"/>
              </w:tabs>
              <w:rPr>
                <w:rFonts w:ascii="Arial" w:hAnsi="Arial" w:cs="Arial"/>
                <w:iCs/>
              </w:rPr>
            </w:pPr>
            <w:r w:rsidRPr="002C249E">
              <w:rPr>
                <w:rFonts w:ascii="Arial" w:hAnsi="Arial" w:cs="Arial"/>
                <w:iCs/>
              </w:rPr>
              <w:t>услуг, выполнение работ";</w:t>
            </w:r>
          </w:p>
          <w:p w:rsidR="00D451CB" w:rsidRPr="002C249E" w:rsidRDefault="00D451CB" w:rsidP="00D451CB">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lastRenderedPageBreak/>
              <w:t>До 01.01.2029</w:t>
            </w:r>
            <w:r w:rsidRPr="002C249E">
              <w:rPr>
                <w:rFonts w:ascii="Arial" w:eastAsia="Arial" w:hAnsi="Arial" w:cs="Arial"/>
                <w:iCs/>
              </w:rPr>
              <w:t xml:space="preserve"> </w:t>
            </w:r>
          </w:p>
        </w:tc>
        <w:tc>
          <w:tcPr>
            <w:tcW w:w="1985" w:type="dxa"/>
            <w:shd w:val="clear" w:color="auto" w:fill="auto"/>
            <w:noWrap/>
          </w:tcPr>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lastRenderedPageBreak/>
              <w:t>(договор);</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iCs/>
              </w:rPr>
            </w:pPr>
            <w:r w:rsidRPr="002C249E">
              <w:rPr>
                <w:rFonts w:ascii="Arial" w:hAnsi="Arial" w:cs="Arial"/>
                <w:iCs/>
              </w:rPr>
              <w:lastRenderedPageBreak/>
              <w:t>-</w:t>
            </w:r>
          </w:p>
        </w:tc>
      </w:tr>
      <w:tr w:rsidR="00D451CB" w:rsidRPr="002C249E" w:rsidTr="00D451CB">
        <w:trPr>
          <w:jc w:val="center"/>
        </w:trPr>
        <w:tc>
          <w:tcPr>
            <w:tcW w:w="3936" w:type="dxa"/>
            <w:shd w:val="clear" w:color="auto" w:fill="auto"/>
            <w:noWrap/>
          </w:tcPr>
          <w:p w:rsidR="00D451CB" w:rsidRPr="002C249E" w:rsidRDefault="00D451CB" w:rsidP="00D451CB">
            <w:pPr>
              <w:rPr>
                <w:rFonts w:ascii="Arial" w:hAnsi="Arial" w:cs="Arial"/>
                <w:iCs/>
              </w:rPr>
            </w:pPr>
            <w:r w:rsidRPr="002C249E">
              <w:rPr>
                <w:rFonts w:ascii="Arial" w:hAnsi="Arial" w:cs="Arial"/>
                <w:iCs/>
              </w:rPr>
              <w:t>Мероприятие №</w:t>
            </w:r>
            <w:r>
              <w:rPr>
                <w:rFonts w:ascii="Arial" w:hAnsi="Arial" w:cs="Arial"/>
                <w:iCs/>
              </w:rPr>
              <w:t>3</w:t>
            </w:r>
            <w:r w:rsidRPr="002C249E">
              <w:rPr>
                <w:rFonts w:ascii="Arial" w:hAnsi="Arial" w:cs="Arial"/>
                <w:iCs/>
              </w:rPr>
              <w:t xml:space="preserve"> </w:t>
            </w:r>
            <w:r>
              <w:t xml:space="preserve"> </w:t>
            </w:r>
            <w:r w:rsidRPr="00447565">
              <w:rPr>
                <w:rFonts w:ascii="Arial" w:eastAsia="Calibri"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музеев)</w:t>
            </w:r>
            <w:r w:rsidRPr="002C249E">
              <w:rPr>
                <w:rFonts w:ascii="Arial" w:hAnsi="Arial" w:cs="Arial"/>
              </w:rPr>
              <w:t xml:space="preserve"> в 202</w:t>
            </w:r>
            <w:r>
              <w:rPr>
                <w:rFonts w:ascii="Arial" w:hAnsi="Arial" w:cs="Arial"/>
              </w:rPr>
              <w:t>8</w:t>
            </w:r>
            <w:r w:rsidRPr="002C249E">
              <w:rPr>
                <w:rFonts w:ascii="Arial" w:hAnsi="Arial" w:cs="Arial"/>
              </w:rPr>
              <w:t xml:space="preserve"> году реализации</w:t>
            </w:r>
            <w:r w:rsidRPr="002C249E">
              <w:rPr>
                <w:rFonts w:ascii="Arial" w:eastAsia="Calibri" w:hAnsi="Arial" w:cs="Arial"/>
                <w:iCs/>
              </w:rPr>
              <w:t>, в том числе:</w:t>
            </w:r>
          </w:p>
        </w:tc>
        <w:tc>
          <w:tcPr>
            <w:tcW w:w="1417" w:type="dxa"/>
            <w:shd w:val="clear" w:color="auto" w:fill="auto"/>
            <w:noWrap/>
          </w:tcPr>
          <w:p w:rsidR="00D451CB" w:rsidRDefault="00D451CB" w:rsidP="00D451CB">
            <w:pPr>
              <w:tabs>
                <w:tab w:val="left" w:pos="4731"/>
              </w:tabs>
              <w:ind w:left="-108" w:right="-108"/>
              <w:jc w:val="center"/>
              <w:rPr>
                <w:rFonts w:ascii="Arial" w:hAnsi="Arial" w:cs="Arial"/>
                <w:bCs/>
              </w:rPr>
            </w:pPr>
          </w:p>
          <w:p w:rsidR="00D451CB" w:rsidRPr="002C249E" w:rsidRDefault="00D451CB" w:rsidP="00D451CB">
            <w:pPr>
              <w:tabs>
                <w:tab w:val="left" w:pos="4731"/>
              </w:tabs>
              <w:ind w:left="-108" w:right="-108"/>
              <w:jc w:val="center"/>
              <w:rPr>
                <w:rFonts w:ascii="Arial" w:hAnsi="Arial" w:cs="Arial"/>
                <w:bCs/>
              </w:rPr>
            </w:pPr>
            <w:r w:rsidRPr="002C249E">
              <w:rPr>
                <w:rFonts w:ascii="Arial" w:hAnsi="Arial" w:cs="Arial"/>
                <w:bCs/>
              </w:rPr>
              <w:t>х</w:t>
            </w:r>
          </w:p>
        </w:tc>
        <w:tc>
          <w:tcPr>
            <w:tcW w:w="1985" w:type="dxa"/>
            <w:shd w:val="clear" w:color="auto" w:fill="auto"/>
            <w:noWrap/>
          </w:tcPr>
          <w:p w:rsidR="00D451CB" w:rsidRDefault="00D451CB" w:rsidP="00D451CB">
            <w:pPr>
              <w:ind w:left="-108" w:right="-108"/>
              <w:jc w:val="center"/>
              <w:rPr>
                <w:rFonts w:ascii="Arial" w:hAnsi="Arial" w:cs="Arial"/>
                <w:iCs/>
                <w:spacing w:val="-5"/>
              </w:rPr>
            </w:pPr>
          </w:p>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tabs>
                <w:tab w:val="left" w:pos="4731"/>
              </w:tabs>
              <w:ind w:left="-108" w:right="-108"/>
              <w:rPr>
                <w:rFonts w:ascii="Arial" w:hAnsi="Arial" w:cs="Arial"/>
                <w:bCs/>
              </w:rPr>
            </w:pPr>
          </w:p>
          <w:p w:rsidR="00D451CB" w:rsidRPr="002C249E" w:rsidRDefault="00D451CB" w:rsidP="00D451CB">
            <w:pPr>
              <w:ind w:left="-108" w:right="-108"/>
              <w:jc w:val="center"/>
              <w:rPr>
                <w:rFonts w:ascii="Arial" w:hAnsi="Arial" w:cs="Arial"/>
              </w:rPr>
            </w:pPr>
            <w:r w:rsidRPr="002C249E">
              <w:rPr>
                <w:rFonts w:ascii="Arial" w:hAnsi="Arial" w:cs="Arial"/>
              </w:rPr>
              <w:t>-</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bCs/>
              </w:rPr>
            </w:pPr>
          </w:p>
          <w:p w:rsidR="00D451CB" w:rsidRPr="002C249E" w:rsidRDefault="00D451CB" w:rsidP="00D451CB">
            <w:pPr>
              <w:tabs>
                <w:tab w:val="left" w:pos="4731"/>
              </w:tabs>
              <w:ind w:hanging="169"/>
              <w:jc w:val="center"/>
              <w:rPr>
                <w:rFonts w:ascii="Arial" w:hAnsi="Arial" w:cs="Arial"/>
                <w:bCs/>
              </w:rPr>
            </w:pPr>
            <w:r w:rsidRPr="002C249E">
              <w:rPr>
                <w:rFonts w:ascii="Arial" w:hAnsi="Arial" w:cs="Arial"/>
                <w:bCs/>
              </w:rPr>
              <w:t>-</w:t>
            </w:r>
          </w:p>
        </w:tc>
      </w:tr>
      <w:tr w:rsidR="00D451CB" w:rsidRPr="002C249E" w:rsidTr="00D451CB">
        <w:trPr>
          <w:jc w:val="center"/>
        </w:trPr>
        <w:tc>
          <w:tcPr>
            <w:tcW w:w="3936" w:type="dxa"/>
            <w:shd w:val="clear" w:color="auto" w:fill="auto"/>
            <w:noWrap/>
          </w:tcPr>
          <w:p w:rsidR="00D451CB" w:rsidRPr="002C249E" w:rsidRDefault="00D451CB" w:rsidP="00D451CB">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3</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D451CB" w:rsidRPr="002C249E" w:rsidRDefault="00D451CB" w:rsidP="00D451CB">
            <w:pPr>
              <w:tabs>
                <w:tab w:val="left" w:pos="4731"/>
              </w:tabs>
              <w:rPr>
                <w:rFonts w:ascii="Arial" w:hAnsi="Arial" w:cs="Arial"/>
                <w:iCs/>
              </w:rPr>
            </w:pPr>
            <w:r w:rsidRPr="002C249E">
              <w:rPr>
                <w:rFonts w:ascii="Arial" w:hAnsi="Arial" w:cs="Arial"/>
                <w:iCs/>
              </w:rPr>
              <w:t>услуг, выполнение работ";</w:t>
            </w:r>
          </w:p>
          <w:p w:rsidR="00D451CB" w:rsidRPr="002C249E" w:rsidRDefault="00D451CB" w:rsidP="00D451CB">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Pr="002C249E">
              <w:rPr>
                <w:rFonts w:ascii="Arial" w:eastAsia="Arial" w:hAnsi="Arial" w:cs="Arial"/>
                <w:iCs/>
              </w:rPr>
              <w:t xml:space="preserve"> </w:t>
            </w:r>
          </w:p>
        </w:tc>
        <w:tc>
          <w:tcPr>
            <w:tcW w:w="1985" w:type="dxa"/>
            <w:shd w:val="clear" w:color="auto" w:fill="auto"/>
            <w:noWrap/>
          </w:tcPr>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iCs/>
              </w:rPr>
            </w:pPr>
            <w:r w:rsidRPr="002C249E">
              <w:rPr>
                <w:rFonts w:ascii="Arial" w:hAnsi="Arial" w:cs="Arial"/>
                <w:iCs/>
              </w:rPr>
              <w:t>-</w:t>
            </w:r>
          </w:p>
        </w:tc>
      </w:tr>
      <w:tr w:rsidR="00D451CB" w:rsidRPr="002C249E" w:rsidTr="00D451CB">
        <w:trPr>
          <w:jc w:val="center"/>
        </w:trPr>
        <w:tc>
          <w:tcPr>
            <w:tcW w:w="3936" w:type="dxa"/>
            <w:shd w:val="clear" w:color="auto" w:fill="auto"/>
            <w:noWrap/>
          </w:tcPr>
          <w:p w:rsidR="00D451CB" w:rsidRPr="002C249E" w:rsidRDefault="00D451CB" w:rsidP="00D451CB">
            <w:pPr>
              <w:rPr>
                <w:rFonts w:ascii="Arial" w:hAnsi="Arial" w:cs="Arial"/>
                <w:iCs/>
              </w:rPr>
            </w:pPr>
            <w:r w:rsidRPr="002C249E">
              <w:rPr>
                <w:rFonts w:ascii="Arial" w:hAnsi="Arial" w:cs="Arial"/>
                <w:iCs/>
              </w:rPr>
              <w:t>Мероприятие №</w:t>
            </w:r>
            <w:r>
              <w:rPr>
                <w:rFonts w:ascii="Arial" w:hAnsi="Arial" w:cs="Arial"/>
                <w:iCs/>
              </w:rPr>
              <w:t>4</w:t>
            </w:r>
            <w:r w:rsidRPr="002C249E">
              <w:rPr>
                <w:rFonts w:ascii="Arial" w:hAnsi="Arial" w:cs="Arial"/>
                <w:iCs/>
              </w:rPr>
              <w:t xml:space="preserve"> </w:t>
            </w:r>
            <w:r>
              <w:t xml:space="preserve"> </w:t>
            </w:r>
            <w:r w:rsidRPr="00447565">
              <w:rPr>
                <w:rFonts w:ascii="Arial" w:eastAsia="Calibri"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театров)</w:t>
            </w:r>
            <w:r w:rsidRPr="002C249E">
              <w:rPr>
                <w:rFonts w:ascii="Arial" w:hAnsi="Arial" w:cs="Arial"/>
              </w:rPr>
              <w:t xml:space="preserve"> в 202</w:t>
            </w:r>
            <w:r>
              <w:rPr>
                <w:rFonts w:ascii="Arial" w:hAnsi="Arial" w:cs="Arial"/>
              </w:rPr>
              <w:t>8</w:t>
            </w:r>
            <w:r w:rsidRPr="002C249E">
              <w:rPr>
                <w:rFonts w:ascii="Arial" w:hAnsi="Arial" w:cs="Arial"/>
              </w:rPr>
              <w:t xml:space="preserve"> году реализации</w:t>
            </w:r>
            <w:r w:rsidRPr="002C249E">
              <w:rPr>
                <w:rFonts w:ascii="Arial" w:eastAsia="Calibri" w:hAnsi="Arial" w:cs="Arial"/>
                <w:iCs/>
              </w:rPr>
              <w:t>, в том числе:</w:t>
            </w:r>
          </w:p>
        </w:tc>
        <w:tc>
          <w:tcPr>
            <w:tcW w:w="1417" w:type="dxa"/>
            <w:shd w:val="clear" w:color="auto" w:fill="auto"/>
            <w:noWrap/>
          </w:tcPr>
          <w:p w:rsidR="00D451CB" w:rsidRDefault="00D451CB" w:rsidP="00D451CB">
            <w:pPr>
              <w:tabs>
                <w:tab w:val="left" w:pos="4731"/>
              </w:tabs>
              <w:ind w:left="-108" w:right="-108"/>
              <w:jc w:val="center"/>
              <w:rPr>
                <w:rFonts w:ascii="Arial" w:hAnsi="Arial" w:cs="Arial"/>
                <w:bCs/>
              </w:rPr>
            </w:pPr>
          </w:p>
          <w:p w:rsidR="00D451CB" w:rsidRPr="002C249E" w:rsidRDefault="00D451CB" w:rsidP="00D451CB">
            <w:pPr>
              <w:tabs>
                <w:tab w:val="left" w:pos="4731"/>
              </w:tabs>
              <w:ind w:left="-108" w:right="-108"/>
              <w:jc w:val="center"/>
              <w:rPr>
                <w:rFonts w:ascii="Arial" w:hAnsi="Arial" w:cs="Arial"/>
                <w:bCs/>
              </w:rPr>
            </w:pPr>
            <w:r w:rsidRPr="002C249E">
              <w:rPr>
                <w:rFonts w:ascii="Arial" w:hAnsi="Arial" w:cs="Arial"/>
                <w:bCs/>
              </w:rPr>
              <w:t>х</w:t>
            </w:r>
          </w:p>
        </w:tc>
        <w:tc>
          <w:tcPr>
            <w:tcW w:w="1985" w:type="dxa"/>
            <w:shd w:val="clear" w:color="auto" w:fill="auto"/>
            <w:noWrap/>
          </w:tcPr>
          <w:p w:rsidR="00D451CB" w:rsidRDefault="00D451CB" w:rsidP="00D451CB">
            <w:pPr>
              <w:ind w:left="-108" w:right="-108"/>
              <w:jc w:val="center"/>
              <w:rPr>
                <w:rFonts w:ascii="Arial" w:hAnsi="Arial" w:cs="Arial"/>
                <w:iCs/>
                <w:spacing w:val="-5"/>
              </w:rPr>
            </w:pPr>
          </w:p>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Default="00D451CB" w:rsidP="00D451CB">
            <w:pPr>
              <w:tabs>
                <w:tab w:val="left" w:pos="4731"/>
              </w:tabs>
              <w:ind w:left="-108" w:right="-108"/>
              <w:jc w:val="center"/>
              <w:rPr>
                <w:rFonts w:ascii="Arial" w:hAnsi="Arial" w:cs="Arial"/>
                <w:bCs/>
              </w:rPr>
            </w:pPr>
          </w:p>
          <w:p w:rsidR="00D451CB" w:rsidRPr="002C249E" w:rsidRDefault="00D451CB" w:rsidP="00D451CB">
            <w:pPr>
              <w:tabs>
                <w:tab w:val="left" w:pos="4731"/>
              </w:tabs>
              <w:ind w:left="-108" w:right="-108"/>
              <w:jc w:val="center"/>
              <w:rPr>
                <w:rFonts w:ascii="Arial" w:hAnsi="Arial" w:cs="Arial"/>
                <w:bCs/>
              </w:rPr>
            </w:pPr>
            <w:r w:rsidRPr="002C249E">
              <w:rPr>
                <w:rFonts w:ascii="Arial" w:hAnsi="Arial" w:cs="Arial"/>
                <w:bCs/>
              </w:rPr>
              <w:t>-</w:t>
            </w:r>
            <w:r>
              <w:rPr>
                <w:rFonts w:ascii="Arial" w:hAnsi="Arial" w:cs="Arial"/>
                <w:bCs/>
              </w:rPr>
              <w:t>-</w:t>
            </w:r>
          </w:p>
        </w:tc>
        <w:tc>
          <w:tcPr>
            <w:tcW w:w="993" w:type="dxa"/>
            <w:shd w:val="clear" w:color="auto" w:fill="auto"/>
            <w:noWrap/>
          </w:tcPr>
          <w:p w:rsidR="00D451CB" w:rsidRDefault="00D451CB" w:rsidP="00D451CB">
            <w:pPr>
              <w:tabs>
                <w:tab w:val="left" w:pos="4731"/>
              </w:tabs>
              <w:ind w:hanging="169"/>
              <w:jc w:val="center"/>
              <w:rPr>
                <w:rFonts w:ascii="Arial" w:hAnsi="Arial" w:cs="Arial"/>
                <w:bCs/>
              </w:rPr>
            </w:pPr>
          </w:p>
          <w:p w:rsidR="00D451CB" w:rsidRPr="002C249E" w:rsidRDefault="00D451CB" w:rsidP="00D451CB">
            <w:pPr>
              <w:tabs>
                <w:tab w:val="left" w:pos="4731"/>
              </w:tabs>
              <w:ind w:hanging="169"/>
              <w:jc w:val="center"/>
              <w:rPr>
                <w:rFonts w:ascii="Arial" w:hAnsi="Arial" w:cs="Arial"/>
                <w:bCs/>
              </w:rPr>
            </w:pPr>
            <w:r w:rsidRPr="002C249E">
              <w:rPr>
                <w:rFonts w:ascii="Arial" w:hAnsi="Arial" w:cs="Arial"/>
                <w:bCs/>
              </w:rPr>
              <w:t>-</w:t>
            </w:r>
            <w:r>
              <w:rPr>
                <w:rFonts w:ascii="Arial" w:hAnsi="Arial" w:cs="Arial"/>
                <w:bCs/>
              </w:rPr>
              <w:t>-</w:t>
            </w:r>
          </w:p>
        </w:tc>
      </w:tr>
      <w:tr w:rsidR="00D451CB" w:rsidRPr="002C249E" w:rsidTr="00D451CB">
        <w:trPr>
          <w:jc w:val="center"/>
        </w:trPr>
        <w:tc>
          <w:tcPr>
            <w:tcW w:w="3936" w:type="dxa"/>
            <w:shd w:val="clear" w:color="auto" w:fill="auto"/>
            <w:noWrap/>
          </w:tcPr>
          <w:p w:rsidR="00D451CB" w:rsidRPr="002C249E" w:rsidRDefault="00D451CB" w:rsidP="00D451CB">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D451CB" w:rsidRPr="002C249E" w:rsidRDefault="00D451CB" w:rsidP="00D451CB">
            <w:pPr>
              <w:tabs>
                <w:tab w:val="left" w:pos="4731"/>
              </w:tabs>
              <w:rPr>
                <w:rFonts w:ascii="Arial" w:hAnsi="Arial" w:cs="Arial"/>
                <w:iCs/>
              </w:rPr>
            </w:pPr>
            <w:r w:rsidRPr="002C249E">
              <w:rPr>
                <w:rFonts w:ascii="Arial" w:hAnsi="Arial" w:cs="Arial"/>
                <w:iCs/>
              </w:rPr>
              <w:t>услуг, выполнение работ";</w:t>
            </w:r>
          </w:p>
          <w:p w:rsidR="00D451CB" w:rsidRPr="002C249E" w:rsidRDefault="00D451CB" w:rsidP="00D451CB">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Pr="002C249E">
              <w:rPr>
                <w:rFonts w:ascii="Arial" w:eastAsia="Arial" w:hAnsi="Arial" w:cs="Arial"/>
                <w:iCs/>
              </w:rPr>
              <w:t xml:space="preserve"> </w:t>
            </w:r>
          </w:p>
        </w:tc>
        <w:tc>
          <w:tcPr>
            <w:tcW w:w="1985" w:type="dxa"/>
            <w:shd w:val="clear" w:color="auto" w:fill="auto"/>
            <w:noWrap/>
          </w:tcPr>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iCs/>
              </w:rPr>
            </w:pPr>
            <w:r w:rsidRPr="002C249E">
              <w:rPr>
                <w:rFonts w:ascii="Arial" w:hAnsi="Arial" w:cs="Arial"/>
                <w:iCs/>
              </w:rPr>
              <w:t>-</w:t>
            </w:r>
          </w:p>
        </w:tc>
      </w:tr>
      <w:tr w:rsidR="00D451CB" w:rsidRPr="002C249E" w:rsidTr="00D451CB">
        <w:trPr>
          <w:jc w:val="center"/>
        </w:trPr>
        <w:tc>
          <w:tcPr>
            <w:tcW w:w="3936" w:type="dxa"/>
            <w:shd w:val="clear" w:color="auto" w:fill="auto"/>
            <w:noWrap/>
          </w:tcPr>
          <w:p w:rsidR="00D451CB" w:rsidRPr="002C249E" w:rsidRDefault="00D451CB" w:rsidP="00D451CB">
            <w:pPr>
              <w:rPr>
                <w:rFonts w:ascii="Arial" w:hAnsi="Arial" w:cs="Arial"/>
                <w:iCs/>
              </w:rPr>
            </w:pPr>
            <w:r w:rsidRPr="002C249E">
              <w:rPr>
                <w:rFonts w:ascii="Arial" w:hAnsi="Arial" w:cs="Arial"/>
                <w:iCs/>
              </w:rPr>
              <w:t xml:space="preserve">Мероприятие </w:t>
            </w:r>
            <w:r>
              <w:rPr>
                <w:rFonts w:ascii="Arial" w:hAnsi="Arial" w:cs="Arial"/>
                <w:iCs/>
              </w:rPr>
              <w:t>№5</w:t>
            </w:r>
            <w:r w:rsidRPr="002C249E">
              <w:rPr>
                <w:rFonts w:ascii="Arial" w:hAnsi="Arial" w:cs="Arial"/>
                <w:iCs/>
              </w:rPr>
              <w:t xml:space="preserve"> </w:t>
            </w:r>
            <w:r>
              <w:t xml:space="preserve"> </w:t>
            </w:r>
            <w:r w:rsidRPr="00447565">
              <w:rPr>
                <w:rFonts w:ascii="Arial" w:hAnsi="Arial" w:cs="Arial"/>
                <w:iCs/>
              </w:rPr>
              <w:t xml:space="preserve">Реализация мероприятий по развитию одаренности и творчества участников образовательного процесса в Юргинском муниципальном округе (Развитие </w:t>
            </w:r>
            <w:r w:rsidRPr="00447565">
              <w:rPr>
                <w:rFonts w:ascii="Arial" w:hAnsi="Arial" w:cs="Arial"/>
                <w:iCs/>
              </w:rPr>
              <w:lastRenderedPageBreak/>
              <w:t>школьных медиацентров)</w:t>
            </w:r>
            <w:r w:rsidRPr="002C249E">
              <w:rPr>
                <w:rFonts w:ascii="Arial" w:hAnsi="Arial" w:cs="Arial"/>
              </w:rPr>
              <w:t xml:space="preserve"> в 202</w:t>
            </w:r>
            <w:r>
              <w:rPr>
                <w:rFonts w:ascii="Arial" w:hAnsi="Arial" w:cs="Arial"/>
              </w:rPr>
              <w:t>8</w:t>
            </w:r>
            <w:r w:rsidRPr="002C249E">
              <w:rPr>
                <w:rFonts w:ascii="Arial" w:hAnsi="Arial" w:cs="Arial"/>
              </w:rPr>
              <w:t xml:space="preserve"> году реализации</w:t>
            </w:r>
            <w:r w:rsidRPr="002C249E">
              <w:rPr>
                <w:rFonts w:ascii="Arial" w:eastAsia="Calibri" w:hAnsi="Arial" w:cs="Arial"/>
                <w:iCs/>
              </w:rPr>
              <w:t>, в том числе:</w:t>
            </w:r>
          </w:p>
        </w:tc>
        <w:tc>
          <w:tcPr>
            <w:tcW w:w="1417" w:type="dxa"/>
            <w:shd w:val="clear" w:color="auto" w:fill="auto"/>
            <w:noWrap/>
          </w:tcPr>
          <w:p w:rsidR="00D451CB" w:rsidRPr="002C249E" w:rsidRDefault="00D451CB" w:rsidP="00D451CB">
            <w:pPr>
              <w:tabs>
                <w:tab w:val="left" w:pos="4731"/>
              </w:tabs>
              <w:ind w:left="-108" w:right="-108"/>
              <w:jc w:val="center"/>
              <w:rPr>
                <w:rFonts w:ascii="Arial" w:hAnsi="Arial" w:cs="Arial"/>
                <w:bCs/>
              </w:rPr>
            </w:pPr>
            <w:r w:rsidRPr="002C249E">
              <w:rPr>
                <w:rFonts w:ascii="Arial" w:hAnsi="Arial" w:cs="Arial"/>
                <w:bCs/>
              </w:rPr>
              <w:lastRenderedPageBreak/>
              <w:t>х</w:t>
            </w:r>
          </w:p>
        </w:tc>
        <w:tc>
          <w:tcPr>
            <w:tcW w:w="1985" w:type="dxa"/>
            <w:shd w:val="clear" w:color="auto" w:fill="auto"/>
            <w:noWrap/>
          </w:tcPr>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tabs>
                <w:tab w:val="left" w:pos="4731"/>
              </w:tabs>
              <w:ind w:left="-108" w:right="-108"/>
              <w:jc w:val="center"/>
              <w:rPr>
                <w:rFonts w:ascii="Arial" w:hAnsi="Arial" w:cs="Arial"/>
                <w:bCs/>
              </w:rPr>
            </w:pPr>
            <w:r>
              <w:rPr>
                <w:rFonts w:ascii="Arial" w:hAnsi="Arial" w:cs="Arial"/>
                <w:bCs/>
              </w:rPr>
              <w:t>-</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bCs/>
              </w:rPr>
            </w:pPr>
            <w:r>
              <w:rPr>
                <w:rFonts w:ascii="Arial" w:hAnsi="Arial" w:cs="Arial"/>
                <w:bCs/>
              </w:rPr>
              <w:t>-</w:t>
            </w:r>
          </w:p>
        </w:tc>
      </w:tr>
      <w:tr w:rsidR="00D451CB" w:rsidRPr="002C249E" w:rsidTr="00D451CB">
        <w:trPr>
          <w:jc w:val="center"/>
        </w:trPr>
        <w:tc>
          <w:tcPr>
            <w:tcW w:w="3936" w:type="dxa"/>
            <w:shd w:val="clear" w:color="auto" w:fill="auto"/>
            <w:noWrap/>
          </w:tcPr>
          <w:p w:rsidR="00D451CB" w:rsidRPr="002C249E" w:rsidRDefault="00D451CB" w:rsidP="00D451CB">
            <w:pPr>
              <w:tabs>
                <w:tab w:val="left" w:pos="4731"/>
              </w:tabs>
              <w:rPr>
                <w:rFonts w:ascii="Arial" w:hAnsi="Arial" w:cs="Arial"/>
                <w:iCs/>
              </w:rPr>
            </w:pPr>
            <w:r w:rsidRPr="002C249E">
              <w:rPr>
                <w:rFonts w:ascii="Arial" w:hAnsi="Arial" w:cs="Arial"/>
                <w:iCs/>
              </w:rPr>
              <w:t>Контрольная точка</w:t>
            </w:r>
            <w:r>
              <w:rPr>
                <w:rFonts w:ascii="Arial" w:hAnsi="Arial" w:cs="Arial"/>
                <w:iCs/>
              </w:rPr>
              <w:t xml:space="preserve"> 5</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D451CB" w:rsidRPr="002C249E" w:rsidRDefault="00D451CB" w:rsidP="00D451CB">
            <w:pPr>
              <w:tabs>
                <w:tab w:val="left" w:pos="4731"/>
              </w:tabs>
              <w:rPr>
                <w:rFonts w:ascii="Arial" w:hAnsi="Arial" w:cs="Arial"/>
                <w:iCs/>
              </w:rPr>
            </w:pPr>
            <w:r w:rsidRPr="002C249E">
              <w:rPr>
                <w:rFonts w:ascii="Arial" w:hAnsi="Arial" w:cs="Arial"/>
                <w:iCs/>
              </w:rPr>
              <w:t>услуг, выполнение работ";</w:t>
            </w:r>
          </w:p>
          <w:p w:rsidR="00D451CB" w:rsidRPr="002C249E" w:rsidRDefault="00D451CB" w:rsidP="00D451CB">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Pr="002C249E">
              <w:rPr>
                <w:rFonts w:ascii="Arial" w:eastAsia="Arial" w:hAnsi="Arial" w:cs="Arial"/>
                <w:iCs/>
              </w:rPr>
              <w:t xml:space="preserve"> </w:t>
            </w:r>
          </w:p>
        </w:tc>
        <w:tc>
          <w:tcPr>
            <w:tcW w:w="1985" w:type="dxa"/>
            <w:shd w:val="clear" w:color="auto" w:fill="auto"/>
            <w:noWrap/>
          </w:tcPr>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iCs/>
              </w:rPr>
            </w:pPr>
            <w:r w:rsidRPr="002C249E">
              <w:rPr>
                <w:rFonts w:ascii="Arial" w:hAnsi="Arial" w:cs="Arial"/>
                <w:iCs/>
              </w:rPr>
              <w:t>-</w:t>
            </w:r>
          </w:p>
        </w:tc>
      </w:tr>
      <w:tr w:rsidR="00D451CB" w:rsidRPr="002C249E" w:rsidTr="00D451CB">
        <w:trPr>
          <w:jc w:val="center"/>
        </w:trPr>
        <w:tc>
          <w:tcPr>
            <w:tcW w:w="3936" w:type="dxa"/>
            <w:shd w:val="clear" w:color="auto" w:fill="auto"/>
            <w:noWrap/>
          </w:tcPr>
          <w:p w:rsidR="00D451CB" w:rsidRPr="002C249E" w:rsidRDefault="00D451CB" w:rsidP="00D451CB">
            <w:pPr>
              <w:tabs>
                <w:tab w:val="left" w:pos="4731"/>
              </w:tabs>
              <w:rPr>
                <w:rFonts w:ascii="Arial" w:hAnsi="Arial" w:cs="Arial"/>
                <w:bCs/>
              </w:rPr>
            </w:pPr>
            <w:r w:rsidRPr="002C249E">
              <w:rPr>
                <w:rFonts w:ascii="Arial" w:hAnsi="Arial" w:cs="Arial"/>
                <w:iCs/>
              </w:rPr>
              <w:t xml:space="preserve">Мероприятие №1 </w:t>
            </w:r>
            <w:r w:rsidRPr="005E3EA7">
              <w:rPr>
                <w:rFonts w:ascii="Arial" w:hAnsi="Arial" w:cs="Arial"/>
              </w:rPr>
              <w:t xml:space="preserve"> </w:t>
            </w:r>
            <w:r>
              <w:t xml:space="preserve"> </w:t>
            </w:r>
            <w:r w:rsidRPr="00162C63">
              <w:rPr>
                <w:rFonts w:ascii="Arial" w:hAnsi="Arial" w:cs="Arial"/>
              </w:rPr>
              <w:t>Реализация мероприятий по развитию одаренности и творчества участников образовательного процесса в Юргинском муниципальном округе (Обеспечение и развитие конкурсного движения среди образовательных учреждений и работников образования)</w:t>
            </w:r>
            <w:r w:rsidRPr="002C249E">
              <w:rPr>
                <w:rFonts w:ascii="Arial" w:hAnsi="Arial" w:cs="Arial"/>
                <w:iCs/>
              </w:rPr>
              <w:t xml:space="preserve">, </w:t>
            </w:r>
            <w:r w:rsidRPr="002C249E">
              <w:rPr>
                <w:rFonts w:ascii="Arial" w:hAnsi="Arial" w:cs="Arial"/>
              </w:rPr>
              <w:t xml:space="preserve">в </w:t>
            </w:r>
            <w:r>
              <w:rPr>
                <w:rFonts w:ascii="Arial" w:hAnsi="Arial" w:cs="Arial"/>
              </w:rPr>
              <w:t>2029</w:t>
            </w:r>
            <w:r w:rsidRPr="002C249E">
              <w:rPr>
                <w:rFonts w:ascii="Arial" w:hAnsi="Arial" w:cs="Arial"/>
              </w:rPr>
              <w:t xml:space="preserve"> году реализации</w:t>
            </w:r>
            <w:r>
              <w:rPr>
                <w:rFonts w:ascii="Arial" w:hAnsi="Arial" w:cs="Arial"/>
              </w:rPr>
              <w:t xml:space="preserve">, </w:t>
            </w:r>
            <w:r w:rsidRPr="002C249E">
              <w:rPr>
                <w:rFonts w:ascii="Arial" w:hAnsi="Arial" w:cs="Arial"/>
                <w:iCs/>
              </w:rPr>
              <w:t>в том числе:</w:t>
            </w:r>
          </w:p>
        </w:tc>
        <w:tc>
          <w:tcPr>
            <w:tcW w:w="1417" w:type="dxa"/>
            <w:shd w:val="clear" w:color="auto" w:fill="auto"/>
            <w:noWrap/>
          </w:tcPr>
          <w:p w:rsidR="00D451CB" w:rsidRPr="002C249E" w:rsidRDefault="00D451CB" w:rsidP="00D451CB">
            <w:pPr>
              <w:tabs>
                <w:tab w:val="left" w:pos="4731"/>
              </w:tabs>
              <w:ind w:left="-108" w:right="-108"/>
              <w:rPr>
                <w:rFonts w:ascii="Arial" w:hAnsi="Arial" w:cs="Arial"/>
                <w:bCs/>
              </w:rPr>
            </w:pPr>
          </w:p>
          <w:p w:rsidR="00D451CB" w:rsidRPr="002C249E" w:rsidRDefault="00D451CB" w:rsidP="00D451CB">
            <w:pPr>
              <w:ind w:left="-108" w:right="-108"/>
              <w:rPr>
                <w:rFonts w:ascii="Arial" w:hAnsi="Arial" w:cs="Arial"/>
              </w:rPr>
            </w:pPr>
          </w:p>
          <w:p w:rsidR="00D451CB" w:rsidRPr="002C249E" w:rsidRDefault="00D451CB" w:rsidP="00D451CB">
            <w:pPr>
              <w:ind w:left="-108" w:right="-108"/>
              <w:jc w:val="center"/>
              <w:rPr>
                <w:rFonts w:ascii="Arial" w:hAnsi="Arial" w:cs="Arial"/>
              </w:rPr>
            </w:pPr>
            <w:r w:rsidRPr="002C249E">
              <w:rPr>
                <w:rFonts w:ascii="Arial" w:hAnsi="Arial" w:cs="Arial"/>
              </w:rPr>
              <w:t>х</w:t>
            </w:r>
          </w:p>
        </w:tc>
        <w:tc>
          <w:tcPr>
            <w:tcW w:w="1985" w:type="dxa"/>
            <w:shd w:val="clear" w:color="auto" w:fill="auto"/>
            <w:noWrap/>
          </w:tcPr>
          <w:p w:rsidR="00D451CB" w:rsidRDefault="00D451CB" w:rsidP="00D451CB">
            <w:pPr>
              <w:tabs>
                <w:tab w:val="left" w:pos="4731"/>
              </w:tabs>
              <w:ind w:left="-108" w:right="-108"/>
              <w:jc w:val="center"/>
              <w:rPr>
                <w:rFonts w:ascii="Arial" w:hAnsi="Arial" w:cs="Arial"/>
                <w:iCs/>
                <w:spacing w:val="-5"/>
              </w:rPr>
            </w:pPr>
          </w:p>
          <w:p w:rsidR="00D451CB" w:rsidRPr="002C249E" w:rsidRDefault="00D451CB" w:rsidP="00D451CB">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ind w:left="-108" w:right="-108"/>
              <w:rPr>
                <w:rFonts w:ascii="Arial" w:hAnsi="Arial" w:cs="Arial"/>
                <w:bCs/>
              </w:rPr>
            </w:pPr>
          </w:p>
          <w:p w:rsidR="00D451CB" w:rsidRPr="002C249E" w:rsidRDefault="00D451CB" w:rsidP="00D451CB">
            <w:pPr>
              <w:ind w:left="-108" w:right="-108"/>
              <w:jc w:val="center"/>
              <w:rPr>
                <w:rFonts w:ascii="Arial" w:hAnsi="Arial" w:cs="Arial"/>
              </w:rPr>
            </w:pPr>
            <w:r w:rsidRPr="002C249E">
              <w:rPr>
                <w:rFonts w:ascii="Arial" w:hAnsi="Arial" w:cs="Arial"/>
              </w:rPr>
              <w:t>-</w:t>
            </w:r>
          </w:p>
        </w:tc>
        <w:tc>
          <w:tcPr>
            <w:tcW w:w="993" w:type="dxa"/>
            <w:shd w:val="clear" w:color="auto" w:fill="auto"/>
            <w:noWrap/>
          </w:tcPr>
          <w:p w:rsidR="00D451CB" w:rsidRPr="002C249E" w:rsidRDefault="00D451CB" w:rsidP="00D451CB">
            <w:pPr>
              <w:rPr>
                <w:rFonts w:ascii="Arial" w:hAnsi="Arial" w:cs="Arial"/>
              </w:rPr>
            </w:pPr>
          </w:p>
          <w:p w:rsidR="00D451CB" w:rsidRPr="002C249E" w:rsidRDefault="00D451CB" w:rsidP="00D451CB">
            <w:pPr>
              <w:jc w:val="center"/>
              <w:rPr>
                <w:rFonts w:ascii="Arial" w:hAnsi="Arial" w:cs="Arial"/>
              </w:rPr>
            </w:pPr>
            <w:r w:rsidRPr="002C249E">
              <w:rPr>
                <w:rFonts w:ascii="Arial" w:hAnsi="Arial" w:cs="Arial"/>
              </w:rPr>
              <w:t>-</w:t>
            </w:r>
          </w:p>
        </w:tc>
      </w:tr>
      <w:tr w:rsidR="00D451CB" w:rsidRPr="002C249E" w:rsidTr="00D451CB">
        <w:trPr>
          <w:trHeight w:val="276"/>
          <w:jc w:val="center"/>
        </w:trPr>
        <w:tc>
          <w:tcPr>
            <w:tcW w:w="3936" w:type="dxa"/>
            <w:shd w:val="clear" w:color="FFFFFF" w:fill="FFFFFF"/>
            <w:noWrap/>
          </w:tcPr>
          <w:p w:rsidR="00D451CB" w:rsidRPr="002C249E" w:rsidRDefault="00D451CB" w:rsidP="00D451CB">
            <w:pPr>
              <w:tabs>
                <w:tab w:val="left" w:pos="4731"/>
              </w:tabs>
              <w:rPr>
                <w:rFonts w:ascii="Arial" w:hAnsi="Arial" w:cs="Arial"/>
                <w:iCs/>
              </w:rPr>
            </w:pPr>
            <w:r w:rsidRPr="002C249E">
              <w:rPr>
                <w:rFonts w:ascii="Arial" w:hAnsi="Arial" w:cs="Arial"/>
                <w:iCs/>
              </w:rPr>
              <w:t>Контрольная точка 1.1 только в части приобретения товаров, работ, услуг "Заключение контракта (договора) на приобретение товаров, предоставление</w:t>
            </w:r>
          </w:p>
          <w:p w:rsidR="00D451CB" w:rsidRPr="002C249E" w:rsidRDefault="00D451CB" w:rsidP="00D451CB">
            <w:pPr>
              <w:tabs>
                <w:tab w:val="left" w:pos="4731"/>
              </w:tabs>
              <w:rPr>
                <w:rFonts w:ascii="Arial" w:hAnsi="Arial" w:cs="Arial"/>
                <w:iCs/>
              </w:rPr>
            </w:pPr>
            <w:r w:rsidRPr="002C249E">
              <w:rPr>
                <w:rFonts w:ascii="Arial" w:hAnsi="Arial" w:cs="Arial"/>
                <w:iCs/>
              </w:rPr>
              <w:t>услуг, выполнение работ";</w:t>
            </w:r>
          </w:p>
          <w:p w:rsidR="00D451CB" w:rsidRPr="002C249E" w:rsidRDefault="00D451CB" w:rsidP="00D451CB">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shd w:val="clear" w:color="FFFFFF" w:fill="FFFFFF"/>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Pr="002C249E">
              <w:rPr>
                <w:rFonts w:ascii="Arial" w:eastAsia="Arial" w:hAnsi="Arial" w:cs="Arial"/>
                <w:iCs/>
              </w:rPr>
              <w:t xml:space="preserve"> </w:t>
            </w:r>
          </w:p>
        </w:tc>
        <w:tc>
          <w:tcPr>
            <w:tcW w:w="1985" w:type="dxa"/>
            <w:shd w:val="clear" w:color="FFFFFF" w:fill="FFFFFF"/>
            <w:noWrap/>
          </w:tcPr>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FFFFFF" w:fill="FFFFFF"/>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shd w:val="clear" w:color="FFFFFF" w:fill="FFFFFF"/>
            <w:noWrap/>
          </w:tcPr>
          <w:p w:rsidR="00D451CB" w:rsidRPr="002C249E" w:rsidRDefault="00D451CB" w:rsidP="00D451CB">
            <w:pPr>
              <w:tabs>
                <w:tab w:val="left" w:pos="4731"/>
              </w:tabs>
              <w:jc w:val="center"/>
              <w:rPr>
                <w:rFonts w:ascii="Arial" w:hAnsi="Arial" w:cs="Arial"/>
                <w:bCs/>
                <w:iCs/>
              </w:rPr>
            </w:pPr>
            <w:r w:rsidRPr="002C249E">
              <w:rPr>
                <w:rFonts w:ascii="Arial" w:hAnsi="Arial" w:cs="Arial"/>
                <w:iCs/>
              </w:rPr>
              <w:t>-</w:t>
            </w:r>
          </w:p>
        </w:tc>
      </w:tr>
      <w:tr w:rsidR="00D451CB" w:rsidRPr="002C249E" w:rsidTr="00D451CB">
        <w:trPr>
          <w:jc w:val="center"/>
        </w:trPr>
        <w:tc>
          <w:tcPr>
            <w:tcW w:w="3936" w:type="dxa"/>
            <w:shd w:val="clear" w:color="auto" w:fill="auto"/>
            <w:noWrap/>
          </w:tcPr>
          <w:p w:rsidR="00D451CB" w:rsidRPr="002C249E" w:rsidRDefault="00D451CB" w:rsidP="00D451CB">
            <w:pPr>
              <w:tabs>
                <w:tab w:val="left" w:pos="4731"/>
              </w:tabs>
              <w:rPr>
                <w:rFonts w:ascii="Arial" w:hAnsi="Arial" w:cs="Arial"/>
                <w:bCs/>
              </w:rPr>
            </w:pPr>
            <w:r w:rsidRPr="002C249E">
              <w:rPr>
                <w:rFonts w:ascii="Arial" w:hAnsi="Arial" w:cs="Arial"/>
                <w:iCs/>
              </w:rPr>
              <w:t>Мероприятие №</w:t>
            </w:r>
            <w:r>
              <w:rPr>
                <w:rFonts w:ascii="Arial" w:hAnsi="Arial" w:cs="Arial"/>
                <w:iCs/>
              </w:rPr>
              <w:t>2</w:t>
            </w:r>
            <w:r w:rsidRPr="002C249E">
              <w:rPr>
                <w:rFonts w:ascii="Arial" w:hAnsi="Arial" w:cs="Arial"/>
                <w:iCs/>
              </w:rPr>
              <w:t xml:space="preserve">  </w:t>
            </w:r>
            <w:r>
              <w:t xml:space="preserve"> </w:t>
            </w:r>
            <w:r w:rsidRPr="00447565">
              <w:rPr>
                <w:rFonts w:ascii="Arial" w:eastAsia="Calibri"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(Обеспечение поддержки одаренных детей)</w:t>
            </w:r>
            <w:r w:rsidRPr="002C249E">
              <w:rPr>
                <w:rFonts w:ascii="Arial" w:hAnsi="Arial" w:cs="Arial"/>
              </w:rPr>
              <w:t xml:space="preserve"> в </w:t>
            </w:r>
            <w:r>
              <w:rPr>
                <w:rFonts w:ascii="Arial" w:hAnsi="Arial" w:cs="Arial"/>
              </w:rPr>
              <w:t>2029</w:t>
            </w:r>
            <w:r w:rsidRPr="002C249E">
              <w:rPr>
                <w:rFonts w:ascii="Arial" w:hAnsi="Arial" w:cs="Arial"/>
              </w:rPr>
              <w:t xml:space="preserve"> году реализации</w:t>
            </w:r>
            <w:r>
              <w:rPr>
                <w:rFonts w:ascii="Arial" w:hAnsi="Arial" w:cs="Arial"/>
              </w:rPr>
              <w:t xml:space="preserve">, </w:t>
            </w:r>
            <w:r w:rsidRPr="002C249E">
              <w:rPr>
                <w:rFonts w:ascii="Arial" w:eastAsia="Calibri" w:hAnsi="Arial" w:cs="Arial"/>
                <w:iCs/>
              </w:rPr>
              <w:t>в том числе:</w:t>
            </w:r>
          </w:p>
        </w:tc>
        <w:tc>
          <w:tcPr>
            <w:tcW w:w="1417" w:type="dxa"/>
            <w:shd w:val="clear" w:color="auto" w:fill="auto"/>
            <w:noWrap/>
          </w:tcPr>
          <w:p w:rsidR="00D451CB" w:rsidRPr="002C249E" w:rsidRDefault="00D451CB" w:rsidP="00D451CB">
            <w:pPr>
              <w:tabs>
                <w:tab w:val="left" w:pos="4731"/>
              </w:tabs>
              <w:ind w:left="-108" w:right="-108"/>
              <w:rPr>
                <w:rFonts w:ascii="Arial" w:hAnsi="Arial" w:cs="Arial"/>
                <w:bCs/>
              </w:rPr>
            </w:pPr>
          </w:p>
          <w:p w:rsidR="00D451CB" w:rsidRPr="002C249E" w:rsidRDefault="00D451CB" w:rsidP="00D451CB">
            <w:pPr>
              <w:ind w:left="-108" w:right="-108"/>
              <w:rPr>
                <w:rFonts w:ascii="Arial" w:hAnsi="Arial" w:cs="Arial"/>
              </w:rPr>
            </w:pPr>
          </w:p>
          <w:p w:rsidR="00D451CB" w:rsidRPr="002C249E" w:rsidRDefault="00D451CB" w:rsidP="00D451CB">
            <w:pPr>
              <w:ind w:left="-108" w:right="-108"/>
              <w:rPr>
                <w:rFonts w:ascii="Arial" w:hAnsi="Arial" w:cs="Arial"/>
              </w:rPr>
            </w:pPr>
          </w:p>
          <w:p w:rsidR="00D451CB" w:rsidRPr="002C249E" w:rsidRDefault="00D451CB" w:rsidP="00D451CB">
            <w:pPr>
              <w:ind w:left="-108" w:right="-108"/>
              <w:jc w:val="center"/>
              <w:rPr>
                <w:rFonts w:ascii="Arial" w:hAnsi="Arial" w:cs="Arial"/>
              </w:rPr>
            </w:pPr>
            <w:r w:rsidRPr="002C249E">
              <w:rPr>
                <w:rFonts w:ascii="Arial" w:hAnsi="Arial" w:cs="Arial"/>
              </w:rPr>
              <w:t>х</w:t>
            </w:r>
          </w:p>
          <w:p w:rsidR="00D451CB" w:rsidRPr="002C249E" w:rsidRDefault="00D451CB" w:rsidP="00D451CB">
            <w:pPr>
              <w:ind w:left="-108" w:right="-108"/>
              <w:rPr>
                <w:rFonts w:ascii="Arial" w:hAnsi="Arial" w:cs="Arial"/>
              </w:rPr>
            </w:pPr>
          </w:p>
        </w:tc>
        <w:tc>
          <w:tcPr>
            <w:tcW w:w="1985" w:type="dxa"/>
            <w:shd w:val="clear" w:color="auto" w:fill="auto"/>
            <w:noWrap/>
          </w:tcPr>
          <w:p w:rsidR="00D451CB" w:rsidRDefault="00D451CB" w:rsidP="00D451CB">
            <w:pPr>
              <w:ind w:left="-108" w:right="-108"/>
              <w:jc w:val="center"/>
              <w:rPr>
                <w:rFonts w:ascii="Arial" w:hAnsi="Arial" w:cs="Arial"/>
                <w:iCs/>
                <w:spacing w:val="-5"/>
              </w:rPr>
            </w:pPr>
          </w:p>
          <w:p w:rsidR="00D451CB" w:rsidRDefault="00D451CB" w:rsidP="00D451CB">
            <w:pPr>
              <w:ind w:left="-108" w:right="-108"/>
              <w:jc w:val="center"/>
              <w:rPr>
                <w:rFonts w:ascii="Arial" w:hAnsi="Arial" w:cs="Arial"/>
                <w:iCs/>
                <w:spacing w:val="-5"/>
              </w:rPr>
            </w:pPr>
          </w:p>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tabs>
                <w:tab w:val="left" w:pos="4731"/>
              </w:tabs>
              <w:ind w:left="-108" w:right="-108"/>
              <w:rPr>
                <w:rFonts w:ascii="Arial" w:hAnsi="Arial" w:cs="Arial"/>
                <w:bCs/>
              </w:rPr>
            </w:pPr>
          </w:p>
          <w:p w:rsidR="00D451CB" w:rsidRDefault="00D451CB" w:rsidP="00D451CB">
            <w:pPr>
              <w:ind w:left="-108" w:right="-108"/>
              <w:jc w:val="center"/>
              <w:rPr>
                <w:rFonts w:ascii="Arial" w:hAnsi="Arial" w:cs="Arial"/>
              </w:rPr>
            </w:pPr>
          </w:p>
          <w:p w:rsidR="00D451CB" w:rsidRPr="002C249E" w:rsidRDefault="00D451CB" w:rsidP="00D451CB">
            <w:pPr>
              <w:ind w:left="-108" w:right="-108"/>
              <w:jc w:val="center"/>
              <w:rPr>
                <w:rFonts w:ascii="Arial" w:hAnsi="Arial" w:cs="Arial"/>
              </w:rPr>
            </w:pPr>
            <w:r w:rsidRPr="002C249E">
              <w:rPr>
                <w:rFonts w:ascii="Arial" w:hAnsi="Arial" w:cs="Arial"/>
              </w:rPr>
              <w:t>-</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bCs/>
              </w:rPr>
            </w:pPr>
          </w:p>
          <w:p w:rsidR="00D451CB" w:rsidRDefault="00D451CB" w:rsidP="00D451CB">
            <w:pPr>
              <w:tabs>
                <w:tab w:val="left" w:pos="4731"/>
              </w:tabs>
              <w:jc w:val="center"/>
              <w:rPr>
                <w:rFonts w:ascii="Arial" w:hAnsi="Arial" w:cs="Arial"/>
                <w:bCs/>
              </w:rPr>
            </w:pPr>
          </w:p>
          <w:p w:rsidR="00D451CB" w:rsidRPr="002C249E" w:rsidRDefault="00D451CB" w:rsidP="00D451CB">
            <w:pPr>
              <w:tabs>
                <w:tab w:val="left" w:pos="4731"/>
              </w:tabs>
              <w:jc w:val="center"/>
              <w:rPr>
                <w:rFonts w:ascii="Arial" w:hAnsi="Arial" w:cs="Arial"/>
                <w:bCs/>
              </w:rPr>
            </w:pPr>
            <w:r w:rsidRPr="002C249E">
              <w:rPr>
                <w:rFonts w:ascii="Arial" w:hAnsi="Arial" w:cs="Arial"/>
                <w:bCs/>
              </w:rPr>
              <w:t>-</w:t>
            </w:r>
          </w:p>
        </w:tc>
      </w:tr>
      <w:tr w:rsidR="00D451CB" w:rsidRPr="002C249E" w:rsidTr="00D451CB">
        <w:trPr>
          <w:trHeight w:val="420"/>
          <w:jc w:val="center"/>
        </w:trPr>
        <w:tc>
          <w:tcPr>
            <w:tcW w:w="3936" w:type="dxa"/>
            <w:shd w:val="clear" w:color="auto" w:fill="auto"/>
            <w:noWrap/>
          </w:tcPr>
          <w:p w:rsidR="00D451CB" w:rsidRPr="002C249E" w:rsidRDefault="00D451CB" w:rsidP="00D451CB">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2</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D451CB" w:rsidRPr="002C249E" w:rsidRDefault="00D451CB" w:rsidP="00D451CB">
            <w:pPr>
              <w:tabs>
                <w:tab w:val="left" w:pos="4731"/>
              </w:tabs>
              <w:rPr>
                <w:rFonts w:ascii="Arial" w:hAnsi="Arial" w:cs="Arial"/>
                <w:iCs/>
              </w:rPr>
            </w:pPr>
            <w:r w:rsidRPr="002C249E">
              <w:rPr>
                <w:rFonts w:ascii="Arial" w:hAnsi="Arial" w:cs="Arial"/>
                <w:iCs/>
              </w:rPr>
              <w:t>услуг, выполнение работ";</w:t>
            </w:r>
          </w:p>
          <w:p w:rsidR="00D451CB" w:rsidRPr="002C249E" w:rsidRDefault="00D451CB" w:rsidP="00D451CB">
            <w:pPr>
              <w:tabs>
                <w:tab w:val="left" w:pos="4731"/>
              </w:tabs>
              <w:rPr>
                <w:rFonts w:ascii="Arial" w:hAnsi="Arial" w:cs="Arial"/>
                <w:iCs/>
              </w:rPr>
            </w:pPr>
            <w:r w:rsidRPr="002C249E">
              <w:rPr>
                <w:rFonts w:ascii="Arial" w:hAnsi="Arial" w:cs="Arial"/>
                <w:iCs/>
              </w:rPr>
              <w:t xml:space="preserve">«Осуществление приемки и </w:t>
            </w:r>
            <w:r w:rsidRPr="002C249E">
              <w:rPr>
                <w:rFonts w:ascii="Arial" w:hAnsi="Arial" w:cs="Arial"/>
                <w:iCs/>
              </w:rPr>
              <w:lastRenderedPageBreak/>
              <w:t>оплаты поставленных товаров, выполненных работ, оказанных услуг»</w:t>
            </w:r>
          </w:p>
        </w:tc>
        <w:tc>
          <w:tcPr>
            <w:tcW w:w="1417"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lastRenderedPageBreak/>
              <w:t>До 01.01.2030</w:t>
            </w:r>
            <w:r w:rsidRPr="002C249E">
              <w:rPr>
                <w:rFonts w:ascii="Arial" w:eastAsia="Arial" w:hAnsi="Arial" w:cs="Arial"/>
                <w:iCs/>
              </w:rPr>
              <w:t xml:space="preserve"> </w:t>
            </w:r>
          </w:p>
        </w:tc>
        <w:tc>
          <w:tcPr>
            <w:tcW w:w="1985" w:type="dxa"/>
            <w:shd w:val="clear" w:color="auto" w:fill="auto"/>
            <w:noWrap/>
          </w:tcPr>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iCs/>
              </w:rPr>
            </w:pPr>
            <w:r w:rsidRPr="002C249E">
              <w:rPr>
                <w:rFonts w:ascii="Arial" w:hAnsi="Arial" w:cs="Arial"/>
                <w:iCs/>
              </w:rPr>
              <w:t>-</w:t>
            </w:r>
          </w:p>
        </w:tc>
      </w:tr>
      <w:tr w:rsidR="00D451CB" w:rsidRPr="002C249E" w:rsidTr="00D451CB">
        <w:trPr>
          <w:jc w:val="center"/>
        </w:trPr>
        <w:tc>
          <w:tcPr>
            <w:tcW w:w="3936" w:type="dxa"/>
            <w:shd w:val="clear" w:color="auto" w:fill="auto"/>
            <w:noWrap/>
          </w:tcPr>
          <w:p w:rsidR="00D451CB" w:rsidRPr="002C249E" w:rsidRDefault="00D451CB" w:rsidP="00D451CB">
            <w:pPr>
              <w:rPr>
                <w:rFonts w:ascii="Arial" w:hAnsi="Arial" w:cs="Arial"/>
                <w:iCs/>
              </w:rPr>
            </w:pPr>
            <w:r w:rsidRPr="002C249E">
              <w:rPr>
                <w:rFonts w:ascii="Arial" w:hAnsi="Arial" w:cs="Arial"/>
                <w:iCs/>
              </w:rPr>
              <w:t>Мероприятие №</w:t>
            </w:r>
            <w:r>
              <w:rPr>
                <w:rFonts w:ascii="Arial" w:hAnsi="Arial" w:cs="Arial"/>
                <w:iCs/>
              </w:rPr>
              <w:t>3</w:t>
            </w:r>
            <w:r w:rsidRPr="002C249E">
              <w:rPr>
                <w:rFonts w:ascii="Arial" w:hAnsi="Arial" w:cs="Arial"/>
                <w:iCs/>
              </w:rPr>
              <w:t xml:space="preserve"> </w:t>
            </w:r>
            <w:r>
              <w:t xml:space="preserve"> </w:t>
            </w:r>
            <w:r w:rsidRPr="00447565">
              <w:rPr>
                <w:rFonts w:ascii="Arial" w:eastAsia="Calibri"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музеев)</w:t>
            </w:r>
            <w:r w:rsidRPr="002C249E">
              <w:rPr>
                <w:rFonts w:ascii="Arial" w:hAnsi="Arial" w:cs="Arial"/>
              </w:rPr>
              <w:t xml:space="preserve"> в </w:t>
            </w:r>
            <w:r>
              <w:rPr>
                <w:rFonts w:ascii="Arial" w:hAnsi="Arial" w:cs="Arial"/>
              </w:rPr>
              <w:t>2029</w:t>
            </w:r>
            <w:r w:rsidRPr="002C249E">
              <w:rPr>
                <w:rFonts w:ascii="Arial" w:hAnsi="Arial" w:cs="Arial"/>
              </w:rPr>
              <w:t xml:space="preserve"> году реализации</w:t>
            </w:r>
            <w:r w:rsidRPr="002C249E">
              <w:rPr>
                <w:rFonts w:ascii="Arial" w:eastAsia="Calibri" w:hAnsi="Arial" w:cs="Arial"/>
                <w:iCs/>
              </w:rPr>
              <w:t>, в том числе:</w:t>
            </w:r>
          </w:p>
        </w:tc>
        <w:tc>
          <w:tcPr>
            <w:tcW w:w="1417" w:type="dxa"/>
            <w:shd w:val="clear" w:color="auto" w:fill="auto"/>
            <w:noWrap/>
          </w:tcPr>
          <w:p w:rsidR="00D451CB" w:rsidRDefault="00D451CB" w:rsidP="00D451CB">
            <w:pPr>
              <w:tabs>
                <w:tab w:val="left" w:pos="4731"/>
              </w:tabs>
              <w:ind w:left="-108" w:right="-108"/>
              <w:jc w:val="center"/>
              <w:rPr>
                <w:rFonts w:ascii="Arial" w:hAnsi="Arial" w:cs="Arial"/>
                <w:bCs/>
              </w:rPr>
            </w:pPr>
          </w:p>
          <w:p w:rsidR="00D451CB" w:rsidRPr="002C249E" w:rsidRDefault="00D451CB" w:rsidP="00D451CB">
            <w:pPr>
              <w:tabs>
                <w:tab w:val="left" w:pos="4731"/>
              </w:tabs>
              <w:ind w:left="-108" w:right="-108"/>
              <w:jc w:val="center"/>
              <w:rPr>
                <w:rFonts w:ascii="Arial" w:hAnsi="Arial" w:cs="Arial"/>
                <w:bCs/>
              </w:rPr>
            </w:pPr>
            <w:r w:rsidRPr="002C249E">
              <w:rPr>
                <w:rFonts w:ascii="Arial" w:hAnsi="Arial" w:cs="Arial"/>
                <w:bCs/>
              </w:rPr>
              <w:t>х</w:t>
            </w:r>
          </w:p>
        </w:tc>
        <w:tc>
          <w:tcPr>
            <w:tcW w:w="1985" w:type="dxa"/>
            <w:shd w:val="clear" w:color="auto" w:fill="auto"/>
            <w:noWrap/>
          </w:tcPr>
          <w:p w:rsidR="00D451CB" w:rsidRDefault="00D451CB" w:rsidP="00D451CB">
            <w:pPr>
              <w:ind w:left="-108" w:right="-108"/>
              <w:jc w:val="center"/>
              <w:rPr>
                <w:rFonts w:ascii="Arial" w:hAnsi="Arial" w:cs="Arial"/>
                <w:iCs/>
                <w:spacing w:val="-5"/>
              </w:rPr>
            </w:pPr>
          </w:p>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tabs>
                <w:tab w:val="left" w:pos="4731"/>
              </w:tabs>
              <w:ind w:left="-108" w:right="-108"/>
              <w:rPr>
                <w:rFonts w:ascii="Arial" w:hAnsi="Arial" w:cs="Arial"/>
                <w:bCs/>
              </w:rPr>
            </w:pPr>
          </w:p>
          <w:p w:rsidR="00D451CB" w:rsidRPr="002C249E" w:rsidRDefault="00D451CB" w:rsidP="00D451CB">
            <w:pPr>
              <w:ind w:left="-108" w:right="-108"/>
              <w:jc w:val="center"/>
              <w:rPr>
                <w:rFonts w:ascii="Arial" w:hAnsi="Arial" w:cs="Arial"/>
              </w:rPr>
            </w:pPr>
            <w:r w:rsidRPr="002C249E">
              <w:rPr>
                <w:rFonts w:ascii="Arial" w:hAnsi="Arial" w:cs="Arial"/>
              </w:rPr>
              <w:t>-</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bCs/>
              </w:rPr>
            </w:pPr>
          </w:p>
          <w:p w:rsidR="00D451CB" w:rsidRPr="002C249E" w:rsidRDefault="00D451CB" w:rsidP="00D451CB">
            <w:pPr>
              <w:tabs>
                <w:tab w:val="left" w:pos="4731"/>
              </w:tabs>
              <w:ind w:hanging="169"/>
              <w:jc w:val="center"/>
              <w:rPr>
                <w:rFonts w:ascii="Arial" w:hAnsi="Arial" w:cs="Arial"/>
                <w:bCs/>
              </w:rPr>
            </w:pPr>
            <w:r w:rsidRPr="002C249E">
              <w:rPr>
                <w:rFonts w:ascii="Arial" w:hAnsi="Arial" w:cs="Arial"/>
                <w:bCs/>
              </w:rPr>
              <w:t>-</w:t>
            </w:r>
          </w:p>
        </w:tc>
      </w:tr>
      <w:tr w:rsidR="00D451CB" w:rsidRPr="002C249E" w:rsidTr="00D451CB">
        <w:trPr>
          <w:jc w:val="center"/>
        </w:trPr>
        <w:tc>
          <w:tcPr>
            <w:tcW w:w="3936" w:type="dxa"/>
            <w:shd w:val="clear" w:color="auto" w:fill="auto"/>
            <w:noWrap/>
          </w:tcPr>
          <w:p w:rsidR="00D451CB" w:rsidRPr="002C249E" w:rsidRDefault="00D451CB" w:rsidP="00D451CB">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3</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D451CB" w:rsidRPr="002C249E" w:rsidRDefault="00D451CB" w:rsidP="00D451CB">
            <w:pPr>
              <w:tabs>
                <w:tab w:val="left" w:pos="4731"/>
              </w:tabs>
              <w:rPr>
                <w:rFonts w:ascii="Arial" w:hAnsi="Arial" w:cs="Arial"/>
                <w:iCs/>
              </w:rPr>
            </w:pPr>
            <w:r w:rsidRPr="002C249E">
              <w:rPr>
                <w:rFonts w:ascii="Arial" w:hAnsi="Arial" w:cs="Arial"/>
                <w:iCs/>
              </w:rPr>
              <w:t>услуг, выполнение работ";</w:t>
            </w:r>
          </w:p>
          <w:p w:rsidR="00D451CB" w:rsidRPr="002C249E" w:rsidRDefault="00D451CB" w:rsidP="00D451CB">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Pr="002C249E">
              <w:rPr>
                <w:rFonts w:ascii="Arial" w:eastAsia="Arial" w:hAnsi="Arial" w:cs="Arial"/>
                <w:iCs/>
              </w:rPr>
              <w:t xml:space="preserve"> </w:t>
            </w:r>
          </w:p>
        </w:tc>
        <w:tc>
          <w:tcPr>
            <w:tcW w:w="1985" w:type="dxa"/>
            <w:shd w:val="clear" w:color="auto" w:fill="auto"/>
            <w:noWrap/>
          </w:tcPr>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iCs/>
              </w:rPr>
            </w:pPr>
            <w:r w:rsidRPr="002C249E">
              <w:rPr>
                <w:rFonts w:ascii="Arial" w:hAnsi="Arial" w:cs="Arial"/>
                <w:iCs/>
              </w:rPr>
              <w:t>-</w:t>
            </w:r>
          </w:p>
        </w:tc>
      </w:tr>
      <w:tr w:rsidR="00D451CB" w:rsidRPr="002C249E" w:rsidTr="00D451CB">
        <w:trPr>
          <w:jc w:val="center"/>
        </w:trPr>
        <w:tc>
          <w:tcPr>
            <w:tcW w:w="3936" w:type="dxa"/>
            <w:shd w:val="clear" w:color="auto" w:fill="auto"/>
            <w:noWrap/>
          </w:tcPr>
          <w:p w:rsidR="00D451CB" w:rsidRPr="002C249E" w:rsidRDefault="00D451CB" w:rsidP="00D451CB">
            <w:pPr>
              <w:rPr>
                <w:rFonts w:ascii="Arial" w:hAnsi="Arial" w:cs="Arial"/>
                <w:iCs/>
              </w:rPr>
            </w:pPr>
            <w:r w:rsidRPr="002C249E">
              <w:rPr>
                <w:rFonts w:ascii="Arial" w:hAnsi="Arial" w:cs="Arial"/>
                <w:iCs/>
              </w:rPr>
              <w:t>Мероприятие №</w:t>
            </w:r>
            <w:r>
              <w:rPr>
                <w:rFonts w:ascii="Arial" w:hAnsi="Arial" w:cs="Arial"/>
                <w:iCs/>
              </w:rPr>
              <w:t>4</w:t>
            </w:r>
            <w:r w:rsidRPr="002C249E">
              <w:rPr>
                <w:rFonts w:ascii="Arial" w:hAnsi="Arial" w:cs="Arial"/>
                <w:iCs/>
              </w:rPr>
              <w:t xml:space="preserve"> </w:t>
            </w:r>
            <w:r>
              <w:t xml:space="preserve"> </w:t>
            </w:r>
            <w:r w:rsidRPr="00447565">
              <w:rPr>
                <w:rFonts w:ascii="Arial" w:eastAsia="Calibri"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театров)</w:t>
            </w:r>
            <w:r w:rsidRPr="002C249E">
              <w:rPr>
                <w:rFonts w:ascii="Arial" w:hAnsi="Arial" w:cs="Arial"/>
              </w:rPr>
              <w:t xml:space="preserve"> в </w:t>
            </w:r>
            <w:r>
              <w:rPr>
                <w:rFonts w:ascii="Arial" w:hAnsi="Arial" w:cs="Arial"/>
              </w:rPr>
              <w:t>2029</w:t>
            </w:r>
            <w:r w:rsidRPr="002C249E">
              <w:rPr>
                <w:rFonts w:ascii="Arial" w:hAnsi="Arial" w:cs="Arial"/>
              </w:rPr>
              <w:t xml:space="preserve"> году реализации</w:t>
            </w:r>
            <w:r w:rsidRPr="002C249E">
              <w:rPr>
                <w:rFonts w:ascii="Arial" w:eastAsia="Calibri" w:hAnsi="Arial" w:cs="Arial"/>
                <w:iCs/>
              </w:rPr>
              <w:t>, в том числе:</w:t>
            </w:r>
          </w:p>
        </w:tc>
        <w:tc>
          <w:tcPr>
            <w:tcW w:w="1417" w:type="dxa"/>
            <w:shd w:val="clear" w:color="auto" w:fill="auto"/>
            <w:noWrap/>
          </w:tcPr>
          <w:p w:rsidR="00D451CB" w:rsidRDefault="00D451CB" w:rsidP="00D451CB">
            <w:pPr>
              <w:tabs>
                <w:tab w:val="left" w:pos="4731"/>
              </w:tabs>
              <w:ind w:left="-108" w:right="-108"/>
              <w:jc w:val="center"/>
              <w:rPr>
                <w:rFonts w:ascii="Arial" w:hAnsi="Arial" w:cs="Arial"/>
                <w:bCs/>
              </w:rPr>
            </w:pPr>
          </w:p>
          <w:p w:rsidR="00D451CB" w:rsidRPr="002C249E" w:rsidRDefault="00D451CB" w:rsidP="00D451CB">
            <w:pPr>
              <w:tabs>
                <w:tab w:val="left" w:pos="4731"/>
              </w:tabs>
              <w:ind w:left="-108" w:right="-108"/>
              <w:jc w:val="center"/>
              <w:rPr>
                <w:rFonts w:ascii="Arial" w:hAnsi="Arial" w:cs="Arial"/>
                <w:bCs/>
              </w:rPr>
            </w:pPr>
            <w:r w:rsidRPr="002C249E">
              <w:rPr>
                <w:rFonts w:ascii="Arial" w:hAnsi="Arial" w:cs="Arial"/>
                <w:bCs/>
              </w:rPr>
              <w:t>х</w:t>
            </w:r>
          </w:p>
        </w:tc>
        <w:tc>
          <w:tcPr>
            <w:tcW w:w="1985" w:type="dxa"/>
            <w:shd w:val="clear" w:color="auto" w:fill="auto"/>
            <w:noWrap/>
          </w:tcPr>
          <w:p w:rsidR="00D451CB" w:rsidRDefault="00D451CB" w:rsidP="00D451CB">
            <w:pPr>
              <w:ind w:left="-108" w:right="-108"/>
              <w:jc w:val="center"/>
              <w:rPr>
                <w:rFonts w:ascii="Arial" w:hAnsi="Arial" w:cs="Arial"/>
                <w:iCs/>
                <w:spacing w:val="-5"/>
              </w:rPr>
            </w:pPr>
          </w:p>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Default="00D451CB" w:rsidP="00D451CB">
            <w:pPr>
              <w:tabs>
                <w:tab w:val="left" w:pos="4731"/>
              </w:tabs>
              <w:ind w:left="-108" w:right="-108"/>
              <w:jc w:val="center"/>
              <w:rPr>
                <w:rFonts w:ascii="Arial" w:hAnsi="Arial" w:cs="Arial"/>
                <w:bCs/>
              </w:rPr>
            </w:pPr>
          </w:p>
          <w:p w:rsidR="00D451CB" w:rsidRPr="002C249E" w:rsidRDefault="00D451CB" w:rsidP="00D451CB">
            <w:pPr>
              <w:tabs>
                <w:tab w:val="left" w:pos="4731"/>
              </w:tabs>
              <w:ind w:left="-108" w:right="-108"/>
              <w:jc w:val="center"/>
              <w:rPr>
                <w:rFonts w:ascii="Arial" w:hAnsi="Arial" w:cs="Arial"/>
                <w:bCs/>
              </w:rPr>
            </w:pPr>
            <w:r w:rsidRPr="002C249E">
              <w:rPr>
                <w:rFonts w:ascii="Arial" w:hAnsi="Arial" w:cs="Arial"/>
                <w:bCs/>
              </w:rPr>
              <w:t>-</w:t>
            </w:r>
            <w:r>
              <w:rPr>
                <w:rFonts w:ascii="Arial" w:hAnsi="Arial" w:cs="Arial"/>
                <w:bCs/>
              </w:rPr>
              <w:t>-</w:t>
            </w:r>
          </w:p>
        </w:tc>
        <w:tc>
          <w:tcPr>
            <w:tcW w:w="993" w:type="dxa"/>
            <w:shd w:val="clear" w:color="auto" w:fill="auto"/>
            <w:noWrap/>
          </w:tcPr>
          <w:p w:rsidR="00D451CB" w:rsidRDefault="00D451CB" w:rsidP="00D451CB">
            <w:pPr>
              <w:tabs>
                <w:tab w:val="left" w:pos="4731"/>
              </w:tabs>
              <w:ind w:hanging="169"/>
              <w:jc w:val="center"/>
              <w:rPr>
                <w:rFonts w:ascii="Arial" w:hAnsi="Arial" w:cs="Arial"/>
                <w:bCs/>
              </w:rPr>
            </w:pPr>
          </w:p>
          <w:p w:rsidR="00D451CB" w:rsidRPr="002C249E" w:rsidRDefault="00D451CB" w:rsidP="00D451CB">
            <w:pPr>
              <w:tabs>
                <w:tab w:val="left" w:pos="4731"/>
              </w:tabs>
              <w:ind w:hanging="169"/>
              <w:jc w:val="center"/>
              <w:rPr>
                <w:rFonts w:ascii="Arial" w:hAnsi="Arial" w:cs="Arial"/>
                <w:bCs/>
              </w:rPr>
            </w:pPr>
            <w:r w:rsidRPr="002C249E">
              <w:rPr>
                <w:rFonts w:ascii="Arial" w:hAnsi="Arial" w:cs="Arial"/>
                <w:bCs/>
              </w:rPr>
              <w:t>-</w:t>
            </w:r>
            <w:r>
              <w:rPr>
                <w:rFonts w:ascii="Arial" w:hAnsi="Arial" w:cs="Arial"/>
                <w:bCs/>
              </w:rPr>
              <w:t>-</w:t>
            </w:r>
          </w:p>
        </w:tc>
      </w:tr>
      <w:tr w:rsidR="00D451CB" w:rsidRPr="002C249E" w:rsidTr="00D451CB">
        <w:trPr>
          <w:jc w:val="center"/>
        </w:trPr>
        <w:tc>
          <w:tcPr>
            <w:tcW w:w="3936" w:type="dxa"/>
            <w:shd w:val="clear" w:color="auto" w:fill="auto"/>
            <w:noWrap/>
          </w:tcPr>
          <w:p w:rsidR="00D451CB" w:rsidRPr="002C249E" w:rsidRDefault="00D451CB" w:rsidP="00D451CB">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D451CB" w:rsidRPr="002C249E" w:rsidRDefault="00D451CB" w:rsidP="00D451CB">
            <w:pPr>
              <w:tabs>
                <w:tab w:val="left" w:pos="4731"/>
              </w:tabs>
              <w:rPr>
                <w:rFonts w:ascii="Arial" w:hAnsi="Arial" w:cs="Arial"/>
                <w:iCs/>
              </w:rPr>
            </w:pPr>
            <w:r w:rsidRPr="002C249E">
              <w:rPr>
                <w:rFonts w:ascii="Arial" w:hAnsi="Arial" w:cs="Arial"/>
                <w:iCs/>
              </w:rPr>
              <w:t>услуг, выполнение работ";</w:t>
            </w:r>
          </w:p>
          <w:p w:rsidR="00D451CB" w:rsidRPr="002C249E" w:rsidRDefault="00D451CB" w:rsidP="00D451CB">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Pr="002C249E">
              <w:rPr>
                <w:rFonts w:ascii="Arial" w:eastAsia="Arial" w:hAnsi="Arial" w:cs="Arial"/>
                <w:iCs/>
              </w:rPr>
              <w:t xml:space="preserve"> </w:t>
            </w:r>
          </w:p>
        </w:tc>
        <w:tc>
          <w:tcPr>
            <w:tcW w:w="1985" w:type="dxa"/>
            <w:shd w:val="clear" w:color="auto" w:fill="auto"/>
            <w:noWrap/>
          </w:tcPr>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iCs/>
              </w:rPr>
            </w:pPr>
            <w:r w:rsidRPr="002C249E">
              <w:rPr>
                <w:rFonts w:ascii="Arial" w:hAnsi="Arial" w:cs="Arial"/>
                <w:iCs/>
              </w:rPr>
              <w:t>-</w:t>
            </w:r>
          </w:p>
        </w:tc>
      </w:tr>
      <w:tr w:rsidR="00D451CB" w:rsidRPr="002C249E" w:rsidTr="00D451CB">
        <w:trPr>
          <w:jc w:val="center"/>
        </w:trPr>
        <w:tc>
          <w:tcPr>
            <w:tcW w:w="3936" w:type="dxa"/>
            <w:shd w:val="clear" w:color="auto" w:fill="auto"/>
            <w:noWrap/>
          </w:tcPr>
          <w:p w:rsidR="00D451CB" w:rsidRPr="002C249E" w:rsidRDefault="00D451CB" w:rsidP="00D451CB">
            <w:pPr>
              <w:rPr>
                <w:rFonts w:ascii="Arial" w:hAnsi="Arial" w:cs="Arial"/>
                <w:iCs/>
              </w:rPr>
            </w:pPr>
            <w:r w:rsidRPr="002C249E">
              <w:rPr>
                <w:rFonts w:ascii="Arial" w:hAnsi="Arial" w:cs="Arial"/>
                <w:iCs/>
              </w:rPr>
              <w:t xml:space="preserve">Мероприятие </w:t>
            </w:r>
            <w:r>
              <w:rPr>
                <w:rFonts w:ascii="Arial" w:hAnsi="Arial" w:cs="Arial"/>
                <w:iCs/>
              </w:rPr>
              <w:t>№5</w:t>
            </w:r>
            <w:r w:rsidRPr="002C249E">
              <w:rPr>
                <w:rFonts w:ascii="Arial" w:hAnsi="Arial" w:cs="Arial"/>
                <w:iCs/>
              </w:rPr>
              <w:t xml:space="preserve"> </w:t>
            </w:r>
            <w:r>
              <w:t xml:space="preserve"> </w:t>
            </w:r>
            <w:r w:rsidRPr="00447565">
              <w:rPr>
                <w:rFonts w:ascii="Arial"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медиацентров)</w:t>
            </w:r>
            <w:r w:rsidRPr="002C249E">
              <w:rPr>
                <w:rFonts w:ascii="Arial" w:hAnsi="Arial" w:cs="Arial"/>
              </w:rPr>
              <w:t xml:space="preserve"> в </w:t>
            </w:r>
            <w:r>
              <w:rPr>
                <w:rFonts w:ascii="Arial" w:hAnsi="Arial" w:cs="Arial"/>
              </w:rPr>
              <w:t>2029</w:t>
            </w:r>
            <w:r w:rsidRPr="002C249E">
              <w:rPr>
                <w:rFonts w:ascii="Arial" w:hAnsi="Arial" w:cs="Arial"/>
              </w:rPr>
              <w:t xml:space="preserve"> году реализации</w:t>
            </w:r>
            <w:r w:rsidRPr="002C249E">
              <w:rPr>
                <w:rFonts w:ascii="Arial" w:eastAsia="Calibri" w:hAnsi="Arial" w:cs="Arial"/>
                <w:iCs/>
              </w:rPr>
              <w:t>, в том числе:</w:t>
            </w:r>
          </w:p>
        </w:tc>
        <w:tc>
          <w:tcPr>
            <w:tcW w:w="1417" w:type="dxa"/>
            <w:shd w:val="clear" w:color="auto" w:fill="auto"/>
            <w:noWrap/>
          </w:tcPr>
          <w:p w:rsidR="00D451CB" w:rsidRPr="002C249E" w:rsidRDefault="00D451CB" w:rsidP="00D451CB">
            <w:pPr>
              <w:tabs>
                <w:tab w:val="left" w:pos="4731"/>
              </w:tabs>
              <w:ind w:left="-108" w:right="-108"/>
              <w:jc w:val="center"/>
              <w:rPr>
                <w:rFonts w:ascii="Arial" w:hAnsi="Arial" w:cs="Arial"/>
                <w:bCs/>
              </w:rPr>
            </w:pPr>
            <w:r w:rsidRPr="002C249E">
              <w:rPr>
                <w:rFonts w:ascii="Arial" w:hAnsi="Arial" w:cs="Arial"/>
                <w:bCs/>
              </w:rPr>
              <w:t>х</w:t>
            </w:r>
          </w:p>
        </w:tc>
        <w:tc>
          <w:tcPr>
            <w:tcW w:w="1985" w:type="dxa"/>
            <w:shd w:val="clear" w:color="auto" w:fill="auto"/>
            <w:noWrap/>
          </w:tcPr>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tabs>
                <w:tab w:val="left" w:pos="4731"/>
              </w:tabs>
              <w:ind w:left="-108" w:right="-108"/>
              <w:jc w:val="center"/>
              <w:rPr>
                <w:rFonts w:ascii="Arial" w:hAnsi="Arial" w:cs="Arial"/>
                <w:bCs/>
              </w:rPr>
            </w:pPr>
            <w:r w:rsidRPr="002C249E">
              <w:rPr>
                <w:rFonts w:ascii="Arial" w:hAnsi="Arial" w:cs="Arial"/>
                <w:bCs/>
              </w:rPr>
              <w:t>-</w:t>
            </w:r>
            <w:r>
              <w:rPr>
                <w:rFonts w:ascii="Arial" w:hAnsi="Arial" w:cs="Arial"/>
                <w:bCs/>
              </w:rPr>
              <w:t>-</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bCs/>
              </w:rPr>
            </w:pPr>
            <w:r w:rsidRPr="002C249E">
              <w:rPr>
                <w:rFonts w:ascii="Arial" w:hAnsi="Arial" w:cs="Arial"/>
                <w:bCs/>
              </w:rPr>
              <w:t>-</w:t>
            </w:r>
            <w:r>
              <w:rPr>
                <w:rFonts w:ascii="Arial" w:hAnsi="Arial" w:cs="Arial"/>
                <w:bCs/>
              </w:rPr>
              <w:t>-</w:t>
            </w:r>
          </w:p>
        </w:tc>
      </w:tr>
      <w:tr w:rsidR="00D451CB" w:rsidRPr="002C249E" w:rsidTr="00D451CB">
        <w:trPr>
          <w:jc w:val="center"/>
        </w:trPr>
        <w:tc>
          <w:tcPr>
            <w:tcW w:w="3936" w:type="dxa"/>
            <w:shd w:val="clear" w:color="auto" w:fill="auto"/>
            <w:noWrap/>
          </w:tcPr>
          <w:p w:rsidR="00D451CB" w:rsidRPr="002C249E" w:rsidRDefault="00D451CB" w:rsidP="00D451CB">
            <w:pPr>
              <w:tabs>
                <w:tab w:val="left" w:pos="4731"/>
              </w:tabs>
              <w:rPr>
                <w:rFonts w:ascii="Arial" w:hAnsi="Arial" w:cs="Arial"/>
                <w:iCs/>
              </w:rPr>
            </w:pPr>
            <w:r w:rsidRPr="002C249E">
              <w:rPr>
                <w:rFonts w:ascii="Arial" w:hAnsi="Arial" w:cs="Arial"/>
                <w:iCs/>
              </w:rPr>
              <w:t>Контрольная точка</w:t>
            </w:r>
            <w:r>
              <w:rPr>
                <w:rFonts w:ascii="Arial" w:hAnsi="Arial" w:cs="Arial"/>
                <w:iCs/>
              </w:rPr>
              <w:t xml:space="preserve"> 5</w:t>
            </w:r>
            <w:r w:rsidRPr="002C249E">
              <w:rPr>
                <w:rFonts w:ascii="Arial" w:hAnsi="Arial" w:cs="Arial"/>
                <w:iCs/>
              </w:rPr>
              <w:t xml:space="preserve">.1 только в части приобретения товаров, работ, услуг "Заключение </w:t>
            </w:r>
            <w:r w:rsidRPr="002C249E">
              <w:rPr>
                <w:rFonts w:ascii="Arial" w:hAnsi="Arial" w:cs="Arial"/>
                <w:iCs/>
              </w:rPr>
              <w:lastRenderedPageBreak/>
              <w:t>контракта (договора) на приобретение товаров, предоставление</w:t>
            </w:r>
          </w:p>
          <w:p w:rsidR="00D451CB" w:rsidRPr="002C249E" w:rsidRDefault="00D451CB" w:rsidP="00D451CB">
            <w:pPr>
              <w:tabs>
                <w:tab w:val="left" w:pos="4731"/>
              </w:tabs>
              <w:rPr>
                <w:rFonts w:ascii="Arial" w:hAnsi="Arial" w:cs="Arial"/>
                <w:iCs/>
              </w:rPr>
            </w:pPr>
            <w:r w:rsidRPr="002C249E">
              <w:rPr>
                <w:rFonts w:ascii="Arial" w:hAnsi="Arial" w:cs="Arial"/>
                <w:iCs/>
              </w:rPr>
              <w:t>услуг, выполнение работ";</w:t>
            </w:r>
          </w:p>
          <w:p w:rsidR="00D451CB" w:rsidRPr="002C249E" w:rsidRDefault="00D451CB" w:rsidP="00D451CB">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lastRenderedPageBreak/>
              <w:t>До 01.01.2030</w:t>
            </w:r>
            <w:r w:rsidRPr="002C249E">
              <w:rPr>
                <w:rFonts w:ascii="Arial" w:eastAsia="Arial" w:hAnsi="Arial" w:cs="Arial"/>
                <w:iCs/>
              </w:rPr>
              <w:t xml:space="preserve"> </w:t>
            </w:r>
          </w:p>
        </w:tc>
        <w:tc>
          <w:tcPr>
            <w:tcW w:w="1985" w:type="dxa"/>
            <w:shd w:val="clear" w:color="auto" w:fill="auto"/>
            <w:noWrap/>
          </w:tcPr>
          <w:p w:rsidR="00D451CB" w:rsidRPr="002C249E" w:rsidRDefault="00D451CB" w:rsidP="00D451CB">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shd w:val="clear" w:color="auto" w:fill="auto"/>
            <w:noWrap/>
          </w:tcPr>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lastRenderedPageBreak/>
              <w:t>(договор);</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D451CB" w:rsidRPr="002C249E" w:rsidRDefault="00D451CB" w:rsidP="00D451CB">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shd w:val="clear" w:color="auto" w:fill="auto"/>
            <w:noWrap/>
          </w:tcPr>
          <w:p w:rsidR="00D451CB" w:rsidRPr="002C249E" w:rsidRDefault="00D451CB" w:rsidP="00D451CB">
            <w:pPr>
              <w:tabs>
                <w:tab w:val="left" w:pos="4731"/>
              </w:tabs>
              <w:ind w:hanging="169"/>
              <w:jc w:val="center"/>
              <w:rPr>
                <w:rFonts w:ascii="Arial" w:hAnsi="Arial" w:cs="Arial"/>
                <w:iCs/>
              </w:rPr>
            </w:pPr>
            <w:r w:rsidRPr="002C249E">
              <w:rPr>
                <w:rFonts w:ascii="Arial" w:hAnsi="Arial" w:cs="Arial"/>
                <w:iCs/>
              </w:rPr>
              <w:lastRenderedPageBreak/>
              <w:t>-</w:t>
            </w:r>
          </w:p>
        </w:tc>
      </w:tr>
    </w:tbl>
    <w:p w:rsidR="0043677F" w:rsidRPr="0043677F" w:rsidRDefault="0043677F" w:rsidP="00317340">
      <w:pPr>
        <w:ind w:left="2410"/>
        <w:jc w:val="right"/>
        <w:rPr>
          <w:rFonts w:ascii="Arial" w:hAnsi="Arial" w:cs="Arial"/>
          <w:b/>
          <w:sz w:val="32"/>
          <w:szCs w:val="32"/>
        </w:rPr>
      </w:pPr>
    </w:p>
    <w:p w:rsidR="00317340" w:rsidRPr="00535278" w:rsidRDefault="00317340" w:rsidP="00317340">
      <w:pPr>
        <w:ind w:left="2410"/>
        <w:jc w:val="right"/>
        <w:rPr>
          <w:rFonts w:ascii="Arial" w:hAnsi="Arial" w:cs="Arial"/>
          <w:b/>
          <w:sz w:val="32"/>
          <w:szCs w:val="32"/>
        </w:rPr>
      </w:pPr>
      <w:r w:rsidRPr="00535278">
        <w:rPr>
          <w:rFonts w:ascii="Arial" w:hAnsi="Arial" w:cs="Arial"/>
          <w:b/>
          <w:sz w:val="32"/>
          <w:szCs w:val="32"/>
        </w:rPr>
        <w:t>Приложение №7</w:t>
      </w:r>
    </w:p>
    <w:p w:rsidR="00317340" w:rsidRPr="0043677F" w:rsidRDefault="00317340" w:rsidP="00317340">
      <w:pPr>
        <w:ind w:left="2410"/>
        <w:jc w:val="right"/>
        <w:outlineLvl w:val="0"/>
        <w:rPr>
          <w:rFonts w:ascii="Arial" w:hAnsi="Arial" w:cs="Arial"/>
          <w:b/>
          <w:sz w:val="32"/>
          <w:szCs w:val="32"/>
        </w:rPr>
      </w:pPr>
      <w:r w:rsidRPr="00535278">
        <w:rPr>
          <w:rFonts w:ascii="Arial" w:hAnsi="Arial" w:cs="Arial"/>
          <w:b/>
          <w:sz w:val="32"/>
          <w:szCs w:val="32"/>
        </w:rPr>
        <w:t xml:space="preserve">к муниципальной программе </w:t>
      </w:r>
      <w:r w:rsidRPr="00535278">
        <w:rPr>
          <w:rFonts w:ascii="Arial" w:hAnsi="Arial" w:cs="Arial"/>
          <w:b/>
          <w:spacing w:val="-3"/>
          <w:sz w:val="32"/>
          <w:szCs w:val="32"/>
        </w:rPr>
        <w:t>«Развитие системы образования в Юргинском муниципальном округе на 2027 год и на плановый период 2028 и 2029 годов»</w:t>
      </w:r>
    </w:p>
    <w:p w:rsidR="0043677F" w:rsidRPr="00634D57" w:rsidRDefault="0043677F" w:rsidP="00535278">
      <w:pPr>
        <w:ind w:firstLine="709"/>
        <w:jc w:val="center"/>
        <w:rPr>
          <w:rFonts w:ascii="Arial" w:hAnsi="Arial" w:cs="Arial"/>
          <w:b/>
          <w:sz w:val="32"/>
          <w:szCs w:val="32"/>
        </w:rPr>
      </w:pPr>
    </w:p>
    <w:p w:rsidR="00042E9E" w:rsidRPr="00634D57" w:rsidRDefault="0043677F" w:rsidP="00535278">
      <w:pPr>
        <w:ind w:firstLine="709"/>
        <w:jc w:val="center"/>
        <w:rPr>
          <w:rFonts w:ascii="Arial" w:hAnsi="Arial" w:cs="Arial"/>
          <w:b/>
          <w:sz w:val="32"/>
          <w:szCs w:val="32"/>
        </w:rPr>
      </w:pPr>
      <w:r w:rsidRPr="00634D57">
        <w:rPr>
          <w:rFonts w:ascii="Arial" w:hAnsi="Arial" w:cs="Arial"/>
          <w:b/>
          <w:sz w:val="32"/>
          <w:szCs w:val="32"/>
        </w:rPr>
        <w:t>Паспорт</w:t>
      </w:r>
    </w:p>
    <w:p w:rsidR="00042E9E" w:rsidRPr="00634D57" w:rsidRDefault="000D5B7C" w:rsidP="00535278">
      <w:pPr>
        <w:ind w:firstLine="709"/>
        <w:jc w:val="center"/>
        <w:rPr>
          <w:rFonts w:ascii="Arial" w:hAnsi="Arial" w:cs="Arial"/>
          <w:b/>
          <w:sz w:val="32"/>
          <w:szCs w:val="32"/>
        </w:rPr>
      </w:pPr>
      <w:r w:rsidRPr="00634D57">
        <w:rPr>
          <w:rFonts w:ascii="Arial" w:hAnsi="Arial" w:cs="Arial"/>
          <w:b/>
          <w:sz w:val="32"/>
          <w:szCs w:val="32"/>
        </w:rPr>
        <w:t>комплекса процессных мероприятий подпрограммы</w:t>
      </w:r>
      <w:r w:rsidR="00EC3768" w:rsidRPr="00634D57">
        <w:rPr>
          <w:rFonts w:ascii="Arial" w:hAnsi="Arial" w:cs="Arial"/>
          <w:b/>
          <w:sz w:val="32"/>
          <w:szCs w:val="32"/>
        </w:rPr>
        <w:t xml:space="preserve"> </w:t>
      </w:r>
      <w:r w:rsidRPr="00634D57">
        <w:rPr>
          <w:rFonts w:ascii="Arial" w:hAnsi="Arial" w:cs="Arial"/>
          <w:b/>
          <w:sz w:val="32"/>
          <w:szCs w:val="32"/>
        </w:rPr>
        <w:t>«Социальные гарантии в системе образования»</w:t>
      </w:r>
    </w:p>
    <w:p w:rsidR="00042E9E" w:rsidRPr="00634D57" w:rsidRDefault="00042E9E" w:rsidP="00535278">
      <w:pPr>
        <w:ind w:firstLine="709"/>
        <w:jc w:val="center"/>
        <w:rPr>
          <w:rFonts w:ascii="Arial" w:hAnsi="Arial" w:cs="Arial"/>
          <w:b/>
          <w:sz w:val="32"/>
          <w:szCs w:val="32"/>
        </w:rPr>
      </w:pPr>
    </w:p>
    <w:p w:rsidR="00042E9E" w:rsidRPr="00634D57" w:rsidRDefault="00EC3768" w:rsidP="00535278">
      <w:pPr>
        <w:ind w:firstLine="709"/>
        <w:jc w:val="center"/>
        <w:rPr>
          <w:rFonts w:ascii="Arial" w:hAnsi="Arial" w:cs="Arial"/>
          <w:b/>
          <w:sz w:val="32"/>
          <w:szCs w:val="32"/>
        </w:rPr>
      </w:pPr>
      <w:r w:rsidRPr="00634D57">
        <w:rPr>
          <w:rFonts w:ascii="Arial" w:hAnsi="Arial" w:cs="Arial"/>
          <w:b/>
          <w:sz w:val="32"/>
          <w:szCs w:val="32"/>
        </w:rPr>
        <w:t>1.</w:t>
      </w:r>
      <w:r w:rsidR="00C855A2" w:rsidRPr="00634D57">
        <w:rPr>
          <w:rFonts w:ascii="Arial" w:hAnsi="Arial" w:cs="Arial"/>
          <w:b/>
          <w:sz w:val="32"/>
          <w:szCs w:val="32"/>
        </w:rPr>
        <w:t xml:space="preserve"> </w:t>
      </w:r>
      <w:r w:rsidR="000D5B7C" w:rsidRPr="00634D57">
        <w:rPr>
          <w:rFonts w:ascii="Arial" w:hAnsi="Arial" w:cs="Arial"/>
          <w:b/>
          <w:sz w:val="32"/>
          <w:szCs w:val="32"/>
        </w:rPr>
        <w:t>Общие положения</w:t>
      </w:r>
    </w:p>
    <w:p w:rsidR="00042E9E" w:rsidRPr="00634D57" w:rsidRDefault="00042E9E" w:rsidP="00535278">
      <w:pPr>
        <w:ind w:firstLine="709"/>
        <w:jc w:val="center"/>
        <w:rPr>
          <w:rFonts w:ascii="Arial" w:hAnsi="Arial" w:cs="Arial"/>
          <w:sz w:val="32"/>
          <w:szCs w:val="32"/>
        </w:rPr>
      </w:pPr>
    </w:p>
    <w:tbl>
      <w:tblPr>
        <w:tblW w:w="5000" w:type="pct"/>
        <w:jc w:val="center"/>
        <w:tblLayout w:type="fixed"/>
        <w:tblCellMar>
          <w:top w:w="60" w:type="dxa"/>
          <w:right w:w="115" w:type="dxa"/>
        </w:tblCellMar>
        <w:tblLook w:val="0000" w:firstRow="0" w:lastRow="0" w:firstColumn="0" w:lastColumn="0" w:noHBand="0" w:noVBand="0"/>
      </w:tblPr>
      <w:tblGrid>
        <w:gridCol w:w="3001"/>
        <w:gridCol w:w="6859"/>
      </w:tblGrid>
      <w:tr w:rsidR="002C249E" w:rsidRPr="002C249E" w:rsidTr="00634D57">
        <w:trPr>
          <w:trHeight w:val="319"/>
          <w:jc w:val="center"/>
        </w:trPr>
        <w:tc>
          <w:tcPr>
            <w:tcW w:w="29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80"/>
              <w:rPr>
                <w:rFonts w:ascii="Arial" w:hAnsi="Arial" w:cs="Arial"/>
              </w:rPr>
            </w:pPr>
            <w:r w:rsidRPr="002C249E">
              <w:rPr>
                <w:rFonts w:ascii="Arial" w:hAnsi="Arial" w:cs="Arial"/>
              </w:rPr>
              <w:t>Ответственный</w:t>
            </w:r>
            <w:r w:rsidR="00C855A2">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670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jc w:val="both"/>
              <w:rPr>
                <w:rFonts w:ascii="Arial" w:hAnsi="Arial" w:cs="Arial"/>
              </w:rPr>
            </w:pPr>
            <w:r w:rsidRPr="002C249E">
              <w:rPr>
                <w:rFonts w:ascii="Arial" w:hAnsi="Arial" w:cs="Arial"/>
              </w:rPr>
              <w:t xml:space="preserve">Управление образования администрации Юргинского муниципального округа (далее – </w:t>
            </w:r>
            <w:r w:rsidR="00714E86" w:rsidRPr="002C249E">
              <w:rPr>
                <w:rFonts w:ascii="Arial" w:hAnsi="Arial" w:cs="Arial"/>
              </w:rPr>
              <w:t>УО АЮМО</w:t>
            </w:r>
            <w:r w:rsidRPr="002C249E">
              <w:rPr>
                <w:rFonts w:ascii="Arial" w:hAnsi="Arial" w:cs="Arial"/>
              </w:rPr>
              <w:t>)</w:t>
            </w:r>
          </w:p>
        </w:tc>
      </w:tr>
      <w:tr w:rsidR="002C249E" w:rsidRPr="002C249E" w:rsidTr="00634D57">
        <w:trPr>
          <w:trHeight w:val="677"/>
          <w:jc w:val="center"/>
        </w:trPr>
        <w:tc>
          <w:tcPr>
            <w:tcW w:w="29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
              <w:rPr>
                <w:rFonts w:ascii="Arial" w:hAnsi="Arial" w:cs="Arial"/>
              </w:rPr>
            </w:pPr>
            <w:r w:rsidRPr="002C249E">
              <w:rPr>
                <w:rFonts w:ascii="Arial" w:hAnsi="Arial" w:cs="Arial"/>
              </w:rPr>
              <w:t xml:space="preserve">Связь с Государственной программой </w:t>
            </w:r>
          </w:p>
        </w:tc>
        <w:tc>
          <w:tcPr>
            <w:tcW w:w="670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436CAF" w:rsidP="008F5D90">
            <w:pPr>
              <w:tabs>
                <w:tab w:val="left" w:pos="6128"/>
              </w:tabs>
              <w:spacing w:line="252" w:lineRule="auto"/>
              <w:jc w:val="both"/>
              <w:rPr>
                <w:rFonts w:ascii="Arial" w:hAnsi="Arial" w:cs="Arial"/>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w:t>
            </w:r>
            <w:r w:rsidR="00BE1175">
              <w:rPr>
                <w:rFonts w:ascii="Arial" w:hAnsi="Arial" w:cs="Arial"/>
              </w:rPr>
              <w:t xml:space="preserve">ования Кузбасса»  </w:t>
            </w:r>
            <w:r w:rsidRPr="002C249E">
              <w:rPr>
                <w:rFonts w:ascii="Arial" w:hAnsi="Arial" w:cs="Arial"/>
              </w:rPr>
              <w:t xml:space="preserve">, утвержденной постановлением Правительства Кемеровской области – Кузбасса от 28.11.2023 </w:t>
            </w:r>
            <w:r w:rsidR="002B0C06">
              <w:rPr>
                <w:rFonts w:ascii="Arial" w:hAnsi="Arial" w:cs="Arial"/>
              </w:rPr>
              <w:t>№</w:t>
            </w:r>
            <w:r w:rsidRPr="002C249E">
              <w:rPr>
                <w:rFonts w:ascii="Arial" w:hAnsi="Arial" w:cs="Arial"/>
              </w:rPr>
              <w:t>784</w:t>
            </w:r>
          </w:p>
        </w:tc>
      </w:tr>
    </w:tbl>
    <w:p w:rsidR="00042E9E" w:rsidRPr="00634D57" w:rsidRDefault="00042E9E" w:rsidP="00535278">
      <w:pPr>
        <w:shd w:val="clear" w:color="auto" w:fill="FFFFFF"/>
        <w:ind w:firstLine="709"/>
        <w:jc w:val="center"/>
        <w:rPr>
          <w:rFonts w:ascii="Arial" w:hAnsi="Arial" w:cs="Arial"/>
          <w:spacing w:val="1"/>
          <w:sz w:val="32"/>
          <w:szCs w:val="32"/>
        </w:rPr>
      </w:pPr>
    </w:p>
    <w:p w:rsidR="00042E9E" w:rsidRPr="00634D57" w:rsidRDefault="000D5B7C" w:rsidP="00535278">
      <w:pPr>
        <w:shd w:val="clear" w:color="auto" w:fill="FFFFFF"/>
        <w:ind w:firstLine="709"/>
        <w:jc w:val="center"/>
        <w:rPr>
          <w:rFonts w:ascii="Arial" w:hAnsi="Arial" w:cs="Arial"/>
          <w:spacing w:val="1"/>
          <w:sz w:val="32"/>
          <w:szCs w:val="32"/>
        </w:rPr>
      </w:pPr>
      <w:r w:rsidRPr="00634D57">
        <w:rPr>
          <w:rFonts w:ascii="Arial" w:hAnsi="Arial" w:cs="Arial"/>
          <w:b/>
          <w:spacing w:val="1"/>
          <w:sz w:val="32"/>
          <w:szCs w:val="32"/>
        </w:rPr>
        <w:t>2. Показатели комплекса процессных мероприятий</w:t>
      </w:r>
    </w:p>
    <w:p w:rsidR="00042E9E" w:rsidRPr="00634D57" w:rsidRDefault="00042E9E" w:rsidP="00535278">
      <w:pPr>
        <w:shd w:val="clear" w:color="auto" w:fill="FFFFFF"/>
        <w:ind w:firstLine="709"/>
        <w:jc w:val="center"/>
        <w:rPr>
          <w:rFonts w:ascii="Arial" w:hAnsi="Arial" w:cs="Arial"/>
          <w:spacing w:val="1"/>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17"/>
        <w:gridCol w:w="1745"/>
        <w:gridCol w:w="864"/>
        <w:gridCol w:w="1153"/>
        <w:gridCol w:w="721"/>
        <w:gridCol w:w="576"/>
        <w:gridCol w:w="576"/>
        <w:gridCol w:w="576"/>
        <w:gridCol w:w="611"/>
        <w:gridCol w:w="650"/>
        <w:gridCol w:w="1189"/>
        <w:gridCol w:w="720"/>
      </w:tblGrid>
      <w:tr w:rsidR="002C249E" w:rsidRPr="002C249E" w:rsidTr="00634D57">
        <w:trPr>
          <w:trHeight w:val="264"/>
          <w:jc w:val="center"/>
        </w:trPr>
        <w:tc>
          <w:tcPr>
            <w:tcW w:w="410" w:type="dxa"/>
            <w:vMerge w:val="restart"/>
            <w:tcBorders>
              <w:top w:val="single" w:sz="4" w:space="0" w:color="000000"/>
              <w:left w:val="single" w:sz="4" w:space="0" w:color="000000"/>
              <w:right w:val="single" w:sz="4" w:space="0" w:color="000000"/>
            </w:tcBorders>
            <w:noWrap/>
          </w:tcPr>
          <w:p w:rsidR="00634D57" w:rsidRDefault="000D5B7C" w:rsidP="008F5D90">
            <w:pPr>
              <w:spacing w:line="252" w:lineRule="auto"/>
              <w:ind w:left="-108" w:right="-69"/>
              <w:jc w:val="center"/>
              <w:rPr>
                <w:rFonts w:ascii="Arial" w:hAnsi="Arial" w:cs="Arial"/>
              </w:rPr>
            </w:pPr>
            <w:r w:rsidRPr="002C249E">
              <w:rPr>
                <w:rFonts w:ascii="Arial" w:hAnsi="Arial" w:cs="Arial"/>
              </w:rPr>
              <w:t>№</w:t>
            </w:r>
          </w:p>
          <w:p w:rsidR="00042E9E" w:rsidRPr="002C249E" w:rsidRDefault="000D5B7C" w:rsidP="008F5D90">
            <w:pPr>
              <w:spacing w:line="252" w:lineRule="auto"/>
              <w:ind w:left="-108" w:right="-69"/>
              <w:jc w:val="center"/>
              <w:rPr>
                <w:rFonts w:ascii="Arial" w:hAnsi="Arial" w:cs="Arial"/>
              </w:rPr>
            </w:pPr>
            <w:r w:rsidRPr="002C249E">
              <w:rPr>
                <w:rFonts w:ascii="Arial" w:hAnsi="Arial" w:cs="Arial"/>
              </w:rPr>
              <w:t>п/п</w:t>
            </w:r>
          </w:p>
        </w:tc>
        <w:tc>
          <w:tcPr>
            <w:tcW w:w="171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92" w:right="-53"/>
              <w:jc w:val="center"/>
              <w:rPr>
                <w:rFonts w:ascii="Arial" w:hAnsi="Arial" w:cs="Arial"/>
              </w:rPr>
            </w:pPr>
            <w:r w:rsidRPr="002C249E">
              <w:rPr>
                <w:rFonts w:ascii="Arial" w:hAnsi="Arial" w:cs="Arial"/>
              </w:rPr>
              <w:t xml:space="preserve">Наименование показателя/задачи </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92" w:right="-53"/>
              <w:jc w:val="center"/>
              <w:rPr>
                <w:rFonts w:ascii="Arial" w:hAnsi="Arial" w:cs="Arial"/>
              </w:rPr>
            </w:pPr>
            <w:r w:rsidRPr="002C249E">
              <w:rPr>
                <w:rFonts w:ascii="Arial" w:hAnsi="Arial" w:cs="Arial"/>
              </w:rPr>
              <w:t>Признак возрастания/ убывания</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92" w:right="-53"/>
              <w:jc w:val="center"/>
              <w:rPr>
                <w:rFonts w:ascii="Arial" w:hAnsi="Arial" w:cs="Arial"/>
              </w:rPr>
            </w:pPr>
            <w:r w:rsidRPr="002C249E">
              <w:rPr>
                <w:rFonts w:ascii="Arial" w:hAnsi="Arial" w:cs="Arial"/>
              </w:rPr>
              <w:t>Уровень соответствия декомпозированного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4D57">
            <w:pPr>
              <w:spacing w:line="252" w:lineRule="auto"/>
              <w:ind w:left="-92" w:right="-53"/>
              <w:rPr>
                <w:rFonts w:ascii="Arial" w:hAnsi="Arial" w:cs="Arial"/>
              </w:rPr>
            </w:pPr>
            <w:r w:rsidRPr="002C249E">
              <w:rPr>
                <w:rFonts w:ascii="Arial" w:hAnsi="Arial" w:cs="Arial"/>
              </w:rPr>
              <w:t xml:space="preserve">Единица </w:t>
            </w:r>
          </w:p>
          <w:p w:rsidR="00042E9E" w:rsidRPr="002C249E" w:rsidRDefault="000D5B7C" w:rsidP="00E817F1">
            <w:pPr>
              <w:spacing w:line="276" w:lineRule="auto"/>
              <w:ind w:left="-92" w:right="-53"/>
              <w:jc w:val="center"/>
              <w:rPr>
                <w:rFonts w:ascii="Arial" w:hAnsi="Arial" w:cs="Arial"/>
              </w:rPr>
            </w:pPr>
            <w:r w:rsidRPr="002C249E">
              <w:rPr>
                <w:rFonts w:ascii="Arial" w:hAnsi="Arial" w:cs="Arial"/>
              </w:rPr>
              <w:t xml:space="preserve">измерения (по </w:t>
            </w:r>
          </w:p>
          <w:p w:rsidR="00042E9E" w:rsidRPr="002C249E" w:rsidRDefault="000D5B7C" w:rsidP="00E817F1">
            <w:pPr>
              <w:spacing w:line="252" w:lineRule="auto"/>
              <w:ind w:left="-92" w:right="-53"/>
              <w:rPr>
                <w:rFonts w:ascii="Arial" w:hAnsi="Arial" w:cs="Arial"/>
              </w:rPr>
            </w:pPr>
            <w:r w:rsidRPr="002C249E">
              <w:rPr>
                <w:rFonts w:ascii="Arial" w:hAnsi="Arial" w:cs="Arial"/>
              </w:rPr>
              <w:t xml:space="preserve">ОКЕИ)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92" w:right="-53"/>
              <w:jc w:val="center"/>
              <w:rPr>
                <w:rFonts w:ascii="Arial" w:hAnsi="Arial" w:cs="Arial"/>
              </w:rPr>
            </w:pPr>
            <w:r w:rsidRPr="002C249E">
              <w:rPr>
                <w:rFonts w:ascii="Arial" w:hAnsi="Arial" w:cs="Arial"/>
              </w:rPr>
              <w:t>Базовое значение</w:t>
            </w:r>
          </w:p>
        </w:tc>
        <w:tc>
          <w:tcPr>
            <w:tcW w:w="1807"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92" w:right="-53"/>
              <w:jc w:val="center"/>
              <w:rPr>
                <w:rFonts w:ascii="Arial" w:hAnsi="Arial" w:cs="Arial"/>
              </w:rPr>
            </w:pPr>
            <w:r w:rsidRPr="002C249E">
              <w:rPr>
                <w:rFonts w:ascii="Arial" w:hAnsi="Arial" w:cs="Arial"/>
              </w:rPr>
              <w:t xml:space="preserve">Значение показателя по годам </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92" w:right="-53"/>
              <w:jc w:val="center"/>
              <w:rPr>
                <w:rFonts w:ascii="Arial" w:hAnsi="Arial" w:cs="Arial"/>
              </w:rPr>
            </w:pPr>
            <w:r w:rsidRPr="002C249E">
              <w:rPr>
                <w:rFonts w:ascii="Arial" w:hAnsi="Arial" w:cs="Arial"/>
              </w:rPr>
              <w:t xml:space="preserve">Ответственный за достижение показателя </w:t>
            </w:r>
          </w:p>
        </w:tc>
        <w:tc>
          <w:tcPr>
            <w:tcW w:w="708" w:type="dxa"/>
            <w:vMerge w:val="restart"/>
            <w:tcBorders>
              <w:top w:val="single" w:sz="4" w:space="0" w:color="000000"/>
              <w:left w:val="single" w:sz="4" w:space="0" w:color="000000"/>
              <w:right w:val="single" w:sz="4" w:space="0" w:color="000000"/>
            </w:tcBorders>
            <w:noWrap/>
          </w:tcPr>
          <w:p w:rsidR="00042E9E" w:rsidRPr="002C249E" w:rsidRDefault="000D5B7C" w:rsidP="00E817F1">
            <w:pPr>
              <w:ind w:left="-92" w:right="-53"/>
              <w:jc w:val="center"/>
              <w:rPr>
                <w:rFonts w:ascii="Arial" w:hAnsi="Arial" w:cs="Arial"/>
              </w:rPr>
            </w:pPr>
            <w:r w:rsidRPr="002C249E">
              <w:rPr>
                <w:rFonts w:ascii="Arial" w:hAnsi="Arial" w:cs="Arial"/>
              </w:rPr>
              <w:t>Информационная система</w:t>
            </w:r>
          </w:p>
          <w:p w:rsidR="00042E9E" w:rsidRPr="002C249E" w:rsidRDefault="00042E9E" w:rsidP="00E817F1">
            <w:pPr>
              <w:spacing w:line="252" w:lineRule="auto"/>
              <w:ind w:left="-92" w:right="-53"/>
              <w:jc w:val="center"/>
              <w:rPr>
                <w:rFonts w:ascii="Arial" w:hAnsi="Arial" w:cs="Arial"/>
              </w:rPr>
            </w:pPr>
          </w:p>
        </w:tc>
      </w:tr>
      <w:tr w:rsidR="002C249E" w:rsidRPr="002C249E" w:rsidTr="00634D57">
        <w:trPr>
          <w:trHeight w:val="1013"/>
          <w:jc w:val="center"/>
        </w:trPr>
        <w:tc>
          <w:tcPr>
            <w:tcW w:w="410" w:type="dxa"/>
            <w:vMerge/>
            <w:tcBorders>
              <w:left w:val="single" w:sz="4" w:space="0" w:color="000000"/>
              <w:bottom w:val="single" w:sz="4" w:space="0" w:color="000000"/>
              <w:right w:val="single" w:sz="4" w:space="0" w:color="000000"/>
            </w:tcBorders>
            <w:noWrap/>
          </w:tcPr>
          <w:p w:rsidR="00042E9E" w:rsidRPr="002C249E" w:rsidRDefault="00042E9E" w:rsidP="008F5D90">
            <w:pPr>
              <w:ind w:left="-108" w:right="-69"/>
              <w:rPr>
                <w:rFonts w:ascii="Arial" w:hAnsi="Arial" w:cs="Arial"/>
              </w:rPr>
            </w:pPr>
          </w:p>
        </w:tc>
        <w:tc>
          <w:tcPr>
            <w:tcW w:w="171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after="160" w:line="252" w:lineRule="auto"/>
              <w:ind w:left="-108"/>
              <w:rPr>
                <w:rFonts w:ascii="Arial" w:hAnsi="Arial" w:cs="Arial"/>
              </w:rPr>
            </w:pPr>
            <w:r w:rsidRPr="002C249E">
              <w:rPr>
                <w:rFonts w:ascii="Arial" w:hAnsi="Arial" w:cs="Arial"/>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after="160" w:line="252" w:lineRule="auto"/>
              <w:ind w:left="-108"/>
              <w:rPr>
                <w:rFonts w:ascii="Arial" w:hAnsi="Arial" w:cs="Arial"/>
              </w:rPr>
            </w:pPr>
            <w:r w:rsidRPr="002C249E">
              <w:rPr>
                <w:rFonts w:ascii="Arial" w:hAnsi="Arial" w:cs="Arial"/>
              </w:rPr>
              <w:t>год</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19511E">
            <w:pPr>
              <w:spacing w:line="252" w:lineRule="auto"/>
              <w:ind w:left="-108" w:right="-53"/>
              <w:jc w:val="center"/>
              <w:rPr>
                <w:rFonts w:ascii="Arial" w:hAnsi="Arial" w:cs="Arial"/>
              </w:rPr>
            </w:pPr>
            <w:r>
              <w:rPr>
                <w:rFonts w:ascii="Arial" w:hAnsi="Arial" w:cs="Arial"/>
              </w:rPr>
              <w:t>2027</w:t>
            </w:r>
          </w:p>
        </w:tc>
        <w:tc>
          <w:tcPr>
            <w:tcW w:w="60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19511E">
            <w:pPr>
              <w:spacing w:line="252" w:lineRule="auto"/>
              <w:ind w:left="-108" w:right="-53"/>
              <w:jc w:val="center"/>
              <w:rPr>
                <w:rFonts w:ascii="Arial" w:hAnsi="Arial" w:cs="Arial"/>
              </w:rPr>
            </w:pPr>
            <w:r w:rsidRPr="002C249E">
              <w:rPr>
                <w:rFonts w:ascii="Arial" w:hAnsi="Arial" w:cs="Arial"/>
              </w:rPr>
              <w:t>202</w:t>
            </w:r>
            <w:r w:rsidR="0019511E">
              <w:rPr>
                <w:rFonts w:ascii="Arial" w:hAnsi="Arial" w:cs="Arial"/>
              </w:rPr>
              <w:t>8</w:t>
            </w:r>
            <w:r w:rsidRPr="002C249E">
              <w:rPr>
                <w:rFonts w:ascii="Arial" w:hAnsi="Arial" w:cs="Arial"/>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19511E">
            <w:pPr>
              <w:spacing w:line="252" w:lineRule="auto"/>
              <w:ind w:left="-108" w:right="-53"/>
              <w:jc w:val="center"/>
              <w:rPr>
                <w:rFonts w:ascii="Arial" w:hAnsi="Arial" w:cs="Arial"/>
              </w:rPr>
            </w:pPr>
            <w:r>
              <w:rPr>
                <w:rFonts w:ascii="Arial" w:hAnsi="Arial" w:cs="Arial"/>
              </w:rPr>
              <w:t>2029</w:t>
            </w:r>
            <w:r w:rsidR="000D5B7C" w:rsidRPr="002C249E">
              <w:rPr>
                <w:rFonts w:ascii="Arial" w:hAnsi="Arial" w:cs="Arial"/>
              </w:rPr>
              <w:t xml:space="preserve"> </w:t>
            </w:r>
          </w:p>
        </w:tc>
        <w:tc>
          <w:tcPr>
            <w:tcW w:w="117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08" w:type="dxa"/>
            <w:vMerge/>
            <w:tcBorders>
              <w:left w:val="single" w:sz="4" w:space="0" w:color="000000"/>
              <w:bottom w:val="single" w:sz="4" w:space="0" w:color="000000"/>
              <w:right w:val="single" w:sz="4" w:space="0" w:color="000000"/>
            </w:tcBorders>
            <w:noWrap/>
          </w:tcPr>
          <w:p w:rsidR="00042E9E" w:rsidRPr="002C249E" w:rsidRDefault="00042E9E" w:rsidP="008F5D90">
            <w:pPr>
              <w:rPr>
                <w:rFonts w:ascii="Arial" w:hAnsi="Arial" w:cs="Arial"/>
              </w:rPr>
            </w:pPr>
          </w:p>
        </w:tc>
      </w:tr>
      <w:tr w:rsidR="002C249E" w:rsidRPr="002C249E" w:rsidTr="00634D57">
        <w:trPr>
          <w:trHeight w:val="262"/>
          <w:jc w:val="center"/>
        </w:trPr>
        <w:tc>
          <w:tcPr>
            <w:tcW w:w="410" w:type="dxa"/>
            <w:tcBorders>
              <w:top w:val="single" w:sz="4" w:space="0" w:color="000000"/>
              <w:left w:val="single" w:sz="4" w:space="0" w:color="000000"/>
              <w:bottom w:val="single" w:sz="4" w:space="0" w:color="000000"/>
              <w:right w:val="single" w:sz="4" w:space="0" w:color="000000"/>
            </w:tcBorders>
            <w:noWrap/>
          </w:tcPr>
          <w:p w:rsidR="00FC6416" w:rsidRPr="002C249E" w:rsidRDefault="00FC6416" w:rsidP="008F5D90">
            <w:pPr>
              <w:ind w:left="-108" w:right="-69"/>
              <w:rPr>
                <w:rFonts w:ascii="Arial" w:hAnsi="Arial" w:cs="Arial"/>
                <w:spacing w:val="-5"/>
              </w:rPr>
            </w:pPr>
            <w:r w:rsidRPr="002C249E">
              <w:rPr>
                <w:rFonts w:ascii="Arial" w:hAnsi="Arial" w:cs="Arial"/>
                <w:spacing w:val="-5"/>
              </w:rPr>
              <w:t>1</w:t>
            </w:r>
            <w:r w:rsidR="00BE1175">
              <w:rPr>
                <w:rFonts w:ascii="Arial" w:hAnsi="Arial" w:cs="Arial"/>
                <w:spacing w:val="-5"/>
              </w:rPr>
              <w:t>.</w:t>
            </w:r>
          </w:p>
        </w:tc>
        <w:tc>
          <w:tcPr>
            <w:tcW w:w="922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FC6416" w:rsidRPr="002C249E" w:rsidRDefault="00FC6416" w:rsidP="008F5D90">
            <w:pPr>
              <w:jc w:val="both"/>
              <w:rPr>
                <w:rFonts w:ascii="Arial" w:hAnsi="Arial" w:cs="Arial"/>
                <w:spacing w:val="-5"/>
              </w:rPr>
            </w:pPr>
            <w:r w:rsidRPr="002C249E">
              <w:rPr>
                <w:rFonts w:ascii="Arial" w:hAnsi="Arial" w:cs="Arial"/>
                <w:spacing w:val="-5"/>
              </w:rPr>
              <w:t>Задача «</w:t>
            </w:r>
            <w:r w:rsidRPr="002C249E">
              <w:rPr>
                <w:rFonts w:ascii="Arial" w:hAnsi="Arial" w:cs="Arial"/>
              </w:rPr>
              <w:t>Сохранение и развитие системы социальной поддержки участников образовательного процесса</w:t>
            </w:r>
            <w:r w:rsidRPr="002C249E">
              <w:rPr>
                <w:rFonts w:ascii="Arial" w:hAnsi="Arial" w:cs="Arial"/>
                <w:spacing w:val="-5"/>
              </w:rPr>
              <w:t>»</w:t>
            </w:r>
          </w:p>
        </w:tc>
      </w:tr>
      <w:tr w:rsidR="002C249E" w:rsidRPr="002C249E" w:rsidTr="00634D57">
        <w:trPr>
          <w:trHeight w:val="836"/>
          <w:jc w:val="center"/>
        </w:trPr>
        <w:tc>
          <w:tcPr>
            <w:tcW w:w="410"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ight="-69"/>
              <w:rPr>
                <w:rFonts w:ascii="Arial" w:hAnsi="Arial" w:cs="Arial"/>
              </w:rPr>
            </w:pPr>
            <w:r w:rsidRPr="002C249E">
              <w:rPr>
                <w:rFonts w:ascii="Arial" w:hAnsi="Arial" w:cs="Arial"/>
              </w:rPr>
              <w:lastRenderedPageBreak/>
              <w:t>1.1</w:t>
            </w:r>
          </w:p>
        </w:tc>
        <w:tc>
          <w:tcPr>
            <w:tcW w:w="171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widowControl w:val="0"/>
              <w:ind w:left="-92" w:right="-53"/>
              <w:rPr>
                <w:rFonts w:ascii="Arial" w:hAnsi="Arial" w:cs="Arial"/>
              </w:rPr>
            </w:pPr>
            <w:r w:rsidRPr="002C249E">
              <w:rPr>
                <w:rFonts w:ascii="Arial" w:eastAsia="Calibri" w:hAnsi="Arial" w:cs="Arial"/>
              </w:rPr>
              <w:t>Доля участников образовательного процесса, получивших социальную поддержку</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92" w:right="-53"/>
              <w:jc w:val="center"/>
              <w:rPr>
                <w:rFonts w:ascii="Arial" w:hAnsi="Arial" w:cs="Arial"/>
              </w:rPr>
            </w:pPr>
            <w:r w:rsidRPr="002C249E">
              <w:rPr>
                <w:rFonts w:ascii="Arial" w:hAnsi="Arial" w:cs="Arial"/>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92"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pStyle w:val="TableParagraph"/>
              <w:spacing w:before="99"/>
              <w:ind w:left="-92" w:right="-53"/>
              <w:jc w:val="center"/>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pStyle w:val="TableParagraph"/>
              <w:spacing w:before="99"/>
              <w:ind w:left="-92"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E817F1">
            <w:pPr>
              <w:pStyle w:val="TableParagraph"/>
              <w:spacing w:before="99"/>
              <w:ind w:left="-92" w:right="-53"/>
              <w:jc w:val="center"/>
              <w:rPr>
                <w:rFonts w:ascii="Arial" w:hAnsi="Arial" w:cs="Arial"/>
                <w:sz w:val="24"/>
                <w:szCs w:val="24"/>
              </w:rPr>
            </w:pPr>
            <w:r>
              <w:rPr>
                <w:rFonts w:ascii="Arial" w:hAnsi="Arial" w:cs="Arial"/>
                <w:spacing w:val="-10"/>
                <w:sz w:val="24"/>
                <w:szCs w:val="24"/>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pStyle w:val="TableParagraph"/>
              <w:spacing w:before="99"/>
              <w:ind w:left="-92" w:right="-53"/>
              <w:jc w:val="center"/>
              <w:rPr>
                <w:rFonts w:ascii="Arial" w:hAnsi="Arial" w:cs="Arial"/>
                <w:sz w:val="24"/>
                <w:szCs w:val="24"/>
              </w:rPr>
            </w:pPr>
            <w:r w:rsidRPr="002C249E">
              <w:rPr>
                <w:rFonts w:ascii="Arial" w:hAnsi="Arial" w:cs="Arial"/>
                <w:spacing w:val="-10"/>
                <w:sz w:val="24"/>
                <w:szCs w:val="24"/>
              </w:rPr>
              <w:t>100</w:t>
            </w:r>
          </w:p>
        </w:tc>
        <w:tc>
          <w:tcPr>
            <w:tcW w:w="60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pStyle w:val="TableParagraph"/>
              <w:spacing w:before="99"/>
              <w:ind w:left="-92" w:right="-53"/>
              <w:jc w:val="center"/>
              <w:rPr>
                <w:rFonts w:ascii="Arial" w:hAnsi="Arial" w:cs="Arial"/>
                <w:sz w:val="24"/>
                <w:szCs w:val="24"/>
              </w:rPr>
            </w:pPr>
            <w:r w:rsidRPr="002C249E">
              <w:rPr>
                <w:rFonts w:ascii="Arial" w:hAnsi="Arial" w:cs="Arial"/>
                <w:spacing w:val="-10"/>
                <w:sz w:val="24"/>
                <w:szCs w:val="24"/>
              </w:rPr>
              <w:t>100</w:t>
            </w:r>
          </w:p>
        </w:tc>
        <w:tc>
          <w:tcPr>
            <w:tcW w:w="63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pStyle w:val="TableParagraph"/>
              <w:spacing w:before="99"/>
              <w:ind w:left="-92" w:right="-53"/>
              <w:jc w:val="center"/>
              <w:rPr>
                <w:rFonts w:ascii="Arial" w:hAnsi="Arial" w:cs="Arial"/>
                <w:sz w:val="24"/>
                <w:szCs w:val="24"/>
              </w:rPr>
            </w:pPr>
            <w:r w:rsidRPr="002C249E">
              <w:rPr>
                <w:rFonts w:ascii="Arial" w:hAnsi="Arial" w:cs="Arial"/>
                <w:spacing w:val="-5"/>
                <w:sz w:val="24"/>
                <w:szCs w:val="24"/>
              </w:rPr>
              <w:t>100</w:t>
            </w:r>
          </w:p>
        </w:tc>
        <w:tc>
          <w:tcPr>
            <w:tcW w:w="117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ind w:left="-92" w:right="-53"/>
              <w:jc w:val="center"/>
              <w:rPr>
                <w:rFonts w:ascii="Arial" w:hAnsi="Arial" w:cs="Arial"/>
              </w:rPr>
            </w:pPr>
            <w:r w:rsidRPr="002C249E">
              <w:rPr>
                <w:rFonts w:ascii="Arial" w:hAnsi="Arial" w:cs="Arial"/>
                <w:spacing w:val="-5"/>
              </w:rPr>
              <w:t>Управление образования АЮМО</w:t>
            </w:r>
          </w:p>
        </w:tc>
        <w:tc>
          <w:tcPr>
            <w:tcW w:w="7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E817F1">
            <w:pPr>
              <w:ind w:left="-92" w:right="-53"/>
              <w:jc w:val="center"/>
              <w:rPr>
                <w:rFonts w:ascii="Arial" w:hAnsi="Arial" w:cs="Arial"/>
                <w:spacing w:val="-5"/>
              </w:rPr>
            </w:pPr>
            <w:r w:rsidRPr="002C249E">
              <w:rPr>
                <w:rFonts w:ascii="Arial" w:hAnsi="Arial" w:cs="Arial"/>
                <w:spacing w:val="-5"/>
              </w:rPr>
              <w:t>-</w:t>
            </w:r>
          </w:p>
        </w:tc>
      </w:tr>
    </w:tbl>
    <w:p w:rsidR="00042E9E" w:rsidRPr="00535278" w:rsidRDefault="00042E9E" w:rsidP="00535278">
      <w:pPr>
        <w:shd w:val="clear" w:color="auto" w:fill="FFFFFF"/>
        <w:ind w:firstLine="709"/>
        <w:jc w:val="center"/>
        <w:rPr>
          <w:rFonts w:ascii="Arial" w:hAnsi="Arial" w:cs="Arial"/>
          <w:spacing w:val="1"/>
          <w:sz w:val="32"/>
          <w:szCs w:val="32"/>
        </w:rPr>
      </w:pPr>
    </w:p>
    <w:p w:rsidR="00714E86" w:rsidRPr="00535278" w:rsidRDefault="000D5B7C" w:rsidP="00535278">
      <w:pPr>
        <w:tabs>
          <w:tab w:val="left" w:pos="4980"/>
        </w:tabs>
        <w:ind w:firstLine="709"/>
        <w:jc w:val="center"/>
        <w:rPr>
          <w:rFonts w:ascii="Arial" w:hAnsi="Arial" w:cs="Arial"/>
          <w:b/>
          <w:sz w:val="32"/>
          <w:szCs w:val="32"/>
        </w:rPr>
      </w:pPr>
      <w:r w:rsidRPr="00535278">
        <w:rPr>
          <w:rFonts w:ascii="Arial" w:hAnsi="Arial" w:cs="Arial"/>
          <w:b/>
          <w:sz w:val="32"/>
          <w:szCs w:val="32"/>
        </w:rPr>
        <w:t>2.1. Прокси – показатели</w:t>
      </w:r>
      <w:r w:rsidR="00BE1175" w:rsidRPr="00535278">
        <w:rPr>
          <w:rFonts w:ascii="Arial" w:hAnsi="Arial" w:cs="Arial"/>
          <w:b/>
          <w:sz w:val="32"/>
          <w:szCs w:val="32"/>
        </w:rPr>
        <w:t xml:space="preserve"> </w:t>
      </w:r>
      <w:r w:rsidRPr="00535278">
        <w:rPr>
          <w:rFonts w:ascii="Arial" w:hAnsi="Arial" w:cs="Arial"/>
          <w:b/>
          <w:sz w:val="32"/>
          <w:szCs w:val="32"/>
        </w:rPr>
        <w:t>комплекса</w:t>
      </w:r>
      <w:r w:rsidR="00BE1175" w:rsidRPr="00535278">
        <w:rPr>
          <w:rFonts w:ascii="Arial" w:hAnsi="Arial" w:cs="Arial"/>
          <w:b/>
          <w:sz w:val="32"/>
          <w:szCs w:val="32"/>
        </w:rPr>
        <w:t xml:space="preserve"> </w:t>
      </w:r>
      <w:r w:rsidRPr="00535278">
        <w:rPr>
          <w:rFonts w:ascii="Arial" w:hAnsi="Arial" w:cs="Arial"/>
          <w:b/>
          <w:sz w:val="32"/>
          <w:szCs w:val="32"/>
        </w:rPr>
        <w:t>процессных</w:t>
      </w:r>
      <w:r w:rsidR="00BE1175" w:rsidRPr="00535278">
        <w:rPr>
          <w:rFonts w:ascii="Arial" w:hAnsi="Arial" w:cs="Arial"/>
          <w:b/>
          <w:sz w:val="32"/>
          <w:szCs w:val="32"/>
        </w:rPr>
        <w:t xml:space="preserve"> </w:t>
      </w:r>
      <w:r w:rsidRPr="00535278">
        <w:rPr>
          <w:rFonts w:ascii="Arial" w:hAnsi="Arial" w:cs="Arial"/>
          <w:b/>
          <w:sz w:val="32"/>
          <w:szCs w:val="32"/>
        </w:rPr>
        <w:t>мероприятий</w:t>
      </w:r>
    </w:p>
    <w:p w:rsidR="00535278" w:rsidRPr="00535278" w:rsidRDefault="00535278" w:rsidP="00535278">
      <w:pPr>
        <w:tabs>
          <w:tab w:val="left" w:pos="4980"/>
        </w:tabs>
        <w:ind w:firstLine="709"/>
        <w:jc w:val="center"/>
        <w:rPr>
          <w:rFonts w:ascii="Arial" w:hAnsi="Arial" w:cs="Arial"/>
          <w:b/>
          <w:sz w:val="32"/>
          <w:szCs w:val="32"/>
        </w:rPr>
      </w:pPr>
    </w:p>
    <w:p w:rsidR="00042E9E" w:rsidRPr="00535278" w:rsidRDefault="00714E86" w:rsidP="00535278">
      <w:pPr>
        <w:tabs>
          <w:tab w:val="left" w:pos="4980"/>
        </w:tabs>
        <w:ind w:firstLine="709"/>
        <w:jc w:val="both"/>
        <w:rPr>
          <w:rFonts w:ascii="Arial" w:hAnsi="Arial" w:cs="Arial"/>
          <w:bCs/>
          <w:spacing w:val="-9"/>
        </w:rPr>
      </w:pPr>
      <w:r w:rsidRPr="00535278">
        <w:rPr>
          <w:rFonts w:ascii="Arial" w:hAnsi="Arial" w:cs="Arial"/>
          <w:spacing w:val="-4"/>
        </w:rPr>
        <w:t xml:space="preserve">В </w:t>
      </w:r>
      <w:r w:rsidR="00297BE4" w:rsidRPr="00535278">
        <w:rPr>
          <w:rFonts w:ascii="Arial" w:hAnsi="Arial" w:cs="Arial"/>
          <w:spacing w:val="-4"/>
        </w:rPr>
        <w:t>2027</w:t>
      </w:r>
      <w:r w:rsidRPr="00535278">
        <w:rPr>
          <w:rFonts w:ascii="Arial" w:hAnsi="Arial" w:cs="Arial"/>
          <w:spacing w:val="-4"/>
        </w:rPr>
        <w:t>-</w:t>
      </w:r>
      <w:r w:rsidR="00297BE4" w:rsidRPr="00535278">
        <w:rPr>
          <w:rFonts w:ascii="Arial" w:hAnsi="Arial" w:cs="Arial"/>
          <w:spacing w:val="-4"/>
        </w:rPr>
        <w:t>2029</w:t>
      </w:r>
      <w:r w:rsidR="000D5B7C" w:rsidRPr="00535278">
        <w:rPr>
          <w:rFonts w:ascii="Arial" w:hAnsi="Arial" w:cs="Arial"/>
        </w:rPr>
        <w:t xml:space="preserve"> год</w:t>
      </w:r>
      <w:r w:rsidRPr="00535278">
        <w:rPr>
          <w:rFonts w:ascii="Arial" w:hAnsi="Arial" w:cs="Arial"/>
        </w:rPr>
        <w:t>ах п</w:t>
      </w:r>
      <w:r w:rsidR="000D5B7C" w:rsidRPr="00535278">
        <w:rPr>
          <w:rFonts w:ascii="Arial" w:hAnsi="Arial" w:cs="Arial"/>
        </w:rPr>
        <w:t>рокси-показатели</w:t>
      </w:r>
      <w:r w:rsidR="000D5B7C" w:rsidRPr="00535278">
        <w:rPr>
          <w:rFonts w:ascii="Arial" w:hAnsi="Arial" w:cs="Arial"/>
          <w:spacing w:val="-4"/>
        </w:rPr>
        <w:t xml:space="preserve"> муниципального проекта</w:t>
      </w:r>
      <w:r w:rsidR="000D5B7C" w:rsidRPr="00535278">
        <w:rPr>
          <w:rFonts w:ascii="Arial" w:hAnsi="Arial" w:cs="Arial"/>
        </w:rPr>
        <w:t xml:space="preserve"> отсутствуют.</w:t>
      </w:r>
    </w:p>
    <w:p w:rsidR="00042E9E" w:rsidRPr="00535278" w:rsidRDefault="00042E9E" w:rsidP="00535278">
      <w:pPr>
        <w:shd w:val="clear" w:color="auto" w:fill="FFFFFF"/>
        <w:ind w:firstLine="709"/>
        <w:jc w:val="center"/>
        <w:rPr>
          <w:rFonts w:ascii="Arial" w:hAnsi="Arial" w:cs="Arial"/>
          <w:b/>
          <w:sz w:val="32"/>
          <w:szCs w:val="32"/>
        </w:rPr>
      </w:pPr>
    </w:p>
    <w:p w:rsidR="00042E9E" w:rsidRPr="00535278" w:rsidRDefault="000D5B7C" w:rsidP="00535278">
      <w:pPr>
        <w:shd w:val="clear" w:color="auto" w:fill="FFFFFF"/>
        <w:ind w:firstLine="709"/>
        <w:jc w:val="center"/>
        <w:rPr>
          <w:rFonts w:ascii="Arial" w:hAnsi="Arial" w:cs="Arial"/>
          <w:b/>
          <w:spacing w:val="-4"/>
          <w:sz w:val="32"/>
          <w:szCs w:val="32"/>
        </w:rPr>
      </w:pPr>
      <w:r w:rsidRPr="00535278">
        <w:rPr>
          <w:rFonts w:ascii="Arial" w:hAnsi="Arial" w:cs="Arial"/>
          <w:b/>
          <w:sz w:val="32"/>
          <w:szCs w:val="32"/>
        </w:rPr>
        <w:t>3. План</w:t>
      </w:r>
      <w:r w:rsidR="00BE1175" w:rsidRPr="00535278">
        <w:rPr>
          <w:rFonts w:ascii="Arial" w:hAnsi="Arial" w:cs="Arial"/>
          <w:b/>
          <w:sz w:val="32"/>
          <w:szCs w:val="32"/>
        </w:rPr>
        <w:t xml:space="preserve"> </w:t>
      </w:r>
      <w:r w:rsidRPr="00535278">
        <w:rPr>
          <w:rFonts w:ascii="Arial" w:hAnsi="Arial" w:cs="Arial"/>
          <w:b/>
          <w:sz w:val="32"/>
          <w:szCs w:val="32"/>
        </w:rPr>
        <w:t xml:space="preserve">достижения показателей комплекса процессных мероприятий в </w:t>
      </w:r>
      <w:r w:rsidR="00297BE4" w:rsidRPr="00535278">
        <w:rPr>
          <w:rFonts w:ascii="Arial" w:hAnsi="Arial" w:cs="Arial"/>
          <w:b/>
          <w:sz w:val="32"/>
          <w:szCs w:val="32"/>
        </w:rPr>
        <w:t>2027</w:t>
      </w:r>
      <w:r w:rsidRPr="00535278">
        <w:rPr>
          <w:rFonts w:ascii="Arial" w:hAnsi="Arial" w:cs="Arial"/>
          <w:b/>
          <w:sz w:val="32"/>
          <w:szCs w:val="32"/>
        </w:rPr>
        <w:t xml:space="preserve"> году</w:t>
      </w:r>
    </w:p>
    <w:p w:rsidR="00042E9E" w:rsidRPr="00535278" w:rsidRDefault="00042E9E" w:rsidP="00535278">
      <w:pPr>
        <w:shd w:val="clear" w:color="auto" w:fill="FFFFFF"/>
        <w:ind w:firstLine="709"/>
        <w:jc w:val="center"/>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33"/>
        <w:gridCol w:w="1803"/>
        <w:gridCol w:w="834"/>
        <w:gridCol w:w="834"/>
        <w:gridCol w:w="494"/>
        <w:gridCol w:w="494"/>
        <w:gridCol w:w="494"/>
        <w:gridCol w:w="494"/>
        <w:gridCol w:w="494"/>
        <w:gridCol w:w="494"/>
        <w:gridCol w:w="494"/>
        <w:gridCol w:w="494"/>
        <w:gridCol w:w="494"/>
        <w:gridCol w:w="494"/>
        <w:gridCol w:w="378"/>
        <w:gridCol w:w="576"/>
      </w:tblGrid>
      <w:tr w:rsidR="00921813" w:rsidRPr="002C249E" w:rsidTr="00535278">
        <w:trPr>
          <w:trHeight w:val="264"/>
          <w:jc w:val="center"/>
        </w:trPr>
        <w:tc>
          <w:tcPr>
            <w:tcW w:w="426" w:type="dxa"/>
            <w:vMerge w:val="restart"/>
            <w:tcBorders>
              <w:top w:val="single" w:sz="4" w:space="0" w:color="000000"/>
              <w:left w:val="single" w:sz="4" w:space="0" w:color="000000"/>
              <w:right w:val="single" w:sz="4" w:space="0" w:color="000000"/>
            </w:tcBorders>
            <w:noWrap/>
          </w:tcPr>
          <w:p w:rsidR="00042E9E" w:rsidRPr="002C249E" w:rsidRDefault="002B0C06" w:rsidP="008F5D90">
            <w:pPr>
              <w:spacing w:line="252" w:lineRule="auto"/>
              <w:ind w:left="-108" w:right="23"/>
              <w:jc w:val="center"/>
              <w:rPr>
                <w:rFonts w:ascii="Arial" w:hAnsi="Arial" w:cs="Arial"/>
              </w:rPr>
            </w:pPr>
            <w:r>
              <w:rPr>
                <w:rFonts w:ascii="Arial" w:hAnsi="Arial" w:cs="Arial"/>
              </w:rPr>
              <w:t>№</w:t>
            </w:r>
            <w:r w:rsidR="000D5B7C" w:rsidRPr="002C249E">
              <w:rPr>
                <w:rFonts w:ascii="Arial" w:hAnsi="Arial" w:cs="Arial"/>
              </w:rPr>
              <w:t>п/п</w:t>
            </w:r>
          </w:p>
        </w:tc>
        <w:tc>
          <w:tcPr>
            <w:tcW w:w="1774"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108"/>
              <w:jc w:val="both"/>
              <w:rPr>
                <w:rFonts w:ascii="Arial" w:hAnsi="Arial" w:cs="Arial"/>
              </w:rPr>
            </w:pPr>
            <w:r w:rsidRPr="002C249E">
              <w:rPr>
                <w:rFonts w:ascii="Arial" w:hAnsi="Arial" w:cs="Arial"/>
              </w:rPr>
              <w:t>Показатели комплекса процессных мероприятий</w:t>
            </w:r>
          </w:p>
        </w:tc>
        <w:tc>
          <w:tcPr>
            <w:tcW w:w="82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108"/>
              <w:jc w:val="center"/>
              <w:rPr>
                <w:rFonts w:ascii="Arial" w:hAnsi="Arial" w:cs="Arial"/>
              </w:rPr>
            </w:pPr>
            <w:r w:rsidRPr="002C249E">
              <w:rPr>
                <w:rFonts w:ascii="Arial" w:hAnsi="Arial" w:cs="Arial"/>
              </w:rPr>
              <w:t>Уровень показателя</w:t>
            </w:r>
          </w:p>
        </w:tc>
        <w:tc>
          <w:tcPr>
            <w:tcW w:w="82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spacing w:line="252" w:lineRule="auto"/>
              <w:ind w:left="-108"/>
              <w:rPr>
                <w:rFonts w:ascii="Arial" w:hAnsi="Arial" w:cs="Arial"/>
              </w:rPr>
            </w:pPr>
            <w:r w:rsidRPr="002C249E">
              <w:rPr>
                <w:rFonts w:ascii="Arial" w:hAnsi="Arial" w:cs="Arial"/>
              </w:rPr>
              <w:t xml:space="preserve">Единица </w:t>
            </w:r>
          </w:p>
          <w:p w:rsidR="00042E9E" w:rsidRPr="002C249E" w:rsidRDefault="000D5B7C" w:rsidP="00E817F1">
            <w:pPr>
              <w:spacing w:line="276" w:lineRule="auto"/>
              <w:ind w:left="-108"/>
              <w:jc w:val="center"/>
              <w:rPr>
                <w:rFonts w:ascii="Arial" w:hAnsi="Arial" w:cs="Arial"/>
              </w:rPr>
            </w:pPr>
            <w:r w:rsidRPr="002C249E">
              <w:rPr>
                <w:rFonts w:ascii="Arial" w:hAnsi="Arial" w:cs="Arial"/>
              </w:rPr>
              <w:t xml:space="preserve">измерения (по </w:t>
            </w:r>
          </w:p>
          <w:p w:rsidR="00042E9E" w:rsidRPr="002C249E" w:rsidRDefault="000D5B7C" w:rsidP="00E817F1">
            <w:pPr>
              <w:spacing w:line="252" w:lineRule="auto"/>
              <w:ind w:left="-108"/>
              <w:rPr>
                <w:rFonts w:ascii="Arial" w:hAnsi="Arial" w:cs="Arial"/>
              </w:rPr>
            </w:pPr>
            <w:r w:rsidRPr="002C249E">
              <w:rPr>
                <w:rFonts w:ascii="Arial" w:hAnsi="Arial" w:cs="Arial"/>
              </w:rPr>
              <w:t xml:space="preserve">ОКЕИ) </w:t>
            </w:r>
          </w:p>
        </w:tc>
        <w:tc>
          <w:tcPr>
            <w:tcW w:w="5232"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108"/>
              <w:jc w:val="center"/>
              <w:rPr>
                <w:rFonts w:ascii="Arial" w:hAnsi="Arial" w:cs="Arial"/>
              </w:rPr>
            </w:pPr>
            <w:r w:rsidRPr="002C249E">
              <w:rPr>
                <w:rFonts w:ascii="Arial" w:hAnsi="Arial" w:cs="Arial"/>
              </w:rPr>
              <w:t xml:space="preserve">Плановые значения </w:t>
            </w:r>
          </w:p>
        </w:tc>
        <w:tc>
          <w:tcPr>
            <w:tcW w:w="567"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E817F1">
            <w:pPr>
              <w:spacing w:line="252" w:lineRule="auto"/>
              <w:ind w:left="-108"/>
              <w:jc w:val="center"/>
              <w:rPr>
                <w:rFonts w:ascii="Arial" w:hAnsi="Arial" w:cs="Arial"/>
              </w:rPr>
            </w:pPr>
            <w:r w:rsidRPr="002C249E">
              <w:rPr>
                <w:rFonts w:ascii="Arial" w:hAnsi="Arial" w:cs="Arial"/>
              </w:rPr>
              <w:t xml:space="preserve">На конец </w:t>
            </w:r>
            <w:r w:rsidR="00297BE4">
              <w:rPr>
                <w:rFonts w:ascii="Arial" w:hAnsi="Arial" w:cs="Arial"/>
              </w:rPr>
              <w:t>2027</w:t>
            </w:r>
            <w:r w:rsidRPr="002C249E">
              <w:rPr>
                <w:rFonts w:ascii="Arial" w:hAnsi="Arial" w:cs="Arial"/>
              </w:rPr>
              <w:t xml:space="preserve"> года</w:t>
            </w:r>
          </w:p>
        </w:tc>
      </w:tr>
      <w:tr w:rsidR="00921813" w:rsidRPr="002C249E" w:rsidTr="00535278">
        <w:trPr>
          <w:trHeight w:val="1013"/>
          <w:jc w:val="center"/>
        </w:trPr>
        <w:tc>
          <w:tcPr>
            <w:tcW w:w="426" w:type="dxa"/>
            <w:vMerge/>
            <w:tcBorders>
              <w:left w:val="single" w:sz="4" w:space="0" w:color="000000"/>
              <w:bottom w:val="single" w:sz="4" w:space="0" w:color="000000"/>
              <w:right w:val="single" w:sz="4" w:space="0" w:color="000000"/>
            </w:tcBorders>
            <w:noWrap/>
          </w:tcPr>
          <w:p w:rsidR="00042E9E" w:rsidRPr="002C249E" w:rsidRDefault="00042E9E" w:rsidP="008F5D90">
            <w:pPr>
              <w:ind w:left="-108"/>
              <w:rPr>
                <w:rFonts w:ascii="Arial" w:hAnsi="Arial" w:cs="Arial"/>
              </w:rPr>
            </w:pPr>
          </w:p>
        </w:tc>
        <w:tc>
          <w:tcPr>
            <w:tcW w:w="1774"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82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20"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ind w:left="-120" w:right="-122"/>
              <w:jc w:val="center"/>
              <w:rPr>
                <w:rFonts w:ascii="Arial" w:hAnsi="Arial" w:cs="Arial"/>
              </w:rPr>
            </w:pPr>
            <w:r w:rsidRPr="002C249E">
              <w:rPr>
                <w:rFonts w:ascii="Arial" w:hAnsi="Arial" w:cs="Arial"/>
              </w:rPr>
              <w:t>январь</w:t>
            </w: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ind w:left="-120" w:right="-122"/>
              <w:jc w:val="center"/>
              <w:rPr>
                <w:rFonts w:ascii="Arial" w:hAnsi="Arial" w:cs="Arial"/>
              </w:rPr>
            </w:pPr>
            <w:r w:rsidRPr="002C249E">
              <w:rPr>
                <w:rFonts w:ascii="Arial" w:hAnsi="Arial" w:cs="Arial"/>
              </w:rPr>
              <w:t>февраль</w:t>
            </w: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ind w:left="-120" w:right="-122"/>
              <w:jc w:val="center"/>
              <w:rPr>
                <w:rFonts w:ascii="Arial" w:hAnsi="Arial" w:cs="Arial"/>
              </w:rPr>
            </w:pPr>
            <w:r w:rsidRPr="002C249E">
              <w:rPr>
                <w:rFonts w:ascii="Arial" w:hAnsi="Arial" w:cs="Arial"/>
              </w:rPr>
              <w:t>март</w:t>
            </w: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ind w:left="-120" w:right="-122"/>
              <w:jc w:val="center"/>
              <w:rPr>
                <w:rFonts w:ascii="Arial" w:hAnsi="Arial" w:cs="Arial"/>
              </w:rPr>
            </w:pPr>
            <w:r w:rsidRPr="002C249E">
              <w:rPr>
                <w:rFonts w:ascii="Arial" w:hAnsi="Arial" w:cs="Arial"/>
              </w:rPr>
              <w:t>апрель</w:t>
            </w: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ind w:left="-120" w:right="-122"/>
              <w:jc w:val="center"/>
              <w:rPr>
                <w:rFonts w:ascii="Arial" w:hAnsi="Arial" w:cs="Arial"/>
              </w:rPr>
            </w:pPr>
            <w:r w:rsidRPr="002C249E">
              <w:rPr>
                <w:rFonts w:ascii="Arial" w:hAnsi="Arial" w:cs="Arial"/>
              </w:rPr>
              <w:t>май</w:t>
            </w:r>
          </w:p>
        </w:tc>
        <w:tc>
          <w:tcPr>
            <w:tcW w:w="486"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E817F1">
            <w:pPr>
              <w:ind w:left="-120" w:right="-122"/>
              <w:jc w:val="center"/>
              <w:rPr>
                <w:rFonts w:ascii="Arial" w:hAnsi="Arial" w:cs="Arial"/>
              </w:rPr>
            </w:pPr>
            <w:r w:rsidRPr="002C249E">
              <w:rPr>
                <w:rFonts w:ascii="Arial" w:hAnsi="Arial" w:cs="Arial"/>
              </w:rPr>
              <w:t>июнь</w:t>
            </w:r>
          </w:p>
        </w:tc>
        <w:tc>
          <w:tcPr>
            <w:tcW w:w="486"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E817F1">
            <w:pPr>
              <w:ind w:left="-120" w:right="-122"/>
              <w:jc w:val="center"/>
              <w:rPr>
                <w:rFonts w:ascii="Arial" w:hAnsi="Arial" w:cs="Arial"/>
              </w:rPr>
            </w:pPr>
            <w:r w:rsidRPr="002C249E">
              <w:rPr>
                <w:rFonts w:ascii="Arial" w:hAnsi="Arial" w:cs="Arial"/>
              </w:rPr>
              <w:t>июль</w:t>
            </w:r>
          </w:p>
        </w:tc>
        <w:tc>
          <w:tcPr>
            <w:tcW w:w="486"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E817F1">
            <w:pPr>
              <w:ind w:left="-120" w:right="-122"/>
              <w:jc w:val="center"/>
              <w:rPr>
                <w:rFonts w:ascii="Arial" w:hAnsi="Arial" w:cs="Arial"/>
              </w:rPr>
            </w:pPr>
            <w:r w:rsidRPr="002C249E">
              <w:rPr>
                <w:rFonts w:ascii="Arial" w:hAnsi="Arial" w:cs="Arial"/>
              </w:rPr>
              <w:t>август</w:t>
            </w:r>
          </w:p>
        </w:tc>
        <w:tc>
          <w:tcPr>
            <w:tcW w:w="486"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E817F1">
            <w:pPr>
              <w:ind w:left="-120" w:right="-122"/>
              <w:jc w:val="center"/>
              <w:rPr>
                <w:rFonts w:ascii="Arial" w:hAnsi="Arial" w:cs="Arial"/>
              </w:rPr>
            </w:pPr>
            <w:r w:rsidRPr="002C249E">
              <w:rPr>
                <w:rFonts w:ascii="Arial" w:hAnsi="Arial" w:cs="Arial"/>
              </w:rPr>
              <w:t>сентябрь</w:t>
            </w:r>
          </w:p>
        </w:tc>
        <w:tc>
          <w:tcPr>
            <w:tcW w:w="486"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E817F1">
            <w:pPr>
              <w:ind w:left="-120" w:right="-122"/>
              <w:jc w:val="center"/>
              <w:rPr>
                <w:rFonts w:ascii="Arial" w:hAnsi="Arial" w:cs="Arial"/>
              </w:rPr>
            </w:pPr>
            <w:r w:rsidRPr="002C249E">
              <w:rPr>
                <w:rFonts w:ascii="Arial" w:hAnsi="Arial" w:cs="Arial"/>
              </w:rPr>
              <w:t>октябрь</w:t>
            </w:r>
          </w:p>
        </w:tc>
        <w:tc>
          <w:tcPr>
            <w:tcW w:w="372"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E817F1">
            <w:pPr>
              <w:ind w:left="-120" w:right="-122"/>
              <w:jc w:val="center"/>
              <w:rPr>
                <w:rFonts w:ascii="Arial" w:hAnsi="Arial" w:cs="Arial"/>
              </w:rPr>
            </w:pPr>
            <w:r w:rsidRPr="002C249E">
              <w:rPr>
                <w:rFonts w:ascii="Arial" w:hAnsi="Arial" w:cs="Arial"/>
              </w:rPr>
              <w:t>ноябрь</w:t>
            </w:r>
          </w:p>
        </w:tc>
        <w:tc>
          <w:tcPr>
            <w:tcW w:w="567"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921813" w:rsidRPr="002C249E" w:rsidTr="00535278">
        <w:trPr>
          <w:trHeight w:val="262"/>
          <w:jc w:val="center"/>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ind w:left="-108"/>
              <w:rPr>
                <w:rFonts w:ascii="Arial" w:hAnsi="Arial" w:cs="Arial"/>
                <w:spacing w:val="-5"/>
              </w:rPr>
            </w:pPr>
            <w:r w:rsidRPr="002C249E">
              <w:rPr>
                <w:rFonts w:ascii="Arial" w:hAnsi="Arial" w:cs="Arial"/>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eastAsia="Calibri" w:hAnsi="Arial" w:cs="Arial"/>
              </w:rPr>
              <w:t>Сохранение и развитие системы социальной поддержки участников образовательного процесса</w:t>
            </w:r>
            <w:r w:rsidRPr="002C249E">
              <w:rPr>
                <w:rFonts w:ascii="Arial" w:hAnsi="Arial" w:cs="Arial"/>
                <w:spacing w:val="-5"/>
              </w:rPr>
              <w:t>»</w:t>
            </w:r>
          </w:p>
        </w:tc>
      </w:tr>
      <w:tr w:rsidR="00921813" w:rsidRPr="002C249E" w:rsidTr="00535278">
        <w:trPr>
          <w:trHeight w:val="781"/>
          <w:jc w:val="center"/>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Pr>
                <w:rFonts w:ascii="Arial" w:hAnsi="Arial" w:cs="Arial"/>
              </w:rPr>
            </w:pPr>
            <w:r w:rsidRPr="002C249E">
              <w:rPr>
                <w:rFonts w:ascii="Arial" w:hAnsi="Arial" w:cs="Arial"/>
              </w:rPr>
              <w:t>1.1</w:t>
            </w:r>
          </w:p>
        </w:tc>
        <w:tc>
          <w:tcPr>
            <w:tcW w:w="177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right="53"/>
              <w:jc w:val="both"/>
              <w:rPr>
                <w:rFonts w:ascii="Arial" w:hAnsi="Arial" w:cs="Arial"/>
              </w:rPr>
            </w:pPr>
            <w:r w:rsidRPr="002C249E">
              <w:rPr>
                <w:rFonts w:ascii="Arial" w:eastAsia="Calibri" w:hAnsi="Arial" w:cs="Arial"/>
              </w:rPr>
              <w:t>Доля участников образовательного процесса, получивших социальную поддержку</w:t>
            </w:r>
          </w:p>
        </w:tc>
        <w:tc>
          <w:tcPr>
            <w:tcW w:w="8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64" w:right="58"/>
              <w:jc w:val="center"/>
              <w:rPr>
                <w:rFonts w:ascii="Arial" w:hAnsi="Arial" w:cs="Arial"/>
              </w:rPr>
            </w:pPr>
            <w:r w:rsidRPr="002C249E">
              <w:rPr>
                <w:rFonts w:ascii="Arial" w:hAnsi="Arial" w:cs="Arial"/>
              </w:rPr>
              <w:t>«МП»</w:t>
            </w:r>
          </w:p>
        </w:tc>
        <w:tc>
          <w:tcPr>
            <w:tcW w:w="8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pStyle w:val="TableParagraph"/>
              <w:spacing w:before="99"/>
              <w:ind w:left="-64"/>
              <w:jc w:val="center"/>
              <w:rPr>
                <w:rFonts w:ascii="Arial" w:hAnsi="Arial" w:cs="Arial"/>
                <w:sz w:val="24"/>
                <w:szCs w:val="24"/>
              </w:rPr>
            </w:pPr>
            <w:r w:rsidRPr="002C249E">
              <w:rPr>
                <w:rFonts w:ascii="Arial" w:hAnsi="Arial" w:cs="Arial"/>
                <w:spacing w:val="-10"/>
                <w:sz w:val="24"/>
                <w:szCs w:val="24"/>
              </w:rPr>
              <w:t>процент</w:t>
            </w: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10"/>
                <w:sz w:val="24"/>
                <w:szCs w:val="24"/>
              </w:rPr>
              <w:t>100</w:t>
            </w: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10"/>
                <w:sz w:val="24"/>
                <w:szCs w:val="24"/>
              </w:rPr>
              <w:t>100</w:t>
            </w: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10"/>
                <w:sz w:val="24"/>
                <w:szCs w:val="24"/>
              </w:rPr>
              <w:t>100</w:t>
            </w: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48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10"/>
                <w:sz w:val="24"/>
                <w:szCs w:val="24"/>
              </w:rPr>
              <w:t>100</w:t>
            </w:r>
          </w:p>
        </w:tc>
        <w:tc>
          <w:tcPr>
            <w:tcW w:w="48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48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10"/>
                <w:sz w:val="24"/>
                <w:szCs w:val="24"/>
              </w:rPr>
              <w:t>100</w:t>
            </w:r>
          </w:p>
        </w:tc>
        <w:tc>
          <w:tcPr>
            <w:tcW w:w="48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10"/>
                <w:sz w:val="24"/>
                <w:szCs w:val="24"/>
              </w:rPr>
              <w:t>100</w:t>
            </w:r>
          </w:p>
        </w:tc>
        <w:tc>
          <w:tcPr>
            <w:tcW w:w="48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372"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ight="-53"/>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rPr>
                <w:rFonts w:ascii="Arial" w:hAnsi="Arial" w:cs="Arial"/>
              </w:rPr>
            </w:pPr>
            <w:r w:rsidRPr="002C249E">
              <w:rPr>
                <w:rFonts w:ascii="Arial" w:hAnsi="Arial" w:cs="Arial"/>
                <w:spacing w:val="-10"/>
              </w:rPr>
              <w:t>100</w:t>
            </w:r>
          </w:p>
        </w:tc>
      </w:tr>
    </w:tbl>
    <w:p w:rsidR="00042E9E" w:rsidRPr="00535278" w:rsidRDefault="00042E9E" w:rsidP="00535278">
      <w:pPr>
        <w:shd w:val="clear" w:color="auto" w:fill="FFFFFF"/>
        <w:ind w:firstLine="709"/>
        <w:jc w:val="center"/>
        <w:rPr>
          <w:rFonts w:ascii="Arial" w:hAnsi="Arial" w:cs="Arial"/>
          <w:spacing w:val="1"/>
          <w:sz w:val="32"/>
          <w:szCs w:val="32"/>
        </w:rPr>
      </w:pPr>
    </w:p>
    <w:p w:rsidR="00042E9E" w:rsidRPr="00535278" w:rsidRDefault="000D5B7C" w:rsidP="00535278">
      <w:pPr>
        <w:shd w:val="clear" w:color="auto" w:fill="FFFFFF"/>
        <w:ind w:firstLine="709"/>
        <w:jc w:val="center"/>
        <w:rPr>
          <w:rFonts w:ascii="Arial" w:hAnsi="Arial" w:cs="Arial"/>
          <w:b/>
          <w:sz w:val="32"/>
          <w:szCs w:val="32"/>
        </w:rPr>
      </w:pPr>
      <w:r w:rsidRPr="00535278">
        <w:rPr>
          <w:rFonts w:ascii="Arial" w:hAnsi="Arial" w:cs="Arial"/>
          <w:b/>
          <w:sz w:val="32"/>
          <w:szCs w:val="32"/>
        </w:rPr>
        <w:t>План</w:t>
      </w:r>
      <w:r w:rsidR="00694442" w:rsidRPr="00535278">
        <w:rPr>
          <w:rFonts w:ascii="Arial" w:hAnsi="Arial" w:cs="Arial"/>
          <w:b/>
          <w:sz w:val="32"/>
          <w:szCs w:val="32"/>
        </w:rPr>
        <w:t xml:space="preserve"> </w:t>
      </w:r>
      <w:r w:rsidRPr="00535278">
        <w:rPr>
          <w:rFonts w:ascii="Arial" w:hAnsi="Arial" w:cs="Arial"/>
          <w:b/>
          <w:sz w:val="32"/>
          <w:szCs w:val="32"/>
        </w:rPr>
        <w:t>достижения показателей комплекса процессных мероприятий в 202</w:t>
      </w:r>
      <w:r w:rsidR="0019511E" w:rsidRPr="00535278">
        <w:rPr>
          <w:rFonts w:ascii="Arial" w:hAnsi="Arial" w:cs="Arial"/>
          <w:b/>
          <w:sz w:val="32"/>
          <w:szCs w:val="32"/>
        </w:rPr>
        <w:t>8</w:t>
      </w:r>
      <w:r w:rsidRPr="00535278">
        <w:rPr>
          <w:rFonts w:ascii="Arial" w:hAnsi="Arial" w:cs="Arial"/>
          <w:b/>
          <w:sz w:val="32"/>
          <w:szCs w:val="32"/>
        </w:rPr>
        <w:t xml:space="preserve"> году</w:t>
      </w:r>
    </w:p>
    <w:p w:rsidR="00042E9E" w:rsidRPr="00535278" w:rsidRDefault="00042E9E" w:rsidP="00535278">
      <w:pPr>
        <w:shd w:val="clear" w:color="auto" w:fill="FFFFFF"/>
        <w:ind w:firstLine="709"/>
        <w:jc w:val="center"/>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32"/>
        <w:gridCol w:w="1770"/>
        <w:gridCol w:w="821"/>
        <w:gridCol w:w="821"/>
        <w:gridCol w:w="487"/>
        <w:gridCol w:w="487"/>
        <w:gridCol w:w="487"/>
        <w:gridCol w:w="487"/>
        <w:gridCol w:w="487"/>
        <w:gridCol w:w="487"/>
        <w:gridCol w:w="487"/>
        <w:gridCol w:w="487"/>
        <w:gridCol w:w="487"/>
        <w:gridCol w:w="487"/>
        <w:gridCol w:w="487"/>
        <w:gridCol w:w="597"/>
      </w:tblGrid>
      <w:tr w:rsidR="00042E9E" w:rsidRPr="002C249E" w:rsidTr="00535278">
        <w:trPr>
          <w:trHeight w:val="264"/>
          <w:jc w:val="center"/>
        </w:trPr>
        <w:tc>
          <w:tcPr>
            <w:tcW w:w="426" w:type="dxa"/>
            <w:vMerge w:val="restart"/>
            <w:tcBorders>
              <w:top w:val="single" w:sz="4" w:space="0" w:color="000000"/>
              <w:left w:val="single" w:sz="4" w:space="0" w:color="000000"/>
              <w:right w:val="single" w:sz="4" w:space="0" w:color="000000"/>
            </w:tcBorders>
            <w:noWrap/>
          </w:tcPr>
          <w:p w:rsidR="00042E9E" w:rsidRPr="002C249E" w:rsidRDefault="002B0C06" w:rsidP="008F5D90">
            <w:pPr>
              <w:spacing w:line="252" w:lineRule="auto"/>
              <w:ind w:left="-108" w:right="23"/>
              <w:jc w:val="center"/>
              <w:rPr>
                <w:rFonts w:ascii="Arial" w:hAnsi="Arial" w:cs="Arial"/>
              </w:rPr>
            </w:pPr>
            <w:r>
              <w:rPr>
                <w:rFonts w:ascii="Arial" w:hAnsi="Arial" w:cs="Arial"/>
              </w:rPr>
              <w:t>№</w:t>
            </w:r>
            <w:r w:rsidR="000D5B7C" w:rsidRPr="002C249E">
              <w:rPr>
                <w:rFonts w:ascii="Arial" w:hAnsi="Arial" w:cs="Arial"/>
              </w:rPr>
              <w:t>п/п</w:t>
            </w:r>
          </w:p>
        </w:tc>
        <w:tc>
          <w:tcPr>
            <w:tcW w:w="1741"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108" w:right="-13"/>
              <w:jc w:val="both"/>
              <w:rPr>
                <w:rFonts w:ascii="Arial" w:hAnsi="Arial" w:cs="Arial"/>
              </w:rPr>
            </w:pPr>
            <w:r w:rsidRPr="002C249E">
              <w:rPr>
                <w:rFonts w:ascii="Arial" w:hAnsi="Arial" w:cs="Arial"/>
              </w:rPr>
              <w:t>Показатели комплекса процессных мероприятий</w:t>
            </w:r>
          </w:p>
        </w:tc>
        <w:tc>
          <w:tcPr>
            <w:tcW w:w="80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108" w:right="-13"/>
              <w:jc w:val="center"/>
              <w:rPr>
                <w:rFonts w:ascii="Arial" w:hAnsi="Arial" w:cs="Arial"/>
              </w:rPr>
            </w:pPr>
            <w:r w:rsidRPr="002C249E">
              <w:rPr>
                <w:rFonts w:ascii="Arial" w:hAnsi="Arial" w:cs="Arial"/>
              </w:rPr>
              <w:t>Уровень показателя</w:t>
            </w:r>
          </w:p>
        </w:tc>
        <w:tc>
          <w:tcPr>
            <w:tcW w:w="8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spacing w:line="252" w:lineRule="auto"/>
              <w:ind w:left="-108" w:right="-13"/>
              <w:rPr>
                <w:rFonts w:ascii="Arial" w:hAnsi="Arial" w:cs="Arial"/>
              </w:rPr>
            </w:pPr>
            <w:r w:rsidRPr="002C249E">
              <w:rPr>
                <w:rFonts w:ascii="Arial" w:hAnsi="Arial" w:cs="Arial"/>
              </w:rPr>
              <w:t xml:space="preserve">Единица </w:t>
            </w:r>
          </w:p>
          <w:p w:rsidR="00042E9E" w:rsidRPr="002C249E" w:rsidRDefault="000D5B7C" w:rsidP="00E817F1">
            <w:pPr>
              <w:spacing w:line="276" w:lineRule="auto"/>
              <w:ind w:left="-108" w:right="-13"/>
              <w:jc w:val="center"/>
              <w:rPr>
                <w:rFonts w:ascii="Arial" w:hAnsi="Arial" w:cs="Arial"/>
              </w:rPr>
            </w:pPr>
            <w:r w:rsidRPr="002C249E">
              <w:rPr>
                <w:rFonts w:ascii="Arial" w:hAnsi="Arial" w:cs="Arial"/>
              </w:rPr>
              <w:t xml:space="preserve">измерения (по </w:t>
            </w:r>
          </w:p>
          <w:p w:rsidR="00042E9E" w:rsidRPr="002C249E" w:rsidRDefault="000D5B7C" w:rsidP="00E817F1">
            <w:pPr>
              <w:spacing w:line="252" w:lineRule="auto"/>
              <w:ind w:left="-108" w:right="-13"/>
              <w:rPr>
                <w:rFonts w:ascii="Arial" w:hAnsi="Arial" w:cs="Arial"/>
              </w:rPr>
            </w:pPr>
            <w:r w:rsidRPr="002C249E">
              <w:rPr>
                <w:rFonts w:ascii="Arial" w:hAnsi="Arial" w:cs="Arial"/>
              </w:rPr>
              <w:t xml:space="preserve">ОКЕИ) </w:t>
            </w:r>
          </w:p>
        </w:tc>
        <w:tc>
          <w:tcPr>
            <w:tcW w:w="526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108" w:right="-13"/>
              <w:jc w:val="center"/>
              <w:rPr>
                <w:rFonts w:ascii="Arial" w:hAnsi="Arial" w:cs="Arial"/>
              </w:rPr>
            </w:pPr>
            <w:r w:rsidRPr="002C249E">
              <w:rPr>
                <w:rFonts w:ascii="Arial" w:hAnsi="Arial" w:cs="Arial"/>
              </w:rPr>
              <w:t xml:space="preserve">Плановые значения </w:t>
            </w:r>
          </w:p>
        </w:tc>
        <w:tc>
          <w:tcPr>
            <w:tcW w:w="587"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19511E">
            <w:pPr>
              <w:spacing w:line="252" w:lineRule="auto"/>
              <w:ind w:left="-108" w:right="-13"/>
              <w:jc w:val="center"/>
              <w:rPr>
                <w:rFonts w:ascii="Arial" w:hAnsi="Arial" w:cs="Arial"/>
              </w:rPr>
            </w:pPr>
            <w:r w:rsidRPr="002C249E">
              <w:rPr>
                <w:rFonts w:ascii="Arial" w:hAnsi="Arial" w:cs="Arial"/>
              </w:rPr>
              <w:t>На конец 202</w:t>
            </w:r>
            <w:r w:rsidR="0019511E">
              <w:rPr>
                <w:rFonts w:ascii="Arial" w:hAnsi="Arial" w:cs="Arial"/>
              </w:rPr>
              <w:t>8</w:t>
            </w:r>
            <w:r w:rsidRPr="002C249E">
              <w:rPr>
                <w:rFonts w:ascii="Arial" w:hAnsi="Arial" w:cs="Arial"/>
              </w:rPr>
              <w:t xml:space="preserve"> года</w:t>
            </w:r>
          </w:p>
        </w:tc>
      </w:tr>
      <w:tr w:rsidR="00042E9E" w:rsidRPr="002C249E" w:rsidTr="00535278">
        <w:trPr>
          <w:trHeight w:val="1013"/>
          <w:jc w:val="center"/>
        </w:trPr>
        <w:tc>
          <w:tcPr>
            <w:tcW w:w="426" w:type="dxa"/>
            <w:vMerge/>
            <w:tcBorders>
              <w:left w:val="single" w:sz="4" w:space="0" w:color="000000"/>
              <w:bottom w:val="single" w:sz="4" w:space="0" w:color="000000"/>
              <w:right w:val="single" w:sz="4" w:space="0" w:color="000000"/>
            </w:tcBorders>
            <w:noWrap/>
          </w:tcPr>
          <w:p w:rsidR="00042E9E" w:rsidRPr="002C249E" w:rsidRDefault="00042E9E" w:rsidP="008F5D90">
            <w:pPr>
              <w:ind w:left="-108"/>
              <w:rPr>
                <w:rFonts w:ascii="Arial" w:hAnsi="Arial" w:cs="Arial"/>
              </w:rPr>
            </w:pPr>
          </w:p>
        </w:tc>
        <w:tc>
          <w:tcPr>
            <w:tcW w:w="1741"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80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08"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январь</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февраль</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март</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апрель</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май</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июнь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июль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август</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сентябрь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октябрь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ноябрь</w:t>
            </w:r>
          </w:p>
        </w:tc>
        <w:tc>
          <w:tcPr>
            <w:tcW w:w="587"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042E9E" w:rsidRPr="002C249E" w:rsidTr="00535278">
        <w:trPr>
          <w:trHeight w:val="262"/>
          <w:jc w:val="center"/>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ind w:left="-108"/>
              <w:rPr>
                <w:rFonts w:ascii="Arial" w:hAnsi="Arial" w:cs="Arial"/>
                <w:spacing w:val="-5"/>
              </w:rPr>
            </w:pPr>
            <w:r w:rsidRPr="002C249E">
              <w:rPr>
                <w:rFonts w:ascii="Arial" w:hAnsi="Arial" w:cs="Arial"/>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eastAsia="Calibri" w:hAnsi="Arial" w:cs="Arial"/>
              </w:rPr>
              <w:t>Сохранение и развитие системы социальной поддержки участников образовательного процесса</w:t>
            </w:r>
            <w:r w:rsidRPr="002C249E">
              <w:rPr>
                <w:rFonts w:ascii="Arial" w:hAnsi="Arial" w:cs="Arial"/>
                <w:spacing w:val="-5"/>
              </w:rPr>
              <w:t>»</w:t>
            </w:r>
          </w:p>
        </w:tc>
      </w:tr>
      <w:tr w:rsidR="00042E9E" w:rsidRPr="002C249E" w:rsidTr="00535278">
        <w:trPr>
          <w:trHeight w:val="781"/>
          <w:jc w:val="center"/>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Pr>
                <w:rFonts w:ascii="Arial" w:hAnsi="Arial" w:cs="Arial"/>
              </w:rPr>
            </w:pPr>
            <w:r w:rsidRPr="002C249E">
              <w:rPr>
                <w:rFonts w:ascii="Arial" w:hAnsi="Arial" w:cs="Arial"/>
              </w:rPr>
              <w:lastRenderedPageBreak/>
              <w:t>1.1</w:t>
            </w:r>
          </w:p>
        </w:tc>
        <w:tc>
          <w:tcPr>
            <w:tcW w:w="174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right="53"/>
              <w:jc w:val="both"/>
              <w:rPr>
                <w:rFonts w:ascii="Arial" w:hAnsi="Arial" w:cs="Arial"/>
              </w:rPr>
            </w:pPr>
            <w:r w:rsidRPr="002C249E">
              <w:rPr>
                <w:rFonts w:ascii="Arial" w:eastAsia="Calibri" w:hAnsi="Arial" w:cs="Arial"/>
              </w:rPr>
              <w:t>Доля участников образовательного процесса, получивших социальную поддержку</w:t>
            </w:r>
          </w:p>
        </w:tc>
        <w:tc>
          <w:tcPr>
            <w:tcW w:w="8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spacing w:line="252" w:lineRule="auto"/>
              <w:ind w:left="-148" w:right="-55"/>
              <w:jc w:val="center"/>
              <w:rPr>
                <w:rFonts w:ascii="Arial" w:hAnsi="Arial" w:cs="Arial"/>
              </w:rPr>
            </w:pPr>
            <w:r w:rsidRPr="002C249E">
              <w:rPr>
                <w:rFonts w:ascii="Arial" w:hAnsi="Arial" w:cs="Arial"/>
              </w:rPr>
              <w:t>«МП»</w:t>
            </w:r>
          </w:p>
        </w:tc>
        <w:tc>
          <w:tcPr>
            <w:tcW w:w="8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08"/>
              <w:jc w:val="center"/>
              <w:rPr>
                <w:rFonts w:ascii="Arial" w:hAnsi="Arial" w:cs="Arial"/>
                <w:sz w:val="24"/>
                <w:szCs w:val="24"/>
              </w:rPr>
            </w:pPr>
            <w:r w:rsidRPr="002C249E">
              <w:rPr>
                <w:rFonts w:ascii="Arial" w:hAnsi="Arial" w:cs="Arial"/>
                <w:spacing w:val="-10"/>
                <w:sz w:val="24"/>
                <w:szCs w:val="24"/>
              </w:rPr>
              <w:t>процент</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63" w:right="-44"/>
              <w:rPr>
                <w:rFonts w:ascii="Arial" w:hAnsi="Arial" w:cs="Arial"/>
              </w:rPr>
            </w:pPr>
            <w:r w:rsidRPr="002C249E">
              <w:rPr>
                <w:rFonts w:ascii="Arial" w:hAnsi="Arial" w:cs="Arial"/>
                <w:spacing w:val="-10"/>
              </w:rPr>
              <w:t>100</w:t>
            </w:r>
          </w:p>
        </w:tc>
      </w:tr>
    </w:tbl>
    <w:p w:rsidR="00042E9E" w:rsidRPr="00535278" w:rsidRDefault="00042E9E" w:rsidP="00535278">
      <w:pPr>
        <w:shd w:val="clear" w:color="auto" w:fill="FFFFFF"/>
        <w:ind w:firstLine="709"/>
        <w:jc w:val="center"/>
        <w:rPr>
          <w:rFonts w:ascii="Arial" w:hAnsi="Arial" w:cs="Arial"/>
          <w:spacing w:val="1"/>
          <w:sz w:val="32"/>
          <w:szCs w:val="32"/>
        </w:rPr>
      </w:pPr>
    </w:p>
    <w:p w:rsidR="00042E9E" w:rsidRPr="00535278" w:rsidRDefault="000D5B7C" w:rsidP="00535278">
      <w:pPr>
        <w:shd w:val="clear" w:color="auto" w:fill="FFFFFF"/>
        <w:ind w:firstLine="709"/>
        <w:jc w:val="center"/>
        <w:rPr>
          <w:rFonts w:ascii="Arial" w:hAnsi="Arial" w:cs="Arial"/>
          <w:b/>
          <w:spacing w:val="-4"/>
          <w:sz w:val="32"/>
          <w:szCs w:val="32"/>
        </w:rPr>
      </w:pPr>
      <w:r w:rsidRPr="00535278">
        <w:rPr>
          <w:rFonts w:ascii="Arial" w:hAnsi="Arial" w:cs="Arial"/>
          <w:b/>
          <w:sz w:val="32"/>
          <w:szCs w:val="32"/>
        </w:rPr>
        <w:t>План</w:t>
      </w:r>
      <w:r w:rsidR="00694442" w:rsidRPr="00535278">
        <w:rPr>
          <w:rFonts w:ascii="Arial" w:hAnsi="Arial" w:cs="Arial"/>
          <w:b/>
          <w:sz w:val="32"/>
          <w:szCs w:val="32"/>
        </w:rPr>
        <w:t xml:space="preserve"> </w:t>
      </w:r>
      <w:r w:rsidRPr="00535278">
        <w:rPr>
          <w:rFonts w:ascii="Arial" w:hAnsi="Arial" w:cs="Arial"/>
          <w:b/>
          <w:sz w:val="32"/>
          <w:szCs w:val="32"/>
        </w:rPr>
        <w:t>достижения показателей комплекса процессных мероприятий</w:t>
      </w:r>
      <w:r w:rsidR="00694442" w:rsidRPr="00535278">
        <w:rPr>
          <w:rFonts w:ascii="Arial" w:hAnsi="Arial" w:cs="Arial"/>
          <w:b/>
          <w:sz w:val="32"/>
          <w:szCs w:val="32"/>
        </w:rPr>
        <w:t xml:space="preserve"> </w:t>
      </w:r>
      <w:r w:rsidRPr="00535278">
        <w:rPr>
          <w:rFonts w:ascii="Arial" w:hAnsi="Arial" w:cs="Arial"/>
          <w:b/>
          <w:sz w:val="32"/>
          <w:szCs w:val="32"/>
        </w:rPr>
        <w:t>в</w:t>
      </w:r>
      <w:r w:rsidR="00694442" w:rsidRPr="00535278">
        <w:rPr>
          <w:rFonts w:ascii="Arial" w:hAnsi="Arial" w:cs="Arial"/>
          <w:b/>
          <w:sz w:val="32"/>
          <w:szCs w:val="32"/>
        </w:rPr>
        <w:t xml:space="preserve"> </w:t>
      </w:r>
      <w:r w:rsidR="00297BE4" w:rsidRPr="00535278">
        <w:rPr>
          <w:rFonts w:ascii="Arial" w:hAnsi="Arial" w:cs="Arial"/>
          <w:b/>
          <w:sz w:val="32"/>
          <w:szCs w:val="32"/>
        </w:rPr>
        <w:t>2029</w:t>
      </w:r>
      <w:r w:rsidR="00694442" w:rsidRPr="00535278">
        <w:rPr>
          <w:rFonts w:ascii="Arial" w:hAnsi="Arial" w:cs="Arial"/>
          <w:b/>
          <w:sz w:val="32"/>
          <w:szCs w:val="32"/>
        </w:rPr>
        <w:t xml:space="preserve"> </w:t>
      </w:r>
      <w:r w:rsidRPr="00535278">
        <w:rPr>
          <w:rFonts w:ascii="Arial" w:hAnsi="Arial" w:cs="Arial"/>
          <w:b/>
          <w:spacing w:val="-4"/>
          <w:sz w:val="32"/>
          <w:szCs w:val="32"/>
        </w:rPr>
        <w:t>году</w:t>
      </w:r>
    </w:p>
    <w:p w:rsidR="00042E9E" w:rsidRPr="00535278" w:rsidRDefault="00042E9E" w:rsidP="00535278">
      <w:pPr>
        <w:shd w:val="clear" w:color="auto" w:fill="FFFFFF"/>
        <w:ind w:firstLine="709"/>
        <w:jc w:val="center"/>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32"/>
        <w:gridCol w:w="1770"/>
        <w:gridCol w:w="821"/>
        <w:gridCol w:w="821"/>
        <w:gridCol w:w="487"/>
        <w:gridCol w:w="487"/>
        <w:gridCol w:w="487"/>
        <w:gridCol w:w="487"/>
        <w:gridCol w:w="487"/>
        <w:gridCol w:w="487"/>
        <w:gridCol w:w="487"/>
        <w:gridCol w:w="487"/>
        <w:gridCol w:w="487"/>
        <w:gridCol w:w="487"/>
        <w:gridCol w:w="487"/>
        <w:gridCol w:w="597"/>
      </w:tblGrid>
      <w:tr w:rsidR="00042E9E" w:rsidRPr="002C249E" w:rsidTr="00535278">
        <w:trPr>
          <w:trHeight w:val="264"/>
          <w:jc w:val="center"/>
        </w:trPr>
        <w:tc>
          <w:tcPr>
            <w:tcW w:w="426" w:type="dxa"/>
            <w:vMerge w:val="restart"/>
            <w:tcBorders>
              <w:top w:val="single" w:sz="4" w:space="0" w:color="000000"/>
              <w:left w:val="single" w:sz="4" w:space="0" w:color="000000"/>
              <w:right w:val="single" w:sz="4" w:space="0" w:color="000000"/>
            </w:tcBorders>
            <w:noWrap/>
          </w:tcPr>
          <w:p w:rsidR="00042E9E" w:rsidRPr="002C249E" w:rsidRDefault="002B0C06" w:rsidP="008F5D90">
            <w:pPr>
              <w:spacing w:line="252" w:lineRule="auto"/>
              <w:ind w:left="-108" w:right="23"/>
              <w:jc w:val="center"/>
              <w:rPr>
                <w:rFonts w:ascii="Arial" w:hAnsi="Arial" w:cs="Arial"/>
              </w:rPr>
            </w:pPr>
            <w:r>
              <w:rPr>
                <w:rFonts w:ascii="Arial" w:hAnsi="Arial" w:cs="Arial"/>
              </w:rPr>
              <w:t>№</w:t>
            </w:r>
            <w:r w:rsidR="000D5B7C" w:rsidRPr="002C249E">
              <w:rPr>
                <w:rFonts w:ascii="Arial" w:hAnsi="Arial" w:cs="Arial"/>
              </w:rPr>
              <w:t>п/п</w:t>
            </w:r>
          </w:p>
        </w:tc>
        <w:tc>
          <w:tcPr>
            <w:tcW w:w="1741"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108" w:right="-13"/>
              <w:jc w:val="both"/>
              <w:rPr>
                <w:rFonts w:ascii="Arial" w:hAnsi="Arial" w:cs="Arial"/>
              </w:rPr>
            </w:pPr>
            <w:r w:rsidRPr="002C249E">
              <w:rPr>
                <w:rFonts w:ascii="Arial" w:hAnsi="Arial" w:cs="Arial"/>
              </w:rPr>
              <w:t>Показатели комплекса процессных мероприятий</w:t>
            </w:r>
          </w:p>
        </w:tc>
        <w:tc>
          <w:tcPr>
            <w:tcW w:w="80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108" w:right="-13"/>
              <w:jc w:val="center"/>
              <w:rPr>
                <w:rFonts w:ascii="Arial" w:hAnsi="Arial" w:cs="Arial"/>
              </w:rPr>
            </w:pPr>
            <w:r w:rsidRPr="002C249E">
              <w:rPr>
                <w:rFonts w:ascii="Arial" w:hAnsi="Arial" w:cs="Arial"/>
              </w:rPr>
              <w:t>Уровень показателя</w:t>
            </w:r>
          </w:p>
        </w:tc>
        <w:tc>
          <w:tcPr>
            <w:tcW w:w="8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spacing w:line="252" w:lineRule="auto"/>
              <w:ind w:left="-108" w:right="-13"/>
              <w:rPr>
                <w:rFonts w:ascii="Arial" w:hAnsi="Arial" w:cs="Arial"/>
              </w:rPr>
            </w:pPr>
            <w:r w:rsidRPr="002C249E">
              <w:rPr>
                <w:rFonts w:ascii="Arial" w:hAnsi="Arial" w:cs="Arial"/>
              </w:rPr>
              <w:t xml:space="preserve">Единица </w:t>
            </w:r>
          </w:p>
          <w:p w:rsidR="00042E9E" w:rsidRPr="002C249E" w:rsidRDefault="000D5B7C" w:rsidP="00E817F1">
            <w:pPr>
              <w:spacing w:line="276" w:lineRule="auto"/>
              <w:ind w:left="-108" w:right="-13"/>
              <w:jc w:val="center"/>
              <w:rPr>
                <w:rFonts w:ascii="Arial" w:hAnsi="Arial" w:cs="Arial"/>
              </w:rPr>
            </w:pPr>
            <w:r w:rsidRPr="002C249E">
              <w:rPr>
                <w:rFonts w:ascii="Arial" w:hAnsi="Arial" w:cs="Arial"/>
              </w:rPr>
              <w:t xml:space="preserve">измерения (по </w:t>
            </w:r>
          </w:p>
          <w:p w:rsidR="00042E9E" w:rsidRPr="002C249E" w:rsidRDefault="000D5B7C" w:rsidP="00E817F1">
            <w:pPr>
              <w:spacing w:line="252" w:lineRule="auto"/>
              <w:ind w:left="-108" w:right="-13"/>
              <w:rPr>
                <w:rFonts w:ascii="Arial" w:hAnsi="Arial" w:cs="Arial"/>
              </w:rPr>
            </w:pPr>
            <w:r w:rsidRPr="002C249E">
              <w:rPr>
                <w:rFonts w:ascii="Arial" w:hAnsi="Arial" w:cs="Arial"/>
              </w:rPr>
              <w:t xml:space="preserve">ОКЕИ) </w:t>
            </w:r>
          </w:p>
        </w:tc>
        <w:tc>
          <w:tcPr>
            <w:tcW w:w="526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108" w:right="-13"/>
              <w:jc w:val="center"/>
              <w:rPr>
                <w:rFonts w:ascii="Arial" w:hAnsi="Arial" w:cs="Arial"/>
              </w:rPr>
            </w:pPr>
            <w:r w:rsidRPr="002C249E">
              <w:rPr>
                <w:rFonts w:ascii="Arial" w:hAnsi="Arial" w:cs="Arial"/>
              </w:rPr>
              <w:t xml:space="preserve">Плановые значения </w:t>
            </w:r>
          </w:p>
        </w:tc>
        <w:tc>
          <w:tcPr>
            <w:tcW w:w="587"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E817F1">
            <w:pPr>
              <w:spacing w:line="252" w:lineRule="auto"/>
              <w:ind w:left="-108" w:right="-13"/>
              <w:jc w:val="center"/>
              <w:rPr>
                <w:rFonts w:ascii="Arial" w:hAnsi="Arial" w:cs="Arial"/>
              </w:rPr>
            </w:pPr>
            <w:r w:rsidRPr="002C249E">
              <w:rPr>
                <w:rFonts w:ascii="Arial" w:hAnsi="Arial" w:cs="Arial"/>
              </w:rPr>
              <w:t xml:space="preserve">На конец </w:t>
            </w:r>
            <w:r w:rsidR="00297BE4">
              <w:rPr>
                <w:rFonts w:ascii="Arial" w:hAnsi="Arial" w:cs="Arial"/>
              </w:rPr>
              <w:t>2029</w:t>
            </w:r>
            <w:r w:rsidRPr="002C249E">
              <w:rPr>
                <w:rFonts w:ascii="Arial" w:hAnsi="Arial" w:cs="Arial"/>
              </w:rPr>
              <w:t xml:space="preserve"> года</w:t>
            </w:r>
          </w:p>
        </w:tc>
      </w:tr>
      <w:tr w:rsidR="00042E9E" w:rsidRPr="002C249E" w:rsidTr="00535278">
        <w:trPr>
          <w:trHeight w:val="1013"/>
          <w:jc w:val="center"/>
        </w:trPr>
        <w:tc>
          <w:tcPr>
            <w:tcW w:w="426" w:type="dxa"/>
            <w:vMerge/>
            <w:tcBorders>
              <w:left w:val="single" w:sz="4" w:space="0" w:color="000000"/>
              <w:bottom w:val="single" w:sz="4" w:space="0" w:color="000000"/>
              <w:right w:val="single" w:sz="4" w:space="0" w:color="000000"/>
            </w:tcBorders>
            <w:noWrap/>
          </w:tcPr>
          <w:p w:rsidR="00042E9E" w:rsidRPr="002C249E" w:rsidRDefault="00042E9E" w:rsidP="008F5D90">
            <w:pPr>
              <w:ind w:left="-108"/>
              <w:rPr>
                <w:rFonts w:ascii="Arial" w:hAnsi="Arial" w:cs="Arial"/>
              </w:rPr>
            </w:pPr>
          </w:p>
        </w:tc>
        <w:tc>
          <w:tcPr>
            <w:tcW w:w="1741"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80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08"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январь</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февраль</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март</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апрель</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май</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июнь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июль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август</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сентябрь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октябрь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ноябрь</w:t>
            </w:r>
          </w:p>
        </w:tc>
        <w:tc>
          <w:tcPr>
            <w:tcW w:w="587"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042E9E" w:rsidRPr="002C249E" w:rsidTr="00535278">
        <w:trPr>
          <w:trHeight w:val="262"/>
          <w:jc w:val="center"/>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ind w:left="-108"/>
              <w:rPr>
                <w:rFonts w:ascii="Arial" w:hAnsi="Arial" w:cs="Arial"/>
                <w:spacing w:val="-5"/>
              </w:rPr>
            </w:pPr>
            <w:r w:rsidRPr="002C249E">
              <w:rPr>
                <w:rFonts w:ascii="Arial" w:hAnsi="Arial" w:cs="Arial"/>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eastAsia="Calibri" w:hAnsi="Arial" w:cs="Arial"/>
              </w:rPr>
              <w:t>Сохранение и развитие системы социальной поддержки участников образовательного процесса</w:t>
            </w:r>
            <w:r w:rsidRPr="002C249E">
              <w:rPr>
                <w:rFonts w:ascii="Arial" w:hAnsi="Arial" w:cs="Arial"/>
                <w:spacing w:val="-5"/>
              </w:rPr>
              <w:t>»</w:t>
            </w:r>
          </w:p>
        </w:tc>
      </w:tr>
      <w:tr w:rsidR="00042E9E" w:rsidRPr="002C249E" w:rsidTr="00535278">
        <w:trPr>
          <w:trHeight w:val="408"/>
          <w:jc w:val="center"/>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Pr>
                <w:rFonts w:ascii="Arial" w:hAnsi="Arial" w:cs="Arial"/>
              </w:rPr>
            </w:pPr>
            <w:r w:rsidRPr="002C249E">
              <w:rPr>
                <w:rFonts w:ascii="Arial" w:hAnsi="Arial" w:cs="Arial"/>
              </w:rPr>
              <w:t>1.1</w:t>
            </w:r>
          </w:p>
        </w:tc>
        <w:tc>
          <w:tcPr>
            <w:tcW w:w="174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right="53"/>
              <w:jc w:val="both"/>
              <w:rPr>
                <w:rFonts w:ascii="Arial" w:hAnsi="Arial" w:cs="Arial"/>
              </w:rPr>
            </w:pPr>
            <w:r w:rsidRPr="002C249E">
              <w:rPr>
                <w:rFonts w:ascii="Arial" w:eastAsia="Calibri" w:hAnsi="Arial" w:cs="Arial"/>
              </w:rPr>
              <w:t>Доля участников образовательного процесса, получивших социальную поддержку</w:t>
            </w:r>
          </w:p>
        </w:tc>
        <w:tc>
          <w:tcPr>
            <w:tcW w:w="8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spacing w:line="252" w:lineRule="auto"/>
              <w:ind w:left="-148" w:right="-55"/>
              <w:jc w:val="center"/>
              <w:rPr>
                <w:rFonts w:ascii="Arial" w:hAnsi="Arial" w:cs="Arial"/>
              </w:rPr>
            </w:pPr>
            <w:r w:rsidRPr="002C249E">
              <w:rPr>
                <w:rFonts w:ascii="Arial" w:hAnsi="Arial" w:cs="Arial"/>
              </w:rPr>
              <w:t>«МП»</w:t>
            </w:r>
          </w:p>
        </w:tc>
        <w:tc>
          <w:tcPr>
            <w:tcW w:w="8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08"/>
              <w:jc w:val="center"/>
              <w:rPr>
                <w:rFonts w:ascii="Arial" w:hAnsi="Arial" w:cs="Arial"/>
                <w:sz w:val="24"/>
                <w:szCs w:val="24"/>
              </w:rPr>
            </w:pPr>
            <w:r w:rsidRPr="002C249E">
              <w:rPr>
                <w:rFonts w:ascii="Arial" w:hAnsi="Arial" w:cs="Arial"/>
                <w:spacing w:val="-10"/>
                <w:sz w:val="24"/>
                <w:szCs w:val="24"/>
              </w:rPr>
              <w:t>процент</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63" w:right="-44"/>
              <w:rPr>
                <w:rFonts w:ascii="Arial" w:hAnsi="Arial" w:cs="Arial"/>
              </w:rPr>
            </w:pPr>
            <w:r w:rsidRPr="002C249E">
              <w:rPr>
                <w:rFonts w:ascii="Arial" w:hAnsi="Arial" w:cs="Arial"/>
                <w:spacing w:val="-10"/>
              </w:rPr>
              <w:t>100</w:t>
            </w:r>
          </w:p>
        </w:tc>
      </w:tr>
    </w:tbl>
    <w:p w:rsidR="00042E9E" w:rsidRPr="00535278" w:rsidRDefault="00042E9E" w:rsidP="00535278">
      <w:pPr>
        <w:shd w:val="clear" w:color="auto" w:fill="FFFFFF"/>
        <w:ind w:firstLine="709"/>
        <w:jc w:val="center"/>
        <w:rPr>
          <w:rFonts w:ascii="Arial" w:hAnsi="Arial" w:cs="Arial"/>
          <w:spacing w:val="-4"/>
          <w:sz w:val="32"/>
          <w:szCs w:val="32"/>
        </w:rPr>
      </w:pPr>
    </w:p>
    <w:p w:rsidR="00042E9E" w:rsidRPr="00535278" w:rsidRDefault="00F55D48" w:rsidP="00535278">
      <w:pPr>
        <w:tabs>
          <w:tab w:val="left" w:pos="4731"/>
        </w:tabs>
        <w:ind w:firstLine="709"/>
        <w:jc w:val="center"/>
        <w:rPr>
          <w:rFonts w:ascii="Arial" w:hAnsi="Arial" w:cs="Arial"/>
          <w:b/>
          <w:sz w:val="32"/>
          <w:szCs w:val="32"/>
        </w:rPr>
      </w:pPr>
      <w:r w:rsidRPr="00535278">
        <w:rPr>
          <w:rFonts w:ascii="Arial" w:hAnsi="Arial" w:cs="Arial"/>
          <w:b/>
          <w:sz w:val="32"/>
          <w:szCs w:val="32"/>
        </w:rPr>
        <w:t>4</w:t>
      </w:r>
      <w:r w:rsidR="000D5B7C" w:rsidRPr="00535278">
        <w:rPr>
          <w:rFonts w:ascii="Arial" w:hAnsi="Arial" w:cs="Arial"/>
          <w:b/>
          <w:sz w:val="32"/>
          <w:szCs w:val="32"/>
        </w:rPr>
        <w:t>.</w:t>
      </w:r>
      <w:r w:rsidR="00535278" w:rsidRPr="00535278">
        <w:rPr>
          <w:rFonts w:ascii="Arial" w:hAnsi="Arial" w:cs="Arial"/>
          <w:b/>
          <w:sz w:val="32"/>
          <w:szCs w:val="32"/>
        </w:rPr>
        <w:t xml:space="preserve"> </w:t>
      </w:r>
      <w:r w:rsidR="000D5B7C" w:rsidRPr="00535278">
        <w:rPr>
          <w:rFonts w:ascii="Arial" w:hAnsi="Arial" w:cs="Arial"/>
          <w:b/>
          <w:sz w:val="32"/>
          <w:szCs w:val="32"/>
        </w:rPr>
        <w:t>Перечень мероприятий (результатов) комплекса процессных мероприятий</w:t>
      </w:r>
    </w:p>
    <w:p w:rsidR="00042E9E" w:rsidRPr="00535278" w:rsidRDefault="00042E9E" w:rsidP="00535278">
      <w:pPr>
        <w:tabs>
          <w:tab w:val="left" w:pos="4731"/>
          <w:tab w:val="left" w:pos="5425"/>
        </w:tabs>
        <w:ind w:firstLine="709"/>
        <w:jc w:val="center"/>
        <w:rPr>
          <w:rFonts w:ascii="Arial" w:hAnsi="Arial" w:cs="Arial"/>
          <w:sz w:val="32"/>
          <w:szCs w:val="32"/>
        </w:rPr>
      </w:pPr>
    </w:p>
    <w:tbl>
      <w:tblPr>
        <w:tblW w:w="5000" w:type="pct"/>
        <w:jc w:val="center"/>
        <w:tblLayout w:type="fixed"/>
        <w:tblLook w:val="0000" w:firstRow="0" w:lastRow="0" w:firstColumn="0" w:lastColumn="0" w:noHBand="0" w:noVBand="0"/>
      </w:tblPr>
      <w:tblGrid>
        <w:gridCol w:w="398"/>
        <w:gridCol w:w="2934"/>
        <w:gridCol w:w="724"/>
        <w:gridCol w:w="1449"/>
        <w:gridCol w:w="869"/>
        <w:gridCol w:w="580"/>
        <w:gridCol w:w="725"/>
        <w:gridCol w:w="580"/>
        <w:gridCol w:w="580"/>
        <w:gridCol w:w="580"/>
        <w:gridCol w:w="434"/>
      </w:tblGrid>
      <w:tr w:rsidR="00042E9E" w:rsidRPr="002C249E" w:rsidTr="00535278">
        <w:trPr>
          <w:jc w:val="center"/>
        </w:trPr>
        <w:tc>
          <w:tcPr>
            <w:tcW w:w="39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535278" w:rsidRDefault="002B0C06" w:rsidP="00E817F1">
            <w:pPr>
              <w:tabs>
                <w:tab w:val="left" w:pos="4731"/>
              </w:tabs>
              <w:ind w:left="-108" w:right="-144"/>
              <w:jc w:val="center"/>
              <w:rPr>
                <w:rFonts w:ascii="Arial" w:hAnsi="Arial" w:cs="Arial"/>
              </w:rPr>
            </w:pPr>
            <w:r>
              <w:rPr>
                <w:rFonts w:ascii="Arial" w:hAnsi="Arial" w:cs="Arial"/>
              </w:rPr>
              <w:t>№</w:t>
            </w:r>
          </w:p>
          <w:p w:rsidR="00042E9E" w:rsidRPr="002C249E" w:rsidRDefault="000D5B7C" w:rsidP="00E817F1">
            <w:pPr>
              <w:tabs>
                <w:tab w:val="left" w:pos="4731"/>
              </w:tabs>
              <w:ind w:left="-108" w:right="-144"/>
              <w:jc w:val="center"/>
              <w:rPr>
                <w:rFonts w:ascii="Arial" w:hAnsi="Arial" w:cs="Arial"/>
              </w:rPr>
            </w:pPr>
            <w:r w:rsidRPr="002C249E">
              <w:rPr>
                <w:rFonts w:ascii="Arial" w:hAnsi="Arial" w:cs="Arial"/>
              </w:rPr>
              <w:t>п/п</w:t>
            </w:r>
          </w:p>
        </w:tc>
        <w:tc>
          <w:tcPr>
            <w:tcW w:w="287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tabs>
                <w:tab w:val="left" w:pos="4731"/>
              </w:tabs>
              <w:ind w:right="-144"/>
              <w:jc w:val="center"/>
              <w:rPr>
                <w:rFonts w:ascii="Arial" w:hAnsi="Arial" w:cs="Arial"/>
              </w:rPr>
            </w:pPr>
            <w:r w:rsidRPr="002C249E">
              <w:rPr>
                <w:rFonts w:ascii="Arial" w:hAnsi="Arial" w:cs="Arial"/>
              </w:rPr>
              <w:t>Наименование мероприятия (результата)</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tabs>
                <w:tab w:val="left" w:pos="4731"/>
              </w:tabs>
              <w:ind w:right="-144"/>
              <w:jc w:val="center"/>
              <w:rPr>
                <w:rFonts w:ascii="Arial" w:hAnsi="Arial" w:cs="Arial"/>
              </w:rPr>
            </w:pPr>
            <w:r w:rsidRPr="002C249E">
              <w:rPr>
                <w:rFonts w:ascii="Arial" w:hAnsi="Arial" w:cs="Arial"/>
              </w:rPr>
              <w:t>Тип мероприятия (результата)</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tabs>
                <w:tab w:val="left" w:pos="4731"/>
              </w:tabs>
              <w:ind w:right="-144"/>
              <w:jc w:val="center"/>
              <w:rPr>
                <w:rFonts w:ascii="Arial" w:hAnsi="Arial" w:cs="Arial"/>
              </w:rPr>
            </w:pPr>
            <w:r w:rsidRPr="002C249E">
              <w:rPr>
                <w:rFonts w:ascii="Arial" w:hAnsi="Arial" w:cs="Arial"/>
              </w:rPr>
              <w:t>Характеристика</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tabs>
                <w:tab w:val="left" w:pos="4731"/>
              </w:tabs>
              <w:ind w:right="-144"/>
              <w:jc w:val="center"/>
              <w:rPr>
                <w:rFonts w:ascii="Arial" w:hAnsi="Arial" w:cs="Arial"/>
              </w:rPr>
            </w:pPr>
            <w:r w:rsidRPr="002C249E">
              <w:rPr>
                <w:rFonts w:ascii="Arial" w:hAnsi="Arial" w:cs="Arial"/>
              </w:rPr>
              <w:t>Единица измерения (по ОКЕИ)</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tabs>
                <w:tab w:val="left" w:pos="4731"/>
              </w:tabs>
              <w:ind w:right="-144"/>
              <w:jc w:val="center"/>
              <w:rPr>
                <w:rFonts w:ascii="Arial" w:hAnsi="Arial" w:cs="Arial"/>
              </w:rPr>
            </w:pPr>
            <w:r w:rsidRPr="002C249E">
              <w:rPr>
                <w:rFonts w:ascii="Arial" w:hAnsi="Arial" w:cs="Arial"/>
              </w:rPr>
              <w:t>Базовое значение</w:t>
            </w:r>
          </w:p>
        </w:tc>
        <w:tc>
          <w:tcPr>
            <w:tcW w:w="2126"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tabs>
                <w:tab w:val="left" w:pos="4731"/>
              </w:tabs>
              <w:ind w:right="-144"/>
              <w:jc w:val="center"/>
              <w:rPr>
                <w:rFonts w:ascii="Arial" w:hAnsi="Arial" w:cs="Arial"/>
              </w:rPr>
            </w:pPr>
            <w:r w:rsidRPr="002C249E">
              <w:rPr>
                <w:rFonts w:ascii="Arial" w:hAnsi="Arial" w:cs="Arial"/>
              </w:rPr>
              <w:t>Значения мероприятия (результата) по годам</w:t>
            </w:r>
          </w:p>
        </w:tc>
      </w:tr>
      <w:tr w:rsidR="00F55D48" w:rsidRPr="002C249E" w:rsidTr="00535278">
        <w:trPr>
          <w:jc w:val="center"/>
        </w:trPr>
        <w:tc>
          <w:tcPr>
            <w:tcW w:w="390"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ind w:left="-108"/>
              <w:jc w:val="center"/>
              <w:rPr>
                <w:rFonts w:ascii="Arial" w:hAnsi="Arial" w:cs="Arial"/>
              </w:rPr>
            </w:pPr>
          </w:p>
        </w:tc>
        <w:tc>
          <w:tcPr>
            <w:tcW w:w="2871"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tabs>
                <w:tab w:val="left" w:pos="4731"/>
              </w:tabs>
              <w:ind w:left="-108" w:right="-108"/>
              <w:jc w:val="center"/>
              <w:rPr>
                <w:rFonts w:ascii="Arial" w:hAnsi="Arial" w:cs="Arial"/>
              </w:rPr>
            </w:pPr>
            <w:r w:rsidRPr="002C249E">
              <w:rPr>
                <w:rFonts w:ascii="Arial" w:hAnsi="Arial" w:cs="Arial"/>
              </w:rPr>
              <w:t>значение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E817F1">
            <w:pPr>
              <w:tabs>
                <w:tab w:val="left" w:pos="4731"/>
              </w:tabs>
              <w:ind w:left="-108" w:right="-108"/>
              <w:jc w:val="center"/>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E817F1">
            <w:pPr>
              <w:tabs>
                <w:tab w:val="left" w:pos="4731"/>
              </w:tabs>
              <w:ind w:left="-108" w:right="-108"/>
              <w:jc w:val="center"/>
              <w:rPr>
                <w:rFonts w:ascii="Arial" w:hAnsi="Arial" w:cs="Arial"/>
              </w:rPr>
            </w:pPr>
            <w:r>
              <w:rPr>
                <w:rFonts w:ascii="Arial" w:hAnsi="Arial" w:cs="Arial"/>
              </w:rPr>
              <w:t>2027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AE3AC9">
            <w:pPr>
              <w:tabs>
                <w:tab w:val="left" w:pos="4731"/>
              </w:tabs>
              <w:ind w:left="-108" w:right="-108"/>
              <w:jc w:val="center"/>
              <w:rPr>
                <w:rFonts w:ascii="Arial" w:hAnsi="Arial" w:cs="Arial"/>
              </w:rPr>
            </w:pPr>
            <w:r w:rsidRPr="002C249E">
              <w:rPr>
                <w:rFonts w:ascii="Arial" w:hAnsi="Arial" w:cs="Arial"/>
              </w:rPr>
              <w:t>202</w:t>
            </w:r>
            <w:r w:rsidR="00AE3AC9">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E817F1">
            <w:pPr>
              <w:tabs>
                <w:tab w:val="left" w:pos="4731"/>
              </w:tabs>
              <w:ind w:left="-108" w:right="-108"/>
              <w:jc w:val="center"/>
              <w:rPr>
                <w:rFonts w:ascii="Arial" w:hAnsi="Arial" w:cs="Arial"/>
              </w:rPr>
            </w:pPr>
            <w:r>
              <w:rPr>
                <w:rFonts w:ascii="Arial" w:hAnsi="Arial" w:cs="Arial"/>
              </w:rPr>
              <w:t>2029</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E817F1">
            <w:pPr>
              <w:tabs>
                <w:tab w:val="left" w:pos="4731"/>
              </w:tabs>
              <w:ind w:left="-108" w:right="-108"/>
              <w:jc w:val="center"/>
              <w:rPr>
                <w:rFonts w:ascii="Arial" w:hAnsi="Arial" w:cs="Arial"/>
              </w:rPr>
            </w:pPr>
            <w:r w:rsidRPr="002C249E">
              <w:rPr>
                <w:rFonts w:ascii="Arial" w:hAnsi="Arial" w:cs="Arial"/>
              </w:rPr>
              <w:t>№+n</w:t>
            </w:r>
          </w:p>
        </w:tc>
      </w:tr>
      <w:tr w:rsidR="00F55D48" w:rsidRPr="002C249E" w:rsidTr="00535278">
        <w:trPr>
          <w:jc w:val="center"/>
        </w:trPr>
        <w:tc>
          <w:tcPr>
            <w:tcW w:w="3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left="-108"/>
              <w:jc w:val="center"/>
              <w:rPr>
                <w:rFonts w:ascii="Arial" w:hAnsi="Arial" w:cs="Arial"/>
              </w:rPr>
            </w:pPr>
            <w:r w:rsidRPr="002C249E">
              <w:rPr>
                <w:rFonts w:ascii="Arial" w:hAnsi="Arial" w:cs="Arial"/>
              </w:rPr>
              <w:t>1</w:t>
            </w:r>
          </w:p>
        </w:tc>
        <w:tc>
          <w:tcPr>
            <w:tcW w:w="2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before="40"/>
              <w:ind w:right="-22"/>
              <w:jc w:val="center"/>
              <w:rPr>
                <w:rFonts w:ascii="Arial" w:hAnsi="Arial" w:cs="Arial"/>
              </w:rPr>
            </w:pPr>
            <w:r w:rsidRPr="002C249E">
              <w:rPr>
                <w:rFonts w:ascii="Arial" w:hAnsi="Arial" w:cs="Arial"/>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before="40"/>
              <w:jc w:val="center"/>
              <w:rPr>
                <w:rFonts w:ascii="Arial" w:hAnsi="Arial" w:cs="Arial"/>
              </w:rPr>
            </w:pPr>
            <w:r w:rsidRPr="002C249E">
              <w:rPr>
                <w:rFonts w:ascii="Arial" w:hAnsi="Arial" w:cs="Arial"/>
              </w:rPr>
              <w:t>10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AE3AC9">
            <w:pPr>
              <w:spacing w:before="40"/>
              <w:ind w:right="-108"/>
              <w:jc w:val="center"/>
              <w:rPr>
                <w:rFonts w:ascii="Arial" w:hAnsi="Arial" w:cs="Arial"/>
              </w:rPr>
            </w:pPr>
            <w:r w:rsidRPr="002C249E">
              <w:rPr>
                <w:rFonts w:ascii="Arial" w:hAnsi="Arial" w:cs="Arial"/>
              </w:rPr>
              <w:t>11</w:t>
            </w:r>
          </w:p>
        </w:tc>
      </w:tr>
      <w:tr w:rsidR="00042E9E" w:rsidRPr="002C249E" w:rsidTr="00535278">
        <w:trPr>
          <w:jc w:val="center"/>
        </w:trPr>
        <w:tc>
          <w:tcPr>
            <w:tcW w:w="963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jc w:val="both"/>
              <w:rPr>
                <w:rFonts w:ascii="Arial" w:hAnsi="Arial" w:cs="Arial"/>
              </w:rPr>
            </w:pPr>
            <w:r w:rsidRPr="002C249E">
              <w:rPr>
                <w:rFonts w:ascii="Arial" w:hAnsi="Arial" w:cs="Arial"/>
              </w:rPr>
              <w:t>Задача «Сохранение и развитие системы социальной поддержки участников образовательного процесса»</w:t>
            </w:r>
          </w:p>
        </w:tc>
      </w:tr>
      <w:tr w:rsidR="00F55D48" w:rsidRPr="002C249E" w:rsidTr="00535278">
        <w:trPr>
          <w:trHeight w:val="3126"/>
          <w:jc w:val="center"/>
        </w:trPr>
        <w:tc>
          <w:tcPr>
            <w:tcW w:w="390"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Pr>
                <w:rFonts w:ascii="Arial" w:hAnsi="Arial" w:cs="Arial"/>
              </w:rPr>
            </w:pPr>
            <w:r w:rsidRPr="002C249E">
              <w:rPr>
                <w:rFonts w:ascii="Arial" w:hAnsi="Arial" w:cs="Arial"/>
              </w:rPr>
              <w:lastRenderedPageBreak/>
              <w:t>1.</w:t>
            </w:r>
          </w:p>
        </w:tc>
        <w:tc>
          <w:tcPr>
            <w:tcW w:w="287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№1 </w:t>
            </w:r>
            <w:r w:rsidR="00F55D48" w:rsidRPr="00F55D48">
              <w:rPr>
                <w:rFonts w:ascii="Arial" w:hAnsi="Arial" w:cs="Arial"/>
              </w:rPr>
              <w:t>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w:t>
            </w:r>
            <w:r w:rsidRPr="002C249E">
              <w:rPr>
                <w:rFonts w:ascii="Arial" w:hAnsi="Arial" w:cs="Arial"/>
              </w:rPr>
              <w:t xml:space="preserve"> (результат </w:t>
            </w:r>
            <w:r w:rsidR="005A03EC">
              <w:rPr>
                <w:rFonts w:ascii="Arial" w:hAnsi="Arial" w:cs="Arial"/>
              </w:rPr>
              <w:t>«</w:t>
            </w:r>
            <w:r w:rsidRPr="002C249E">
              <w:rPr>
                <w:rFonts w:ascii="Arial" w:hAnsi="Arial" w:cs="Arial"/>
              </w:rPr>
              <w:t>Доля участников образовательного процесса, получивших социальную поддержку</w:t>
            </w:r>
            <w:r w:rsidR="005A03EC">
              <w:rPr>
                <w:rFonts w:ascii="Arial" w:hAnsi="Arial" w:cs="Arial"/>
              </w:rPr>
              <w:t>»</w:t>
            </w:r>
            <w:r w:rsidRPr="002C249E">
              <w:rPr>
                <w:rFonts w:ascii="Arial" w:hAnsi="Arial" w:cs="Arial"/>
              </w:rPr>
              <w:t>)</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817F1">
            <w:pPr>
              <w:ind w:left="-108"/>
              <w:jc w:val="center"/>
              <w:rPr>
                <w:rFonts w:ascii="Arial" w:hAnsi="Arial" w:cs="Arial"/>
              </w:rPr>
            </w:pPr>
            <w:r w:rsidRPr="002C249E">
              <w:rPr>
                <w:rFonts w:ascii="Arial" w:hAnsi="Arial" w:cs="Arial"/>
              </w:rPr>
              <w:t>Оказание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Компенсация части родительской платы за присмотр и уход за ребенком, оказание платных услуг</w:t>
            </w:r>
          </w:p>
        </w:tc>
        <w:tc>
          <w:tcPr>
            <w:tcW w:w="850"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F55D48">
            <w:pPr>
              <w:ind w:left="-108" w:righ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F55D48">
            <w:pPr>
              <w:tabs>
                <w:tab w:val="left" w:pos="601"/>
                <w:tab w:val="left" w:pos="4731"/>
              </w:tabs>
              <w:ind w:lef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601"/>
                <w:tab w:val="left" w:pos="4731"/>
              </w:tabs>
              <w:ind w:lef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601"/>
                <w:tab w:val="left" w:pos="4731"/>
              </w:tabs>
              <w:ind w:lef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601"/>
                <w:tab w:val="left" w:pos="4731"/>
              </w:tabs>
              <w:ind w:lef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center"/>
              <w:rPr>
                <w:rFonts w:ascii="Arial" w:hAnsi="Arial" w:cs="Arial"/>
              </w:rPr>
            </w:pPr>
            <w:r w:rsidRPr="002C249E">
              <w:rPr>
                <w:rFonts w:ascii="Arial" w:hAnsi="Arial" w:cs="Arial"/>
                <w:lang w:val="en-US"/>
              </w:rPr>
              <w:t>x</w:t>
            </w:r>
          </w:p>
        </w:tc>
      </w:tr>
      <w:tr w:rsidR="00F55D48" w:rsidRPr="002C249E" w:rsidTr="00535278">
        <w:trPr>
          <w:jc w:val="center"/>
        </w:trPr>
        <w:tc>
          <w:tcPr>
            <w:tcW w:w="390"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Pr>
                <w:rFonts w:ascii="Arial" w:hAnsi="Arial" w:cs="Arial"/>
              </w:rPr>
            </w:pPr>
            <w:r w:rsidRPr="002C249E">
              <w:rPr>
                <w:rFonts w:ascii="Arial" w:hAnsi="Arial" w:cs="Arial"/>
              </w:rPr>
              <w:t>2.</w:t>
            </w:r>
          </w:p>
        </w:tc>
        <w:tc>
          <w:tcPr>
            <w:tcW w:w="287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№2 Социальная поддержка работников образовательных организаций и участников образовательного процесса (результат </w:t>
            </w:r>
            <w:r w:rsidR="005A03EC">
              <w:rPr>
                <w:rFonts w:ascii="Arial" w:hAnsi="Arial" w:cs="Arial"/>
              </w:rPr>
              <w:t>«</w:t>
            </w:r>
            <w:r w:rsidRPr="002C249E">
              <w:rPr>
                <w:rFonts w:ascii="Arial" w:hAnsi="Arial" w:cs="Arial"/>
              </w:rPr>
              <w:t>Доля участников образовательного процесса, получивших социальную поддержку</w:t>
            </w:r>
            <w:r w:rsidR="005A03EC">
              <w:rPr>
                <w:rFonts w:ascii="Arial" w:hAnsi="Arial" w:cs="Arial"/>
              </w:rPr>
              <w:t>»</w:t>
            </w:r>
            <w:r w:rsidRPr="002C249E">
              <w:rPr>
                <w:rFonts w:ascii="Arial" w:hAnsi="Arial" w:cs="Arial"/>
              </w:rPr>
              <w:t>)</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817F1">
            <w:pPr>
              <w:ind w:left="-108"/>
              <w:jc w:val="center"/>
              <w:rPr>
                <w:rFonts w:ascii="Arial" w:hAnsi="Arial" w:cs="Arial"/>
              </w:rPr>
            </w:pPr>
            <w:r w:rsidRPr="002C249E">
              <w:rPr>
                <w:rFonts w:ascii="Arial" w:hAnsi="Arial" w:cs="Arial"/>
              </w:rPr>
              <w:t>Оказание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Ежемесячные социальные денежные выплаты отдельным категориям граждан</w:t>
            </w:r>
          </w:p>
          <w:p w:rsidR="00042E9E" w:rsidRPr="002C249E" w:rsidRDefault="00042E9E" w:rsidP="00F55D48">
            <w:pPr>
              <w:tabs>
                <w:tab w:val="left" w:pos="4731"/>
              </w:tabs>
              <w:ind w:left="-108" w:right="-108"/>
              <w:rPr>
                <w:rFonts w:ascii="Arial" w:hAnsi="Arial" w:cs="Arial"/>
              </w:rPr>
            </w:pPr>
          </w:p>
        </w:tc>
        <w:tc>
          <w:tcPr>
            <w:tcW w:w="850"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F55D48">
            <w:pPr>
              <w:ind w:left="-108" w:righ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F55D48">
            <w:pPr>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center"/>
              <w:rPr>
                <w:rFonts w:ascii="Arial" w:hAnsi="Arial" w:cs="Arial"/>
              </w:rPr>
            </w:pPr>
            <w:r w:rsidRPr="002C249E">
              <w:rPr>
                <w:rFonts w:ascii="Arial" w:hAnsi="Arial" w:cs="Arial"/>
                <w:lang w:val="en-US"/>
              </w:rPr>
              <w:t>x</w:t>
            </w:r>
          </w:p>
        </w:tc>
      </w:tr>
      <w:tr w:rsidR="00F55D48" w:rsidRPr="002C249E" w:rsidTr="00535278">
        <w:trPr>
          <w:jc w:val="center"/>
        </w:trPr>
        <w:tc>
          <w:tcPr>
            <w:tcW w:w="390"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Pr>
                <w:rFonts w:ascii="Arial" w:hAnsi="Arial" w:cs="Arial"/>
              </w:rPr>
            </w:pPr>
            <w:r w:rsidRPr="002C249E">
              <w:rPr>
                <w:rFonts w:ascii="Arial" w:hAnsi="Arial" w:cs="Arial"/>
              </w:rPr>
              <w:t>3.</w:t>
            </w:r>
          </w:p>
        </w:tc>
        <w:tc>
          <w:tcPr>
            <w:tcW w:w="287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№3 </w:t>
            </w:r>
            <w:r w:rsidRPr="002C249E">
              <w:rPr>
                <w:rFonts w:ascii="Arial" w:eastAsia="Calibri" w:hAnsi="Arial" w:cs="Arial"/>
              </w:rPr>
              <w:t xml:space="preserve">Ежемесячные денежные выплаты отдельным категориям граждан, воспитывающих детей в возрасте от 1,5 до 7 лет, в соответствии с Законом Кемеровской области от 10 декабря 2007 года </w:t>
            </w:r>
            <w:r w:rsidR="002B0C06">
              <w:rPr>
                <w:rFonts w:ascii="Arial" w:eastAsia="Calibri" w:hAnsi="Arial" w:cs="Arial"/>
              </w:rPr>
              <w:t>№</w:t>
            </w:r>
            <w:r w:rsidRPr="002C249E">
              <w:rPr>
                <w:rFonts w:ascii="Arial" w:eastAsia="Calibri" w:hAnsi="Arial" w:cs="Arial"/>
              </w:rPr>
              <w:t>162-ОЗ "О ежемесячной денежной выплате отдельным категориям граждан, воспитывающих детей в возрасте от 1,5 до 7 лет"</w:t>
            </w:r>
            <w:r w:rsidRPr="002C249E">
              <w:rPr>
                <w:rFonts w:ascii="Arial" w:hAnsi="Arial" w:cs="Arial"/>
              </w:rPr>
              <w:t xml:space="preserve"> (результат </w:t>
            </w:r>
            <w:r w:rsidR="00CF1D81">
              <w:rPr>
                <w:rFonts w:ascii="Arial" w:hAnsi="Arial" w:cs="Arial"/>
              </w:rPr>
              <w:t>«</w:t>
            </w:r>
            <w:r w:rsidRPr="002C249E">
              <w:rPr>
                <w:rFonts w:ascii="Arial" w:hAnsi="Arial" w:cs="Arial"/>
              </w:rPr>
              <w:t>Доля участников образовательного процесса, получивших социальную поддержку</w:t>
            </w:r>
            <w:r w:rsidR="00CF1D81">
              <w:rPr>
                <w:rFonts w:ascii="Arial" w:hAnsi="Arial" w:cs="Arial"/>
              </w:rPr>
              <w:t>»</w:t>
            </w:r>
            <w:r w:rsidRPr="002C249E">
              <w:rPr>
                <w:rFonts w:ascii="Arial" w:hAnsi="Arial" w:cs="Arial"/>
              </w:rPr>
              <w:t>)</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817F1">
            <w:pPr>
              <w:ind w:left="-108"/>
              <w:jc w:val="center"/>
              <w:rPr>
                <w:rFonts w:ascii="Arial" w:hAnsi="Arial" w:cs="Arial"/>
              </w:rPr>
            </w:pPr>
            <w:r w:rsidRPr="002C249E">
              <w:rPr>
                <w:rFonts w:ascii="Arial" w:hAnsi="Arial" w:cs="Arial"/>
              </w:rPr>
              <w:t>Оказание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Ежемесячные денежные выплаты отдельным категориям граждан, воспитывающих детей в возрасте от 1,5 до 7 лет</w:t>
            </w:r>
          </w:p>
          <w:p w:rsidR="00042E9E" w:rsidRPr="002C249E" w:rsidRDefault="00042E9E" w:rsidP="00F55D48">
            <w:pPr>
              <w:tabs>
                <w:tab w:val="left" w:pos="4731"/>
              </w:tabs>
              <w:ind w:left="-108" w:right="-108"/>
              <w:rPr>
                <w:rFonts w:ascii="Arial" w:hAnsi="Arial" w:cs="Arial"/>
              </w:rPr>
            </w:pPr>
          </w:p>
        </w:tc>
        <w:tc>
          <w:tcPr>
            <w:tcW w:w="850" w:type="dxa"/>
            <w:tcBorders>
              <w:top w:val="single" w:sz="4" w:space="0" w:color="000000"/>
              <w:left w:val="single" w:sz="4" w:space="0" w:color="auto"/>
              <w:bottom w:val="single" w:sz="4" w:space="0" w:color="auto"/>
              <w:right w:val="single" w:sz="4" w:space="0" w:color="000000"/>
            </w:tcBorders>
            <w:shd w:val="clear" w:color="auto" w:fill="auto"/>
            <w:noWrap/>
          </w:tcPr>
          <w:p w:rsidR="00042E9E" w:rsidRPr="002C249E" w:rsidRDefault="000D5B7C" w:rsidP="00F55D48">
            <w:pPr>
              <w:ind w:left="-108" w:righ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F55D48">
            <w:pPr>
              <w:tabs>
                <w:tab w:val="left" w:pos="4731"/>
              </w:tabs>
              <w:ind w:left="-108" w:right="-108" w:firstLine="6"/>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297BE4" w:rsidP="00F55D48">
            <w:pPr>
              <w:ind w:left="-108" w:right="-108" w:firstLine="6"/>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F55D48">
            <w:pPr>
              <w:tabs>
                <w:tab w:val="left" w:pos="4731"/>
              </w:tabs>
              <w:ind w:left="-108" w:right="-108" w:firstLine="6"/>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F55D48">
            <w:pPr>
              <w:tabs>
                <w:tab w:val="left" w:pos="4731"/>
              </w:tabs>
              <w:ind w:left="-108" w:right="-108" w:firstLine="6"/>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F55D48">
            <w:pPr>
              <w:tabs>
                <w:tab w:val="left" w:pos="4731"/>
              </w:tabs>
              <w:ind w:left="-108" w:right="-108" w:firstLine="6"/>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auto"/>
              <w:right w:val="single" w:sz="4" w:space="0" w:color="000000"/>
            </w:tcBorders>
            <w:noWrap/>
          </w:tcPr>
          <w:p w:rsidR="00042E9E" w:rsidRPr="002C249E" w:rsidRDefault="000D5B7C" w:rsidP="008F5D90">
            <w:pPr>
              <w:jc w:val="center"/>
              <w:rPr>
                <w:rFonts w:ascii="Arial" w:hAnsi="Arial" w:cs="Arial"/>
              </w:rPr>
            </w:pPr>
            <w:r w:rsidRPr="002C249E">
              <w:rPr>
                <w:rFonts w:ascii="Arial" w:hAnsi="Arial" w:cs="Arial"/>
                <w:lang w:val="en-US"/>
              </w:rPr>
              <w:t>x</w:t>
            </w:r>
          </w:p>
        </w:tc>
      </w:tr>
      <w:tr w:rsidR="00F55D48" w:rsidRPr="002C249E" w:rsidTr="00535278">
        <w:trPr>
          <w:jc w:val="center"/>
        </w:trPr>
        <w:tc>
          <w:tcPr>
            <w:tcW w:w="390"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Pr>
                <w:rFonts w:ascii="Arial" w:hAnsi="Arial" w:cs="Arial"/>
              </w:rPr>
            </w:pPr>
            <w:r w:rsidRPr="002C249E">
              <w:rPr>
                <w:rFonts w:ascii="Arial" w:hAnsi="Arial" w:cs="Arial"/>
              </w:rPr>
              <w:t>4.</w:t>
            </w:r>
          </w:p>
        </w:tc>
        <w:tc>
          <w:tcPr>
            <w:tcW w:w="287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rPr>
                <w:rFonts w:ascii="Arial" w:hAnsi="Arial" w:cs="Arial"/>
              </w:rPr>
            </w:pPr>
            <w:r w:rsidRPr="002C249E">
              <w:rPr>
                <w:rFonts w:ascii="Arial" w:hAnsi="Arial" w:cs="Arial"/>
              </w:rPr>
              <w:t xml:space="preserve">Мероприятие №4 </w:t>
            </w:r>
            <w:r w:rsidRPr="002C249E">
              <w:rPr>
                <w:rFonts w:ascii="Arial" w:eastAsia="Calibri" w:hAnsi="Arial" w:cs="Arial"/>
              </w:rPr>
              <w:lastRenderedPageBreak/>
              <w:t xml:space="preserve">Осуществление назначения и выплаты денежных средств семьям, взявшим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находившимся под попечительством, лицам, являвшимся приемными родителями, в соответствии с Законом Кемеровской области от 14 декабря 2010 года </w:t>
            </w:r>
            <w:r w:rsidR="002B0C06">
              <w:rPr>
                <w:rFonts w:ascii="Arial" w:eastAsia="Calibri" w:hAnsi="Arial" w:cs="Arial"/>
              </w:rPr>
              <w:t>№</w:t>
            </w:r>
            <w:r w:rsidRPr="002C249E">
              <w:rPr>
                <w:rFonts w:ascii="Arial" w:eastAsia="Calibri" w:hAnsi="Arial" w:cs="Arial"/>
              </w:rPr>
              <w:t>124-ОЗ "О некоторых вопросах в сфере опеки и попечительства несовершеннолетних</w:t>
            </w:r>
            <w:r w:rsidRPr="002C249E">
              <w:rPr>
                <w:rFonts w:ascii="Arial" w:hAnsi="Arial" w:cs="Arial"/>
              </w:rPr>
              <w:t xml:space="preserve"> (результат</w:t>
            </w:r>
            <w:r w:rsidR="00CF1D81">
              <w:rPr>
                <w:rFonts w:ascii="Arial" w:hAnsi="Arial" w:cs="Arial"/>
              </w:rPr>
              <w:t xml:space="preserve"> «</w:t>
            </w:r>
            <w:r w:rsidRPr="002C249E">
              <w:rPr>
                <w:rFonts w:ascii="Arial" w:hAnsi="Arial" w:cs="Arial"/>
              </w:rPr>
              <w:t>Доля участников образовательного процесса, получивших социальную поддержку</w:t>
            </w:r>
            <w:r w:rsidR="00CF1D81">
              <w:rPr>
                <w:rFonts w:ascii="Arial" w:hAnsi="Arial" w:cs="Arial"/>
              </w:rPr>
              <w:t>»</w:t>
            </w:r>
            <w:r w:rsidRPr="002C249E">
              <w:rPr>
                <w:rFonts w:ascii="Arial" w:hAnsi="Arial" w:cs="Arial"/>
              </w:rPr>
              <w:t>)</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817F1">
            <w:pPr>
              <w:ind w:left="-108"/>
              <w:jc w:val="center"/>
              <w:rPr>
                <w:rFonts w:ascii="Arial" w:hAnsi="Arial" w:cs="Arial"/>
              </w:rPr>
            </w:pPr>
            <w:r w:rsidRPr="002C249E">
              <w:rPr>
                <w:rFonts w:ascii="Arial" w:hAnsi="Arial" w:cs="Arial"/>
              </w:rPr>
              <w:lastRenderedPageBreak/>
              <w:t>Оказ</w:t>
            </w:r>
            <w:r w:rsidRPr="002C249E">
              <w:rPr>
                <w:rFonts w:ascii="Arial" w:hAnsi="Arial" w:cs="Arial"/>
              </w:rPr>
              <w:lastRenderedPageBreak/>
              <w:t>ание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lastRenderedPageBreak/>
              <w:t>Осуществле</w:t>
            </w:r>
            <w:r w:rsidRPr="002C249E">
              <w:rPr>
                <w:rFonts w:ascii="Arial" w:hAnsi="Arial" w:cs="Arial"/>
              </w:rPr>
              <w:lastRenderedPageBreak/>
              <w:t>ние назначения и выплаты денежных средств гражданам, усыновившим (удочерившим) детей-сирот и детей, оставшихся без попечения родителей</w:t>
            </w:r>
          </w:p>
          <w:p w:rsidR="00042E9E" w:rsidRPr="002C249E" w:rsidRDefault="00042E9E" w:rsidP="00F55D48">
            <w:pPr>
              <w:tabs>
                <w:tab w:val="left" w:pos="4731"/>
              </w:tabs>
              <w:ind w:left="-108" w:right="-108"/>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ind w:left="-108" w:right="-108"/>
              <w:rPr>
                <w:rFonts w:ascii="Arial" w:hAnsi="Arial" w:cs="Arial"/>
              </w:rPr>
            </w:pPr>
            <w:r w:rsidRPr="002C249E">
              <w:rPr>
                <w:rFonts w:ascii="Arial" w:hAnsi="Arial" w:cs="Arial"/>
                <w:spacing w:val="-10"/>
              </w:rPr>
              <w:lastRenderedPageBreak/>
              <w:t>процент</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297BE4" w:rsidP="00F55D48">
            <w:pPr>
              <w:tabs>
                <w:tab w:val="left" w:pos="4731"/>
              </w:tabs>
              <w:ind w:left="-108" w:right="-108"/>
              <w:jc w:val="center"/>
              <w:rPr>
                <w:rFonts w:ascii="Arial" w:hAnsi="Arial" w:cs="Arial"/>
              </w:rPr>
            </w:pPr>
            <w:r>
              <w:rPr>
                <w:rFonts w:ascii="Arial" w:hAnsi="Arial" w:cs="Arial"/>
              </w:rPr>
              <w:t>2026</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auto"/>
              <w:left w:val="single" w:sz="4" w:space="0" w:color="auto"/>
              <w:bottom w:val="single" w:sz="4" w:space="0" w:color="auto"/>
              <w:right w:val="single" w:sz="4" w:space="0" w:color="auto"/>
            </w:tcBorders>
            <w:noWrap/>
          </w:tcPr>
          <w:p w:rsidR="00042E9E" w:rsidRPr="002C249E" w:rsidRDefault="000D5B7C" w:rsidP="008F5D90">
            <w:pPr>
              <w:jc w:val="center"/>
              <w:rPr>
                <w:rFonts w:ascii="Arial" w:hAnsi="Arial" w:cs="Arial"/>
              </w:rPr>
            </w:pPr>
            <w:r w:rsidRPr="002C249E">
              <w:rPr>
                <w:rFonts w:ascii="Arial" w:hAnsi="Arial" w:cs="Arial"/>
                <w:lang w:val="en-US"/>
              </w:rPr>
              <w:t>x</w:t>
            </w:r>
          </w:p>
        </w:tc>
      </w:tr>
      <w:tr w:rsidR="00F55D48" w:rsidRPr="002C249E" w:rsidTr="00535278">
        <w:trPr>
          <w:jc w:val="center"/>
        </w:trPr>
        <w:tc>
          <w:tcPr>
            <w:tcW w:w="390"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Pr>
                <w:rFonts w:ascii="Arial" w:hAnsi="Arial" w:cs="Arial"/>
              </w:rPr>
            </w:pPr>
            <w:r w:rsidRPr="002C249E">
              <w:rPr>
                <w:rFonts w:ascii="Arial" w:hAnsi="Arial" w:cs="Arial"/>
              </w:rPr>
              <w:t>5.</w:t>
            </w:r>
          </w:p>
        </w:tc>
        <w:tc>
          <w:tcPr>
            <w:tcW w:w="287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rPr>
                <w:rFonts w:ascii="Arial" w:hAnsi="Arial" w:cs="Arial"/>
              </w:rPr>
            </w:pPr>
            <w:r w:rsidRPr="002C249E">
              <w:rPr>
                <w:rFonts w:ascii="Arial" w:hAnsi="Arial" w:cs="Arial"/>
              </w:rPr>
              <w:t xml:space="preserve">Мероприятие №5 </w:t>
            </w:r>
            <w:r w:rsidRPr="002C249E">
              <w:rPr>
                <w:rFonts w:ascii="Arial" w:eastAsia="Calibri" w:hAnsi="Arial" w:cs="Arial"/>
              </w:rPr>
              <w:t xml:space="preserve">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 установленного Законом Кемеровской области от 13 марта 2008 года </w:t>
            </w:r>
            <w:r w:rsidR="002B0C06">
              <w:rPr>
                <w:rFonts w:ascii="Arial" w:eastAsia="Calibri" w:hAnsi="Arial" w:cs="Arial"/>
              </w:rPr>
              <w:t>№</w:t>
            </w:r>
            <w:r w:rsidRPr="002C249E">
              <w:rPr>
                <w:rFonts w:ascii="Arial" w:eastAsia="Calibri" w:hAnsi="Arial" w:cs="Arial"/>
              </w:rPr>
              <w:t>5-ОЗ "О предоставлении меры социальной поддержки гражданам, усыновившим (удочерившим) детей-</w:t>
            </w:r>
            <w:r w:rsidRPr="002C249E">
              <w:rPr>
                <w:rFonts w:ascii="Arial" w:eastAsia="Calibri" w:hAnsi="Arial" w:cs="Arial"/>
              </w:rPr>
              <w:lastRenderedPageBreak/>
              <w:t>сирот и детей, оставшихся без попечения родителей"</w:t>
            </w:r>
            <w:r w:rsidRPr="002C249E">
              <w:rPr>
                <w:rFonts w:ascii="Arial" w:hAnsi="Arial" w:cs="Arial"/>
              </w:rPr>
              <w:t xml:space="preserve"> (результат </w:t>
            </w:r>
            <w:r w:rsidR="00CF1D81">
              <w:rPr>
                <w:rFonts w:ascii="Arial" w:hAnsi="Arial" w:cs="Arial"/>
              </w:rPr>
              <w:t>«</w:t>
            </w:r>
            <w:r w:rsidRPr="002C249E">
              <w:rPr>
                <w:rFonts w:ascii="Arial" w:hAnsi="Arial" w:cs="Arial"/>
              </w:rPr>
              <w:t>Доля участников образовательного процесса, получивших социальную поддержку</w:t>
            </w:r>
            <w:r w:rsidR="00CF1D81">
              <w:rPr>
                <w:rFonts w:ascii="Arial" w:hAnsi="Arial" w:cs="Arial"/>
              </w:rPr>
              <w:t>»</w:t>
            </w:r>
            <w:r w:rsidRPr="002C249E">
              <w:rPr>
                <w:rFonts w:ascii="Arial" w:hAnsi="Arial" w:cs="Arial"/>
              </w:rPr>
              <w:t>)</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817F1">
            <w:pPr>
              <w:ind w:left="-108"/>
              <w:jc w:val="center"/>
              <w:rPr>
                <w:rFonts w:ascii="Arial" w:hAnsi="Arial" w:cs="Arial"/>
              </w:rPr>
            </w:pPr>
            <w:r w:rsidRPr="002C249E">
              <w:rPr>
                <w:rFonts w:ascii="Arial" w:hAnsi="Arial" w:cs="Arial"/>
              </w:rPr>
              <w:lastRenderedPageBreak/>
              <w:t>Оказание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p>
          <w:p w:rsidR="00042E9E" w:rsidRPr="002C249E" w:rsidRDefault="00042E9E" w:rsidP="00F55D48">
            <w:pPr>
              <w:tabs>
                <w:tab w:val="left" w:pos="4731"/>
              </w:tabs>
              <w:ind w:left="-108" w:right="-108"/>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ind w:left="-108" w:right="-108"/>
              <w:rPr>
                <w:rFonts w:ascii="Arial" w:hAnsi="Arial" w:cs="Arial"/>
              </w:rPr>
            </w:pPr>
            <w:r w:rsidRPr="002C249E">
              <w:rPr>
                <w:rFonts w:ascii="Arial" w:hAnsi="Arial" w:cs="Arial"/>
                <w:spacing w:val="-10"/>
              </w:rPr>
              <w:lastRenderedPageBreak/>
              <w:t>процент</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297BE4" w:rsidP="00F55D48">
            <w:pPr>
              <w:tabs>
                <w:tab w:val="left" w:pos="4731"/>
              </w:tabs>
              <w:ind w:left="-108" w:right="-108"/>
              <w:jc w:val="center"/>
              <w:rPr>
                <w:rFonts w:ascii="Arial" w:hAnsi="Arial" w:cs="Arial"/>
              </w:rPr>
            </w:pPr>
            <w:r>
              <w:rPr>
                <w:rFonts w:ascii="Arial" w:hAnsi="Arial" w:cs="Arial"/>
              </w:rPr>
              <w:t>2026</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auto"/>
              <w:left w:val="single" w:sz="4" w:space="0" w:color="auto"/>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auto"/>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auto"/>
              <w:left w:val="single" w:sz="4" w:space="0" w:color="000000"/>
              <w:bottom w:val="single" w:sz="4" w:space="0" w:color="000000"/>
              <w:right w:val="single" w:sz="4" w:space="0" w:color="000000"/>
            </w:tcBorders>
            <w:noWrap/>
          </w:tcPr>
          <w:p w:rsidR="00042E9E" w:rsidRPr="002C249E" w:rsidRDefault="000D5B7C" w:rsidP="008F5D90">
            <w:pPr>
              <w:jc w:val="center"/>
              <w:rPr>
                <w:rFonts w:ascii="Arial" w:hAnsi="Arial" w:cs="Arial"/>
              </w:rPr>
            </w:pPr>
            <w:r w:rsidRPr="002C249E">
              <w:rPr>
                <w:rFonts w:ascii="Arial" w:hAnsi="Arial" w:cs="Arial"/>
                <w:lang w:val="en-US"/>
              </w:rPr>
              <w:t>x</w:t>
            </w:r>
          </w:p>
        </w:tc>
      </w:tr>
      <w:tr w:rsidR="00F55D48" w:rsidRPr="002C249E" w:rsidTr="00535278">
        <w:trPr>
          <w:jc w:val="center"/>
        </w:trPr>
        <w:tc>
          <w:tcPr>
            <w:tcW w:w="390"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Pr>
                <w:rFonts w:ascii="Arial" w:hAnsi="Arial" w:cs="Arial"/>
              </w:rPr>
            </w:pPr>
            <w:r w:rsidRPr="002C249E">
              <w:rPr>
                <w:rFonts w:ascii="Arial" w:hAnsi="Arial" w:cs="Arial"/>
              </w:rPr>
              <w:t>6.</w:t>
            </w:r>
          </w:p>
        </w:tc>
        <w:tc>
          <w:tcPr>
            <w:tcW w:w="287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rPr>
                <w:rFonts w:ascii="Arial" w:hAnsi="Arial" w:cs="Arial"/>
              </w:rPr>
            </w:pPr>
            <w:r w:rsidRPr="002C249E">
              <w:rPr>
                <w:rFonts w:ascii="Arial" w:hAnsi="Arial" w:cs="Arial"/>
              </w:rPr>
              <w:t xml:space="preserve">Мероприятие №6 </w:t>
            </w:r>
            <w:r w:rsidRPr="002C249E">
              <w:rPr>
                <w:rFonts w:ascii="Arial" w:eastAsia="Calibri" w:hAnsi="Arial" w:cs="Arial"/>
              </w:rPr>
              <w:t>Выплата единовременного пособия при всех формах устройства детей, лишенных родительского попечения, в семью</w:t>
            </w:r>
            <w:r w:rsidRPr="002C249E">
              <w:rPr>
                <w:rFonts w:ascii="Arial" w:hAnsi="Arial" w:cs="Arial"/>
              </w:rPr>
              <w:t xml:space="preserve"> (результат </w:t>
            </w:r>
            <w:r w:rsidR="002D7938">
              <w:rPr>
                <w:rFonts w:ascii="Arial" w:hAnsi="Arial" w:cs="Arial"/>
              </w:rPr>
              <w:t>«</w:t>
            </w:r>
            <w:r w:rsidRPr="002C249E">
              <w:rPr>
                <w:rFonts w:ascii="Arial" w:hAnsi="Arial" w:cs="Arial"/>
              </w:rPr>
              <w:t>Доля участников образовательного процесса, получивших социальную поддержку</w:t>
            </w:r>
            <w:r w:rsidR="002D7938">
              <w:rPr>
                <w:rFonts w:ascii="Arial" w:hAnsi="Arial" w:cs="Arial"/>
              </w:rPr>
              <w:t>»</w:t>
            </w:r>
            <w:r w:rsidRPr="002C249E">
              <w:rPr>
                <w:rFonts w:ascii="Arial" w:hAnsi="Arial" w:cs="Arial"/>
              </w:rPr>
              <w:t>)</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817F1">
            <w:pPr>
              <w:ind w:left="-108"/>
              <w:jc w:val="center"/>
              <w:rPr>
                <w:rFonts w:ascii="Arial" w:hAnsi="Arial" w:cs="Arial"/>
              </w:rPr>
            </w:pPr>
            <w:r w:rsidRPr="002C249E">
              <w:rPr>
                <w:rFonts w:ascii="Arial" w:hAnsi="Arial" w:cs="Arial"/>
              </w:rPr>
              <w:t>Оказание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Выплата единовременного пособия при всех формах устройства детей, лишенных родительского попечения, в семью</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ind w:left="-108" w:right="-108"/>
              <w:rPr>
                <w:rFonts w:ascii="Arial" w:hAnsi="Arial" w:cs="Arial"/>
              </w:rPr>
            </w:pPr>
            <w:r w:rsidRPr="002C249E">
              <w:rPr>
                <w:rFonts w:ascii="Arial" w:hAnsi="Arial" w:cs="Arial"/>
                <w:spacing w:val="-10"/>
              </w:rPr>
              <w:t>процент</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hanging="21"/>
              <w:rPr>
                <w:rFonts w:ascii="Arial" w:hAnsi="Arial" w:cs="Arial"/>
              </w:rPr>
            </w:pPr>
            <w:r w:rsidRPr="002C249E">
              <w:rPr>
                <w:rFonts w:ascii="Arial" w:hAnsi="Arial" w:cs="Arial"/>
              </w:rPr>
              <w:t>100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297BE4" w:rsidP="00F55D48">
            <w:pPr>
              <w:tabs>
                <w:tab w:val="left" w:pos="4731"/>
              </w:tabs>
              <w:ind w:left="-108" w:right="-108" w:hanging="21"/>
              <w:jc w:val="center"/>
              <w:rPr>
                <w:rFonts w:ascii="Arial" w:hAnsi="Arial" w:cs="Arial"/>
              </w:rPr>
            </w:pPr>
            <w:r>
              <w:rPr>
                <w:rFonts w:ascii="Arial" w:hAnsi="Arial" w:cs="Arial"/>
              </w:rPr>
              <w:t>2026</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hanging="21"/>
              <w:rPr>
                <w:rFonts w:ascii="Arial" w:hAnsi="Arial" w:cs="Arial"/>
              </w:rPr>
            </w:pPr>
            <w:r w:rsidRPr="002C249E">
              <w:rPr>
                <w:rFonts w:ascii="Arial" w:hAnsi="Arial" w:cs="Arial"/>
              </w:rPr>
              <w:t>100</w:t>
            </w:r>
          </w:p>
        </w:tc>
        <w:tc>
          <w:tcPr>
            <w:tcW w:w="567"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hanging="21"/>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hanging="21"/>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center"/>
              <w:rPr>
                <w:rFonts w:ascii="Arial" w:hAnsi="Arial" w:cs="Arial"/>
              </w:rPr>
            </w:pPr>
            <w:r w:rsidRPr="002C249E">
              <w:rPr>
                <w:rFonts w:ascii="Arial" w:hAnsi="Arial" w:cs="Arial"/>
                <w:lang w:val="en-US"/>
              </w:rPr>
              <w:t>x</w:t>
            </w:r>
          </w:p>
        </w:tc>
      </w:tr>
      <w:tr w:rsidR="00F55D48" w:rsidRPr="002C249E" w:rsidTr="00535278">
        <w:trPr>
          <w:jc w:val="center"/>
        </w:trPr>
        <w:tc>
          <w:tcPr>
            <w:tcW w:w="390"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Pr>
                <w:rFonts w:ascii="Arial" w:hAnsi="Arial" w:cs="Arial"/>
              </w:rPr>
            </w:pPr>
            <w:r w:rsidRPr="002C249E">
              <w:rPr>
                <w:rFonts w:ascii="Arial" w:hAnsi="Arial" w:cs="Arial"/>
              </w:rPr>
              <w:t>7.</w:t>
            </w:r>
          </w:p>
        </w:tc>
        <w:tc>
          <w:tcPr>
            <w:tcW w:w="287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rPr>
                <w:rFonts w:ascii="Arial" w:hAnsi="Arial" w:cs="Arial"/>
              </w:rPr>
            </w:pPr>
            <w:r w:rsidRPr="002C249E">
              <w:rPr>
                <w:rFonts w:ascii="Arial" w:hAnsi="Arial" w:cs="Arial"/>
              </w:rPr>
              <w:t xml:space="preserve">Мероприятие №7 </w:t>
            </w:r>
            <w:r w:rsidRPr="002C249E">
              <w:rPr>
                <w:rFonts w:ascii="Arial" w:eastAsia="Calibri" w:hAnsi="Arial" w:cs="Arial"/>
              </w:rPr>
              <w:t>Адресная социальная поддержка участников образовательного процесса</w:t>
            </w:r>
            <w:r w:rsidRPr="002C249E">
              <w:rPr>
                <w:rFonts w:ascii="Arial" w:hAnsi="Arial" w:cs="Arial"/>
              </w:rPr>
              <w:t xml:space="preserve"> (результат </w:t>
            </w:r>
            <w:r w:rsidR="002D7938">
              <w:rPr>
                <w:rFonts w:ascii="Arial" w:hAnsi="Arial" w:cs="Arial"/>
              </w:rPr>
              <w:t>«</w:t>
            </w:r>
            <w:r w:rsidRPr="002C249E">
              <w:rPr>
                <w:rFonts w:ascii="Arial" w:hAnsi="Arial" w:cs="Arial"/>
              </w:rPr>
              <w:t>Доля участников образовательного процесса, получивших социальную поддержку</w:t>
            </w:r>
            <w:r w:rsidR="002D7938">
              <w:rPr>
                <w:rFonts w:ascii="Arial" w:hAnsi="Arial" w:cs="Arial"/>
              </w:rPr>
              <w:t>»</w:t>
            </w:r>
            <w:r w:rsidRPr="002C249E">
              <w:rPr>
                <w:rFonts w:ascii="Arial" w:hAnsi="Arial" w:cs="Arial"/>
              </w:rPr>
              <w:t>)</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817F1">
            <w:pPr>
              <w:tabs>
                <w:tab w:val="left" w:pos="4731"/>
              </w:tabs>
              <w:ind w:left="-108"/>
              <w:jc w:val="center"/>
              <w:rPr>
                <w:rFonts w:ascii="Arial" w:hAnsi="Arial" w:cs="Arial"/>
              </w:rPr>
            </w:pPr>
            <w:r w:rsidRPr="002C249E">
              <w:rPr>
                <w:rFonts w:ascii="Arial" w:hAnsi="Arial" w:cs="Arial"/>
              </w:rPr>
              <w:t>Оказание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Выплаты по Акции «Первое сентября – каждому школьнику», материальная помощь на выпускной бал, дневники для первоклассников</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ind w:left="-108" w:right="-108"/>
              <w:rPr>
                <w:rFonts w:ascii="Arial" w:hAnsi="Arial" w:cs="Arial"/>
              </w:rPr>
            </w:pPr>
            <w:r w:rsidRPr="002C249E">
              <w:rPr>
                <w:rFonts w:ascii="Arial" w:hAnsi="Arial" w:cs="Arial"/>
                <w:spacing w:val="-10"/>
              </w:rPr>
              <w:t>процент</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297BE4" w:rsidP="00F55D48">
            <w:pPr>
              <w:tabs>
                <w:tab w:val="left" w:pos="4731"/>
              </w:tabs>
              <w:ind w:left="-108" w:right="-108"/>
              <w:jc w:val="center"/>
              <w:rPr>
                <w:rFonts w:ascii="Arial" w:hAnsi="Arial" w:cs="Arial"/>
              </w:rPr>
            </w:pPr>
            <w:r>
              <w:rPr>
                <w:rFonts w:ascii="Arial" w:hAnsi="Arial" w:cs="Arial"/>
              </w:rPr>
              <w:t>2026</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center"/>
              <w:rPr>
                <w:rFonts w:ascii="Arial" w:hAnsi="Arial" w:cs="Arial"/>
              </w:rPr>
            </w:pPr>
            <w:r w:rsidRPr="002C249E">
              <w:rPr>
                <w:rFonts w:ascii="Arial" w:hAnsi="Arial" w:cs="Arial"/>
                <w:lang w:val="en-US"/>
              </w:rPr>
              <w:t>x</w:t>
            </w:r>
          </w:p>
        </w:tc>
      </w:tr>
    </w:tbl>
    <w:p w:rsidR="00042E9E" w:rsidRPr="00535278" w:rsidRDefault="00042E9E" w:rsidP="00535278">
      <w:pPr>
        <w:tabs>
          <w:tab w:val="left" w:pos="4862"/>
        </w:tabs>
        <w:ind w:firstLine="709"/>
        <w:jc w:val="center"/>
        <w:rPr>
          <w:rFonts w:ascii="Arial" w:hAnsi="Arial" w:cs="Arial"/>
          <w:sz w:val="32"/>
          <w:szCs w:val="32"/>
        </w:rPr>
      </w:pPr>
    </w:p>
    <w:p w:rsidR="00042E9E" w:rsidRPr="00535278" w:rsidRDefault="00F55D48" w:rsidP="00535278">
      <w:pPr>
        <w:tabs>
          <w:tab w:val="left" w:pos="4862"/>
        </w:tabs>
        <w:ind w:firstLine="709"/>
        <w:jc w:val="center"/>
        <w:rPr>
          <w:rFonts w:ascii="Arial" w:hAnsi="Arial" w:cs="Arial"/>
          <w:b/>
          <w:sz w:val="32"/>
          <w:szCs w:val="32"/>
        </w:rPr>
      </w:pPr>
      <w:r w:rsidRPr="00535278">
        <w:rPr>
          <w:rFonts w:ascii="Arial" w:hAnsi="Arial" w:cs="Arial"/>
          <w:b/>
          <w:sz w:val="32"/>
          <w:szCs w:val="32"/>
        </w:rPr>
        <w:t>5</w:t>
      </w:r>
      <w:r w:rsidR="000D5B7C" w:rsidRPr="00535278">
        <w:rPr>
          <w:rFonts w:ascii="Arial" w:hAnsi="Arial" w:cs="Arial"/>
          <w:b/>
          <w:sz w:val="32"/>
          <w:szCs w:val="32"/>
        </w:rPr>
        <w:t>. Финансовое обеспечение комплекса процессных мероприятий</w:t>
      </w:r>
    </w:p>
    <w:p w:rsidR="00042E9E" w:rsidRPr="00535278" w:rsidRDefault="00042E9E" w:rsidP="00535278">
      <w:pPr>
        <w:tabs>
          <w:tab w:val="left" w:pos="1814"/>
        </w:tabs>
        <w:ind w:firstLine="709"/>
        <w:jc w:val="center"/>
        <w:rPr>
          <w:rFonts w:ascii="Arial" w:hAnsi="Arial" w:cs="Arial"/>
          <w:sz w:val="32"/>
          <w:szCs w:val="32"/>
        </w:rPr>
      </w:pPr>
    </w:p>
    <w:tbl>
      <w:tblPr>
        <w:tblW w:w="5000" w:type="pct"/>
        <w:jc w:val="center"/>
        <w:tblLayout w:type="fixed"/>
        <w:tblCellMar>
          <w:top w:w="7" w:type="dxa"/>
          <w:right w:w="46" w:type="dxa"/>
        </w:tblCellMar>
        <w:tblLook w:val="0000" w:firstRow="0" w:lastRow="0" w:firstColumn="0" w:lastColumn="0" w:noHBand="0" w:noVBand="0"/>
      </w:tblPr>
      <w:tblGrid>
        <w:gridCol w:w="4176"/>
        <w:gridCol w:w="1296"/>
        <w:gridCol w:w="1296"/>
        <w:gridCol w:w="1295"/>
        <w:gridCol w:w="433"/>
        <w:gridCol w:w="1295"/>
      </w:tblGrid>
      <w:tr w:rsidR="00F55D48" w:rsidRPr="0087208E" w:rsidTr="00535278">
        <w:trPr>
          <w:trHeight w:val="562"/>
          <w:jc w:val="center"/>
        </w:trPr>
        <w:tc>
          <w:tcPr>
            <w:tcW w:w="411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firstLine="61"/>
              <w:jc w:val="center"/>
              <w:rPr>
                <w:rFonts w:ascii="Arial" w:hAnsi="Arial" w:cs="Arial"/>
              </w:rPr>
            </w:pPr>
            <w:r w:rsidRPr="0087208E">
              <w:rPr>
                <w:rFonts w:ascii="Arial" w:hAnsi="Arial" w:cs="Arial"/>
              </w:rPr>
              <w:t>Наименование мероприятия (результата)/ источник финансового обеспечения</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jc w:val="center"/>
              <w:rPr>
                <w:rFonts w:ascii="Arial" w:hAnsi="Arial" w:cs="Arial"/>
              </w:rPr>
            </w:pPr>
            <w:r w:rsidRPr="0087208E">
              <w:rPr>
                <w:rFonts w:ascii="Arial" w:hAnsi="Arial" w:cs="Arial"/>
              </w:rPr>
              <w:t xml:space="preserve">Объем финансового обеспечения по годам реализации, тыс.руб. </w:t>
            </w:r>
          </w:p>
        </w:tc>
      </w:tr>
      <w:tr w:rsidR="00F55D48" w:rsidRPr="0087208E" w:rsidTr="00535278">
        <w:trPr>
          <w:trHeight w:val="343"/>
          <w:jc w:val="center"/>
        </w:trPr>
        <w:tc>
          <w:tcPr>
            <w:tcW w:w="4111" w:type="dxa"/>
            <w:vMerge/>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297BE4" w:rsidP="00F55D48">
            <w:pPr>
              <w:spacing w:line="252" w:lineRule="auto"/>
              <w:ind w:right="58"/>
              <w:jc w:val="center"/>
              <w:rPr>
                <w:rFonts w:ascii="Arial" w:hAnsi="Arial" w:cs="Arial"/>
              </w:rPr>
            </w:pPr>
            <w:r>
              <w:rPr>
                <w:rFonts w:ascii="Arial" w:hAnsi="Arial" w:cs="Arial"/>
              </w:rPr>
              <w:t>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AE3AC9">
            <w:pPr>
              <w:spacing w:line="252" w:lineRule="auto"/>
              <w:ind w:right="58"/>
              <w:jc w:val="center"/>
              <w:rPr>
                <w:rFonts w:ascii="Arial" w:hAnsi="Arial" w:cs="Arial"/>
              </w:rPr>
            </w:pPr>
            <w:r w:rsidRPr="0087208E">
              <w:rPr>
                <w:rFonts w:ascii="Arial" w:hAnsi="Arial" w:cs="Arial"/>
              </w:rPr>
              <w:t>202</w:t>
            </w:r>
            <w:r w:rsidR="00AE3AC9">
              <w:rPr>
                <w:rFonts w:ascii="Arial" w:hAnsi="Arial" w:cs="Arial"/>
              </w:rPr>
              <w:t>8</w:t>
            </w:r>
            <w:r w:rsidRPr="0087208E">
              <w:rPr>
                <w:rFonts w:ascii="Arial" w:hAnsi="Arial" w:cs="Arial"/>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297BE4" w:rsidP="00F55D48">
            <w:pPr>
              <w:spacing w:line="252" w:lineRule="auto"/>
              <w:ind w:right="59"/>
              <w:jc w:val="center"/>
              <w:rPr>
                <w:rFonts w:ascii="Arial" w:hAnsi="Arial" w:cs="Arial"/>
              </w:rPr>
            </w:pPr>
            <w:r>
              <w:rPr>
                <w:rFonts w:ascii="Arial" w:hAnsi="Arial" w:cs="Arial"/>
              </w:rPr>
              <w:t>2029</w:t>
            </w:r>
            <w:r w:rsidR="00F55D48" w:rsidRPr="0087208E">
              <w:rPr>
                <w:rFonts w:ascii="Arial" w:hAnsi="Arial" w:cs="Arial"/>
              </w:rPr>
              <w:t xml:space="preserve"> </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55D48" w:rsidRPr="0087208E" w:rsidRDefault="00F55D48" w:rsidP="00F55D48">
            <w:pPr>
              <w:spacing w:line="252" w:lineRule="auto"/>
              <w:ind w:right="63"/>
              <w:jc w:val="center"/>
              <w:rPr>
                <w:rFonts w:ascii="Arial" w:hAnsi="Arial" w:cs="Arial"/>
              </w:rPr>
            </w:pPr>
            <w:r w:rsidRPr="0087208E">
              <w:rPr>
                <w:rFonts w:ascii="Arial" w:hAnsi="Arial" w:cs="Arial"/>
              </w:rPr>
              <w:t>№+n</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spacing w:line="252" w:lineRule="auto"/>
              <w:ind w:right="63"/>
              <w:jc w:val="center"/>
              <w:rPr>
                <w:rFonts w:ascii="Arial" w:hAnsi="Arial" w:cs="Arial"/>
              </w:rPr>
            </w:pPr>
            <w:r w:rsidRPr="0087208E">
              <w:rPr>
                <w:rFonts w:ascii="Arial" w:hAnsi="Arial" w:cs="Arial"/>
              </w:rPr>
              <w:t>Всего</w:t>
            </w:r>
          </w:p>
        </w:tc>
      </w:tr>
      <w:tr w:rsidR="00F55D48" w:rsidRPr="0087208E" w:rsidTr="00535278">
        <w:trPr>
          <w:trHeight w:val="562"/>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55D48" w:rsidRPr="0087208E" w:rsidRDefault="00F55D48" w:rsidP="00F55D48">
            <w:pPr>
              <w:jc w:val="center"/>
              <w:rPr>
                <w:rFonts w:ascii="Arial" w:hAnsi="Arial" w:cs="Arial"/>
              </w:rPr>
            </w:pPr>
            <w:r w:rsidRPr="0087208E">
              <w:rPr>
                <w:rFonts w:ascii="Arial" w:hAnsi="Arial" w:cs="Arial"/>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55D48" w:rsidRPr="0087208E" w:rsidRDefault="00F55D48" w:rsidP="00F55D48">
            <w:pPr>
              <w:jc w:val="center"/>
              <w:rPr>
                <w:rFonts w:ascii="Arial" w:hAnsi="Arial" w:cs="Arial"/>
              </w:rPr>
            </w:pPr>
            <w:r w:rsidRPr="0087208E">
              <w:rPr>
                <w:rFonts w:ascii="Arial" w:hAnsi="Arial" w:cs="Arial"/>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55D48" w:rsidRPr="0087208E" w:rsidRDefault="00F55D48" w:rsidP="00F55D48">
            <w:pPr>
              <w:jc w:val="center"/>
              <w:rPr>
                <w:rFonts w:ascii="Arial" w:hAnsi="Arial" w:cs="Arial"/>
              </w:rPr>
            </w:pPr>
            <w:r w:rsidRPr="0087208E">
              <w:rPr>
                <w:rFonts w:ascii="Arial" w:hAnsi="Arial" w:cs="Arial"/>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55D48" w:rsidRPr="0087208E" w:rsidRDefault="00F55D48" w:rsidP="00F55D48">
            <w:pPr>
              <w:jc w:val="center"/>
              <w:rPr>
                <w:rFonts w:ascii="Arial" w:hAnsi="Arial" w:cs="Arial"/>
              </w:rPr>
            </w:pPr>
            <w:r w:rsidRPr="0087208E">
              <w:rPr>
                <w:rFonts w:ascii="Arial" w:hAnsi="Arial" w:cs="Arial"/>
              </w:rPr>
              <w:t>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55D48" w:rsidRPr="0087208E" w:rsidRDefault="00F55D48" w:rsidP="00F55D48">
            <w:pPr>
              <w:jc w:val="center"/>
              <w:rPr>
                <w:rFonts w:ascii="Arial" w:hAnsi="Arial" w:cs="Arial"/>
              </w:rPr>
            </w:pPr>
            <w:r w:rsidRPr="0087208E">
              <w:rPr>
                <w:rFonts w:ascii="Arial" w:hAnsi="Arial" w:cs="Arial"/>
              </w:rPr>
              <w:t>5</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F55D48" w:rsidRPr="0087208E" w:rsidRDefault="00F55D48" w:rsidP="00F55D48">
            <w:pPr>
              <w:jc w:val="center"/>
              <w:rPr>
                <w:rFonts w:ascii="Arial" w:hAnsi="Arial" w:cs="Arial"/>
              </w:rPr>
            </w:pPr>
            <w:r w:rsidRPr="0087208E">
              <w:rPr>
                <w:rFonts w:ascii="Arial" w:hAnsi="Arial" w:cs="Arial"/>
              </w:rPr>
              <w:t>6</w:t>
            </w:r>
          </w:p>
        </w:tc>
      </w:tr>
      <w:tr w:rsidR="009225D7" w:rsidRPr="0087208E" w:rsidTr="00535278">
        <w:trPr>
          <w:trHeight w:val="562"/>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F55D48">
            <w:pPr>
              <w:spacing w:line="252" w:lineRule="auto"/>
              <w:ind w:right="13"/>
              <w:rPr>
                <w:rFonts w:ascii="Arial" w:hAnsi="Arial" w:cs="Arial"/>
              </w:rPr>
            </w:pPr>
            <w:r w:rsidRPr="0087208E">
              <w:rPr>
                <w:rFonts w:ascii="Arial" w:hAnsi="Arial" w:cs="Arial"/>
                <w:spacing w:val="1"/>
              </w:rPr>
              <w:lastRenderedPageBreak/>
              <w:t>Комплекс процессных мероприятий «Социальные гарантии в системе образования» (всего),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6056F3">
            <w:pPr>
              <w:spacing w:line="252" w:lineRule="auto"/>
              <w:ind w:left="-108" w:right="-46"/>
              <w:jc w:val="center"/>
              <w:rPr>
                <w:rFonts w:ascii="Arial" w:hAnsi="Arial" w:cs="Arial"/>
              </w:rPr>
            </w:pPr>
            <w:r w:rsidRPr="0087208E">
              <w:rPr>
                <w:rFonts w:ascii="Arial" w:hAnsi="Arial" w:cs="Arial"/>
              </w:rPr>
              <w:t>14 370,5</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6056F3">
            <w:pPr>
              <w:spacing w:line="252" w:lineRule="auto"/>
              <w:ind w:left="-108" w:right="-46"/>
              <w:jc w:val="center"/>
              <w:rPr>
                <w:rFonts w:ascii="Arial" w:hAnsi="Arial" w:cs="Arial"/>
              </w:rPr>
            </w:pPr>
            <w:r w:rsidRPr="0087208E">
              <w:rPr>
                <w:rFonts w:ascii="Arial" w:hAnsi="Arial" w:cs="Arial"/>
              </w:rPr>
              <w:t>14 370,5</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9225D7" w:rsidRDefault="009225D7" w:rsidP="009225D7">
            <w:pPr>
              <w:jc w:val="center"/>
              <w:rPr>
                <w:rFonts w:ascii="Arial" w:hAnsi="Arial" w:cs="Arial"/>
              </w:rPr>
            </w:pPr>
            <w:r w:rsidRPr="009225D7">
              <w:rPr>
                <w:rFonts w:ascii="Arial" w:hAnsi="Arial" w:cs="Arial"/>
              </w:rPr>
              <w:t>14 370,5</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9225D7" w:rsidRPr="009225D7" w:rsidRDefault="009225D7" w:rsidP="009225D7">
            <w:pPr>
              <w:jc w:val="center"/>
              <w:rPr>
                <w:rFonts w:ascii="Arial" w:hAnsi="Arial" w:cs="Arial"/>
              </w:rPr>
            </w:pPr>
            <w:r w:rsidRPr="009225D7">
              <w:rPr>
                <w:rFonts w:ascii="Arial" w:hAnsi="Arial" w:cs="Arial"/>
              </w:rPr>
              <w:t>43 111,5</w:t>
            </w:r>
          </w:p>
        </w:tc>
      </w:tr>
      <w:tr w:rsidR="009225D7" w:rsidRPr="0087208E" w:rsidTr="00535278">
        <w:trPr>
          <w:trHeight w:val="303"/>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F55D48">
            <w:pPr>
              <w:rPr>
                <w:rFonts w:ascii="Arial" w:hAnsi="Arial" w:cs="Arial"/>
                <w:iCs/>
              </w:rPr>
            </w:pPr>
            <w:r w:rsidRPr="0087208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F55D48">
            <w:pPr>
              <w:spacing w:line="252" w:lineRule="auto"/>
              <w:ind w:left="-108" w:right="-46"/>
              <w:jc w:val="center"/>
              <w:rPr>
                <w:rFonts w:ascii="Arial" w:hAnsi="Arial" w:cs="Arial"/>
              </w:rPr>
            </w:pPr>
            <w:r>
              <w:rPr>
                <w:rFonts w:ascii="Arial" w:hAnsi="Arial" w:cs="Arial"/>
              </w:rPr>
              <w:t>48,2</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Default="009225D7" w:rsidP="006056F3">
            <w:pPr>
              <w:jc w:val="center"/>
            </w:pPr>
            <w:r w:rsidRPr="005E1255">
              <w:rPr>
                <w:rFonts w:ascii="Arial" w:hAnsi="Arial" w:cs="Arial"/>
              </w:rPr>
              <w:t>48,2</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9225D7" w:rsidRDefault="009225D7" w:rsidP="009225D7">
            <w:pPr>
              <w:jc w:val="center"/>
              <w:rPr>
                <w:rFonts w:ascii="Arial" w:hAnsi="Arial" w:cs="Arial"/>
              </w:rPr>
            </w:pPr>
            <w:r w:rsidRPr="009225D7">
              <w:rPr>
                <w:rFonts w:ascii="Arial" w:hAnsi="Arial" w:cs="Arial"/>
              </w:rPr>
              <w:t>48,2</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6454DD">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9225D7" w:rsidRPr="009225D7" w:rsidRDefault="009225D7" w:rsidP="009225D7">
            <w:pPr>
              <w:jc w:val="center"/>
              <w:rPr>
                <w:rFonts w:ascii="Arial" w:hAnsi="Arial" w:cs="Arial"/>
              </w:rPr>
            </w:pPr>
            <w:r w:rsidRPr="009225D7">
              <w:rPr>
                <w:rFonts w:ascii="Arial" w:hAnsi="Arial" w:cs="Arial"/>
              </w:rPr>
              <w:t>144,6</w:t>
            </w:r>
          </w:p>
        </w:tc>
      </w:tr>
      <w:tr w:rsidR="009225D7" w:rsidRPr="0087208E" w:rsidTr="00535278">
        <w:trPr>
          <w:trHeight w:val="322"/>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F55D48">
            <w:pPr>
              <w:rPr>
                <w:rFonts w:ascii="Arial" w:hAnsi="Arial" w:cs="Arial"/>
              </w:rPr>
            </w:pPr>
            <w:r w:rsidRPr="0087208E">
              <w:rPr>
                <w:rFonts w:ascii="Arial" w:hAnsi="Arial" w:cs="Arial"/>
              </w:rPr>
              <w:t xml:space="preserve"> 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F55D48">
            <w:pPr>
              <w:spacing w:line="252" w:lineRule="auto"/>
              <w:ind w:left="-108" w:right="-46"/>
              <w:jc w:val="center"/>
              <w:rPr>
                <w:rFonts w:ascii="Arial" w:hAnsi="Arial" w:cs="Arial"/>
              </w:rPr>
            </w:pPr>
            <w:r>
              <w:rPr>
                <w:rFonts w:ascii="Arial" w:hAnsi="Arial" w:cs="Arial"/>
              </w:rPr>
              <w:t>14 322,3</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Default="009225D7">
            <w:r w:rsidRPr="0082525E">
              <w:rPr>
                <w:rFonts w:ascii="Arial" w:hAnsi="Arial" w:cs="Arial"/>
              </w:rPr>
              <w:t>14 322,3</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9225D7" w:rsidRDefault="009225D7" w:rsidP="009225D7">
            <w:pPr>
              <w:jc w:val="center"/>
              <w:rPr>
                <w:rFonts w:ascii="Arial" w:hAnsi="Arial" w:cs="Arial"/>
              </w:rPr>
            </w:pPr>
            <w:r w:rsidRPr="009225D7">
              <w:rPr>
                <w:rFonts w:ascii="Arial" w:hAnsi="Arial" w:cs="Arial"/>
              </w:rPr>
              <w:t>14 322,3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9225D7" w:rsidRPr="009225D7" w:rsidRDefault="009225D7" w:rsidP="009225D7">
            <w:pPr>
              <w:jc w:val="center"/>
              <w:rPr>
                <w:rFonts w:ascii="Arial" w:hAnsi="Arial" w:cs="Arial"/>
              </w:rPr>
            </w:pPr>
            <w:r w:rsidRPr="009225D7">
              <w:rPr>
                <w:rFonts w:ascii="Arial" w:hAnsi="Arial" w:cs="Arial"/>
              </w:rPr>
              <w:t>42 966,9</w:t>
            </w:r>
          </w:p>
        </w:tc>
      </w:tr>
      <w:tr w:rsidR="00F55D48" w:rsidRPr="0087208E" w:rsidTr="00535278">
        <w:trPr>
          <w:trHeight w:val="271"/>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rPr>
                <w:rFonts w:ascii="Arial" w:hAnsi="Arial" w:cs="Arial"/>
              </w:rPr>
            </w:pPr>
            <w:r w:rsidRPr="0087208E">
              <w:rPr>
                <w:rFonts w:ascii="Arial" w:hAnsi="Arial" w:cs="Arial"/>
              </w:rPr>
              <w:t xml:space="preserve"> Федеральный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r>
      <w:tr w:rsidR="00F55D48" w:rsidRPr="0087208E" w:rsidTr="00535278">
        <w:trPr>
          <w:trHeight w:val="324"/>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rPr>
                <w:rFonts w:ascii="Arial" w:hAnsi="Arial" w:cs="Arial"/>
              </w:rPr>
            </w:pPr>
            <w:r w:rsidRPr="0087208E">
              <w:rPr>
                <w:rFonts w:ascii="Arial" w:hAnsi="Arial" w:cs="Arial"/>
              </w:rPr>
              <w:t>Средства фондов (справочно указываются наименования внебюджетных фондов)</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r>
      <w:tr w:rsidR="00F55D48" w:rsidRPr="0087208E" w:rsidTr="00535278">
        <w:trPr>
          <w:trHeight w:val="324"/>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before="54"/>
              <w:rPr>
                <w:rFonts w:ascii="Arial" w:hAnsi="Arial" w:cs="Arial"/>
              </w:rPr>
            </w:pPr>
            <w:r w:rsidRPr="0087208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r>
      <w:tr w:rsidR="00F55D48" w:rsidRPr="0087208E" w:rsidTr="00535278">
        <w:trPr>
          <w:trHeight w:val="562"/>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right="13"/>
              <w:rPr>
                <w:rFonts w:ascii="Arial" w:hAnsi="Arial" w:cs="Arial"/>
              </w:rPr>
            </w:pPr>
            <w:r w:rsidRPr="0087208E">
              <w:rPr>
                <w:rFonts w:ascii="Arial" w:hAnsi="Arial" w:cs="Arial"/>
              </w:rPr>
              <w:t xml:space="preserve">Мероприятие №1 Компенсация части платы за присмотр и уход, взимаемой с родителей (законных представителей) детей, осваивающих образовательные программы дошкольного </w:t>
            </w:r>
            <w:r>
              <w:rPr>
                <w:rFonts w:ascii="Arial" w:hAnsi="Arial" w:cs="Arial"/>
              </w:rPr>
              <w:t>образования</w:t>
            </w:r>
            <w:r w:rsidRPr="0087208E">
              <w:rPr>
                <w:rFonts w:ascii="Arial" w:hAnsi="Arial" w:cs="Arial"/>
              </w:rPr>
              <w:t>,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6056F3">
            <w:pPr>
              <w:ind w:left="-108" w:right="-46"/>
              <w:jc w:val="center"/>
              <w:rPr>
                <w:rFonts w:ascii="Arial" w:hAnsi="Arial" w:cs="Arial"/>
              </w:rPr>
            </w:pPr>
            <w:r w:rsidRPr="0087208E">
              <w:rPr>
                <w:rFonts w:ascii="Arial" w:hAnsi="Arial" w:cs="Arial"/>
              </w:rPr>
              <w:t>309,0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6056F3">
            <w:pPr>
              <w:ind w:left="-108" w:right="-46"/>
              <w:jc w:val="center"/>
              <w:rPr>
                <w:rFonts w:ascii="Arial" w:hAnsi="Arial" w:cs="Arial"/>
              </w:rPr>
            </w:pPr>
            <w:r w:rsidRPr="0087208E">
              <w:rPr>
                <w:rFonts w:ascii="Arial" w:hAnsi="Arial" w:cs="Arial"/>
              </w:rPr>
              <w:t>309,0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E2637A" w:rsidP="00E2637A">
            <w:pPr>
              <w:ind w:left="-108" w:right="-46"/>
              <w:jc w:val="center"/>
              <w:rPr>
                <w:rFonts w:ascii="Arial" w:hAnsi="Arial" w:cs="Arial"/>
              </w:rPr>
            </w:pPr>
            <w:r w:rsidRPr="00E2637A">
              <w:rPr>
                <w:rFonts w:ascii="Arial" w:hAnsi="Arial" w:cs="Arial"/>
              </w:rPr>
              <w:t>309,0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E2637A" w:rsidP="00E2637A">
            <w:pPr>
              <w:ind w:left="-108" w:right="-46"/>
              <w:jc w:val="center"/>
              <w:rPr>
                <w:rFonts w:ascii="Arial" w:hAnsi="Arial" w:cs="Arial"/>
              </w:rPr>
            </w:pPr>
            <w:r w:rsidRPr="00E2637A">
              <w:rPr>
                <w:rFonts w:ascii="Arial" w:hAnsi="Arial" w:cs="Arial"/>
              </w:rPr>
              <w:t>927,0</w:t>
            </w:r>
          </w:p>
        </w:tc>
      </w:tr>
      <w:tr w:rsidR="00F55D48" w:rsidRPr="0087208E" w:rsidTr="00535278">
        <w:trPr>
          <w:trHeight w:val="348"/>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rPr>
                <w:rFonts w:ascii="Arial" w:hAnsi="Arial" w:cs="Arial"/>
                <w:iCs/>
              </w:rPr>
            </w:pPr>
            <w:r w:rsidRPr="0087208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r>
      <w:tr w:rsidR="00E2637A" w:rsidRPr="0087208E" w:rsidTr="00535278">
        <w:trPr>
          <w:trHeight w:val="249"/>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F55D48">
            <w:pPr>
              <w:rPr>
                <w:rFonts w:ascii="Arial" w:hAnsi="Arial" w:cs="Arial"/>
              </w:rPr>
            </w:pPr>
            <w:r w:rsidRPr="0087208E">
              <w:rPr>
                <w:rFonts w:ascii="Arial" w:hAnsi="Arial" w:cs="Arial"/>
              </w:rPr>
              <w:t xml:space="preserve"> 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5A11DA">
            <w:pPr>
              <w:ind w:left="-108" w:right="-46"/>
              <w:jc w:val="center"/>
              <w:rPr>
                <w:rFonts w:ascii="Arial" w:hAnsi="Arial" w:cs="Arial"/>
              </w:rPr>
            </w:pPr>
            <w:r w:rsidRPr="0087208E">
              <w:rPr>
                <w:rFonts w:ascii="Arial" w:hAnsi="Arial" w:cs="Arial"/>
              </w:rPr>
              <w:t>309,0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5A11DA">
            <w:pPr>
              <w:ind w:left="-108" w:right="-46"/>
              <w:jc w:val="center"/>
              <w:rPr>
                <w:rFonts w:ascii="Arial" w:hAnsi="Arial" w:cs="Arial"/>
              </w:rPr>
            </w:pPr>
            <w:r w:rsidRPr="0087208E">
              <w:rPr>
                <w:rFonts w:ascii="Arial" w:hAnsi="Arial" w:cs="Arial"/>
              </w:rPr>
              <w:t>309,0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745060">
            <w:pPr>
              <w:ind w:left="-108" w:right="-46"/>
              <w:jc w:val="center"/>
              <w:rPr>
                <w:rFonts w:ascii="Arial" w:hAnsi="Arial" w:cs="Arial"/>
              </w:rPr>
            </w:pPr>
            <w:r w:rsidRPr="00E2637A">
              <w:rPr>
                <w:rFonts w:ascii="Arial" w:hAnsi="Arial" w:cs="Arial"/>
              </w:rPr>
              <w:t>309,0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745060">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2637A" w:rsidRPr="0087208E" w:rsidRDefault="00E2637A" w:rsidP="00745060">
            <w:pPr>
              <w:ind w:left="-108" w:right="-46"/>
              <w:jc w:val="center"/>
              <w:rPr>
                <w:rFonts w:ascii="Arial" w:hAnsi="Arial" w:cs="Arial"/>
              </w:rPr>
            </w:pPr>
            <w:r w:rsidRPr="00E2637A">
              <w:rPr>
                <w:rFonts w:ascii="Arial" w:hAnsi="Arial" w:cs="Arial"/>
              </w:rPr>
              <w:t>927,0</w:t>
            </w:r>
          </w:p>
        </w:tc>
      </w:tr>
      <w:tr w:rsidR="00F55D48" w:rsidRPr="0087208E" w:rsidTr="00535278">
        <w:trPr>
          <w:trHeight w:val="238"/>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before="54"/>
              <w:rPr>
                <w:rFonts w:ascii="Arial" w:hAnsi="Arial" w:cs="Arial"/>
              </w:rPr>
            </w:pPr>
            <w:r w:rsidRPr="0087208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r>
      <w:tr w:rsidR="00F55D48" w:rsidRPr="0087208E" w:rsidTr="00535278">
        <w:trPr>
          <w:trHeight w:val="562"/>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right="13"/>
              <w:rPr>
                <w:rFonts w:ascii="Arial" w:hAnsi="Arial" w:cs="Arial"/>
              </w:rPr>
            </w:pPr>
            <w:r w:rsidRPr="0087208E">
              <w:rPr>
                <w:rFonts w:ascii="Arial" w:hAnsi="Arial" w:cs="Arial"/>
              </w:rPr>
              <w:t>Мероприятие №2 Социальная поддержка работников образовательных организаций и участников образовательного процесса, 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6056F3">
            <w:pPr>
              <w:spacing w:line="252" w:lineRule="auto"/>
              <w:ind w:left="-108" w:right="-46"/>
              <w:jc w:val="center"/>
              <w:rPr>
                <w:rFonts w:ascii="Arial" w:hAnsi="Arial" w:cs="Arial"/>
              </w:rPr>
            </w:pPr>
            <w:r w:rsidRPr="0087208E">
              <w:rPr>
                <w:rFonts w:ascii="Arial" w:hAnsi="Arial" w:cs="Arial"/>
              </w:rPr>
              <w:t>228,0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6056F3">
            <w:pPr>
              <w:spacing w:line="252" w:lineRule="auto"/>
              <w:ind w:left="-108" w:right="-46"/>
              <w:jc w:val="center"/>
              <w:rPr>
                <w:rFonts w:ascii="Arial" w:hAnsi="Arial" w:cs="Arial"/>
              </w:rPr>
            </w:pPr>
            <w:r w:rsidRPr="0087208E">
              <w:rPr>
                <w:rFonts w:ascii="Arial" w:hAnsi="Arial" w:cs="Arial"/>
              </w:rPr>
              <w:t>228,0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E2637A" w:rsidP="00E2637A">
            <w:pPr>
              <w:spacing w:line="252" w:lineRule="auto"/>
              <w:ind w:left="-108" w:right="-46"/>
              <w:jc w:val="center"/>
              <w:rPr>
                <w:rFonts w:ascii="Arial" w:hAnsi="Arial" w:cs="Arial"/>
              </w:rPr>
            </w:pPr>
            <w:r w:rsidRPr="00E2637A">
              <w:rPr>
                <w:rFonts w:ascii="Arial" w:hAnsi="Arial" w:cs="Arial"/>
              </w:rPr>
              <w:t>228,0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E2637A" w:rsidP="00E2637A">
            <w:pPr>
              <w:spacing w:line="252" w:lineRule="auto"/>
              <w:ind w:left="-108" w:right="-46"/>
              <w:jc w:val="center"/>
              <w:rPr>
                <w:rFonts w:ascii="Arial" w:hAnsi="Arial" w:cs="Arial"/>
              </w:rPr>
            </w:pPr>
            <w:r w:rsidRPr="00E2637A">
              <w:rPr>
                <w:rFonts w:ascii="Arial" w:hAnsi="Arial" w:cs="Arial"/>
              </w:rPr>
              <w:t>684,0</w:t>
            </w:r>
          </w:p>
        </w:tc>
      </w:tr>
      <w:tr w:rsidR="00F55D48" w:rsidRPr="0087208E" w:rsidTr="00535278">
        <w:trPr>
          <w:trHeight w:val="278"/>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rPr>
                <w:rFonts w:ascii="Arial" w:hAnsi="Arial" w:cs="Arial"/>
                <w:iCs/>
              </w:rPr>
            </w:pPr>
            <w:r w:rsidRPr="0087208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r>
      <w:tr w:rsidR="00E2637A" w:rsidRPr="0087208E" w:rsidTr="00535278">
        <w:trPr>
          <w:trHeight w:val="562"/>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F55D48">
            <w:pPr>
              <w:rPr>
                <w:rFonts w:ascii="Arial" w:hAnsi="Arial" w:cs="Arial"/>
              </w:rPr>
            </w:pPr>
            <w:r w:rsidRPr="0087208E">
              <w:rPr>
                <w:rFonts w:ascii="Arial" w:hAnsi="Arial" w:cs="Arial"/>
              </w:rPr>
              <w:t xml:space="preserve"> 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5A11DA">
            <w:pPr>
              <w:spacing w:line="252" w:lineRule="auto"/>
              <w:ind w:left="-108" w:right="-46"/>
              <w:jc w:val="center"/>
              <w:rPr>
                <w:rFonts w:ascii="Arial" w:hAnsi="Arial" w:cs="Arial"/>
              </w:rPr>
            </w:pPr>
            <w:r w:rsidRPr="0087208E">
              <w:rPr>
                <w:rFonts w:ascii="Arial" w:hAnsi="Arial" w:cs="Arial"/>
              </w:rPr>
              <w:t>228,0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5A11DA">
            <w:pPr>
              <w:spacing w:line="252" w:lineRule="auto"/>
              <w:ind w:left="-108" w:right="-46"/>
              <w:jc w:val="center"/>
              <w:rPr>
                <w:rFonts w:ascii="Arial" w:hAnsi="Arial" w:cs="Arial"/>
              </w:rPr>
            </w:pPr>
            <w:r w:rsidRPr="0087208E">
              <w:rPr>
                <w:rFonts w:ascii="Arial" w:hAnsi="Arial" w:cs="Arial"/>
              </w:rPr>
              <w:t>228,0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745060">
            <w:pPr>
              <w:spacing w:line="252" w:lineRule="auto"/>
              <w:ind w:left="-108" w:right="-46"/>
              <w:jc w:val="center"/>
              <w:rPr>
                <w:rFonts w:ascii="Arial" w:hAnsi="Arial" w:cs="Arial"/>
              </w:rPr>
            </w:pPr>
            <w:r w:rsidRPr="00E2637A">
              <w:rPr>
                <w:rFonts w:ascii="Arial" w:hAnsi="Arial" w:cs="Arial"/>
              </w:rPr>
              <w:t>228,0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745060">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2637A" w:rsidRPr="0087208E" w:rsidRDefault="00E2637A" w:rsidP="00745060">
            <w:pPr>
              <w:spacing w:line="252" w:lineRule="auto"/>
              <w:ind w:left="-108" w:right="-46"/>
              <w:jc w:val="center"/>
              <w:rPr>
                <w:rFonts w:ascii="Arial" w:hAnsi="Arial" w:cs="Arial"/>
              </w:rPr>
            </w:pPr>
            <w:r w:rsidRPr="00E2637A">
              <w:rPr>
                <w:rFonts w:ascii="Arial" w:hAnsi="Arial" w:cs="Arial"/>
              </w:rPr>
              <w:t>684,0</w:t>
            </w:r>
          </w:p>
        </w:tc>
      </w:tr>
      <w:tr w:rsidR="00F55D48" w:rsidRPr="0087208E" w:rsidTr="00535278">
        <w:trPr>
          <w:trHeight w:val="255"/>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before="54"/>
              <w:rPr>
                <w:rFonts w:ascii="Arial" w:hAnsi="Arial" w:cs="Arial"/>
              </w:rPr>
            </w:pPr>
            <w:r w:rsidRPr="0087208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r>
      <w:tr w:rsidR="00F55D48" w:rsidRPr="0087208E" w:rsidTr="00535278">
        <w:trPr>
          <w:trHeight w:val="255"/>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right="13"/>
              <w:rPr>
                <w:rFonts w:ascii="Arial" w:hAnsi="Arial" w:cs="Arial"/>
              </w:rPr>
            </w:pPr>
            <w:r w:rsidRPr="0087208E">
              <w:rPr>
                <w:rFonts w:ascii="Arial" w:hAnsi="Arial" w:cs="Arial"/>
              </w:rPr>
              <w:t xml:space="preserve">Мероприятие №3 Ежемесячные денежные выплаты отдельным категориям граждан, воспитывающих детей в возрасте от 1,5 до 7 лет, в соответствии с Законом Кемеровской области от 10 декабря 2007 года </w:t>
            </w:r>
            <w:r w:rsidR="002B0C06">
              <w:rPr>
                <w:rFonts w:ascii="Arial" w:hAnsi="Arial" w:cs="Arial"/>
              </w:rPr>
              <w:t>№</w:t>
            </w:r>
            <w:r w:rsidRPr="0087208E">
              <w:rPr>
                <w:rFonts w:ascii="Arial" w:hAnsi="Arial" w:cs="Arial"/>
              </w:rPr>
              <w:t xml:space="preserve">162-ОЗ "О ежемесячной денежной выплате отдельным категориям граждан, воспитывающих детей в возрасте от 1,5 до 7 лет", </w:t>
            </w:r>
            <w:r w:rsidRPr="0087208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ind w:left="-108" w:right="-46"/>
              <w:jc w:val="center"/>
              <w:rPr>
                <w:rFonts w:ascii="Arial" w:hAnsi="Arial" w:cs="Arial"/>
              </w:rPr>
            </w:pPr>
            <w:r w:rsidRPr="0087208E">
              <w:rPr>
                <w:rFonts w:ascii="Arial" w:hAnsi="Arial" w:cs="Arial"/>
              </w:rPr>
              <w:t>0</w:t>
            </w:r>
          </w:p>
        </w:tc>
      </w:tr>
      <w:tr w:rsidR="00F55D48" w:rsidRPr="0087208E" w:rsidTr="00535278">
        <w:trPr>
          <w:trHeight w:val="255"/>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rPr>
                <w:rFonts w:ascii="Arial" w:hAnsi="Arial" w:cs="Arial"/>
                <w:iCs/>
              </w:rPr>
            </w:pPr>
            <w:r w:rsidRPr="0087208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ind w:left="-108" w:right="-46"/>
              <w:jc w:val="center"/>
              <w:rPr>
                <w:rFonts w:ascii="Arial" w:hAnsi="Arial" w:cs="Arial"/>
              </w:rPr>
            </w:pPr>
            <w:r w:rsidRPr="0087208E">
              <w:rPr>
                <w:rFonts w:ascii="Arial" w:hAnsi="Arial" w:cs="Arial"/>
              </w:rPr>
              <w:t>0</w:t>
            </w:r>
          </w:p>
        </w:tc>
      </w:tr>
      <w:tr w:rsidR="00F55D48" w:rsidRPr="0087208E" w:rsidTr="00535278">
        <w:trPr>
          <w:trHeight w:val="255"/>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before="54"/>
              <w:rPr>
                <w:rFonts w:ascii="Arial" w:hAnsi="Arial" w:cs="Arial"/>
              </w:rPr>
            </w:pPr>
            <w:r w:rsidRPr="0087208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ind w:left="-108" w:right="-46"/>
              <w:jc w:val="center"/>
              <w:rPr>
                <w:rFonts w:ascii="Arial" w:hAnsi="Arial" w:cs="Arial"/>
              </w:rPr>
            </w:pPr>
            <w:r w:rsidRPr="0087208E">
              <w:rPr>
                <w:rFonts w:ascii="Arial" w:hAnsi="Arial" w:cs="Arial"/>
              </w:rPr>
              <w:t>0</w:t>
            </w:r>
          </w:p>
        </w:tc>
      </w:tr>
      <w:tr w:rsidR="00F55D48" w:rsidRPr="0087208E" w:rsidTr="00535278">
        <w:trPr>
          <w:trHeight w:val="255"/>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right="13"/>
              <w:rPr>
                <w:rFonts w:ascii="Arial" w:hAnsi="Arial" w:cs="Arial"/>
              </w:rPr>
            </w:pPr>
            <w:r w:rsidRPr="0087208E">
              <w:rPr>
                <w:rFonts w:ascii="Arial" w:hAnsi="Arial" w:cs="Arial"/>
              </w:rPr>
              <w:t xml:space="preserve">Мероприятие №4 Осуществление назначения и выплаты денежных средств семьям, взявшим на воспитание детей-сирот и детей, оставшихся без попечения </w:t>
            </w:r>
            <w:r w:rsidRPr="0087208E">
              <w:rPr>
                <w:rFonts w:ascii="Arial" w:hAnsi="Arial" w:cs="Arial"/>
              </w:rPr>
              <w:lastRenderedPageBreak/>
              <w:t xml:space="preserve">родителей, предоставление им мер социальной поддержки, осуществление назначения и выплаты денежных средств лицам, находившимся под попечительством, лицам, являвшимся приемными родителями, в соответствии с Законом Кемеровской области от 14 декабря 2010 года </w:t>
            </w:r>
            <w:r w:rsidR="002B0C06">
              <w:rPr>
                <w:rFonts w:ascii="Arial" w:hAnsi="Arial" w:cs="Arial"/>
              </w:rPr>
              <w:t>№</w:t>
            </w:r>
            <w:r w:rsidRPr="0087208E">
              <w:rPr>
                <w:rFonts w:ascii="Arial" w:hAnsi="Arial" w:cs="Arial"/>
              </w:rPr>
              <w:t xml:space="preserve">124-ОЗ "О некоторых вопросах в сфере опеки и попечительства несовершеннолетних, </w:t>
            </w:r>
            <w:r w:rsidRPr="0087208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6056F3">
            <w:pPr>
              <w:ind w:left="-108" w:right="-46"/>
              <w:jc w:val="center"/>
              <w:rPr>
                <w:rFonts w:ascii="Arial" w:hAnsi="Arial" w:cs="Arial"/>
              </w:rPr>
            </w:pPr>
            <w:r w:rsidRPr="0087208E">
              <w:rPr>
                <w:rFonts w:ascii="Arial" w:hAnsi="Arial" w:cs="Arial"/>
              </w:rPr>
              <w:lastRenderedPageBreak/>
              <w:t>13 341,7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6056F3">
            <w:pPr>
              <w:ind w:left="-108" w:right="-46"/>
              <w:jc w:val="center"/>
              <w:rPr>
                <w:rFonts w:ascii="Arial" w:hAnsi="Arial" w:cs="Arial"/>
              </w:rPr>
            </w:pPr>
            <w:r w:rsidRPr="0087208E">
              <w:rPr>
                <w:rFonts w:ascii="Arial" w:hAnsi="Arial" w:cs="Arial"/>
              </w:rPr>
              <w:t>13 341,7</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E2637A" w:rsidP="00E2637A">
            <w:pPr>
              <w:ind w:left="-108" w:right="-46"/>
              <w:jc w:val="center"/>
              <w:rPr>
                <w:rFonts w:ascii="Arial" w:hAnsi="Arial" w:cs="Arial"/>
              </w:rPr>
            </w:pPr>
            <w:r w:rsidRPr="00E2637A">
              <w:rPr>
                <w:rFonts w:ascii="Arial" w:hAnsi="Arial" w:cs="Arial"/>
              </w:rPr>
              <w:t>13 341,7</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E2637A" w:rsidP="00E2637A">
            <w:pPr>
              <w:ind w:left="-108" w:right="-46"/>
              <w:jc w:val="center"/>
              <w:rPr>
                <w:rFonts w:ascii="Arial" w:hAnsi="Arial" w:cs="Arial"/>
              </w:rPr>
            </w:pPr>
            <w:r w:rsidRPr="00E2637A">
              <w:rPr>
                <w:rFonts w:ascii="Arial" w:hAnsi="Arial" w:cs="Arial"/>
              </w:rPr>
              <w:t>40 025,1</w:t>
            </w:r>
          </w:p>
        </w:tc>
      </w:tr>
      <w:tr w:rsidR="00F55D48" w:rsidRPr="0087208E" w:rsidTr="00535278">
        <w:trPr>
          <w:trHeight w:val="255"/>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rPr>
                <w:rFonts w:ascii="Arial" w:hAnsi="Arial" w:cs="Arial"/>
                <w:iCs/>
              </w:rPr>
            </w:pPr>
            <w:r w:rsidRPr="0087208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ind w:left="-108" w:right="-46"/>
              <w:jc w:val="center"/>
              <w:rPr>
                <w:rFonts w:ascii="Arial" w:hAnsi="Arial" w:cs="Arial"/>
              </w:rPr>
            </w:pPr>
            <w:r w:rsidRPr="0087208E">
              <w:rPr>
                <w:rFonts w:ascii="Arial" w:hAnsi="Arial" w:cs="Arial"/>
              </w:rPr>
              <w:t>0</w:t>
            </w:r>
          </w:p>
        </w:tc>
      </w:tr>
      <w:tr w:rsidR="00E2637A" w:rsidRPr="0087208E" w:rsidTr="00535278">
        <w:trPr>
          <w:trHeight w:val="255"/>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F55D48">
            <w:pPr>
              <w:rPr>
                <w:rFonts w:ascii="Arial" w:hAnsi="Arial" w:cs="Arial"/>
              </w:rPr>
            </w:pPr>
            <w:r w:rsidRPr="0087208E">
              <w:rPr>
                <w:rFonts w:ascii="Arial" w:hAnsi="Arial" w:cs="Arial"/>
              </w:rPr>
              <w:t xml:space="preserve"> 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5A11DA">
            <w:pPr>
              <w:ind w:left="-108" w:right="-46"/>
              <w:jc w:val="center"/>
              <w:rPr>
                <w:rFonts w:ascii="Arial" w:hAnsi="Arial" w:cs="Arial"/>
              </w:rPr>
            </w:pPr>
            <w:r w:rsidRPr="0087208E">
              <w:rPr>
                <w:rFonts w:ascii="Arial" w:hAnsi="Arial" w:cs="Arial"/>
              </w:rPr>
              <w:t>13 341,7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5A11DA">
            <w:pPr>
              <w:ind w:left="-108" w:right="-46"/>
              <w:jc w:val="center"/>
              <w:rPr>
                <w:rFonts w:ascii="Arial" w:hAnsi="Arial" w:cs="Arial"/>
              </w:rPr>
            </w:pPr>
            <w:r w:rsidRPr="0087208E">
              <w:rPr>
                <w:rFonts w:ascii="Arial" w:hAnsi="Arial" w:cs="Arial"/>
              </w:rPr>
              <w:t>13 341,7</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745060">
            <w:pPr>
              <w:ind w:left="-108" w:right="-46"/>
              <w:jc w:val="center"/>
              <w:rPr>
                <w:rFonts w:ascii="Arial" w:hAnsi="Arial" w:cs="Arial"/>
              </w:rPr>
            </w:pPr>
            <w:r w:rsidRPr="00E2637A">
              <w:rPr>
                <w:rFonts w:ascii="Arial" w:hAnsi="Arial" w:cs="Arial"/>
              </w:rPr>
              <w:t>13 341,7</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745060">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2637A" w:rsidRPr="0087208E" w:rsidRDefault="00E2637A" w:rsidP="00745060">
            <w:pPr>
              <w:ind w:left="-108" w:right="-46"/>
              <w:jc w:val="center"/>
              <w:rPr>
                <w:rFonts w:ascii="Arial" w:hAnsi="Arial" w:cs="Arial"/>
              </w:rPr>
            </w:pPr>
            <w:r w:rsidRPr="00E2637A">
              <w:rPr>
                <w:rFonts w:ascii="Arial" w:hAnsi="Arial" w:cs="Arial"/>
              </w:rPr>
              <w:t>40 025,1</w:t>
            </w:r>
          </w:p>
        </w:tc>
      </w:tr>
      <w:tr w:rsidR="00F55D48" w:rsidRPr="0087208E" w:rsidTr="00535278">
        <w:trPr>
          <w:trHeight w:val="255"/>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before="54"/>
              <w:rPr>
                <w:rFonts w:ascii="Arial" w:hAnsi="Arial" w:cs="Arial"/>
              </w:rPr>
            </w:pPr>
            <w:r w:rsidRPr="0087208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ind w:left="-108" w:right="-46"/>
              <w:jc w:val="center"/>
              <w:rPr>
                <w:rFonts w:ascii="Arial" w:hAnsi="Arial" w:cs="Arial"/>
              </w:rPr>
            </w:pPr>
            <w:r w:rsidRPr="0087208E">
              <w:rPr>
                <w:rFonts w:ascii="Arial" w:hAnsi="Arial" w:cs="Arial"/>
              </w:rPr>
              <w:t>0</w:t>
            </w:r>
          </w:p>
        </w:tc>
      </w:tr>
      <w:tr w:rsidR="00F55D48" w:rsidRPr="0087208E" w:rsidTr="00535278">
        <w:trPr>
          <w:trHeight w:val="255"/>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6056F3">
            <w:pPr>
              <w:spacing w:line="252" w:lineRule="auto"/>
              <w:ind w:right="13"/>
              <w:rPr>
                <w:rFonts w:ascii="Arial" w:hAnsi="Arial" w:cs="Arial"/>
              </w:rPr>
            </w:pPr>
            <w:r w:rsidRPr="0087208E">
              <w:rPr>
                <w:rFonts w:ascii="Arial" w:hAnsi="Arial" w:cs="Arial"/>
              </w:rPr>
              <w:t xml:space="preserve">Мероприятие №5 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 </w:t>
            </w:r>
            <w:r w:rsidRPr="0087208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50,0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50,0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E2637A" w:rsidP="00E2637A">
            <w:pPr>
              <w:ind w:left="-108" w:right="-46"/>
              <w:jc w:val="center"/>
              <w:rPr>
                <w:rFonts w:ascii="Arial" w:hAnsi="Arial" w:cs="Arial"/>
              </w:rPr>
            </w:pPr>
            <w:r w:rsidRPr="00E2637A">
              <w:rPr>
                <w:rFonts w:ascii="Arial" w:hAnsi="Arial" w:cs="Arial"/>
              </w:rPr>
              <w:t>50,0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E2637A" w:rsidP="00E2637A">
            <w:pPr>
              <w:ind w:left="-108" w:right="-46"/>
              <w:jc w:val="center"/>
              <w:rPr>
                <w:rFonts w:ascii="Arial" w:hAnsi="Arial" w:cs="Arial"/>
              </w:rPr>
            </w:pPr>
            <w:r w:rsidRPr="00E2637A">
              <w:rPr>
                <w:rFonts w:ascii="Arial" w:hAnsi="Arial" w:cs="Arial"/>
              </w:rPr>
              <w:t>150,0</w:t>
            </w:r>
          </w:p>
        </w:tc>
      </w:tr>
      <w:tr w:rsidR="00F55D48" w:rsidRPr="0087208E" w:rsidTr="00535278">
        <w:trPr>
          <w:trHeight w:val="255"/>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rPr>
                <w:rFonts w:ascii="Arial" w:hAnsi="Arial" w:cs="Arial"/>
                <w:iCs/>
              </w:rPr>
            </w:pPr>
            <w:r w:rsidRPr="0087208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ind w:left="-108" w:right="-46"/>
              <w:jc w:val="center"/>
              <w:rPr>
                <w:rFonts w:ascii="Arial" w:hAnsi="Arial" w:cs="Arial"/>
              </w:rPr>
            </w:pPr>
            <w:r w:rsidRPr="0087208E">
              <w:rPr>
                <w:rFonts w:ascii="Arial" w:hAnsi="Arial" w:cs="Arial"/>
              </w:rPr>
              <w:t>0</w:t>
            </w:r>
          </w:p>
        </w:tc>
      </w:tr>
      <w:tr w:rsidR="00E2637A" w:rsidRPr="0087208E" w:rsidTr="00535278">
        <w:trPr>
          <w:trHeight w:val="255"/>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F55D48">
            <w:pPr>
              <w:rPr>
                <w:rFonts w:ascii="Arial" w:hAnsi="Arial" w:cs="Arial"/>
              </w:rPr>
            </w:pPr>
            <w:r w:rsidRPr="0087208E">
              <w:rPr>
                <w:rFonts w:ascii="Arial" w:hAnsi="Arial" w:cs="Arial"/>
              </w:rPr>
              <w:t xml:space="preserve"> 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5A11DA">
            <w:pPr>
              <w:ind w:left="-108" w:right="-46"/>
              <w:jc w:val="center"/>
              <w:rPr>
                <w:rFonts w:ascii="Arial" w:hAnsi="Arial" w:cs="Arial"/>
              </w:rPr>
            </w:pPr>
            <w:r w:rsidRPr="0087208E">
              <w:rPr>
                <w:rFonts w:ascii="Arial" w:hAnsi="Arial" w:cs="Arial"/>
              </w:rPr>
              <w:t>50,0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5A11DA">
            <w:pPr>
              <w:ind w:left="-108" w:right="-46"/>
              <w:jc w:val="center"/>
              <w:rPr>
                <w:rFonts w:ascii="Arial" w:hAnsi="Arial" w:cs="Arial"/>
              </w:rPr>
            </w:pPr>
            <w:r w:rsidRPr="0087208E">
              <w:rPr>
                <w:rFonts w:ascii="Arial" w:hAnsi="Arial" w:cs="Arial"/>
              </w:rPr>
              <w:t>50,0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745060">
            <w:pPr>
              <w:ind w:left="-108" w:right="-46"/>
              <w:jc w:val="center"/>
              <w:rPr>
                <w:rFonts w:ascii="Arial" w:hAnsi="Arial" w:cs="Arial"/>
              </w:rPr>
            </w:pPr>
            <w:r w:rsidRPr="00E2637A">
              <w:rPr>
                <w:rFonts w:ascii="Arial" w:hAnsi="Arial" w:cs="Arial"/>
              </w:rPr>
              <w:t>50,0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745060">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2637A" w:rsidRPr="0087208E" w:rsidRDefault="00E2637A" w:rsidP="00745060">
            <w:pPr>
              <w:ind w:left="-108" w:right="-46"/>
              <w:jc w:val="center"/>
              <w:rPr>
                <w:rFonts w:ascii="Arial" w:hAnsi="Arial" w:cs="Arial"/>
              </w:rPr>
            </w:pPr>
            <w:r w:rsidRPr="00E2637A">
              <w:rPr>
                <w:rFonts w:ascii="Arial" w:hAnsi="Arial" w:cs="Arial"/>
              </w:rPr>
              <w:t>150,0</w:t>
            </w:r>
          </w:p>
        </w:tc>
      </w:tr>
      <w:tr w:rsidR="00F55D48" w:rsidRPr="0087208E" w:rsidTr="00535278">
        <w:trPr>
          <w:trHeight w:val="255"/>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before="54"/>
              <w:rPr>
                <w:rFonts w:ascii="Arial" w:hAnsi="Arial" w:cs="Arial"/>
              </w:rPr>
            </w:pPr>
            <w:r w:rsidRPr="0087208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ind w:left="-108" w:right="-46"/>
              <w:jc w:val="center"/>
              <w:rPr>
                <w:rFonts w:ascii="Arial" w:hAnsi="Arial" w:cs="Arial"/>
              </w:rPr>
            </w:pPr>
            <w:r w:rsidRPr="0087208E">
              <w:rPr>
                <w:rFonts w:ascii="Arial" w:hAnsi="Arial" w:cs="Arial"/>
              </w:rPr>
              <w:t>0</w:t>
            </w:r>
          </w:p>
        </w:tc>
      </w:tr>
      <w:tr w:rsidR="00E2637A" w:rsidRPr="0087208E" w:rsidTr="00535278">
        <w:trPr>
          <w:trHeight w:val="255"/>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6056F3">
            <w:pPr>
              <w:spacing w:line="252" w:lineRule="auto"/>
              <w:ind w:right="13"/>
              <w:rPr>
                <w:rFonts w:ascii="Arial" w:hAnsi="Arial" w:cs="Arial"/>
              </w:rPr>
            </w:pPr>
            <w:r w:rsidRPr="0087208E">
              <w:rPr>
                <w:rFonts w:ascii="Arial" w:hAnsi="Arial" w:cs="Arial"/>
              </w:rPr>
              <w:t>Мероприятие №</w:t>
            </w:r>
            <w:r>
              <w:rPr>
                <w:rFonts w:ascii="Arial" w:hAnsi="Arial" w:cs="Arial"/>
              </w:rPr>
              <w:t>6</w:t>
            </w:r>
            <w:r w:rsidRPr="0087208E">
              <w:rPr>
                <w:rFonts w:ascii="Arial" w:hAnsi="Arial" w:cs="Arial"/>
              </w:rPr>
              <w:t xml:space="preserve"> Адресная социальная поддержка участников образовательного процесса, </w:t>
            </w:r>
            <w:r w:rsidRPr="0087208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C7C3C" w:rsidRDefault="00E2637A" w:rsidP="009C7C3C">
            <w:pPr>
              <w:jc w:val="center"/>
              <w:rPr>
                <w:rFonts w:ascii="Arial" w:hAnsi="Arial" w:cs="Arial"/>
              </w:rPr>
            </w:pPr>
            <w:r w:rsidRPr="009C7C3C">
              <w:rPr>
                <w:rFonts w:ascii="Arial" w:hAnsi="Arial" w:cs="Arial"/>
              </w:rPr>
              <w:t>441,8</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C7C3C" w:rsidRDefault="00E2637A" w:rsidP="009C7C3C">
            <w:pPr>
              <w:jc w:val="center"/>
              <w:rPr>
                <w:rFonts w:ascii="Arial" w:hAnsi="Arial" w:cs="Arial"/>
              </w:rPr>
            </w:pPr>
            <w:r w:rsidRPr="009C7C3C">
              <w:rPr>
                <w:rFonts w:ascii="Arial" w:hAnsi="Arial" w:cs="Arial"/>
              </w:rPr>
              <w:t>441,8</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E2637A" w:rsidRDefault="00E2637A" w:rsidP="00E2637A">
            <w:pPr>
              <w:jc w:val="center"/>
              <w:rPr>
                <w:rFonts w:ascii="Arial" w:hAnsi="Arial" w:cs="Arial"/>
              </w:rPr>
            </w:pPr>
            <w:r w:rsidRPr="00E2637A">
              <w:rPr>
                <w:rFonts w:ascii="Arial" w:hAnsi="Arial" w:cs="Arial"/>
              </w:rPr>
              <w:t>441,8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C7C3C" w:rsidRDefault="00E2637A" w:rsidP="009C7C3C">
            <w:pPr>
              <w:ind w:left="-108" w:right="-46"/>
              <w:jc w:val="center"/>
              <w:rPr>
                <w:rFonts w:ascii="Arial" w:hAnsi="Arial" w:cs="Arial"/>
              </w:rPr>
            </w:pPr>
            <w:r w:rsidRPr="009C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225D7" w:rsidRDefault="00E2637A" w:rsidP="009225D7">
            <w:pPr>
              <w:jc w:val="center"/>
              <w:rPr>
                <w:rFonts w:ascii="Arial" w:hAnsi="Arial" w:cs="Arial"/>
              </w:rPr>
            </w:pPr>
            <w:r w:rsidRPr="009225D7">
              <w:rPr>
                <w:rFonts w:ascii="Arial" w:hAnsi="Arial" w:cs="Arial"/>
              </w:rPr>
              <w:t>1 325,4</w:t>
            </w:r>
          </w:p>
        </w:tc>
      </w:tr>
      <w:tr w:rsidR="00E2637A" w:rsidRPr="0087208E" w:rsidTr="00535278">
        <w:trPr>
          <w:trHeight w:val="255"/>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F55D48">
            <w:pPr>
              <w:rPr>
                <w:rFonts w:ascii="Arial" w:hAnsi="Arial" w:cs="Arial"/>
                <w:iCs/>
              </w:rPr>
            </w:pPr>
            <w:r w:rsidRPr="0087208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C7C3C" w:rsidRDefault="00E2637A" w:rsidP="00F55D48">
            <w:pPr>
              <w:ind w:left="-108" w:right="-46"/>
              <w:jc w:val="center"/>
              <w:rPr>
                <w:rFonts w:ascii="Arial" w:hAnsi="Arial" w:cs="Arial"/>
              </w:rPr>
            </w:pPr>
            <w:r w:rsidRPr="009C7C3C">
              <w:rPr>
                <w:rFonts w:ascii="Arial" w:hAnsi="Arial" w:cs="Arial"/>
              </w:rPr>
              <w:t>48,2</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C7C3C" w:rsidRDefault="00E2637A" w:rsidP="006056F3">
            <w:pPr>
              <w:ind w:left="-108" w:right="-46"/>
              <w:jc w:val="center"/>
              <w:rPr>
                <w:rFonts w:ascii="Arial" w:hAnsi="Arial" w:cs="Arial"/>
              </w:rPr>
            </w:pPr>
            <w:r w:rsidRPr="009C7C3C">
              <w:rPr>
                <w:rFonts w:ascii="Arial" w:hAnsi="Arial" w:cs="Arial"/>
              </w:rPr>
              <w:t>48,2</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E2637A" w:rsidRDefault="00E2637A" w:rsidP="00E2637A">
            <w:pPr>
              <w:jc w:val="center"/>
              <w:rPr>
                <w:rFonts w:ascii="Arial" w:hAnsi="Arial" w:cs="Arial"/>
              </w:rPr>
            </w:pPr>
            <w:r w:rsidRPr="00E2637A">
              <w:rPr>
                <w:rFonts w:ascii="Arial" w:hAnsi="Arial" w:cs="Arial"/>
              </w:rPr>
              <w:t>48,2</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C7C3C" w:rsidRDefault="00E2637A" w:rsidP="00F55D48">
            <w:pPr>
              <w:ind w:left="-108" w:right="-46"/>
              <w:jc w:val="center"/>
              <w:rPr>
                <w:rFonts w:ascii="Arial" w:hAnsi="Arial" w:cs="Arial"/>
              </w:rPr>
            </w:pPr>
            <w:r w:rsidRPr="009C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225D7" w:rsidRDefault="00E2637A" w:rsidP="009225D7">
            <w:pPr>
              <w:jc w:val="center"/>
              <w:rPr>
                <w:rFonts w:ascii="Arial" w:hAnsi="Arial" w:cs="Arial"/>
              </w:rPr>
            </w:pPr>
            <w:r w:rsidRPr="009225D7">
              <w:rPr>
                <w:rFonts w:ascii="Arial" w:hAnsi="Arial" w:cs="Arial"/>
              </w:rPr>
              <w:t>144,6</w:t>
            </w:r>
          </w:p>
        </w:tc>
      </w:tr>
      <w:tr w:rsidR="00E2637A" w:rsidRPr="0087208E" w:rsidTr="00535278">
        <w:trPr>
          <w:trHeight w:val="255"/>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F55D48">
            <w:pPr>
              <w:rPr>
                <w:rFonts w:ascii="Arial" w:hAnsi="Arial" w:cs="Arial"/>
              </w:rPr>
            </w:pPr>
            <w:r w:rsidRPr="0087208E">
              <w:rPr>
                <w:rFonts w:ascii="Arial" w:hAnsi="Arial" w:cs="Arial"/>
              </w:rPr>
              <w:t xml:space="preserve"> 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C7C3C" w:rsidRDefault="00E2637A" w:rsidP="00F55D48">
            <w:pPr>
              <w:ind w:left="-108" w:right="-46"/>
              <w:jc w:val="center"/>
              <w:rPr>
                <w:rFonts w:ascii="Arial" w:hAnsi="Arial" w:cs="Arial"/>
              </w:rPr>
            </w:pPr>
            <w:r w:rsidRPr="009C7C3C">
              <w:rPr>
                <w:rFonts w:ascii="Arial" w:hAnsi="Arial" w:cs="Arial"/>
              </w:rPr>
              <w:t>393,6</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C7C3C" w:rsidRDefault="00E2637A" w:rsidP="006056F3">
            <w:pPr>
              <w:ind w:left="-108" w:right="-46"/>
              <w:jc w:val="center"/>
              <w:rPr>
                <w:rFonts w:ascii="Arial" w:hAnsi="Arial" w:cs="Arial"/>
              </w:rPr>
            </w:pPr>
            <w:r w:rsidRPr="009C7C3C">
              <w:rPr>
                <w:rFonts w:ascii="Arial" w:hAnsi="Arial" w:cs="Arial"/>
              </w:rPr>
              <w:t>393,6</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E2637A" w:rsidRDefault="00E2637A" w:rsidP="00E2637A">
            <w:pPr>
              <w:jc w:val="center"/>
              <w:rPr>
                <w:rFonts w:ascii="Arial" w:hAnsi="Arial" w:cs="Arial"/>
              </w:rPr>
            </w:pPr>
            <w:r w:rsidRPr="00E2637A">
              <w:rPr>
                <w:rFonts w:ascii="Arial" w:hAnsi="Arial" w:cs="Arial"/>
              </w:rPr>
              <w:t>393,6</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C7C3C" w:rsidRDefault="00E2637A" w:rsidP="00F55D48">
            <w:pPr>
              <w:ind w:left="-108" w:right="-46"/>
              <w:jc w:val="center"/>
              <w:rPr>
                <w:rFonts w:ascii="Arial" w:hAnsi="Arial" w:cs="Arial"/>
              </w:rPr>
            </w:pPr>
            <w:r w:rsidRPr="009C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225D7" w:rsidRDefault="00E2637A" w:rsidP="009225D7">
            <w:pPr>
              <w:jc w:val="center"/>
              <w:rPr>
                <w:rFonts w:ascii="Arial" w:hAnsi="Arial" w:cs="Arial"/>
              </w:rPr>
            </w:pPr>
            <w:r w:rsidRPr="009225D7">
              <w:rPr>
                <w:rFonts w:ascii="Arial" w:hAnsi="Arial" w:cs="Arial"/>
              </w:rPr>
              <w:t>1 180,8</w:t>
            </w:r>
          </w:p>
        </w:tc>
      </w:tr>
      <w:tr w:rsidR="00F55D48" w:rsidRPr="002C249E" w:rsidTr="00535278">
        <w:trPr>
          <w:trHeight w:val="255"/>
          <w:jc w:val="center"/>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before="54"/>
              <w:rPr>
                <w:rFonts w:ascii="Arial" w:hAnsi="Arial" w:cs="Arial"/>
              </w:rPr>
            </w:pPr>
            <w:r w:rsidRPr="0087208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9C7C3C" w:rsidRDefault="00F55D48" w:rsidP="00F55D48">
            <w:pPr>
              <w:ind w:left="-108" w:right="-46"/>
              <w:jc w:val="center"/>
              <w:rPr>
                <w:rFonts w:ascii="Arial" w:hAnsi="Arial" w:cs="Arial"/>
              </w:rPr>
            </w:pPr>
            <w:r w:rsidRPr="009C7C3C">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9C7C3C" w:rsidRDefault="00F55D48" w:rsidP="00F55D48">
            <w:pPr>
              <w:ind w:left="-108" w:right="-46"/>
              <w:jc w:val="center"/>
              <w:rPr>
                <w:rFonts w:ascii="Arial" w:hAnsi="Arial" w:cs="Arial"/>
              </w:rPr>
            </w:pPr>
            <w:r w:rsidRPr="009C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9C7C3C" w:rsidRDefault="00F55D48" w:rsidP="00F55D48">
            <w:pPr>
              <w:ind w:left="-108" w:right="-46"/>
              <w:jc w:val="center"/>
              <w:rPr>
                <w:rFonts w:ascii="Arial" w:hAnsi="Arial" w:cs="Arial"/>
              </w:rPr>
            </w:pPr>
            <w:r w:rsidRPr="009C7C3C">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9C7C3C" w:rsidRDefault="00F55D48" w:rsidP="00F55D48">
            <w:pPr>
              <w:ind w:left="-108" w:right="-46"/>
              <w:jc w:val="center"/>
              <w:rPr>
                <w:rFonts w:ascii="Arial" w:hAnsi="Arial" w:cs="Arial"/>
              </w:rPr>
            </w:pPr>
            <w:r w:rsidRPr="009C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9C7C3C" w:rsidRDefault="00F55D48" w:rsidP="00F55D48">
            <w:pPr>
              <w:ind w:left="-108" w:right="-46"/>
              <w:jc w:val="center"/>
              <w:rPr>
                <w:rFonts w:ascii="Arial" w:hAnsi="Arial" w:cs="Arial"/>
              </w:rPr>
            </w:pPr>
            <w:r w:rsidRPr="009C7C3C">
              <w:rPr>
                <w:rFonts w:ascii="Arial" w:hAnsi="Arial" w:cs="Arial"/>
              </w:rPr>
              <w:t>0</w:t>
            </w:r>
          </w:p>
        </w:tc>
      </w:tr>
    </w:tbl>
    <w:p w:rsidR="003A4B5A" w:rsidRPr="00535278" w:rsidRDefault="003A4B5A" w:rsidP="00535278">
      <w:pPr>
        <w:tabs>
          <w:tab w:val="left" w:pos="1814"/>
        </w:tabs>
        <w:ind w:firstLine="709"/>
        <w:jc w:val="center"/>
        <w:rPr>
          <w:rFonts w:ascii="Arial" w:hAnsi="Arial" w:cs="Arial"/>
          <w:sz w:val="32"/>
          <w:szCs w:val="32"/>
        </w:rPr>
      </w:pPr>
    </w:p>
    <w:p w:rsidR="00042E9E" w:rsidRPr="00535278" w:rsidRDefault="00FD6680" w:rsidP="00535278">
      <w:pPr>
        <w:tabs>
          <w:tab w:val="left" w:pos="1814"/>
        </w:tabs>
        <w:ind w:firstLine="709"/>
        <w:jc w:val="center"/>
        <w:rPr>
          <w:rFonts w:ascii="Arial" w:hAnsi="Arial" w:cs="Arial"/>
          <w:b/>
          <w:sz w:val="32"/>
          <w:szCs w:val="32"/>
        </w:rPr>
      </w:pPr>
      <w:r w:rsidRPr="00535278">
        <w:rPr>
          <w:rFonts w:ascii="Arial" w:hAnsi="Arial" w:cs="Arial"/>
          <w:b/>
          <w:sz w:val="32"/>
          <w:szCs w:val="32"/>
        </w:rPr>
        <w:t>6.</w:t>
      </w:r>
      <w:r w:rsidR="005B3CBE" w:rsidRPr="00535278">
        <w:rPr>
          <w:rFonts w:ascii="Arial" w:hAnsi="Arial" w:cs="Arial"/>
          <w:b/>
          <w:sz w:val="32"/>
          <w:szCs w:val="32"/>
        </w:rPr>
        <w:t xml:space="preserve"> </w:t>
      </w:r>
      <w:r w:rsidR="000D5B7C" w:rsidRPr="00535278">
        <w:rPr>
          <w:rFonts w:ascii="Arial" w:hAnsi="Arial" w:cs="Arial"/>
          <w:b/>
          <w:sz w:val="32"/>
          <w:szCs w:val="32"/>
        </w:rPr>
        <w:t>План реализации комплекса процессных мероприятий в текущем году</w:t>
      </w:r>
    </w:p>
    <w:p w:rsidR="005B3CBE" w:rsidRPr="00535278" w:rsidRDefault="005B3CBE" w:rsidP="00535278">
      <w:pPr>
        <w:tabs>
          <w:tab w:val="left" w:pos="1814"/>
        </w:tabs>
        <w:ind w:firstLine="709"/>
        <w:jc w:val="center"/>
        <w:rPr>
          <w:rFonts w:ascii="Arial" w:hAnsi="Arial" w:cs="Arial"/>
          <w:sz w:val="32"/>
          <w:szCs w:val="32"/>
        </w:rPr>
      </w:pPr>
    </w:p>
    <w:tbl>
      <w:tblPr>
        <w:tblW w:w="5000" w:type="pct"/>
        <w:jc w:val="center"/>
        <w:tblLayout w:type="fixed"/>
        <w:tblLook w:val="0000" w:firstRow="0" w:lastRow="0" w:firstColumn="0" w:lastColumn="0" w:noHBand="0" w:noVBand="0"/>
      </w:tblPr>
      <w:tblGrid>
        <w:gridCol w:w="4636"/>
        <w:gridCol w:w="1304"/>
        <w:gridCol w:w="1594"/>
        <w:gridCol w:w="1739"/>
        <w:gridCol w:w="580"/>
      </w:tblGrid>
      <w:tr w:rsidR="00042E9E" w:rsidRPr="002C249E" w:rsidTr="00535278">
        <w:trPr>
          <w:trHeight w:val="197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9C7C3C">
            <w:pPr>
              <w:tabs>
                <w:tab w:val="left" w:pos="4731"/>
              </w:tabs>
              <w:ind w:right="-108"/>
              <w:jc w:val="center"/>
              <w:rPr>
                <w:rFonts w:ascii="Arial" w:hAnsi="Arial" w:cs="Arial"/>
              </w:rPr>
            </w:pPr>
            <w:r w:rsidRPr="002C249E">
              <w:rPr>
                <w:rFonts w:ascii="Arial" w:hAnsi="Arial" w:cs="Arial"/>
              </w:rPr>
              <w:t>Задача, мероприятие (результат)/</w:t>
            </w:r>
          </w:p>
          <w:p w:rsidR="00042E9E" w:rsidRPr="002C249E" w:rsidRDefault="000D5B7C" w:rsidP="009C7C3C">
            <w:pPr>
              <w:tabs>
                <w:tab w:val="left" w:pos="4731"/>
              </w:tabs>
              <w:ind w:right="-108"/>
              <w:jc w:val="center"/>
              <w:rPr>
                <w:rFonts w:ascii="Arial" w:hAnsi="Arial" w:cs="Arial"/>
              </w:rPr>
            </w:pPr>
            <w:r w:rsidRPr="002C249E">
              <w:rPr>
                <w:rFonts w:ascii="Arial" w:hAnsi="Arial" w:cs="Arial"/>
              </w:rPr>
              <w:t>Контрольная точка</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9C7C3C">
            <w:pPr>
              <w:tabs>
                <w:tab w:val="left" w:pos="4731"/>
              </w:tabs>
              <w:ind w:right="-108"/>
              <w:jc w:val="center"/>
              <w:rPr>
                <w:rFonts w:ascii="Arial" w:hAnsi="Arial" w:cs="Arial"/>
              </w:rPr>
            </w:pPr>
            <w:r w:rsidRPr="002C249E">
              <w:rPr>
                <w:rFonts w:ascii="Arial" w:hAnsi="Arial" w:cs="Arial"/>
              </w:rPr>
              <w:t>Дата наступления контрольной точки</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2A2760" w:rsidRPr="002A2760" w:rsidRDefault="002A2760" w:rsidP="009C7C3C">
            <w:pPr>
              <w:widowControl w:val="0"/>
              <w:kinsoku w:val="0"/>
              <w:overflowPunct w:val="0"/>
              <w:autoSpaceDE w:val="0"/>
              <w:autoSpaceDN w:val="0"/>
              <w:adjustRightInd w:val="0"/>
              <w:ind w:right="-108"/>
              <w:jc w:val="center"/>
              <w:rPr>
                <w:rFonts w:ascii="Arial" w:hAnsi="Arial" w:cs="Arial"/>
                <w:spacing w:val="1"/>
              </w:rPr>
            </w:pPr>
            <w:r w:rsidRPr="002A2760">
              <w:rPr>
                <w:rFonts w:ascii="Arial" w:hAnsi="Arial" w:cs="Arial"/>
              </w:rPr>
              <w:t>Ответственный исполнитель</w:t>
            </w:r>
          </w:p>
          <w:p w:rsidR="00042E9E" w:rsidRPr="005B3CBE" w:rsidRDefault="002A2760" w:rsidP="009C7C3C">
            <w:pPr>
              <w:widowControl w:val="0"/>
              <w:kinsoku w:val="0"/>
              <w:overflowPunct w:val="0"/>
              <w:autoSpaceDE w:val="0"/>
              <w:autoSpaceDN w:val="0"/>
              <w:adjustRightInd w:val="0"/>
              <w:ind w:right="-108"/>
              <w:jc w:val="center"/>
            </w:pPr>
            <w:r w:rsidRPr="002A2760">
              <w:rPr>
                <w:rFonts w:ascii="Arial" w:hAnsi="Arial" w:cs="Arial"/>
              </w:rPr>
              <w:t xml:space="preserve">(Ф.И.О., должность, наименование ОИВ администрации </w:t>
            </w:r>
            <w:r w:rsidRPr="002A2760">
              <w:rPr>
                <w:rFonts w:ascii="Arial" w:hAnsi="Arial" w:cs="Arial"/>
              </w:rPr>
              <w:lastRenderedPageBreak/>
              <w:t>Юргинского муниципального округа,</w:t>
            </w:r>
            <w:r>
              <w:rPr>
                <w:rFonts w:ascii="Arial" w:hAnsi="Arial" w:cs="Arial"/>
              </w:rPr>
              <w:t xml:space="preserve"> </w:t>
            </w:r>
            <w:r w:rsidRPr="002A2760">
              <w:rPr>
                <w:rFonts w:ascii="Arial" w:hAnsi="Arial" w:cs="Arial"/>
              </w:rPr>
              <w:t>иного</w:t>
            </w:r>
            <w:r w:rsidRPr="002A2760">
              <w:rPr>
                <w:rFonts w:ascii="Arial" w:hAnsi="Arial" w:cs="Arial"/>
                <w:spacing w:val="-8"/>
              </w:rPr>
              <w:t xml:space="preserve"> муниципального </w:t>
            </w:r>
            <w:r w:rsidRPr="002A2760">
              <w:rPr>
                <w:rFonts w:ascii="Arial" w:hAnsi="Arial" w:cs="Arial"/>
              </w:rPr>
              <w:t>органа,</w:t>
            </w:r>
            <w:r>
              <w:rPr>
                <w:rFonts w:ascii="Arial" w:hAnsi="Arial" w:cs="Arial"/>
              </w:rPr>
              <w:t xml:space="preserve"> </w:t>
            </w:r>
            <w:r w:rsidRPr="002A2760">
              <w:rPr>
                <w:rFonts w:ascii="Arial" w:hAnsi="Arial" w:cs="Arial"/>
              </w:rPr>
              <w:t>организации</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9C7C3C">
            <w:pPr>
              <w:tabs>
                <w:tab w:val="left" w:pos="4731"/>
              </w:tabs>
              <w:ind w:right="-108"/>
              <w:jc w:val="center"/>
              <w:rPr>
                <w:rFonts w:ascii="Arial" w:hAnsi="Arial" w:cs="Arial"/>
              </w:rPr>
            </w:pPr>
            <w:r w:rsidRPr="002C249E">
              <w:rPr>
                <w:rFonts w:ascii="Arial" w:hAnsi="Arial" w:cs="Arial"/>
              </w:rPr>
              <w:lastRenderedPageBreak/>
              <w:t>Вид подтверждающего документа</w:t>
            </w:r>
          </w:p>
        </w:tc>
        <w:tc>
          <w:tcPr>
            <w:tcW w:w="567" w:type="dxa"/>
            <w:tcBorders>
              <w:top w:val="single" w:sz="4" w:space="0" w:color="000000"/>
              <w:left w:val="single" w:sz="4" w:space="0" w:color="000000"/>
              <w:right w:val="single" w:sz="4" w:space="0" w:color="000000"/>
            </w:tcBorders>
            <w:shd w:val="clear" w:color="auto" w:fill="auto"/>
            <w:noWrap/>
          </w:tcPr>
          <w:p w:rsidR="00042E9E" w:rsidRPr="002C249E" w:rsidRDefault="000D5B7C" w:rsidP="009C7C3C">
            <w:pPr>
              <w:tabs>
                <w:tab w:val="left" w:pos="4731"/>
              </w:tabs>
              <w:ind w:right="-108"/>
              <w:jc w:val="center"/>
              <w:rPr>
                <w:rFonts w:ascii="Arial" w:hAnsi="Arial" w:cs="Arial"/>
              </w:rPr>
            </w:pPr>
            <w:r w:rsidRPr="002C249E">
              <w:rPr>
                <w:rFonts w:ascii="Arial" w:hAnsi="Arial" w:cs="Arial"/>
              </w:rPr>
              <w:t>Информационная система</w:t>
            </w:r>
          </w:p>
        </w:tc>
      </w:tr>
      <w:tr w:rsidR="00042E9E" w:rsidRPr="002C249E" w:rsidTr="00535278">
        <w:trPr>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hanging="169"/>
              <w:jc w:val="center"/>
              <w:rPr>
                <w:rFonts w:ascii="Arial" w:hAnsi="Arial" w:cs="Arial"/>
              </w:rPr>
            </w:pPr>
            <w:r w:rsidRPr="002C249E">
              <w:rPr>
                <w:rFonts w:ascii="Arial" w:hAnsi="Arial" w:cs="Arial"/>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hanging="169"/>
              <w:jc w:val="center"/>
              <w:rPr>
                <w:rFonts w:ascii="Arial" w:hAnsi="Arial" w:cs="Arial"/>
              </w:rPr>
            </w:pPr>
            <w:r w:rsidRPr="002C249E">
              <w:rPr>
                <w:rFonts w:ascii="Arial" w:hAnsi="Arial" w:cs="Arial"/>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hanging="169"/>
              <w:jc w:val="center"/>
              <w:rPr>
                <w:rFonts w:ascii="Arial" w:hAnsi="Arial" w:cs="Arial"/>
              </w:rPr>
            </w:pPr>
            <w:r w:rsidRPr="002C249E">
              <w:rPr>
                <w:rFonts w:ascii="Arial" w:hAnsi="Arial" w:cs="Arial"/>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hanging="169"/>
              <w:jc w:val="center"/>
              <w:rPr>
                <w:rFonts w:ascii="Arial" w:hAnsi="Arial" w:cs="Arial"/>
              </w:rPr>
            </w:pPr>
            <w:r w:rsidRPr="002C249E">
              <w:rPr>
                <w:rFonts w:ascii="Arial" w:hAnsi="Arial" w:cs="Arial"/>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spacing w:before="40"/>
              <w:ind w:right="-5" w:hanging="169"/>
              <w:jc w:val="center"/>
              <w:rPr>
                <w:rFonts w:ascii="Arial" w:hAnsi="Arial" w:cs="Arial"/>
              </w:rPr>
            </w:pPr>
            <w:r w:rsidRPr="002C249E">
              <w:rPr>
                <w:rFonts w:ascii="Arial" w:hAnsi="Arial" w:cs="Arial"/>
              </w:rPr>
              <w:t>5</w:t>
            </w:r>
          </w:p>
        </w:tc>
      </w:tr>
      <w:tr w:rsidR="00042E9E" w:rsidRPr="002C249E" w:rsidTr="00535278">
        <w:trPr>
          <w:jc w:val="center"/>
        </w:trPr>
        <w:tc>
          <w:tcPr>
            <w:tcW w:w="9639"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9C7C3C">
            <w:pPr>
              <w:tabs>
                <w:tab w:val="left" w:pos="4731"/>
              </w:tabs>
              <w:jc w:val="both"/>
              <w:rPr>
                <w:rFonts w:ascii="Arial" w:hAnsi="Arial" w:cs="Arial"/>
              </w:rPr>
            </w:pPr>
            <w:r w:rsidRPr="002C249E">
              <w:rPr>
                <w:rFonts w:ascii="Arial" w:hAnsi="Arial" w:cs="Arial"/>
              </w:rPr>
              <w:t>Задача «Сохранение и развитие системы социальной поддержки участников образовательного процесса»</w:t>
            </w:r>
          </w:p>
        </w:tc>
      </w:tr>
      <w:tr w:rsidR="00042E9E" w:rsidRPr="002C249E" w:rsidTr="00535278">
        <w:trPr>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Мероприятие №1 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w:t>
            </w:r>
            <w:r w:rsidR="00535278">
              <w:rPr>
                <w:rFonts w:ascii="Arial" w:hAnsi="Arial" w:cs="Arial"/>
              </w:rPr>
              <w:t xml:space="preserve"> </w:t>
            </w:r>
            <w:r w:rsidR="001B644F" w:rsidRPr="002C249E">
              <w:rPr>
                <w:rFonts w:ascii="Arial" w:hAnsi="Arial" w:cs="Arial"/>
              </w:rPr>
              <w:t xml:space="preserve">в </w:t>
            </w:r>
            <w:r w:rsidR="00297BE4">
              <w:rPr>
                <w:rFonts w:ascii="Arial" w:hAnsi="Arial" w:cs="Arial"/>
              </w:rPr>
              <w:t>2027</w:t>
            </w:r>
            <w:r w:rsidR="001B644F" w:rsidRPr="002C249E">
              <w:rPr>
                <w:rFonts w:ascii="Arial" w:hAnsi="Arial" w:cs="Arial"/>
              </w:rPr>
              <w:t xml:space="preserve"> году реализации </w:t>
            </w:r>
          </w:p>
        </w:tc>
        <w:tc>
          <w:tcPr>
            <w:tcW w:w="1276" w:type="dxa"/>
            <w:tcBorders>
              <w:top w:val="single" w:sz="4" w:space="0" w:color="000000"/>
              <w:left w:val="single" w:sz="4" w:space="0" w:color="000000"/>
              <w:bottom w:val="single" w:sz="4" w:space="0" w:color="auto"/>
              <w:right w:val="single" w:sz="4" w:space="0" w:color="auto"/>
            </w:tcBorders>
            <w:shd w:val="clear" w:color="auto" w:fill="auto"/>
            <w:noWrap/>
          </w:tcPr>
          <w:p w:rsidR="00042E9E" w:rsidRPr="002C249E" w:rsidRDefault="00076514" w:rsidP="00E817F1">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817F1">
            <w:pPr>
              <w:tabs>
                <w:tab w:val="left" w:pos="4731"/>
              </w:tabs>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E817F1">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tabs>
                <w:tab w:val="left" w:pos="4731"/>
              </w:tabs>
              <w:jc w:val="center"/>
              <w:rPr>
                <w:rFonts w:ascii="Arial" w:hAnsi="Arial" w:cs="Arial"/>
              </w:rPr>
            </w:pPr>
            <w:r w:rsidRPr="002C249E">
              <w:rPr>
                <w:rFonts w:ascii="Arial" w:hAnsi="Arial" w:cs="Arial"/>
              </w:rPr>
              <w:t>-</w:t>
            </w:r>
          </w:p>
        </w:tc>
      </w:tr>
      <w:tr w:rsidR="00042E9E" w:rsidRPr="002C249E" w:rsidTr="00535278">
        <w:trPr>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Контрольная точка 1.1 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w:t>
            </w:r>
          </w:p>
        </w:tc>
        <w:tc>
          <w:tcPr>
            <w:tcW w:w="1276" w:type="dxa"/>
            <w:tcBorders>
              <w:top w:val="single" w:sz="4" w:space="0" w:color="000000"/>
              <w:left w:val="single" w:sz="4" w:space="0" w:color="000000"/>
              <w:bottom w:val="single" w:sz="4" w:space="0" w:color="auto"/>
              <w:right w:val="single" w:sz="4" w:space="0" w:color="auto"/>
            </w:tcBorders>
            <w:shd w:val="clear" w:color="auto" w:fill="auto"/>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jc w:val="center"/>
              <w:rPr>
                <w:rFonts w:ascii="Arial" w:hAnsi="Arial" w:cs="Arial"/>
              </w:rPr>
            </w:pPr>
            <w:r w:rsidRPr="002C249E">
              <w:rPr>
                <w:rFonts w:ascii="Arial" w:hAnsi="Arial" w:cs="Arial"/>
              </w:rPr>
              <w:t>Протокол Администрации Юргинского муниципального округа Управление образования</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Мероприятие №2 Социальная поддержка работников образовательных организаций и участников образовательного процесса</w:t>
            </w:r>
            <w:r w:rsidR="001B644F" w:rsidRPr="002C249E">
              <w:rPr>
                <w:rFonts w:ascii="Arial" w:hAnsi="Arial" w:cs="Arial"/>
              </w:rPr>
              <w:t xml:space="preserve"> в </w:t>
            </w:r>
            <w:r w:rsidR="00297BE4">
              <w:rPr>
                <w:rFonts w:ascii="Arial" w:hAnsi="Arial" w:cs="Arial"/>
              </w:rPr>
              <w:t>2027</w:t>
            </w:r>
            <w:r w:rsidR="001B644F" w:rsidRPr="002C249E">
              <w:rPr>
                <w:rFonts w:ascii="Arial" w:hAnsi="Arial" w:cs="Arial"/>
              </w:rPr>
              <w:t xml:space="preserve"> году реализации  </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76514" w:rsidP="006056F3">
            <w:pPr>
              <w:ind w:left="-108" w:right="-108"/>
              <w:jc w:val="center"/>
              <w:rPr>
                <w:rFonts w:ascii="Arial" w:hAnsi="Arial" w:cs="Arial"/>
              </w:rPr>
            </w:pPr>
            <w:r w:rsidRPr="002C249E">
              <w:rPr>
                <w:rFonts w:ascii="Arial" w:hAnsi="Arial" w:cs="Arial"/>
              </w:rPr>
              <w:t>х</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spacing w:val="-10"/>
              </w:rPr>
              <w:t>Контрольная точка 2.1</w:t>
            </w:r>
            <w:r w:rsidRPr="002C249E">
              <w:rPr>
                <w:rFonts w:ascii="Arial" w:hAnsi="Arial" w:cs="Arial"/>
              </w:rPr>
              <w:t xml:space="preserve"> Осуществление назначения и выплаты денежных средств детям отличникам и «Учитель года»</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right="-181"/>
              <w:jc w:val="center"/>
              <w:rPr>
                <w:rFonts w:ascii="Arial" w:hAnsi="Arial" w:cs="Arial"/>
              </w:rPr>
            </w:pPr>
            <w:r w:rsidRPr="002C249E">
              <w:rPr>
                <w:rFonts w:ascii="Arial" w:hAnsi="Arial" w:cs="Arial"/>
              </w:rPr>
              <w:t>Распоряжение</w:t>
            </w:r>
            <w:r w:rsidR="00E60D3E"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1118EE" w:rsidP="008F5D90">
            <w:pPr>
              <w:tabs>
                <w:tab w:val="left" w:pos="4731"/>
              </w:tabs>
              <w:jc w:val="center"/>
              <w:rPr>
                <w:rFonts w:ascii="Arial" w:hAnsi="Arial" w:cs="Arial"/>
              </w:rPr>
            </w:pPr>
            <w:r>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2.2 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1118EE" w:rsidP="008F5D90">
            <w:pPr>
              <w:tabs>
                <w:tab w:val="left" w:pos="4731"/>
              </w:tabs>
              <w:jc w:val="center"/>
              <w:rPr>
                <w:rFonts w:ascii="Arial" w:hAnsi="Arial" w:cs="Arial"/>
              </w:rPr>
            </w:pPr>
            <w:r>
              <w:rPr>
                <w:rFonts w:ascii="Arial" w:hAnsi="Arial" w:cs="Arial"/>
              </w:rPr>
              <w:t>-</w:t>
            </w:r>
          </w:p>
        </w:tc>
      </w:tr>
      <w:tr w:rsidR="00042E9E" w:rsidRPr="002C249E" w:rsidTr="00535278">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rPr>
                <w:rFonts w:ascii="Arial" w:hAnsi="Arial" w:cs="Arial"/>
              </w:rPr>
            </w:pPr>
            <w:r w:rsidRPr="002C249E">
              <w:rPr>
                <w:rFonts w:ascii="Arial" w:hAnsi="Arial" w:cs="Arial"/>
              </w:rPr>
              <w:t xml:space="preserve">Мероприятие №3 </w:t>
            </w:r>
            <w:r w:rsidRPr="002C249E">
              <w:rPr>
                <w:rFonts w:ascii="Arial" w:eastAsia="Calibri" w:hAnsi="Arial" w:cs="Arial"/>
              </w:rPr>
              <w:t xml:space="preserve">Ежемесячные денежные выплаты отдельным категориям граждан, воспитывающих детей в возрасте от 1,5 до 7 лет, в соответствии с Законом Кемеровской области от 10 декабря 2007 года </w:t>
            </w:r>
            <w:r w:rsidR="002B0C06">
              <w:rPr>
                <w:rFonts w:ascii="Arial" w:eastAsia="Calibri" w:hAnsi="Arial" w:cs="Arial"/>
              </w:rPr>
              <w:t>№</w:t>
            </w:r>
            <w:r w:rsidRPr="002C249E">
              <w:rPr>
                <w:rFonts w:ascii="Arial" w:eastAsia="Calibri" w:hAnsi="Arial" w:cs="Arial"/>
              </w:rPr>
              <w:t>162-ОЗ "О ежемесячной денежной выплате отдельным категориям граждан, воспитывающих детей в возрасте от 1,5 до 7 лет"</w:t>
            </w:r>
            <w:r w:rsidR="001B644F" w:rsidRPr="002C249E">
              <w:rPr>
                <w:rFonts w:ascii="Arial" w:hAnsi="Arial" w:cs="Arial"/>
              </w:rPr>
              <w:t xml:space="preserve"> в </w:t>
            </w:r>
            <w:r w:rsidR="00297BE4">
              <w:rPr>
                <w:rFonts w:ascii="Arial" w:hAnsi="Arial" w:cs="Arial"/>
              </w:rPr>
              <w:t>2027</w:t>
            </w:r>
            <w:r w:rsidR="001B644F" w:rsidRPr="002C249E">
              <w:rPr>
                <w:rFonts w:ascii="Arial" w:hAnsi="Arial" w:cs="Arial"/>
              </w:rPr>
              <w:t xml:space="preserve"> году реализации  </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A34C68"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jc w:val="center"/>
              <w:rPr>
                <w:rFonts w:ascii="Arial" w:hAnsi="Arial" w:cs="Arial"/>
                <w:spacing w:val="-10"/>
              </w:rPr>
            </w:pPr>
            <w:r w:rsidRPr="002C249E">
              <w:rPr>
                <w:rFonts w:ascii="Arial" w:hAnsi="Arial" w:cs="Arial"/>
                <w:spacing w:val="-10"/>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spacing w:val="-10"/>
              </w:rPr>
              <w:t>Контрольная точка 3.1</w:t>
            </w:r>
            <w:r w:rsidRPr="002C249E">
              <w:rPr>
                <w:rFonts w:ascii="Arial" w:hAnsi="Arial" w:cs="Arial"/>
              </w:rPr>
              <w:t xml:space="preserve"> Осуществление назначения </w:t>
            </w:r>
            <w:r w:rsidR="00076514" w:rsidRPr="002C249E">
              <w:rPr>
                <w:rFonts w:ascii="Arial" w:hAnsi="Arial" w:cs="Arial"/>
              </w:rPr>
              <w:t>и</w:t>
            </w:r>
            <w:r w:rsidRPr="002C249E">
              <w:rPr>
                <w:rFonts w:ascii="Arial" w:hAnsi="Arial" w:cs="Arial"/>
              </w:rPr>
              <w:t xml:space="preserve"> выплаты денежных средств семьям, взявших на воспитание детей-сирот и детей, </w:t>
            </w:r>
            <w:r w:rsidRPr="002C249E">
              <w:rPr>
                <w:rFonts w:ascii="Arial" w:hAnsi="Arial" w:cs="Arial"/>
              </w:rPr>
              <w:lastRenderedPageBreak/>
              <w:t>оставшихся без попечения родителей, предоставление им мер социальной поддержки, осуществление назначения и выплаты денежных средств лицам, являвшимся приемными родителями в соответствии с Законом Кем</w:t>
            </w:r>
            <w:r w:rsidR="00535278">
              <w:rPr>
                <w:rFonts w:ascii="Arial" w:hAnsi="Arial" w:cs="Arial"/>
              </w:rPr>
              <w:t xml:space="preserve">еровской области от 14.12.2010 </w:t>
            </w:r>
            <w:r w:rsidR="002B0C06">
              <w:rPr>
                <w:rFonts w:ascii="Arial" w:hAnsi="Arial" w:cs="Arial"/>
              </w:rPr>
              <w:t>№</w:t>
            </w:r>
            <w:r w:rsidRPr="002C249E">
              <w:rPr>
                <w:rFonts w:ascii="Arial" w:hAnsi="Arial" w:cs="Arial"/>
              </w:rPr>
              <w:t>124-ОЗ «О некоторых вопросах в сфере опеки и попечительства несовершеннолетних»</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lastRenderedPageBreak/>
              <w:t>До 01.01.2028</w:t>
            </w:r>
            <w:r w:rsidR="000D5B7C" w:rsidRPr="002C249E">
              <w:rPr>
                <w:rFonts w:ascii="Arial" w:hAnsi="Arial" w:cs="Arial"/>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spacing w:val="-10"/>
              </w:rPr>
            </w:pPr>
            <w:r w:rsidRPr="002C249E">
              <w:rPr>
                <w:rFonts w:ascii="Arial" w:hAnsi="Arial" w:cs="Arial"/>
              </w:rPr>
              <w:t>Распоряжение</w:t>
            </w:r>
            <w:r w:rsidR="00076514"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3.2</w:t>
            </w:r>
            <w:r w:rsidR="001118EE">
              <w:rPr>
                <w:rFonts w:ascii="Arial" w:hAnsi="Arial" w:cs="Arial"/>
              </w:rPr>
              <w:t xml:space="preserve"> </w:t>
            </w:r>
            <w:r w:rsidRPr="002C249E">
              <w:rPr>
                <w:rFonts w:ascii="Arial" w:hAnsi="Arial" w:cs="Arial"/>
              </w:rPr>
              <w:t>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spacing w:val="-10"/>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1985"/>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rPr>
                <w:rFonts w:ascii="Arial" w:hAnsi="Arial" w:cs="Arial"/>
              </w:rPr>
            </w:pPr>
            <w:r w:rsidRPr="002C249E">
              <w:rPr>
                <w:rFonts w:ascii="Arial" w:hAnsi="Arial" w:cs="Arial"/>
              </w:rPr>
              <w:t xml:space="preserve">Мероприятие №4 </w:t>
            </w:r>
            <w:r w:rsidRPr="002C249E">
              <w:rPr>
                <w:rFonts w:ascii="Arial" w:eastAsia="Calibri" w:hAnsi="Arial" w:cs="Arial"/>
              </w:rPr>
              <w:t xml:space="preserve">Осуществление назначения и выплаты денежных средств семьям, взявшим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находившимся под попечительством, лицам, являвшимся приемными родителями, в соответствии с Законом Кемеровской области от 14 декабря 2010 года </w:t>
            </w:r>
            <w:r w:rsidR="002B0C06">
              <w:rPr>
                <w:rFonts w:ascii="Arial" w:eastAsia="Calibri" w:hAnsi="Arial" w:cs="Arial"/>
              </w:rPr>
              <w:t>№</w:t>
            </w:r>
            <w:r w:rsidRPr="002C249E">
              <w:rPr>
                <w:rFonts w:ascii="Arial" w:eastAsia="Calibri" w:hAnsi="Arial" w:cs="Arial"/>
              </w:rPr>
              <w:t>124-ОЗ "О некоторых вопросах в сфере опеки и попечительства несовершеннолетних</w:t>
            </w:r>
            <w:r w:rsidR="001B644F" w:rsidRPr="002C249E">
              <w:rPr>
                <w:rFonts w:ascii="Arial" w:hAnsi="Arial" w:cs="Arial"/>
              </w:rPr>
              <w:t xml:space="preserve"> в </w:t>
            </w:r>
            <w:r w:rsidR="00297BE4">
              <w:rPr>
                <w:rFonts w:ascii="Arial" w:hAnsi="Arial" w:cs="Arial"/>
              </w:rPr>
              <w:t>2027</w:t>
            </w:r>
            <w:r w:rsidR="001B644F" w:rsidRPr="002C249E">
              <w:rPr>
                <w:rFonts w:ascii="Arial" w:hAnsi="Arial" w:cs="Arial"/>
              </w:rPr>
              <w:t xml:space="preserve"> году реализации  </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76514"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76514"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76514" w:rsidP="008F5D90">
            <w:pPr>
              <w:tabs>
                <w:tab w:val="left" w:pos="4731"/>
              </w:tabs>
              <w:jc w:val="center"/>
              <w:rPr>
                <w:rFonts w:ascii="Arial" w:hAnsi="Arial" w:cs="Arial"/>
              </w:rPr>
            </w:pPr>
            <w:r w:rsidRPr="002C249E">
              <w:rPr>
                <w:rFonts w:ascii="Arial" w:hAnsi="Arial" w:cs="Arial"/>
              </w:rPr>
              <w:t>-</w:t>
            </w:r>
          </w:p>
        </w:tc>
      </w:tr>
      <w:tr w:rsidR="00042E9E" w:rsidRPr="002C249E" w:rsidTr="00535278">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rPr>
                <w:rFonts w:ascii="Arial" w:hAnsi="Arial" w:cs="Arial"/>
              </w:rPr>
            </w:pPr>
            <w:r w:rsidRPr="002C249E">
              <w:rPr>
                <w:rFonts w:ascii="Arial" w:hAnsi="Arial" w:cs="Arial"/>
                <w:spacing w:val="-10"/>
              </w:rPr>
              <w:t>Контрольная точка 4.1</w:t>
            </w:r>
            <w:r w:rsidRPr="002C249E">
              <w:rPr>
                <w:rFonts w:ascii="Arial" w:hAnsi="Arial" w:cs="Arial"/>
              </w:rPr>
              <w:t xml:space="preserve"> Осуществление назначения и выплаты денежных средств семьям, взявших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являвшимся приемными родителями в соответствии с Законом Кемеровской области от 14.12.2010  </w:t>
            </w:r>
            <w:r w:rsidR="002B0C06">
              <w:rPr>
                <w:rFonts w:ascii="Arial" w:hAnsi="Arial" w:cs="Arial"/>
              </w:rPr>
              <w:t>№</w:t>
            </w:r>
            <w:r w:rsidRPr="002C249E">
              <w:rPr>
                <w:rFonts w:ascii="Arial" w:hAnsi="Arial" w:cs="Arial"/>
              </w:rPr>
              <w:t>124-ОЗ «О некоторых вопросах в сфере опеки и попечительства несовершеннолетних»</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01.01.2028</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76514" w:rsidP="008F5D90">
            <w:pPr>
              <w:tabs>
                <w:tab w:val="left" w:pos="4731"/>
              </w:tabs>
              <w:ind w:right="-126"/>
              <w:jc w:val="center"/>
              <w:rPr>
                <w:rFonts w:ascii="Arial" w:hAnsi="Arial" w:cs="Arial"/>
              </w:rPr>
            </w:pPr>
            <w:r w:rsidRPr="002C249E">
              <w:rPr>
                <w:rFonts w:ascii="Arial" w:hAnsi="Arial" w:cs="Arial"/>
              </w:rPr>
              <w:t>Распоряжени</w:t>
            </w:r>
            <w:r w:rsidR="000D5B7C" w:rsidRPr="002C249E">
              <w:rPr>
                <w:rFonts w:ascii="Arial" w:hAnsi="Arial" w:cs="Arial"/>
              </w:rPr>
              <w:t>е</w:t>
            </w:r>
            <w:r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4.2 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01.01.2028</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6056F3">
            <w:pPr>
              <w:rPr>
                <w:rFonts w:ascii="Arial" w:hAnsi="Arial" w:cs="Arial"/>
              </w:rPr>
            </w:pPr>
            <w:r w:rsidRPr="002C249E">
              <w:rPr>
                <w:rFonts w:ascii="Arial" w:hAnsi="Arial" w:cs="Arial"/>
              </w:rPr>
              <w:t xml:space="preserve">Мероприятие №5 </w:t>
            </w:r>
            <w:r w:rsidRPr="002C249E">
              <w:rPr>
                <w:rFonts w:ascii="Arial" w:eastAsia="Calibri" w:hAnsi="Arial" w:cs="Arial"/>
              </w:rPr>
              <w:t xml:space="preserve">Осуществление назначения и выплаты единовременного государственного пособия гражданам, усыновившим (удочерившим) детей-сирот и детей, </w:t>
            </w:r>
            <w:r w:rsidRPr="002C249E">
              <w:rPr>
                <w:rFonts w:ascii="Arial" w:eastAsia="Calibri" w:hAnsi="Arial" w:cs="Arial"/>
              </w:rPr>
              <w:lastRenderedPageBreak/>
              <w:t>оставшихся без попечения родителей</w:t>
            </w:r>
            <w:r w:rsidR="001B644F" w:rsidRPr="002C249E">
              <w:rPr>
                <w:rFonts w:ascii="Arial" w:hAnsi="Arial" w:cs="Arial"/>
              </w:rPr>
              <w:t xml:space="preserve"> в </w:t>
            </w:r>
            <w:r w:rsidR="00297BE4">
              <w:rPr>
                <w:rFonts w:ascii="Arial" w:hAnsi="Arial" w:cs="Arial"/>
              </w:rPr>
              <w:t>2027</w:t>
            </w:r>
            <w:r w:rsidR="001B644F" w:rsidRPr="002C249E">
              <w:rPr>
                <w:rFonts w:ascii="Arial" w:hAnsi="Arial" w:cs="Arial"/>
              </w:rPr>
              <w:t xml:space="preserve"> году реализации  </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76514" w:rsidP="006056F3">
            <w:pPr>
              <w:tabs>
                <w:tab w:val="left" w:pos="4731"/>
              </w:tabs>
              <w:ind w:left="-108" w:right="-108"/>
              <w:jc w:val="center"/>
              <w:rPr>
                <w:rFonts w:ascii="Arial" w:hAnsi="Arial" w:cs="Arial"/>
              </w:rPr>
            </w:pPr>
            <w:r w:rsidRPr="002C249E">
              <w:rPr>
                <w:rFonts w:ascii="Arial" w:hAnsi="Arial" w:cs="Arial"/>
              </w:rPr>
              <w:lastRenderedPageBreak/>
              <w:t>х</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6056F3">
            <w:pPr>
              <w:rPr>
                <w:rFonts w:ascii="Arial" w:hAnsi="Arial" w:cs="Arial"/>
              </w:rPr>
            </w:pPr>
            <w:r w:rsidRPr="002C249E">
              <w:rPr>
                <w:rFonts w:ascii="Arial" w:hAnsi="Arial" w:cs="Arial"/>
              </w:rPr>
              <w:t xml:space="preserve">Контрольная точка 5.1 </w:t>
            </w:r>
            <w:r w:rsidR="00076514" w:rsidRPr="002C249E">
              <w:rPr>
                <w:rFonts w:ascii="Arial" w:eastAsia="Calibri" w:hAnsi="Arial" w:cs="Arial"/>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01.01.2028</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tabs>
                <w:tab w:val="left" w:pos="4731"/>
              </w:tabs>
              <w:ind w:right="-181"/>
              <w:jc w:val="center"/>
              <w:rPr>
                <w:rFonts w:ascii="Arial" w:hAnsi="Arial" w:cs="Arial"/>
              </w:rPr>
            </w:pPr>
            <w:r w:rsidRPr="002C249E">
              <w:rPr>
                <w:rFonts w:ascii="Arial" w:hAnsi="Arial" w:cs="Arial"/>
              </w:rPr>
              <w:t>Распоряжение</w:t>
            </w:r>
            <w:r w:rsidR="00076514"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5.2 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01.01.2028</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6056F3">
            <w:pPr>
              <w:rPr>
                <w:rFonts w:ascii="Arial" w:hAnsi="Arial" w:cs="Arial"/>
              </w:rPr>
            </w:pPr>
            <w:r w:rsidRPr="002C249E">
              <w:rPr>
                <w:rFonts w:ascii="Arial" w:hAnsi="Arial" w:cs="Arial"/>
              </w:rPr>
              <w:t>Мероприятие №</w:t>
            </w:r>
            <w:r w:rsidR="006056F3">
              <w:rPr>
                <w:rFonts w:ascii="Arial" w:hAnsi="Arial" w:cs="Arial"/>
              </w:rPr>
              <w:t>6</w:t>
            </w:r>
            <w:r w:rsidRPr="002C249E">
              <w:rPr>
                <w:rFonts w:ascii="Arial" w:hAnsi="Arial" w:cs="Arial"/>
              </w:rPr>
              <w:t xml:space="preserve"> «</w:t>
            </w:r>
            <w:r w:rsidRPr="002C249E">
              <w:rPr>
                <w:rFonts w:ascii="Arial" w:eastAsia="Calibri" w:hAnsi="Arial" w:cs="Arial"/>
              </w:rPr>
              <w:t>Адресная социальная поддержка участников образовательного процесса</w:t>
            </w:r>
            <w:r w:rsidRPr="002C249E">
              <w:rPr>
                <w:rFonts w:ascii="Arial" w:hAnsi="Arial" w:cs="Arial"/>
              </w:rPr>
              <w:t>»</w:t>
            </w:r>
            <w:r w:rsidR="001B644F" w:rsidRPr="002C249E">
              <w:rPr>
                <w:rFonts w:ascii="Arial" w:hAnsi="Arial" w:cs="Arial"/>
              </w:rPr>
              <w:t xml:space="preserve"> в </w:t>
            </w:r>
            <w:r w:rsidR="00297BE4">
              <w:rPr>
                <w:rFonts w:ascii="Arial" w:hAnsi="Arial" w:cs="Arial"/>
              </w:rPr>
              <w:t>2027</w:t>
            </w:r>
            <w:r w:rsidR="001B644F" w:rsidRPr="002C249E">
              <w:rPr>
                <w:rFonts w:ascii="Arial" w:hAnsi="Arial" w:cs="Arial"/>
              </w:rPr>
              <w:t xml:space="preserve"> году реализации  </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76514"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 xml:space="preserve">Контрольная точка </w:t>
            </w:r>
            <w:r w:rsidR="006056F3">
              <w:rPr>
                <w:rFonts w:ascii="Arial" w:hAnsi="Arial" w:cs="Arial"/>
              </w:rPr>
              <w:t>6</w:t>
            </w:r>
            <w:r w:rsidRPr="002C249E">
              <w:rPr>
                <w:rFonts w:ascii="Arial" w:hAnsi="Arial" w:cs="Arial"/>
              </w:rPr>
              <w:t xml:space="preserve">.1 Заключение </w:t>
            </w:r>
            <w:r w:rsidR="006056F3" w:rsidRPr="002C249E">
              <w:rPr>
                <w:rFonts w:ascii="Arial" w:hAnsi="Arial" w:cs="Arial"/>
              </w:rPr>
              <w:t>Соглашения</w:t>
            </w:r>
            <w:r w:rsidRPr="002C249E">
              <w:rPr>
                <w:rFonts w:ascii="Arial" w:hAnsi="Arial" w:cs="Arial"/>
              </w:rPr>
              <w:t xml:space="preserve"> о предоставлении субсидии из бюджета Кемеровской области - Кузбасса</w:t>
            </w:r>
          </w:p>
          <w:p w:rsidR="00042E9E" w:rsidRPr="002C249E" w:rsidRDefault="000D5B7C" w:rsidP="009C7C3C">
            <w:pPr>
              <w:rPr>
                <w:rFonts w:ascii="Arial" w:hAnsi="Arial" w:cs="Arial"/>
                <w:bCs/>
              </w:rPr>
            </w:pPr>
            <w:r w:rsidRPr="002C249E">
              <w:rPr>
                <w:rFonts w:ascii="Arial" w:hAnsi="Arial" w:cs="Arial"/>
              </w:rPr>
              <w:t>бюджету Юргинского муниципального округа на адресную социальную поддержку</w:t>
            </w:r>
            <w:r w:rsidR="009C7C3C">
              <w:rPr>
                <w:rFonts w:ascii="Arial" w:hAnsi="Arial" w:cs="Arial"/>
              </w:rPr>
              <w:t xml:space="preserve"> </w:t>
            </w:r>
            <w:r w:rsidRPr="002C249E">
              <w:rPr>
                <w:rFonts w:ascii="Arial" w:hAnsi="Arial" w:cs="Arial"/>
              </w:rPr>
              <w:t xml:space="preserve">участникам </w:t>
            </w:r>
            <w:r w:rsidR="009C7C3C">
              <w:rPr>
                <w:rFonts w:ascii="Arial" w:hAnsi="Arial" w:cs="Arial"/>
              </w:rPr>
              <w:t xml:space="preserve"> о</w:t>
            </w:r>
            <w:r w:rsidRPr="002C249E">
              <w:rPr>
                <w:rFonts w:ascii="Arial" w:hAnsi="Arial" w:cs="Arial"/>
              </w:rPr>
              <w:t>бразовательного процесса</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01.01.2028</w:t>
            </w:r>
          </w:p>
          <w:p w:rsidR="00042E9E" w:rsidRPr="002C249E" w:rsidRDefault="00042E9E" w:rsidP="006056F3">
            <w:pPr>
              <w:tabs>
                <w:tab w:val="left" w:pos="4731"/>
              </w:tabs>
              <w:ind w:left="-108" w:right="-108"/>
              <w:jc w:val="center"/>
              <w:rPr>
                <w:rFonts w:ascii="Arial" w:hAnsi="Arial" w:cs="Arial"/>
              </w:rPr>
            </w:pP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76514" w:rsidP="008F5D90">
            <w:pPr>
              <w:tabs>
                <w:tab w:val="left" w:pos="4731"/>
              </w:tabs>
              <w:jc w:val="center"/>
              <w:rPr>
                <w:rFonts w:ascii="Arial" w:hAnsi="Arial" w:cs="Arial"/>
              </w:rPr>
            </w:pPr>
            <w:r w:rsidRPr="002C249E">
              <w:rPr>
                <w:rFonts w:ascii="Arial" w:eastAsia="Arial" w:hAnsi="Arial" w:cs="Arial"/>
              </w:rPr>
              <w:t>Подписанное Соглашение с двух сторон</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6056F3">
              <w:rPr>
                <w:rFonts w:ascii="Arial" w:hAnsi="Arial" w:cs="Arial"/>
                <w:iCs/>
              </w:rPr>
              <w:t>6</w:t>
            </w:r>
            <w:r w:rsidRPr="002C249E">
              <w:rPr>
                <w:rFonts w:ascii="Arial" w:hAnsi="Arial" w:cs="Arial"/>
                <w:iCs/>
              </w:rPr>
              <w:t>.2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bCs/>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Default="000D5B7C" w:rsidP="008F5D90">
            <w:pPr>
              <w:tabs>
                <w:tab w:val="left" w:pos="4731"/>
              </w:tabs>
              <w:jc w:val="center"/>
              <w:rPr>
                <w:rFonts w:ascii="Arial" w:hAnsi="Arial" w:cs="Arial"/>
              </w:rPr>
            </w:pPr>
            <w:r w:rsidRPr="002C249E">
              <w:rPr>
                <w:rFonts w:ascii="Arial" w:hAnsi="Arial" w:cs="Arial"/>
              </w:rPr>
              <w:t>-</w:t>
            </w:r>
          </w:p>
          <w:p w:rsidR="009C7C3C" w:rsidRPr="002C249E" w:rsidRDefault="009C7C3C" w:rsidP="008F5D90">
            <w:pPr>
              <w:tabs>
                <w:tab w:val="left" w:pos="4731"/>
              </w:tabs>
              <w:jc w:val="center"/>
              <w:rPr>
                <w:rFonts w:ascii="Arial" w:hAnsi="Arial" w:cs="Arial"/>
              </w:rPr>
            </w:pP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1B644F" w:rsidRPr="002C249E" w:rsidRDefault="000D5B7C" w:rsidP="008F5D90">
            <w:pPr>
              <w:tabs>
                <w:tab w:val="left" w:pos="4731"/>
              </w:tabs>
              <w:rPr>
                <w:rFonts w:ascii="Arial" w:hAnsi="Arial" w:cs="Arial"/>
              </w:rPr>
            </w:pPr>
            <w:r w:rsidRPr="002C249E">
              <w:rPr>
                <w:rFonts w:ascii="Arial" w:hAnsi="Arial" w:cs="Arial"/>
              </w:rPr>
              <w:t xml:space="preserve">Мероприятие №1 Компенсация части платы за присмотр и уход, взимаемой с родителей (законных представителей) детей, осваивающих образовательные программы </w:t>
            </w:r>
          </w:p>
          <w:p w:rsidR="00042E9E" w:rsidRPr="002C249E" w:rsidRDefault="000D5B7C" w:rsidP="00F509FD">
            <w:pPr>
              <w:tabs>
                <w:tab w:val="left" w:pos="4731"/>
              </w:tabs>
              <w:rPr>
                <w:rFonts w:ascii="Arial" w:hAnsi="Arial" w:cs="Arial"/>
              </w:rPr>
            </w:pPr>
            <w:r w:rsidRPr="002C249E">
              <w:rPr>
                <w:rFonts w:ascii="Arial" w:hAnsi="Arial" w:cs="Arial"/>
              </w:rPr>
              <w:t xml:space="preserve">дошкольного образования </w:t>
            </w:r>
            <w:r w:rsidR="00F72CF9" w:rsidRPr="002C249E">
              <w:rPr>
                <w:rFonts w:ascii="Arial" w:hAnsi="Arial" w:cs="Arial"/>
              </w:rPr>
              <w:t>в 202</w:t>
            </w:r>
            <w:r w:rsidR="00F509FD">
              <w:rPr>
                <w:rFonts w:ascii="Arial" w:hAnsi="Arial" w:cs="Arial"/>
              </w:rPr>
              <w:t>8</w:t>
            </w:r>
            <w:r w:rsidR="00F72CF9"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A34C68"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rPr>
            </w:pPr>
            <w:r w:rsidRPr="002C249E">
              <w:rPr>
                <w:rFonts w:ascii="Arial" w:hAnsi="Arial" w:cs="Arial"/>
              </w:rPr>
              <w:t>Контрольная точка 1.1 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rPr>
              <w:t>Протокол Администрации Юргинского муниципального округа Управление образования</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509FD">
            <w:pPr>
              <w:tabs>
                <w:tab w:val="left" w:pos="4731"/>
              </w:tabs>
              <w:rPr>
                <w:rFonts w:ascii="Arial" w:hAnsi="Arial" w:cs="Arial"/>
              </w:rPr>
            </w:pPr>
            <w:r w:rsidRPr="002C249E">
              <w:rPr>
                <w:rFonts w:ascii="Arial" w:hAnsi="Arial" w:cs="Arial"/>
              </w:rPr>
              <w:t>Мероприятие №2 Социальная поддержка работников образовательных организаций и участников образовательного процесса</w:t>
            </w:r>
            <w:r w:rsidR="001B644F" w:rsidRPr="002C249E">
              <w:rPr>
                <w:rFonts w:ascii="Arial" w:hAnsi="Arial" w:cs="Arial"/>
              </w:rPr>
              <w:t xml:space="preserve"> в 202</w:t>
            </w:r>
            <w:r w:rsidR="00F509FD">
              <w:rPr>
                <w:rFonts w:ascii="Arial" w:hAnsi="Arial" w:cs="Arial"/>
              </w:rPr>
              <w:t>8</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6056F3">
            <w:pPr>
              <w:ind w:left="-108" w:right="-108"/>
              <w:jc w:val="center"/>
              <w:rPr>
                <w:rFonts w:ascii="Arial" w:hAnsi="Arial" w:cs="Arial"/>
              </w:rPr>
            </w:pPr>
            <w:r w:rsidRPr="002C249E">
              <w:rPr>
                <w:rFonts w:ascii="Arial" w:hAnsi="Arial" w:cs="Arial"/>
              </w:rPr>
              <w:t>-</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spacing w:val="-10"/>
              </w:rPr>
              <w:lastRenderedPageBreak/>
              <w:t>Контрольная точка 2.1</w:t>
            </w:r>
            <w:r w:rsidRPr="002C249E">
              <w:rPr>
                <w:rFonts w:ascii="Arial" w:hAnsi="Arial" w:cs="Arial"/>
              </w:rPr>
              <w:t xml:space="preserve"> Осуществление назначения и выплаты денежных средств детям отличникам и «Учитель года»</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9C7C3C">
            <w:pPr>
              <w:tabs>
                <w:tab w:val="left" w:pos="4731"/>
              </w:tabs>
              <w:ind w:left="-108" w:right="-108"/>
              <w:jc w:val="center"/>
              <w:rPr>
                <w:rFonts w:ascii="Arial" w:hAnsi="Arial" w:cs="Arial"/>
              </w:rPr>
            </w:pPr>
            <w:r w:rsidRPr="002C249E">
              <w:rPr>
                <w:rFonts w:ascii="Arial" w:hAnsi="Arial" w:cs="Arial"/>
              </w:rPr>
              <w:t>Распоряжение</w:t>
            </w:r>
            <w:r w:rsidR="00282CE0"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CB1D2F" w:rsidP="008F5D90">
            <w:pPr>
              <w:tabs>
                <w:tab w:val="left" w:pos="4731"/>
              </w:tabs>
              <w:jc w:val="center"/>
              <w:rPr>
                <w:rFonts w:ascii="Arial" w:hAnsi="Arial" w:cs="Arial"/>
              </w:rPr>
            </w:pPr>
            <w:r>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2.2 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CB1D2F" w:rsidP="008F5D90">
            <w:pPr>
              <w:tabs>
                <w:tab w:val="left" w:pos="4731"/>
              </w:tabs>
              <w:jc w:val="center"/>
              <w:rPr>
                <w:rFonts w:ascii="Arial" w:hAnsi="Arial" w:cs="Arial"/>
              </w:rPr>
            </w:pPr>
            <w:r>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509FD">
            <w:pPr>
              <w:tabs>
                <w:tab w:val="left" w:pos="4731"/>
              </w:tabs>
              <w:rPr>
                <w:rFonts w:ascii="Arial" w:hAnsi="Arial" w:cs="Arial"/>
              </w:rPr>
            </w:pPr>
            <w:r w:rsidRPr="002C249E">
              <w:rPr>
                <w:rFonts w:ascii="Arial" w:hAnsi="Arial" w:cs="Arial"/>
              </w:rPr>
              <w:t xml:space="preserve">Мероприятие №3 </w:t>
            </w:r>
            <w:r w:rsidRPr="002C249E">
              <w:rPr>
                <w:rFonts w:ascii="Arial" w:eastAsia="Calibri" w:hAnsi="Arial" w:cs="Arial"/>
              </w:rPr>
              <w:t xml:space="preserve">Ежемесячные денежные выплаты отдельным категориям граждан, воспитывающих детей в возрасте от 1,5 до 7 лет, в соответствии с Законом Кемеровской области от 10 декабря 2007 года </w:t>
            </w:r>
            <w:r w:rsidR="002B0C06">
              <w:rPr>
                <w:rFonts w:ascii="Arial" w:eastAsia="Calibri" w:hAnsi="Arial" w:cs="Arial"/>
              </w:rPr>
              <w:t>№</w:t>
            </w:r>
            <w:r w:rsidRPr="002C249E">
              <w:rPr>
                <w:rFonts w:ascii="Arial" w:eastAsia="Calibri" w:hAnsi="Arial" w:cs="Arial"/>
              </w:rPr>
              <w:t>162-ОЗ "О ежемесячной денежной выплате отдельным категориям граждан, воспитывающих детей в возрасте от 1,5 до 7 лет"</w:t>
            </w:r>
            <w:r w:rsidR="001B644F" w:rsidRPr="002C249E">
              <w:rPr>
                <w:rFonts w:ascii="Arial" w:hAnsi="Arial" w:cs="Arial"/>
              </w:rPr>
              <w:t xml:space="preserve"> в 202</w:t>
            </w:r>
            <w:r w:rsidR="00F509FD">
              <w:rPr>
                <w:rFonts w:ascii="Arial" w:hAnsi="Arial" w:cs="Arial"/>
              </w:rPr>
              <w:t>8</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282CE0"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spacing w:val="-10"/>
              </w:rPr>
            </w:pPr>
            <w:r w:rsidRPr="002C249E">
              <w:rPr>
                <w:rFonts w:ascii="Arial" w:hAnsi="Arial" w:cs="Arial"/>
                <w:spacing w:val="-10"/>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spacing w:val="-10"/>
              </w:rPr>
              <w:t>Контрольная точка 3.1</w:t>
            </w:r>
            <w:r w:rsidRPr="002C249E">
              <w:rPr>
                <w:rFonts w:ascii="Arial" w:hAnsi="Arial" w:cs="Arial"/>
              </w:rPr>
              <w:t xml:space="preserve"> Осуществление назначения и выплаты денежных средств семьям, взявших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являвшимся приемными родителями в соответствии с Законом Кемеровской области от 14.12.2010  </w:t>
            </w:r>
            <w:r w:rsidR="002B0C06">
              <w:rPr>
                <w:rFonts w:ascii="Arial" w:hAnsi="Arial" w:cs="Arial"/>
              </w:rPr>
              <w:t>№</w:t>
            </w:r>
            <w:r w:rsidRPr="002C249E">
              <w:rPr>
                <w:rFonts w:ascii="Arial" w:hAnsi="Arial" w:cs="Arial"/>
              </w:rPr>
              <w:t>124-ОЗ «О некоторых вопросах в сфере опеки и попечительства несовершеннолетних»</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spacing w:val="-10"/>
              </w:rPr>
            </w:pPr>
            <w:r w:rsidRPr="002C249E">
              <w:rPr>
                <w:rFonts w:ascii="Arial" w:hAnsi="Arial" w:cs="Arial"/>
              </w:rPr>
              <w:t>Распоряжение</w:t>
            </w:r>
            <w:r w:rsidR="00282CE0"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3.2</w:t>
            </w:r>
            <w:r w:rsidR="00250D04">
              <w:rPr>
                <w:rFonts w:ascii="Arial" w:hAnsi="Arial" w:cs="Arial"/>
              </w:rPr>
              <w:t xml:space="preserve"> </w:t>
            </w:r>
            <w:r w:rsidRPr="002C249E">
              <w:rPr>
                <w:rFonts w:ascii="Arial" w:hAnsi="Arial" w:cs="Arial"/>
              </w:rPr>
              <w:t>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spacing w:val="-10"/>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509FD">
            <w:pPr>
              <w:rPr>
                <w:rFonts w:ascii="Arial" w:hAnsi="Arial" w:cs="Arial"/>
              </w:rPr>
            </w:pPr>
            <w:r w:rsidRPr="002C249E">
              <w:rPr>
                <w:rFonts w:ascii="Arial" w:hAnsi="Arial" w:cs="Arial"/>
              </w:rPr>
              <w:t xml:space="preserve">Мероприятие №4 </w:t>
            </w:r>
            <w:r w:rsidRPr="002C249E">
              <w:rPr>
                <w:rFonts w:ascii="Arial" w:eastAsia="Calibri" w:hAnsi="Arial" w:cs="Arial"/>
              </w:rPr>
              <w:t xml:space="preserve">Осуществление назначения и выплаты денежных средств семьям, взявшим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находившимся под попечительством, лицам, являвшимся приемными родителями, в соответствии с Законом Кемеровской области от 14 декабря 2010 года </w:t>
            </w:r>
            <w:r w:rsidR="002B0C06">
              <w:rPr>
                <w:rFonts w:ascii="Arial" w:eastAsia="Calibri" w:hAnsi="Arial" w:cs="Arial"/>
              </w:rPr>
              <w:t>№</w:t>
            </w:r>
            <w:r w:rsidRPr="002C249E">
              <w:rPr>
                <w:rFonts w:ascii="Arial" w:eastAsia="Calibri" w:hAnsi="Arial" w:cs="Arial"/>
              </w:rPr>
              <w:t>124-ОЗ "О некоторых вопросах в сфере опеки и попечительства несовершеннолетних</w:t>
            </w:r>
            <w:r w:rsidR="001B644F" w:rsidRPr="002C249E">
              <w:rPr>
                <w:rFonts w:ascii="Arial" w:hAnsi="Arial" w:cs="Arial"/>
              </w:rPr>
              <w:t xml:space="preserve"> в 202</w:t>
            </w:r>
            <w:r w:rsidR="00F509FD">
              <w:rPr>
                <w:rFonts w:ascii="Arial" w:hAnsi="Arial" w:cs="Arial"/>
              </w:rPr>
              <w:t>8</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spacing w:val="-10"/>
              </w:rPr>
              <w:lastRenderedPageBreak/>
              <w:t>Контрольная точка 4.1</w:t>
            </w:r>
            <w:r w:rsidRPr="002C249E">
              <w:rPr>
                <w:rFonts w:ascii="Arial" w:hAnsi="Arial" w:cs="Arial"/>
              </w:rPr>
              <w:t xml:space="preserve"> Осуществление назначения и выплаты денежных средств семьям, взявших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являвшимся приемными родителями в соответствии с Законом Кемеровской области от 14.12.2010  </w:t>
            </w:r>
            <w:r w:rsidR="002B0C06">
              <w:rPr>
                <w:rFonts w:ascii="Arial" w:hAnsi="Arial" w:cs="Arial"/>
              </w:rPr>
              <w:t>№</w:t>
            </w:r>
            <w:r w:rsidRPr="002C249E">
              <w:rPr>
                <w:rFonts w:ascii="Arial" w:hAnsi="Arial" w:cs="Arial"/>
              </w:rPr>
              <w:t>124-ОЗ «О некоторых вопросах в сфере опеки и попечительства несовершеннолетних»</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right="-126"/>
              <w:jc w:val="center"/>
              <w:rPr>
                <w:rFonts w:ascii="Arial" w:hAnsi="Arial" w:cs="Arial"/>
              </w:rPr>
            </w:pPr>
            <w:r w:rsidRPr="002C249E">
              <w:rPr>
                <w:rFonts w:ascii="Arial" w:hAnsi="Arial" w:cs="Arial"/>
              </w:rPr>
              <w:t>Распоряжение</w:t>
            </w:r>
            <w:r w:rsidR="00D76592"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4.2 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509FD">
            <w:pPr>
              <w:rPr>
                <w:rFonts w:ascii="Arial" w:hAnsi="Arial" w:cs="Arial"/>
              </w:rPr>
            </w:pPr>
            <w:r w:rsidRPr="002C249E">
              <w:rPr>
                <w:rFonts w:ascii="Arial" w:hAnsi="Arial" w:cs="Arial"/>
              </w:rPr>
              <w:t xml:space="preserve">Мероприятие №5 </w:t>
            </w:r>
            <w:r w:rsidRPr="002C249E">
              <w:rPr>
                <w:rFonts w:ascii="Arial" w:eastAsia="Calibri" w:hAnsi="Arial" w:cs="Arial"/>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r w:rsidR="00F72CF9" w:rsidRPr="002C249E">
              <w:rPr>
                <w:rFonts w:ascii="Arial" w:hAnsi="Arial" w:cs="Arial"/>
              </w:rPr>
              <w:t xml:space="preserve"> в 202</w:t>
            </w:r>
            <w:r w:rsidR="00F509FD">
              <w:rPr>
                <w:rFonts w:ascii="Arial" w:hAnsi="Arial" w:cs="Arial"/>
              </w:rPr>
              <w:t>8</w:t>
            </w:r>
            <w:r w:rsidR="00F72CF9"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 xml:space="preserve">Контрольная точка 5.1 </w:t>
            </w:r>
            <w:r w:rsidR="00F72CF9" w:rsidRPr="002C249E">
              <w:rPr>
                <w:rFonts w:ascii="Arial" w:eastAsia="Calibri" w:hAnsi="Arial" w:cs="Arial"/>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right="-126"/>
              <w:jc w:val="center"/>
              <w:rPr>
                <w:rFonts w:ascii="Arial" w:hAnsi="Arial" w:cs="Arial"/>
              </w:rPr>
            </w:pPr>
            <w:r w:rsidRPr="002C249E">
              <w:rPr>
                <w:rFonts w:ascii="Arial" w:hAnsi="Arial" w:cs="Arial"/>
              </w:rPr>
              <w:t>Распоряжение</w:t>
            </w:r>
            <w:r w:rsidR="00D76592"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5.2 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509FD">
            <w:pPr>
              <w:rPr>
                <w:rFonts w:ascii="Arial" w:hAnsi="Arial" w:cs="Arial"/>
              </w:rPr>
            </w:pPr>
            <w:r w:rsidRPr="002C249E">
              <w:rPr>
                <w:rFonts w:ascii="Arial" w:hAnsi="Arial" w:cs="Arial"/>
              </w:rPr>
              <w:t>Мероприятие №</w:t>
            </w:r>
            <w:r w:rsidR="00F72CF9">
              <w:rPr>
                <w:rFonts w:ascii="Arial" w:hAnsi="Arial" w:cs="Arial"/>
              </w:rPr>
              <w:t>6</w:t>
            </w:r>
            <w:r w:rsidRPr="002C249E">
              <w:rPr>
                <w:rFonts w:ascii="Arial" w:hAnsi="Arial" w:cs="Arial"/>
              </w:rPr>
              <w:t xml:space="preserve"> </w:t>
            </w:r>
            <w:r w:rsidRPr="002C249E">
              <w:rPr>
                <w:rFonts w:ascii="Arial" w:eastAsia="Calibri" w:hAnsi="Arial" w:cs="Arial"/>
              </w:rPr>
              <w:t>Адресная социальная поддержка участников образовательного процесса</w:t>
            </w:r>
            <w:r w:rsidR="001B644F" w:rsidRPr="002C249E">
              <w:rPr>
                <w:rFonts w:ascii="Arial" w:hAnsi="Arial" w:cs="Arial"/>
              </w:rPr>
              <w:t xml:space="preserve"> в 202</w:t>
            </w:r>
            <w:r w:rsidR="00F509FD">
              <w:rPr>
                <w:rFonts w:ascii="Arial" w:hAnsi="Arial" w:cs="Arial"/>
              </w:rPr>
              <w:t>8</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6056F3">
            <w:pPr>
              <w:tabs>
                <w:tab w:val="left" w:pos="4731"/>
              </w:tabs>
              <w:ind w:left="-108" w:right="-108"/>
              <w:jc w:val="center"/>
              <w:rPr>
                <w:rFonts w:ascii="Arial" w:hAnsi="Arial" w:cs="Arial"/>
              </w:rPr>
            </w:pPr>
            <w:r w:rsidRPr="002C249E">
              <w:rPr>
                <w:rFonts w:ascii="Arial" w:hAnsi="Arial" w:cs="Arial"/>
              </w:rPr>
              <w:t>-</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 xml:space="preserve">Контрольная точка </w:t>
            </w:r>
            <w:r w:rsidR="00F72CF9">
              <w:rPr>
                <w:rFonts w:ascii="Arial" w:hAnsi="Arial" w:cs="Arial"/>
              </w:rPr>
              <w:t>6</w:t>
            </w:r>
            <w:r w:rsidRPr="002C249E">
              <w:rPr>
                <w:rFonts w:ascii="Arial" w:hAnsi="Arial" w:cs="Arial"/>
              </w:rPr>
              <w:t xml:space="preserve">.1 Заключение </w:t>
            </w:r>
            <w:r w:rsidR="00F72CF9" w:rsidRPr="002C249E">
              <w:rPr>
                <w:rFonts w:ascii="Arial" w:hAnsi="Arial" w:cs="Arial"/>
              </w:rPr>
              <w:t>Соглашения</w:t>
            </w:r>
            <w:r w:rsidRPr="002C249E">
              <w:rPr>
                <w:rFonts w:ascii="Arial" w:hAnsi="Arial" w:cs="Arial"/>
              </w:rPr>
              <w:t xml:space="preserve"> о предоставлении субсидии из бюджета Кемеровской области - Кузбасса</w:t>
            </w:r>
          </w:p>
          <w:p w:rsidR="00042E9E" w:rsidRPr="002C249E" w:rsidRDefault="000D5B7C" w:rsidP="008F5D90">
            <w:pPr>
              <w:rPr>
                <w:rFonts w:ascii="Arial" w:hAnsi="Arial" w:cs="Arial"/>
              </w:rPr>
            </w:pPr>
            <w:r w:rsidRPr="002C249E">
              <w:rPr>
                <w:rFonts w:ascii="Arial" w:hAnsi="Arial" w:cs="Arial"/>
              </w:rPr>
              <w:t>бюджету Юргинского муниципального округа на адресную социальную поддержку</w:t>
            </w:r>
          </w:p>
          <w:p w:rsidR="00042E9E" w:rsidRPr="002C249E" w:rsidRDefault="000D5B7C" w:rsidP="008F5D90">
            <w:pPr>
              <w:rPr>
                <w:rFonts w:ascii="Arial" w:hAnsi="Arial" w:cs="Arial"/>
                <w:bCs/>
              </w:rPr>
            </w:pPr>
            <w:r w:rsidRPr="002C249E">
              <w:rPr>
                <w:rFonts w:ascii="Arial" w:hAnsi="Arial" w:cs="Arial"/>
              </w:rPr>
              <w:t>участникам образовательного процесса</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p w:rsidR="00042E9E" w:rsidRPr="002C249E" w:rsidRDefault="00042E9E" w:rsidP="006056F3">
            <w:pPr>
              <w:tabs>
                <w:tab w:val="left" w:pos="4731"/>
              </w:tabs>
              <w:ind w:left="-108" w:right="-108"/>
              <w:jc w:val="center"/>
              <w:rPr>
                <w:rFonts w:ascii="Arial" w:hAnsi="Arial" w:cs="Arial"/>
              </w:rPr>
            </w:pP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8F5D90">
            <w:pPr>
              <w:tabs>
                <w:tab w:val="left" w:pos="4731"/>
              </w:tabs>
              <w:jc w:val="center"/>
              <w:rPr>
                <w:rFonts w:ascii="Arial" w:hAnsi="Arial" w:cs="Arial"/>
              </w:rPr>
            </w:pPr>
            <w:r w:rsidRPr="002C249E">
              <w:rPr>
                <w:rFonts w:ascii="Arial" w:eastAsia="Arial" w:hAnsi="Arial" w:cs="Arial"/>
              </w:rPr>
              <w:t>Подписанное Соглашение с двух сторон</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72CF9">
              <w:rPr>
                <w:rFonts w:ascii="Arial" w:hAnsi="Arial" w:cs="Arial"/>
                <w:iCs/>
              </w:rPr>
              <w:t>6</w:t>
            </w:r>
            <w:r w:rsidRPr="002C249E">
              <w:rPr>
                <w:rFonts w:ascii="Arial" w:hAnsi="Arial" w:cs="Arial"/>
                <w:iCs/>
              </w:rPr>
              <w:t>.2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bCs/>
                <w:iCs/>
              </w:rPr>
            </w:pPr>
            <w:r w:rsidRPr="002C249E">
              <w:rPr>
                <w:rFonts w:ascii="Arial" w:hAnsi="Arial" w:cs="Arial"/>
                <w:iCs/>
              </w:rPr>
              <w:lastRenderedPageBreak/>
              <w:t>«Осуществление приемки и оплаты поставленных товаров, выполненных работ, оказанных услуг»</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lastRenderedPageBreak/>
              <w:t>До 01.01.2029</w:t>
            </w:r>
            <w:r w:rsidR="000D5B7C" w:rsidRPr="002C249E">
              <w:rPr>
                <w:rFonts w:ascii="Arial" w:eastAsia="Arial" w:hAnsi="Arial" w:cs="Arial"/>
                <w:iCs/>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lastRenderedPageBreak/>
              <w:t>документ</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lastRenderedPageBreak/>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№1 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 </w:t>
            </w:r>
            <w:r w:rsidR="001B644F" w:rsidRPr="002C249E">
              <w:rPr>
                <w:rFonts w:ascii="Arial" w:hAnsi="Arial" w:cs="Arial"/>
              </w:rPr>
              <w:t xml:space="preserve"> в </w:t>
            </w:r>
            <w:r w:rsidR="00297BE4">
              <w:rPr>
                <w:rFonts w:ascii="Arial" w:hAnsi="Arial" w:cs="Arial"/>
              </w:rPr>
              <w:t>2029</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rPr>
            </w:pPr>
            <w:r w:rsidRPr="002C249E">
              <w:rPr>
                <w:rFonts w:ascii="Arial" w:hAnsi="Arial" w:cs="Arial"/>
              </w:rPr>
              <w:t>Контрольная точка 1.1 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01.01.2030</w:t>
            </w:r>
            <w:r w:rsidR="000D5B7C" w:rsidRPr="002C249E">
              <w:rPr>
                <w:rFonts w:ascii="Arial" w:hAnsi="Arial" w:cs="Arial"/>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rPr>
              <w:t>Протокол Администрации Юргинского муниципального округа Управление образования</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rPr>
            </w:pPr>
            <w:r w:rsidRPr="002C249E">
              <w:rPr>
                <w:rFonts w:ascii="Arial" w:hAnsi="Arial" w:cs="Arial"/>
              </w:rPr>
              <w:t>Мероприятие №2 Социальная поддержка работников образовательных организаций и участников образовательного процесса</w:t>
            </w:r>
            <w:r w:rsidR="001B644F" w:rsidRPr="002C249E">
              <w:rPr>
                <w:rFonts w:ascii="Arial" w:hAnsi="Arial" w:cs="Arial"/>
              </w:rPr>
              <w:t xml:space="preserve"> в </w:t>
            </w:r>
            <w:r w:rsidR="00297BE4">
              <w:rPr>
                <w:rFonts w:ascii="Arial" w:hAnsi="Arial" w:cs="Arial"/>
              </w:rPr>
              <w:t>2029</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6056F3">
            <w:pPr>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spacing w:val="-10"/>
              </w:rPr>
              <w:t>Контрольная точка 2.1</w:t>
            </w:r>
            <w:r w:rsidRPr="002C249E">
              <w:rPr>
                <w:rFonts w:ascii="Arial" w:hAnsi="Arial" w:cs="Arial"/>
              </w:rPr>
              <w:t xml:space="preserve"> Осуществление назначения и выплаты денежных средств детям отличникам и «Учитель года»</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01.01.2030</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right="-126"/>
              <w:jc w:val="center"/>
              <w:rPr>
                <w:rFonts w:ascii="Arial" w:hAnsi="Arial" w:cs="Arial"/>
              </w:rPr>
            </w:pPr>
            <w:r w:rsidRPr="002C249E">
              <w:rPr>
                <w:rFonts w:ascii="Arial" w:hAnsi="Arial" w:cs="Arial"/>
              </w:rPr>
              <w:t>Распоряжение</w:t>
            </w:r>
            <w:r w:rsidR="00D76592"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B3CBE" w:rsidP="008F5D90">
            <w:pPr>
              <w:tabs>
                <w:tab w:val="left" w:pos="4731"/>
              </w:tabs>
              <w:jc w:val="center"/>
              <w:rPr>
                <w:rFonts w:ascii="Arial" w:hAnsi="Arial" w:cs="Arial"/>
              </w:rPr>
            </w:pPr>
            <w:r>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2.2 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01.01.2030</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B3CBE" w:rsidP="008F5D90">
            <w:pPr>
              <w:tabs>
                <w:tab w:val="left" w:pos="4731"/>
              </w:tabs>
              <w:jc w:val="center"/>
              <w:rPr>
                <w:rFonts w:ascii="Arial" w:hAnsi="Arial" w:cs="Arial"/>
              </w:rPr>
            </w:pPr>
            <w:r>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 xml:space="preserve">Мероприятие №3 </w:t>
            </w:r>
            <w:r w:rsidRPr="002C249E">
              <w:rPr>
                <w:rFonts w:ascii="Arial" w:eastAsia="Calibri" w:hAnsi="Arial" w:cs="Arial"/>
              </w:rPr>
              <w:t xml:space="preserve">Ежемесячные денежные выплаты отдельным категориям граждан, воспитывающих детей в возрасте от 1,5 до 7 лет, в соответствии с Законом Кемеровской области от 10 декабря 2007 года </w:t>
            </w:r>
            <w:r w:rsidR="002B0C06">
              <w:rPr>
                <w:rFonts w:ascii="Arial" w:eastAsia="Calibri" w:hAnsi="Arial" w:cs="Arial"/>
              </w:rPr>
              <w:t>№</w:t>
            </w:r>
            <w:r w:rsidRPr="002C249E">
              <w:rPr>
                <w:rFonts w:ascii="Arial" w:eastAsia="Calibri" w:hAnsi="Arial" w:cs="Arial"/>
              </w:rPr>
              <w:t>162-ОЗ "О ежемесячной денежной выплате отдельным категориям граждан, воспитывающих детей в возрасте от 1,5 до 7 лет"</w:t>
            </w:r>
            <w:r w:rsidR="001B644F" w:rsidRPr="002C249E">
              <w:rPr>
                <w:rFonts w:ascii="Arial" w:hAnsi="Arial" w:cs="Arial"/>
              </w:rPr>
              <w:t xml:space="preserve"> в </w:t>
            </w:r>
            <w:r w:rsidR="00297BE4">
              <w:rPr>
                <w:rFonts w:ascii="Arial" w:hAnsi="Arial" w:cs="Arial"/>
              </w:rPr>
              <w:t>2029</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spacing w:val="-10"/>
              </w:rPr>
            </w:pPr>
            <w:r w:rsidRPr="002C249E">
              <w:rPr>
                <w:rFonts w:ascii="Arial" w:hAnsi="Arial" w:cs="Arial"/>
                <w:spacing w:val="-10"/>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spacing w:val="-10"/>
              </w:rPr>
              <w:t>Контрольная точка 3.1</w:t>
            </w:r>
            <w:r w:rsidRPr="002C249E">
              <w:rPr>
                <w:rFonts w:ascii="Arial" w:hAnsi="Arial" w:cs="Arial"/>
              </w:rPr>
              <w:t xml:space="preserve"> Осуществление назначения и выплаты денежных средств семьям, взявших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являвшимся приемными родителями в соответствии с Законом Кемеровской </w:t>
            </w:r>
            <w:r w:rsidRPr="002C249E">
              <w:rPr>
                <w:rFonts w:ascii="Arial" w:hAnsi="Arial" w:cs="Arial"/>
              </w:rPr>
              <w:lastRenderedPageBreak/>
              <w:t xml:space="preserve">области от 14.12.2010  </w:t>
            </w:r>
            <w:r w:rsidR="002B0C06">
              <w:rPr>
                <w:rFonts w:ascii="Arial" w:hAnsi="Arial" w:cs="Arial"/>
              </w:rPr>
              <w:t>№</w:t>
            </w:r>
            <w:r w:rsidRPr="002C249E">
              <w:rPr>
                <w:rFonts w:ascii="Arial" w:hAnsi="Arial" w:cs="Arial"/>
              </w:rPr>
              <w:t>124-ОЗ «О некоторых вопросах в сфере опеки и попечительства несовершеннолетних»</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lastRenderedPageBreak/>
              <w:t>До 01.01.2030</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spacing w:val="-10"/>
              </w:rPr>
            </w:pPr>
            <w:r w:rsidRPr="002C249E">
              <w:rPr>
                <w:rFonts w:ascii="Arial" w:hAnsi="Arial" w:cs="Arial"/>
              </w:rPr>
              <w:t>Распоряжение</w:t>
            </w:r>
            <w:r w:rsidR="00D76592"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3.2</w:t>
            </w:r>
            <w:r w:rsidR="00250D04">
              <w:rPr>
                <w:rFonts w:ascii="Arial" w:hAnsi="Arial" w:cs="Arial"/>
              </w:rPr>
              <w:t xml:space="preserve"> </w:t>
            </w:r>
            <w:r w:rsidRPr="002C249E">
              <w:rPr>
                <w:rFonts w:ascii="Arial" w:hAnsi="Arial" w:cs="Arial"/>
              </w:rPr>
              <w:t>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01.01.2030</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spacing w:val="-10"/>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 xml:space="preserve">Мероприятие №4 </w:t>
            </w:r>
            <w:r w:rsidRPr="002C249E">
              <w:rPr>
                <w:rFonts w:ascii="Arial" w:eastAsia="Calibri" w:hAnsi="Arial" w:cs="Arial"/>
              </w:rPr>
              <w:t xml:space="preserve">Осуществление назначения и выплаты денежных средств семьям, взявшим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находившимся под попечительством, лицам, являвшимся приемными родителями, в соответствии с Законом Кемеровской области от 14 декабря 2010 года </w:t>
            </w:r>
            <w:r w:rsidR="002B0C06">
              <w:rPr>
                <w:rFonts w:ascii="Arial" w:eastAsia="Calibri" w:hAnsi="Arial" w:cs="Arial"/>
              </w:rPr>
              <w:t>№</w:t>
            </w:r>
            <w:r w:rsidRPr="002C249E">
              <w:rPr>
                <w:rFonts w:ascii="Arial" w:eastAsia="Calibri" w:hAnsi="Arial" w:cs="Arial"/>
              </w:rPr>
              <w:t>124-ОЗ "О некоторых вопросах в сфере опеки и попечительства несовершеннолетних</w:t>
            </w:r>
            <w:r w:rsidR="001B644F" w:rsidRPr="002C249E">
              <w:rPr>
                <w:rFonts w:ascii="Arial" w:hAnsi="Arial" w:cs="Arial"/>
              </w:rPr>
              <w:t xml:space="preserve"> в </w:t>
            </w:r>
            <w:r w:rsidR="00297BE4">
              <w:rPr>
                <w:rFonts w:ascii="Arial" w:hAnsi="Arial" w:cs="Arial"/>
              </w:rPr>
              <w:t>2029</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spacing w:val="-10"/>
              </w:rPr>
              <w:t>Контрольная точка 4.1</w:t>
            </w:r>
            <w:r w:rsidRPr="002C249E">
              <w:rPr>
                <w:rFonts w:ascii="Arial" w:hAnsi="Arial" w:cs="Arial"/>
              </w:rPr>
              <w:t xml:space="preserve"> Осуществление назначения и выплаты денежных средств семьям, взявших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являвшимся приемными родителями в соответствии с Законом Кемеровской области от 14.12.2010  </w:t>
            </w:r>
            <w:r w:rsidR="002B0C06">
              <w:rPr>
                <w:rFonts w:ascii="Arial" w:hAnsi="Arial" w:cs="Arial"/>
              </w:rPr>
              <w:t>№</w:t>
            </w:r>
            <w:r w:rsidRPr="002C249E">
              <w:rPr>
                <w:rFonts w:ascii="Arial" w:hAnsi="Arial" w:cs="Arial"/>
              </w:rPr>
              <w:t>124-ОЗ «О некоторых вопросах в сфере опеки и попечительства несовершеннолетних»</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01.01.2030</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right="-181"/>
              <w:jc w:val="center"/>
              <w:rPr>
                <w:rFonts w:ascii="Arial" w:hAnsi="Arial" w:cs="Arial"/>
              </w:rPr>
            </w:pPr>
            <w:r w:rsidRPr="002C249E">
              <w:rPr>
                <w:rFonts w:ascii="Arial" w:hAnsi="Arial" w:cs="Arial"/>
              </w:rPr>
              <w:t>Распоряжение</w:t>
            </w:r>
            <w:r w:rsidR="00D76592"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4.2 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01.01.2030</w:t>
            </w:r>
            <w:r w:rsidR="000D5B7C" w:rsidRPr="002C249E">
              <w:rPr>
                <w:rFonts w:ascii="Arial" w:hAnsi="Arial" w:cs="Arial"/>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72CF9">
            <w:pPr>
              <w:rPr>
                <w:rFonts w:ascii="Arial" w:hAnsi="Arial" w:cs="Arial"/>
              </w:rPr>
            </w:pPr>
            <w:r w:rsidRPr="002C249E">
              <w:rPr>
                <w:rFonts w:ascii="Arial" w:hAnsi="Arial" w:cs="Arial"/>
              </w:rPr>
              <w:t xml:space="preserve">Мероприятие №5 </w:t>
            </w:r>
            <w:r w:rsidRPr="002C249E">
              <w:rPr>
                <w:rFonts w:ascii="Arial" w:eastAsia="Calibri" w:hAnsi="Arial" w:cs="Arial"/>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r w:rsidR="001B644F" w:rsidRPr="002C249E">
              <w:rPr>
                <w:rFonts w:ascii="Arial" w:hAnsi="Arial" w:cs="Arial"/>
              </w:rPr>
              <w:t xml:space="preserve"> в </w:t>
            </w:r>
            <w:r w:rsidR="00297BE4">
              <w:rPr>
                <w:rFonts w:ascii="Arial" w:hAnsi="Arial" w:cs="Arial"/>
              </w:rPr>
              <w:t>2029</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5.1 Осуществление назначения и выплаты единовременного государственного пособия гражданам, усыновившим (удочерившим) детей</w:t>
            </w:r>
            <w:r w:rsidR="00F72CF9" w:rsidRPr="002C249E">
              <w:rPr>
                <w:rFonts w:ascii="Arial" w:eastAsia="Calibri" w:hAnsi="Arial" w:cs="Arial"/>
              </w:rPr>
              <w:t xml:space="preserve">-сирот и детей, </w:t>
            </w:r>
            <w:r w:rsidR="00F72CF9" w:rsidRPr="002C249E">
              <w:rPr>
                <w:rFonts w:ascii="Arial" w:eastAsia="Calibri" w:hAnsi="Arial" w:cs="Arial"/>
              </w:rPr>
              <w:lastRenderedPageBreak/>
              <w:t>оставшихся без попечения родителей</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lastRenderedPageBreak/>
              <w:t>До 01.01.2030</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right="-181"/>
              <w:jc w:val="center"/>
              <w:rPr>
                <w:rFonts w:ascii="Arial" w:hAnsi="Arial" w:cs="Arial"/>
              </w:rPr>
            </w:pPr>
            <w:r w:rsidRPr="002C249E">
              <w:rPr>
                <w:rFonts w:ascii="Arial" w:hAnsi="Arial" w:cs="Arial"/>
              </w:rPr>
              <w:t>Распоряжение</w:t>
            </w:r>
            <w:r w:rsidR="00D76592"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5.2 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01.01.2030</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72CF9">
            <w:pPr>
              <w:rPr>
                <w:rFonts w:ascii="Arial" w:hAnsi="Arial" w:cs="Arial"/>
              </w:rPr>
            </w:pPr>
            <w:r w:rsidRPr="002C249E">
              <w:rPr>
                <w:rFonts w:ascii="Arial" w:hAnsi="Arial" w:cs="Arial"/>
              </w:rPr>
              <w:t>Мероприятие №</w:t>
            </w:r>
            <w:r w:rsidR="00F72CF9">
              <w:rPr>
                <w:rFonts w:ascii="Arial" w:hAnsi="Arial" w:cs="Arial"/>
              </w:rPr>
              <w:t>6</w:t>
            </w:r>
            <w:r w:rsidRPr="002C249E">
              <w:rPr>
                <w:rFonts w:ascii="Arial" w:hAnsi="Arial" w:cs="Arial"/>
              </w:rPr>
              <w:t xml:space="preserve"> </w:t>
            </w:r>
            <w:r w:rsidRPr="002C249E">
              <w:rPr>
                <w:rFonts w:ascii="Arial" w:eastAsia="Calibri" w:hAnsi="Arial" w:cs="Arial"/>
              </w:rPr>
              <w:t>Адресная социальная поддержка участников образовательного процесса</w:t>
            </w:r>
            <w:r w:rsidR="001B644F" w:rsidRPr="002C249E">
              <w:rPr>
                <w:rFonts w:ascii="Arial" w:hAnsi="Arial" w:cs="Arial"/>
              </w:rPr>
              <w:t xml:space="preserve"> в </w:t>
            </w:r>
            <w:r w:rsidR="00297BE4">
              <w:rPr>
                <w:rFonts w:ascii="Arial" w:hAnsi="Arial" w:cs="Arial"/>
              </w:rPr>
              <w:t>2029</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 xml:space="preserve">Контрольная точка </w:t>
            </w:r>
            <w:r w:rsidR="00F72CF9">
              <w:rPr>
                <w:rFonts w:ascii="Arial" w:hAnsi="Arial" w:cs="Arial"/>
              </w:rPr>
              <w:t>6</w:t>
            </w:r>
            <w:r w:rsidRPr="002C249E">
              <w:rPr>
                <w:rFonts w:ascii="Arial" w:hAnsi="Arial" w:cs="Arial"/>
              </w:rPr>
              <w:t xml:space="preserve">.1 Заключение </w:t>
            </w:r>
            <w:r w:rsidR="00F72CF9" w:rsidRPr="002C249E">
              <w:rPr>
                <w:rFonts w:ascii="Arial" w:hAnsi="Arial" w:cs="Arial"/>
              </w:rPr>
              <w:t>Соглашения</w:t>
            </w:r>
            <w:r w:rsidRPr="002C249E">
              <w:rPr>
                <w:rFonts w:ascii="Arial" w:hAnsi="Arial" w:cs="Arial"/>
              </w:rPr>
              <w:t xml:space="preserve"> о предоставлении субсидии из бюджета Кемеровской области - Кузбасса</w:t>
            </w:r>
          </w:p>
          <w:p w:rsidR="00042E9E" w:rsidRPr="002C249E" w:rsidRDefault="000D5B7C" w:rsidP="008F5D90">
            <w:pPr>
              <w:rPr>
                <w:rFonts w:ascii="Arial" w:hAnsi="Arial" w:cs="Arial"/>
              </w:rPr>
            </w:pPr>
            <w:r w:rsidRPr="002C249E">
              <w:rPr>
                <w:rFonts w:ascii="Arial" w:hAnsi="Arial" w:cs="Arial"/>
              </w:rPr>
              <w:t>бюджету Юргинского муниципального округа на адресную социальную поддержку</w:t>
            </w:r>
          </w:p>
          <w:p w:rsidR="00042E9E" w:rsidRPr="002C249E" w:rsidRDefault="000D5B7C" w:rsidP="008F5D90">
            <w:pPr>
              <w:rPr>
                <w:rFonts w:ascii="Arial" w:hAnsi="Arial" w:cs="Arial"/>
                <w:bCs/>
              </w:rPr>
            </w:pPr>
            <w:r w:rsidRPr="002C249E">
              <w:rPr>
                <w:rFonts w:ascii="Arial" w:hAnsi="Arial" w:cs="Arial"/>
              </w:rPr>
              <w:t>участникам образовательного процесса</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01.01.2030</w:t>
            </w:r>
          </w:p>
          <w:p w:rsidR="00042E9E" w:rsidRPr="002C249E" w:rsidRDefault="00042E9E" w:rsidP="006056F3">
            <w:pPr>
              <w:tabs>
                <w:tab w:val="left" w:pos="4731"/>
              </w:tabs>
              <w:ind w:left="-108" w:right="-108"/>
              <w:jc w:val="center"/>
              <w:rPr>
                <w:rFonts w:ascii="Arial" w:hAnsi="Arial" w:cs="Arial"/>
              </w:rPr>
            </w:pP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8F5D90">
            <w:pPr>
              <w:tabs>
                <w:tab w:val="left" w:pos="4731"/>
              </w:tabs>
              <w:jc w:val="center"/>
              <w:rPr>
                <w:rFonts w:ascii="Arial" w:hAnsi="Arial" w:cs="Arial"/>
              </w:rPr>
            </w:pPr>
            <w:r w:rsidRPr="002C249E">
              <w:rPr>
                <w:rFonts w:ascii="Arial" w:eastAsia="Arial" w:hAnsi="Arial" w:cs="Arial"/>
              </w:rPr>
              <w:t>Подписанное Соглашение с двух сторон</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535278">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475693">
            <w:pPr>
              <w:tabs>
                <w:tab w:val="left" w:pos="4731"/>
              </w:tabs>
              <w:rPr>
                <w:rFonts w:ascii="Arial" w:hAnsi="Arial" w:cs="Arial"/>
                <w:bCs/>
                <w:iCs/>
              </w:rPr>
            </w:pPr>
            <w:r w:rsidRPr="002C249E">
              <w:rPr>
                <w:rFonts w:ascii="Arial" w:hAnsi="Arial" w:cs="Arial"/>
                <w:iCs/>
              </w:rPr>
              <w:t xml:space="preserve">Контрольная точка </w:t>
            </w:r>
            <w:r w:rsidR="00F72CF9">
              <w:rPr>
                <w:rFonts w:ascii="Arial" w:hAnsi="Arial" w:cs="Arial"/>
                <w:iCs/>
              </w:rPr>
              <w:t>6</w:t>
            </w:r>
            <w:r w:rsidRPr="002C249E">
              <w:rPr>
                <w:rFonts w:ascii="Arial" w:hAnsi="Arial" w:cs="Arial"/>
                <w:iCs/>
              </w:rPr>
              <w:t>.2 только в части приобретения товаров, работ, услуг "Заключение контракта (договора) на приобретение товаров, предоставление</w:t>
            </w:r>
            <w:r w:rsidR="00475693">
              <w:rPr>
                <w:rFonts w:ascii="Arial" w:hAnsi="Arial" w:cs="Arial"/>
                <w:iCs/>
              </w:rPr>
              <w:t xml:space="preserve"> </w:t>
            </w:r>
            <w:r w:rsidRPr="002C249E">
              <w:rPr>
                <w:rFonts w:ascii="Arial" w:hAnsi="Arial" w:cs="Arial"/>
                <w:iCs/>
              </w:rPr>
              <w:t>услуг, выполнение работ";</w:t>
            </w:r>
            <w:r w:rsidR="00475693">
              <w:rPr>
                <w:rFonts w:ascii="Arial" w:hAnsi="Arial" w:cs="Arial"/>
                <w:iCs/>
              </w:rPr>
              <w:t xml:space="preserve"> </w:t>
            </w: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bl>
    <w:p w:rsidR="00E2637A" w:rsidRPr="00535278" w:rsidRDefault="00E2637A" w:rsidP="008F5D90">
      <w:pPr>
        <w:ind w:right="-2"/>
        <w:jc w:val="right"/>
        <w:rPr>
          <w:rFonts w:ascii="Arial" w:hAnsi="Arial" w:cs="Arial"/>
          <w:sz w:val="32"/>
          <w:szCs w:val="32"/>
        </w:rPr>
      </w:pPr>
    </w:p>
    <w:p w:rsidR="00535278" w:rsidRPr="00535278" w:rsidRDefault="00535278" w:rsidP="00535278">
      <w:pPr>
        <w:ind w:left="2410"/>
        <w:jc w:val="right"/>
        <w:rPr>
          <w:rFonts w:ascii="Arial" w:hAnsi="Arial" w:cs="Arial"/>
          <w:b/>
          <w:sz w:val="32"/>
          <w:szCs w:val="32"/>
        </w:rPr>
      </w:pPr>
      <w:r w:rsidRPr="00535278">
        <w:rPr>
          <w:rFonts w:ascii="Arial" w:hAnsi="Arial" w:cs="Arial"/>
          <w:b/>
          <w:sz w:val="32"/>
          <w:szCs w:val="32"/>
        </w:rPr>
        <w:t>Приложение №8</w:t>
      </w:r>
    </w:p>
    <w:p w:rsidR="00535278" w:rsidRPr="00535278" w:rsidRDefault="00535278" w:rsidP="00535278">
      <w:pPr>
        <w:ind w:left="2410"/>
        <w:jc w:val="right"/>
        <w:outlineLvl w:val="0"/>
        <w:rPr>
          <w:rFonts w:ascii="Arial" w:hAnsi="Arial" w:cs="Arial"/>
          <w:b/>
          <w:sz w:val="32"/>
          <w:szCs w:val="32"/>
        </w:rPr>
      </w:pPr>
      <w:r w:rsidRPr="00535278">
        <w:rPr>
          <w:rFonts w:ascii="Arial" w:hAnsi="Arial" w:cs="Arial"/>
          <w:b/>
          <w:sz w:val="32"/>
          <w:szCs w:val="32"/>
        </w:rPr>
        <w:t xml:space="preserve">к муниципальной программе </w:t>
      </w:r>
      <w:r w:rsidRPr="00535278">
        <w:rPr>
          <w:rFonts w:ascii="Arial" w:hAnsi="Arial" w:cs="Arial"/>
          <w:b/>
          <w:spacing w:val="-3"/>
          <w:sz w:val="32"/>
          <w:szCs w:val="32"/>
        </w:rPr>
        <w:t>«Развитие системы образования в Юргинском муниципальном округе на 2027 год и на плановый период 2028 и 2029 годов»</w:t>
      </w:r>
    </w:p>
    <w:p w:rsidR="00042E9E" w:rsidRPr="00535278" w:rsidRDefault="00042E9E" w:rsidP="00535278">
      <w:pPr>
        <w:tabs>
          <w:tab w:val="left" w:pos="1814"/>
        </w:tabs>
        <w:ind w:right="-142"/>
        <w:jc w:val="center"/>
        <w:rPr>
          <w:rFonts w:ascii="Arial" w:hAnsi="Arial" w:cs="Arial"/>
          <w:b/>
          <w:bCs/>
          <w:sz w:val="32"/>
          <w:szCs w:val="32"/>
        </w:rPr>
      </w:pPr>
    </w:p>
    <w:p w:rsidR="00042E9E" w:rsidRPr="00535278" w:rsidRDefault="00535278" w:rsidP="00535278">
      <w:pPr>
        <w:spacing w:after="3" w:line="264" w:lineRule="auto"/>
        <w:ind w:left="175" w:right="-142" w:hanging="10"/>
        <w:jc w:val="center"/>
        <w:rPr>
          <w:rFonts w:ascii="Arial" w:hAnsi="Arial" w:cs="Arial"/>
          <w:b/>
          <w:sz w:val="32"/>
          <w:szCs w:val="32"/>
        </w:rPr>
      </w:pPr>
      <w:r w:rsidRPr="00535278">
        <w:rPr>
          <w:rFonts w:ascii="Arial" w:hAnsi="Arial" w:cs="Arial"/>
          <w:b/>
          <w:sz w:val="32"/>
          <w:szCs w:val="32"/>
        </w:rPr>
        <w:t>Паспорт</w:t>
      </w:r>
    </w:p>
    <w:p w:rsidR="00042E9E" w:rsidRPr="00535278" w:rsidRDefault="000D5B7C" w:rsidP="00535278">
      <w:pPr>
        <w:spacing w:after="3" w:line="264" w:lineRule="auto"/>
        <w:ind w:left="15" w:right="-142" w:hanging="10"/>
        <w:jc w:val="center"/>
        <w:rPr>
          <w:rFonts w:ascii="Arial" w:hAnsi="Arial" w:cs="Arial"/>
          <w:b/>
          <w:sz w:val="32"/>
          <w:szCs w:val="32"/>
        </w:rPr>
      </w:pPr>
      <w:r w:rsidRPr="00535278">
        <w:rPr>
          <w:rFonts w:ascii="Arial" w:hAnsi="Arial" w:cs="Arial"/>
          <w:b/>
          <w:sz w:val="32"/>
          <w:szCs w:val="32"/>
        </w:rPr>
        <w:t>комплекса процессных мероприятий подпрограммы</w:t>
      </w:r>
      <w:r w:rsidR="005B3CBE" w:rsidRPr="00535278">
        <w:rPr>
          <w:rFonts w:ascii="Arial" w:hAnsi="Arial" w:cs="Arial"/>
          <w:b/>
          <w:sz w:val="32"/>
          <w:szCs w:val="32"/>
        </w:rPr>
        <w:t xml:space="preserve"> </w:t>
      </w:r>
      <w:r w:rsidRPr="00535278">
        <w:rPr>
          <w:rFonts w:ascii="Arial" w:hAnsi="Arial" w:cs="Arial"/>
          <w:b/>
          <w:sz w:val="32"/>
          <w:szCs w:val="32"/>
        </w:rPr>
        <w:t>«Обеспечение реализации муниципальной программы»</w:t>
      </w:r>
    </w:p>
    <w:p w:rsidR="00042E9E" w:rsidRPr="00535278" w:rsidRDefault="00042E9E" w:rsidP="00535278">
      <w:pPr>
        <w:spacing w:line="252" w:lineRule="auto"/>
        <w:ind w:left="162"/>
        <w:jc w:val="center"/>
        <w:rPr>
          <w:rFonts w:ascii="Arial" w:hAnsi="Arial" w:cs="Arial"/>
          <w:b/>
          <w:sz w:val="32"/>
          <w:szCs w:val="32"/>
        </w:rPr>
      </w:pPr>
    </w:p>
    <w:p w:rsidR="00042E9E" w:rsidRPr="00535278" w:rsidRDefault="000D5B7C" w:rsidP="00535278">
      <w:pPr>
        <w:spacing w:line="264" w:lineRule="auto"/>
        <w:ind w:left="517" w:right="66"/>
        <w:jc w:val="center"/>
        <w:rPr>
          <w:rFonts w:ascii="Arial" w:hAnsi="Arial" w:cs="Arial"/>
          <w:b/>
          <w:sz w:val="32"/>
          <w:szCs w:val="32"/>
        </w:rPr>
      </w:pPr>
      <w:r w:rsidRPr="00535278">
        <w:rPr>
          <w:rFonts w:ascii="Arial" w:hAnsi="Arial" w:cs="Arial"/>
          <w:b/>
          <w:sz w:val="32"/>
          <w:szCs w:val="32"/>
        </w:rPr>
        <w:t>1.</w:t>
      </w:r>
      <w:r w:rsidR="005B3CBE" w:rsidRPr="00535278">
        <w:rPr>
          <w:rFonts w:ascii="Arial" w:hAnsi="Arial" w:cs="Arial"/>
          <w:b/>
          <w:sz w:val="32"/>
          <w:szCs w:val="32"/>
        </w:rPr>
        <w:t xml:space="preserve"> </w:t>
      </w:r>
      <w:r w:rsidRPr="00535278">
        <w:rPr>
          <w:rFonts w:ascii="Arial" w:hAnsi="Arial" w:cs="Arial"/>
          <w:b/>
          <w:sz w:val="32"/>
          <w:szCs w:val="32"/>
        </w:rPr>
        <w:t>Общие положения</w:t>
      </w:r>
    </w:p>
    <w:p w:rsidR="00042E9E" w:rsidRPr="00535278" w:rsidRDefault="00042E9E" w:rsidP="00535278">
      <w:pPr>
        <w:spacing w:line="252" w:lineRule="auto"/>
        <w:jc w:val="center"/>
        <w:rPr>
          <w:rFonts w:ascii="Arial" w:hAnsi="Arial" w:cs="Arial"/>
          <w:sz w:val="32"/>
          <w:szCs w:val="32"/>
        </w:rPr>
      </w:pPr>
    </w:p>
    <w:tbl>
      <w:tblPr>
        <w:tblW w:w="5000" w:type="pct"/>
        <w:jc w:val="center"/>
        <w:tblLayout w:type="fixed"/>
        <w:tblCellMar>
          <w:top w:w="60" w:type="dxa"/>
          <w:right w:w="115" w:type="dxa"/>
        </w:tblCellMar>
        <w:tblLook w:val="0000" w:firstRow="0" w:lastRow="0" w:firstColumn="0" w:lastColumn="0" w:noHBand="0" w:noVBand="0"/>
      </w:tblPr>
      <w:tblGrid>
        <w:gridCol w:w="3163"/>
        <w:gridCol w:w="6697"/>
      </w:tblGrid>
      <w:tr w:rsidR="00042E9E" w:rsidRPr="002C249E" w:rsidTr="00535278">
        <w:trPr>
          <w:trHeight w:val="319"/>
          <w:jc w:val="center"/>
        </w:trPr>
        <w:tc>
          <w:tcPr>
            <w:tcW w:w="30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rPr>
                <w:rFonts w:ascii="Arial" w:hAnsi="Arial" w:cs="Arial"/>
              </w:rPr>
            </w:pPr>
            <w:r w:rsidRPr="002C249E">
              <w:rPr>
                <w:rFonts w:ascii="Arial" w:hAnsi="Arial" w:cs="Arial"/>
              </w:rPr>
              <w:t>Ответственный</w:t>
            </w:r>
            <w:r w:rsidR="005B3CBE">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65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jc w:val="both"/>
              <w:rPr>
                <w:rFonts w:ascii="Arial" w:hAnsi="Arial" w:cs="Arial"/>
              </w:rPr>
            </w:pPr>
            <w:r w:rsidRPr="002C249E">
              <w:rPr>
                <w:rFonts w:ascii="Arial" w:hAnsi="Arial" w:cs="Arial"/>
              </w:rPr>
              <w:t xml:space="preserve">Управление образования администрации Юргинского муниципального округа (далее – </w:t>
            </w:r>
            <w:r w:rsidR="00FC6416" w:rsidRPr="002C249E">
              <w:rPr>
                <w:rFonts w:ascii="Arial" w:hAnsi="Arial" w:cs="Arial"/>
              </w:rPr>
              <w:t>УО АЮМО</w:t>
            </w:r>
            <w:r w:rsidRPr="002C249E">
              <w:rPr>
                <w:rFonts w:ascii="Arial" w:hAnsi="Arial" w:cs="Arial"/>
              </w:rPr>
              <w:t>)</w:t>
            </w:r>
          </w:p>
        </w:tc>
      </w:tr>
      <w:tr w:rsidR="00042E9E" w:rsidRPr="002C249E" w:rsidTr="00535278">
        <w:trPr>
          <w:trHeight w:val="677"/>
          <w:jc w:val="center"/>
        </w:trPr>
        <w:tc>
          <w:tcPr>
            <w:tcW w:w="30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
              <w:rPr>
                <w:rFonts w:ascii="Arial" w:hAnsi="Arial" w:cs="Arial"/>
              </w:rPr>
            </w:pPr>
            <w:r w:rsidRPr="002C249E">
              <w:rPr>
                <w:rFonts w:ascii="Arial" w:hAnsi="Arial" w:cs="Arial"/>
              </w:rPr>
              <w:t xml:space="preserve">Связь с Государственной программой </w:t>
            </w:r>
          </w:p>
        </w:tc>
        <w:tc>
          <w:tcPr>
            <w:tcW w:w="65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436CAF" w:rsidP="008F5D90">
            <w:pPr>
              <w:spacing w:line="252" w:lineRule="auto"/>
              <w:jc w:val="both"/>
              <w:rPr>
                <w:rFonts w:ascii="Arial" w:hAnsi="Arial" w:cs="Arial"/>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w:t>
            </w:r>
            <w:r w:rsidRPr="002C249E">
              <w:rPr>
                <w:rFonts w:ascii="Arial" w:hAnsi="Arial" w:cs="Arial"/>
              </w:rPr>
              <w:lastRenderedPageBreak/>
              <w:t xml:space="preserve">утвержденной постановлением Правительства Кемеровской области – Кузбасса от 28.11.2023 </w:t>
            </w:r>
            <w:r w:rsidR="002B0C06">
              <w:rPr>
                <w:rFonts w:ascii="Arial" w:hAnsi="Arial" w:cs="Arial"/>
              </w:rPr>
              <w:t>№</w:t>
            </w:r>
            <w:r w:rsidRPr="002C249E">
              <w:rPr>
                <w:rFonts w:ascii="Arial" w:hAnsi="Arial" w:cs="Arial"/>
              </w:rPr>
              <w:t>784</w:t>
            </w:r>
          </w:p>
        </w:tc>
      </w:tr>
    </w:tbl>
    <w:p w:rsidR="00042E9E" w:rsidRPr="00535278" w:rsidRDefault="00042E9E" w:rsidP="00535278">
      <w:pPr>
        <w:shd w:val="clear" w:color="auto" w:fill="FFFFFF"/>
        <w:ind w:firstLine="709"/>
        <w:jc w:val="center"/>
        <w:rPr>
          <w:rFonts w:ascii="Arial" w:hAnsi="Arial" w:cs="Arial"/>
          <w:bCs/>
          <w:spacing w:val="1"/>
          <w:sz w:val="32"/>
          <w:szCs w:val="32"/>
        </w:rPr>
      </w:pPr>
    </w:p>
    <w:p w:rsidR="00042E9E" w:rsidRPr="00535278" w:rsidRDefault="000D5B7C" w:rsidP="00535278">
      <w:pPr>
        <w:shd w:val="clear" w:color="auto" w:fill="FFFFFF"/>
        <w:ind w:firstLine="709"/>
        <w:jc w:val="center"/>
        <w:rPr>
          <w:rFonts w:ascii="Arial" w:hAnsi="Arial" w:cs="Arial"/>
          <w:b/>
          <w:bCs/>
          <w:spacing w:val="1"/>
          <w:sz w:val="32"/>
          <w:szCs w:val="32"/>
        </w:rPr>
      </w:pPr>
      <w:r w:rsidRPr="00535278">
        <w:rPr>
          <w:rFonts w:ascii="Arial" w:hAnsi="Arial" w:cs="Arial"/>
          <w:b/>
          <w:spacing w:val="1"/>
          <w:sz w:val="32"/>
          <w:szCs w:val="32"/>
        </w:rPr>
        <w:t>2.</w:t>
      </w:r>
      <w:r w:rsidR="00535278">
        <w:rPr>
          <w:rFonts w:ascii="Arial" w:hAnsi="Arial" w:cs="Arial"/>
          <w:b/>
          <w:spacing w:val="1"/>
          <w:sz w:val="32"/>
          <w:szCs w:val="32"/>
        </w:rPr>
        <w:t xml:space="preserve"> </w:t>
      </w:r>
      <w:r w:rsidRPr="00535278">
        <w:rPr>
          <w:rFonts w:ascii="Arial" w:hAnsi="Arial" w:cs="Arial"/>
          <w:b/>
          <w:spacing w:val="1"/>
          <w:sz w:val="32"/>
          <w:szCs w:val="32"/>
        </w:rPr>
        <w:t>Показатели комплекса процессных мероприятий</w:t>
      </w:r>
    </w:p>
    <w:p w:rsidR="00042E9E" w:rsidRPr="00535278" w:rsidRDefault="00042E9E" w:rsidP="00535278">
      <w:pPr>
        <w:shd w:val="clear" w:color="auto" w:fill="FFFFFF"/>
        <w:ind w:firstLine="709"/>
        <w:jc w:val="center"/>
        <w:rPr>
          <w:rFonts w:ascii="Arial" w:hAnsi="Arial" w:cs="Arial"/>
          <w:bCs/>
          <w:spacing w:val="1"/>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350"/>
        <w:gridCol w:w="2534"/>
        <w:gridCol w:w="721"/>
        <w:gridCol w:w="865"/>
        <w:gridCol w:w="864"/>
        <w:gridCol w:w="576"/>
        <w:gridCol w:w="576"/>
        <w:gridCol w:w="576"/>
        <w:gridCol w:w="576"/>
        <w:gridCol w:w="576"/>
        <w:gridCol w:w="1008"/>
        <w:gridCol w:w="576"/>
      </w:tblGrid>
      <w:tr w:rsidR="00042E9E" w:rsidRPr="002C249E" w:rsidTr="00535278">
        <w:trPr>
          <w:trHeight w:val="264"/>
          <w:jc w:val="center"/>
        </w:trPr>
        <w:tc>
          <w:tcPr>
            <w:tcW w:w="343" w:type="dxa"/>
            <w:vMerge w:val="restart"/>
            <w:tcBorders>
              <w:top w:val="single" w:sz="4" w:space="0" w:color="000000"/>
              <w:left w:val="single" w:sz="4" w:space="0" w:color="000000"/>
              <w:right w:val="single" w:sz="4" w:space="0" w:color="000000"/>
            </w:tcBorders>
            <w:noWrap/>
          </w:tcPr>
          <w:p w:rsidR="00535278" w:rsidRDefault="002B0C06" w:rsidP="008F5D90">
            <w:pPr>
              <w:spacing w:line="252" w:lineRule="auto"/>
              <w:ind w:left="-108" w:right="-136"/>
              <w:jc w:val="center"/>
              <w:rPr>
                <w:rFonts w:ascii="Arial" w:hAnsi="Arial" w:cs="Arial"/>
              </w:rPr>
            </w:pPr>
            <w:r>
              <w:rPr>
                <w:rFonts w:ascii="Arial" w:hAnsi="Arial" w:cs="Arial"/>
              </w:rPr>
              <w:t>№</w:t>
            </w:r>
          </w:p>
          <w:p w:rsidR="00042E9E" w:rsidRPr="002C249E" w:rsidRDefault="000D5B7C" w:rsidP="008F5D90">
            <w:pPr>
              <w:spacing w:line="252" w:lineRule="auto"/>
              <w:ind w:left="-108" w:right="-136"/>
              <w:jc w:val="center"/>
              <w:rPr>
                <w:rFonts w:ascii="Arial" w:hAnsi="Arial" w:cs="Arial"/>
              </w:rPr>
            </w:pPr>
            <w:r w:rsidRPr="002C249E">
              <w:rPr>
                <w:rFonts w:ascii="Arial" w:hAnsi="Arial" w:cs="Arial"/>
              </w:rPr>
              <w:t>п/п</w:t>
            </w:r>
          </w:p>
        </w:tc>
        <w:tc>
          <w:tcPr>
            <w:tcW w:w="249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spacing w:line="252" w:lineRule="auto"/>
              <w:ind w:left="-25" w:right="-53"/>
              <w:jc w:val="center"/>
              <w:rPr>
                <w:rFonts w:ascii="Arial" w:hAnsi="Arial" w:cs="Arial"/>
              </w:rPr>
            </w:pPr>
            <w:r w:rsidRPr="002C249E">
              <w:rPr>
                <w:rFonts w:ascii="Arial" w:hAnsi="Arial" w:cs="Arial"/>
              </w:rPr>
              <w:t xml:space="preserve">Наименование показателя/задачи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spacing w:line="252" w:lineRule="auto"/>
              <w:ind w:left="-25" w:right="-53"/>
              <w:jc w:val="center"/>
              <w:rPr>
                <w:rFonts w:ascii="Arial" w:hAnsi="Arial" w:cs="Arial"/>
              </w:rPr>
            </w:pPr>
            <w:r w:rsidRPr="002C249E">
              <w:rPr>
                <w:rFonts w:ascii="Arial" w:hAnsi="Arial" w:cs="Arial"/>
              </w:rPr>
              <w:t>Признак возрастания/ убывания</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spacing w:line="252" w:lineRule="auto"/>
              <w:ind w:left="-25" w:right="-53"/>
              <w:jc w:val="center"/>
              <w:rPr>
                <w:rFonts w:ascii="Arial" w:hAnsi="Arial" w:cs="Arial"/>
              </w:rPr>
            </w:pPr>
            <w:r w:rsidRPr="002C249E">
              <w:rPr>
                <w:rFonts w:ascii="Arial" w:hAnsi="Arial" w:cs="Arial"/>
              </w:rPr>
              <w:t>Уровень соответствия декомпозированного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25" w:right="-53"/>
              <w:rPr>
                <w:rFonts w:ascii="Arial" w:hAnsi="Arial" w:cs="Arial"/>
              </w:rPr>
            </w:pPr>
            <w:r w:rsidRPr="002C249E">
              <w:rPr>
                <w:rFonts w:ascii="Arial" w:hAnsi="Arial" w:cs="Arial"/>
              </w:rPr>
              <w:t>Единиц</w:t>
            </w:r>
          </w:p>
          <w:p w:rsidR="00042E9E" w:rsidRPr="002C249E" w:rsidRDefault="000D5B7C" w:rsidP="002D4CFC">
            <w:pPr>
              <w:spacing w:line="252" w:lineRule="auto"/>
              <w:ind w:left="-25" w:right="-53"/>
              <w:jc w:val="center"/>
              <w:rPr>
                <w:rFonts w:ascii="Arial" w:hAnsi="Arial" w:cs="Arial"/>
              </w:rPr>
            </w:pPr>
            <w:r w:rsidRPr="002C249E">
              <w:rPr>
                <w:rFonts w:ascii="Arial" w:hAnsi="Arial" w:cs="Arial"/>
              </w:rPr>
              <w:t xml:space="preserve">а </w:t>
            </w:r>
          </w:p>
          <w:p w:rsidR="00042E9E" w:rsidRPr="002C249E" w:rsidRDefault="000D5B7C" w:rsidP="002D4CFC">
            <w:pPr>
              <w:spacing w:line="276" w:lineRule="auto"/>
              <w:ind w:left="-25" w:right="-53"/>
              <w:jc w:val="center"/>
              <w:rPr>
                <w:rFonts w:ascii="Arial" w:hAnsi="Arial" w:cs="Arial"/>
              </w:rPr>
            </w:pPr>
            <w:r w:rsidRPr="002C249E">
              <w:rPr>
                <w:rFonts w:ascii="Arial" w:hAnsi="Arial" w:cs="Arial"/>
              </w:rPr>
              <w:t xml:space="preserve">измерения (по </w:t>
            </w:r>
          </w:p>
          <w:p w:rsidR="00042E9E" w:rsidRPr="002C249E" w:rsidRDefault="000D5B7C" w:rsidP="002D4CFC">
            <w:pPr>
              <w:spacing w:line="252" w:lineRule="auto"/>
              <w:ind w:left="-25" w:right="-53"/>
              <w:rPr>
                <w:rFonts w:ascii="Arial" w:hAnsi="Arial" w:cs="Arial"/>
              </w:rPr>
            </w:pPr>
            <w:r w:rsidRPr="002C249E">
              <w:rPr>
                <w:rFonts w:ascii="Arial" w:hAnsi="Arial" w:cs="Arial"/>
              </w:rPr>
              <w:t xml:space="preserve">ОКЕИ)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25" w:right="-53"/>
              <w:jc w:val="center"/>
              <w:rPr>
                <w:rFonts w:ascii="Arial" w:hAnsi="Arial" w:cs="Arial"/>
              </w:rPr>
            </w:pPr>
            <w:r w:rsidRPr="002C249E">
              <w:rPr>
                <w:rFonts w:ascii="Arial" w:hAnsi="Arial" w:cs="Arial"/>
              </w:rPr>
              <w:t>Базовое значение</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25" w:right="-53"/>
              <w:jc w:val="center"/>
              <w:rPr>
                <w:rFonts w:ascii="Arial" w:hAnsi="Arial" w:cs="Arial"/>
              </w:rPr>
            </w:pPr>
            <w:r w:rsidRPr="002C249E">
              <w:rPr>
                <w:rFonts w:ascii="Arial" w:hAnsi="Arial" w:cs="Arial"/>
              </w:rPr>
              <w:t xml:space="preserve">Значение показателя по годам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spacing w:line="252" w:lineRule="auto"/>
              <w:ind w:left="-25" w:right="-53"/>
              <w:jc w:val="center"/>
              <w:rPr>
                <w:rFonts w:ascii="Arial" w:hAnsi="Arial" w:cs="Arial"/>
              </w:rPr>
            </w:pPr>
            <w:r w:rsidRPr="002C249E">
              <w:rPr>
                <w:rFonts w:ascii="Arial" w:hAnsi="Arial" w:cs="Arial"/>
              </w:rPr>
              <w:t xml:space="preserve">Ответственный за достижение показателя </w:t>
            </w:r>
          </w:p>
        </w:tc>
        <w:tc>
          <w:tcPr>
            <w:tcW w:w="567" w:type="dxa"/>
            <w:vMerge w:val="restart"/>
            <w:tcBorders>
              <w:top w:val="single" w:sz="4" w:space="0" w:color="000000"/>
              <w:left w:val="single" w:sz="4" w:space="0" w:color="000000"/>
              <w:right w:val="single" w:sz="4" w:space="0" w:color="000000"/>
            </w:tcBorders>
            <w:noWrap/>
          </w:tcPr>
          <w:p w:rsidR="00042E9E" w:rsidRPr="002C249E" w:rsidRDefault="000D5B7C" w:rsidP="002D4CFC">
            <w:pPr>
              <w:ind w:left="-25" w:right="-53"/>
              <w:jc w:val="center"/>
              <w:rPr>
                <w:rFonts w:ascii="Arial" w:hAnsi="Arial" w:cs="Arial"/>
              </w:rPr>
            </w:pPr>
            <w:r w:rsidRPr="002C249E">
              <w:rPr>
                <w:rFonts w:ascii="Arial" w:hAnsi="Arial" w:cs="Arial"/>
              </w:rPr>
              <w:t>Информационная система</w:t>
            </w:r>
          </w:p>
          <w:p w:rsidR="00042E9E" w:rsidRPr="002C249E" w:rsidRDefault="00042E9E" w:rsidP="002D4CFC">
            <w:pPr>
              <w:spacing w:line="252" w:lineRule="auto"/>
              <w:ind w:left="-25" w:right="-53"/>
              <w:jc w:val="center"/>
              <w:rPr>
                <w:rFonts w:ascii="Arial" w:hAnsi="Arial" w:cs="Arial"/>
              </w:rPr>
            </w:pPr>
          </w:p>
        </w:tc>
      </w:tr>
      <w:tr w:rsidR="00042E9E" w:rsidRPr="002C249E" w:rsidTr="00535278">
        <w:trPr>
          <w:trHeight w:val="1013"/>
          <w:jc w:val="center"/>
        </w:trPr>
        <w:tc>
          <w:tcPr>
            <w:tcW w:w="343" w:type="dxa"/>
            <w:vMerge/>
            <w:tcBorders>
              <w:left w:val="single" w:sz="4" w:space="0" w:color="000000"/>
              <w:bottom w:val="single" w:sz="4" w:space="0" w:color="000000"/>
              <w:right w:val="single" w:sz="4" w:space="0" w:color="000000"/>
            </w:tcBorders>
            <w:noWrap/>
          </w:tcPr>
          <w:p w:rsidR="00042E9E" w:rsidRPr="002C249E" w:rsidRDefault="00042E9E" w:rsidP="008F5D90">
            <w:pPr>
              <w:ind w:left="-108" w:right="-136"/>
              <w:rPr>
                <w:rFonts w:ascii="Arial" w:hAnsi="Arial" w:cs="Arial"/>
              </w:rPr>
            </w:pPr>
          </w:p>
        </w:tc>
        <w:tc>
          <w:tcPr>
            <w:tcW w:w="249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spacing w:after="160" w:line="252" w:lineRule="auto"/>
              <w:ind w:left="-84" w:right="-53"/>
              <w:rPr>
                <w:rFonts w:ascii="Arial" w:hAnsi="Arial" w:cs="Arial"/>
              </w:rPr>
            </w:pPr>
            <w:r w:rsidRPr="002C249E">
              <w:rPr>
                <w:rFonts w:ascii="Arial" w:hAnsi="Arial" w:cs="Arial"/>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spacing w:after="160" w:line="252" w:lineRule="auto"/>
              <w:ind w:left="-84" w:right="-53"/>
              <w:rPr>
                <w:rFonts w:ascii="Arial" w:hAnsi="Arial" w:cs="Arial"/>
              </w:rPr>
            </w:pPr>
            <w:r w:rsidRPr="002C249E">
              <w:rPr>
                <w:rFonts w:ascii="Arial" w:hAnsi="Arial" w:cs="Arial"/>
              </w:rPr>
              <w:t>год</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265934">
            <w:pPr>
              <w:spacing w:line="252" w:lineRule="auto"/>
              <w:ind w:right="-53"/>
              <w:rPr>
                <w:rFonts w:ascii="Arial" w:hAnsi="Arial" w:cs="Arial"/>
              </w:rPr>
            </w:pPr>
            <w:r>
              <w:rPr>
                <w:rFonts w:ascii="Arial" w:hAnsi="Arial" w:cs="Arial"/>
              </w:rPr>
              <w:t>2027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09FD">
            <w:pPr>
              <w:spacing w:line="252" w:lineRule="auto"/>
              <w:ind w:right="-53"/>
              <w:rPr>
                <w:rFonts w:ascii="Arial" w:hAnsi="Arial" w:cs="Arial"/>
              </w:rPr>
            </w:pPr>
            <w:r w:rsidRPr="002C249E">
              <w:rPr>
                <w:rFonts w:ascii="Arial" w:hAnsi="Arial" w:cs="Arial"/>
              </w:rPr>
              <w:t>202</w:t>
            </w:r>
            <w:r w:rsidR="00F509FD">
              <w:rPr>
                <w:rFonts w:ascii="Arial" w:hAnsi="Arial" w:cs="Arial"/>
              </w:rPr>
              <w:t>8</w:t>
            </w:r>
            <w:r w:rsidRPr="002C249E">
              <w:rPr>
                <w:rFonts w:ascii="Arial" w:hAnsi="Arial" w:cs="Arial"/>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265934">
            <w:pPr>
              <w:spacing w:line="252" w:lineRule="auto"/>
              <w:ind w:right="-53"/>
              <w:rPr>
                <w:rFonts w:ascii="Arial" w:hAnsi="Arial" w:cs="Arial"/>
              </w:rPr>
            </w:pPr>
            <w:r>
              <w:rPr>
                <w:rFonts w:ascii="Arial" w:hAnsi="Arial" w:cs="Arial"/>
              </w:rPr>
              <w:t>2029</w:t>
            </w:r>
            <w:r w:rsidR="000D5B7C" w:rsidRPr="002C249E">
              <w:rPr>
                <w:rFonts w:ascii="Arial" w:hAnsi="Arial" w:cs="Arial"/>
              </w:rPr>
              <w:t xml:space="preserve"> </w:t>
            </w: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567" w:type="dxa"/>
            <w:vMerge/>
            <w:tcBorders>
              <w:left w:val="single" w:sz="4" w:space="0" w:color="000000"/>
              <w:bottom w:val="single" w:sz="4" w:space="0" w:color="000000"/>
              <w:right w:val="single" w:sz="4" w:space="0" w:color="000000"/>
            </w:tcBorders>
            <w:noWrap/>
          </w:tcPr>
          <w:p w:rsidR="00042E9E" w:rsidRPr="002C249E" w:rsidRDefault="00042E9E" w:rsidP="008F5D90">
            <w:pPr>
              <w:rPr>
                <w:rFonts w:ascii="Arial" w:hAnsi="Arial" w:cs="Arial"/>
              </w:rPr>
            </w:pPr>
          </w:p>
        </w:tc>
      </w:tr>
      <w:tr w:rsidR="00042E9E" w:rsidRPr="002C249E" w:rsidTr="00535278">
        <w:trPr>
          <w:trHeight w:val="262"/>
          <w:jc w:val="center"/>
        </w:trPr>
        <w:tc>
          <w:tcPr>
            <w:tcW w:w="343"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08" w:right="-136"/>
              <w:rPr>
                <w:rFonts w:ascii="Arial" w:hAnsi="Arial" w:cs="Arial"/>
                <w:spacing w:val="-5"/>
              </w:rPr>
            </w:pPr>
            <w:r w:rsidRPr="002C249E">
              <w:rPr>
                <w:rFonts w:ascii="Arial" w:hAnsi="Arial" w:cs="Arial"/>
                <w:spacing w:val="-5"/>
              </w:rPr>
              <w:t>1</w:t>
            </w:r>
          </w:p>
        </w:tc>
        <w:tc>
          <w:tcPr>
            <w:tcW w:w="9296"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ind w:left="-84" w:right="-53"/>
              <w:jc w:val="both"/>
              <w:rPr>
                <w:rFonts w:ascii="Arial" w:hAnsi="Arial" w:cs="Arial"/>
                <w:spacing w:val="-5"/>
              </w:rPr>
            </w:pPr>
            <w:r w:rsidRPr="002C249E">
              <w:rPr>
                <w:rFonts w:ascii="Arial" w:hAnsi="Arial" w:cs="Arial"/>
              </w:rPr>
              <w:t>Задача «Создать условия для организации учебно-воспитательного процесса в образовательных организациях</w:t>
            </w:r>
            <w:r w:rsidRPr="002C249E">
              <w:rPr>
                <w:rFonts w:ascii="Arial" w:hAnsi="Arial" w:cs="Arial"/>
                <w:spacing w:val="-5"/>
              </w:rPr>
              <w:t>»</w:t>
            </w:r>
          </w:p>
        </w:tc>
      </w:tr>
      <w:tr w:rsidR="00042E9E" w:rsidRPr="002C249E" w:rsidTr="00535278">
        <w:trPr>
          <w:trHeight w:val="836"/>
          <w:jc w:val="center"/>
        </w:trPr>
        <w:tc>
          <w:tcPr>
            <w:tcW w:w="343"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ight="-136"/>
              <w:rPr>
                <w:rFonts w:ascii="Arial" w:hAnsi="Arial" w:cs="Arial"/>
              </w:rPr>
            </w:pPr>
            <w:r w:rsidRPr="002C249E">
              <w:rPr>
                <w:rFonts w:ascii="Arial" w:hAnsi="Arial" w:cs="Arial"/>
              </w:rPr>
              <w:t>1.1</w:t>
            </w:r>
          </w:p>
        </w:tc>
        <w:tc>
          <w:tcPr>
            <w:tcW w:w="24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widowControl w:val="0"/>
              <w:ind w:left="-25" w:right="-53"/>
              <w:rPr>
                <w:rFonts w:ascii="Arial" w:hAnsi="Arial" w:cs="Arial"/>
              </w:rPr>
            </w:pPr>
            <w:r w:rsidRPr="002C249E">
              <w:rPr>
                <w:rFonts w:ascii="Arial" w:eastAsia="Calibri" w:hAnsi="Arial" w:cs="Arial"/>
              </w:rPr>
              <w:t>1.Доля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108" w:right="-53"/>
              <w:jc w:val="center"/>
              <w:rPr>
                <w:rFonts w:ascii="Arial" w:hAnsi="Arial" w:cs="Arial"/>
              </w:rPr>
            </w:pPr>
            <w:r w:rsidRPr="002C249E">
              <w:rPr>
                <w:rFonts w:ascii="Arial" w:hAnsi="Arial" w:cs="Arial"/>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108" w:right="-53"/>
              <w:jc w:val="center"/>
              <w:rPr>
                <w:rFonts w:ascii="Arial" w:hAnsi="Arial" w:cs="Arial"/>
              </w:rPr>
            </w:pPr>
            <w:r w:rsidRPr="002C249E">
              <w:rPr>
                <w:rFonts w:ascii="Arial" w:hAnsi="Arial" w:cs="Arial"/>
              </w:rPr>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2D4CFC">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5"/>
                <w:sz w:val="24"/>
                <w:szCs w:val="24"/>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ind w:left="-108" w:right="-53"/>
              <w:jc w:val="center"/>
              <w:rPr>
                <w:rFonts w:ascii="Arial" w:hAnsi="Arial" w:cs="Arial"/>
              </w:rPr>
            </w:pPr>
            <w:r w:rsidRPr="002C249E">
              <w:rPr>
                <w:rFonts w:ascii="Arial" w:hAnsi="Arial" w:cs="Arial"/>
                <w:spacing w:val="-5"/>
              </w:rPr>
              <w:t>Управление 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rPr>
                <w:rFonts w:ascii="Arial" w:hAnsi="Arial" w:cs="Arial"/>
                <w:spacing w:val="-5"/>
              </w:rPr>
            </w:pPr>
            <w:r w:rsidRPr="002C249E">
              <w:rPr>
                <w:rFonts w:ascii="Arial" w:hAnsi="Arial" w:cs="Arial"/>
                <w:spacing w:val="-5"/>
              </w:rPr>
              <w:t>-</w:t>
            </w:r>
          </w:p>
        </w:tc>
      </w:tr>
      <w:tr w:rsidR="00042E9E" w:rsidRPr="002C249E" w:rsidTr="00535278">
        <w:trPr>
          <w:trHeight w:val="836"/>
          <w:jc w:val="center"/>
        </w:trPr>
        <w:tc>
          <w:tcPr>
            <w:tcW w:w="343"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ight="-136"/>
              <w:rPr>
                <w:rFonts w:ascii="Arial" w:hAnsi="Arial" w:cs="Arial"/>
              </w:rPr>
            </w:pPr>
            <w:r w:rsidRPr="002C249E">
              <w:rPr>
                <w:rFonts w:ascii="Arial" w:hAnsi="Arial" w:cs="Arial"/>
              </w:rPr>
              <w:t>1.2</w:t>
            </w:r>
          </w:p>
        </w:tc>
        <w:tc>
          <w:tcPr>
            <w:tcW w:w="24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widowControl w:val="0"/>
              <w:ind w:left="-25" w:right="-53"/>
              <w:rPr>
                <w:rFonts w:ascii="Arial" w:eastAsia="Calibri" w:hAnsi="Arial" w:cs="Arial"/>
              </w:rPr>
            </w:pPr>
            <w:r w:rsidRPr="002C249E">
              <w:rPr>
                <w:rFonts w:ascii="Arial" w:eastAsia="Calibri" w:hAnsi="Arial" w:cs="Arial"/>
              </w:rPr>
              <w:t>2.Доля удовлетворенных качеством предоставляемых услуг МКУ «ЦБ УО ЮМО», МКУ «ИМЦ ЮМО»</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108" w:right="-53"/>
              <w:jc w:val="center"/>
              <w:rPr>
                <w:rFonts w:ascii="Arial" w:hAnsi="Arial" w:cs="Arial"/>
              </w:rPr>
            </w:pPr>
            <w:r w:rsidRPr="002C249E">
              <w:rPr>
                <w:rFonts w:ascii="Arial" w:hAnsi="Arial" w:cs="Arial"/>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108" w:right="-53"/>
              <w:jc w:val="center"/>
              <w:rPr>
                <w:rFonts w:ascii="Arial" w:hAnsi="Arial" w:cs="Arial"/>
              </w:rPr>
            </w:pPr>
            <w:r w:rsidRPr="002C249E">
              <w:rPr>
                <w:rFonts w:ascii="Arial" w:hAnsi="Arial" w:cs="Arial"/>
              </w:rPr>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2D4CFC">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5"/>
                <w:sz w:val="24"/>
                <w:szCs w:val="24"/>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ind w:left="-108" w:right="-53"/>
              <w:jc w:val="center"/>
              <w:rPr>
                <w:rFonts w:ascii="Arial" w:hAnsi="Arial" w:cs="Arial"/>
              </w:rPr>
            </w:pPr>
            <w:r w:rsidRPr="002C249E">
              <w:rPr>
                <w:rFonts w:ascii="Arial" w:hAnsi="Arial" w:cs="Arial"/>
                <w:spacing w:val="-5"/>
              </w:rPr>
              <w:t>Управление 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rPr>
                <w:rFonts w:ascii="Arial" w:hAnsi="Arial" w:cs="Arial"/>
                <w:spacing w:val="-5"/>
              </w:rPr>
            </w:pPr>
            <w:r w:rsidRPr="002C249E">
              <w:rPr>
                <w:rFonts w:ascii="Arial" w:hAnsi="Arial" w:cs="Arial"/>
                <w:spacing w:val="-5"/>
              </w:rPr>
              <w:t>-</w:t>
            </w:r>
          </w:p>
        </w:tc>
      </w:tr>
      <w:tr w:rsidR="00042E9E" w:rsidRPr="002C249E" w:rsidTr="00535278">
        <w:trPr>
          <w:trHeight w:val="409"/>
          <w:jc w:val="center"/>
        </w:trPr>
        <w:tc>
          <w:tcPr>
            <w:tcW w:w="343"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ight="-136"/>
              <w:rPr>
                <w:rFonts w:ascii="Arial" w:hAnsi="Arial" w:cs="Arial"/>
              </w:rPr>
            </w:pPr>
            <w:r w:rsidRPr="002C249E">
              <w:rPr>
                <w:rFonts w:ascii="Arial" w:hAnsi="Arial" w:cs="Arial"/>
              </w:rPr>
              <w:t>2.</w:t>
            </w:r>
          </w:p>
        </w:tc>
        <w:tc>
          <w:tcPr>
            <w:tcW w:w="9296"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ind w:left="-25" w:right="-53"/>
              <w:jc w:val="both"/>
              <w:rPr>
                <w:rFonts w:ascii="Arial" w:hAnsi="Arial" w:cs="Arial"/>
                <w:spacing w:val="-5"/>
              </w:rPr>
            </w:pPr>
            <w:r w:rsidRPr="002C249E">
              <w:rPr>
                <w:rFonts w:ascii="Arial" w:hAnsi="Arial" w:cs="Arial"/>
              </w:rPr>
              <w:t>Задача «Обеспечение  муниципальных услуг в социальной сфере дополнительного образования детей в рамках социального заказа</w:t>
            </w:r>
            <w:r w:rsidRPr="002C249E">
              <w:rPr>
                <w:rFonts w:ascii="Arial" w:hAnsi="Arial" w:cs="Arial"/>
                <w:spacing w:val="-5"/>
              </w:rPr>
              <w:t>»</w:t>
            </w:r>
          </w:p>
        </w:tc>
      </w:tr>
      <w:tr w:rsidR="00042E9E" w:rsidRPr="002C249E" w:rsidTr="00535278">
        <w:trPr>
          <w:trHeight w:val="836"/>
          <w:jc w:val="center"/>
        </w:trPr>
        <w:tc>
          <w:tcPr>
            <w:tcW w:w="343"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ight="-136"/>
              <w:rPr>
                <w:rFonts w:ascii="Arial" w:hAnsi="Arial" w:cs="Arial"/>
              </w:rPr>
            </w:pPr>
            <w:r w:rsidRPr="002C249E">
              <w:rPr>
                <w:rFonts w:ascii="Arial" w:hAnsi="Arial" w:cs="Arial"/>
              </w:rPr>
              <w:t>2.1</w:t>
            </w:r>
          </w:p>
        </w:tc>
        <w:tc>
          <w:tcPr>
            <w:tcW w:w="24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widowControl w:val="0"/>
              <w:ind w:left="-25" w:right="-53"/>
              <w:rPr>
                <w:rFonts w:ascii="Arial" w:eastAsia="Calibri" w:hAnsi="Arial" w:cs="Arial"/>
              </w:rPr>
            </w:pPr>
            <w:r w:rsidRPr="002C249E">
              <w:rPr>
                <w:rFonts w:ascii="Arial" w:eastAsia="Calibri" w:hAnsi="Arial" w:cs="Arial"/>
              </w:rPr>
              <w:t>Обеспечение заработной платы педагогическим работникам в рамках социального заказа</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108" w:right="-53"/>
              <w:jc w:val="center"/>
              <w:rPr>
                <w:rFonts w:ascii="Arial" w:hAnsi="Arial" w:cs="Arial"/>
              </w:rPr>
            </w:pPr>
            <w:r w:rsidRPr="002C249E">
              <w:rPr>
                <w:rFonts w:ascii="Arial" w:hAnsi="Arial" w:cs="Arial"/>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108" w:right="-53"/>
              <w:jc w:val="center"/>
              <w:rPr>
                <w:rFonts w:ascii="Arial" w:hAnsi="Arial" w:cs="Arial"/>
              </w:rPr>
            </w:pPr>
            <w:r w:rsidRPr="002C249E">
              <w:rPr>
                <w:rFonts w:ascii="Arial" w:hAnsi="Arial" w:cs="Arial"/>
              </w:rPr>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2D4CFC">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5"/>
                <w:sz w:val="24"/>
                <w:szCs w:val="24"/>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ind w:left="-108" w:right="-53"/>
              <w:jc w:val="center"/>
              <w:rPr>
                <w:rFonts w:ascii="Arial" w:hAnsi="Arial" w:cs="Arial"/>
              </w:rPr>
            </w:pPr>
            <w:r w:rsidRPr="002C249E">
              <w:rPr>
                <w:rFonts w:ascii="Arial" w:hAnsi="Arial" w:cs="Arial"/>
                <w:spacing w:val="-5"/>
              </w:rPr>
              <w:t>Управление 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rPr>
                <w:rFonts w:ascii="Arial" w:hAnsi="Arial" w:cs="Arial"/>
                <w:spacing w:val="-5"/>
              </w:rPr>
            </w:pPr>
            <w:r w:rsidRPr="002C249E">
              <w:rPr>
                <w:rFonts w:ascii="Arial" w:hAnsi="Arial" w:cs="Arial"/>
                <w:spacing w:val="-5"/>
              </w:rPr>
              <w:t>-</w:t>
            </w:r>
          </w:p>
        </w:tc>
      </w:tr>
    </w:tbl>
    <w:p w:rsidR="00042E9E" w:rsidRPr="00535278" w:rsidRDefault="00042E9E" w:rsidP="00535278">
      <w:pPr>
        <w:shd w:val="clear" w:color="auto" w:fill="FFFFFF"/>
        <w:ind w:firstLine="709"/>
        <w:jc w:val="center"/>
        <w:rPr>
          <w:rFonts w:ascii="Arial" w:hAnsi="Arial" w:cs="Arial"/>
          <w:spacing w:val="1"/>
          <w:sz w:val="32"/>
          <w:szCs w:val="32"/>
        </w:rPr>
      </w:pPr>
    </w:p>
    <w:p w:rsidR="00FC6416" w:rsidRDefault="000D5B7C" w:rsidP="00535278">
      <w:pPr>
        <w:tabs>
          <w:tab w:val="left" w:pos="4980"/>
        </w:tabs>
        <w:ind w:firstLine="709"/>
        <w:jc w:val="center"/>
        <w:rPr>
          <w:rFonts w:ascii="Arial" w:hAnsi="Arial" w:cs="Arial"/>
          <w:b/>
          <w:sz w:val="32"/>
          <w:szCs w:val="32"/>
        </w:rPr>
      </w:pPr>
      <w:r w:rsidRPr="00535278">
        <w:rPr>
          <w:rFonts w:ascii="Arial" w:hAnsi="Arial" w:cs="Arial"/>
          <w:b/>
          <w:sz w:val="32"/>
          <w:szCs w:val="32"/>
        </w:rPr>
        <w:t>2.1. Прокси – показатели</w:t>
      </w:r>
      <w:r w:rsidR="005447E7" w:rsidRPr="00535278">
        <w:rPr>
          <w:rFonts w:ascii="Arial" w:hAnsi="Arial" w:cs="Arial"/>
          <w:b/>
          <w:sz w:val="32"/>
          <w:szCs w:val="32"/>
        </w:rPr>
        <w:t xml:space="preserve"> </w:t>
      </w:r>
      <w:r w:rsidRPr="00535278">
        <w:rPr>
          <w:rFonts w:ascii="Arial" w:hAnsi="Arial" w:cs="Arial"/>
          <w:b/>
          <w:sz w:val="32"/>
          <w:szCs w:val="32"/>
        </w:rPr>
        <w:t>комплекса</w:t>
      </w:r>
      <w:r w:rsidR="005447E7" w:rsidRPr="00535278">
        <w:rPr>
          <w:rFonts w:ascii="Arial" w:hAnsi="Arial" w:cs="Arial"/>
          <w:b/>
          <w:sz w:val="32"/>
          <w:szCs w:val="32"/>
        </w:rPr>
        <w:t xml:space="preserve"> </w:t>
      </w:r>
      <w:r w:rsidRPr="00535278">
        <w:rPr>
          <w:rFonts w:ascii="Arial" w:hAnsi="Arial" w:cs="Arial"/>
          <w:b/>
          <w:sz w:val="32"/>
          <w:szCs w:val="32"/>
        </w:rPr>
        <w:t>процессных</w:t>
      </w:r>
      <w:r w:rsidR="00535278">
        <w:rPr>
          <w:rFonts w:ascii="Arial" w:hAnsi="Arial" w:cs="Arial"/>
          <w:b/>
          <w:sz w:val="32"/>
          <w:szCs w:val="32"/>
        </w:rPr>
        <w:t xml:space="preserve"> м</w:t>
      </w:r>
      <w:r w:rsidRPr="00535278">
        <w:rPr>
          <w:rFonts w:ascii="Arial" w:hAnsi="Arial" w:cs="Arial"/>
          <w:b/>
          <w:sz w:val="32"/>
          <w:szCs w:val="32"/>
        </w:rPr>
        <w:t>ероприятий</w:t>
      </w:r>
    </w:p>
    <w:p w:rsidR="00535278" w:rsidRPr="00535278" w:rsidRDefault="00535278" w:rsidP="00535278">
      <w:pPr>
        <w:tabs>
          <w:tab w:val="left" w:pos="4980"/>
        </w:tabs>
        <w:ind w:firstLine="709"/>
        <w:jc w:val="center"/>
        <w:rPr>
          <w:rFonts w:ascii="Arial" w:hAnsi="Arial" w:cs="Arial"/>
          <w:b/>
          <w:sz w:val="32"/>
          <w:szCs w:val="32"/>
        </w:rPr>
      </w:pPr>
    </w:p>
    <w:p w:rsidR="00042E9E" w:rsidRPr="00535278" w:rsidRDefault="00FC6416" w:rsidP="00535278">
      <w:pPr>
        <w:tabs>
          <w:tab w:val="left" w:pos="4980"/>
        </w:tabs>
        <w:ind w:firstLine="709"/>
        <w:jc w:val="both"/>
        <w:rPr>
          <w:rFonts w:ascii="Arial" w:hAnsi="Arial" w:cs="Arial"/>
          <w:bCs/>
          <w:spacing w:val="-9"/>
          <w:szCs w:val="32"/>
        </w:rPr>
      </w:pPr>
      <w:r w:rsidRPr="00535278">
        <w:rPr>
          <w:rFonts w:ascii="Arial" w:hAnsi="Arial" w:cs="Arial"/>
          <w:spacing w:val="-4"/>
          <w:szCs w:val="32"/>
        </w:rPr>
        <w:t xml:space="preserve">В </w:t>
      </w:r>
      <w:r w:rsidR="00297BE4" w:rsidRPr="00535278">
        <w:rPr>
          <w:rFonts w:ascii="Arial" w:hAnsi="Arial" w:cs="Arial"/>
          <w:spacing w:val="-4"/>
          <w:szCs w:val="32"/>
        </w:rPr>
        <w:t>2027</w:t>
      </w:r>
      <w:r w:rsidRPr="00535278">
        <w:rPr>
          <w:rFonts w:ascii="Arial" w:hAnsi="Arial" w:cs="Arial"/>
          <w:spacing w:val="-4"/>
          <w:szCs w:val="32"/>
        </w:rPr>
        <w:t>-</w:t>
      </w:r>
      <w:r w:rsidR="00297BE4" w:rsidRPr="00535278">
        <w:rPr>
          <w:rFonts w:ascii="Arial" w:hAnsi="Arial" w:cs="Arial"/>
          <w:spacing w:val="-4"/>
          <w:szCs w:val="32"/>
        </w:rPr>
        <w:t>2029</w:t>
      </w:r>
      <w:r w:rsidR="004332CA" w:rsidRPr="00535278">
        <w:rPr>
          <w:rFonts w:ascii="Arial" w:hAnsi="Arial" w:cs="Arial"/>
          <w:spacing w:val="-4"/>
          <w:szCs w:val="32"/>
        </w:rPr>
        <w:t xml:space="preserve"> </w:t>
      </w:r>
      <w:r w:rsidR="000D5B7C" w:rsidRPr="00535278">
        <w:rPr>
          <w:rFonts w:ascii="Arial" w:hAnsi="Arial" w:cs="Arial"/>
          <w:szCs w:val="32"/>
        </w:rPr>
        <w:t>год</w:t>
      </w:r>
      <w:r w:rsidRPr="00535278">
        <w:rPr>
          <w:rFonts w:ascii="Arial" w:hAnsi="Arial" w:cs="Arial"/>
          <w:szCs w:val="32"/>
        </w:rPr>
        <w:t>ах п</w:t>
      </w:r>
      <w:r w:rsidR="000D5B7C" w:rsidRPr="00535278">
        <w:rPr>
          <w:rFonts w:ascii="Arial" w:hAnsi="Arial" w:cs="Arial"/>
          <w:szCs w:val="32"/>
        </w:rPr>
        <w:t>рокси-показатели</w:t>
      </w:r>
      <w:r w:rsidR="000D5B7C" w:rsidRPr="00535278">
        <w:rPr>
          <w:rFonts w:ascii="Arial" w:hAnsi="Arial" w:cs="Arial"/>
          <w:spacing w:val="-4"/>
          <w:szCs w:val="32"/>
        </w:rPr>
        <w:t xml:space="preserve"> муниципального</w:t>
      </w:r>
      <w:r w:rsidR="007E5D85" w:rsidRPr="00535278">
        <w:rPr>
          <w:rFonts w:ascii="Arial" w:hAnsi="Arial" w:cs="Arial"/>
          <w:spacing w:val="-4"/>
          <w:szCs w:val="32"/>
        </w:rPr>
        <w:t xml:space="preserve"> </w:t>
      </w:r>
      <w:r w:rsidR="000D5B7C" w:rsidRPr="00535278">
        <w:rPr>
          <w:rFonts w:ascii="Arial" w:hAnsi="Arial" w:cs="Arial"/>
          <w:spacing w:val="-4"/>
          <w:szCs w:val="32"/>
        </w:rPr>
        <w:t>проекта</w:t>
      </w:r>
      <w:r w:rsidR="000D5B7C" w:rsidRPr="00535278">
        <w:rPr>
          <w:rFonts w:ascii="Arial" w:hAnsi="Arial" w:cs="Arial"/>
          <w:szCs w:val="32"/>
        </w:rPr>
        <w:t xml:space="preserve"> отсутствуют.</w:t>
      </w:r>
    </w:p>
    <w:p w:rsidR="00042E9E" w:rsidRPr="00535278" w:rsidRDefault="00042E9E" w:rsidP="00535278">
      <w:pPr>
        <w:shd w:val="clear" w:color="auto" w:fill="FFFFFF"/>
        <w:ind w:firstLine="709"/>
        <w:jc w:val="center"/>
        <w:rPr>
          <w:rFonts w:ascii="Arial" w:hAnsi="Arial" w:cs="Arial"/>
          <w:b/>
          <w:spacing w:val="1"/>
          <w:sz w:val="32"/>
          <w:szCs w:val="32"/>
        </w:rPr>
      </w:pPr>
    </w:p>
    <w:p w:rsidR="00042E9E" w:rsidRPr="00535278" w:rsidRDefault="000D5B7C" w:rsidP="00535278">
      <w:pPr>
        <w:shd w:val="clear" w:color="auto" w:fill="FFFFFF"/>
        <w:ind w:firstLine="709"/>
        <w:jc w:val="center"/>
        <w:rPr>
          <w:rFonts w:ascii="Arial" w:hAnsi="Arial" w:cs="Arial"/>
          <w:b/>
          <w:spacing w:val="-4"/>
          <w:sz w:val="32"/>
          <w:szCs w:val="32"/>
        </w:rPr>
      </w:pPr>
      <w:r w:rsidRPr="00535278">
        <w:rPr>
          <w:rFonts w:ascii="Arial" w:hAnsi="Arial" w:cs="Arial"/>
          <w:b/>
          <w:sz w:val="32"/>
          <w:szCs w:val="32"/>
        </w:rPr>
        <w:t>3. План</w:t>
      </w:r>
      <w:r w:rsidR="004332CA" w:rsidRPr="00535278">
        <w:rPr>
          <w:rFonts w:ascii="Arial" w:hAnsi="Arial" w:cs="Arial"/>
          <w:b/>
          <w:sz w:val="32"/>
          <w:szCs w:val="32"/>
        </w:rPr>
        <w:t xml:space="preserve"> </w:t>
      </w:r>
      <w:r w:rsidRPr="00535278">
        <w:rPr>
          <w:rFonts w:ascii="Arial" w:hAnsi="Arial" w:cs="Arial"/>
          <w:b/>
          <w:sz w:val="32"/>
          <w:szCs w:val="32"/>
        </w:rPr>
        <w:t xml:space="preserve">достижения показателей комплекса процессных мероприятий в </w:t>
      </w:r>
      <w:r w:rsidR="00297BE4" w:rsidRPr="00535278">
        <w:rPr>
          <w:rFonts w:ascii="Arial" w:hAnsi="Arial" w:cs="Arial"/>
          <w:b/>
          <w:sz w:val="32"/>
          <w:szCs w:val="32"/>
        </w:rPr>
        <w:t>2027</w:t>
      </w:r>
      <w:r w:rsidRPr="00535278">
        <w:rPr>
          <w:rFonts w:ascii="Arial" w:hAnsi="Arial" w:cs="Arial"/>
          <w:b/>
          <w:sz w:val="32"/>
          <w:szCs w:val="32"/>
        </w:rPr>
        <w:t xml:space="preserve"> году</w:t>
      </w:r>
    </w:p>
    <w:p w:rsidR="00042E9E" w:rsidRPr="00535278" w:rsidRDefault="00042E9E" w:rsidP="00535278">
      <w:pPr>
        <w:shd w:val="clear" w:color="auto" w:fill="FFFFFF"/>
        <w:ind w:firstLine="709"/>
        <w:jc w:val="center"/>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32"/>
        <w:gridCol w:w="1871"/>
        <w:gridCol w:w="721"/>
        <w:gridCol w:w="721"/>
        <w:gridCol w:w="576"/>
        <w:gridCol w:w="410"/>
        <w:gridCol w:w="527"/>
        <w:gridCol w:w="527"/>
        <w:gridCol w:w="527"/>
        <w:gridCol w:w="527"/>
        <w:gridCol w:w="469"/>
        <w:gridCol w:w="400"/>
        <w:gridCol w:w="527"/>
        <w:gridCol w:w="527"/>
        <w:gridCol w:w="400"/>
        <w:gridCol w:w="636"/>
      </w:tblGrid>
      <w:tr w:rsidR="00042E9E" w:rsidRPr="002C249E" w:rsidTr="00535278">
        <w:trPr>
          <w:trHeight w:val="264"/>
          <w:jc w:val="center"/>
        </w:trPr>
        <w:tc>
          <w:tcPr>
            <w:tcW w:w="426" w:type="dxa"/>
            <w:vMerge w:val="restart"/>
            <w:tcBorders>
              <w:top w:val="single" w:sz="4" w:space="0" w:color="000000"/>
              <w:left w:val="single" w:sz="4" w:space="0" w:color="000000"/>
              <w:right w:val="single" w:sz="4" w:space="0" w:color="000000"/>
            </w:tcBorders>
            <w:noWrap/>
          </w:tcPr>
          <w:p w:rsidR="00535278" w:rsidRDefault="002B0C06" w:rsidP="008F5D90">
            <w:pPr>
              <w:spacing w:line="252" w:lineRule="auto"/>
              <w:ind w:left="-108" w:right="-194"/>
              <w:jc w:val="center"/>
              <w:rPr>
                <w:rFonts w:ascii="Arial" w:hAnsi="Arial" w:cs="Arial"/>
              </w:rPr>
            </w:pPr>
            <w:r>
              <w:rPr>
                <w:rFonts w:ascii="Arial" w:hAnsi="Arial" w:cs="Arial"/>
              </w:rPr>
              <w:t>№</w:t>
            </w:r>
          </w:p>
          <w:p w:rsidR="00042E9E" w:rsidRPr="002C249E" w:rsidRDefault="000D5B7C" w:rsidP="008F5D90">
            <w:pPr>
              <w:spacing w:line="252" w:lineRule="auto"/>
              <w:ind w:left="-108" w:right="-194"/>
              <w:jc w:val="center"/>
              <w:rPr>
                <w:rFonts w:ascii="Arial" w:hAnsi="Arial" w:cs="Arial"/>
              </w:rPr>
            </w:pPr>
            <w:r w:rsidRPr="002C249E">
              <w:rPr>
                <w:rFonts w:ascii="Arial" w:hAnsi="Arial" w:cs="Arial"/>
              </w:rPr>
              <w:t>п/п</w:t>
            </w:r>
          </w:p>
        </w:tc>
        <w:tc>
          <w:tcPr>
            <w:tcW w:w="1842"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2D4CFC">
            <w:pPr>
              <w:spacing w:line="252" w:lineRule="auto"/>
              <w:ind w:left="-108" w:right="-53"/>
              <w:jc w:val="both"/>
              <w:rPr>
                <w:rFonts w:ascii="Arial" w:hAnsi="Arial" w:cs="Arial"/>
              </w:rPr>
            </w:pPr>
            <w:r w:rsidRPr="002C249E">
              <w:rPr>
                <w:rFonts w:ascii="Arial" w:hAnsi="Arial" w:cs="Arial"/>
              </w:rPr>
              <w:t>Показатели комплекса процессных мероприятий</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spacing w:line="252" w:lineRule="auto"/>
              <w:ind w:left="-108" w:right="-53"/>
              <w:jc w:val="center"/>
              <w:rPr>
                <w:rFonts w:ascii="Arial" w:hAnsi="Arial" w:cs="Arial"/>
              </w:rPr>
            </w:pPr>
            <w:r w:rsidRPr="002C249E">
              <w:rPr>
                <w:rFonts w:ascii="Arial" w:hAnsi="Arial" w:cs="Arial"/>
              </w:rPr>
              <w:t>Уровень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spacing w:line="252" w:lineRule="auto"/>
              <w:ind w:left="-108" w:right="-53"/>
              <w:rPr>
                <w:rFonts w:ascii="Arial" w:hAnsi="Arial" w:cs="Arial"/>
              </w:rPr>
            </w:pPr>
            <w:r w:rsidRPr="002C249E">
              <w:rPr>
                <w:rFonts w:ascii="Arial" w:hAnsi="Arial" w:cs="Arial"/>
              </w:rPr>
              <w:t xml:space="preserve">Единица </w:t>
            </w:r>
          </w:p>
          <w:p w:rsidR="00042E9E" w:rsidRPr="002C249E" w:rsidRDefault="000D5B7C" w:rsidP="002D4CFC">
            <w:pPr>
              <w:spacing w:line="276" w:lineRule="auto"/>
              <w:ind w:left="-108" w:right="-53"/>
              <w:jc w:val="center"/>
              <w:rPr>
                <w:rFonts w:ascii="Arial" w:hAnsi="Arial" w:cs="Arial"/>
              </w:rPr>
            </w:pPr>
            <w:r w:rsidRPr="002C249E">
              <w:rPr>
                <w:rFonts w:ascii="Arial" w:hAnsi="Arial" w:cs="Arial"/>
              </w:rPr>
              <w:t xml:space="preserve">измерения (по </w:t>
            </w:r>
          </w:p>
          <w:p w:rsidR="00042E9E" w:rsidRPr="002C249E" w:rsidRDefault="000D5B7C" w:rsidP="002D4CFC">
            <w:pPr>
              <w:spacing w:line="252" w:lineRule="auto"/>
              <w:ind w:left="-108" w:right="-53"/>
              <w:rPr>
                <w:rFonts w:ascii="Arial" w:hAnsi="Arial" w:cs="Arial"/>
              </w:rPr>
            </w:pPr>
            <w:r w:rsidRPr="002C249E">
              <w:rPr>
                <w:rFonts w:ascii="Arial" w:hAnsi="Arial" w:cs="Arial"/>
              </w:rPr>
              <w:t xml:space="preserve">ОКЕИ) </w:t>
            </w:r>
          </w:p>
        </w:tc>
        <w:tc>
          <w:tcPr>
            <w:tcW w:w="5327"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108" w:right="-53"/>
              <w:jc w:val="center"/>
              <w:rPr>
                <w:rFonts w:ascii="Arial" w:hAnsi="Arial" w:cs="Arial"/>
              </w:rPr>
            </w:pPr>
            <w:r w:rsidRPr="002C249E">
              <w:rPr>
                <w:rFonts w:ascii="Arial" w:hAnsi="Arial" w:cs="Arial"/>
              </w:rPr>
              <w:t xml:space="preserve">Плановые значения </w:t>
            </w:r>
          </w:p>
        </w:tc>
        <w:tc>
          <w:tcPr>
            <w:tcW w:w="626"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2D4CFC">
            <w:pPr>
              <w:spacing w:line="252" w:lineRule="auto"/>
              <w:ind w:left="-108" w:right="-53"/>
              <w:jc w:val="center"/>
              <w:rPr>
                <w:rFonts w:ascii="Arial" w:hAnsi="Arial" w:cs="Arial"/>
              </w:rPr>
            </w:pPr>
            <w:r w:rsidRPr="002C249E">
              <w:rPr>
                <w:rFonts w:ascii="Arial" w:hAnsi="Arial" w:cs="Arial"/>
              </w:rPr>
              <w:t xml:space="preserve">На конец </w:t>
            </w:r>
            <w:r w:rsidR="00297BE4">
              <w:rPr>
                <w:rFonts w:ascii="Arial" w:hAnsi="Arial" w:cs="Arial"/>
              </w:rPr>
              <w:t>2027</w:t>
            </w:r>
            <w:r w:rsidRPr="002C249E">
              <w:rPr>
                <w:rFonts w:ascii="Arial" w:hAnsi="Arial" w:cs="Arial"/>
              </w:rPr>
              <w:t xml:space="preserve"> года</w:t>
            </w:r>
          </w:p>
        </w:tc>
      </w:tr>
      <w:tr w:rsidR="00042E9E" w:rsidRPr="002C249E" w:rsidTr="00535278">
        <w:trPr>
          <w:trHeight w:val="1013"/>
          <w:jc w:val="center"/>
        </w:trPr>
        <w:tc>
          <w:tcPr>
            <w:tcW w:w="426" w:type="dxa"/>
            <w:vMerge/>
            <w:tcBorders>
              <w:left w:val="single" w:sz="4" w:space="0" w:color="000000"/>
              <w:bottom w:val="single" w:sz="4" w:space="0" w:color="000000"/>
              <w:right w:val="single" w:sz="4" w:space="0" w:color="000000"/>
            </w:tcBorders>
            <w:noWrap/>
          </w:tcPr>
          <w:p w:rsidR="00042E9E" w:rsidRPr="002C249E" w:rsidRDefault="00042E9E" w:rsidP="008F5D90">
            <w:pPr>
              <w:ind w:left="-108" w:right="-194"/>
              <w:rPr>
                <w:rFonts w:ascii="Arial" w:hAnsi="Arial" w:cs="Arial"/>
              </w:rPr>
            </w:pPr>
          </w:p>
        </w:tc>
        <w:tc>
          <w:tcPr>
            <w:tcW w:w="1842"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ind w:left="-37" w:right="-13"/>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ind w:left="-108" w:right="-53"/>
              <w:jc w:val="center"/>
              <w:rPr>
                <w:rFonts w:ascii="Arial" w:hAnsi="Arial" w:cs="Arial"/>
              </w:rPr>
            </w:pPr>
            <w:r w:rsidRPr="002C249E">
              <w:rPr>
                <w:rFonts w:ascii="Arial" w:hAnsi="Arial" w:cs="Arial"/>
              </w:rPr>
              <w:t>январь</w:t>
            </w:r>
          </w:p>
        </w:tc>
        <w:tc>
          <w:tcPr>
            <w:tcW w:w="4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ind w:left="-108" w:right="-53"/>
              <w:jc w:val="center"/>
              <w:rPr>
                <w:rFonts w:ascii="Arial" w:hAnsi="Arial" w:cs="Arial"/>
              </w:rPr>
            </w:pPr>
            <w:r w:rsidRPr="002C249E">
              <w:rPr>
                <w:rFonts w:ascii="Arial" w:hAnsi="Arial" w:cs="Arial"/>
              </w:rPr>
              <w:t>февраль</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ind w:left="-108" w:right="-53"/>
              <w:jc w:val="center"/>
              <w:rPr>
                <w:rFonts w:ascii="Arial" w:hAnsi="Arial" w:cs="Arial"/>
              </w:rPr>
            </w:pPr>
            <w:r w:rsidRPr="002C249E">
              <w:rPr>
                <w:rFonts w:ascii="Arial" w:hAnsi="Arial" w:cs="Arial"/>
              </w:rPr>
              <w:t>март</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ind w:left="-108" w:right="-53"/>
              <w:jc w:val="center"/>
              <w:rPr>
                <w:rFonts w:ascii="Arial" w:hAnsi="Arial" w:cs="Arial"/>
              </w:rPr>
            </w:pPr>
            <w:r w:rsidRPr="002C249E">
              <w:rPr>
                <w:rFonts w:ascii="Arial" w:hAnsi="Arial" w:cs="Arial"/>
              </w:rPr>
              <w:t>апрель</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ind w:left="-108" w:right="-53"/>
              <w:jc w:val="center"/>
              <w:rPr>
                <w:rFonts w:ascii="Arial" w:hAnsi="Arial" w:cs="Arial"/>
              </w:rPr>
            </w:pPr>
            <w:r w:rsidRPr="002C249E">
              <w:rPr>
                <w:rFonts w:ascii="Arial" w:hAnsi="Arial" w:cs="Arial"/>
              </w:rPr>
              <w:t>май</w:t>
            </w:r>
          </w:p>
        </w:tc>
        <w:tc>
          <w:tcPr>
            <w:tcW w:w="518"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2D4CFC">
            <w:pPr>
              <w:ind w:left="-108" w:right="-53"/>
              <w:jc w:val="center"/>
              <w:rPr>
                <w:rFonts w:ascii="Arial" w:hAnsi="Arial" w:cs="Arial"/>
              </w:rPr>
            </w:pPr>
            <w:r w:rsidRPr="002C249E">
              <w:rPr>
                <w:rFonts w:ascii="Arial" w:hAnsi="Arial" w:cs="Arial"/>
              </w:rPr>
              <w:t>июнь</w:t>
            </w:r>
          </w:p>
        </w:tc>
        <w:tc>
          <w:tcPr>
            <w:tcW w:w="461"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2D4CFC">
            <w:pPr>
              <w:ind w:left="-108" w:right="-53"/>
              <w:jc w:val="center"/>
              <w:rPr>
                <w:rFonts w:ascii="Arial" w:hAnsi="Arial" w:cs="Arial"/>
              </w:rPr>
            </w:pPr>
            <w:r w:rsidRPr="002C249E">
              <w:rPr>
                <w:rFonts w:ascii="Arial" w:hAnsi="Arial" w:cs="Arial"/>
              </w:rPr>
              <w:t>июль</w:t>
            </w:r>
          </w:p>
        </w:tc>
        <w:tc>
          <w:tcPr>
            <w:tcW w:w="394"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2D4CFC">
            <w:pPr>
              <w:ind w:left="-108" w:right="-53"/>
              <w:jc w:val="center"/>
              <w:rPr>
                <w:rFonts w:ascii="Arial" w:hAnsi="Arial" w:cs="Arial"/>
              </w:rPr>
            </w:pPr>
            <w:r w:rsidRPr="002C249E">
              <w:rPr>
                <w:rFonts w:ascii="Arial" w:hAnsi="Arial" w:cs="Arial"/>
              </w:rPr>
              <w:t>август</w:t>
            </w:r>
          </w:p>
        </w:tc>
        <w:tc>
          <w:tcPr>
            <w:tcW w:w="518"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2D4CFC">
            <w:pPr>
              <w:ind w:left="-108" w:right="-53"/>
              <w:jc w:val="center"/>
              <w:rPr>
                <w:rFonts w:ascii="Arial" w:hAnsi="Arial" w:cs="Arial"/>
              </w:rPr>
            </w:pPr>
            <w:r w:rsidRPr="002C249E">
              <w:rPr>
                <w:rFonts w:ascii="Arial" w:hAnsi="Arial" w:cs="Arial"/>
              </w:rPr>
              <w:t>сентябрь</w:t>
            </w:r>
          </w:p>
        </w:tc>
        <w:tc>
          <w:tcPr>
            <w:tcW w:w="518"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2D4CFC">
            <w:pPr>
              <w:ind w:left="-108" w:right="-53"/>
              <w:jc w:val="center"/>
              <w:rPr>
                <w:rFonts w:ascii="Arial" w:hAnsi="Arial" w:cs="Arial"/>
              </w:rPr>
            </w:pPr>
            <w:r w:rsidRPr="002C249E">
              <w:rPr>
                <w:rFonts w:ascii="Arial" w:hAnsi="Arial" w:cs="Arial"/>
              </w:rPr>
              <w:t>октябрь</w:t>
            </w:r>
          </w:p>
        </w:tc>
        <w:tc>
          <w:tcPr>
            <w:tcW w:w="394"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2D4CFC">
            <w:pPr>
              <w:ind w:left="-108" w:right="-53"/>
              <w:jc w:val="center"/>
              <w:rPr>
                <w:rFonts w:ascii="Arial" w:hAnsi="Arial" w:cs="Arial"/>
              </w:rPr>
            </w:pPr>
            <w:r w:rsidRPr="002C249E">
              <w:rPr>
                <w:rFonts w:ascii="Arial" w:hAnsi="Arial" w:cs="Arial"/>
              </w:rPr>
              <w:t>ноябрь</w:t>
            </w:r>
          </w:p>
        </w:tc>
        <w:tc>
          <w:tcPr>
            <w:tcW w:w="626"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042E9E" w:rsidRPr="002C249E" w:rsidTr="00535278">
        <w:trPr>
          <w:trHeight w:val="262"/>
          <w:jc w:val="center"/>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ind w:left="-108" w:right="-194"/>
              <w:rPr>
                <w:rFonts w:ascii="Arial" w:hAnsi="Arial" w:cs="Arial"/>
                <w:spacing w:val="-5"/>
              </w:rPr>
            </w:pPr>
            <w:r w:rsidRPr="002C249E">
              <w:rPr>
                <w:rFonts w:ascii="Arial" w:hAnsi="Arial" w:cs="Arial"/>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37" w:right="-13"/>
              <w:jc w:val="both"/>
              <w:rPr>
                <w:rFonts w:ascii="Arial" w:hAnsi="Arial" w:cs="Arial"/>
              </w:rPr>
            </w:pPr>
            <w:r w:rsidRPr="002C249E">
              <w:rPr>
                <w:rFonts w:ascii="Arial" w:hAnsi="Arial" w:cs="Arial"/>
                <w:spacing w:val="-5"/>
              </w:rPr>
              <w:t>Задача «</w:t>
            </w:r>
            <w:r w:rsidRPr="002C249E">
              <w:rPr>
                <w:rFonts w:ascii="Arial" w:eastAsia="Calibri" w:hAnsi="Arial" w:cs="Arial"/>
              </w:rPr>
              <w:t>Создать условия для организации учебно-воспитательного процесса в образовательных организациях</w:t>
            </w:r>
            <w:r w:rsidRPr="002C249E">
              <w:rPr>
                <w:rFonts w:ascii="Arial" w:hAnsi="Arial" w:cs="Arial"/>
                <w:spacing w:val="-5"/>
              </w:rPr>
              <w:t>»</w:t>
            </w:r>
          </w:p>
        </w:tc>
      </w:tr>
      <w:tr w:rsidR="00042E9E" w:rsidRPr="002C249E" w:rsidTr="00535278">
        <w:trPr>
          <w:trHeight w:val="781"/>
          <w:jc w:val="center"/>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ight="-194"/>
              <w:rPr>
                <w:rFonts w:ascii="Arial" w:hAnsi="Arial" w:cs="Arial"/>
              </w:rPr>
            </w:pPr>
            <w:r w:rsidRPr="002C249E">
              <w:rPr>
                <w:rFonts w:ascii="Arial" w:hAnsi="Arial" w:cs="Arial"/>
              </w:rPr>
              <w:t>1.1</w:t>
            </w:r>
          </w:p>
        </w:tc>
        <w:tc>
          <w:tcPr>
            <w:tcW w:w="184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right="53"/>
              <w:jc w:val="both"/>
              <w:rPr>
                <w:rFonts w:ascii="Arial" w:hAnsi="Arial" w:cs="Arial"/>
              </w:rPr>
            </w:pPr>
            <w:r w:rsidRPr="002C249E">
              <w:rPr>
                <w:rFonts w:ascii="Arial" w:eastAsia="Calibri" w:hAnsi="Arial" w:cs="Arial"/>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0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z w:val="24"/>
                <w:szCs w:val="24"/>
              </w:rPr>
              <w:t>100</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51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61"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z w:val="24"/>
                <w:szCs w:val="24"/>
              </w:rPr>
              <w:t>100</w:t>
            </w:r>
          </w:p>
        </w:tc>
        <w:tc>
          <w:tcPr>
            <w:tcW w:w="394"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394"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ind w:left="-108" w:right="-53"/>
              <w:rPr>
                <w:rFonts w:ascii="Arial" w:hAnsi="Arial" w:cs="Arial"/>
              </w:rPr>
            </w:pPr>
            <w:r w:rsidRPr="002C249E">
              <w:rPr>
                <w:rFonts w:ascii="Arial" w:hAnsi="Arial" w:cs="Arial"/>
              </w:rPr>
              <w:t>100</w:t>
            </w:r>
          </w:p>
        </w:tc>
      </w:tr>
      <w:tr w:rsidR="00042E9E" w:rsidRPr="002C249E" w:rsidTr="00535278">
        <w:trPr>
          <w:trHeight w:val="781"/>
          <w:jc w:val="center"/>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ight="-194"/>
              <w:rPr>
                <w:rFonts w:ascii="Arial" w:hAnsi="Arial" w:cs="Arial"/>
              </w:rPr>
            </w:pPr>
            <w:r w:rsidRPr="002C249E">
              <w:rPr>
                <w:rFonts w:ascii="Arial" w:hAnsi="Arial" w:cs="Arial"/>
              </w:rPr>
              <w:t>1.2</w:t>
            </w:r>
          </w:p>
        </w:tc>
        <w:tc>
          <w:tcPr>
            <w:tcW w:w="184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right="53"/>
              <w:jc w:val="both"/>
              <w:rPr>
                <w:rFonts w:ascii="Arial" w:eastAsia="Calibri" w:hAnsi="Arial" w:cs="Arial"/>
              </w:rPr>
            </w:pPr>
            <w:r w:rsidRPr="002C249E">
              <w:rPr>
                <w:rFonts w:ascii="Arial" w:eastAsia="Calibri" w:hAnsi="Arial" w:cs="Arial"/>
              </w:rPr>
              <w:t>Доля удовлетворенных качеством предоставляемых услуг МКУ «ЦБ УО ЮМО», МКУ «ИМЦ ЮМО»</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0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z w:val="24"/>
                <w:szCs w:val="24"/>
              </w:rPr>
              <w:t>100</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51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61"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z w:val="24"/>
                <w:szCs w:val="24"/>
              </w:rPr>
              <w:t>100</w:t>
            </w:r>
          </w:p>
        </w:tc>
        <w:tc>
          <w:tcPr>
            <w:tcW w:w="394"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394"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ind w:left="-108" w:right="-53"/>
              <w:rPr>
                <w:rFonts w:ascii="Arial" w:hAnsi="Arial" w:cs="Arial"/>
              </w:rPr>
            </w:pPr>
            <w:r w:rsidRPr="002C249E">
              <w:rPr>
                <w:rFonts w:ascii="Arial" w:hAnsi="Arial" w:cs="Arial"/>
              </w:rPr>
              <w:t>100</w:t>
            </w:r>
          </w:p>
        </w:tc>
      </w:tr>
      <w:tr w:rsidR="00042E9E" w:rsidRPr="002C249E" w:rsidTr="00535278">
        <w:trPr>
          <w:trHeight w:val="628"/>
          <w:jc w:val="center"/>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ight="-194"/>
              <w:rPr>
                <w:rFonts w:ascii="Arial" w:hAnsi="Arial" w:cs="Arial"/>
              </w:rPr>
            </w:pPr>
            <w:r w:rsidRPr="002C249E">
              <w:rPr>
                <w:rFonts w:ascii="Arial" w:hAnsi="Arial" w:cs="Arial"/>
              </w:rPr>
              <w:t>2.</w:t>
            </w:r>
          </w:p>
        </w:tc>
        <w:tc>
          <w:tcPr>
            <w:tcW w:w="9213" w:type="dxa"/>
            <w:gridSpan w:val="15"/>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535278" w:rsidP="00265934">
            <w:pPr>
              <w:ind w:left="-108" w:right="-53"/>
              <w:jc w:val="both"/>
              <w:rPr>
                <w:rFonts w:ascii="Arial" w:hAnsi="Arial" w:cs="Arial"/>
              </w:rPr>
            </w:pPr>
            <w:r>
              <w:rPr>
                <w:rFonts w:ascii="Arial" w:hAnsi="Arial" w:cs="Arial"/>
              </w:rPr>
              <w:t xml:space="preserve">Задача «Обеспечение </w:t>
            </w:r>
            <w:r w:rsidR="000D5B7C" w:rsidRPr="002C249E">
              <w:rPr>
                <w:rFonts w:ascii="Arial" w:hAnsi="Arial" w:cs="Arial"/>
              </w:rPr>
              <w:t>муниципальных услуг в социальной сфере дополнительного образования детей в рамках социального заказа</w:t>
            </w:r>
            <w:r w:rsidR="000D5B7C" w:rsidRPr="002C249E">
              <w:rPr>
                <w:rFonts w:ascii="Arial" w:hAnsi="Arial" w:cs="Arial"/>
                <w:spacing w:val="-5"/>
              </w:rPr>
              <w:t>»</w:t>
            </w:r>
          </w:p>
        </w:tc>
      </w:tr>
      <w:tr w:rsidR="00042E9E" w:rsidRPr="002C249E" w:rsidTr="00535278">
        <w:trPr>
          <w:trHeight w:val="781"/>
          <w:jc w:val="center"/>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ight="-194"/>
              <w:rPr>
                <w:rFonts w:ascii="Arial" w:hAnsi="Arial" w:cs="Arial"/>
              </w:rPr>
            </w:pPr>
            <w:r w:rsidRPr="002C249E">
              <w:rPr>
                <w:rFonts w:ascii="Arial" w:hAnsi="Arial" w:cs="Arial"/>
              </w:rPr>
              <w:t>2.1</w:t>
            </w:r>
          </w:p>
        </w:tc>
        <w:tc>
          <w:tcPr>
            <w:tcW w:w="184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right="53"/>
              <w:jc w:val="both"/>
              <w:rPr>
                <w:rFonts w:ascii="Arial" w:eastAsia="Calibri" w:hAnsi="Arial" w:cs="Arial"/>
              </w:rPr>
            </w:pPr>
            <w:r w:rsidRPr="002C249E">
              <w:rPr>
                <w:rFonts w:ascii="Arial" w:eastAsia="Calibri" w:hAnsi="Arial" w:cs="Arial"/>
              </w:rPr>
              <w:t xml:space="preserve">Обеспечение заработной платы педагогическим работникам в рамках социального </w:t>
            </w:r>
            <w:r w:rsidRPr="002C249E">
              <w:rPr>
                <w:rFonts w:ascii="Arial" w:eastAsia="Calibri" w:hAnsi="Arial" w:cs="Arial"/>
              </w:rPr>
              <w:lastRenderedPageBreak/>
              <w:t>заказа</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spacing w:line="252" w:lineRule="auto"/>
              <w:ind w:left="-108" w:right="-53"/>
              <w:jc w:val="center"/>
              <w:rPr>
                <w:rFonts w:ascii="Arial" w:hAnsi="Arial" w:cs="Arial"/>
              </w:rPr>
            </w:pPr>
            <w:r w:rsidRPr="002C249E">
              <w:rPr>
                <w:rFonts w:ascii="Arial" w:hAnsi="Arial" w:cs="Arial"/>
              </w:rPr>
              <w:lastRenderedPageBreak/>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0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z w:val="24"/>
                <w:szCs w:val="24"/>
              </w:rPr>
              <w:t>100</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51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61"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z w:val="24"/>
                <w:szCs w:val="24"/>
              </w:rPr>
              <w:t>100</w:t>
            </w:r>
          </w:p>
        </w:tc>
        <w:tc>
          <w:tcPr>
            <w:tcW w:w="394"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394"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ind w:left="-108" w:right="-53"/>
              <w:rPr>
                <w:rFonts w:ascii="Arial" w:hAnsi="Arial" w:cs="Arial"/>
              </w:rPr>
            </w:pPr>
            <w:r w:rsidRPr="002C249E">
              <w:rPr>
                <w:rFonts w:ascii="Arial" w:hAnsi="Arial" w:cs="Arial"/>
              </w:rPr>
              <w:t>100</w:t>
            </w:r>
          </w:p>
        </w:tc>
      </w:tr>
    </w:tbl>
    <w:p w:rsidR="00042E9E" w:rsidRPr="00535278" w:rsidRDefault="00042E9E" w:rsidP="00535278">
      <w:pPr>
        <w:shd w:val="clear" w:color="auto" w:fill="FFFFFF"/>
        <w:ind w:firstLine="709"/>
        <w:jc w:val="center"/>
        <w:rPr>
          <w:rFonts w:ascii="Arial" w:hAnsi="Arial" w:cs="Arial"/>
          <w:spacing w:val="1"/>
          <w:sz w:val="32"/>
          <w:szCs w:val="32"/>
        </w:rPr>
      </w:pPr>
    </w:p>
    <w:p w:rsidR="00042E9E" w:rsidRPr="00535278" w:rsidRDefault="000D5B7C" w:rsidP="00535278">
      <w:pPr>
        <w:shd w:val="clear" w:color="auto" w:fill="FFFFFF"/>
        <w:ind w:firstLine="709"/>
        <w:jc w:val="center"/>
        <w:rPr>
          <w:rFonts w:ascii="Arial" w:hAnsi="Arial" w:cs="Arial"/>
          <w:b/>
          <w:bCs/>
          <w:sz w:val="32"/>
          <w:szCs w:val="32"/>
        </w:rPr>
      </w:pPr>
      <w:r w:rsidRPr="00535278">
        <w:rPr>
          <w:rFonts w:ascii="Arial" w:hAnsi="Arial" w:cs="Arial"/>
          <w:b/>
          <w:sz w:val="32"/>
          <w:szCs w:val="32"/>
        </w:rPr>
        <w:t>План</w:t>
      </w:r>
      <w:r w:rsidR="005447E7" w:rsidRPr="00535278">
        <w:rPr>
          <w:rFonts w:ascii="Arial" w:hAnsi="Arial" w:cs="Arial"/>
          <w:b/>
          <w:sz w:val="32"/>
          <w:szCs w:val="32"/>
        </w:rPr>
        <w:t xml:space="preserve"> </w:t>
      </w:r>
      <w:r w:rsidRPr="00535278">
        <w:rPr>
          <w:rFonts w:ascii="Arial" w:hAnsi="Arial" w:cs="Arial"/>
          <w:b/>
          <w:sz w:val="32"/>
          <w:szCs w:val="32"/>
        </w:rPr>
        <w:t>достижения показателей комплекса процессных мероприятий в 202</w:t>
      </w:r>
      <w:r w:rsidR="00385CE6" w:rsidRPr="00535278">
        <w:rPr>
          <w:rFonts w:ascii="Arial" w:hAnsi="Arial" w:cs="Arial"/>
          <w:b/>
          <w:sz w:val="32"/>
          <w:szCs w:val="32"/>
        </w:rPr>
        <w:t>8</w:t>
      </w:r>
      <w:r w:rsidRPr="00535278">
        <w:rPr>
          <w:rFonts w:ascii="Arial" w:hAnsi="Arial" w:cs="Arial"/>
          <w:b/>
          <w:sz w:val="32"/>
          <w:szCs w:val="32"/>
        </w:rPr>
        <w:t xml:space="preserve"> году</w:t>
      </w:r>
    </w:p>
    <w:p w:rsidR="00042E9E" w:rsidRPr="00535278" w:rsidRDefault="00042E9E" w:rsidP="00535278">
      <w:pPr>
        <w:shd w:val="clear" w:color="auto" w:fill="FFFFFF"/>
        <w:ind w:firstLine="709"/>
        <w:jc w:val="center"/>
        <w:rPr>
          <w:rFonts w:ascii="Arial" w:hAnsi="Arial" w:cs="Arial"/>
          <w:bCs/>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right w:w="53" w:type="dxa"/>
        </w:tblCellMar>
        <w:tblLook w:val="0000" w:firstRow="0" w:lastRow="0" w:firstColumn="0" w:lastColumn="0" w:noHBand="0" w:noVBand="0"/>
      </w:tblPr>
      <w:tblGrid>
        <w:gridCol w:w="377"/>
        <w:gridCol w:w="1825"/>
        <w:gridCol w:w="710"/>
        <w:gridCol w:w="821"/>
        <w:gridCol w:w="487"/>
        <w:gridCol w:w="487"/>
        <w:gridCol w:w="487"/>
        <w:gridCol w:w="487"/>
        <w:gridCol w:w="487"/>
        <w:gridCol w:w="487"/>
        <w:gridCol w:w="487"/>
        <w:gridCol w:w="487"/>
        <w:gridCol w:w="487"/>
        <w:gridCol w:w="487"/>
        <w:gridCol w:w="487"/>
        <w:gridCol w:w="708"/>
      </w:tblGrid>
      <w:tr w:rsidR="00042E9E" w:rsidRPr="002C249E" w:rsidTr="00535278">
        <w:trPr>
          <w:trHeight w:val="264"/>
          <w:jc w:val="center"/>
        </w:trPr>
        <w:tc>
          <w:tcPr>
            <w:tcW w:w="372" w:type="dxa"/>
            <w:vMerge w:val="restart"/>
            <w:noWrap/>
          </w:tcPr>
          <w:p w:rsidR="00535278" w:rsidRDefault="000D5B7C" w:rsidP="008F5D90">
            <w:pPr>
              <w:spacing w:line="252" w:lineRule="auto"/>
              <w:ind w:left="-108" w:right="-107"/>
              <w:jc w:val="center"/>
              <w:rPr>
                <w:rFonts w:ascii="Arial" w:hAnsi="Arial" w:cs="Arial"/>
              </w:rPr>
            </w:pPr>
            <w:r w:rsidRPr="002C249E">
              <w:rPr>
                <w:rFonts w:ascii="Arial" w:hAnsi="Arial" w:cs="Arial"/>
              </w:rPr>
              <w:t>№</w:t>
            </w:r>
          </w:p>
          <w:p w:rsidR="00042E9E" w:rsidRPr="002C249E" w:rsidRDefault="000D5B7C" w:rsidP="008F5D90">
            <w:pPr>
              <w:spacing w:line="252" w:lineRule="auto"/>
              <w:ind w:left="-108" w:right="-107"/>
              <w:jc w:val="center"/>
              <w:rPr>
                <w:rFonts w:ascii="Arial" w:hAnsi="Arial" w:cs="Arial"/>
              </w:rPr>
            </w:pPr>
            <w:r w:rsidRPr="002C249E">
              <w:rPr>
                <w:rFonts w:ascii="Arial" w:hAnsi="Arial" w:cs="Arial"/>
              </w:rPr>
              <w:t>п/п</w:t>
            </w:r>
          </w:p>
        </w:tc>
        <w:tc>
          <w:tcPr>
            <w:tcW w:w="1795" w:type="dxa"/>
            <w:vMerge w:val="restart"/>
            <w:shd w:val="clear" w:color="auto" w:fill="auto"/>
            <w:noWrap/>
            <w:vAlign w:val="center"/>
          </w:tcPr>
          <w:p w:rsidR="00042E9E" w:rsidRPr="002C249E" w:rsidRDefault="000D5B7C" w:rsidP="002D4CFC">
            <w:pPr>
              <w:spacing w:line="252" w:lineRule="auto"/>
              <w:ind w:left="-54" w:right="-13"/>
              <w:jc w:val="both"/>
              <w:rPr>
                <w:rFonts w:ascii="Arial" w:hAnsi="Arial" w:cs="Arial"/>
              </w:rPr>
            </w:pPr>
            <w:r w:rsidRPr="002C249E">
              <w:rPr>
                <w:rFonts w:ascii="Arial" w:hAnsi="Arial" w:cs="Arial"/>
              </w:rPr>
              <w:t>Показатели комплекса процессных мероприятий</w:t>
            </w:r>
          </w:p>
        </w:tc>
        <w:tc>
          <w:tcPr>
            <w:tcW w:w="698" w:type="dxa"/>
            <w:vMerge w:val="restart"/>
            <w:shd w:val="clear" w:color="auto" w:fill="auto"/>
            <w:noWrap/>
            <w:vAlign w:val="center"/>
          </w:tcPr>
          <w:p w:rsidR="00042E9E" w:rsidRPr="002C249E" w:rsidRDefault="000D5B7C" w:rsidP="002D4CFC">
            <w:pPr>
              <w:spacing w:line="252" w:lineRule="auto"/>
              <w:ind w:left="-54" w:right="-13"/>
              <w:jc w:val="center"/>
              <w:rPr>
                <w:rFonts w:ascii="Arial" w:hAnsi="Arial" w:cs="Arial"/>
              </w:rPr>
            </w:pPr>
            <w:r w:rsidRPr="002C249E">
              <w:rPr>
                <w:rFonts w:ascii="Arial" w:hAnsi="Arial" w:cs="Arial"/>
              </w:rPr>
              <w:t>Уровень показателя</w:t>
            </w:r>
          </w:p>
        </w:tc>
        <w:tc>
          <w:tcPr>
            <w:tcW w:w="808" w:type="dxa"/>
            <w:vMerge w:val="restart"/>
            <w:shd w:val="clear" w:color="auto" w:fill="auto"/>
            <w:noWrap/>
          </w:tcPr>
          <w:p w:rsidR="00042E9E" w:rsidRPr="002C249E" w:rsidRDefault="000D5B7C" w:rsidP="00535278">
            <w:pPr>
              <w:spacing w:line="252" w:lineRule="auto"/>
              <w:ind w:left="-54" w:right="-13"/>
              <w:jc w:val="center"/>
              <w:rPr>
                <w:rFonts w:ascii="Arial" w:hAnsi="Arial" w:cs="Arial"/>
              </w:rPr>
            </w:pPr>
            <w:r w:rsidRPr="002C249E">
              <w:rPr>
                <w:rFonts w:ascii="Arial" w:hAnsi="Arial" w:cs="Arial"/>
              </w:rPr>
              <w:t xml:space="preserve">Единица </w:t>
            </w:r>
          </w:p>
          <w:p w:rsidR="00042E9E" w:rsidRPr="002C249E" w:rsidRDefault="000D5B7C" w:rsidP="002D4CFC">
            <w:pPr>
              <w:spacing w:line="276" w:lineRule="auto"/>
              <w:ind w:left="-54" w:right="-13"/>
              <w:jc w:val="center"/>
              <w:rPr>
                <w:rFonts w:ascii="Arial" w:hAnsi="Arial" w:cs="Arial"/>
              </w:rPr>
            </w:pPr>
            <w:r w:rsidRPr="002C249E">
              <w:rPr>
                <w:rFonts w:ascii="Arial" w:hAnsi="Arial" w:cs="Arial"/>
              </w:rPr>
              <w:t xml:space="preserve">измерения (по </w:t>
            </w:r>
          </w:p>
          <w:p w:rsidR="00042E9E" w:rsidRPr="002C249E" w:rsidRDefault="000D5B7C" w:rsidP="002D4CFC">
            <w:pPr>
              <w:spacing w:line="252" w:lineRule="auto"/>
              <w:ind w:left="-54" w:right="-13"/>
              <w:rPr>
                <w:rFonts w:ascii="Arial" w:hAnsi="Arial" w:cs="Arial"/>
              </w:rPr>
            </w:pPr>
            <w:r w:rsidRPr="002C249E">
              <w:rPr>
                <w:rFonts w:ascii="Arial" w:hAnsi="Arial" w:cs="Arial"/>
              </w:rPr>
              <w:t xml:space="preserve">ОКЕИ) </w:t>
            </w:r>
          </w:p>
        </w:tc>
        <w:tc>
          <w:tcPr>
            <w:tcW w:w="5269" w:type="dxa"/>
            <w:gridSpan w:val="11"/>
            <w:shd w:val="clear" w:color="auto" w:fill="auto"/>
            <w:noWrap/>
          </w:tcPr>
          <w:p w:rsidR="00042E9E" w:rsidRPr="002C249E" w:rsidRDefault="000D5B7C" w:rsidP="002D4CFC">
            <w:pPr>
              <w:spacing w:line="252" w:lineRule="auto"/>
              <w:ind w:left="-54" w:right="-13"/>
              <w:jc w:val="center"/>
              <w:rPr>
                <w:rFonts w:ascii="Arial" w:hAnsi="Arial" w:cs="Arial"/>
              </w:rPr>
            </w:pPr>
            <w:r w:rsidRPr="002C249E">
              <w:rPr>
                <w:rFonts w:ascii="Arial" w:hAnsi="Arial" w:cs="Arial"/>
              </w:rPr>
              <w:t xml:space="preserve">Плановые значения </w:t>
            </w:r>
          </w:p>
        </w:tc>
        <w:tc>
          <w:tcPr>
            <w:tcW w:w="697" w:type="dxa"/>
            <w:vMerge w:val="restart"/>
            <w:shd w:val="clear" w:color="auto" w:fill="auto"/>
            <w:noWrap/>
          </w:tcPr>
          <w:p w:rsidR="00042E9E" w:rsidRPr="002C249E" w:rsidRDefault="000D5B7C" w:rsidP="00385CE6">
            <w:pPr>
              <w:spacing w:line="252" w:lineRule="auto"/>
              <w:ind w:left="-54" w:right="-13"/>
              <w:jc w:val="center"/>
              <w:rPr>
                <w:rFonts w:ascii="Arial" w:hAnsi="Arial" w:cs="Arial"/>
              </w:rPr>
            </w:pPr>
            <w:r w:rsidRPr="002C249E">
              <w:rPr>
                <w:rFonts w:ascii="Arial" w:hAnsi="Arial" w:cs="Arial"/>
              </w:rPr>
              <w:t>На конец 202</w:t>
            </w:r>
            <w:r w:rsidR="00385CE6">
              <w:rPr>
                <w:rFonts w:ascii="Arial" w:hAnsi="Arial" w:cs="Arial"/>
              </w:rPr>
              <w:t>8</w:t>
            </w:r>
            <w:r w:rsidRPr="002C249E">
              <w:rPr>
                <w:rFonts w:ascii="Arial" w:hAnsi="Arial" w:cs="Arial"/>
              </w:rPr>
              <w:t xml:space="preserve"> года</w:t>
            </w:r>
          </w:p>
        </w:tc>
      </w:tr>
      <w:tr w:rsidR="00042E9E" w:rsidRPr="002C249E" w:rsidTr="00535278">
        <w:trPr>
          <w:trHeight w:val="1013"/>
          <w:jc w:val="center"/>
        </w:trPr>
        <w:tc>
          <w:tcPr>
            <w:tcW w:w="372" w:type="dxa"/>
            <w:vMerge/>
            <w:noWrap/>
          </w:tcPr>
          <w:p w:rsidR="00042E9E" w:rsidRPr="002C249E" w:rsidRDefault="00042E9E" w:rsidP="008F5D90">
            <w:pPr>
              <w:ind w:left="-108" w:right="-107"/>
              <w:rPr>
                <w:rFonts w:ascii="Arial" w:hAnsi="Arial" w:cs="Arial"/>
              </w:rPr>
            </w:pPr>
          </w:p>
        </w:tc>
        <w:tc>
          <w:tcPr>
            <w:tcW w:w="1795" w:type="dxa"/>
            <w:vMerge/>
            <w:shd w:val="clear" w:color="auto" w:fill="auto"/>
            <w:noWrap/>
            <w:vAlign w:val="center"/>
          </w:tcPr>
          <w:p w:rsidR="00042E9E" w:rsidRPr="002C249E" w:rsidRDefault="00042E9E" w:rsidP="008F5D90">
            <w:pPr>
              <w:jc w:val="both"/>
              <w:rPr>
                <w:rFonts w:ascii="Arial" w:hAnsi="Arial" w:cs="Arial"/>
              </w:rPr>
            </w:pPr>
          </w:p>
        </w:tc>
        <w:tc>
          <w:tcPr>
            <w:tcW w:w="698" w:type="dxa"/>
            <w:vMerge/>
            <w:shd w:val="clear" w:color="auto" w:fill="auto"/>
            <w:noWrap/>
            <w:vAlign w:val="center"/>
          </w:tcPr>
          <w:p w:rsidR="00042E9E" w:rsidRPr="002C249E" w:rsidRDefault="00042E9E" w:rsidP="008F5D90">
            <w:pPr>
              <w:ind w:left="-148" w:right="-23"/>
              <w:rPr>
                <w:rFonts w:ascii="Arial" w:hAnsi="Arial" w:cs="Arial"/>
              </w:rPr>
            </w:pPr>
          </w:p>
        </w:tc>
        <w:tc>
          <w:tcPr>
            <w:tcW w:w="808" w:type="dxa"/>
            <w:vMerge/>
            <w:shd w:val="clear" w:color="auto" w:fill="auto"/>
            <w:noWrap/>
          </w:tcPr>
          <w:p w:rsidR="00042E9E" w:rsidRPr="002C249E" w:rsidRDefault="00042E9E" w:rsidP="008F5D90">
            <w:pPr>
              <w:rPr>
                <w:rFonts w:ascii="Arial" w:hAnsi="Arial" w:cs="Arial"/>
              </w:rPr>
            </w:pPr>
          </w:p>
        </w:tc>
        <w:tc>
          <w:tcPr>
            <w:tcW w:w="479" w:type="dxa"/>
            <w:shd w:val="clear" w:color="auto" w:fill="auto"/>
            <w:noWrap/>
            <w:vAlign w:val="center"/>
          </w:tcPr>
          <w:p w:rsidR="00042E9E" w:rsidRPr="002C249E" w:rsidRDefault="000D5B7C" w:rsidP="00265934">
            <w:pPr>
              <w:ind w:left="-95" w:right="-12"/>
              <w:jc w:val="center"/>
              <w:rPr>
                <w:rFonts w:ascii="Arial" w:hAnsi="Arial" w:cs="Arial"/>
              </w:rPr>
            </w:pPr>
            <w:r w:rsidRPr="002C249E">
              <w:rPr>
                <w:rFonts w:ascii="Arial" w:hAnsi="Arial" w:cs="Arial"/>
              </w:rPr>
              <w:t>январь</w:t>
            </w:r>
          </w:p>
        </w:tc>
        <w:tc>
          <w:tcPr>
            <w:tcW w:w="479" w:type="dxa"/>
            <w:shd w:val="clear" w:color="auto" w:fill="auto"/>
            <w:noWrap/>
            <w:vAlign w:val="center"/>
          </w:tcPr>
          <w:p w:rsidR="00042E9E" w:rsidRPr="002C249E" w:rsidRDefault="000D5B7C" w:rsidP="00265934">
            <w:pPr>
              <w:ind w:left="-95" w:right="-12"/>
              <w:jc w:val="center"/>
              <w:rPr>
                <w:rFonts w:ascii="Arial" w:hAnsi="Arial" w:cs="Arial"/>
              </w:rPr>
            </w:pPr>
            <w:r w:rsidRPr="002C249E">
              <w:rPr>
                <w:rFonts w:ascii="Arial" w:hAnsi="Arial" w:cs="Arial"/>
              </w:rPr>
              <w:t>февраль</w:t>
            </w:r>
          </w:p>
        </w:tc>
        <w:tc>
          <w:tcPr>
            <w:tcW w:w="479" w:type="dxa"/>
            <w:shd w:val="clear" w:color="auto" w:fill="auto"/>
            <w:noWrap/>
            <w:vAlign w:val="center"/>
          </w:tcPr>
          <w:p w:rsidR="00042E9E" w:rsidRPr="002C249E" w:rsidRDefault="000D5B7C" w:rsidP="00265934">
            <w:pPr>
              <w:ind w:left="-95" w:right="-12"/>
              <w:jc w:val="center"/>
              <w:rPr>
                <w:rFonts w:ascii="Arial" w:hAnsi="Arial" w:cs="Arial"/>
              </w:rPr>
            </w:pPr>
            <w:r w:rsidRPr="002C249E">
              <w:rPr>
                <w:rFonts w:ascii="Arial" w:hAnsi="Arial" w:cs="Arial"/>
              </w:rPr>
              <w:t>март</w:t>
            </w:r>
          </w:p>
        </w:tc>
        <w:tc>
          <w:tcPr>
            <w:tcW w:w="479" w:type="dxa"/>
            <w:shd w:val="clear" w:color="auto" w:fill="auto"/>
            <w:noWrap/>
            <w:vAlign w:val="center"/>
          </w:tcPr>
          <w:p w:rsidR="00042E9E" w:rsidRPr="002C249E" w:rsidRDefault="000D5B7C" w:rsidP="00265934">
            <w:pPr>
              <w:ind w:left="-95" w:right="-12"/>
              <w:jc w:val="center"/>
              <w:rPr>
                <w:rFonts w:ascii="Arial" w:hAnsi="Arial" w:cs="Arial"/>
              </w:rPr>
            </w:pPr>
            <w:r w:rsidRPr="002C249E">
              <w:rPr>
                <w:rFonts w:ascii="Arial" w:hAnsi="Arial" w:cs="Arial"/>
              </w:rPr>
              <w:t>апрель</w:t>
            </w:r>
          </w:p>
        </w:tc>
        <w:tc>
          <w:tcPr>
            <w:tcW w:w="479" w:type="dxa"/>
            <w:shd w:val="clear" w:color="auto" w:fill="auto"/>
            <w:noWrap/>
            <w:vAlign w:val="center"/>
          </w:tcPr>
          <w:p w:rsidR="00042E9E" w:rsidRPr="002C249E" w:rsidRDefault="000D5B7C" w:rsidP="00265934">
            <w:pPr>
              <w:ind w:left="-95" w:right="-12"/>
              <w:jc w:val="center"/>
              <w:rPr>
                <w:rFonts w:ascii="Arial" w:hAnsi="Arial" w:cs="Arial"/>
              </w:rPr>
            </w:pPr>
            <w:r w:rsidRPr="002C249E">
              <w:rPr>
                <w:rFonts w:ascii="Arial" w:hAnsi="Arial" w:cs="Arial"/>
              </w:rPr>
              <w:t>май</w:t>
            </w:r>
          </w:p>
        </w:tc>
        <w:tc>
          <w:tcPr>
            <w:tcW w:w="479" w:type="dxa"/>
            <w:noWrap/>
            <w:vAlign w:val="center"/>
          </w:tcPr>
          <w:p w:rsidR="00042E9E" w:rsidRPr="002C249E" w:rsidRDefault="000D5B7C" w:rsidP="00265934">
            <w:pPr>
              <w:ind w:left="-95" w:right="-12"/>
              <w:jc w:val="center"/>
              <w:rPr>
                <w:rFonts w:ascii="Arial" w:hAnsi="Arial" w:cs="Arial"/>
              </w:rPr>
            </w:pPr>
            <w:r w:rsidRPr="002C249E">
              <w:rPr>
                <w:rFonts w:ascii="Arial" w:hAnsi="Arial" w:cs="Arial"/>
              </w:rPr>
              <w:t>июнь</w:t>
            </w:r>
          </w:p>
        </w:tc>
        <w:tc>
          <w:tcPr>
            <w:tcW w:w="479" w:type="dxa"/>
            <w:noWrap/>
            <w:vAlign w:val="center"/>
          </w:tcPr>
          <w:p w:rsidR="00042E9E" w:rsidRPr="002C249E" w:rsidRDefault="000D5B7C" w:rsidP="00265934">
            <w:pPr>
              <w:ind w:left="-95" w:right="-12"/>
              <w:jc w:val="center"/>
              <w:rPr>
                <w:rFonts w:ascii="Arial" w:hAnsi="Arial" w:cs="Arial"/>
              </w:rPr>
            </w:pPr>
            <w:r w:rsidRPr="002C249E">
              <w:rPr>
                <w:rFonts w:ascii="Arial" w:hAnsi="Arial" w:cs="Arial"/>
              </w:rPr>
              <w:t>июль</w:t>
            </w:r>
          </w:p>
        </w:tc>
        <w:tc>
          <w:tcPr>
            <w:tcW w:w="479" w:type="dxa"/>
            <w:noWrap/>
            <w:vAlign w:val="center"/>
          </w:tcPr>
          <w:p w:rsidR="00042E9E" w:rsidRPr="002C249E" w:rsidRDefault="000D5B7C" w:rsidP="00265934">
            <w:pPr>
              <w:ind w:left="-95" w:right="-12"/>
              <w:jc w:val="center"/>
              <w:rPr>
                <w:rFonts w:ascii="Arial" w:hAnsi="Arial" w:cs="Arial"/>
              </w:rPr>
            </w:pPr>
            <w:r w:rsidRPr="002C249E">
              <w:rPr>
                <w:rFonts w:ascii="Arial" w:hAnsi="Arial" w:cs="Arial"/>
              </w:rPr>
              <w:t>август</w:t>
            </w:r>
          </w:p>
        </w:tc>
        <w:tc>
          <w:tcPr>
            <w:tcW w:w="479" w:type="dxa"/>
            <w:noWrap/>
            <w:vAlign w:val="center"/>
          </w:tcPr>
          <w:p w:rsidR="00042E9E" w:rsidRPr="002C249E" w:rsidRDefault="000D5B7C" w:rsidP="00265934">
            <w:pPr>
              <w:ind w:left="-95" w:right="-12"/>
              <w:jc w:val="center"/>
              <w:rPr>
                <w:rFonts w:ascii="Arial" w:hAnsi="Arial" w:cs="Arial"/>
              </w:rPr>
            </w:pPr>
            <w:r w:rsidRPr="002C249E">
              <w:rPr>
                <w:rFonts w:ascii="Arial" w:hAnsi="Arial" w:cs="Arial"/>
              </w:rPr>
              <w:t>сентябрь</w:t>
            </w:r>
          </w:p>
        </w:tc>
        <w:tc>
          <w:tcPr>
            <w:tcW w:w="479" w:type="dxa"/>
            <w:noWrap/>
            <w:vAlign w:val="center"/>
          </w:tcPr>
          <w:p w:rsidR="00042E9E" w:rsidRPr="002C249E" w:rsidRDefault="000D5B7C" w:rsidP="00265934">
            <w:pPr>
              <w:ind w:left="-95" w:right="-12"/>
              <w:jc w:val="center"/>
              <w:rPr>
                <w:rFonts w:ascii="Arial" w:hAnsi="Arial" w:cs="Arial"/>
              </w:rPr>
            </w:pPr>
            <w:r w:rsidRPr="002C249E">
              <w:rPr>
                <w:rFonts w:ascii="Arial" w:hAnsi="Arial" w:cs="Arial"/>
              </w:rPr>
              <w:t>октябрь</w:t>
            </w:r>
          </w:p>
        </w:tc>
        <w:tc>
          <w:tcPr>
            <w:tcW w:w="479" w:type="dxa"/>
            <w:noWrap/>
            <w:vAlign w:val="center"/>
          </w:tcPr>
          <w:p w:rsidR="00042E9E" w:rsidRPr="002C249E" w:rsidRDefault="000D5B7C" w:rsidP="00265934">
            <w:pPr>
              <w:ind w:left="-95" w:right="-12"/>
              <w:jc w:val="center"/>
              <w:rPr>
                <w:rFonts w:ascii="Arial" w:hAnsi="Arial" w:cs="Arial"/>
              </w:rPr>
            </w:pPr>
            <w:r w:rsidRPr="002C249E">
              <w:rPr>
                <w:rFonts w:ascii="Arial" w:hAnsi="Arial" w:cs="Arial"/>
              </w:rPr>
              <w:t>ноябрь</w:t>
            </w:r>
          </w:p>
        </w:tc>
        <w:tc>
          <w:tcPr>
            <w:tcW w:w="697" w:type="dxa"/>
            <w:vMerge/>
            <w:noWrap/>
            <w:vAlign w:val="center"/>
          </w:tcPr>
          <w:p w:rsidR="00042E9E" w:rsidRPr="002C249E" w:rsidRDefault="00042E9E" w:rsidP="008F5D90">
            <w:pPr>
              <w:rPr>
                <w:rFonts w:ascii="Arial" w:hAnsi="Arial" w:cs="Arial"/>
              </w:rPr>
            </w:pPr>
          </w:p>
        </w:tc>
      </w:tr>
      <w:tr w:rsidR="00042E9E" w:rsidRPr="002C249E" w:rsidTr="00535278">
        <w:trPr>
          <w:trHeight w:val="262"/>
          <w:jc w:val="center"/>
        </w:trPr>
        <w:tc>
          <w:tcPr>
            <w:tcW w:w="372" w:type="dxa"/>
            <w:noWrap/>
          </w:tcPr>
          <w:p w:rsidR="00042E9E" w:rsidRPr="002C249E" w:rsidRDefault="00FC6416" w:rsidP="008F5D90">
            <w:pPr>
              <w:ind w:left="-108" w:right="-107"/>
              <w:rPr>
                <w:rFonts w:ascii="Arial" w:hAnsi="Arial" w:cs="Arial"/>
                <w:spacing w:val="-5"/>
              </w:rPr>
            </w:pPr>
            <w:r w:rsidRPr="002C249E">
              <w:rPr>
                <w:rFonts w:ascii="Arial" w:hAnsi="Arial" w:cs="Arial"/>
                <w:spacing w:val="-5"/>
              </w:rPr>
              <w:t>1.</w:t>
            </w:r>
          </w:p>
        </w:tc>
        <w:tc>
          <w:tcPr>
            <w:tcW w:w="9267" w:type="dxa"/>
            <w:gridSpan w:val="15"/>
            <w:noWrap/>
          </w:tcPr>
          <w:p w:rsidR="00042E9E" w:rsidRPr="002C249E" w:rsidRDefault="000D5B7C" w:rsidP="00265934">
            <w:pPr>
              <w:ind w:left="-54" w:right="-23"/>
              <w:jc w:val="both"/>
              <w:rPr>
                <w:rFonts w:ascii="Arial" w:hAnsi="Arial" w:cs="Arial"/>
              </w:rPr>
            </w:pPr>
            <w:r w:rsidRPr="002C249E">
              <w:rPr>
                <w:rFonts w:ascii="Arial" w:hAnsi="Arial" w:cs="Arial"/>
                <w:spacing w:val="-5"/>
              </w:rPr>
              <w:t>Задача «</w:t>
            </w:r>
            <w:r w:rsidRPr="002C249E">
              <w:rPr>
                <w:rFonts w:ascii="Arial" w:eastAsia="Calibri" w:hAnsi="Arial" w:cs="Arial"/>
              </w:rPr>
              <w:t>Создать условия для организации учебно-воспитательного процесса в образовательных организациях</w:t>
            </w:r>
            <w:r w:rsidRPr="002C249E">
              <w:rPr>
                <w:rFonts w:ascii="Arial" w:hAnsi="Arial" w:cs="Arial"/>
                <w:spacing w:val="-5"/>
              </w:rPr>
              <w:t>»</w:t>
            </w:r>
          </w:p>
        </w:tc>
      </w:tr>
      <w:tr w:rsidR="00042E9E" w:rsidRPr="002C249E" w:rsidTr="00535278">
        <w:trPr>
          <w:trHeight w:val="781"/>
          <w:jc w:val="center"/>
        </w:trPr>
        <w:tc>
          <w:tcPr>
            <w:tcW w:w="372" w:type="dxa"/>
            <w:noWrap/>
          </w:tcPr>
          <w:p w:rsidR="00042E9E" w:rsidRPr="002C249E" w:rsidRDefault="00FC6416" w:rsidP="008F5D90">
            <w:pPr>
              <w:widowControl w:val="0"/>
              <w:ind w:left="-108" w:right="-107"/>
              <w:rPr>
                <w:rFonts w:ascii="Arial" w:hAnsi="Arial" w:cs="Arial"/>
              </w:rPr>
            </w:pPr>
            <w:r w:rsidRPr="002C249E">
              <w:rPr>
                <w:rFonts w:ascii="Arial" w:hAnsi="Arial" w:cs="Arial"/>
              </w:rPr>
              <w:t>1.1</w:t>
            </w:r>
          </w:p>
        </w:tc>
        <w:tc>
          <w:tcPr>
            <w:tcW w:w="1795" w:type="dxa"/>
            <w:shd w:val="clear" w:color="auto" w:fill="auto"/>
            <w:noWrap/>
          </w:tcPr>
          <w:p w:rsidR="00042E9E" w:rsidRPr="002C249E" w:rsidRDefault="000D5B7C" w:rsidP="002D4CFC">
            <w:pPr>
              <w:spacing w:line="252" w:lineRule="auto"/>
              <w:ind w:left="-54" w:right="-13"/>
              <w:jc w:val="both"/>
              <w:rPr>
                <w:rFonts w:ascii="Arial" w:hAnsi="Arial" w:cs="Arial"/>
              </w:rPr>
            </w:pPr>
            <w:r w:rsidRPr="002C249E">
              <w:rPr>
                <w:rFonts w:ascii="Arial" w:eastAsia="Calibri" w:hAnsi="Arial" w:cs="Arial"/>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p>
        </w:tc>
        <w:tc>
          <w:tcPr>
            <w:tcW w:w="698" w:type="dxa"/>
            <w:shd w:val="clear" w:color="auto" w:fill="auto"/>
            <w:noWrap/>
          </w:tcPr>
          <w:p w:rsidR="00042E9E" w:rsidRPr="002C249E" w:rsidRDefault="000D5B7C" w:rsidP="008F5D90">
            <w:pPr>
              <w:spacing w:line="252" w:lineRule="auto"/>
              <w:ind w:left="-148" w:right="-23"/>
              <w:jc w:val="center"/>
              <w:rPr>
                <w:rFonts w:ascii="Arial" w:hAnsi="Arial" w:cs="Arial"/>
              </w:rPr>
            </w:pPr>
            <w:r w:rsidRPr="002C249E">
              <w:rPr>
                <w:rFonts w:ascii="Arial" w:hAnsi="Arial" w:cs="Arial"/>
              </w:rPr>
              <w:t>«МП»</w:t>
            </w:r>
          </w:p>
        </w:tc>
        <w:tc>
          <w:tcPr>
            <w:tcW w:w="808" w:type="dxa"/>
            <w:shd w:val="clear" w:color="auto" w:fill="auto"/>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38" w:right="-66"/>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38" w:right="-66"/>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38" w:right="-66"/>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38" w:right="-66"/>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697" w:type="dxa"/>
            <w:noWrap/>
          </w:tcPr>
          <w:p w:rsidR="00042E9E" w:rsidRPr="002C249E" w:rsidRDefault="000D5B7C" w:rsidP="008F5D90">
            <w:pPr>
              <w:ind w:left="-138" w:right="-66"/>
              <w:rPr>
                <w:rFonts w:ascii="Arial" w:hAnsi="Arial" w:cs="Arial"/>
              </w:rPr>
            </w:pPr>
            <w:r w:rsidRPr="002C249E">
              <w:rPr>
                <w:rFonts w:ascii="Arial" w:hAnsi="Arial" w:cs="Arial"/>
              </w:rPr>
              <w:t>100</w:t>
            </w:r>
          </w:p>
        </w:tc>
      </w:tr>
      <w:tr w:rsidR="00042E9E" w:rsidRPr="002C249E" w:rsidTr="00535278">
        <w:trPr>
          <w:trHeight w:val="781"/>
          <w:jc w:val="center"/>
        </w:trPr>
        <w:tc>
          <w:tcPr>
            <w:tcW w:w="372" w:type="dxa"/>
            <w:noWrap/>
          </w:tcPr>
          <w:p w:rsidR="00042E9E" w:rsidRPr="002C249E" w:rsidRDefault="00FC6416" w:rsidP="008F5D90">
            <w:pPr>
              <w:widowControl w:val="0"/>
              <w:ind w:left="-108" w:right="-107"/>
              <w:rPr>
                <w:rFonts w:ascii="Arial" w:hAnsi="Arial" w:cs="Arial"/>
              </w:rPr>
            </w:pPr>
            <w:r w:rsidRPr="002C249E">
              <w:rPr>
                <w:rFonts w:ascii="Arial" w:hAnsi="Arial" w:cs="Arial"/>
              </w:rPr>
              <w:t>1.2</w:t>
            </w:r>
          </w:p>
        </w:tc>
        <w:tc>
          <w:tcPr>
            <w:tcW w:w="1795" w:type="dxa"/>
            <w:shd w:val="clear" w:color="auto" w:fill="auto"/>
            <w:noWrap/>
          </w:tcPr>
          <w:p w:rsidR="00042E9E" w:rsidRPr="002C249E" w:rsidRDefault="000D5B7C" w:rsidP="002D4CFC">
            <w:pPr>
              <w:spacing w:line="252" w:lineRule="auto"/>
              <w:ind w:left="-54" w:right="-13"/>
              <w:jc w:val="both"/>
              <w:rPr>
                <w:rFonts w:ascii="Arial" w:eastAsia="Calibri" w:hAnsi="Arial" w:cs="Arial"/>
              </w:rPr>
            </w:pPr>
            <w:r w:rsidRPr="002C249E">
              <w:rPr>
                <w:rFonts w:ascii="Arial" w:eastAsia="Calibri" w:hAnsi="Arial" w:cs="Arial"/>
              </w:rPr>
              <w:t>Доля удовлетворенных качеством предоставляемых услуг МКУ «ЦБ УО ЮМО», МКУ «ИМЦ ЮМО»</w:t>
            </w:r>
          </w:p>
        </w:tc>
        <w:tc>
          <w:tcPr>
            <w:tcW w:w="698" w:type="dxa"/>
            <w:shd w:val="clear" w:color="auto" w:fill="auto"/>
            <w:noWrap/>
          </w:tcPr>
          <w:p w:rsidR="00042E9E" w:rsidRPr="002C249E" w:rsidRDefault="000D5B7C" w:rsidP="008F5D90">
            <w:pPr>
              <w:spacing w:line="252" w:lineRule="auto"/>
              <w:ind w:left="-148" w:right="-23"/>
              <w:jc w:val="center"/>
              <w:rPr>
                <w:rFonts w:ascii="Arial" w:hAnsi="Arial" w:cs="Arial"/>
              </w:rPr>
            </w:pPr>
            <w:r w:rsidRPr="002C249E">
              <w:rPr>
                <w:rFonts w:ascii="Arial" w:hAnsi="Arial" w:cs="Arial"/>
              </w:rPr>
              <w:t>«МП»</w:t>
            </w:r>
          </w:p>
        </w:tc>
        <w:tc>
          <w:tcPr>
            <w:tcW w:w="808" w:type="dxa"/>
            <w:shd w:val="clear" w:color="auto" w:fill="auto"/>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38" w:right="-66"/>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38" w:right="-66"/>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38" w:right="-66"/>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38" w:right="-66"/>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697" w:type="dxa"/>
            <w:noWrap/>
          </w:tcPr>
          <w:p w:rsidR="00042E9E" w:rsidRPr="002C249E" w:rsidRDefault="000D5B7C" w:rsidP="008F5D90">
            <w:pPr>
              <w:ind w:left="-138" w:right="-66"/>
              <w:rPr>
                <w:rFonts w:ascii="Arial" w:hAnsi="Arial" w:cs="Arial"/>
              </w:rPr>
            </w:pPr>
            <w:r w:rsidRPr="002C249E">
              <w:rPr>
                <w:rFonts w:ascii="Arial" w:hAnsi="Arial" w:cs="Arial"/>
              </w:rPr>
              <w:t>100</w:t>
            </w:r>
          </w:p>
        </w:tc>
      </w:tr>
      <w:tr w:rsidR="00042E9E" w:rsidRPr="002C249E" w:rsidTr="00535278">
        <w:trPr>
          <w:trHeight w:val="584"/>
          <w:jc w:val="center"/>
        </w:trPr>
        <w:tc>
          <w:tcPr>
            <w:tcW w:w="372" w:type="dxa"/>
            <w:noWrap/>
          </w:tcPr>
          <w:p w:rsidR="00042E9E" w:rsidRPr="002C249E" w:rsidRDefault="00FC6416" w:rsidP="008F5D90">
            <w:pPr>
              <w:widowControl w:val="0"/>
              <w:ind w:left="-108" w:right="-107"/>
              <w:rPr>
                <w:rFonts w:ascii="Arial" w:hAnsi="Arial" w:cs="Arial"/>
              </w:rPr>
            </w:pPr>
            <w:r w:rsidRPr="002C249E">
              <w:rPr>
                <w:rFonts w:ascii="Arial" w:hAnsi="Arial" w:cs="Arial"/>
              </w:rPr>
              <w:t>2.</w:t>
            </w:r>
          </w:p>
        </w:tc>
        <w:tc>
          <w:tcPr>
            <w:tcW w:w="9267" w:type="dxa"/>
            <w:gridSpan w:val="15"/>
            <w:shd w:val="clear" w:color="auto" w:fill="auto"/>
            <w:noWrap/>
          </w:tcPr>
          <w:p w:rsidR="00042E9E" w:rsidRPr="002C249E" w:rsidRDefault="00535278" w:rsidP="002D4CFC">
            <w:pPr>
              <w:ind w:left="-54" w:right="-13"/>
              <w:jc w:val="both"/>
              <w:rPr>
                <w:rFonts w:ascii="Arial" w:hAnsi="Arial" w:cs="Arial"/>
              </w:rPr>
            </w:pPr>
            <w:r>
              <w:rPr>
                <w:rFonts w:ascii="Arial" w:hAnsi="Arial" w:cs="Arial"/>
              </w:rPr>
              <w:t xml:space="preserve">Задача «Обеспечение </w:t>
            </w:r>
            <w:r w:rsidR="000D5B7C" w:rsidRPr="002C249E">
              <w:rPr>
                <w:rFonts w:ascii="Arial" w:hAnsi="Arial" w:cs="Arial"/>
              </w:rPr>
              <w:t>муниципальных услуг в социальной сфере дополнительного образования детей в рамках социального заказа</w:t>
            </w:r>
            <w:r w:rsidR="000D5B7C" w:rsidRPr="002C249E">
              <w:rPr>
                <w:rFonts w:ascii="Arial" w:hAnsi="Arial" w:cs="Arial"/>
                <w:spacing w:val="-5"/>
              </w:rPr>
              <w:t>»</w:t>
            </w:r>
          </w:p>
        </w:tc>
      </w:tr>
      <w:tr w:rsidR="00042E9E" w:rsidRPr="002C249E" w:rsidTr="00535278">
        <w:trPr>
          <w:trHeight w:val="781"/>
          <w:jc w:val="center"/>
        </w:trPr>
        <w:tc>
          <w:tcPr>
            <w:tcW w:w="372" w:type="dxa"/>
            <w:noWrap/>
          </w:tcPr>
          <w:p w:rsidR="00042E9E" w:rsidRPr="002C249E" w:rsidRDefault="00FC6416" w:rsidP="008F5D90">
            <w:pPr>
              <w:widowControl w:val="0"/>
              <w:ind w:left="-108" w:right="-107"/>
              <w:rPr>
                <w:rFonts w:ascii="Arial" w:hAnsi="Arial" w:cs="Arial"/>
              </w:rPr>
            </w:pPr>
            <w:r w:rsidRPr="002C249E">
              <w:rPr>
                <w:rFonts w:ascii="Arial" w:hAnsi="Arial" w:cs="Arial"/>
              </w:rPr>
              <w:t>2.1</w:t>
            </w:r>
          </w:p>
        </w:tc>
        <w:tc>
          <w:tcPr>
            <w:tcW w:w="1795" w:type="dxa"/>
            <w:shd w:val="clear" w:color="auto" w:fill="auto"/>
            <w:noWrap/>
          </w:tcPr>
          <w:p w:rsidR="00042E9E" w:rsidRPr="002C249E" w:rsidRDefault="000D5B7C" w:rsidP="002D4CFC">
            <w:pPr>
              <w:spacing w:line="252" w:lineRule="auto"/>
              <w:ind w:left="-54" w:right="-13"/>
              <w:jc w:val="both"/>
              <w:rPr>
                <w:rFonts w:ascii="Arial" w:eastAsia="Calibri" w:hAnsi="Arial" w:cs="Arial"/>
              </w:rPr>
            </w:pPr>
            <w:r w:rsidRPr="002C249E">
              <w:rPr>
                <w:rFonts w:ascii="Arial" w:eastAsia="Calibri" w:hAnsi="Arial" w:cs="Arial"/>
              </w:rPr>
              <w:t>Обеспечение заработной платы педагогически</w:t>
            </w:r>
            <w:r w:rsidRPr="002C249E">
              <w:rPr>
                <w:rFonts w:ascii="Arial" w:eastAsia="Calibri" w:hAnsi="Arial" w:cs="Arial"/>
              </w:rPr>
              <w:lastRenderedPageBreak/>
              <w:t>м работникам в рамках социального заказа</w:t>
            </w:r>
          </w:p>
        </w:tc>
        <w:tc>
          <w:tcPr>
            <w:tcW w:w="698" w:type="dxa"/>
            <w:shd w:val="clear" w:color="auto" w:fill="auto"/>
            <w:noWrap/>
          </w:tcPr>
          <w:p w:rsidR="00042E9E" w:rsidRPr="002C249E" w:rsidRDefault="000D5B7C" w:rsidP="008F5D90">
            <w:pPr>
              <w:spacing w:line="252" w:lineRule="auto"/>
              <w:ind w:left="-148" w:right="-23"/>
              <w:jc w:val="center"/>
              <w:rPr>
                <w:rFonts w:ascii="Arial" w:hAnsi="Arial" w:cs="Arial"/>
              </w:rPr>
            </w:pPr>
            <w:r w:rsidRPr="002C249E">
              <w:rPr>
                <w:rFonts w:ascii="Arial" w:hAnsi="Arial" w:cs="Arial"/>
              </w:rPr>
              <w:lastRenderedPageBreak/>
              <w:t>«МП»</w:t>
            </w:r>
          </w:p>
        </w:tc>
        <w:tc>
          <w:tcPr>
            <w:tcW w:w="808" w:type="dxa"/>
            <w:shd w:val="clear" w:color="auto" w:fill="auto"/>
            <w:noWrap/>
          </w:tcPr>
          <w:p w:rsidR="00042E9E" w:rsidRPr="002C249E" w:rsidRDefault="000D5B7C" w:rsidP="008F5D90">
            <w:pPr>
              <w:pStyle w:val="TableParagraph"/>
              <w:spacing w:before="99"/>
              <w:ind w:left="-64" w:hanging="74"/>
              <w:jc w:val="center"/>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spacing w:before="99"/>
              <w:ind w:left="-64" w:hanging="74"/>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64" w:hanging="74"/>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spacing w:before="99"/>
              <w:ind w:left="-64" w:hanging="74"/>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64" w:hanging="74"/>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64" w:hanging="74"/>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64" w:hanging="74"/>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64" w:hanging="74"/>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spacing w:before="99"/>
              <w:ind w:left="-64" w:hanging="74"/>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64" w:hanging="74"/>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64" w:hanging="74"/>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64" w:hanging="74"/>
              <w:jc w:val="center"/>
              <w:rPr>
                <w:rFonts w:ascii="Arial" w:hAnsi="Arial" w:cs="Arial"/>
                <w:sz w:val="24"/>
                <w:szCs w:val="24"/>
              </w:rPr>
            </w:pPr>
            <w:r w:rsidRPr="002C249E">
              <w:rPr>
                <w:rFonts w:ascii="Arial" w:hAnsi="Arial" w:cs="Arial"/>
                <w:spacing w:val="-10"/>
                <w:sz w:val="24"/>
                <w:szCs w:val="24"/>
              </w:rPr>
              <w:t>100</w:t>
            </w:r>
          </w:p>
        </w:tc>
        <w:tc>
          <w:tcPr>
            <w:tcW w:w="697" w:type="dxa"/>
            <w:noWrap/>
          </w:tcPr>
          <w:p w:rsidR="00042E9E" w:rsidRPr="002C249E" w:rsidRDefault="000D5B7C" w:rsidP="008F5D90">
            <w:pPr>
              <w:ind w:left="-64" w:hanging="74"/>
              <w:rPr>
                <w:rFonts w:ascii="Arial" w:hAnsi="Arial" w:cs="Arial"/>
              </w:rPr>
            </w:pPr>
            <w:r w:rsidRPr="002C249E">
              <w:rPr>
                <w:rFonts w:ascii="Arial" w:hAnsi="Arial" w:cs="Arial"/>
              </w:rPr>
              <w:t>100</w:t>
            </w:r>
          </w:p>
        </w:tc>
      </w:tr>
    </w:tbl>
    <w:p w:rsidR="00042E9E" w:rsidRPr="00535278" w:rsidRDefault="00042E9E" w:rsidP="00535278">
      <w:pPr>
        <w:shd w:val="clear" w:color="auto" w:fill="FFFFFF"/>
        <w:ind w:firstLine="709"/>
        <w:jc w:val="center"/>
        <w:rPr>
          <w:rFonts w:ascii="Arial" w:hAnsi="Arial" w:cs="Arial"/>
          <w:sz w:val="32"/>
          <w:szCs w:val="32"/>
        </w:rPr>
      </w:pPr>
    </w:p>
    <w:p w:rsidR="00042E9E" w:rsidRPr="00535278" w:rsidRDefault="000D5B7C" w:rsidP="00535278">
      <w:pPr>
        <w:shd w:val="clear" w:color="auto" w:fill="FFFFFF"/>
        <w:ind w:firstLine="709"/>
        <w:jc w:val="center"/>
        <w:rPr>
          <w:rFonts w:ascii="Arial" w:hAnsi="Arial" w:cs="Arial"/>
          <w:b/>
          <w:spacing w:val="-4"/>
          <w:sz w:val="32"/>
          <w:szCs w:val="32"/>
        </w:rPr>
      </w:pPr>
      <w:r w:rsidRPr="00535278">
        <w:rPr>
          <w:rFonts w:ascii="Arial" w:hAnsi="Arial" w:cs="Arial"/>
          <w:b/>
          <w:sz w:val="32"/>
          <w:szCs w:val="32"/>
        </w:rPr>
        <w:t>План</w:t>
      </w:r>
      <w:r w:rsidR="004332CA" w:rsidRPr="00535278">
        <w:rPr>
          <w:rFonts w:ascii="Arial" w:hAnsi="Arial" w:cs="Arial"/>
          <w:b/>
          <w:sz w:val="32"/>
          <w:szCs w:val="32"/>
        </w:rPr>
        <w:t xml:space="preserve"> </w:t>
      </w:r>
      <w:r w:rsidRPr="00535278">
        <w:rPr>
          <w:rFonts w:ascii="Arial" w:hAnsi="Arial" w:cs="Arial"/>
          <w:b/>
          <w:sz w:val="32"/>
          <w:szCs w:val="32"/>
        </w:rPr>
        <w:t>достижения показателей комплекса процессных мероприятий</w:t>
      </w:r>
      <w:r w:rsidR="004332CA" w:rsidRPr="00535278">
        <w:rPr>
          <w:rFonts w:ascii="Arial" w:hAnsi="Arial" w:cs="Arial"/>
          <w:b/>
          <w:sz w:val="32"/>
          <w:szCs w:val="32"/>
        </w:rPr>
        <w:t xml:space="preserve"> </w:t>
      </w:r>
      <w:r w:rsidRPr="00535278">
        <w:rPr>
          <w:rFonts w:ascii="Arial" w:hAnsi="Arial" w:cs="Arial"/>
          <w:b/>
          <w:sz w:val="32"/>
          <w:szCs w:val="32"/>
        </w:rPr>
        <w:t>в</w:t>
      </w:r>
      <w:r w:rsidR="004332CA" w:rsidRPr="00535278">
        <w:rPr>
          <w:rFonts w:ascii="Arial" w:hAnsi="Arial" w:cs="Arial"/>
          <w:b/>
          <w:sz w:val="32"/>
          <w:szCs w:val="32"/>
        </w:rPr>
        <w:t xml:space="preserve"> </w:t>
      </w:r>
      <w:r w:rsidR="00297BE4" w:rsidRPr="00535278">
        <w:rPr>
          <w:rFonts w:ascii="Arial" w:hAnsi="Arial" w:cs="Arial"/>
          <w:b/>
          <w:sz w:val="32"/>
          <w:szCs w:val="32"/>
        </w:rPr>
        <w:t>2029</w:t>
      </w:r>
      <w:r w:rsidR="005447E7" w:rsidRPr="00535278">
        <w:rPr>
          <w:rFonts w:ascii="Arial" w:hAnsi="Arial" w:cs="Arial"/>
          <w:b/>
          <w:sz w:val="32"/>
          <w:szCs w:val="32"/>
        </w:rPr>
        <w:t xml:space="preserve"> </w:t>
      </w:r>
      <w:r w:rsidRPr="00535278">
        <w:rPr>
          <w:rFonts w:ascii="Arial" w:hAnsi="Arial" w:cs="Arial"/>
          <w:b/>
          <w:spacing w:val="-4"/>
          <w:sz w:val="32"/>
          <w:szCs w:val="32"/>
        </w:rPr>
        <w:t>году</w:t>
      </w:r>
    </w:p>
    <w:p w:rsidR="006C27B8" w:rsidRPr="00535278" w:rsidRDefault="006C27B8" w:rsidP="00535278">
      <w:pPr>
        <w:shd w:val="clear" w:color="auto" w:fill="FFFFFF"/>
        <w:ind w:firstLine="709"/>
        <w:jc w:val="center"/>
        <w:rPr>
          <w:rFonts w:ascii="Arial" w:hAnsi="Arial" w:cs="Arial"/>
          <w:spacing w:val="-4"/>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right w:w="53" w:type="dxa"/>
        </w:tblCellMar>
        <w:tblLook w:val="0000" w:firstRow="0" w:lastRow="0" w:firstColumn="0" w:lastColumn="0" w:noHBand="0" w:noVBand="0"/>
      </w:tblPr>
      <w:tblGrid>
        <w:gridCol w:w="378"/>
        <w:gridCol w:w="1927"/>
        <w:gridCol w:w="721"/>
        <w:gridCol w:w="707"/>
        <w:gridCol w:w="487"/>
        <w:gridCol w:w="487"/>
        <w:gridCol w:w="487"/>
        <w:gridCol w:w="487"/>
        <w:gridCol w:w="487"/>
        <w:gridCol w:w="487"/>
        <w:gridCol w:w="487"/>
        <w:gridCol w:w="487"/>
        <w:gridCol w:w="487"/>
        <w:gridCol w:w="487"/>
        <w:gridCol w:w="487"/>
        <w:gridCol w:w="708"/>
      </w:tblGrid>
      <w:tr w:rsidR="00042E9E" w:rsidRPr="002C249E" w:rsidTr="00535278">
        <w:trPr>
          <w:trHeight w:val="264"/>
          <w:jc w:val="center"/>
        </w:trPr>
        <w:tc>
          <w:tcPr>
            <w:tcW w:w="372" w:type="dxa"/>
            <w:vMerge w:val="restart"/>
            <w:noWrap/>
          </w:tcPr>
          <w:p w:rsidR="00535278" w:rsidRDefault="000D5B7C" w:rsidP="008F5D90">
            <w:pPr>
              <w:spacing w:line="252" w:lineRule="auto"/>
              <w:ind w:left="-108" w:right="-107"/>
              <w:jc w:val="center"/>
              <w:rPr>
                <w:rFonts w:ascii="Arial" w:hAnsi="Arial" w:cs="Arial"/>
              </w:rPr>
            </w:pPr>
            <w:r w:rsidRPr="002C249E">
              <w:rPr>
                <w:rFonts w:ascii="Arial" w:hAnsi="Arial" w:cs="Arial"/>
              </w:rPr>
              <w:t>№</w:t>
            </w:r>
          </w:p>
          <w:p w:rsidR="00042E9E" w:rsidRPr="002C249E" w:rsidRDefault="000D5B7C" w:rsidP="008F5D90">
            <w:pPr>
              <w:spacing w:line="252" w:lineRule="auto"/>
              <w:ind w:left="-108" w:right="-107"/>
              <w:jc w:val="center"/>
              <w:rPr>
                <w:rFonts w:ascii="Arial" w:hAnsi="Arial" w:cs="Arial"/>
              </w:rPr>
            </w:pPr>
            <w:r w:rsidRPr="002C249E">
              <w:rPr>
                <w:rFonts w:ascii="Arial" w:hAnsi="Arial" w:cs="Arial"/>
              </w:rPr>
              <w:t>п/п</w:t>
            </w:r>
          </w:p>
        </w:tc>
        <w:tc>
          <w:tcPr>
            <w:tcW w:w="1896" w:type="dxa"/>
            <w:vMerge w:val="restart"/>
            <w:shd w:val="clear" w:color="auto" w:fill="auto"/>
            <w:noWrap/>
            <w:vAlign w:val="center"/>
          </w:tcPr>
          <w:p w:rsidR="00042E9E" w:rsidRPr="002C249E" w:rsidRDefault="000D5B7C" w:rsidP="002D4CFC">
            <w:pPr>
              <w:spacing w:line="252" w:lineRule="auto"/>
              <w:ind w:left="-54" w:right="-53"/>
              <w:jc w:val="both"/>
              <w:rPr>
                <w:rFonts w:ascii="Arial" w:hAnsi="Arial" w:cs="Arial"/>
              </w:rPr>
            </w:pPr>
            <w:r w:rsidRPr="002C249E">
              <w:rPr>
                <w:rFonts w:ascii="Arial" w:hAnsi="Arial" w:cs="Arial"/>
              </w:rPr>
              <w:t>Показатели комплекса процессных мероприятий</w:t>
            </w:r>
          </w:p>
        </w:tc>
        <w:tc>
          <w:tcPr>
            <w:tcW w:w="709" w:type="dxa"/>
            <w:vMerge w:val="restart"/>
            <w:shd w:val="clear" w:color="auto" w:fill="auto"/>
            <w:noWrap/>
            <w:vAlign w:val="center"/>
          </w:tcPr>
          <w:p w:rsidR="00042E9E" w:rsidRPr="002C249E" w:rsidRDefault="000D5B7C" w:rsidP="002D4CFC">
            <w:pPr>
              <w:spacing w:line="252" w:lineRule="auto"/>
              <w:ind w:left="-54" w:right="-23"/>
              <w:jc w:val="center"/>
              <w:rPr>
                <w:rFonts w:ascii="Arial" w:hAnsi="Arial" w:cs="Arial"/>
              </w:rPr>
            </w:pPr>
            <w:r w:rsidRPr="002C249E">
              <w:rPr>
                <w:rFonts w:ascii="Arial" w:hAnsi="Arial" w:cs="Arial"/>
              </w:rPr>
              <w:t>Уровень показателя</w:t>
            </w:r>
          </w:p>
        </w:tc>
        <w:tc>
          <w:tcPr>
            <w:tcW w:w="696" w:type="dxa"/>
            <w:vMerge w:val="restart"/>
            <w:shd w:val="clear" w:color="auto" w:fill="auto"/>
            <w:noWrap/>
          </w:tcPr>
          <w:p w:rsidR="00042E9E" w:rsidRPr="002C249E" w:rsidRDefault="000D5B7C" w:rsidP="00535278">
            <w:pPr>
              <w:spacing w:line="252" w:lineRule="auto"/>
              <w:ind w:left="-54" w:right="-66"/>
              <w:rPr>
                <w:rFonts w:ascii="Arial" w:hAnsi="Arial" w:cs="Arial"/>
              </w:rPr>
            </w:pPr>
            <w:r w:rsidRPr="002C249E">
              <w:rPr>
                <w:rFonts w:ascii="Arial" w:hAnsi="Arial" w:cs="Arial"/>
              </w:rPr>
              <w:t xml:space="preserve">Единица </w:t>
            </w:r>
          </w:p>
          <w:p w:rsidR="00042E9E" w:rsidRPr="002C249E" w:rsidRDefault="000D5B7C" w:rsidP="002D4CFC">
            <w:pPr>
              <w:spacing w:line="276" w:lineRule="auto"/>
              <w:ind w:left="-54" w:right="-66"/>
              <w:jc w:val="center"/>
              <w:rPr>
                <w:rFonts w:ascii="Arial" w:hAnsi="Arial" w:cs="Arial"/>
              </w:rPr>
            </w:pPr>
            <w:r w:rsidRPr="002C249E">
              <w:rPr>
                <w:rFonts w:ascii="Arial" w:hAnsi="Arial" w:cs="Arial"/>
              </w:rPr>
              <w:t xml:space="preserve">измерения (по </w:t>
            </w:r>
          </w:p>
          <w:p w:rsidR="00042E9E" w:rsidRPr="002C249E" w:rsidRDefault="000D5B7C" w:rsidP="002D4CFC">
            <w:pPr>
              <w:spacing w:line="252" w:lineRule="auto"/>
              <w:ind w:left="-54" w:right="-66"/>
              <w:rPr>
                <w:rFonts w:ascii="Arial" w:hAnsi="Arial" w:cs="Arial"/>
              </w:rPr>
            </w:pPr>
            <w:r w:rsidRPr="002C249E">
              <w:rPr>
                <w:rFonts w:ascii="Arial" w:hAnsi="Arial" w:cs="Arial"/>
              </w:rPr>
              <w:t xml:space="preserve">ОКЕИ) </w:t>
            </w:r>
          </w:p>
        </w:tc>
        <w:tc>
          <w:tcPr>
            <w:tcW w:w="5269" w:type="dxa"/>
            <w:gridSpan w:val="11"/>
            <w:shd w:val="clear" w:color="auto" w:fill="auto"/>
            <w:noWrap/>
          </w:tcPr>
          <w:p w:rsidR="00042E9E" w:rsidRPr="002C249E" w:rsidRDefault="000D5B7C" w:rsidP="002D4CFC">
            <w:pPr>
              <w:spacing w:line="252" w:lineRule="auto"/>
              <w:ind w:left="-54" w:right="-66"/>
              <w:jc w:val="center"/>
              <w:rPr>
                <w:rFonts w:ascii="Arial" w:hAnsi="Arial" w:cs="Arial"/>
              </w:rPr>
            </w:pPr>
            <w:r w:rsidRPr="002C249E">
              <w:rPr>
                <w:rFonts w:ascii="Arial" w:hAnsi="Arial" w:cs="Arial"/>
              </w:rPr>
              <w:t xml:space="preserve">Плановые значения </w:t>
            </w:r>
          </w:p>
        </w:tc>
        <w:tc>
          <w:tcPr>
            <w:tcW w:w="697" w:type="dxa"/>
            <w:vMerge w:val="restart"/>
            <w:shd w:val="clear" w:color="auto" w:fill="auto"/>
            <w:noWrap/>
          </w:tcPr>
          <w:p w:rsidR="00042E9E" w:rsidRPr="002C249E" w:rsidRDefault="000D5B7C" w:rsidP="002D4CFC">
            <w:pPr>
              <w:spacing w:line="252" w:lineRule="auto"/>
              <w:ind w:left="-54" w:right="-66"/>
              <w:jc w:val="center"/>
              <w:rPr>
                <w:rFonts w:ascii="Arial" w:hAnsi="Arial" w:cs="Arial"/>
              </w:rPr>
            </w:pPr>
            <w:r w:rsidRPr="002C249E">
              <w:rPr>
                <w:rFonts w:ascii="Arial" w:hAnsi="Arial" w:cs="Arial"/>
              </w:rPr>
              <w:t xml:space="preserve">На конец </w:t>
            </w:r>
            <w:r w:rsidR="00297BE4">
              <w:rPr>
                <w:rFonts w:ascii="Arial" w:hAnsi="Arial" w:cs="Arial"/>
              </w:rPr>
              <w:t>2029</w:t>
            </w:r>
            <w:r w:rsidRPr="002C249E">
              <w:rPr>
                <w:rFonts w:ascii="Arial" w:hAnsi="Arial" w:cs="Arial"/>
              </w:rPr>
              <w:t xml:space="preserve"> года</w:t>
            </w:r>
          </w:p>
        </w:tc>
      </w:tr>
      <w:tr w:rsidR="00042E9E" w:rsidRPr="002C249E" w:rsidTr="00535278">
        <w:trPr>
          <w:trHeight w:val="1013"/>
          <w:jc w:val="center"/>
        </w:trPr>
        <w:tc>
          <w:tcPr>
            <w:tcW w:w="372" w:type="dxa"/>
            <w:vMerge/>
            <w:noWrap/>
          </w:tcPr>
          <w:p w:rsidR="00042E9E" w:rsidRPr="002C249E" w:rsidRDefault="00042E9E" w:rsidP="008F5D90">
            <w:pPr>
              <w:ind w:left="-108" w:right="-107"/>
              <w:rPr>
                <w:rFonts w:ascii="Arial" w:hAnsi="Arial" w:cs="Arial"/>
              </w:rPr>
            </w:pPr>
          </w:p>
        </w:tc>
        <w:tc>
          <w:tcPr>
            <w:tcW w:w="1896" w:type="dxa"/>
            <w:vMerge/>
            <w:shd w:val="clear" w:color="auto" w:fill="auto"/>
            <w:noWrap/>
            <w:vAlign w:val="center"/>
          </w:tcPr>
          <w:p w:rsidR="00042E9E" w:rsidRPr="002C249E" w:rsidRDefault="00042E9E" w:rsidP="008F5D90">
            <w:pPr>
              <w:jc w:val="both"/>
              <w:rPr>
                <w:rFonts w:ascii="Arial" w:hAnsi="Arial" w:cs="Arial"/>
              </w:rPr>
            </w:pPr>
          </w:p>
        </w:tc>
        <w:tc>
          <w:tcPr>
            <w:tcW w:w="709" w:type="dxa"/>
            <w:vMerge/>
            <w:shd w:val="clear" w:color="auto" w:fill="auto"/>
            <w:noWrap/>
            <w:vAlign w:val="center"/>
          </w:tcPr>
          <w:p w:rsidR="00042E9E" w:rsidRPr="002C249E" w:rsidRDefault="00042E9E" w:rsidP="008F5D90">
            <w:pPr>
              <w:ind w:left="-148" w:right="-23"/>
              <w:rPr>
                <w:rFonts w:ascii="Arial" w:hAnsi="Arial" w:cs="Arial"/>
              </w:rPr>
            </w:pPr>
          </w:p>
        </w:tc>
        <w:tc>
          <w:tcPr>
            <w:tcW w:w="696" w:type="dxa"/>
            <w:vMerge/>
            <w:shd w:val="clear" w:color="auto" w:fill="auto"/>
            <w:noWrap/>
          </w:tcPr>
          <w:p w:rsidR="00042E9E" w:rsidRPr="002C249E" w:rsidRDefault="00042E9E" w:rsidP="008F5D90">
            <w:pPr>
              <w:rPr>
                <w:rFonts w:ascii="Arial" w:hAnsi="Arial" w:cs="Arial"/>
              </w:rPr>
            </w:pPr>
          </w:p>
        </w:tc>
        <w:tc>
          <w:tcPr>
            <w:tcW w:w="479" w:type="dxa"/>
            <w:shd w:val="clear" w:color="auto" w:fill="auto"/>
            <w:noWrap/>
            <w:vAlign w:val="center"/>
          </w:tcPr>
          <w:p w:rsidR="00042E9E" w:rsidRPr="002C249E" w:rsidRDefault="000D5B7C" w:rsidP="002D4CFC">
            <w:pPr>
              <w:ind w:left="-95" w:right="-20"/>
              <w:jc w:val="center"/>
              <w:rPr>
                <w:rFonts w:ascii="Arial" w:hAnsi="Arial" w:cs="Arial"/>
              </w:rPr>
            </w:pPr>
            <w:r w:rsidRPr="002C249E">
              <w:rPr>
                <w:rFonts w:ascii="Arial" w:hAnsi="Arial" w:cs="Arial"/>
              </w:rPr>
              <w:t>январь</w:t>
            </w:r>
          </w:p>
        </w:tc>
        <w:tc>
          <w:tcPr>
            <w:tcW w:w="479" w:type="dxa"/>
            <w:shd w:val="clear" w:color="auto" w:fill="auto"/>
            <w:noWrap/>
            <w:vAlign w:val="center"/>
          </w:tcPr>
          <w:p w:rsidR="00042E9E" w:rsidRPr="002C249E" w:rsidRDefault="000D5B7C" w:rsidP="002D4CFC">
            <w:pPr>
              <w:ind w:left="-95" w:right="-20"/>
              <w:jc w:val="center"/>
              <w:rPr>
                <w:rFonts w:ascii="Arial" w:hAnsi="Arial" w:cs="Arial"/>
              </w:rPr>
            </w:pPr>
            <w:r w:rsidRPr="002C249E">
              <w:rPr>
                <w:rFonts w:ascii="Arial" w:hAnsi="Arial" w:cs="Arial"/>
              </w:rPr>
              <w:t>февраль</w:t>
            </w:r>
          </w:p>
        </w:tc>
        <w:tc>
          <w:tcPr>
            <w:tcW w:w="479" w:type="dxa"/>
            <w:shd w:val="clear" w:color="auto" w:fill="auto"/>
            <w:noWrap/>
            <w:vAlign w:val="center"/>
          </w:tcPr>
          <w:p w:rsidR="00042E9E" w:rsidRPr="002C249E" w:rsidRDefault="000D5B7C" w:rsidP="002D4CFC">
            <w:pPr>
              <w:ind w:left="-95" w:right="-20"/>
              <w:jc w:val="center"/>
              <w:rPr>
                <w:rFonts w:ascii="Arial" w:hAnsi="Arial" w:cs="Arial"/>
              </w:rPr>
            </w:pPr>
            <w:r w:rsidRPr="002C249E">
              <w:rPr>
                <w:rFonts w:ascii="Arial" w:hAnsi="Arial" w:cs="Arial"/>
              </w:rPr>
              <w:t>март</w:t>
            </w:r>
          </w:p>
        </w:tc>
        <w:tc>
          <w:tcPr>
            <w:tcW w:w="479" w:type="dxa"/>
            <w:shd w:val="clear" w:color="auto" w:fill="auto"/>
            <w:noWrap/>
            <w:vAlign w:val="center"/>
          </w:tcPr>
          <w:p w:rsidR="00042E9E" w:rsidRPr="002C249E" w:rsidRDefault="000D5B7C" w:rsidP="002D4CFC">
            <w:pPr>
              <w:ind w:left="-95" w:right="-20"/>
              <w:jc w:val="center"/>
              <w:rPr>
                <w:rFonts w:ascii="Arial" w:hAnsi="Arial" w:cs="Arial"/>
              </w:rPr>
            </w:pPr>
            <w:r w:rsidRPr="002C249E">
              <w:rPr>
                <w:rFonts w:ascii="Arial" w:hAnsi="Arial" w:cs="Arial"/>
              </w:rPr>
              <w:t>апрель</w:t>
            </w:r>
          </w:p>
        </w:tc>
        <w:tc>
          <w:tcPr>
            <w:tcW w:w="479" w:type="dxa"/>
            <w:shd w:val="clear" w:color="auto" w:fill="auto"/>
            <w:noWrap/>
            <w:vAlign w:val="center"/>
          </w:tcPr>
          <w:p w:rsidR="00042E9E" w:rsidRPr="002C249E" w:rsidRDefault="000D5B7C" w:rsidP="002D4CFC">
            <w:pPr>
              <w:ind w:left="-95" w:right="-20"/>
              <w:jc w:val="center"/>
              <w:rPr>
                <w:rFonts w:ascii="Arial" w:hAnsi="Arial" w:cs="Arial"/>
              </w:rPr>
            </w:pPr>
            <w:r w:rsidRPr="002C249E">
              <w:rPr>
                <w:rFonts w:ascii="Arial" w:hAnsi="Arial" w:cs="Arial"/>
              </w:rPr>
              <w:t>май</w:t>
            </w:r>
          </w:p>
        </w:tc>
        <w:tc>
          <w:tcPr>
            <w:tcW w:w="479" w:type="dxa"/>
            <w:noWrap/>
            <w:vAlign w:val="center"/>
          </w:tcPr>
          <w:p w:rsidR="00042E9E" w:rsidRPr="002C249E" w:rsidRDefault="000D5B7C" w:rsidP="002D4CFC">
            <w:pPr>
              <w:ind w:left="-95" w:right="-20"/>
              <w:jc w:val="center"/>
              <w:rPr>
                <w:rFonts w:ascii="Arial" w:hAnsi="Arial" w:cs="Arial"/>
              </w:rPr>
            </w:pPr>
            <w:r w:rsidRPr="002C249E">
              <w:rPr>
                <w:rFonts w:ascii="Arial" w:hAnsi="Arial" w:cs="Arial"/>
              </w:rPr>
              <w:t>июнь</w:t>
            </w:r>
          </w:p>
        </w:tc>
        <w:tc>
          <w:tcPr>
            <w:tcW w:w="479" w:type="dxa"/>
            <w:noWrap/>
            <w:vAlign w:val="center"/>
          </w:tcPr>
          <w:p w:rsidR="00042E9E" w:rsidRPr="002C249E" w:rsidRDefault="000D5B7C" w:rsidP="002D4CFC">
            <w:pPr>
              <w:ind w:left="-95" w:right="-20"/>
              <w:jc w:val="center"/>
              <w:rPr>
                <w:rFonts w:ascii="Arial" w:hAnsi="Arial" w:cs="Arial"/>
              </w:rPr>
            </w:pPr>
            <w:r w:rsidRPr="002C249E">
              <w:rPr>
                <w:rFonts w:ascii="Arial" w:hAnsi="Arial" w:cs="Arial"/>
              </w:rPr>
              <w:t>июль</w:t>
            </w:r>
          </w:p>
        </w:tc>
        <w:tc>
          <w:tcPr>
            <w:tcW w:w="479" w:type="dxa"/>
            <w:noWrap/>
            <w:vAlign w:val="center"/>
          </w:tcPr>
          <w:p w:rsidR="00042E9E" w:rsidRPr="002C249E" w:rsidRDefault="000D5B7C" w:rsidP="002D4CFC">
            <w:pPr>
              <w:ind w:left="-95" w:right="-20"/>
              <w:jc w:val="center"/>
              <w:rPr>
                <w:rFonts w:ascii="Arial" w:hAnsi="Arial" w:cs="Arial"/>
              </w:rPr>
            </w:pPr>
            <w:r w:rsidRPr="002C249E">
              <w:rPr>
                <w:rFonts w:ascii="Arial" w:hAnsi="Arial" w:cs="Arial"/>
              </w:rPr>
              <w:t>август</w:t>
            </w:r>
          </w:p>
        </w:tc>
        <w:tc>
          <w:tcPr>
            <w:tcW w:w="479" w:type="dxa"/>
            <w:noWrap/>
            <w:vAlign w:val="center"/>
          </w:tcPr>
          <w:p w:rsidR="00042E9E" w:rsidRPr="002C249E" w:rsidRDefault="000D5B7C" w:rsidP="002D4CFC">
            <w:pPr>
              <w:ind w:left="-95" w:right="-20"/>
              <w:jc w:val="center"/>
              <w:rPr>
                <w:rFonts w:ascii="Arial" w:hAnsi="Arial" w:cs="Arial"/>
              </w:rPr>
            </w:pPr>
            <w:r w:rsidRPr="002C249E">
              <w:rPr>
                <w:rFonts w:ascii="Arial" w:hAnsi="Arial" w:cs="Arial"/>
              </w:rPr>
              <w:t>сентябрь</w:t>
            </w:r>
          </w:p>
        </w:tc>
        <w:tc>
          <w:tcPr>
            <w:tcW w:w="479" w:type="dxa"/>
            <w:noWrap/>
            <w:vAlign w:val="center"/>
          </w:tcPr>
          <w:p w:rsidR="00042E9E" w:rsidRPr="002C249E" w:rsidRDefault="000D5B7C" w:rsidP="002D4CFC">
            <w:pPr>
              <w:ind w:left="-95" w:right="-20"/>
              <w:jc w:val="center"/>
              <w:rPr>
                <w:rFonts w:ascii="Arial" w:hAnsi="Arial" w:cs="Arial"/>
              </w:rPr>
            </w:pPr>
            <w:r w:rsidRPr="002C249E">
              <w:rPr>
                <w:rFonts w:ascii="Arial" w:hAnsi="Arial" w:cs="Arial"/>
              </w:rPr>
              <w:t>октябрь</w:t>
            </w:r>
          </w:p>
        </w:tc>
        <w:tc>
          <w:tcPr>
            <w:tcW w:w="479" w:type="dxa"/>
            <w:noWrap/>
            <w:vAlign w:val="center"/>
          </w:tcPr>
          <w:p w:rsidR="00042E9E" w:rsidRPr="002C249E" w:rsidRDefault="000D5B7C" w:rsidP="002D4CFC">
            <w:pPr>
              <w:ind w:left="-95" w:right="-20"/>
              <w:jc w:val="center"/>
              <w:rPr>
                <w:rFonts w:ascii="Arial" w:hAnsi="Arial" w:cs="Arial"/>
              </w:rPr>
            </w:pPr>
            <w:r w:rsidRPr="002C249E">
              <w:rPr>
                <w:rFonts w:ascii="Arial" w:hAnsi="Arial" w:cs="Arial"/>
              </w:rPr>
              <w:t>ноябрь</w:t>
            </w:r>
          </w:p>
        </w:tc>
        <w:tc>
          <w:tcPr>
            <w:tcW w:w="697" w:type="dxa"/>
            <w:vMerge/>
            <w:noWrap/>
            <w:vAlign w:val="center"/>
          </w:tcPr>
          <w:p w:rsidR="00042E9E" w:rsidRPr="002C249E" w:rsidRDefault="00042E9E" w:rsidP="008F5D90">
            <w:pPr>
              <w:rPr>
                <w:rFonts w:ascii="Arial" w:hAnsi="Arial" w:cs="Arial"/>
              </w:rPr>
            </w:pPr>
          </w:p>
        </w:tc>
      </w:tr>
      <w:tr w:rsidR="00042E9E" w:rsidRPr="002C249E" w:rsidTr="00535278">
        <w:trPr>
          <w:trHeight w:val="262"/>
          <w:jc w:val="center"/>
        </w:trPr>
        <w:tc>
          <w:tcPr>
            <w:tcW w:w="372" w:type="dxa"/>
            <w:noWrap/>
          </w:tcPr>
          <w:p w:rsidR="00042E9E" w:rsidRPr="002C249E" w:rsidRDefault="00FC6416" w:rsidP="008F5D90">
            <w:pPr>
              <w:ind w:left="-108" w:right="-107"/>
              <w:rPr>
                <w:rFonts w:ascii="Arial" w:hAnsi="Arial" w:cs="Arial"/>
                <w:spacing w:val="-5"/>
              </w:rPr>
            </w:pPr>
            <w:r w:rsidRPr="002C249E">
              <w:rPr>
                <w:rFonts w:ascii="Arial" w:hAnsi="Arial" w:cs="Arial"/>
                <w:spacing w:val="-5"/>
              </w:rPr>
              <w:t>1.</w:t>
            </w:r>
          </w:p>
        </w:tc>
        <w:tc>
          <w:tcPr>
            <w:tcW w:w="9267" w:type="dxa"/>
            <w:gridSpan w:val="15"/>
            <w:noWrap/>
          </w:tcPr>
          <w:p w:rsidR="00042E9E" w:rsidRPr="002C249E" w:rsidRDefault="000D5B7C" w:rsidP="008F5D90">
            <w:pPr>
              <w:ind w:left="-148" w:right="-23"/>
              <w:jc w:val="both"/>
              <w:rPr>
                <w:rFonts w:ascii="Arial" w:hAnsi="Arial" w:cs="Arial"/>
              </w:rPr>
            </w:pPr>
            <w:r w:rsidRPr="002C249E">
              <w:rPr>
                <w:rFonts w:ascii="Arial" w:hAnsi="Arial" w:cs="Arial"/>
                <w:spacing w:val="-5"/>
              </w:rPr>
              <w:t>Задача «</w:t>
            </w:r>
            <w:r w:rsidRPr="002C249E">
              <w:rPr>
                <w:rFonts w:ascii="Arial" w:eastAsia="Calibri" w:hAnsi="Arial" w:cs="Arial"/>
              </w:rPr>
              <w:t>Создать условия для организации учебно-воспитательного процесса в образовательных организациях</w:t>
            </w:r>
            <w:r w:rsidRPr="002C249E">
              <w:rPr>
                <w:rFonts w:ascii="Arial" w:hAnsi="Arial" w:cs="Arial"/>
                <w:spacing w:val="-5"/>
              </w:rPr>
              <w:t>»</w:t>
            </w:r>
          </w:p>
        </w:tc>
      </w:tr>
      <w:tr w:rsidR="00042E9E" w:rsidRPr="002C249E" w:rsidTr="00535278">
        <w:trPr>
          <w:trHeight w:val="781"/>
          <w:jc w:val="center"/>
        </w:trPr>
        <w:tc>
          <w:tcPr>
            <w:tcW w:w="372" w:type="dxa"/>
            <w:noWrap/>
          </w:tcPr>
          <w:p w:rsidR="00042E9E" w:rsidRPr="002C249E" w:rsidRDefault="00FC6416" w:rsidP="008F5D90">
            <w:pPr>
              <w:widowControl w:val="0"/>
              <w:ind w:left="-108" w:right="-107"/>
              <w:rPr>
                <w:rFonts w:ascii="Arial" w:hAnsi="Arial" w:cs="Arial"/>
              </w:rPr>
            </w:pPr>
            <w:r w:rsidRPr="002C249E">
              <w:rPr>
                <w:rFonts w:ascii="Arial" w:hAnsi="Arial" w:cs="Arial"/>
              </w:rPr>
              <w:t>1.1</w:t>
            </w:r>
          </w:p>
        </w:tc>
        <w:tc>
          <w:tcPr>
            <w:tcW w:w="1896" w:type="dxa"/>
            <w:shd w:val="clear" w:color="auto" w:fill="auto"/>
            <w:noWrap/>
          </w:tcPr>
          <w:p w:rsidR="00042E9E" w:rsidRPr="002C249E" w:rsidRDefault="000D5B7C" w:rsidP="008F5D90">
            <w:pPr>
              <w:spacing w:line="252" w:lineRule="auto"/>
              <w:ind w:right="53"/>
              <w:jc w:val="both"/>
              <w:rPr>
                <w:rFonts w:ascii="Arial" w:hAnsi="Arial" w:cs="Arial"/>
              </w:rPr>
            </w:pPr>
            <w:r w:rsidRPr="002C249E">
              <w:rPr>
                <w:rFonts w:ascii="Arial" w:eastAsia="Calibri" w:hAnsi="Arial" w:cs="Arial"/>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p>
        </w:tc>
        <w:tc>
          <w:tcPr>
            <w:tcW w:w="709" w:type="dxa"/>
            <w:shd w:val="clear" w:color="auto" w:fill="auto"/>
            <w:noWrap/>
          </w:tcPr>
          <w:p w:rsidR="00042E9E" w:rsidRPr="002C249E" w:rsidRDefault="000D5B7C" w:rsidP="00265934">
            <w:pPr>
              <w:spacing w:line="252" w:lineRule="auto"/>
              <w:ind w:left="-148" w:right="-53"/>
              <w:jc w:val="center"/>
              <w:rPr>
                <w:rFonts w:ascii="Arial" w:hAnsi="Arial" w:cs="Arial"/>
              </w:rPr>
            </w:pPr>
            <w:r w:rsidRPr="002C249E">
              <w:rPr>
                <w:rFonts w:ascii="Arial" w:hAnsi="Arial" w:cs="Arial"/>
              </w:rPr>
              <w:t>«МП»</w:t>
            </w:r>
          </w:p>
        </w:tc>
        <w:tc>
          <w:tcPr>
            <w:tcW w:w="696" w:type="dxa"/>
            <w:shd w:val="clear" w:color="auto" w:fill="auto"/>
            <w:noWrap/>
          </w:tcPr>
          <w:p w:rsidR="00042E9E" w:rsidRPr="002C249E" w:rsidRDefault="000D5B7C" w:rsidP="00265934">
            <w:pPr>
              <w:pStyle w:val="TableParagraph"/>
              <w:spacing w:before="99"/>
              <w:ind w:left="-148" w:right="-53"/>
              <w:jc w:val="center"/>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697" w:type="dxa"/>
            <w:noWrap/>
          </w:tcPr>
          <w:p w:rsidR="00042E9E" w:rsidRPr="002C249E" w:rsidRDefault="000D5B7C" w:rsidP="008F5D90">
            <w:pPr>
              <w:ind w:left="-95"/>
              <w:rPr>
                <w:rFonts w:ascii="Arial" w:hAnsi="Arial" w:cs="Arial"/>
              </w:rPr>
            </w:pPr>
            <w:r w:rsidRPr="002C249E">
              <w:rPr>
                <w:rFonts w:ascii="Arial" w:hAnsi="Arial" w:cs="Arial"/>
              </w:rPr>
              <w:t>100</w:t>
            </w:r>
          </w:p>
        </w:tc>
      </w:tr>
      <w:tr w:rsidR="00042E9E" w:rsidRPr="002C249E" w:rsidTr="00535278">
        <w:trPr>
          <w:trHeight w:val="781"/>
          <w:jc w:val="center"/>
        </w:trPr>
        <w:tc>
          <w:tcPr>
            <w:tcW w:w="372" w:type="dxa"/>
            <w:noWrap/>
          </w:tcPr>
          <w:p w:rsidR="00042E9E" w:rsidRPr="002C249E" w:rsidRDefault="00FC6416" w:rsidP="008F5D90">
            <w:pPr>
              <w:widowControl w:val="0"/>
              <w:ind w:left="-108" w:right="-107"/>
              <w:rPr>
                <w:rFonts w:ascii="Arial" w:hAnsi="Arial" w:cs="Arial"/>
              </w:rPr>
            </w:pPr>
            <w:r w:rsidRPr="002C249E">
              <w:rPr>
                <w:rFonts w:ascii="Arial" w:hAnsi="Arial" w:cs="Arial"/>
              </w:rPr>
              <w:t>1.2</w:t>
            </w:r>
          </w:p>
        </w:tc>
        <w:tc>
          <w:tcPr>
            <w:tcW w:w="1896" w:type="dxa"/>
            <w:shd w:val="clear" w:color="auto" w:fill="auto"/>
            <w:noWrap/>
          </w:tcPr>
          <w:p w:rsidR="00042E9E" w:rsidRPr="002C249E" w:rsidRDefault="000D5B7C" w:rsidP="008F5D90">
            <w:pPr>
              <w:spacing w:line="252" w:lineRule="auto"/>
              <w:ind w:right="53"/>
              <w:jc w:val="both"/>
              <w:rPr>
                <w:rFonts w:ascii="Arial" w:eastAsia="Calibri" w:hAnsi="Arial" w:cs="Arial"/>
              </w:rPr>
            </w:pPr>
            <w:r w:rsidRPr="002C249E">
              <w:rPr>
                <w:rFonts w:ascii="Arial" w:eastAsia="Calibri" w:hAnsi="Arial" w:cs="Arial"/>
              </w:rPr>
              <w:t>Доля удовлетворенных качеством предоставляемых услуг МКУ «ЦБ УО ЮМО», МКУ «ИМЦ ЮМО»</w:t>
            </w:r>
          </w:p>
        </w:tc>
        <w:tc>
          <w:tcPr>
            <w:tcW w:w="709" w:type="dxa"/>
            <w:shd w:val="clear" w:color="auto" w:fill="auto"/>
            <w:noWrap/>
          </w:tcPr>
          <w:p w:rsidR="00042E9E" w:rsidRPr="002C249E" w:rsidRDefault="000D5B7C" w:rsidP="00265934">
            <w:pPr>
              <w:spacing w:line="252" w:lineRule="auto"/>
              <w:ind w:left="-148" w:right="-53"/>
              <w:jc w:val="center"/>
              <w:rPr>
                <w:rFonts w:ascii="Arial" w:hAnsi="Arial" w:cs="Arial"/>
              </w:rPr>
            </w:pPr>
            <w:r w:rsidRPr="002C249E">
              <w:rPr>
                <w:rFonts w:ascii="Arial" w:hAnsi="Arial" w:cs="Arial"/>
              </w:rPr>
              <w:t>«МП»</w:t>
            </w:r>
          </w:p>
        </w:tc>
        <w:tc>
          <w:tcPr>
            <w:tcW w:w="696" w:type="dxa"/>
            <w:shd w:val="clear" w:color="auto" w:fill="auto"/>
            <w:noWrap/>
          </w:tcPr>
          <w:p w:rsidR="00042E9E" w:rsidRPr="002C249E" w:rsidRDefault="000D5B7C" w:rsidP="00265934">
            <w:pPr>
              <w:pStyle w:val="TableParagraph"/>
              <w:spacing w:before="99"/>
              <w:ind w:left="-148" w:right="-53"/>
              <w:jc w:val="center"/>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697" w:type="dxa"/>
            <w:noWrap/>
          </w:tcPr>
          <w:p w:rsidR="00042E9E" w:rsidRPr="002C249E" w:rsidRDefault="000D5B7C" w:rsidP="008F5D90">
            <w:pPr>
              <w:ind w:left="-95"/>
              <w:rPr>
                <w:rFonts w:ascii="Arial" w:hAnsi="Arial" w:cs="Arial"/>
              </w:rPr>
            </w:pPr>
            <w:r w:rsidRPr="002C249E">
              <w:rPr>
                <w:rFonts w:ascii="Arial" w:hAnsi="Arial" w:cs="Arial"/>
              </w:rPr>
              <w:t>100</w:t>
            </w:r>
          </w:p>
        </w:tc>
      </w:tr>
      <w:tr w:rsidR="00042E9E" w:rsidRPr="002C249E" w:rsidTr="00535278">
        <w:trPr>
          <w:trHeight w:val="452"/>
          <w:jc w:val="center"/>
        </w:trPr>
        <w:tc>
          <w:tcPr>
            <w:tcW w:w="372" w:type="dxa"/>
            <w:noWrap/>
          </w:tcPr>
          <w:p w:rsidR="00042E9E" w:rsidRPr="002C249E" w:rsidRDefault="00FC6416" w:rsidP="008F5D90">
            <w:pPr>
              <w:widowControl w:val="0"/>
              <w:ind w:left="-108" w:right="-107"/>
              <w:rPr>
                <w:rFonts w:ascii="Arial" w:hAnsi="Arial" w:cs="Arial"/>
              </w:rPr>
            </w:pPr>
            <w:r w:rsidRPr="002C249E">
              <w:rPr>
                <w:rFonts w:ascii="Arial" w:hAnsi="Arial" w:cs="Arial"/>
              </w:rPr>
              <w:t>2.</w:t>
            </w:r>
          </w:p>
        </w:tc>
        <w:tc>
          <w:tcPr>
            <w:tcW w:w="9267" w:type="dxa"/>
            <w:gridSpan w:val="15"/>
            <w:shd w:val="clear" w:color="auto" w:fill="auto"/>
            <w:noWrap/>
          </w:tcPr>
          <w:p w:rsidR="00042E9E" w:rsidRPr="002C249E" w:rsidRDefault="00535278" w:rsidP="00265934">
            <w:pPr>
              <w:ind w:left="-148" w:right="-53"/>
              <w:jc w:val="both"/>
              <w:rPr>
                <w:rFonts w:ascii="Arial" w:hAnsi="Arial" w:cs="Arial"/>
              </w:rPr>
            </w:pPr>
            <w:r>
              <w:rPr>
                <w:rFonts w:ascii="Arial" w:hAnsi="Arial" w:cs="Arial"/>
              </w:rPr>
              <w:t xml:space="preserve">Задача «Обеспечение </w:t>
            </w:r>
            <w:r w:rsidR="000D5B7C" w:rsidRPr="002C249E">
              <w:rPr>
                <w:rFonts w:ascii="Arial" w:hAnsi="Arial" w:cs="Arial"/>
              </w:rPr>
              <w:t>муниципальных услуг в социальной сфере дополнительного образования детей в рамках социального заказа</w:t>
            </w:r>
            <w:r w:rsidR="000D5B7C" w:rsidRPr="002C249E">
              <w:rPr>
                <w:rFonts w:ascii="Arial" w:hAnsi="Arial" w:cs="Arial"/>
                <w:spacing w:val="-5"/>
              </w:rPr>
              <w:t>»</w:t>
            </w:r>
          </w:p>
        </w:tc>
      </w:tr>
      <w:tr w:rsidR="00042E9E" w:rsidRPr="002C249E" w:rsidTr="00535278">
        <w:trPr>
          <w:trHeight w:val="781"/>
          <w:jc w:val="center"/>
        </w:trPr>
        <w:tc>
          <w:tcPr>
            <w:tcW w:w="372" w:type="dxa"/>
            <w:noWrap/>
          </w:tcPr>
          <w:p w:rsidR="00042E9E" w:rsidRPr="002C249E" w:rsidRDefault="00FC6416" w:rsidP="008F5D90">
            <w:pPr>
              <w:widowControl w:val="0"/>
              <w:ind w:left="-108" w:right="-107"/>
              <w:rPr>
                <w:rFonts w:ascii="Arial" w:hAnsi="Arial" w:cs="Arial"/>
              </w:rPr>
            </w:pPr>
            <w:r w:rsidRPr="002C249E">
              <w:rPr>
                <w:rFonts w:ascii="Arial" w:hAnsi="Arial" w:cs="Arial"/>
              </w:rPr>
              <w:t>2.1</w:t>
            </w:r>
          </w:p>
        </w:tc>
        <w:tc>
          <w:tcPr>
            <w:tcW w:w="1896" w:type="dxa"/>
            <w:shd w:val="clear" w:color="auto" w:fill="auto"/>
            <w:noWrap/>
          </w:tcPr>
          <w:p w:rsidR="00042E9E" w:rsidRPr="002C249E" w:rsidRDefault="000D5B7C" w:rsidP="008F5D90">
            <w:pPr>
              <w:spacing w:line="252" w:lineRule="auto"/>
              <w:ind w:right="53"/>
              <w:jc w:val="both"/>
              <w:rPr>
                <w:rFonts w:ascii="Arial" w:eastAsia="Calibri" w:hAnsi="Arial" w:cs="Arial"/>
              </w:rPr>
            </w:pPr>
            <w:r w:rsidRPr="002C249E">
              <w:rPr>
                <w:rFonts w:ascii="Arial" w:eastAsia="Calibri" w:hAnsi="Arial" w:cs="Arial"/>
              </w:rPr>
              <w:t xml:space="preserve">Обеспечение заработной платы </w:t>
            </w:r>
            <w:r w:rsidRPr="002C249E">
              <w:rPr>
                <w:rFonts w:ascii="Arial" w:eastAsia="Calibri" w:hAnsi="Arial" w:cs="Arial"/>
              </w:rPr>
              <w:lastRenderedPageBreak/>
              <w:t>педагогическим работникам в рамках социального заказа</w:t>
            </w:r>
          </w:p>
        </w:tc>
        <w:tc>
          <w:tcPr>
            <w:tcW w:w="709" w:type="dxa"/>
            <w:shd w:val="clear" w:color="auto" w:fill="auto"/>
            <w:noWrap/>
          </w:tcPr>
          <w:p w:rsidR="00042E9E" w:rsidRPr="002C249E" w:rsidRDefault="000D5B7C" w:rsidP="00265934">
            <w:pPr>
              <w:spacing w:line="252" w:lineRule="auto"/>
              <w:ind w:left="-148" w:right="-53"/>
              <w:jc w:val="center"/>
              <w:rPr>
                <w:rFonts w:ascii="Arial" w:hAnsi="Arial" w:cs="Arial"/>
              </w:rPr>
            </w:pPr>
            <w:r w:rsidRPr="002C249E">
              <w:rPr>
                <w:rFonts w:ascii="Arial" w:hAnsi="Arial" w:cs="Arial"/>
              </w:rPr>
              <w:lastRenderedPageBreak/>
              <w:t>«МП»</w:t>
            </w:r>
          </w:p>
        </w:tc>
        <w:tc>
          <w:tcPr>
            <w:tcW w:w="696" w:type="dxa"/>
            <w:shd w:val="clear" w:color="auto" w:fill="auto"/>
            <w:noWrap/>
          </w:tcPr>
          <w:p w:rsidR="00042E9E" w:rsidRPr="002C249E" w:rsidRDefault="000D5B7C" w:rsidP="00265934">
            <w:pPr>
              <w:pStyle w:val="TableParagraph"/>
              <w:spacing w:before="99"/>
              <w:ind w:left="-148" w:right="-53"/>
              <w:jc w:val="center"/>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697" w:type="dxa"/>
            <w:noWrap/>
          </w:tcPr>
          <w:p w:rsidR="00042E9E" w:rsidRPr="002C249E" w:rsidRDefault="000D5B7C" w:rsidP="008F5D90">
            <w:pPr>
              <w:ind w:left="-95"/>
              <w:rPr>
                <w:rFonts w:ascii="Arial" w:hAnsi="Arial" w:cs="Arial"/>
              </w:rPr>
            </w:pPr>
            <w:r w:rsidRPr="002C249E">
              <w:rPr>
                <w:rFonts w:ascii="Arial" w:hAnsi="Arial" w:cs="Arial"/>
              </w:rPr>
              <w:t>100</w:t>
            </w:r>
          </w:p>
        </w:tc>
      </w:tr>
    </w:tbl>
    <w:p w:rsidR="00042E9E" w:rsidRPr="00535278" w:rsidRDefault="00042E9E" w:rsidP="00535278">
      <w:pPr>
        <w:shd w:val="clear" w:color="auto" w:fill="FFFFFF"/>
        <w:ind w:firstLine="709"/>
        <w:jc w:val="center"/>
        <w:rPr>
          <w:rFonts w:ascii="Arial" w:hAnsi="Arial" w:cs="Arial"/>
          <w:spacing w:val="-4"/>
          <w:sz w:val="32"/>
          <w:szCs w:val="32"/>
        </w:rPr>
      </w:pPr>
    </w:p>
    <w:p w:rsidR="00042E9E" w:rsidRPr="00535278" w:rsidRDefault="00265934" w:rsidP="00535278">
      <w:pPr>
        <w:tabs>
          <w:tab w:val="left" w:pos="4731"/>
        </w:tabs>
        <w:ind w:firstLine="709"/>
        <w:jc w:val="center"/>
        <w:rPr>
          <w:rFonts w:ascii="Arial" w:hAnsi="Arial" w:cs="Arial"/>
          <w:b/>
          <w:sz w:val="32"/>
          <w:szCs w:val="32"/>
        </w:rPr>
      </w:pPr>
      <w:r w:rsidRPr="00535278">
        <w:rPr>
          <w:rFonts w:ascii="Arial" w:hAnsi="Arial" w:cs="Arial"/>
          <w:b/>
          <w:sz w:val="32"/>
          <w:szCs w:val="32"/>
        </w:rPr>
        <w:t>4</w:t>
      </w:r>
      <w:r w:rsidR="000D5B7C" w:rsidRPr="00535278">
        <w:rPr>
          <w:rFonts w:ascii="Arial" w:hAnsi="Arial" w:cs="Arial"/>
          <w:b/>
          <w:sz w:val="32"/>
          <w:szCs w:val="32"/>
        </w:rPr>
        <w:t>.</w:t>
      </w:r>
      <w:r w:rsidR="005447E7" w:rsidRPr="00535278">
        <w:rPr>
          <w:rFonts w:ascii="Arial" w:hAnsi="Arial" w:cs="Arial"/>
          <w:b/>
          <w:sz w:val="32"/>
          <w:szCs w:val="32"/>
        </w:rPr>
        <w:t xml:space="preserve"> </w:t>
      </w:r>
      <w:r w:rsidR="000D5B7C" w:rsidRPr="00535278">
        <w:rPr>
          <w:rFonts w:ascii="Arial" w:hAnsi="Arial" w:cs="Arial"/>
          <w:b/>
          <w:sz w:val="32"/>
          <w:szCs w:val="32"/>
        </w:rPr>
        <w:t>Перечень мероприятий (результатов) комплекса процессных мероприятий</w:t>
      </w:r>
    </w:p>
    <w:p w:rsidR="00265934" w:rsidRPr="00535278" w:rsidRDefault="00265934" w:rsidP="00535278">
      <w:pPr>
        <w:tabs>
          <w:tab w:val="left" w:pos="4731"/>
        </w:tabs>
        <w:ind w:firstLine="709"/>
        <w:jc w:val="center"/>
        <w:rPr>
          <w:rFonts w:ascii="Arial" w:hAnsi="Arial" w:cs="Arial"/>
          <w:sz w:val="32"/>
          <w:szCs w:val="32"/>
        </w:rPr>
      </w:pPr>
    </w:p>
    <w:tbl>
      <w:tblPr>
        <w:tblW w:w="5000" w:type="pct"/>
        <w:jc w:val="center"/>
        <w:tblLayout w:type="fixed"/>
        <w:tblLook w:val="0000" w:firstRow="0" w:lastRow="0" w:firstColumn="0" w:lastColumn="0" w:noHBand="0" w:noVBand="0"/>
      </w:tblPr>
      <w:tblGrid>
        <w:gridCol w:w="724"/>
        <w:gridCol w:w="2317"/>
        <w:gridCol w:w="725"/>
        <w:gridCol w:w="1739"/>
        <w:gridCol w:w="725"/>
        <w:gridCol w:w="580"/>
        <w:gridCol w:w="580"/>
        <w:gridCol w:w="724"/>
        <w:gridCol w:w="725"/>
        <w:gridCol w:w="580"/>
        <w:gridCol w:w="434"/>
      </w:tblGrid>
      <w:tr w:rsidR="00042E9E" w:rsidRPr="002C249E" w:rsidTr="00535278">
        <w:trPr>
          <w:jc w:val="cent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535278" w:rsidRDefault="002B0C06" w:rsidP="008F5D90">
            <w:pPr>
              <w:tabs>
                <w:tab w:val="left" w:pos="4731"/>
              </w:tabs>
              <w:ind w:left="-108" w:right="-108"/>
              <w:jc w:val="center"/>
              <w:rPr>
                <w:rFonts w:ascii="Arial" w:hAnsi="Arial" w:cs="Arial"/>
              </w:rPr>
            </w:pPr>
            <w:r>
              <w:rPr>
                <w:rFonts w:ascii="Arial" w:hAnsi="Arial" w:cs="Arial"/>
              </w:rPr>
              <w:t>№</w:t>
            </w:r>
          </w:p>
          <w:p w:rsidR="00042E9E" w:rsidRPr="002C249E" w:rsidRDefault="000D5B7C" w:rsidP="008F5D90">
            <w:pPr>
              <w:tabs>
                <w:tab w:val="left" w:pos="4731"/>
              </w:tabs>
              <w:ind w:left="-108" w:right="-108"/>
              <w:jc w:val="center"/>
              <w:rPr>
                <w:rFonts w:ascii="Arial" w:hAnsi="Arial" w:cs="Arial"/>
              </w:rPr>
            </w:pPr>
            <w:r w:rsidRPr="002C249E">
              <w:rPr>
                <w:rFonts w:ascii="Arial" w:hAnsi="Arial" w:cs="Arial"/>
              </w:rPr>
              <w:t>п/п</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tabs>
                <w:tab w:val="left" w:pos="4731"/>
              </w:tabs>
              <w:ind w:left="-108" w:right="-108"/>
              <w:jc w:val="center"/>
              <w:rPr>
                <w:rFonts w:ascii="Arial" w:hAnsi="Arial" w:cs="Arial"/>
              </w:rPr>
            </w:pPr>
            <w:r w:rsidRPr="002C249E">
              <w:rPr>
                <w:rFonts w:ascii="Arial" w:hAnsi="Arial" w:cs="Arial"/>
              </w:rPr>
              <w:t>Наименование мероприятия (результата)</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Тип мероприятия (результата)</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Характеристика</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Единица измерения (по ОКЕИ)</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jc w:val="center"/>
              <w:rPr>
                <w:rFonts w:ascii="Arial" w:hAnsi="Arial" w:cs="Arial"/>
              </w:rPr>
            </w:pPr>
            <w:r w:rsidRPr="002C249E">
              <w:rPr>
                <w:rFonts w:ascii="Arial" w:hAnsi="Arial" w:cs="Arial"/>
              </w:rPr>
              <w:t>Базовое значение</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jc w:val="center"/>
              <w:rPr>
                <w:rFonts w:ascii="Arial" w:hAnsi="Arial" w:cs="Arial"/>
              </w:rPr>
            </w:pPr>
            <w:r w:rsidRPr="002C249E">
              <w:rPr>
                <w:rFonts w:ascii="Arial" w:hAnsi="Arial" w:cs="Arial"/>
              </w:rPr>
              <w:t>Значения мероприятия (результата) по годам</w:t>
            </w:r>
          </w:p>
        </w:tc>
      </w:tr>
      <w:tr w:rsidR="00042E9E" w:rsidRPr="002C249E" w:rsidTr="00535278">
        <w:trPr>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ind w:left="-108" w:right="-108"/>
              <w:jc w:val="center"/>
              <w:rPr>
                <w:rFonts w:ascii="Arial" w:hAnsi="Arial" w:cs="Arial"/>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2D4CFC">
            <w:pPr>
              <w:ind w:left="-108" w:right="-108"/>
              <w:jc w:val="cente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jc w:val="center"/>
              <w:rPr>
                <w:rFonts w:ascii="Arial" w:hAnsi="Arial" w:cs="Arial"/>
              </w:rPr>
            </w:pPr>
            <w:r w:rsidRPr="002C249E">
              <w:rPr>
                <w:rFonts w:ascii="Arial" w:hAnsi="Arial" w:cs="Arial"/>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jc w:val="center"/>
              <w:rPr>
                <w:rFonts w:ascii="Arial" w:hAnsi="Arial" w:cs="Arial"/>
              </w:rPr>
            </w:pPr>
            <w:r>
              <w:rPr>
                <w:rFonts w:ascii="Arial" w:hAnsi="Arial" w:cs="Arial"/>
              </w:rPr>
              <w:t>2026</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jc w:val="center"/>
              <w:rPr>
                <w:rFonts w:ascii="Arial" w:hAnsi="Arial" w:cs="Arial"/>
              </w:rPr>
            </w:pPr>
            <w:r>
              <w:rPr>
                <w:rFonts w:ascii="Arial" w:hAnsi="Arial" w:cs="Arial"/>
              </w:rPr>
              <w:t>2027</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385CE6">
            <w:pPr>
              <w:tabs>
                <w:tab w:val="left" w:pos="4731"/>
              </w:tabs>
              <w:ind w:left="-108" w:right="-108"/>
              <w:jc w:val="center"/>
              <w:rPr>
                <w:rFonts w:ascii="Arial" w:hAnsi="Arial" w:cs="Arial"/>
              </w:rPr>
            </w:pPr>
            <w:r w:rsidRPr="002C249E">
              <w:rPr>
                <w:rFonts w:ascii="Arial" w:hAnsi="Arial" w:cs="Arial"/>
              </w:rPr>
              <w:t>202</w:t>
            </w:r>
            <w:r w:rsidR="00385CE6">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jc w:val="center"/>
              <w:rPr>
                <w:rFonts w:ascii="Arial" w:hAnsi="Arial" w:cs="Arial"/>
              </w:rPr>
            </w:pPr>
            <w:r>
              <w:rPr>
                <w:rFonts w:ascii="Arial" w:hAnsi="Arial" w:cs="Arial"/>
              </w:rPr>
              <w:t>2029</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tabs>
                <w:tab w:val="left" w:pos="4731"/>
              </w:tabs>
              <w:ind w:left="-108" w:right="-108"/>
              <w:jc w:val="center"/>
              <w:rPr>
                <w:rFonts w:ascii="Arial" w:hAnsi="Arial" w:cs="Arial"/>
              </w:rPr>
            </w:pPr>
            <w:r w:rsidRPr="002C249E">
              <w:rPr>
                <w:rFonts w:ascii="Arial" w:hAnsi="Arial" w:cs="Arial"/>
              </w:rPr>
              <w:t>№+n</w:t>
            </w:r>
          </w:p>
        </w:tc>
      </w:tr>
      <w:tr w:rsidR="00042E9E" w:rsidRPr="002C249E" w:rsidTr="00535278">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left="-108" w:right="-108"/>
              <w:jc w:val="center"/>
              <w:rPr>
                <w:rFonts w:ascii="Arial" w:hAnsi="Arial" w:cs="Arial"/>
              </w:rPr>
            </w:pPr>
            <w:r w:rsidRPr="002C249E">
              <w:rPr>
                <w:rFonts w:ascii="Arial" w:hAnsi="Arial" w:cs="Arial"/>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ind w:left="-108" w:right="-108"/>
              <w:jc w:val="center"/>
              <w:rPr>
                <w:rFonts w:ascii="Arial" w:hAnsi="Arial" w:cs="Arial"/>
              </w:rPr>
            </w:pPr>
            <w:r w:rsidRPr="002C249E">
              <w:rPr>
                <w:rFonts w:ascii="Arial" w:hAnsi="Arial" w:cs="Arial"/>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left="-108" w:right="-108"/>
              <w:jc w:val="center"/>
              <w:rPr>
                <w:rFonts w:ascii="Arial" w:hAnsi="Arial" w:cs="Arial"/>
              </w:rPr>
            </w:pPr>
            <w:r w:rsidRPr="002C249E">
              <w:rPr>
                <w:rFonts w:ascii="Arial" w:hAnsi="Arial" w:cs="Arial"/>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left="-108" w:right="-108"/>
              <w:jc w:val="center"/>
              <w:rPr>
                <w:rFonts w:ascii="Arial" w:hAnsi="Arial" w:cs="Arial"/>
              </w:rPr>
            </w:pPr>
            <w:r w:rsidRPr="002C249E">
              <w:rPr>
                <w:rFonts w:ascii="Arial" w:hAnsi="Arial" w:cs="Arial"/>
              </w:rPr>
              <w:t>7</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left="-108" w:right="-108"/>
              <w:jc w:val="center"/>
              <w:rPr>
                <w:rFonts w:ascii="Arial" w:hAnsi="Arial" w:cs="Arial"/>
              </w:rPr>
            </w:pPr>
            <w:r w:rsidRPr="002C249E">
              <w:rPr>
                <w:rFonts w:ascii="Arial" w:hAnsi="Arial" w:cs="Arial"/>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before="40"/>
              <w:ind w:left="-108" w:right="-108"/>
              <w:jc w:val="center"/>
              <w:rPr>
                <w:rFonts w:ascii="Arial" w:hAnsi="Arial" w:cs="Arial"/>
              </w:rPr>
            </w:pPr>
            <w:r w:rsidRPr="002C249E">
              <w:rPr>
                <w:rFonts w:ascii="Arial" w:hAnsi="Arial" w:cs="Arial"/>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before="40"/>
              <w:ind w:left="-108" w:right="-108"/>
              <w:jc w:val="center"/>
              <w:rPr>
                <w:rFonts w:ascii="Arial" w:hAnsi="Arial" w:cs="Arial"/>
              </w:rPr>
            </w:pPr>
            <w:r w:rsidRPr="002C249E">
              <w:rPr>
                <w:rFonts w:ascii="Arial" w:hAnsi="Arial" w:cs="Arial"/>
              </w:rPr>
              <w:t>10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spacing w:before="40"/>
              <w:ind w:left="-108" w:right="-108"/>
              <w:jc w:val="center"/>
              <w:rPr>
                <w:rFonts w:ascii="Arial" w:hAnsi="Arial" w:cs="Arial"/>
              </w:rPr>
            </w:pPr>
            <w:r w:rsidRPr="002C249E">
              <w:rPr>
                <w:rFonts w:ascii="Arial" w:hAnsi="Arial" w:cs="Arial"/>
              </w:rPr>
              <w:t>11</w:t>
            </w:r>
          </w:p>
        </w:tc>
      </w:tr>
      <w:tr w:rsidR="00FC6416" w:rsidRPr="002C249E" w:rsidTr="00535278">
        <w:trPr>
          <w:jc w:val="center"/>
        </w:trPr>
        <w:tc>
          <w:tcPr>
            <w:tcW w:w="963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FC6416" w:rsidRPr="002C249E" w:rsidRDefault="00FC6416" w:rsidP="002D4CFC">
            <w:pPr>
              <w:tabs>
                <w:tab w:val="left" w:pos="4731"/>
              </w:tabs>
              <w:ind w:left="-108" w:right="-108"/>
              <w:jc w:val="both"/>
              <w:rPr>
                <w:rFonts w:ascii="Arial" w:hAnsi="Arial" w:cs="Arial"/>
              </w:rPr>
            </w:pPr>
            <w:r w:rsidRPr="002C249E">
              <w:rPr>
                <w:rFonts w:ascii="Arial" w:hAnsi="Arial" w:cs="Arial"/>
              </w:rPr>
              <w:t>Задача «</w:t>
            </w:r>
            <w:r w:rsidRPr="002C249E">
              <w:rPr>
                <w:rFonts w:ascii="Arial" w:eastAsia="Calibri" w:hAnsi="Arial" w:cs="Arial"/>
              </w:rPr>
              <w:t>Создать условия для организации учебно-воспитательного процесса в образовательных организациях</w:t>
            </w:r>
            <w:r w:rsidRPr="002C249E">
              <w:rPr>
                <w:rFonts w:ascii="Arial" w:hAnsi="Arial" w:cs="Arial"/>
              </w:rPr>
              <w:t>»</w:t>
            </w:r>
          </w:p>
        </w:tc>
      </w:tr>
      <w:tr w:rsidR="00042E9E" w:rsidRPr="002C249E" w:rsidTr="00535278">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C6416" w:rsidP="008F5D90">
            <w:pPr>
              <w:tabs>
                <w:tab w:val="left" w:pos="4731"/>
              </w:tabs>
              <w:ind w:left="-108" w:right="-108"/>
              <w:rPr>
                <w:rFonts w:ascii="Arial" w:hAnsi="Arial" w:cs="Arial"/>
              </w:rPr>
            </w:pPr>
            <w:r w:rsidRPr="002C249E">
              <w:rPr>
                <w:rFonts w:ascii="Arial" w:hAnsi="Arial" w:cs="Arial"/>
              </w:rPr>
              <w:t>1.</w:t>
            </w:r>
          </w:p>
        </w:tc>
        <w:tc>
          <w:tcPr>
            <w:tcW w:w="2268"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2D4CFC">
            <w:pPr>
              <w:tabs>
                <w:tab w:val="left" w:pos="4731"/>
              </w:tabs>
              <w:ind w:left="-108" w:right="-108"/>
              <w:rPr>
                <w:rFonts w:ascii="Arial" w:hAnsi="Arial" w:cs="Arial"/>
              </w:rPr>
            </w:pPr>
            <w:r w:rsidRPr="002C249E">
              <w:rPr>
                <w:rFonts w:ascii="Arial" w:hAnsi="Arial" w:cs="Arial"/>
              </w:rPr>
              <w:t xml:space="preserve">Мероприятие №1 Обеспечение деятельности по оказанию услуг (в части выплаты заработной платы) подведомственных учреждений» </w:t>
            </w:r>
          </w:p>
          <w:p w:rsidR="00042E9E" w:rsidRPr="002C249E" w:rsidRDefault="000D5B7C" w:rsidP="002D4CFC">
            <w:pPr>
              <w:tabs>
                <w:tab w:val="left" w:pos="4731"/>
              </w:tabs>
              <w:ind w:left="-108" w:right="-108"/>
              <w:rPr>
                <w:rFonts w:ascii="Arial" w:hAnsi="Arial" w:cs="Arial"/>
              </w:rPr>
            </w:pPr>
            <w:r w:rsidRPr="002C249E">
              <w:rPr>
                <w:rFonts w:ascii="Arial" w:hAnsi="Arial" w:cs="Arial"/>
              </w:rPr>
              <w:t>(результат</w:t>
            </w:r>
            <w:r w:rsidR="004332CA">
              <w:rPr>
                <w:rFonts w:ascii="Arial" w:hAnsi="Arial" w:cs="Arial"/>
              </w:rPr>
              <w:t xml:space="preserve"> «</w:t>
            </w:r>
            <w:r w:rsidRPr="002C249E">
              <w:rPr>
                <w:rFonts w:ascii="Arial" w:hAnsi="Arial" w:cs="Arial"/>
              </w:rPr>
              <w:t>Доля удовлетворенных качеством предоставляемых услуг МКУ «ЦБ УО ЮМО», МКУ «ИМЦ ЮМО»)</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65934">
            <w:pPr>
              <w:tabs>
                <w:tab w:val="left" w:pos="4731"/>
              </w:tabs>
              <w:ind w:left="-108" w:right="-108"/>
              <w:jc w:val="center"/>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widowControl w:val="0"/>
              <w:spacing w:before="101"/>
              <w:rPr>
                <w:rFonts w:ascii="Arial" w:eastAsia="Calibri" w:hAnsi="Arial" w:cs="Arial"/>
              </w:rPr>
            </w:pPr>
            <w:r w:rsidRPr="002C249E">
              <w:rPr>
                <w:rFonts w:ascii="Arial" w:eastAsia="Calibri" w:hAnsi="Arial" w:cs="Arial"/>
              </w:rPr>
              <w:t xml:space="preserve">Обеспечение эффективного управления функционированием и развитием системы образования </w:t>
            </w:r>
          </w:p>
          <w:p w:rsidR="00042E9E" w:rsidRPr="002C249E" w:rsidRDefault="000D5B7C" w:rsidP="008F5D90">
            <w:pPr>
              <w:tabs>
                <w:tab w:val="left" w:pos="4731"/>
              </w:tabs>
              <w:rPr>
                <w:rFonts w:ascii="Arial" w:hAnsi="Arial" w:cs="Arial"/>
              </w:rPr>
            </w:pPr>
            <w:r w:rsidRPr="002C249E">
              <w:rPr>
                <w:rFonts w:ascii="Arial" w:eastAsia="Calibri" w:hAnsi="Arial" w:cs="Arial"/>
              </w:rPr>
              <w:t>Повышение качества и эффективности муниципальных услуг в системе образования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lef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rPr>
                <w:rFonts w:ascii="Arial" w:hAnsi="Arial" w:cs="Arial"/>
              </w:rPr>
            </w:pPr>
            <w:r>
              <w:rPr>
                <w:rFonts w:ascii="Arial" w:hAnsi="Arial" w:cs="Arial"/>
              </w:rPr>
              <w:t>2026</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tabs>
                <w:tab w:val="left" w:pos="4731"/>
              </w:tabs>
              <w:ind w:left="-108" w:right="-108"/>
              <w:rPr>
                <w:rFonts w:ascii="Arial" w:hAnsi="Arial" w:cs="Arial"/>
              </w:rPr>
            </w:pPr>
            <w:r w:rsidRPr="002C249E">
              <w:rPr>
                <w:rFonts w:ascii="Arial" w:hAnsi="Arial" w:cs="Arial"/>
                <w:lang w:val="en-US"/>
              </w:rPr>
              <w:t>x</w:t>
            </w:r>
          </w:p>
        </w:tc>
      </w:tr>
      <w:tr w:rsidR="00042E9E" w:rsidRPr="002C249E" w:rsidTr="00535278">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C6416" w:rsidP="008F5D90">
            <w:pPr>
              <w:tabs>
                <w:tab w:val="left" w:pos="4731"/>
              </w:tabs>
              <w:ind w:left="-108" w:right="-108"/>
              <w:rPr>
                <w:rFonts w:ascii="Arial" w:hAnsi="Arial" w:cs="Arial"/>
              </w:rPr>
            </w:pPr>
            <w:r w:rsidRPr="002C249E">
              <w:rPr>
                <w:rFonts w:ascii="Arial" w:hAnsi="Arial" w:cs="Arial"/>
              </w:rPr>
              <w:t>2.</w:t>
            </w:r>
          </w:p>
        </w:tc>
        <w:tc>
          <w:tcPr>
            <w:tcW w:w="2268"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2D4CFC">
            <w:pPr>
              <w:tabs>
                <w:tab w:val="left" w:pos="4731"/>
              </w:tabs>
              <w:ind w:left="-108" w:right="-108"/>
              <w:rPr>
                <w:rFonts w:ascii="Arial" w:hAnsi="Arial" w:cs="Arial"/>
              </w:rPr>
            </w:pPr>
            <w:r w:rsidRPr="002C249E">
              <w:rPr>
                <w:rFonts w:ascii="Arial" w:hAnsi="Arial" w:cs="Arial"/>
              </w:rPr>
              <w:t xml:space="preserve">Мероприятие №2 Обеспечение деятельности по оказанию услуг прочих учреждений образования, в том числе: (результат Доля общеобразовательных организаций, соответствующих требованиям безопасного </w:t>
            </w:r>
            <w:r w:rsidRPr="002C249E">
              <w:rPr>
                <w:rFonts w:ascii="Arial" w:hAnsi="Arial" w:cs="Arial"/>
              </w:rPr>
              <w:lastRenderedPageBreak/>
              <w:t>пребывания детей в общеобразовательных организациях, от общего количества общеобразовательных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65934">
            <w:pPr>
              <w:tabs>
                <w:tab w:val="left" w:pos="4731"/>
              </w:tabs>
              <w:ind w:left="-108" w:right="-108"/>
              <w:jc w:val="center"/>
              <w:rPr>
                <w:rFonts w:ascii="Arial" w:hAnsi="Arial" w:cs="Arial"/>
              </w:rPr>
            </w:pPr>
            <w:r w:rsidRPr="002C249E">
              <w:rPr>
                <w:rFonts w:ascii="Arial" w:hAnsi="Arial" w:cs="Arial"/>
              </w:rPr>
              <w:lastRenderedPageBreak/>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widowControl w:val="0"/>
              <w:spacing w:before="101"/>
              <w:rPr>
                <w:rFonts w:ascii="Arial" w:eastAsia="Calibri" w:hAnsi="Arial" w:cs="Arial"/>
              </w:rPr>
            </w:pPr>
            <w:r w:rsidRPr="002C249E">
              <w:rPr>
                <w:rFonts w:ascii="Arial" w:eastAsia="Calibri" w:hAnsi="Arial" w:cs="Arial"/>
              </w:rPr>
              <w:t xml:space="preserve">Обеспечение эффективного управления функционированием и развитием системы образования </w:t>
            </w:r>
          </w:p>
          <w:p w:rsidR="00042E9E" w:rsidRPr="002C249E" w:rsidRDefault="000D5B7C" w:rsidP="008F5D90">
            <w:pPr>
              <w:tabs>
                <w:tab w:val="left" w:pos="4731"/>
              </w:tabs>
              <w:rPr>
                <w:rFonts w:ascii="Arial" w:hAnsi="Arial" w:cs="Arial"/>
              </w:rPr>
            </w:pPr>
            <w:r w:rsidRPr="002C249E">
              <w:rPr>
                <w:rFonts w:ascii="Arial" w:eastAsia="Calibri" w:hAnsi="Arial" w:cs="Arial"/>
              </w:rPr>
              <w:t>Повышение качества и эффективности муниципальн</w:t>
            </w:r>
            <w:r w:rsidRPr="002C249E">
              <w:rPr>
                <w:rFonts w:ascii="Arial" w:eastAsia="Calibri" w:hAnsi="Arial" w:cs="Arial"/>
              </w:rPr>
              <w:lastRenderedPageBreak/>
              <w:t>ых услуг в системе образования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left="-108"/>
              <w:rPr>
                <w:rFonts w:ascii="Arial" w:hAnsi="Arial" w:cs="Arial"/>
              </w:rPr>
            </w:pPr>
            <w:r w:rsidRPr="002C249E">
              <w:rPr>
                <w:rFonts w:ascii="Arial" w:hAnsi="Arial" w:cs="Arial"/>
                <w:spacing w:val="-10"/>
              </w:rPr>
              <w:lastRenderedPageBreak/>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rPr>
                <w:rFonts w:ascii="Arial" w:hAnsi="Arial" w:cs="Arial"/>
              </w:rPr>
            </w:pPr>
            <w:r>
              <w:rPr>
                <w:rFonts w:ascii="Arial" w:hAnsi="Arial" w:cs="Arial"/>
              </w:rPr>
              <w:t>2026</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tabs>
                <w:tab w:val="left" w:pos="4731"/>
              </w:tabs>
              <w:ind w:left="-108" w:right="-108"/>
              <w:rPr>
                <w:rFonts w:ascii="Arial" w:hAnsi="Arial" w:cs="Arial"/>
              </w:rPr>
            </w:pPr>
            <w:r w:rsidRPr="002C249E">
              <w:rPr>
                <w:rFonts w:ascii="Arial" w:hAnsi="Arial" w:cs="Arial"/>
                <w:lang w:val="en-US"/>
              </w:rPr>
              <w:t>x</w:t>
            </w:r>
          </w:p>
        </w:tc>
      </w:tr>
      <w:tr w:rsidR="00042E9E" w:rsidRPr="002C249E" w:rsidTr="00535278">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C6416" w:rsidP="008F5D90">
            <w:pPr>
              <w:tabs>
                <w:tab w:val="left" w:pos="4731"/>
              </w:tabs>
              <w:ind w:left="-108" w:right="-108"/>
              <w:rPr>
                <w:rFonts w:ascii="Arial" w:hAnsi="Arial" w:cs="Arial"/>
              </w:rPr>
            </w:pPr>
            <w:r w:rsidRPr="002C249E">
              <w:rPr>
                <w:rFonts w:ascii="Arial" w:hAnsi="Arial" w:cs="Arial"/>
              </w:rPr>
              <w:t>2.1</w:t>
            </w:r>
          </w:p>
        </w:tc>
        <w:tc>
          <w:tcPr>
            <w:tcW w:w="2268"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2D4CFC">
            <w:pPr>
              <w:tabs>
                <w:tab w:val="left" w:pos="4731"/>
              </w:tabs>
              <w:ind w:left="-108" w:right="-108"/>
              <w:rPr>
                <w:rFonts w:ascii="Arial" w:hAnsi="Arial" w:cs="Arial"/>
              </w:rPr>
            </w:pPr>
            <w:r w:rsidRPr="002C249E">
              <w:rPr>
                <w:rFonts w:ascii="Arial" w:hAnsi="Arial" w:cs="Arial"/>
              </w:rPr>
              <w:t xml:space="preserve">Мероприятие №2.1 </w:t>
            </w:r>
            <w:r w:rsidR="004332CA">
              <w:rPr>
                <w:rFonts w:ascii="Arial" w:hAnsi="Arial" w:cs="Arial"/>
              </w:rPr>
              <w:t>О</w:t>
            </w:r>
            <w:r w:rsidRPr="002C249E">
              <w:rPr>
                <w:rFonts w:ascii="Arial" w:eastAsia="Calibri" w:hAnsi="Arial" w:cs="Arial"/>
              </w:rPr>
              <w:t>беспечение деятельности по оказанию услуг прочих учреждений образования (коммунальные услуги)</w:t>
            </w:r>
            <w:r w:rsidRPr="002C249E">
              <w:rPr>
                <w:rFonts w:ascii="Arial" w:hAnsi="Arial" w:cs="Arial"/>
              </w:rPr>
              <w:t xml:space="preserve"> (результат </w:t>
            </w:r>
            <w:r w:rsidR="004332CA">
              <w:rPr>
                <w:rFonts w:ascii="Arial" w:hAnsi="Arial" w:cs="Arial"/>
              </w:rPr>
              <w:t>«</w:t>
            </w:r>
            <w:r w:rsidRPr="002C249E">
              <w:rPr>
                <w:rFonts w:ascii="Arial" w:hAnsi="Arial" w:cs="Arial"/>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r w:rsidR="004332CA">
              <w:rPr>
                <w:rFonts w:ascii="Arial" w:hAnsi="Arial" w:cs="Arial"/>
              </w:rPr>
              <w:t>»</w:t>
            </w:r>
            <w:r w:rsidRPr="002C249E">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65934">
            <w:pPr>
              <w:tabs>
                <w:tab w:val="left" w:pos="4731"/>
              </w:tabs>
              <w:ind w:left="-108" w:right="-108"/>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widowControl w:val="0"/>
              <w:spacing w:before="101"/>
              <w:rPr>
                <w:rFonts w:ascii="Arial" w:eastAsia="Calibri" w:hAnsi="Arial" w:cs="Arial"/>
              </w:rPr>
            </w:pPr>
            <w:r w:rsidRPr="002C249E">
              <w:rPr>
                <w:rFonts w:ascii="Arial" w:eastAsia="Calibri" w:hAnsi="Arial" w:cs="Arial"/>
              </w:rPr>
              <w:t xml:space="preserve">Обеспечение эффективного управления функционированием и развитием системы образования </w:t>
            </w:r>
          </w:p>
          <w:p w:rsidR="00042E9E" w:rsidRPr="002C249E" w:rsidRDefault="000D5B7C" w:rsidP="008F5D90">
            <w:pPr>
              <w:tabs>
                <w:tab w:val="left" w:pos="4731"/>
              </w:tabs>
              <w:rPr>
                <w:rFonts w:ascii="Arial" w:hAnsi="Arial" w:cs="Arial"/>
              </w:rPr>
            </w:pPr>
            <w:r w:rsidRPr="002C249E">
              <w:rPr>
                <w:rFonts w:ascii="Arial" w:eastAsia="Calibri" w:hAnsi="Arial" w:cs="Arial"/>
              </w:rPr>
              <w:t>Повышение качества и эффективности муниципальных услуг в системе образования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lef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rPr>
                <w:rFonts w:ascii="Arial" w:hAnsi="Arial" w:cs="Arial"/>
              </w:rPr>
            </w:pPr>
            <w:r>
              <w:rPr>
                <w:rFonts w:ascii="Arial" w:hAnsi="Arial" w:cs="Arial"/>
              </w:rPr>
              <w:t>2026</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tabs>
                <w:tab w:val="left" w:pos="4731"/>
              </w:tabs>
              <w:ind w:left="-108" w:right="-108"/>
              <w:rPr>
                <w:rFonts w:ascii="Arial" w:hAnsi="Arial" w:cs="Arial"/>
              </w:rPr>
            </w:pPr>
            <w:r w:rsidRPr="002C249E">
              <w:rPr>
                <w:rFonts w:ascii="Arial" w:hAnsi="Arial" w:cs="Arial"/>
                <w:lang w:val="en-US"/>
              </w:rPr>
              <w:t>x</w:t>
            </w:r>
          </w:p>
        </w:tc>
      </w:tr>
      <w:tr w:rsidR="00042E9E" w:rsidRPr="002C249E" w:rsidTr="00535278">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C6416" w:rsidP="008F5D90">
            <w:pPr>
              <w:tabs>
                <w:tab w:val="left" w:pos="4731"/>
              </w:tabs>
              <w:ind w:left="-108" w:right="-108"/>
              <w:rPr>
                <w:rFonts w:ascii="Arial" w:hAnsi="Arial" w:cs="Arial"/>
              </w:rPr>
            </w:pPr>
            <w:r w:rsidRPr="002C249E">
              <w:rPr>
                <w:rFonts w:ascii="Arial" w:hAnsi="Arial" w:cs="Arial"/>
              </w:rPr>
              <w:t>2.2</w:t>
            </w:r>
          </w:p>
        </w:tc>
        <w:tc>
          <w:tcPr>
            <w:tcW w:w="2268"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2D4CFC">
            <w:pPr>
              <w:ind w:left="-108" w:right="-108"/>
              <w:rPr>
                <w:rFonts w:ascii="Arial" w:hAnsi="Arial" w:cs="Arial"/>
              </w:rPr>
            </w:pPr>
            <w:r w:rsidRPr="002C249E">
              <w:rPr>
                <w:rFonts w:ascii="Arial" w:hAnsi="Arial" w:cs="Arial"/>
              </w:rPr>
              <w:t xml:space="preserve">Мероприятие №2.2 </w:t>
            </w:r>
            <w:r w:rsidR="004332CA">
              <w:rPr>
                <w:rFonts w:ascii="Arial" w:hAnsi="Arial" w:cs="Arial"/>
              </w:rPr>
              <w:t>О</w:t>
            </w:r>
            <w:r w:rsidRPr="002C249E">
              <w:rPr>
                <w:rFonts w:ascii="Arial" w:eastAsia="Calibri" w:hAnsi="Arial" w:cs="Arial"/>
              </w:rPr>
              <w:t>беспечение деятельности по оказанию услуг прочих учреждений образования (медицинские осмотры работников)</w:t>
            </w:r>
            <w:r w:rsidRPr="002C249E">
              <w:rPr>
                <w:rFonts w:ascii="Arial" w:hAnsi="Arial" w:cs="Arial"/>
              </w:rPr>
              <w:t xml:space="preserve"> (результат </w:t>
            </w:r>
            <w:r w:rsidR="004332CA">
              <w:rPr>
                <w:rFonts w:ascii="Arial" w:hAnsi="Arial" w:cs="Arial"/>
              </w:rPr>
              <w:t>«</w:t>
            </w:r>
            <w:r w:rsidRPr="002C249E">
              <w:rPr>
                <w:rFonts w:ascii="Arial" w:hAnsi="Arial" w:cs="Arial"/>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r w:rsidR="004332CA">
              <w:rPr>
                <w:rFonts w:ascii="Arial" w:hAnsi="Arial" w:cs="Arial"/>
              </w:rPr>
              <w:t>»</w:t>
            </w:r>
            <w:r w:rsidRPr="002C249E">
              <w:rPr>
                <w:rFonts w:ascii="Arial" w:hAnsi="Arial" w:cs="Arial"/>
              </w:rPr>
              <w:t>)</w:t>
            </w:r>
          </w:p>
        </w:tc>
        <w:tc>
          <w:tcPr>
            <w:tcW w:w="709" w:type="dxa"/>
            <w:tcBorders>
              <w:top w:val="single" w:sz="4" w:space="0" w:color="auto"/>
              <w:left w:val="single" w:sz="4" w:space="0" w:color="000000"/>
              <w:bottom w:val="single" w:sz="4" w:space="0" w:color="auto"/>
              <w:right w:val="single" w:sz="4" w:space="0" w:color="auto"/>
            </w:tcBorders>
            <w:shd w:val="clear" w:color="auto" w:fill="auto"/>
            <w:noWrap/>
          </w:tcPr>
          <w:p w:rsidR="00042E9E" w:rsidRPr="002C249E" w:rsidRDefault="000D5B7C" w:rsidP="00265934">
            <w:pPr>
              <w:tabs>
                <w:tab w:val="left" w:pos="4731"/>
              </w:tabs>
              <w:ind w:left="-108" w:right="-108"/>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widowControl w:val="0"/>
              <w:spacing w:before="101"/>
              <w:rPr>
                <w:rFonts w:ascii="Arial" w:eastAsia="Calibri" w:hAnsi="Arial" w:cs="Arial"/>
              </w:rPr>
            </w:pPr>
            <w:r w:rsidRPr="002C249E">
              <w:rPr>
                <w:rFonts w:ascii="Arial" w:eastAsia="Calibri" w:hAnsi="Arial" w:cs="Arial"/>
              </w:rPr>
              <w:t xml:space="preserve">Обеспечение эффективного управления функционированием и развитием системы образования </w:t>
            </w:r>
          </w:p>
          <w:p w:rsidR="00042E9E" w:rsidRPr="002C249E" w:rsidRDefault="000D5B7C" w:rsidP="008F5D90">
            <w:pPr>
              <w:tabs>
                <w:tab w:val="left" w:pos="4731"/>
              </w:tabs>
              <w:rPr>
                <w:rFonts w:ascii="Arial" w:hAnsi="Arial" w:cs="Arial"/>
              </w:rPr>
            </w:pPr>
            <w:r w:rsidRPr="002C249E">
              <w:rPr>
                <w:rFonts w:ascii="Arial" w:eastAsia="Calibri" w:hAnsi="Arial" w:cs="Arial"/>
              </w:rPr>
              <w:t>Повышение качества и эффективности муниципальных услуг в системе образования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lef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rPr>
                <w:rFonts w:ascii="Arial" w:hAnsi="Arial" w:cs="Arial"/>
              </w:rPr>
            </w:pPr>
            <w:r>
              <w:rPr>
                <w:rFonts w:ascii="Arial" w:hAnsi="Arial" w:cs="Arial"/>
              </w:rPr>
              <w:t>2026</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tabs>
                <w:tab w:val="left" w:pos="4731"/>
              </w:tabs>
              <w:ind w:left="-108" w:right="-108"/>
              <w:rPr>
                <w:rFonts w:ascii="Arial" w:hAnsi="Arial" w:cs="Arial"/>
              </w:rPr>
            </w:pPr>
            <w:r w:rsidRPr="002C249E">
              <w:rPr>
                <w:rFonts w:ascii="Arial" w:hAnsi="Arial" w:cs="Arial"/>
                <w:lang w:val="en-US"/>
              </w:rPr>
              <w:t>x</w:t>
            </w:r>
          </w:p>
        </w:tc>
      </w:tr>
      <w:tr w:rsidR="00042E9E" w:rsidRPr="002C249E" w:rsidTr="00535278">
        <w:trPr>
          <w:jc w:val="center"/>
        </w:trPr>
        <w:tc>
          <w:tcPr>
            <w:tcW w:w="70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ight="-108"/>
              <w:rPr>
                <w:rFonts w:ascii="Arial" w:hAnsi="Arial" w:cs="Arial"/>
              </w:rPr>
            </w:pPr>
            <w:r w:rsidRPr="002C249E">
              <w:rPr>
                <w:rFonts w:ascii="Arial" w:hAnsi="Arial" w:cs="Arial"/>
              </w:rPr>
              <w:t>2.3</w:t>
            </w:r>
          </w:p>
        </w:tc>
        <w:tc>
          <w:tcPr>
            <w:tcW w:w="226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D4CFC">
            <w:pPr>
              <w:ind w:left="-108" w:right="-108"/>
              <w:rPr>
                <w:rFonts w:ascii="Arial" w:hAnsi="Arial" w:cs="Arial"/>
              </w:rPr>
            </w:pPr>
            <w:r w:rsidRPr="002C249E">
              <w:rPr>
                <w:rFonts w:ascii="Arial" w:hAnsi="Arial" w:cs="Arial"/>
              </w:rPr>
              <w:t xml:space="preserve">Мероприятие №2.3 </w:t>
            </w:r>
            <w:r w:rsidR="004332CA">
              <w:rPr>
                <w:rFonts w:ascii="Arial" w:hAnsi="Arial" w:cs="Arial"/>
              </w:rPr>
              <w:t>О</w:t>
            </w:r>
            <w:r w:rsidRPr="002C249E">
              <w:rPr>
                <w:rFonts w:ascii="Arial" w:eastAsia="Calibri" w:hAnsi="Arial" w:cs="Arial"/>
              </w:rPr>
              <w:t xml:space="preserve">беспечение деятельности по оказанию услуг прочих учреждений </w:t>
            </w:r>
            <w:r w:rsidRPr="002C249E">
              <w:rPr>
                <w:rFonts w:ascii="Arial" w:eastAsia="Calibri" w:hAnsi="Arial" w:cs="Arial"/>
              </w:rPr>
              <w:lastRenderedPageBreak/>
              <w:t>образования (прочее)</w:t>
            </w:r>
            <w:r w:rsidRPr="002C249E">
              <w:rPr>
                <w:rFonts w:ascii="Arial" w:hAnsi="Arial" w:cs="Arial"/>
              </w:rPr>
              <w:t xml:space="preserve"> (результат </w:t>
            </w:r>
            <w:r w:rsidR="004332CA">
              <w:rPr>
                <w:rFonts w:ascii="Arial" w:hAnsi="Arial" w:cs="Arial"/>
              </w:rPr>
              <w:t>«</w:t>
            </w:r>
            <w:r w:rsidRPr="002C249E">
              <w:rPr>
                <w:rFonts w:ascii="Arial" w:hAnsi="Arial" w:cs="Arial"/>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r w:rsidR="004332CA">
              <w:rPr>
                <w:rFonts w:ascii="Arial" w:hAnsi="Arial" w:cs="Arial"/>
              </w:rPr>
              <w:t>»</w:t>
            </w:r>
            <w:r w:rsidRPr="002C249E">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65934">
            <w:pPr>
              <w:tabs>
                <w:tab w:val="left" w:pos="4731"/>
              </w:tabs>
              <w:ind w:left="-108" w:right="-108"/>
              <w:rPr>
                <w:rFonts w:ascii="Arial" w:hAnsi="Arial" w:cs="Arial"/>
              </w:rPr>
            </w:pPr>
            <w:r w:rsidRPr="002C249E">
              <w:rPr>
                <w:rFonts w:ascii="Arial" w:hAnsi="Arial" w:cs="Arial"/>
              </w:rPr>
              <w:lastRenderedPageBreak/>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widowControl w:val="0"/>
              <w:spacing w:before="101"/>
              <w:rPr>
                <w:rFonts w:ascii="Arial" w:eastAsia="Calibri" w:hAnsi="Arial" w:cs="Arial"/>
              </w:rPr>
            </w:pPr>
            <w:r w:rsidRPr="002C249E">
              <w:rPr>
                <w:rFonts w:ascii="Arial" w:eastAsia="Calibri" w:hAnsi="Arial" w:cs="Arial"/>
              </w:rPr>
              <w:t xml:space="preserve">Обеспечение эффективного управления функционированием и </w:t>
            </w:r>
            <w:r w:rsidRPr="002C249E">
              <w:rPr>
                <w:rFonts w:ascii="Arial" w:eastAsia="Calibri" w:hAnsi="Arial" w:cs="Arial"/>
              </w:rPr>
              <w:lastRenderedPageBreak/>
              <w:t xml:space="preserve">развитием системы образования </w:t>
            </w:r>
          </w:p>
          <w:p w:rsidR="00042E9E" w:rsidRPr="002C249E" w:rsidRDefault="000D5B7C" w:rsidP="008F5D90">
            <w:pPr>
              <w:tabs>
                <w:tab w:val="left" w:pos="4731"/>
              </w:tabs>
              <w:rPr>
                <w:rFonts w:ascii="Arial" w:hAnsi="Arial" w:cs="Arial"/>
              </w:rPr>
            </w:pPr>
            <w:r w:rsidRPr="002C249E">
              <w:rPr>
                <w:rFonts w:ascii="Arial" w:eastAsia="Calibri" w:hAnsi="Arial" w:cs="Arial"/>
              </w:rPr>
              <w:t>Повышение качества и эффективности муниципальных услуг в системе образования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left="-108"/>
              <w:rPr>
                <w:rFonts w:ascii="Arial" w:hAnsi="Arial" w:cs="Arial"/>
              </w:rPr>
            </w:pPr>
            <w:r w:rsidRPr="002C249E">
              <w:rPr>
                <w:rFonts w:ascii="Arial" w:hAnsi="Arial" w:cs="Arial"/>
                <w:spacing w:val="-10"/>
              </w:rPr>
              <w:lastRenderedPageBreak/>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rPr>
                <w:rFonts w:ascii="Arial" w:hAnsi="Arial" w:cs="Arial"/>
              </w:rPr>
            </w:pPr>
            <w:r>
              <w:rPr>
                <w:rFonts w:ascii="Arial" w:hAnsi="Arial" w:cs="Arial"/>
              </w:rPr>
              <w:t>2026</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tabs>
                <w:tab w:val="left" w:pos="4731"/>
              </w:tabs>
              <w:ind w:left="-108" w:right="-108"/>
              <w:rPr>
                <w:rFonts w:ascii="Arial" w:hAnsi="Arial" w:cs="Arial"/>
              </w:rPr>
            </w:pPr>
            <w:r w:rsidRPr="002C249E">
              <w:rPr>
                <w:rFonts w:ascii="Arial" w:hAnsi="Arial" w:cs="Arial"/>
                <w:lang w:val="en-US"/>
              </w:rPr>
              <w:t>x</w:t>
            </w:r>
          </w:p>
        </w:tc>
      </w:tr>
      <w:tr w:rsidR="00042E9E" w:rsidRPr="002C249E" w:rsidTr="00535278">
        <w:trPr>
          <w:jc w:val="center"/>
        </w:trPr>
        <w:tc>
          <w:tcPr>
            <w:tcW w:w="70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ight="-108"/>
              <w:rPr>
                <w:rFonts w:ascii="Arial" w:hAnsi="Arial" w:cs="Arial"/>
              </w:rPr>
            </w:pPr>
            <w:r w:rsidRPr="002C249E">
              <w:rPr>
                <w:rFonts w:ascii="Arial" w:hAnsi="Arial" w:cs="Arial"/>
              </w:rPr>
              <w:t>3.</w:t>
            </w:r>
          </w:p>
        </w:tc>
        <w:tc>
          <w:tcPr>
            <w:tcW w:w="226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D4CFC">
            <w:pPr>
              <w:ind w:left="-108" w:right="-108"/>
              <w:rPr>
                <w:rFonts w:ascii="Arial" w:hAnsi="Arial" w:cs="Arial"/>
              </w:rPr>
            </w:pPr>
            <w:r w:rsidRPr="002C249E">
              <w:rPr>
                <w:rFonts w:ascii="Arial" w:hAnsi="Arial" w:cs="Arial"/>
              </w:rPr>
              <w:t xml:space="preserve">Мероприятие №3 </w:t>
            </w:r>
            <w:r w:rsidRPr="002C249E">
              <w:rPr>
                <w:rFonts w:ascii="Arial" w:eastAsia="Calibri" w:hAnsi="Arial" w:cs="Arial"/>
              </w:rPr>
              <w:t>Обеспечение деятельности органов муниципальной власти</w:t>
            </w:r>
            <w:r w:rsidRPr="002C249E">
              <w:rPr>
                <w:rFonts w:ascii="Arial" w:hAnsi="Arial" w:cs="Arial"/>
              </w:rPr>
              <w:t xml:space="preserve"> (результат </w:t>
            </w:r>
            <w:r w:rsidR="004332CA">
              <w:rPr>
                <w:rFonts w:ascii="Arial" w:hAnsi="Arial" w:cs="Arial"/>
              </w:rPr>
              <w:t>«</w:t>
            </w:r>
            <w:r w:rsidRPr="002C249E">
              <w:rPr>
                <w:rFonts w:ascii="Arial" w:hAnsi="Arial" w:cs="Arial"/>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r w:rsidR="004332CA">
              <w:rPr>
                <w:rFonts w:ascii="Arial" w:hAnsi="Arial" w:cs="Arial"/>
              </w:rPr>
              <w:t>»</w:t>
            </w:r>
            <w:r w:rsidRPr="002C249E">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65934">
            <w:pPr>
              <w:tabs>
                <w:tab w:val="left" w:pos="4731"/>
              </w:tabs>
              <w:ind w:left="-108" w:right="-108"/>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widowControl w:val="0"/>
              <w:spacing w:before="101"/>
              <w:rPr>
                <w:rFonts w:ascii="Arial" w:eastAsia="Calibri" w:hAnsi="Arial" w:cs="Arial"/>
              </w:rPr>
            </w:pPr>
            <w:r w:rsidRPr="002C249E">
              <w:rPr>
                <w:rFonts w:ascii="Arial" w:eastAsia="Calibri" w:hAnsi="Arial" w:cs="Arial"/>
              </w:rPr>
              <w:t xml:space="preserve">Обеспечение эффективного управления функционированием и развитием системы образования </w:t>
            </w:r>
          </w:p>
          <w:p w:rsidR="00042E9E" w:rsidRPr="002C249E" w:rsidRDefault="000D5B7C" w:rsidP="008F5D90">
            <w:pPr>
              <w:tabs>
                <w:tab w:val="left" w:pos="4731"/>
              </w:tabs>
              <w:rPr>
                <w:rFonts w:ascii="Arial" w:hAnsi="Arial" w:cs="Arial"/>
              </w:rPr>
            </w:pPr>
            <w:r w:rsidRPr="002C249E">
              <w:rPr>
                <w:rFonts w:ascii="Arial" w:eastAsia="Calibri" w:hAnsi="Arial" w:cs="Arial"/>
              </w:rPr>
              <w:t>Повышение качества и эффективности муниципальных услуг в системе образования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rPr>
                <w:rFonts w:ascii="Arial" w:hAnsi="Arial" w:cs="Arial"/>
              </w:rPr>
            </w:pPr>
            <w:r>
              <w:rPr>
                <w:rFonts w:ascii="Arial" w:hAnsi="Arial" w:cs="Arial"/>
              </w:rPr>
              <w:t>2026</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tabs>
                <w:tab w:val="left" w:pos="4731"/>
              </w:tabs>
              <w:ind w:left="-108" w:right="-108"/>
              <w:rPr>
                <w:rFonts w:ascii="Arial" w:hAnsi="Arial" w:cs="Arial"/>
              </w:rPr>
            </w:pPr>
            <w:r w:rsidRPr="002C249E">
              <w:rPr>
                <w:rFonts w:ascii="Arial" w:hAnsi="Arial" w:cs="Arial"/>
                <w:lang w:val="en-US"/>
              </w:rPr>
              <w:t>x</w:t>
            </w:r>
          </w:p>
        </w:tc>
      </w:tr>
      <w:tr w:rsidR="00042E9E" w:rsidRPr="002C249E" w:rsidTr="00535278">
        <w:trPr>
          <w:jc w:val="center"/>
        </w:trPr>
        <w:tc>
          <w:tcPr>
            <w:tcW w:w="70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ight="-108"/>
              <w:rPr>
                <w:rFonts w:ascii="Arial" w:hAnsi="Arial" w:cs="Arial"/>
              </w:rPr>
            </w:pPr>
            <w:r w:rsidRPr="002C249E">
              <w:rPr>
                <w:rFonts w:ascii="Arial" w:hAnsi="Arial" w:cs="Arial"/>
              </w:rPr>
              <w:t>4.</w:t>
            </w:r>
          </w:p>
        </w:tc>
        <w:tc>
          <w:tcPr>
            <w:tcW w:w="226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D4CFC">
            <w:pPr>
              <w:ind w:left="-108" w:right="-108"/>
              <w:rPr>
                <w:rFonts w:ascii="Arial" w:hAnsi="Arial" w:cs="Arial"/>
              </w:rPr>
            </w:pPr>
            <w:r w:rsidRPr="002C249E">
              <w:rPr>
                <w:rFonts w:ascii="Arial" w:hAnsi="Arial" w:cs="Arial"/>
              </w:rPr>
              <w:t xml:space="preserve">Мероприятие №4 </w:t>
            </w:r>
            <w:r w:rsidRPr="002C249E">
              <w:rPr>
                <w:rFonts w:ascii="Arial" w:eastAsia="Calibri" w:hAnsi="Arial" w:cs="Arial"/>
              </w:rPr>
              <w:t>Расходы за счет платных услуг и безвозмездных поступлений</w:t>
            </w:r>
            <w:r w:rsidRPr="002C249E">
              <w:rPr>
                <w:rFonts w:ascii="Arial" w:hAnsi="Arial" w:cs="Arial"/>
              </w:rPr>
              <w:t xml:space="preserve"> (результат </w:t>
            </w:r>
            <w:r w:rsidR="00753F8D">
              <w:rPr>
                <w:rFonts w:ascii="Arial" w:hAnsi="Arial" w:cs="Arial"/>
              </w:rPr>
              <w:t>«</w:t>
            </w:r>
            <w:r w:rsidRPr="002C249E">
              <w:rPr>
                <w:rFonts w:ascii="Arial" w:hAnsi="Arial" w:cs="Arial"/>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r w:rsidR="00753F8D">
              <w:rPr>
                <w:rFonts w:ascii="Arial" w:hAnsi="Arial" w:cs="Arial"/>
              </w:rPr>
              <w:t>»</w:t>
            </w:r>
            <w:r w:rsidRPr="002C249E">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65934">
            <w:pPr>
              <w:tabs>
                <w:tab w:val="left" w:pos="4731"/>
              </w:tabs>
              <w:ind w:left="-108" w:right="-108"/>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widowControl w:val="0"/>
              <w:spacing w:before="101"/>
              <w:rPr>
                <w:rFonts w:ascii="Arial" w:eastAsia="Calibri" w:hAnsi="Arial" w:cs="Arial"/>
              </w:rPr>
            </w:pPr>
            <w:r w:rsidRPr="002C249E">
              <w:rPr>
                <w:rFonts w:ascii="Arial" w:eastAsia="Calibri" w:hAnsi="Arial" w:cs="Arial"/>
              </w:rPr>
              <w:t xml:space="preserve">Обеспечение эффективного управления функционированием и развитием системы образования </w:t>
            </w:r>
          </w:p>
          <w:p w:rsidR="00042E9E" w:rsidRPr="002C249E" w:rsidRDefault="000D5B7C" w:rsidP="008F5D90">
            <w:pPr>
              <w:tabs>
                <w:tab w:val="left" w:pos="4731"/>
              </w:tabs>
              <w:rPr>
                <w:rFonts w:ascii="Arial" w:hAnsi="Arial" w:cs="Arial"/>
              </w:rPr>
            </w:pPr>
            <w:r w:rsidRPr="002C249E">
              <w:rPr>
                <w:rFonts w:ascii="Arial" w:eastAsia="Calibri" w:hAnsi="Arial" w:cs="Arial"/>
              </w:rPr>
              <w:t>Повышение качества и эффективности муниципальных услуг в системе образования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rPr>
                <w:rFonts w:ascii="Arial" w:hAnsi="Arial" w:cs="Arial"/>
              </w:rPr>
            </w:pPr>
            <w:r>
              <w:rPr>
                <w:rFonts w:ascii="Arial" w:hAnsi="Arial" w:cs="Arial"/>
              </w:rPr>
              <w:t>2026</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tabs>
                <w:tab w:val="left" w:pos="4731"/>
              </w:tabs>
              <w:ind w:left="-108" w:right="-108"/>
              <w:rPr>
                <w:rFonts w:ascii="Arial" w:hAnsi="Arial" w:cs="Arial"/>
              </w:rPr>
            </w:pPr>
            <w:r w:rsidRPr="002C249E">
              <w:rPr>
                <w:rFonts w:ascii="Arial" w:hAnsi="Arial" w:cs="Arial"/>
                <w:lang w:val="en-US"/>
              </w:rPr>
              <w:t>x</w:t>
            </w:r>
          </w:p>
        </w:tc>
      </w:tr>
      <w:tr w:rsidR="00042E9E" w:rsidRPr="002C249E" w:rsidTr="00535278">
        <w:trPr>
          <w:jc w:val="center"/>
        </w:trPr>
        <w:tc>
          <w:tcPr>
            <w:tcW w:w="70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ight="-108"/>
              <w:rPr>
                <w:rFonts w:ascii="Arial" w:hAnsi="Arial" w:cs="Arial"/>
              </w:rPr>
            </w:pPr>
            <w:r w:rsidRPr="002C249E">
              <w:rPr>
                <w:rFonts w:ascii="Arial" w:hAnsi="Arial" w:cs="Arial"/>
              </w:rPr>
              <w:t>5.</w:t>
            </w:r>
          </w:p>
        </w:tc>
        <w:tc>
          <w:tcPr>
            <w:tcW w:w="226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D4CFC">
            <w:pPr>
              <w:ind w:left="-108" w:right="-108"/>
              <w:rPr>
                <w:rFonts w:ascii="Arial" w:hAnsi="Arial" w:cs="Arial"/>
              </w:rPr>
            </w:pPr>
            <w:r w:rsidRPr="002C249E">
              <w:rPr>
                <w:rFonts w:ascii="Arial" w:hAnsi="Arial" w:cs="Arial"/>
              </w:rPr>
              <w:t xml:space="preserve">Мероприятие №5 </w:t>
            </w:r>
            <w:r w:rsidRPr="002C249E">
              <w:rPr>
                <w:rFonts w:ascii="Arial" w:eastAsia="Calibri" w:hAnsi="Arial" w:cs="Arial"/>
              </w:rPr>
              <w:t xml:space="preserve">Организация и осуществление </w:t>
            </w:r>
            <w:r w:rsidRPr="002C249E">
              <w:rPr>
                <w:rFonts w:ascii="Arial" w:eastAsia="Calibri" w:hAnsi="Arial" w:cs="Arial"/>
              </w:rPr>
              <w:lastRenderedPageBreak/>
              <w:t>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w:t>
            </w:r>
            <w:r w:rsidRPr="002C249E">
              <w:rPr>
                <w:rFonts w:ascii="Arial" w:hAnsi="Arial" w:cs="Arial"/>
              </w:rPr>
              <w:t xml:space="preserve"> (результат </w:t>
            </w:r>
            <w:r w:rsidR="00602482">
              <w:rPr>
                <w:rFonts w:ascii="Arial" w:hAnsi="Arial" w:cs="Arial"/>
              </w:rPr>
              <w:t>«</w:t>
            </w:r>
            <w:r w:rsidRPr="002C249E">
              <w:rPr>
                <w:rFonts w:ascii="Arial" w:hAnsi="Arial" w:cs="Arial"/>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r w:rsidR="00602482">
              <w:rPr>
                <w:rFonts w:ascii="Arial" w:hAnsi="Arial" w:cs="Arial"/>
              </w:rPr>
              <w:t>»</w:t>
            </w:r>
            <w:r w:rsidRPr="002C249E">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65934">
            <w:pPr>
              <w:tabs>
                <w:tab w:val="left" w:pos="4731"/>
              </w:tabs>
              <w:ind w:left="-108" w:right="-108"/>
              <w:rPr>
                <w:rFonts w:ascii="Arial" w:hAnsi="Arial" w:cs="Arial"/>
              </w:rPr>
            </w:pPr>
            <w:r w:rsidRPr="002C249E">
              <w:rPr>
                <w:rFonts w:ascii="Arial" w:hAnsi="Arial" w:cs="Arial"/>
              </w:rPr>
              <w:lastRenderedPageBreak/>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widowControl w:val="0"/>
              <w:spacing w:before="101"/>
              <w:rPr>
                <w:rFonts w:ascii="Arial" w:eastAsia="Calibri" w:hAnsi="Arial" w:cs="Arial"/>
              </w:rPr>
            </w:pPr>
            <w:r w:rsidRPr="002C249E">
              <w:rPr>
                <w:rFonts w:ascii="Arial" w:eastAsia="Calibri" w:hAnsi="Arial" w:cs="Arial"/>
              </w:rPr>
              <w:t xml:space="preserve">Обеспечение эффективного управления </w:t>
            </w:r>
            <w:r w:rsidRPr="002C249E">
              <w:rPr>
                <w:rFonts w:ascii="Arial" w:eastAsia="Calibri" w:hAnsi="Arial" w:cs="Arial"/>
              </w:rPr>
              <w:lastRenderedPageBreak/>
              <w:t xml:space="preserve">функционированием и развитием системы образования </w:t>
            </w:r>
          </w:p>
          <w:p w:rsidR="00042E9E" w:rsidRPr="002C249E" w:rsidRDefault="000D5B7C" w:rsidP="008F5D90">
            <w:pPr>
              <w:tabs>
                <w:tab w:val="left" w:pos="4731"/>
              </w:tabs>
              <w:rPr>
                <w:rFonts w:ascii="Arial" w:hAnsi="Arial" w:cs="Arial"/>
              </w:rPr>
            </w:pPr>
            <w:r w:rsidRPr="002C249E">
              <w:rPr>
                <w:rFonts w:ascii="Arial" w:eastAsia="Calibri" w:hAnsi="Arial" w:cs="Arial"/>
              </w:rPr>
              <w:t>Повышение качества и эффективности муниципальных услуг в системе образования</w:t>
            </w:r>
          </w:p>
        </w:tc>
        <w:tc>
          <w:tcPr>
            <w:tcW w:w="709" w:type="dxa"/>
            <w:tcBorders>
              <w:top w:val="single" w:sz="4" w:space="0" w:color="000000"/>
              <w:left w:val="single" w:sz="4" w:space="0" w:color="auto"/>
              <w:bottom w:val="single" w:sz="4" w:space="0" w:color="auto"/>
              <w:right w:val="single" w:sz="4" w:space="0" w:color="000000"/>
            </w:tcBorders>
            <w:shd w:val="clear" w:color="auto" w:fill="auto"/>
            <w:noWrap/>
          </w:tcPr>
          <w:p w:rsidR="00042E9E" w:rsidRPr="002C249E" w:rsidRDefault="000D5B7C" w:rsidP="008F5D90">
            <w:pPr>
              <w:rPr>
                <w:rFonts w:ascii="Arial" w:hAnsi="Arial" w:cs="Arial"/>
              </w:rPr>
            </w:pPr>
            <w:r w:rsidRPr="002C249E">
              <w:rPr>
                <w:rFonts w:ascii="Arial" w:hAnsi="Arial" w:cs="Arial"/>
                <w:spacing w:val="-10"/>
              </w:rPr>
              <w:lastRenderedPageBreak/>
              <w:t>процент</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297BE4" w:rsidP="008F5D90">
            <w:pPr>
              <w:tabs>
                <w:tab w:val="left" w:pos="4731"/>
              </w:tabs>
              <w:ind w:left="-108" w:right="-108"/>
              <w:rPr>
                <w:rFonts w:ascii="Arial" w:hAnsi="Arial" w:cs="Arial"/>
              </w:rPr>
            </w:pPr>
            <w:r>
              <w:rPr>
                <w:rFonts w:ascii="Arial" w:hAnsi="Arial" w:cs="Arial"/>
              </w:rPr>
              <w:t>2026</w:t>
            </w:r>
          </w:p>
        </w:tc>
        <w:tc>
          <w:tcPr>
            <w:tcW w:w="708"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auto"/>
              <w:right w:val="single" w:sz="4" w:space="0" w:color="000000"/>
            </w:tcBorders>
            <w:noWrap/>
          </w:tcPr>
          <w:p w:rsidR="00042E9E" w:rsidRPr="002C249E" w:rsidRDefault="000D5B7C" w:rsidP="008F5D90">
            <w:pPr>
              <w:tabs>
                <w:tab w:val="left" w:pos="4731"/>
              </w:tabs>
              <w:ind w:left="-108" w:right="-108"/>
              <w:rPr>
                <w:rFonts w:ascii="Arial" w:hAnsi="Arial" w:cs="Arial"/>
              </w:rPr>
            </w:pPr>
            <w:r w:rsidRPr="002C249E">
              <w:rPr>
                <w:rFonts w:ascii="Arial" w:hAnsi="Arial" w:cs="Arial"/>
                <w:lang w:val="en-US"/>
              </w:rPr>
              <w:t>x</w:t>
            </w:r>
          </w:p>
        </w:tc>
      </w:tr>
      <w:tr w:rsidR="00042E9E" w:rsidRPr="002C249E" w:rsidTr="00535278">
        <w:trPr>
          <w:jc w:val="center"/>
        </w:trPr>
        <w:tc>
          <w:tcPr>
            <w:tcW w:w="9639" w:type="dxa"/>
            <w:gridSpan w:val="11"/>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Задача «</w:t>
            </w:r>
            <w:r w:rsidRPr="002C249E">
              <w:rPr>
                <w:rFonts w:ascii="Arial" w:eastAsia="Calibri" w:hAnsi="Arial" w:cs="Arial"/>
              </w:rPr>
              <w:t>Обеспечение  муниципальных услуг в социальной сфере дополнительного образования детей в рамках социального заказа</w:t>
            </w:r>
            <w:r w:rsidRPr="002C249E">
              <w:rPr>
                <w:rFonts w:ascii="Arial" w:hAnsi="Arial" w:cs="Arial"/>
              </w:rPr>
              <w:t>»</w:t>
            </w:r>
          </w:p>
        </w:tc>
      </w:tr>
      <w:tr w:rsidR="00042E9E" w:rsidRPr="002C249E" w:rsidTr="00535278">
        <w:trPr>
          <w:jc w:val="center"/>
        </w:trPr>
        <w:tc>
          <w:tcPr>
            <w:tcW w:w="709" w:type="dxa"/>
            <w:tcBorders>
              <w:top w:val="single" w:sz="4" w:space="0" w:color="000000"/>
              <w:left w:val="single" w:sz="4" w:space="0" w:color="000000"/>
              <w:bottom w:val="single" w:sz="4" w:space="0" w:color="auto"/>
              <w:right w:val="single" w:sz="4" w:space="0" w:color="auto"/>
            </w:tcBorders>
            <w:shd w:val="clear" w:color="auto" w:fill="auto"/>
            <w:noWrap/>
          </w:tcPr>
          <w:p w:rsidR="00042E9E" w:rsidRPr="002C249E" w:rsidRDefault="00FC6416" w:rsidP="008F5D90">
            <w:pPr>
              <w:tabs>
                <w:tab w:val="left" w:pos="4731"/>
              </w:tabs>
              <w:ind w:left="-108" w:right="-108"/>
              <w:rPr>
                <w:rFonts w:ascii="Arial" w:hAnsi="Arial" w:cs="Arial"/>
              </w:rPr>
            </w:pPr>
            <w:r w:rsidRPr="002C249E">
              <w:rPr>
                <w:rFonts w:ascii="Arial" w:hAnsi="Arial" w:cs="Arial"/>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D4CFC">
            <w:pPr>
              <w:ind w:left="-108" w:right="-108"/>
              <w:rPr>
                <w:rFonts w:ascii="Arial" w:hAnsi="Arial" w:cs="Arial"/>
              </w:rPr>
            </w:pPr>
            <w:r w:rsidRPr="002C249E">
              <w:rPr>
                <w:rFonts w:ascii="Arial" w:hAnsi="Arial" w:cs="Arial"/>
              </w:rPr>
              <w:t xml:space="preserve">Мероприятие №1 Обеспечение персонифицированного финансирования дополнительного образования детей в рамках социального заказа, </w:t>
            </w:r>
            <w:r w:rsidRPr="002C249E">
              <w:rPr>
                <w:rFonts w:ascii="Arial" w:hAnsi="Arial" w:cs="Arial"/>
              </w:rPr>
              <w:lastRenderedPageBreak/>
              <w:t xml:space="preserve">обеспечение 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 (результат </w:t>
            </w:r>
            <w:r w:rsidR="00602482">
              <w:rPr>
                <w:rFonts w:ascii="Arial" w:hAnsi="Arial" w:cs="Arial"/>
              </w:rPr>
              <w:t>«</w:t>
            </w:r>
            <w:r w:rsidRPr="002C249E">
              <w:rPr>
                <w:rFonts w:ascii="Arial" w:hAnsi="Arial" w:cs="Arial"/>
              </w:rPr>
              <w:t>Обеспечение заработной платы педагогическим работникам в рамках социального заказа</w:t>
            </w:r>
            <w:r w:rsidR="00602482">
              <w:rPr>
                <w:rFonts w:ascii="Arial" w:hAnsi="Arial" w:cs="Arial"/>
              </w:rPr>
              <w:t>»</w:t>
            </w:r>
            <w:r w:rsidRPr="002C249E">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65934">
            <w:pPr>
              <w:tabs>
                <w:tab w:val="left" w:pos="4731"/>
              </w:tabs>
              <w:ind w:left="-108" w:right="-108"/>
              <w:jc w:val="center"/>
              <w:rPr>
                <w:rFonts w:ascii="Arial" w:hAnsi="Arial" w:cs="Arial"/>
              </w:rPr>
            </w:pPr>
            <w:r w:rsidRPr="002C249E">
              <w:rPr>
                <w:rFonts w:ascii="Arial" w:hAnsi="Arial" w:cs="Arial"/>
              </w:rPr>
              <w:lastRenderedPageBreak/>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widowControl w:val="0"/>
              <w:spacing w:before="101"/>
              <w:rPr>
                <w:rFonts w:ascii="Arial" w:eastAsia="Calibri" w:hAnsi="Arial" w:cs="Arial"/>
              </w:rPr>
            </w:pPr>
            <w:r w:rsidRPr="002C249E">
              <w:rPr>
                <w:rFonts w:ascii="Arial" w:eastAsia="Calibri" w:hAnsi="Arial" w:cs="Arial"/>
              </w:rPr>
              <w:t xml:space="preserve">Обеспечение эффективного управления функционированием и развитием системы образования </w:t>
            </w:r>
          </w:p>
          <w:p w:rsidR="00042E9E" w:rsidRPr="002C249E" w:rsidRDefault="000D5B7C" w:rsidP="008F5D90">
            <w:pPr>
              <w:tabs>
                <w:tab w:val="left" w:pos="4731"/>
              </w:tabs>
              <w:rPr>
                <w:rFonts w:ascii="Arial" w:hAnsi="Arial" w:cs="Arial"/>
              </w:rPr>
            </w:pPr>
            <w:r w:rsidRPr="002C249E">
              <w:rPr>
                <w:rFonts w:ascii="Arial" w:eastAsia="Calibri" w:hAnsi="Arial" w:cs="Arial"/>
              </w:rPr>
              <w:t xml:space="preserve">Повышение </w:t>
            </w:r>
            <w:r w:rsidRPr="002C249E">
              <w:rPr>
                <w:rFonts w:ascii="Arial" w:eastAsia="Calibri" w:hAnsi="Arial" w:cs="Arial"/>
              </w:rPr>
              <w:lastRenderedPageBreak/>
              <w:t>качества и эффективности муниципальных услуг в системе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rPr>
                <w:rFonts w:ascii="Arial" w:hAnsi="Arial" w:cs="Arial"/>
              </w:rPr>
            </w:pPr>
            <w:r w:rsidRPr="002C249E">
              <w:rPr>
                <w:rFonts w:ascii="Arial" w:hAnsi="Arial" w:cs="Arial"/>
                <w:spacing w:val="-10"/>
              </w:rPr>
              <w:lastRenderedPageBreak/>
              <w:t>процент</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297BE4" w:rsidP="008F5D90">
            <w:pPr>
              <w:tabs>
                <w:tab w:val="left" w:pos="4731"/>
              </w:tabs>
              <w:ind w:left="-108" w:right="-108"/>
              <w:rPr>
                <w:rFonts w:ascii="Arial" w:hAnsi="Arial" w:cs="Arial"/>
              </w:rPr>
            </w:pPr>
            <w:r>
              <w:rPr>
                <w:rFonts w:ascii="Arial" w:hAnsi="Arial" w:cs="Arial"/>
              </w:rPr>
              <w:t>2026</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425" w:type="dxa"/>
            <w:tcBorders>
              <w:top w:val="single" w:sz="4" w:space="0" w:color="auto"/>
              <w:left w:val="single" w:sz="4" w:space="0" w:color="auto"/>
              <w:bottom w:val="single" w:sz="4" w:space="0" w:color="auto"/>
              <w:right w:val="single" w:sz="4" w:space="0" w:color="auto"/>
            </w:tcBorders>
            <w:noWrap/>
          </w:tcPr>
          <w:p w:rsidR="00042E9E" w:rsidRPr="002C249E" w:rsidRDefault="000D5B7C" w:rsidP="008F5D90">
            <w:pPr>
              <w:tabs>
                <w:tab w:val="left" w:pos="4731"/>
              </w:tabs>
              <w:ind w:left="-108" w:right="-108"/>
              <w:rPr>
                <w:rFonts w:ascii="Arial" w:hAnsi="Arial" w:cs="Arial"/>
              </w:rPr>
            </w:pPr>
            <w:r w:rsidRPr="002C249E">
              <w:rPr>
                <w:rFonts w:ascii="Arial" w:hAnsi="Arial" w:cs="Arial"/>
                <w:lang w:val="en-US"/>
              </w:rPr>
              <w:t>x</w:t>
            </w:r>
          </w:p>
        </w:tc>
      </w:tr>
    </w:tbl>
    <w:p w:rsidR="00042E9E" w:rsidRPr="00535278" w:rsidRDefault="00042E9E" w:rsidP="00535278">
      <w:pPr>
        <w:tabs>
          <w:tab w:val="left" w:pos="4862"/>
        </w:tabs>
        <w:ind w:firstLine="709"/>
        <w:jc w:val="center"/>
        <w:rPr>
          <w:rFonts w:ascii="Arial" w:hAnsi="Arial" w:cs="Arial"/>
          <w:sz w:val="32"/>
          <w:szCs w:val="32"/>
        </w:rPr>
      </w:pPr>
    </w:p>
    <w:p w:rsidR="00042E9E" w:rsidRPr="00535278" w:rsidRDefault="00265934" w:rsidP="00535278">
      <w:pPr>
        <w:tabs>
          <w:tab w:val="left" w:pos="4862"/>
        </w:tabs>
        <w:ind w:firstLine="709"/>
        <w:jc w:val="center"/>
        <w:rPr>
          <w:rFonts w:ascii="Arial" w:hAnsi="Arial" w:cs="Arial"/>
          <w:b/>
          <w:sz w:val="32"/>
          <w:szCs w:val="32"/>
        </w:rPr>
      </w:pPr>
      <w:r w:rsidRPr="00535278">
        <w:rPr>
          <w:rFonts w:ascii="Arial" w:hAnsi="Arial" w:cs="Arial"/>
          <w:b/>
          <w:sz w:val="32"/>
          <w:szCs w:val="32"/>
        </w:rPr>
        <w:t>5</w:t>
      </w:r>
      <w:r w:rsidR="000D5B7C" w:rsidRPr="00535278">
        <w:rPr>
          <w:rFonts w:ascii="Arial" w:hAnsi="Arial" w:cs="Arial"/>
          <w:b/>
          <w:sz w:val="32"/>
          <w:szCs w:val="32"/>
        </w:rPr>
        <w:t>. Финансовое обеспечение комплекса процессных мероприятий</w:t>
      </w:r>
    </w:p>
    <w:p w:rsidR="00042E9E" w:rsidRPr="00535278" w:rsidRDefault="00042E9E" w:rsidP="00535278">
      <w:pPr>
        <w:tabs>
          <w:tab w:val="left" w:pos="1814"/>
        </w:tabs>
        <w:ind w:firstLine="709"/>
        <w:jc w:val="center"/>
        <w:rPr>
          <w:rFonts w:ascii="Arial" w:hAnsi="Arial" w:cs="Arial"/>
          <w:sz w:val="32"/>
          <w:szCs w:val="32"/>
        </w:rPr>
      </w:pPr>
    </w:p>
    <w:tbl>
      <w:tblPr>
        <w:tblW w:w="5000" w:type="pct"/>
        <w:jc w:val="center"/>
        <w:tblLayout w:type="fixed"/>
        <w:tblCellMar>
          <w:top w:w="7" w:type="dxa"/>
          <w:right w:w="46" w:type="dxa"/>
        </w:tblCellMar>
        <w:tblLook w:val="0000" w:firstRow="0" w:lastRow="0" w:firstColumn="0" w:lastColumn="0" w:noHBand="0" w:noVBand="0"/>
      </w:tblPr>
      <w:tblGrid>
        <w:gridCol w:w="4032"/>
        <w:gridCol w:w="1440"/>
        <w:gridCol w:w="1296"/>
        <w:gridCol w:w="1295"/>
        <w:gridCol w:w="433"/>
        <w:gridCol w:w="1295"/>
      </w:tblGrid>
      <w:tr w:rsidR="003E5A8A" w:rsidRPr="00856A08" w:rsidTr="00535278">
        <w:trPr>
          <w:trHeight w:val="562"/>
          <w:jc w:val="center"/>
        </w:trPr>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line="252" w:lineRule="auto"/>
              <w:jc w:val="center"/>
              <w:rPr>
                <w:rFonts w:ascii="Arial" w:hAnsi="Arial" w:cs="Arial"/>
              </w:rPr>
            </w:pPr>
            <w:r w:rsidRPr="00856A08">
              <w:rPr>
                <w:rFonts w:ascii="Arial" w:hAnsi="Arial" w:cs="Arial"/>
              </w:rPr>
              <w:t>Наименование мероприятия (результата)/источник финансового обеспечения</w:t>
            </w:r>
          </w:p>
        </w:tc>
        <w:tc>
          <w:tcPr>
            <w:tcW w:w="5670"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line="252" w:lineRule="auto"/>
              <w:jc w:val="center"/>
              <w:rPr>
                <w:rFonts w:ascii="Arial" w:hAnsi="Arial" w:cs="Arial"/>
              </w:rPr>
            </w:pPr>
            <w:r w:rsidRPr="00856A08">
              <w:rPr>
                <w:rFonts w:ascii="Arial" w:hAnsi="Arial" w:cs="Arial"/>
              </w:rPr>
              <w:t xml:space="preserve">Объем финансового обеспечения по годам реализации, тыс.руб. </w:t>
            </w:r>
          </w:p>
        </w:tc>
      </w:tr>
      <w:tr w:rsidR="003E5A8A" w:rsidRPr="00856A08" w:rsidTr="00535278">
        <w:trPr>
          <w:trHeight w:val="343"/>
          <w:jc w:val="center"/>
        </w:trPr>
        <w:tc>
          <w:tcPr>
            <w:tcW w:w="3969" w:type="dxa"/>
            <w:vMerge/>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297BE4" w:rsidP="00B22982">
            <w:pPr>
              <w:spacing w:line="252" w:lineRule="auto"/>
              <w:jc w:val="center"/>
              <w:rPr>
                <w:rFonts w:ascii="Arial" w:hAnsi="Arial" w:cs="Arial"/>
              </w:rPr>
            </w:pPr>
            <w:r w:rsidRPr="00856A08">
              <w:rPr>
                <w:rFonts w:ascii="Arial" w:hAnsi="Arial" w:cs="Arial"/>
              </w:rPr>
              <w:t>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475693">
            <w:pPr>
              <w:spacing w:line="252" w:lineRule="auto"/>
              <w:jc w:val="center"/>
              <w:rPr>
                <w:rFonts w:ascii="Arial" w:hAnsi="Arial" w:cs="Arial"/>
              </w:rPr>
            </w:pPr>
            <w:r w:rsidRPr="00856A08">
              <w:rPr>
                <w:rFonts w:ascii="Arial" w:hAnsi="Arial" w:cs="Arial"/>
              </w:rPr>
              <w:t>202</w:t>
            </w:r>
            <w:r w:rsidR="00475693">
              <w:rPr>
                <w:rFonts w:ascii="Arial" w:hAnsi="Arial" w:cs="Arial"/>
              </w:rPr>
              <w:t>8</w:t>
            </w:r>
            <w:r w:rsidRPr="00856A08">
              <w:rPr>
                <w:rFonts w:ascii="Arial" w:hAnsi="Arial" w:cs="Arial"/>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297BE4" w:rsidP="00B22982">
            <w:pPr>
              <w:spacing w:line="252" w:lineRule="auto"/>
              <w:jc w:val="center"/>
              <w:rPr>
                <w:rFonts w:ascii="Arial" w:hAnsi="Arial" w:cs="Arial"/>
              </w:rPr>
            </w:pPr>
            <w:r w:rsidRPr="00856A08">
              <w:rPr>
                <w:rFonts w:ascii="Arial" w:hAnsi="Arial" w:cs="Arial"/>
              </w:rPr>
              <w:t>2029</w:t>
            </w:r>
            <w:r w:rsidR="003E5A8A" w:rsidRPr="00856A08">
              <w:rPr>
                <w:rFonts w:ascii="Arial" w:hAnsi="Arial" w:cs="Arial"/>
              </w:rPr>
              <w:t xml:space="preserve"> </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E5A8A" w:rsidRPr="00856A08" w:rsidRDefault="003E5A8A" w:rsidP="00B22982">
            <w:pPr>
              <w:spacing w:line="252" w:lineRule="auto"/>
              <w:jc w:val="center"/>
              <w:rPr>
                <w:rFonts w:ascii="Arial" w:hAnsi="Arial" w:cs="Arial"/>
              </w:rPr>
            </w:pPr>
            <w:r w:rsidRPr="00856A08">
              <w:rPr>
                <w:rFonts w:ascii="Arial" w:hAnsi="Arial" w:cs="Arial"/>
              </w:rPr>
              <w:t>№+n</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spacing w:line="252" w:lineRule="auto"/>
              <w:jc w:val="center"/>
              <w:rPr>
                <w:rFonts w:ascii="Arial" w:hAnsi="Arial" w:cs="Arial"/>
              </w:rPr>
            </w:pPr>
            <w:r w:rsidRPr="00856A08">
              <w:rPr>
                <w:rFonts w:ascii="Arial" w:hAnsi="Arial" w:cs="Arial"/>
              </w:rPr>
              <w:t>Всего</w:t>
            </w:r>
          </w:p>
        </w:tc>
      </w:tr>
      <w:tr w:rsidR="003E5A8A" w:rsidRPr="00856A08" w:rsidTr="00535278">
        <w:trPr>
          <w:trHeight w:val="562"/>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E5A8A" w:rsidRPr="00856A08" w:rsidRDefault="003E5A8A" w:rsidP="00B22982">
            <w:pPr>
              <w:jc w:val="center"/>
              <w:rPr>
                <w:rFonts w:ascii="Arial" w:hAnsi="Arial" w:cs="Arial"/>
              </w:rPr>
            </w:pPr>
            <w:r w:rsidRPr="00856A08">
              <w:rPr>
                <w:rFonts w:ascii="Arial" w:hAnsi="Arial" w:cs="Arial"/>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E5A8A" w:rsidRPr="00856A08" w:rsidRDefault="003E5A8A" w:rsidP="00B22982">
            <w:pPr>
              <w:jc w:val="center"/>
              <w:rPr>
                <w:rFonts w:ascii="Arial" w:hAnsi="Arial" w:cs="Arial"/>
              </w:rPr>
            </w:pPr>
            <w:r w:rsidRPr="00856A08">
              <w:rPr>
                <w:rFonts w:ascii="Arial" w:hAnsi="Arial" w:cs="Arial"/>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E5A8A" w:rsidRPr="00856A08" w:rsidRDefault="003E5A8A" w:rsidP="00B22982">
            <w:pPr>
              <w:jc w:val="center"/>
              <w:rPr>
                <w:rFonts w:ascii="Arial" w:hAnsi="Arial" w:cs="Arial"/>
              </w:rPr>
            </w:pPr>
            <w:r w:rsidRPr="00856A08">
              <w:rPr>
                <w:rFonts w:ascii="Arial" w:hAnsi="Arial" w:cs="Arial"/>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E5A8A" w:rsidRPr="00856A08" w:rsidRDefault="003E5A8A" w:rsidP="00B22982">
            <w:pPr>
              <w:jc w:val="center"/>
              <w:rPr>
                <w:rFonts w:ascii="Arial" w:hAnsi="Arial" w:cs="Arial"/>
              </w:rPr>
            </w:pPr>
            <w:r w:rsidRPr="00856A08">
              <w:rPr>
                <w:rFonts w:ascii="Arial" w:hAnsi="Arial" w:cs="Arial"/>
              </w:rPr>
              <w:t>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E5A8A" w:rsidRPr="00856A08" w:rsidRDefault="003E5A8A" w:rsidP="00B22982">
            <w:pPr>
              <w:jc w:val="center"/>
              <w:rPr>
                <w:rFonts w:ascii="Arial" w:hAnsi="Arial" w:cs="Arial"/>
              </w:rPr>
            </w:pPr>
            <w:r w:rsidRPr="00856A08">
              <w:rPr>
                <w:rFonts w:ascii="Arial" w:hAnsi="Arial" w:cs="Arial"/>
              </w:rPr>
              <w:t>5</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3E5A8A" w:rsidRPr="00856A08" w:rsidRDefault="003E5A8A" w:rsidP="00B22982">
            <w:pPr>
              <w:jc w:val="center"/>
              <w:rPr>
                <w:rFonts w:ascii="Arial" w:hAnsi="Arial" w:cs="Arial"/>
              </w:rPr>
            </w:pPr>
            <w:r w:rsidRPr="00856A08">
              <w:rPr>
                <w:rFonts w:ascii="Arial" w:hAnsi="Arial" w:cs="Arial"/>
              </w:rPr>
              <w:t>6</w:t>
            </w:r>
          </w:p>
        </w:tc>
      </w:tr>
      <w:tr w:rsidR="007F44A5" w:rsidRPr="00856A08" w:rsidTr="00535278">
        <w:trPr>
          <w:trHeight w:val="562"/>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B22982">
            <w:pPr>
              <w:spacing w:line="252" w:lineRule="auto"/>
              <w:rPr>
                <w:rFonts w:ascii="Arial" w:hAnsi="Arial" w:cs="Arial"/>
              </w:rPr>
            </w:pPr>
            <w:r w:rsidRPr="00856A08">
              <w:rPr>
                <w:rFonts w:ascii="Arial" w:hAnsi="Arial" w:cs="Arial"/>
                <w:spacing w:val="1"/>
              </w:rPr>
              <w:t>Комплекс процессных мероприятий «Обеспечение реализации муниципальной программы»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38 481,8</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38 618,1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38 937,8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75693">
            <w:pPr>
              <w:spacing w:line="252" w:lineRule="auto"/>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116 037,7</w:t>
            </w:r>
          </w:p>
        </w:tc>
      </w:tr>
      <w:tr w:rsidR="007F44A5" w:rsidRPr="00856A08" w:rsidTr="00535278">
        <w:trPr>
          <w:trHeight w:val="363"/>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36 855,9</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36 992,2</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37 311,9</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75693">
            <w:pPr>
              <w:spacing w:line="252" w:lineRule="auto"/>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111 160,0</w:t>
            </w:r>
          </w:p>
        </w:tc>
      </w:tr>
      <w:tr w:rsidR="007F44A5" w:rsidRPr="00856A08" w:rsidTr="00535278">
        <w:trPr>
          <w:trHeight w:val="21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B22982">
            <w:pPr>
              <w:rPr>
                <w:rFonts w:ascii="Arial" w:hAnsi="Arial" w:cs="Arial"/>
              </w:rPr>
            </w:pPr>
            <w:r w:rsidRPr="00856A08">
              <w:rPr>
                <w:rFonts w:ascii="Arial" w:hAnsi="Arial" w:cs="Arial"/>
              </w:rPr>
              <w:t xml:space="preserve"> Региональный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1 625,9</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1 625,9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1 625,9</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B22982">
            <w:pPr>
              <w:spacing w:line="252" w:lineRule="auto"/>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4 877,7</w:t>
            </w:r>
          </w:p>
        </w:tc>
      </w:tr>
      <w:tr w:rsidR="003E5A8A" w:rsidRPr="00856A08" w:rsidTr="00535278">
        <w:trPr>
          <w:trHeight w:val="346"/>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rPr>
                <w:rFonts w:ascii="Arial" w:hAnsi="Arial" w:cs="Arial"/>
              </w:rPr>
            </w:pPr>
            <w:r w:rsidRPr="00856A08">
              <w:rPr>
                <w:rFonts w:ascii="Arial" w:hAnsi="Arial" w:cs="Arial"/>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3E5A8A" w:rsidRPr="00856A08" w:rsidTr="00535278">
        <w:trPr>
          <w:trHeight w:val="324"/>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rPr>
                <w:rFonts w:ascii="Arial" w:hAnsi="Arial" w:cs="Arial"/>
              </w:rPr>
            </w:pPr>
            <w:r w:rsidRPr="00856A08">
              <w:rPr>
                <w:rFonts w:ascii="Arial" w:hAnsi="Arial" w:cs="Arial"/>
              </w:rPr>
              <w:t>Средства фондов (справочно указываются наименования внебюджетных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3E5A8A" w:rsidRPr="00856A08" w:rsidTr="00535278">
        <w:trPr>
          <w:trHeight w:val="324"/>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3E5A8A" w:rsidRPr="00856A08" w:rsidTr="00535278">
        <w:trPr>
          <w:trHeight w:val="562"/>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line="252" w:lineRule="auto"/>
              <w:rPr>
                <w:rFonts w:ascii="Arial" w:hAnsi="Arial" w:cs="Arial"/>
              </w:rPr>
            </w:pPr>
            <w:r w:rsidRPr="00856A08">
              <w:rPr>
                <w:rFonts w:ascii="Arial" w:hAnsi="Arial" w:cs="Arial"/>
              </w:rPr>
              <w:t>Мероприятие №1 Обеспечение деятельности по оказанию услуг (в части выплаты заработной платы) подведомственных учреждений,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85CE6" w:rsidP="00B22982">
            <w:pPr>
              <w:jc w:val="center"/>
              <w:rPr>
                <w:rFonts w:ascii="Arial" w:hAnsi="Arial" w:cs="Arial"/>
              </w:rPr>
            </w:pPr>
            <w:r w:rsidRPr="00856A08">
              <w:rPr>
                <w:rFonts w:ascii="Arial" w:hAnsi="Arial" w:cs="Arial"/>
              </w:rPr>
              <w:t>31 250,4</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85CE6" w:rsidP="00B22982">
            <w:pPr>
              <w:jc w:val="center"/>
              <w:rPr>
                <w:rFonts w:ascii="Arial" w:hAnsi="Arial" w:cs="Arial"/>
              </w:rPr>
            </w:pPr>
            <w:r w:rsidRPr="00856A08">
              <w:rPr>
                <w:rFonts w:ascii="Arial" w:hAnsi="Arial" w:cs="Arial"/>
              </w:rPr>
              <w:t>31 250,4</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85CE6" w:rsidP="00B22982">
            <w:pPr>
              <w:jc w:val="center"/>
              <w:rPr>
                <w:rFonts w:ascii="Arial" w:hAnsi="Arial" w:cs="Arial"/>
              </w:rPr>
            </w:pPr>
            <w:r w:rsidRPr="00856A08">
              <w:rPr>
                <w:rFonts w:ascii="Arial" w:hAnsi="Arial" w:cs="Arial"/>
              </w:rPr>
              <w:t>31 250,4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85CE6" w:rsidP="00385CE6">
            <w:pPr>
              <w:jc w:val="center"/>
              <w:rPr>
                <w:rFonts w:ascii="Arial" w:hAnsi="Arial" w:cs="Arial"/>
              </w:rPr>
            </w:pPr>
            <w:r w:rsidRPr="00856A08">
              <w:rPr>
                <w:rFonts w:ascii="Arial" w:hAnsi="Arial" w:cs="Arial"/>
              </w:rPr>
              <w:t>93 751,2</w:t>
            </w:r>
          </w:p>
        </w:tc>
      </w:tr>
      <w:tr w:rsidR="00385CE6" w:rsidRPr="00856A08" w:rsidTr="00535278">
        <w:trPr>
          <w:trHeight w:val="388"/>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85CE6" w:rsidRPr="00856A08" w:rsidRDefault="00385CE6"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85CE6" w:rsidRPr="00856A08" w:rsidRDefault="00385CE6" w:rsidP="005A11DA">
            <w:pPr>
              <w:jc w:val="center"/>
              <w:rPr>
                <w:rFonts w:ascii="Arial" w:hAnsi="Arial" w:cs="Arial"/>
              </w:rPr>
            </w:pPr>
            <w:r w:rsidRPr="00856A08">
              <w:rPr>
                <w:rFonts w:ascii="Arial" w:hAnsi="Arial" w:cs="Arial"/>
              </w:rPr>
              <w:t>31 250,4</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85CE6" w:rsidRPr="00856A08" w:rsidRDefault="00385CE6" w:rsidP="005A11DA">
            <w:pPr>
              <w:jc w:val="center"/>
              <w:rPr>
                <w:rFonts w:ascii="Arial" w:hAnsi="Arial" w:cs="Arial"/>
              </w:rPr>
            </w:pPr>
            <w:r w:rsidRPr="00856A08">
              <w:rPr>
                <w:rFonts w:ascii="Arial" w:hAnsi="Arial" w:cs="Arial"/>
              </w:rPr>
              <w:t>31 250,4</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85CE6" w:rsidRPr="00856A08" w:rsidRDefault="00385CE6" w:rsidP="005A11DA">
            <w:pPr>
              <w:jc w:val="center"/>
              <w:rPr>
                <w:rFonts w:ascii="Arial" w:hAnsi="Arial" w:cs="Arial"/>
              </w:rPr>
            </w:pPr>
            <w:r w:rsidRPr="00856A08">
              <w:rPr>
                <w:rFonts w:ascii="Arial" w:hAnsi="Arial" w:cs="Arial"/>
              </w:rPr>
              <w:t>31 250,4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85CE6" w:rsidRPr="00856A08" w:rsidRDefault="00385CE6" w:rsidP="005A11DA">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85CE6" w:rsidRPr="00856A08" w:rsidRDefault="00385CE6" w:rsidP="00385CE6">
            <w:pPr>
              <w:jc w:val="center"/>
              <w:rPr>
                <w:rFonts w:ascii="Arial" w:hAnsi="Arial" w:cs="Arial"/>
              </w:rPr>
            </w:pPr>
            <w:r w:rsidRPr="00856A08">
              <w:rPr>
                <w:rFonts w:ascii="Arial" w:hAnsi="Arial" w:cs="Arial"/>
              </w:rPr>
              <w:t>93 751,2</w:t>
            </w:r>
          </w:p>
        </w:tc>
      </w:tr>
      <w:tr w:rsidR="003E5A8A" w:rsidRPr="00856A08" w:rsidTr="00535278">
        <w:trPr>
          <w:trHeight w:val="238"/>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856A08" w:rsidRPr="00856A08" w:rsidTr="00535278">
        <w:trPr>
          <w:trHeight w:val="562"/>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33339D">
            <w:pPr>
              <w:spacing w:line="252" w:lineRule="auto"/>
              <w:rPr>
                <w:rFonts w:ascii="Arial" w:hAnsi="Arial" w:cs="Arial"/>
              </w:rPr>
            </w:pPr>
            <w:r w:rsidRPr="00856A08">
              <w:rPr>
                <w:rFonts w:ascii="Arial" w:hAnsi="Arial" w:cs="Arial"/>
              </w:rPr>
              <w:lastRenderedPageBreak/>
              <w:t>Мероприятие №2 Обеспечение деятельности по оказанию услуг прочих учреждений образования,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856A08">
            <w:pPr>
              <w:jc w:val="center"/>
              <w:rPr>
                <w:rFonts w:ascii="Arial" w:hAnsi="Arial" w:cs="Arial"/>
              </w:rPr>
            </w:pPr>
            <w:r w:rsidRPr="00856A08">
              <w:rPr>
                <w:rFonts w:ascii="Arial" w:hAnsi="Arial" w:cs="Arial"/>
              </w:rPr>
              <w:t>2 421,7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856A08">
            <w:pPr>
              <w:jc w:val="center"/>
              <w:rPr>
                <w:rFonts w:ascii="Arial" w:hAnsi="Arial" w:cs="Arial"/>
              </w:rPr>
            </w:pPr>
            <w:r w:rsidRPr="00856A08">
              <w:rPr>
                <w:rFonts w:ascii="Arial" w:hAnsi="Arial" w:cs="Arial"/>
              </w:rPr>
              <w:t>2 558,0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856A08">
            <w:pPr>
              <w:jc w:val="center"/>
              <w:rPr>
                <w:rFonts w:ascii="Arial" w:hAnsi="Arial" w:cs="Arial"/>
              </w:rPr>
            </w:pPr>
            <w:r w:rsidRPr="00856A08">
              <w:rPr>
                <w:rFonts w:ascii="Arial" w:hAnsi="Arial" w:cs="Arial"/>
              </w:rPr>
              <w:t>2 877,7</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856A08">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856A08" w:rsidRPr="00856A08" w:rsidRDefault="00856A08" w:rsidP="00856A08">
            <w:pPr>
              <w:jc w:val="center"/>
              <w:rPr>
                <w:rFonts w:ascii="Arial" w:hAnsi="Arial" w:cs="Arial"/>
              </w:rPr>
            </w:pPr>
            <w:r w:rsidRPr="00856A08">
              <w:rPr>
                <w:rFonts w:ascii="Arial" w:hAnsi="Arial" w:cs="Arial"/>
              </w:rPr>
              <w:t>7 857,4</w:t>
            </w:r>
          </w:p>
        </w:tc>
      </w:tr>
      <w:tr w:rsidR="00856A08" w:rsidRPr="00856A08" w:rsidTr="00535278">
        <w:trPr>
          <w:trHeight w:val="286"/>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E03478">
            <w:pPr>
              <w:jc w:val="center"/>
              <w:rPr>
                <w:rFonts w:ascii="Arial" w:hAnsi="Arial" w:cs="Arial"/>
              </w:rPr>
            </w:pPr>
            <w:r w:rsidRPr="00856A08">
              <w:rPr>
                <w:rFonts w:ascii="Arial" w:hAnsi="Arial" w:cs="Arial"/>
              </w:rPr>
              <w:t>2 421,7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E03478">
            <w:pPr>
              <w:jc w:val="center"/>
              <w:rPr>
                <w:rFonts w:ascii="Arial" w:hAnsi="Arial" w:cs="Arial"/>
              </w:rPr>
            </w:pPr>
            <w:r w:rsidRPr="00856A08">
              <w:rPr>
                <w:rFonts w:ascii="Arial" w:hAnsi="Arial" w:cs="Arial"/>
              </w:rPr>
              <w:t>2 558,0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E03478">
            <w:pPr>
              <w:jc w:val="center"/>
              <w:rPr>
                <w:rFonts w:ascii="Arial" w:hAnsi="Arial" w:cs="Arial"/>
              </w:rPr>
            </w:pPr>
            <w:r w:rsidRPr="00856A08">
              <w:rPr>
                <w:rFonts w:ascii="Arial" w:hAnsi="Arial" w:cs="Arial"/>
              </w:rPr>
              <w:t>2 877,7</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E03478">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856A08" w:rsidRPr="00856A08" w:rsidRDefault="00856A08" w:rsidP="00E03478">
            <w:pPr>
              <w:jc w:val="center"/>
              <w:rPr>
                <w:rFonts w:ascii="Arial" w:hAnsi="Arial" w:cs="Arial"/>
              </w:rPr>
            </w:pPr>
            <w:r w:rsidRPr="00856A08">
              <w:rPr>
                <w:rFonts w:ascii="Arial" w:hAnsi="Arial" w:cs="Arial"/>
              </w:rPr>
              <w:t>7 857,4</w:t>
            </w:r>
          </w:p>
        </w:tc>
      </w:tr>
      <w:tr w:rsidR="003E5A8A"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856A08"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B22982">
            <w:pPr>
              <w:spacing w:line="252" w:lineRule="auto"/>
              <w:rPr>
                <w:rFonts w:ascii="Arial" w:hAnsi="Arial" w:cs="Arial"/>
              </w:rPr>
            </w:pPr>
            <w:r w:rsidRPr="00856A08">
              <w:rPr>
                <w:rFonts w:ascii="Arial" w:hAnsi="Arial" w:cs="Arial"/>
              </w:rPr>
              <w:t xml:space="preserve">Мероприятие №2.1 Обеспечение деятельности по оказанию услуг прочих учреждений образования (коммунальные услуги), </w:t>
            </w:r>
            <w:r w:rsidRPr="00856A08">
              <w:rPr>
                <w:rFonts w:ascii="Arial" w:hAnsi="Arial" w:cs="Arial"/>
                <w:spacing w:val="1"/>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856A08">
            <w:pPr>
              <w:jc w:val="center"/>
              <w:rPr>
                <w:rFonts w:ascii="Arial" w:hAnsi="Arial" w:cs="Arial"/>
              </w:rPr>
            </w:pPr>
            <w:r w:rsidRPr="00856A08">
              <w:rPr>
                <w:rFonts w:ascii="Arial" w:hAnsi="Arial" w:cs="Arial"/>
              </w:rPr>
              <w:t>1 041,7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856A08">
            <w:pPr>
              <w:jc w:val="center"/>
              <w:rPr>
                <w:rFonts w:ascii="Arial" w:hAnsi="Arial" w:cs="Arial"/>
              </w:rPr>
            </w:pPr>
            <w:r w:rsidRPr="00856A08">
              <w:rPr>
                <w:rFonts w:ascii="Arial" w:hAnsi="Arial" w:cs="Arial"/>
              </w:rPr>
              <w:t>1 198,0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856A08">
            <w:pPr>
              <w:jc w:val="center"/>
              <w:rPr>
                <w:rFonts w:ascii="Arial" w:hAnsi="Arial" w:cs="Arial"/>
              </w:rPr>
            </w:pPr>
            <w:r w:rsidRPr="00856A08">
              <w:rPr>
                <w:rFonts w:ascii="Arial" w:hAnsi="Arial" w:cs="Arial"/>
              </w:rPr>
              <w:t>1 377,7</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856A08">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856A08" w:rsidRPr="00856A08" w:rsidRDefault="00856A08" w:rsidP="00856A08">
            <w:pPr>
              <w:jc w:val="center"/>
              <w:rPr>
                <w:rFonts w:ascii="Arial" w:hAnsi="Arial" w:cs="Arial"/>
              </w:rPr>
            </w:pPr>
            <w:r w:rsidRPr="00856A08">
              <w:rPr>
                <w:rFonts w:ascii="Arial" w:hAnsi="Arial" w:cs="Arial"/>
              </w:rPr>
              <w:t>3 617,4</w:t>
            </w:r>
          </w:p>
        </w:tc>
      </w:tr>
      <w:tr w:rsidR="00856A08"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E03478">
            <w:pPr>
              <w:jc w:val="center"/>
              <w:rPr>
                <w:rFonts w:ascii="Arial" w:hAnsi="Arial" w:cs="Arial"/>
              </w:rPr>
            </w:pPr>
            <w:r w:rsidRPr="00856A08">
              <w:rPr>
                <w:rFonts w:ascii="Arial" w:hAnsi="Arial" w:cs="Arial"/>
              </w:rPr>
              <w:t>1 041,7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E03478">
            <w:pPr>
              <w:jc w:val="center"/>
              <w:rPr>
                <w:rFonts w:ascii="Arial" w:hAnsi="Arial" w:cs="Arial"/>
              </w:rPr>
            </w:pPr>
            <w:r w:rsidRPr="00856A08">
              <w:rPr>
                <w:rFonts w:ascii="Arial" w:hAnsi="Arial" w:cs="Arial"/>
              </w:rPr>
              <w:t>1 198,0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E03478">
            <w:pPr>
              <w:jc w:val="center"/>
              <w:rPr>
                <w:rFonts w:ascii="Arial" w:hAnsi="Arial" w:cs="Arial"/>
              </w:rPr>
            </w:pPr>
            <w:r w:rsidRPr="00856A08">
              <w:rPr>
                <w:rFonts w:ascii="Arial" w:hAnsi="Arial" w:cs="Arial"/>
              </w:rPr>
              <w:t>1 377,7</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E03478">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856A08" w:rsidRPr="00856A08" w:rsidRDefault="00856A08" w:rsidP="00E03478">
            <w:pPr>
              <w:jc w:val="center"/>
              <w:rPr>
                <w:rFonts w:ascii="Arial" w:hAnsi="Arial" w:cs="Arial"/>
              </w:rPr>
            </w:pPr>
            <w:r w:rsidRPr="00856A08">
              <w:rPr>
                <w:rFonts w:ascii="Arial" w:hAnsi="Arial" w:cs="Arial"/>
              </w:rPr>
              <w:t>3 617,4</w:t>
            </w:r>
          </w:p>
        </w:tc>
      </w:tr>
      <w:tr w:rsidR="003E5A8A"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3E5A8A"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line="252" w:lineRule="auto"/>
              <w:rPr>
                <w:rFonts w:ascii="Arial" w:hAnsi="Arial" w:cs="Arial"/>
              </w:rPr>
            </w:pPr>
            <w:r w:rsidRPr="00856A08">
              <w:rPr>
                <w:rFonts w:ascii="Arial" w:hAnsi="Arial" w:cs="Arial"/>
              </w:rPr>
              <w:t xml:space="preserve">Мероприятие №2.2 Обеспечение деятельности по оказанию услуг прочих учреждений образования (медицинские осмотры работников), </w:t>
            </w:r>
            <w:r w:rsidRPr="00856A08">
              <w:rPr>
                <w:rFonts w:ascii="Arial" w:hAnsi="Arial" w:cs="Arial"/>
                <w:spacing w:val="1"/>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33339D">
            <w:pPr>
              <w:jc w:val="center"/>
              <w:rPr>
                <w:rFonts w:ascii="Arial" w:hAnsi="Arial" w:cs="Arial"/>
              </w:rPr>
            </w:pPr>
            <w:r w:rsidRPr="00856A08">
              <w:rPr>
                <w:rFonts w:ascii="Arial" w:hAnsi="Arial" w:cs="Arial"/>
              </w:rPr>
              <w:t>180,0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A00922" w:rsidP="0033339D">
            <w:pPr>
              <w:jc w:val="center"/>
              <w:rPr>
                <w:rFonts w:ascii="Arial" w:hAnsi="Arial" w:cs="Arial"/>
              </w:rPr>
            </w:pPr>
            <w:r w:rsidRPr="00856A08">
              <w:rPr>
                <w:rFonts w:ascii="Arial" w:hAnsi="Arial" w:cs="Arial"/>
              </w:rPr>
              <w:t>60,0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A00922" w:rsidP="0033339D">
            <w:pPr>
              <w:jc w:val="center"/>
              <w:rPr>
                <w:rFonts w:ascii="Arial" w:hAnsi="Arial" w:cs="Arial"/>
              </w:rPr>
            </w:pPr>
            <w:r w:rsidRPr="00856A08">
              <w:rPr>
                <w:rFonts w:ascii="Arial" w:hAnsi="Arial" w:cs="Arial"/>
              </w:rPr>
              <w:t>200,0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A00922" w:rsidP="00A00922">
            <w:pPr>
              <w:jc w:val="center"/>
              <w:rPr>
                <w:rFonts w:ascii="Arial" w:hAnsi="Arial" w:cs="Arial"/>
              </w:rPr>
            </w:pPr>
            <w:r w:rsidRPr="00856A08">
              <w:rPr>
                <w:rFonts w:ascii="Arial" w:hAnsi="Arial" w:cs="Arial"/>
              </w:rPr>
              <w:t>440,0</w:t>
            </w:r>
          </w:p>
        </w:tc>
      </w:tr>
      <w:tr w:rsidR="00A00922"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A00922" w:rsidRPr="00856A08" w:rsidRDefault="00A00922"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00922" w:rsidRPr="00856A08" w:rsidRDefault="00A00922" w:rsidP="005A11DA">
            <w:pPr>
              <w:jc w:val="center"/>
              <w:rPr>
                <w:rFonts w:ascii="Arial" w:hAnsi="Arial" w:cs="Arial"/>
              </w:rPr>
            </w:pPr>
            <w:r w:rsidRPr="00856A08">
              <w:rPr>
                <w:rFonts w:ascii="Arial" w:hAnsi="Arial" w:cs="Arial"/>
              </w:rPr>
              <w:t>180,0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00922" w:rsidRPr="00856A08" w:rsidRDefault="00A00922" w:rsidP="005A11DA">
            <w:pPr>
              <w:jc w:val="center"/>
              <w:rPr>
                <w:rFonts w:ascii="Arial" w:hAnsi="Arial" w:cs="Arial"/>
              </w:rPr>
            </w:pPr>
            <w:r w:rsidRPr="00856A08">
              <w:rPr>
                <w:rFonts w:ascii="Arial" w:hAnsi="Arial" w:cs="Arial"/>
              </w:rPr>
              <w:t>60,0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00922" w:rsidRPr="00856A08" w:rsidRDefault="00A00922" w:rsidP="005A11DA">
            <w:pPr>
              <w:jc w:val="center"/>
              <w:rPr>
                <w:rFonts w:ascii="Arial" w:hAnsi="Arial" w:cs="Arial"/>
              </w:rPr>
            </w:pPr>
            <w:r w:rsidRPr="00856A08">
              <w:rPr>
                <w:rFonts w:ascii="Arial" w:hAnsi="Arial" w:cs="Arial"/>
              </w:rPr>
              <w:t>200,0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A00922" w:rsidRPr="00856A08" w:rsidRDefault="00A00922" w:rsidP="005A11DA">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A00922" w:rsidRPr="00856A08" w:rsidRDefault="00A00922" w:rsidP="00A00922">
            <w:pPr>
              <w:jc w:val="center"/>
              <w:rPr>
                <w:rFonts w:ascii="Arial" w:hAnsi="Arial" w:cs="Arial"/>
              </w:rPr>
            </w:pPr>
            <w:r w:rsidRPr="00856A08">
              <w:rPr>
                <w:rFonts w:ascii="Arial" w:hAnsi="Arial" w:cs="Arial"/>
              </w:rPr>
              <w:t>440,0</w:t>
            </w:r>
          </w:p>
        </w:tc>
      </w:tr>
      <w:tr w:rsidR="003E5A8A"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3E5A8A"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line="252" w:lineRule="auto"/>
              <w:rPr>
                <w:rFonts w:ascii="Arial" w:hAnsi="Arial" w:cs="Arial"/>
              </w:rPr>
            </w:pPr>
            <w:r w:rsidRPr="00856A08">
              <w:rPr>
                <w:rFonts w:ascii="Arial" w:hAnsi="Arial" w:cs="Arial"/>
              </w:rPr>
              <w:t xml:space="preserve">Мероприятие №2.3 Обеспечение деятельности по оказанию услуг прочих учреждений образования (прочее), </w:t>
            </w:r>
            <w:r w:rsidRPr="00856A08">
              <w:rPr>
                <w:rFonts w:ascii="Arial" w:hAnsi="Arial" w:cs="Arial"/>
                <w:spacing w:val="1"/>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6B72CD" w:rsidP="0033339D">
            <w:pPr>
              <w:jc w:val="center"/>
              <w:rPr>
                <w:rFonts w:ascii="Arial" w:hAnsi="Arial" w:cs="Arial"/>
              </w:rPr>
            </w:pPr>
            <w:r w:rsidRPr="00856A08">
              <w:rPr>
                <w:rFonts w:ascii="Arial" w:hAnsi="Arial" w:cs="Arial"/>
              </w:rPr>
              <w:t>1 200,0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6B72CD" w:rsidP="0033339D">
            <w:pPr>
              <w:jc w:val="center"/>
              <w:rPr>
                <w:rFonts w:ascii="Arial" w:hAnsi="Arial" w:cs="Arial"/>
              </w:rPr>
            </w:pPr>
            <w:r w:rsidRPr="00856A08">
              <w:rPr>
                <w:rFonts w:ascii="Arial" w:hAnsi="Arial" w:cs="Arial"/>
              </w:rPr>
              <w:t>1 300,0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6B72CD" w:rsidP="0033339D">
            <w:pPr>
              <w:jc w:val="center"/>
              <w:rPr>
                <w:rFonts w:ascii="Arial" w:hAnsi="Arial" w:cs="Arial"/>
              </w:rPr>
            </w:pPr>
            <w:r w:rsidRPr="00856A08">
              <w:rPr>
                <w:rFonts w:ascii="Arial" w:hAnsi="Arial" w:cs="Arial"/>
              </w:rPr>
              <w:t>1 300,0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6B72CD" w:rsidP="006B72CD">
            <w:pPr>
              <w:jc w:val="center"/>
              <w:rPr>
                <w:rFonts w:ascii="Arial" w:hAnsi="Arial" w:cs="Arial"/>
              </w:rPr>
            </w:pPr>
            <w:r w:rsidRPr="00856A08">
              <w:rPr>
                <w:rFonts w:ascii="Arial" w:hAnsi="Arial" w:cs="Arial"/>
              </w:rPr>
              <w:t>3 800,0</w:t>
            </w:r>
          </w:p>
        </w:tc>
      </w:tr>
      <w:tr w:rsidR="006B72CD"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6B72CD" w:rsidRPr="00856A08" w:rsidRDefault="006B72CD"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6B72CD" w:rsidRPr="00856A08" w:rsidRDefault="006B72CD" w:rsidP="005A11DA">
            <w:pPr>
              <w:jc w:val="center"/>
              <w:rPr>
                <w:rFonts w:ascii="Arial" w:hAnsi="Arial" w:cs="Arial"/>
              </w:rPr>
            </w:pPr>
            <w:r w:rsidRPr="00856A08">
              <w:rPr>
                <w:rFonts w:ascii="Arial" w:hAnsi="Arial" w:cs="Arial"/>
              </w:rPr>
              <w:t>1 200,0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6B72CD" w:rsidRPr="00856A08" w:rsidRDefault="006B72CD" w:rsidP="005A11DA">
            <w:pPr>
              <w:jc w:val="center"/>
              <w:rPr>
                <w:rFonts w:ascii="Arial" w:hAnsi="Arial" w:cs="Arial"/>
              </w:rPr>
            </w:pPr>
            <w:r w:rsidRPr="00856A08">
              <w:rPr>
                <w:rFonts w:ascii="Arial" w:hAnsi="Arial" w:cs="Arial"/>
              </w:rPr>
              <w:t>1 300,0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6B72CD" w:rsidRPr="00856A08" w:rsidRDefault="006B72CD" w:rsidP="005A11DA">
            <w:pPr>
              <w:jc w:val="center"/>
              <w:rPr>
                <w:rFonts w:ascii="Arial" w:hAnsi="Arial" w:cs="Arial"/>
              </w:rPr>
            </w:pPr>
            <w:r w:rsidRPr="00856A08">
              <w:rPr>
                <w:rFonts w:ascii="Arial" w:hAnsi="Arial" w:cs="Arial"/>
              </w:rPr>
              <w:t>1 300,0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6B72CD" w:rsidRPr="00856A08" w:rsidRDefault="006B72CD" w:rsidP="005A11DA">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6B72CD" w:rsidRPr="00856A08" w:rsidRDefault="006B72CD" w:rsidP="006B72CD">
            <w:pPr>
              <w:jc w:val="center"/>
              <w:rPr>
                <w:rFonts w:ascii="Arial" w:hAnsi="Arial" w:cs="Arial"/>
              </w:rPr>
            </w:pPr>
            <w:r w:rsidRPr="00856A08">
              <w:rPr>
                <w:rFonts w:ascii="Arial" w:hAnsi="Arial" w:cs="Arial"/>
              </w:rPr>
              <w:t>3 800,0</w:t>
            </w:r>
          </w:p>
        </w:tc>
      </w:tr>
      <w:tr w:rsidR="003E5A8A"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FD7487"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B22982">
            <w:pPr>
              <w:spacing w:line="252" w:lineRule="auto"/>
              <w:rPr>
                <w:rFonts w:ascii="Arial" w:hAnsi="Arial" w:cs="Arial"/>
              </w:rPr>
            </w:pPr>
            <w:r w:rsidRPr="00856A08">
              <w:rPr>
                <w:rFonts w:ascii="Arial" w:hAnsi="Arial" w:cs="Arial"/>
              </w:rPr>
              <w:t xml:space="preserve">Мероприятие №3 Обеспечение деятельности органов муниципальной власти, </w:t>
            </w:r>
            <w:r w:rsidRPr="00856A08">
              <w:rPr>
                <w:rFonts w:ascii="Arial" w:hAnsi="Arial" w:cs="Arial"/>
                <w:spacing w:val="1"/>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FD7487">
            <w:pPr>
              <w:jc w:val="center"/>
              <w:rPr>
                <w:rFonts w:ascii="Arial" w:hAnsi="Arial" w:cs="Arial"/>
              </w:rPr>
            </w:pPr>
            <w:r w:rsidRPr="00856A08">
              <w:rPr>
                <w:rFonts w:ascii="Arial" w:hAnsi="Arial" w:cs="Arial"/>
              </w:rPr>
              <w:t>2 810,4</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FD7487">
            <w:pPr>
              <w:jc w:val="center"/>
              <w:rPr>
                <w:rFonts w:ascii="Arial" w:hAnsi="Arial" w:cs="Arial"/>
              </w:rPr>
            </w:pPr>
            <w:r w:rsidRPr="00856A08">
              <w:rPr>
                <w:rFonts w:ascii="Arial" w:hAnsi="Arial" w:cs="Arial"/>
              </w:rPr>
              <w:t>2 810,4</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FD7487">
            <w:pPr>
              <w:jc w:val="center"/>
              <w:rPr>
                <w:rFonts w:ascii="Arial" w:hAnsi="Arial" w:cs="Arial"/>
              </w:rPr>
            </w:pPr>
            <w:r w:rsidRPr="00856A08">
              <w:rPr>
                <w:rFonts w:ascii="Arial" w:hAnsi="Arial" w:cs="Arial"/>
              </w:rPr>
              <w:t>2 810,4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FD7487">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D7487" w:rsidRPr="00856A08" w:rsidRDefault="00FD7487" w:rsidP="00FD7487">
            <w:pPr>
              <w:jc w:val="center"/>
              <w:rPr>
                <w:rFonts w:ascii="Arial" w:hAnsi="Arial" w:cs="Arial"/>
              </w:rPr>
            </w:pPr>
            <w:r w:rsidRPr="00856A08">
              <w:rPr>
                <w:rFonts w:ascii="Arial" w:hAnsi="Arial" w:cs="Arial"/>
              </w:rPr>
              <w:t>8 431,2</w:t>
            </w:r>
          </w:p>
        </w:tc>
      </w:tr>
      <w:tr w:rsidR="00FD7487"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FD7487">
            <w:pPr>
              <w:jc w:val="center"/>
              <w:rPr>
                <w:rFonts w:ascii="Arial" w:hAnsi="Arial" w:cs="Arial"/>
              </w:rPr>
            </w:pPr>
            <w:r w:rsidRPr="00856A08">
              <w:rPr>
                <w:rFonts w:ascii="Arial" w:hAnsi="Arial" w:cs="Arial"/>
              </w:rPr>
              <w:t>2 810,4</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FD7487">
            <w:pPr>
              <w:jc w:val="center"/>
              <w:rPr>
                <w:rFonts w:ascii="Arial" w:hAnsi="Arial" w:cs="Arial"/>
              </w:rPr>
            </w:pPr>
            <w:r w:rsidRPr="00856A08">
              <w:rPr>
                <w:rFonts w:ascii="Arial" w:hAnsi="Arial" w:cs="Arial"/>
              </w:rPr>
              <w:t>2 810,4</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FD7487">
            <w:pPr>
              <w:jc w:val="center"/>
              <w:rPr>
                <w:rFonts w:ascii="Arial" w:hAnsi="Arial" w:cs="Arial"/>
              </w:rPr>
            </w:pPr>
            <w:r w:rsidRPr="00856A08">
              <w:rPr>
                <w:rFonts w:ascii="Arial" w:hAnsi="Arial" w:cs="Arial"/>
              </w:rPr>
              <w:t>2 810,4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FD7487">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D7487" w:rsidRPr="00856A08" w:rsidRDefault="00FD7487" w:rsidP="00FD7487">
            <w:pPr>
              <w:jc w:val="center"/>
              <w:rPr>
                <w:rFonts w:ascii="Arial" w:hAnsi="Arial" w:cs="Arial"/>
              </w:rPr>
            </w:pPr>
            <w:r w:rsidRPr="00856A08">
              <w:rPr>
                <w:rFonts w:ascii="Arial" w:hAnsi="Arial" w:cs="Arial"/>
              </w:rPr>
              <w:t>8 431,2</w:t>
            </w:r>
          </w:p>
        </w:tc>
      </w:tr>
      <w:tr w:rsidR="003E5A8A"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7F44A5"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B22982">
            <w:pPr>
              <w:spacing w:line="252" w:lineRule="auto"/>
              <w:rPr>
                <w:rFonts w:ascii="Arial" w:hAnsi="Arial" w:cs="Arial"/>
              </w:rPr>
            </w:pPr>
            <w:r w:rsidRPr="00856A08">
              <w:rPr>
                <w:rFonts w:ascii="Arial" w:hAnsi="Arial" w:cs="Arial"/>
              </w:rPr>
              <w:t xml:space="preserve">Мероприятие №4 Расходы за счет платных услуг и безвозмездных поступлений, </w:t>
            </w:r>
            <w:r w:rsidRPr="00856A08">
              <w:rPr>
                <w:rFonts w:ascii="Arial" w:hAnsi="Arial" w:cs="Arial"/>
                <w:spacing w:val="1"/>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F44A5" w:rsidRPr="00856A08" w:rsidRDefault="007F44A5" w:rsidP="00497454">
            <w:pPr>
              <w:jc w:val="center"/>
              <w:rPr>
                <w:rFonts w:ascii="Arial" w:hAnsi="Arial" w:cs="Arial"/>
              </w:rPr>
            </w:pPr>
            <w:r w:rsidRPr="00856A08">
              <w:rPr>
                <w:rFonts w:ascii="Arial" w:hAnsi="Arial" w:cs="Arial"/>
              </w:rPr>
              <w:t>0</w:t>
            </w:r>
          </w:p>
        </w:tc>
      </w:tr>
      <w:tr w:rsidR="007F44A5"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F44A5" w:rsidRPr="00856A08" w:rsidRDefault="007F44A5" w:rsidP="00497454">
            <w:pPr>
              <w:jc w:val="center"/>
              <w:rPr>
                <w:rFonts w:ascii="Arial" w:hAnsi="Arial" w:cs="Arial"/>
              </w:rPr>
            </w:pPr>
            <w:r w:rsidRPr="00856A08">
              <w:rPr>
                <w:rFonts w:ascii="Arial" w:hAnsi="Arial" w:cs="Arial"/>
              </w:rPr>
              <w:t>0</w:t>
            </w:r>
          </w:p>
        </w:tc>
      </w:tr>
      <w:tr w:rsidR="007F44A5"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F44A5" w:rsidRPr="00856A08" w:rsidRDefault="007F44A5" w:rsidP="00497454">
            <w:pPr>
              <w:jc w:val="center"/>
              <w:rPr>
                <w:rFonts w:ascii="Arial" w:hAnsi="Arial" w:cs="Arial"/>
              </w:rPr>
            </w:pPr>
            <w:r w:rsidRPr="00856A08">
              <w:rPr>
                <w:rFonts w:ascii="Arial" w:hAnsi="Arial" w:cs="Arial"/>
              </w:rPr>
              <w:t>0</w:t>
            </w:r>
          </w:p>
        </w:tc>
      </w:tr>
      <w:tr w:rsidR="003E5A8A"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line="252" w:lineRule="auto"/>
              <w:rPr>
                <w:rFonts w:ascii="Arial" w:hAnsi="Arial" w:cs="Arial"/>
              </w:rPr>
            </w:pPr>
            <w:r w:rsidRPr="00856A08">
              <w:rPr>
                <w:rFonts w:ascii="Arial" w:hAnsi="Arial" w:cs="Arial"/>
              </w:rPr>
              <w:t xml:space="preserve">Мероприятие №5 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w:t>
            </w:r>
            <w:r w:rsidRPr="00856A08">
              <w:rPr>
                <w:rFonts w:ascii="Arial" w:hAnsi="Arial" w:cs="Arial"/>
              </w:rPr>
              <w:lastRenderedPageBreak/>
              <w:t xml:space="preserve">родителей, за обеспечением надлежащего санитарного и технического состояния жилых помещений, а также осуществление контроля за распоряжением ими, </w:t>
            </w:r>
            <w:r w:rsidRPr="00856A08">
              <w:rPr>
                <w:rFonts w:ascii="Arial" w:hAnsi="Arial" w:cs="Arial"/>
                <w:spacing w:val="1"/>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33339D">
            <w:pPr>
              <w:jc w:val="center"/>
              <w:rPr>
                <w:rFonts w:ascii="Arial" w:hAnsi="Arial" w:cs="Arial"/>
              </w:rPr>
            </w:pPr>
            <w:r w:rsidRPr="00856A08">
              <w:rPr>
                <w:rFonts w:ascii="Arial" w:hAnsi="Arial" w:cs="Arial"/>
              </w:rPr>
              <w:lastRenderedPageBreak/>
              <w:t>1 625,9</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33339D">
            <w:pPr>
              <w:jc w:val="center"/>
              <w:rPr>
                <w:rFonts w:ascii="Arial" w:hAnsi="Arial" w:cs="Arial"/>
              </w:rPr>
            </w:pPr>
            <w:r w:rsidRPr="00856A08">
              <w:rPr>
                <w:rFonts w:ascii="Arial" w:hAnsi="Arial" w:cs="Arial"/>
              </w:rPr>
              <w:t>1 625,9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9225D7" w:rsidP="009225D7">
            <w:pPr>
              <w:jc w:val="center"/>
              <w:rPr>
                <w:rFonts w:ascii="Arial" w:hAnsi="Arial" w:cs="Arial"/>
              </w:rPr>
            </w:pPr>
            <w:r w:rsidRPr="009225D7">
              <w:rPr>
                <w:rFonts w:ascii="Arial" w:hAnsi="Arial" w:cs="Arial"/>
              </w:rPr>
              <w:t>1 625,9</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9225D7" w:rsidP="009225D7">
            <w:pPr>
              <w:jc w:val="center"/>
              <w:rPr>
                <w:rFonts w:ascii="Arial" w:hAnsi="Arial" w:cs="Arial"/>
              </w:rPr>
            </w:pPr>
            <w:r w:rsidRPr="009225D7">
              <w:rPr>
                <w:rFonts w:ascii="Arial" w:hAnsi="Arial" w:cs="Arial"/>
              </w:rPr>
              <w:t>4 877,7</w:t>
            </w:r>
          </w:p>
        </w:tc>
      </w:tr>
      <w:tr w:rsidR="003E5A8A"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9225D7"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56A08" w:rsidRDefault="009225D7" w:rsidP="00B22982">
            <w:pPr>
              <w:rPr>
                <w:rFonts w:ascii="Arial" w:hAnsi="Arial" w:cs="Arial"/>
              </w:rPr>
            </w:pPr>
            <w:r w:rsidRPr="00856A08">
              <w:rPr>
                <w:rFonts w:ascii="Arial" w:hAnsi="Arial" w:cs="Arial"/>
              </w:rPr>
              <w:t xml:space="preserve"> Региональный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56A08" w:rsidRDefault="009225D7" w:rsidP="005A11DA">
            <w:pPr>
              <w:jc w:val="center"/>
              <w:rPr>
                <w:rFonts w:ascii="Arial" w:hAnsi="Arial" w:cs="Arial"/>
              </w:rPr>
            </w:pPr>
            <w:r w:rsidRPr="00856A08">
              <w:rPr>
                <w:rFonts w:ascii="Arial" w:hAnsi="Arial" w:cs="Arial"/>
              </w:rPr>
              <w:t>1 625,9</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56A08" w:rsidRDefault="009225D7" w:rsidP="005A11DA">
            <w:pPr>
              <w:jc w:val="center"/>
              <w:rPr>
                <w:rFonts w:ascii="Arial" w:hAnsi="Arial" w:cs="Arial"/>
              </w:rPr>
            </w:pPr>
            <w:r w:rsidRPr="00856A08">
              <w:rPr>
                <w:rFonts w:ascii="Arial" w:hAnsi="Arial" w:cs="Arial"/>
              </w:rPr>
              <w:t>1 625,9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9225D7" w:rsidRDefault="009225D7" w:rsidP="00745060">
            <w:pPr>
              <w:jc w:val="center"/>
              <w:rPr>
                <w:rFonts w:ascii="Arial" w:hAnsi="Arial" w:cs="Arial"/>
              </w:rPr>
            </w:pPr>
            <w:r w:rsidRPr="009225D7">
              <w:rPr>
                <w:rFonts w:ascii="Arial" w:hAnsi="Arial" w:cs="Arial"/>
              </w:rPr>
              <w:t>1 625,9</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9225D7" w:rsidRDefault="009225D7" w:rsidP="00745060">
            <w:pPr>
              <w:jc w:val="center"/>
              <w:rPr>
                <w:rFonts w:ascii="Arial" w:hAnsi="Arial" w:cs="Arial"/>
              </w:rPr>
            </w:pPr>
            <w:r w:rsidRPr="009225D7">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9225D7" w:rsidRPr="009225D7" w:rsidRDefault="009225D7" w:rsidP="00745060">
            <w:pPr>
              <w:jc w:val="center"/>
              <w:rPr>
                <w:rFonts w:ascii="Arial" w:hAnsi="Arial" w:cs="Arial"/>
              </w:rPr>
            </w:pPr>
            <w:r w:rsidRPr="009225D7">
              <w:rPr>
                <w:rFonts w:ascii="Arial" w:hAnsi="Arial" w:cs="Arial"/>
              </w:rPr>
              <w:t>4 877,7</w:t>
            </w:r>
          </w:p>
        </w:tc>
      </w:tr>
      <w:tr w:rsidR="003E5A8A"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3E5A8A"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line="252" w:lineRule="auto"/>
              <w:rPr>
                <w:rFonts w:ascii="Arial" w:hAnsi="Arial" w:cs="Arial"/>
              </w:rPr>
            </w:pPr>
            <w:r w:rsidRPr="00856A08">
              <w:rPr>
                <w:rFonts w:ascii="Arial" w:hAnsi="Arial" w:cs="Arial"/>
              </w:rPr>
              <w:t xml:space="preserve">Мероприятие №6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 </w:t>
            </w:r>
            <w:r w:rsidRPr="00856A08">
              <w:rPr>
                <w:rFonts w:ascii="Arial" w:hAnsi="Arial" w:cs="Arial"/>
                <w:spacing w:val="1"/>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373,4</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373,4</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7A4B05" w:rsidP="00B22982">
            <w:pPr>
              <w:jc w:val="center"/>
              <w:rPr>
                <w:rFonts w:ascii="Arial" w:hAnsi="Arial" w:cs="Arial"/>
              </w:rPr>
            </w:pPr>
            <w:r w:rsidRPr="00856A08">
              <w:rPr>
                <w:rFonts w:ascii="Arial" w:hAnsi="Arial" w:cs="Arial"/>
              </w:rPr>
              <w:t>373,4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7A4B05" w:rsidP="007A4B05">
            <w:pPr>
              <w:jc w:val="center"/>
              <w:rPr>
                <w:rFonts w:ascii="Arial" w:hAnsi="Arial" w:cs="Arial"/>
              </w:rPr>
            </w:pPr>
            <w:r w:rsidRPr="00856A08">
              <w:rPr>
                <w:rFonts w:ascii="Arial" w:hAnsi="Arial" w:cs="Arial"/>
              </w:rPr>
              <w:t>1 120,2</w:t>
            </w:r>
          </w:p>
        </w:tc>
      </w:tr>
      <w:tr w:rsidR="007A4B05" w:rsidRPr="00856A08"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7A4B05" w:rsidRPr="00856A08" w:rsidRDefault="007A4B05"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7A4B05" w:rsidRPr="00856A08" w:rsidRDefault="007A4B05" w:rsidP="007A4B05">
            <w:pPr>
              <w:jc w:val="center"/>
              <w:rPr>
                <w:rFonts w:ascii="Arial" w:hAnsi="Arial" w:cs="Arial"/>
              </w:rPr>
            </w:pPr>
            <w:r w:rsidRPr="00856A08">
              <w:rPr>
                <w:rFonts w:ascii="Arial" w:hAnsi="Arial" w:cs="Arial"/>
              </w:rPr>
              <w:t>373,4</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7A4B05" w:rsidRPr="00856A08" w:rsidRDefault="007A4B05" w:rsidP="007A4B05">
            <w:pPr>
              <w:jc w:val="center"/>
              <w:rPr>
                <w:rFonts w:ascii="Arial" w:hAnsi="Arial" w:cs="Arial"/>
              </w:rPr>
            </w:pPr>
            <w:r w:rsidRPr="00856A08">
              <w:rPr>
                <w:rFonts w:ascii="Arial" w:hAnsi="Arial" w:cs="Arial"/>
              </w:rPr>
              <w:t>373,4</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A4B05" w:rsidRPr="00856A08" w:rsidRDefault="007A4B05" w:rsidP="007A4B05">
            <w:pPr>
              <w:jc w:val="center"/>
              <w:rPr>
                <w:rFonts w:ascii="Arial" w:hAnsi="Arial" w:cs="Arial"/>
              </w:rPr>
            </w:pPr>
            <w:r w:rsidRPr="00856A08">
              <w:rPr>
                <w:rFonts w:ascii="Arial" w:hAnsi="Arial" w:cs="Arial"/>
              </w:rPr>
              <w:t>373,4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A4B05" w:rsidRPr="00856A08" w:rsidRDefault="007A4B05" w:rsidP="007A4B05">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A4B05" w:rsidRPr="00856A08" w:rsidRDefault="007A4B05" w:rsidP="007A4B05">
            <w:pPr>
              <w:jc w:val="center"/>
              <w:rPr>
                <w:rFonts w:ascii="Arial" w:hAnsi="Arial" w:cs="Arial"/>
              </w:rPr>
            </w:pPr>
            <w:r w:rsidRPr="00856A08">
              <w:rPr>
                <w:rFonts w:ascii="Arial" w:hAnsi="Arial" w:cs="Arial"/>
              </w:rPr>
              <w:t>1 120,2</w:t>
            </w:r>
          </w:p>
        </w:tc>
      </w:tr>
      <w:tr w:rsidR="003E5A8A" w:rsidRPr="002C249E" w:rsidTr="00535278">
        <w:trPr>
          <w:trHeight w:val="255"/>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2C249E" w:rsidRDefault="003E5A8A" w:rsidP="00B22982">
            <w:pPr>
              <w:jc w:val="center"/>
              <w:rPr>
                <w:rFonts w:ascii="Arial" w:hAnsi="Arial" w:cs="Arial"/>
              </w:rPr>
            </w:pPr>
            <w:r w:rsidRPr="00856A08">
              <w:rPr>
                <w:rFonts w:ascii="Arial" w:hAnsi="Arial" w:cs="Arial"/>
              </w:rPr>
              <w:t>0</w:t>
            </w:r>
          </w:p>
        </w:tc>
      </w:tr>
    </w:tbl>
    <w:p w:rsidR="00042E9E" w:rsidRPr="00535278" w:rsidRDefault="00042E9E" w:rsidP="00535278">
      <w:pPr>
        <w:ind w:firstLine="709"/>
        <w:jc w:val="center"/>
        <w:rPr>
          <w:rFonts w:ascii="Arial" w:hAnsi="Arial" w:cs="Arial"/>
          <w:sz w:val="32"/>
          <w:szCs w:val="32"/>
        </w:rPr>
      </w:pPr>
    </w:p>
    <w:p w:rsidR="00042E9E" w:rsidRPr="00535278" w:rsidRDefault="00D80166" w:rsidP="00535278">
      <w:pPr>
        <w:ind w:firstLine="709"/>
        <w:jc w:val="center"/>
        <w:rPr>
          <w:rFonts w:ascii="Arial" w:hAnsi="Arial" w:cs="Arial"/>
          <w:b/>
          <w:sz w:val="32"/>
          <w:szCs w:val="32"/>
        </w:rPr>
      </w:pPr>
      <w:r w:rsidRPr="00535278">
        <w:rPr>
          <w:rFonts w:ascii="Arial" w:hAnsi="Arial" w:cs="Arial"/>
          <w:b/>
          <w:sz w:val="32"/>
          <w:szCs w:val="32"/>
        </w:rPr>
        <w:t>6.</w:t>
      </w:r>
      <w:r w:rsidR="00C444DD" w:rsidRPr="00535278">
        <w:rPr>
          <w:rFonts w:ascii="Arial" w:hAnsi="Arial" w:cs="Arial"/>
          <w:b/>
          <w:sz w:val="32"/>
          <w:szCs w:val="32"/>
        </w:rPr>
        <w:t xml:space="preserve"> </w:t>
      </w:r>
      <w:r w:rsidR="000D5B7C" w:rsidRPr="00535278">
        <w:rPr>
          <w:rFonts w:ascii="Arial" w:hAnsi="Arial" w:cs="Arial"/>
          <w:b/>
          <w:sz w:val="32"/>
          <w:szCs w:val="32"/>
        </w:rPr>
        <w:t>План реализации комплекса процессных мероприятий в текущем году</w:t>
      </w:r>
    </w:p>
    <w:p w:rsidR="00D80166" w:rsidRPr="00535278" w:rsidRDefault="00D80166" w:rsidP="00535278">
      <w:pPr>
        <w:ind w:firstLine="709"/>
        <w:jc w:val="center"/>
        <w:rPr>
          <w:rFonts w:ascii="Arial" w:hAnsi="Arial" w:cs="Arial"/>
          <w:sz w:val="32"/>
          <w:szCs w:val="32"/>
        </w:rPr>
      </w:pPr>
    </w:p>
    <w:tbl>
      <w:tblPr>
        <w:tblW w:w="5000" w:type="pct"/>
        <w:jc w:val="center"/>
        <w:tblLayout w:type="fixed"/>
        <w:tblLook w:val="0000" w:firstRow="0" w:lastRow="0" w:firstColumn="0" w:lastColumn="0" w:noHBand="0" w:noVBand="0"/>
      </w:tblPr>
      <w:tblGrid>
        <w:gridCol w:w="4313"/>
        <w:gridCol w:w="1449"/>
        <w:gridCol w:w="2028"/>
        <w:gridCol w:w="1159"/>
        <w:gridCol w:w="904"/>
      </w:tblGrid>
      <w:tr w:rsidR="00042E9E" w:rsidRPr="002C249E" w:rsidTr="00535278">
        <w:trPr>
          <w:trHeight w:val="1975"/>
          <w:jc w:val="center"/>
        </w:trPr>
        <w:tc>
          <w:tcPr>
            <w:tcW w:w="421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tabs>
                <w:tab w:val="left" w:pos="4731"/>
              </w:tabs>
              <w:ind w:left="-142"/>
              <w:jc w:val="center"/>
              <w:rPr>
                <w:rFonts w:ascii="Arial" w:hAnsi="Arial" w:cs="Arial"/>
                <w:bCs/>
              </w:rPr>
            </w:pPr>
            <w:r w:rsidRPr="002C249E">
              <w:rPr>
                <w:rFonts w:ascii="Arial" w:hAnsi="Arial" w:cs="Arial"/>
              </w:rPr>
              <w:t>Задача, мероприятие (результат)/</w:t>
            </w:r>
          </w:p>
          <w:p w:rsidR="00042E9E" w:rsidRPr="002C249E" w:rsidRDefault="000D5B7C" w:rsidP="00535278">
            <w:pPr>
              <w:tabs>
                <w:tab w:val="left" w:pos="4731"/>
              </w:tabs>
              <w:ind w:left="-142"/>
              <w:jc w:val="center"/>
              <w:rPr>
                <w:rFonts w:ascii="Arial" w:hAnsi="Arial" w:cs="Arial"/>
                <w:bCs/>
              </w:rPr>
            </w:pPr>
            <w:r w:rsidRPr="002C249E">
              <w:rPr>
                <w:rFonts w:ascii="Arial" w:hAnsi="Arial" w:cs="Arial"/>
              </w:rPr>
              <w:t>Контрольная точка</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tabs>
                <w:tab w:val="left" w:pos="4731"/>
              </w:tabs>
              <w:ind w:left="-194" w:right="-201"/>
              <w:jc w:val="center"/>
              <w:rPr>
                <w:rFonts w:ascii="Arial" w:hAnsi="Arial" w:cs="Arial"/>
                <w:bCs/>
              </w:rPr>
            </w:pPr>
            <w:r w:rsidRPr="002C249E">
              <w:rPr>
                <w:rFonts w:ascii="Arial" w:hAnsi="Arial" w:cs="Arial"/>
              </w:rPr>
              <w:t>Дата наступления контрольной точки</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tcPr>
          <w:p w:rsidR="002A2760" w:rsidRPr="002A2760" w:rsidRDefault="002A2760" w:rsidP="00535278">
            <w:pPr>
              <w:widowControl w:val="0"/>
              <w:kinsoku w:val="0"/>
              <w:overflowPunct w:val="0"/>
              <w:autoSpaceDE w:val="0"/>
              <w:autoSpaceDN w:val="0"/>
              <w:adjustRightInd w:val="0"/>
              <w:ind w:left="-108" w:right="-108"/>
              <w:jc w:val="center"/>
              <w:rPr>
                <w:rFonts w:ascii="Arial" w:hAnsi="Arial" w:cs="Arial"/>
                <w:spacing w:val="1"/>
              </w:rPr>
            </w:pPr>
            <w:r w:rsidRPr="002A2760">
              <w:rPr>
                <w:rFonts w:ascii="Arial" w:hAnsi="Arial" w:cs="Arial"/>
              </w:rPr>
              <w:t>Ответственный исполнитель</w:t>
            </w:r>
          </w:p>
          <w:p w:rsidR="00042E9E" w:rsidRPr="002C249E" w:rsidRDefault="002A2760" w:rsidP="00535278">
            <w:pPr>
              <w:widowControl w:val="0"/>
              <w:kinsoku w:val="0"/>
              <w:overflowPunct w:val="0"/>
              <w:autoSpaceDE w:val="0"/>
              <w:autoSpaceDN w:val="0"/>
              <w:adjustRightInd w:val="0"/>
              <w:ind w:left="-108" w:right="-108"/>
              <w:jc w:val="center"/>
              <w:rPr>
                <w:rFonts w:ascii="Arial" w:hAnsi="Arial" w:cs="Arial"/>
                <w:bCs/>
              </w:rPr>
            </w:pPr>
            <w:r w:rsidRPr="002A2760">
              <w:rPr>
                <w:rFonts w:ascii="Arial" w:hAnsi="Arial" w:cs="Arial"/>
              </w:rPr>
              <w:t>(Ф.И.О., должность, наименование ОИВ администрации Юргинского муниципального округа,</w:t>
            </w:r>
            <w:r>
              <w:rPr>
                <w:rFonts w:ascii="Arial" w:hAnsi="Arial" w:cs="Arial"/>
              </w:rPr>
              <w:t xml:space="preserve"> </w:t>
            </w:r>
            <w:r w:rsidRPr="002A2760">
              <w:rPr>
                <w:rFonts w:ascii="Arial" w:hAnsi="Arial" w:cs="Arial"/>
              </w:rPr>
              <w:t>иного</w:t>
            </w:r>
            <w:r w:rsidRPr="002A2760">
              <w:rPr>
                <w:rFonts w:ascii="Arial" w:hAnsi="Arial" w:cs="Arial"/>
                <w:spacing w:val="-8"/>
              </w:rPr>
              <w:t xml:space="preserve"> муниципального </w:t>
            </w:r>
            <w:r w:rsidRPr="002A2760">
              <w:rPr>
                <w:rFonts w:ascii="Arial" w:hAnsi="Arial" w:cs="Arial"/>
              </w:rPr>
              <w:t>органа,</w:t>
            </w:r>
            <w:r>
              <w:rPr>
                <w:rFonts w:ascii="Arial" w:hAnsi="Arial" w:cs="Arial"/>
              </w:rPr>
              <w:t xml:space="preserve"> </w:t>
            </w:r>
            <w:r w:rsidRPr="002A2760">
              <w:rPr>
                <w:rFonts w:ascii="Arial" w:hAnsi="Arial" w:cs="Arial"/>
              </w:rPr>
              <w:t>организации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tabs>
                <w:tab w:val="left" w:pos="4731"/>
              </w:tabs>
              <w:ind w:left="-108" w:right="-108"/>
              <w:jc w:val="center"/>
              <w:rPr>
                <w:rFonts w:ascii="Arial" w:hAnsi="Arial" w:cs="Arial"/>
                <w:bCs/>
              </w:rPr>
            </w:pPr>
            <w:r w:rsidRPr="002C249E">
              <w:rPr>
                <w:rFonts w:ascii="Arial" w:hAnsi="Arial" w:cs="Arial"/>
              </w:rPr>
              <w:t>Вид подтверждающего документа</w:t>
            </w:r>
          </w:p>
        </w:tc>
        <w:tc>
          <w:tcPr>
            <w:tcW w:w="884" w:type="dxa"/>
            <w:tcBorders>
              <w:top w:val="single" w:sz="4" w:space="0" w:color="000000"/>
              <w:left w:val="single" w:sz="4" w:space="0" w:color="000000"/>
              <w:right w:val="single" w:sz="4" w:space="0" w:color="000000"/>
            </w:tcBorders>
            <w:shd w:val="clear" w:color="auto" w:fill="auto"/>
            <w:noWrap/>
          </w:tcPr>
          <w:p w:rsidR="00042E9E" w:rsidRPr="002C249E" w:rsidRDefault="000D5B7C" w:rsidP="00535278">
            <w:pPr>
              <w:tabs>
                <w:tab w:val="left" w:pos="4731"/>
              </w:tabs>
              <w:ind w:left="-108" w:right="-108"/>
              <w:jc w:val="center"/>
              <w:rPr>
                <w:rFonts w:ascii="Arial" w:hAnsi="Arial" w:cs="Arial"/>
                <w:bCs/>
              </w:rPr>
            </w:pPr>
            <w:r w:rsidRPr="002C249E">
              <w:rPr>
                <w:rFonts w:ascii="Arial" w:hAnsi="Arial" w:cs="Arial"/>
              </w:rPr>
              <w:t>Информационная система</w:t>
            </w:r>
          </w:p>
        </w:tc>
      </w:tr>
      <w:tr w:rsidR="00042E9E" w:rsidRPr="002C249E" w:rsidTr="00535278">
        <w:trPr>
          <w:jc w:val="center"/>
        </w:trPr>
        <w:tc>
          <w:tcPr>
            <w:tcW w:w="42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35278">
            <w:pPr>
              <w:ind w:left="-356" w:hanging="169"/>
              <w:jc w:val="center"/>
              <w:rPr>
                <w:rFonts w:ascii="Arial" w:hAnsi="Arial" w:cs="Arial"/>
                <w:bCs/>
              </w:rPr>
            </w:pPr>
            <w:r w:rsidRPr="002C249E">
              <w:rPr>
                <w:rFonts w:ascii="Arial" w:hAnsi="Arial" w:cs="Arial"/>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35278">
            <w:pPr>
              <w:ind w:left="-194" w:right="-201" w:hanging="169"/>
              <w:jc w:val="center"/>
              <w:rPr>
                <w:rFonts w:ascii="Arial" w:hAnsi="Arial" w:cs="Arial"/>
                <w:bCs/>
              </w:rPr>
            </w:pPr>
            <w:r w:rsidRPr="002C249E">
              <w:rPr>
                <w:rFonts w:ascii="Arial" w:hAnsi="Arial" w:cs="Arial"/>
              </w:rPr>
              <w:t>2</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35278">
            <w:pPr>
              <w:ind w:left="-108" w:right="-108" w:hanging="169"/>
              <w:jc w:val="center"/>
              <w:rPr>
                <w:rFonts w:ascii="Arial" w:hAnsi="Arial" w:cs="Arial"/>
                <w:bCs/>
              </w:rPr>
            </w:pPr>
            <w:r w:rsidRPr="002C249E">
              <w:rPr>
                <w:rFonts w:ascii="Arial" w:hAnsi="Arial" w:cs="Arial"/>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35278">
            <w:pPr>
              <w:ind w:left="-356" w:hanging="169"/>
              <w:jc w:val="center"/>
              <w:rPr>
                <w:rFonts w:ascii="Arial" w:hAnsi="Arial" w:cs="Arial"/>
                <w:bCs/>
              </w:rPr>
            </w:pPr>
            <w:r w:rsidRPr="002C249E">
              <w:rPr>
                <w:rFonts w:ascii="Arial" w:hAnsi="Arial" w:cs="Arial"/>
              </w:rPr>
              <w:t>4</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35278">
            <w:pPr>
              <w:spacing w:before="40"/>
              <w:ind w:left="-356" w:hanging="169"/>
              <w:jc w:val="center"/>
              <w:rPr>
                <w:rFonts w:ascii="Arial" w:hAnsi="Arial" w:cs="Arial"/>
                <w:bCs/>
              </w:rPr>
            </w:pPr>
            <w:r w:rsidRPr="002C249E">
              <w:rPr>
                <w:rFonts w:ascii="Arial" w:hAnsi="Arial" w:cs="Arial"/>
              </w:rPr>
              <w:t>5</w:t>
            </w:r>
          </w:p>
        </w:tc>
      </w:tr>
      <w:tr w:rsidR="00042E9E" w:rsidRPr="002C249E" w:rsidTr="00535278">
        <w:trPr>
          <w:jc w:val="center"/>
        </w:trPr>
        <w:tc>
          <w:tcPr>
            <w:tcW w:w="9639"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tabs>
                <w:tab w:val="left" w:pos="4731"/>
              </w:tabs>
              <w:ind w:left="-108" w:right="-108" w:firstLine="72"/>
              <w:jc w:val="both"/>
              <w:rPr>
                <w:rFonts w:ascii="Arial" w:hAnsi="Arial" w:cs="Arial"/>
                <w:bCs/>
              </w:rPr>
            </w:pPr>
            <w:r w:rsidRPr="002C249E">
              <w:rPr>
                <w:rFonts w:ascii="Arial" w:hAnsi="Arial" w:cs="Arial"/>
              </w:rPr>
              <w:t>Задача «Сохранение и развитие системы социальной поддержки участников образовательного процесса»</w:t>
            </w:r>
          </w:p>
        </w:tc>
      </w:tr>
      <w:tr w:rsidR="00042E9E" w:rsidRPr="002C249E" w:rsidTr="00535278">
        <w:trPr>
          <w:jc w:val="center"/>
        </w:trPr>
        <w:tc>
          <w:tcPr>
            <w:tcW w:w="421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tabs>
                <w:tab w:val="left" w:pos="4731"/>
              </w:tabs>
              <w:rPr>
                <w:rFonts w:ascii="Arial" w:hAnsi="Arial" w:cs="Arial"/>
                <w:bCs/>
              </w:rPr>
            </w:pPr>
            <w:r w:rsidRPr="002C249E">
              <w:rPr>
                <w:rFonts w:ascii="Arial" w:hAnsi="Arial" w:cs="Arial"/>
              </w:rPr>
              <w:t>Мероприятие №1 Обеспечение деятельности по оказанию услуг (в части выплаты заработной платы) подведомственных учреждений</w:t>
            </w:r>
            <w:r w:rsidR="006018DE" w:rsidRPr="002C249E">
              <w:rPr>
                <w:rFonts w:ascii="Arial" w:hAnsi="Arial" w:cs="Arial"/>
              </w:rPr>
              <w:t xml:space="preserve"> в </w:t>
            </w:r>
            <w:r w:rsidR="00297BE4">
              <w:rPr>
                <w:rFonts w:ascii="Arial" w:hAnsi="Arial" w:cs="Arial"/>
              </w:rPr>
              <w:lastRenderedPageBreak/>
              <w:t>2027</w:t>
            </w:r>
            <w:r w:rsidR="006018DE" w:rsidRPr="002C249E">
              <w:rPr>
                <w:rFonts w:ascii="Arial" w:hAnsi="Arial" w:cs="Arial"/>
              </w:rPr>
              <w:t xml:space="preserve"> году</w:t>
            </w:r>
            <w:r w:rsidR="00D80166">
              <w:rPr>
                <w:rFonts w:ascii="Arial" w:hAnsi="Arial" w:cs="Arial"/>
              </w:rPr>
              <w:t xml:space="preserve"> </w:t>
            </w:r>
            <w:r w:rsidR="006018DE" w:rsidRPr="002C249E">
              <w:rPr>
                <w:rFonts w:ascii="Arial" w:hAnsi="Arial" w:cs="Arial"/>
              </w:rPr>
              <w:t>реализации</w:t>
            </w:r>
          </w:p>
        </w:tc>
        <w:tc>
          <w:tcPr>
            <w:tcW w:w="1418" w:type="dxa"/>
            <w:tcBorders>
              <w:top w:val="single" w:sz="4" w:space="0" w:color="000000"/>
              <w:left w:val="single" w:sz="4" w:space="0" w:color="000000"/>
              <w:bottom w:val="single" w:sz="4" w:space="0" w:color="auto"/>
              <w:right w:val="single" w:sz="4" w:space="0" w:color="auto"/>
            </w:tcBorders>
            <w:shd w:val="clear" w:color="auto" w:fill="auto"/>
            <w:noWrap/>
          </w:tcPr>
          <w:p w:rsidR="00042E9E" w:rsidRPr="002C249E" w:rsidRDefault="000D5B7C" w:rsidP="00535278">
            <w:pPr>
              <w:tabs>
                <w:tab w:val="left" w:pos="4731"/>
              </w:tabs>
              <w:ind w:left="-194" w:right="-201"/>
              <w:jc w:val="center"/>
              <w:rPr>
                <w:rFonts w:ascii="Arial" w:hAnsi="Arial" w:cs="Arial"/>
                <w:bCs/>
              </w:rPr>
            </w:pPr>
            <w:r w:rsidRPr="002C249E">
              <w:rPr>
                <w:rFonts w:ascii="Arial" w:hAnsi="Arial" w:cs="Arial"/>
              </w:rPr>
              <w:lastRenderedPageBreak/>
              <w:t>x</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p w:rsidR="00042E9E" w:rsidRPr="002C249E" w:rsidRDefault="00042E9E" w:rsidP="00535278">
            <w:pPr>
              <w:tabs>
                <w:tab w:val="left" w:pos="4731"/>
              </w:tabs>
              <w:ind w:left="-194" w:right="-201"/>
              <w:jc w:val="center"/>
              <w:rPr>
                <w:rFonts w:ascii="Arial" w:hAnsi="Arial" w:cs="Arial"/>
                <w:bCs/>
              </w:rPr>
            </w:pP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535278">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Осуществление</w:t>
            </w:r>
          </w:p>
          <w:p w:rsidR="00042E9E" w:rsidRPr="002C249E" w:rsidRDefault="000D5B7C" w:rsidP="00535278">
            <w:pPr>
              <w:ind w:left="-108"/>
              <w:jc w:val="center"/>
              <w:rPr>
                <w:rFonts w:ascii="Arial" w:hAnsi="Arial" w:cs="Arial"/>
                <w:bCs/>
              </w:rPr>
            </w:pPr>
            <w:r w:rsidRPr="002C249E">
              <w:rPr>
                <w:rFonts w:ascii="Arial" w:eastAsia="Arial" w:hAnsi="Arial" w:cs="Arial"/>
                <w:iCs/>
              </w:rPr>
              <w:t>выплат сотрудни</w:t>
            </w:r>
            <w:r w:rsidRPr="002C249E">
              <w:rPr>
                <w:rFonts w:ascii="Arial" w:eastAsia="Arial" w:hAnsi="Arial" w:cs="Arial"/>
                <w:iCs/>
              </w:rPr>
              <w:lastRenderedPageBreak/>
              <w:t>кам</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lastRenderedPageBreak/>
              <w:t>-</w:t>
            </w:r>
          </w:p>
        </w:tc>
      </w:tr>
      <w:tr w:rsidR="006018DE" w:rsidRPr="002C249E" w:rsidTr="00535278">
        <w:trPr>
          <w:jc w:val="center"/>
        </w:trPr>
        <w:tc>
          <w:tcPr>
            <w:tcW w:w="4219" w:type="dxa"/>
            <w:tcBorders>
              <w:top w:val="single" w:sz="4" w:space="0" w:color="000000"/>
              <w:left w:val="single" w:sz="4" w:space="0" w:color="000000"/>
              <w:bottom w:val="single" w:sz="4" w:space="0" w:color="000000"/>
              <w:right w:val="single" w:sz="4" w:space="0" w:color="000000"/>
            </w:tcBorders>
            <w:shd w:val="clear" w:color="auto" w:fill="auto"/>
            <w:noWrap/>
          </w:tcPr>
          <w:p w:rsidR="006018DE" w:rsidRPr="002C249E" w:rsidRDefault="006018DE" w:rsidP="00535278">
            <w:pPr>
              <w:tabs>
                <w:tab w:val="left" w:pos="4731"/>
              </w:tabs>
              <w:rPr>
                <w:rFonts w:ascii="Arial" w:hAnsi="Arial" w:cs="Arial"/>
              </w:rPr>
            </w:pPr>
            <w:r w:rsidRPr="002C249E">
              <w:rPr>
                <w:rFonts w:ascii="Arial" w:hAnsi="Arial" w:cs="Arial"/>
              </w:rPr>
              <w:t>Контрольная точка не предусматривается</w:t>
            </w:r>
          </w:p>
        </w:tc>
        <w:tc>
          <w:tcPr>
            <w:tcW w:w="1418" w:type="dxa"/>
            <w:tcBorders>
              <w:top w:val="single" w:sz="4" w:space="0" w:color="000000"/>
              <w:left w:val="single" w:sz="4" w:space="0" w:color="000000"/>
              <w:bottom w:val="single" w:sz="4" w:space="0" w:color="auto"/>
              <w:right w:val="single" w:sz="4" w:space="0" w:color="auto"/>
            </w:tcBorders>
            <w:shd w:val="clear" w:color="auto" w:fill="auto"/>
            <w:noWrap/>
          </w:tcPr>
          <w:p w:rsidR="006018DE" w:rsidRPr="002C249E" w:rsidRDefault="006018DE" w:rsidP="00535278">
            <w:pPr>
              <w:tabs>
                <w:tab w:val="left" w:pos="4731"/>
              </w:tabs>
              <w:ind w:left="-194" w:right="-201"/>
              <w:jc w:val="center"/>
              <w:rPr>
                <w:rFonts w:ascii="Arial" w:hAnsi="Arial" w:cs="Arial"/>
              </w:rPr>
            </w:pPr>
            <w:r w:rsidRPr="002C249E">
              <w:rPr>
                <w:rFonts w:ascii="Arial" w:hAnsi="Arial" w:cs="Arial"/>
              </w:rPr>
              <w:t>-</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6018DE" w:rsidRPr="002C249E" w:rsidRDefault="006018DE" w:rsidP="00535278">
            <w:pPr>
              <w:ind w:left="-194" w:right="-201"/>
              <w:jc w:val="center"/>
              <w:rPr>
                <w:rFonts w:ascii="Arial" w:hAnsi="Arial" w:cs="Arial"/>
                <w:iCs/>
                <w:spacing w:val="-5"/>
              </w:rPr>
            </w:pPr>
            <w:r w:rsidRPr="002C249E">
              <w:rPr>
                <w:rFonts w:ascii="Arial" w:hAnsi="Arial" w:cs="Arial"/>
                <w:iCs/>
                <w:spacing w:val="-5"/>
              </w:rPr>
              <w:t>-</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6018DE" w:rsidRPr="002C249E" w:rsidRDefault="006018DE" w:rsidP="00535278">
            <w:pPr>
              <w:pBdr>
                <w:top w:val="none" w:sz="4" w:space="0" w:color="000000"/>
                <w:left w:val="none" w:sz="4" w:space="0" w:color="000000"/>
                <w:bottom w:val="none" w:sz="4" w:space="0" w:color="000000"/>
                <w:right w:val="none" w:sz="4" w:space="0" w:color="000000"/>
              </w:pBdr>
              <w:jc w:val="center"/>
              <w:rPr>
                <w:rFonts w:ascii="Arial" w:eastAsia="Arial" w:hAnsi="Arial" w:cs="Arial"/>
                <w:iCs/>
              </w:rPr>
            </w:pPr>
            <w:r w:rsidRPr="002C249E">
              <w:rPr>
                <w:rFonts w:ascii="Arial" w:eastAsia="Arial" w:hAnsi="Arial" w:cs="Arial"/>
                <w:iCs/>
              </w:rPr>
              <w:t>-</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6018DE" w:rsidRPr="002C249E" w:rsidRDefault="006018DE" w:rsidP="00535278">
            <w:pPr>
              <w:tabs>
                <w:tab w:val="left" w:pos="4731"/>
              </w:tabs>
              <w:ind w:left="-108"/>
              <w:jc w:val="center"/>
              <w:rPr>
                <w:rFonts w:ascii="Arial" w:hAnsi="Arial" w:cs="Arial"/>
              </w:rPr>
            </w:pPr>
            <w:r w:rsidRPr="002C249E">
              <w:rPr>
                <w:rFonts w:ascii="Arial" w:hAnsi="Arial" w:cs="Arial"/>
              </w:rPr>
              <w:t>-</w:t>
            </w:r>
          </w:p>
        </w:tc>
      </w:tr>
      <w:tr w:rsidR="00042E9E" w:rsidRPr="002C249E" w:rsidTr="00535278">
        <w:trPr>
          <w:jc w:val="center"/>
        </w:trPr>
        <w:tc>
          <w:tcPr>
            <w:tcW w:w="421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535278">
            <w:pPr>
              <w:tabs>
                <w:tab w:val="left" w:pos="4731"/>
              </w:tabs>
              <w:rPr>
                <w:rFonts w:ascii="Arial" w:hAnsi="Arial" w:cs="Arial"/>
                <w:bCs/>
              </w:rPr>
            </w:pPr>
            <w:r w:rsidRPr="002C249E">
              <w:rPr>
                <w:rFonts w:ascii="Arial" w:hAnsi="Arial" w:cs="Arial"/>
              </w:rPr>
              <w:t>Мероприятие №2 Обеспечение деятельности по оказанию услуг прочих учреждений образования</w:t>
            </w:r>
            <w:r w:rsidR="009F2F0E" w:rsidRPr="002C249E">
              <w:rPr>
                <w:rFonts w:ascii="Arial" w:hAnsi="Arial" w:cs="Arial"/>
              </w:rPr>
              <w:t xml:space="preserve"> в </w:t>
            </w:r>
            <w:r w:rsidR="00297BE4">
              <w:rPr>
                <w:rFonts w:ascii="Arial" w:hAnsi="Arial" w:cs="Arial"/>
              </w:rPr>
              <w:t>2027</w:t>
            </w:r>
            <w:r w:rsidR="009F2F0E" w:rsidRPr="002C249E">
              <w:rPr>
                <w:rFonts w:ascii="Arial" w:hAnsi="Arial" w:cs="Arial"/>
              </w:rPr>
              <w:t xml:space="preserve"> году реализации</w:t>
            </w:r>
            <w:r w:rsidR="00A212B6">
              <w:rPr>
                <w:rFonts w:ascii="Arial" w:hAnsi="Arial" w:cs="Arial"/>
              </w:rPr>
              <w:t xml:space="preserve">, </w:t>
            </w:r>
            <w:r w:rsidRPr="002C249E">
              <w:rPr>
                <w:rFonts w:ascii="Arial" w:hAnsi="Arial" w:cs="Arial"/>
              </w:rPr>
              <w:t>в том числе:</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p w:rsidR="00042E9E" w:rsidRPr="002C249E" w:rsidRDefault="00042E9E" w:rsidP="00535278">
            <w:pPr>
              <w:tabs>
                <w:tab w:val="left" w:pos="4731"/>
              </w:tabs>
              <w:ind w:left="-108" w:right="-108"/>
              <w:jc w:val="center"/>
              <w:rPr>
                <w:rFonts w:ascii="Arial" w:hAnsi="Arial" w:cs="Arial"/>
                <w:bCs/>
              </w:rPr>
            </w:pP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535278">
            <w:pPr>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jc w:val="center"/>
        </w:trPr>
        <w:tc>
          <w:tcPr>
            <w:tcW w:w="421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535278">
            <w:pPr>
              <w:tabs>
                <w:tab w:val="left" w:pos="4731"/>
              </w:tabs>
              <w:rPr>
                <w:rFonts w:ascii="Arial" w:hAnsi="Arial" w:cs="Arial"/>
                <w:bCs/>
              </w:rPr>
            </w:pPr>
            <w:r w:rsidRPr="002C249E">
              <w:rPr>
                <w:rFonts w:ascii="Arial" w:hAnsi="Arial" w:cs="Arial"/>
              </w:rPr>
              <w:t>Мероприятие №2.1</w:t>
            </w:r>
            <w:r w:rsidR="00A212B6">
              <w:rPr>
                <w:rFonts w:ascii="Arial" w:hAnsi="Arial" w:cs="Arial"/>
              </w:rPr>
              <w:t xml:space="preserve"> </w:t>
            </w:r>
            <w:r w:rsidR="00160AEF">
              <w:rPr>
                <w:rFonts w:ascii="Arial" w:hAnsi="Arial" w:cs="Arial"/>
              </w:rPr>
              <w:t>О</w:t>
            </w:r>
            <w:r w:rsidRPr="002C249E">
              <w:rPr>
                <w:rFonts w:ascii="Arial" w:eastAsia="Calibri" w:hAnsi="Arial" w:cs="Arial"/>
                <w:iCs/>
              </w:rPr>
              <w:t>беспечение деятельности по оказанию услуг прочих учреждений образования (коммунальные услуги)</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535278">
            <w:pPr>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jc w:val="center"/>
        </w:trPr>
        <w:tc>
          <w:tcPr>
            <w:tcW w:w="421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535278">
            <w:pPr>
              <w:tabs>
                <w:tab w:val="left" w:pos="4731"/>
              </w:tabs>
              <w:rPr>
                <w:rFonts w:ascii="Arial" w:hAnsi="Arial" w:cs="Arial"/>
                <w:bCs/>
              </w:rPr>
            </w:pPr>
            <w:r w:rsidRPr="002C249E">
              <w:rPr>
                <w:rFonts w:ascii="Arial" w:hAnsi="Arial" w:cs="Arial"/>
                <w:iCs/>
              </w:rPr>
              <w:t>Контрольная точка №2.1.1 только в части приобретения товаров, работ, услуг "Заключение контракта (договора) на</w:t>
            </w:r>
          </w:p>
          <w:p w:rsidR="00042E9E" w:rsidRPr="002C249E" w:rsidRDefault="000D5B7C" w:rsidP="00535278">
            <w:pPr>
              <w:tabs>
                <w:tab w:val="left" w:pos="4731"/>
              </w:tabs>
              <w:rPr>
                <w:rFonts w:ascii="Arial" w:hAnsi="Arial" w:cs="Arial"/>
                <w:bCs/>
              </w:rPr>
            </w:pPr>
            <w:r w:rsidRPr="002C249E">
              <w:rPr>
                <w:rFonts w:ascii="Arial" w:hAnsi="Arial" w:cs="Arial"/>
                <w:iCs/>
              </w:rPr>
              <w:t>приобретение товаров, предоставление</w:t>
            </w:r>
          </w:p>
          <w:p w:rsidR="00042E9E" w:rsidRPr="002C249E" w:rsidRDefault="000D5B7C" w:rsidP="00535278">
            <w:pPr>
              <w:tabs>
                <w:tab w:val="left" w:pos="4731"/>
              </w:tabs>
              <w:rPr>
                <w:rFonts w:ascii="Arial" w:hAnsi="Arial" w:cs="Arial"/>
                <w:bCs/>
              </w:rPr>
            </w:pPr>
            <w:r w:rsidRPr="002C249E">
              <w:rPr>
                <w:rFonts w:ascii="Arial" w:hAnsi="Arial" w:cs="Arial"/>
                <w:iCs/>
              </w:rPr>
              <w:t>услуг, выполнение работ";</w:t>
            </w:r>
          </w:p>
          <w:p w:rsidR="00042E9E" w:rsidRPr="002C249E" w:rsidRDefault="000D5B7C" w:rsidP="00535278">
            <w:pPr>
              <w:tabs>
                <w:tab w:val="left" w:pos="4731"/>
              </w:tabs>
              <w:rPr>
                <w:rFonts w:ascii="Arial" w:hAnsi="Arial" w:cs="Arial"/>
                <w:bCs/>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r w:rsidR="00E03478">
              <w:rPr>
                <w:rFonts w:ascii="Arial" w:hAnsi="Arial" w:cs="Arial"/>
                <w:iCs/>
              </w:rPr>
              <w:t xml:space="preserve"> </w:t>
            </w:r>
            <w:r w:rsidRPr="002C249E">
              <w:rPr>
                <w:rFonts w:ascii="Arial" w:hAnsi="Arial" w:cs="Arial"/>
                <w:iCs/>
              </w:rPr>
              <w:t>работ, оказанных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D07E16" w:rsidRDefault="005F176F" w:rsidP="00535278">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35278">
            <w:pPr>
              <w:tabs>
                <w:tab w:val="left" w:pos="4731"/>
              </w:tabs>
              <w:ind w:left="-194" w:right="-201"/>
              <w:jc w:val="center"/>
              <w:rPr>
                <w:rFonts w:ascii="Arial" w:hAnsi="Arial" w:cs="Arial"/>
                <w:bCs/>
              </w:rPr>
            </w:pPr>
            <w:r>
              <w:rPr>
                <w:rFonts w:ascii="Arial" w:eastAsia="Arial" w:hAnsi="Arial" w:cs="Arial"/>
                <w:iCs/>
              </w:rPr>
              <w:t>01.01.2028</w:t>
            </w:r>
            <w:r w:rsidR="000D5B7C" w:rsidRPr="002C249E">
              <w:rPr>
                <w:rFonts w:ascii="Arial" w:eastAsia="Arial" w:hAnsi="Arial" w:cs="Arial"/>
                <w:iCs/>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535278">
            <w:pPr>
              <w:ind w:left="-108"/>
              <w:jc w:val="center"/>
              <w:rPr>
                <w:rFonts w:ascii="Arial" w:hAnsi="Arial" w:cs="Arial"/>
                <w:bCs/>
              </w:rPr>
            </w:pPr>
            <w:r w:rsidRPr="002C249E">
              <w:rPr>
                <w:rFonts w:ascii="Arial" w:hAnsi="Arial" w:cs="Arial"/>
              </w:rPr>
              <w:t>Муниципальный</w:t>
            </w:r>
          </w:p>
          <w:p w:rsidR="00042E9E" w:rsidRPr="002C249E" w:rsidRDefault="000D5B7C" w:rsidP="00535278">
            <w:pPr>
              <w:ind w:left="-108"/>
              <w:jc w:val="center"/>
              <w:rPr>
                <w:rFonts w:ascii="Arial" w:hAnsi="Arial" w:cs="Arial"/>
                <w:bCs/>
              </w:rPr>
            </w:pPr>
            <w:r w:rsidRPr="002C249E">
              <w:rPr>
                <w:rFonts w:ascii="Arial" w:hAnsi="Arial" w:cs="Arial"/>
              </w:rPr>
              <w:t>контракт</w:t>
            </w:r>
          </w:p>
          <w:p w:rsidR="00042E9E" w:rsidRPr="002C249E" w:rsidRDefault="000D5B7C" w:rsidP="00535278">
            <w:pPr>
              <w:ind w:left="-108"/>
              <w:jc w:val="center"/>
              <w:rPr>
                <w:rFonts w:ascii="Arial" w:hAnsi="Arial" w:cs="Arial"/>
                <w:bCs/>
              </w:rPr>
            </w:pPr>
            <w:r w:rsidRPr="002C249E">
              <w:rPr>
                <w:rFonts w:ascii="Arial" w:hAnsi="Arial" w:cs="Arial"/>
              </w:rPr>
              <w:t>(договор);</w:t>
            </w:r>
          </w:p>
          <w:p w:rsidR="00042E9E" w:rsidRPr="002C249E" w:rsidRDefault="000D5B7C" w:rsidP="00535278">
            <w:pPr>
              <w:ind w:left="-108"/>
              <w:jc w:val="center"/>
              <w:rPr>
                <w:rFonts w:ascii="Arial" w:hAnsi="Arial" w:cs="Arial"/>
                <w:bCs/>
              </w:rPr>
            </w:pPr>
            <w:r w:rsidRPr="002C249E">
              <w:rPr>
                <w:rFonts w:ascii="Arial" w:hAnsi="Arial" w:cs="Arial"/>
              </w:rPr>
              <w:t>Акт и платежный</w:t>
            </w:r>
          </w:p>
          <w:p w:rsidR="00042E9E" w:rsidRPr="002C249E" w:rsidRDefault="000D5B7C" w:rsidP="00535278">
            <w:pPr>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jc w:val="center"/>
        </w:trPr>
        <w:tc>
          <w:tcPr>
            <w:tcW w:w="421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535278">
            <w:pPr>
              <w:rPr>
                <w:rFonts w:ascii="Arial" w:hAnsi="Arial" w:cs="Arial"/>
                <w:bCs/>
              </w:rPr>
            </w:pPr>
            <w:r w:rsidRPr="002C249E">
              <w:rPr>
                <w:rFonts w:ascii="Arial" w:hAnsi="Arial" w:cs="Arial"/>
              </w:rPr>
              <w:t>Мероприятие №2.2</w:t>
            </w:r>
            <w:r w:rsidR="00160AEF">
              <w:rPr>
                <w:rFonts w:ascii="Arial" w:hAnsi="Arial" w:cs="Arial"/>
              </w:rPr>
              <w:t xml:space="preserve"> О</w:t>
            </w:r>
            <w:r w:rsidRPr="002C249E">
              <w:rPr>
                <w:rFonts w:ascii="Arial" w:eastAsia="Calibri" w:hAnsi="Arial" w:cs="Arial"/>
                <w:iCs/>
              </w:rPr>
              <w:t>беспечение деятельности по оказанию услуг прочих учреждений образования (медицинские осмотры работников)</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535278">
            <w:pPr>
              <w:ind w:left="-108"/>
              <w:jc w:val="center"/>
              <w:rPr>
                <w:rFonts w:ascii="Arial" w:hAnsi="Arial" w:cs="Arial"/>
                <w:iCs/>
                <w:spacing w:val="-10"/>
              </w:rPr>
            </w:pPr>
            <w:r w:rsidRPr="002C249E">
              <w:rPr>
                <w:rFonts w:ascii="Arial" w:hAnsi="Arial" w:cs="Arial"/>
                <w:iCs/>
                <w:spacing w:val="-10"/>
              </w:rPr>
              <w:t>-</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jc w:val="center"/>
        </w:trPr>
        <w:tc>
          <w:tcPr>
            <w:tcW w:w="421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535278">
            <w:pPr>
              <w:tabs>
                <w:tab w:val="left" w:pos="4731"/>
              </w:tabs>
              <w:rPr>
                <w:rFonts w:ascii="Arial" w:hAnsi="Arial" w:cs="Arial"/>
                <w:iCs/>
              </w:rPr>
            </w:pPr>
            <w:r w:rsidRPr="002C249E">
              <w:rPr>
                <w:rFonts w:ascii="Arial" w:hAnsi="Arial" w:cs="Arial"/>
                <w:iCs/>
              </w:rPr>
              <w:t>Контрольная точка №2.2.1 только в части приобретения товаров, работ, услуг "Заключение контракта (договора) на</w:t>
            </w:r>
          </w:p>
          <w:p w:rsidR="00042E9E" w:rsidRPr="002C249E" w:rsidRDefault="000D5B7C" w:rsidP="00535278">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535278">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535278">
            <w:pPr>
              <w:tabs>
                <w:tab w:val="left" w:pos="4731"/>
              </w:tabs>
              <w:rPr>
                <w:rFonts w:ascii="Arial" w:hAnsi="Arial" w:cs="Arial"/>
                <w:bCs/>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r w:rsidR="00E03478">
              <w:rPr>
                <w:rFonts w:ascii="Arial" w:hAnsi="Arial" w:cs="Arial"/>
                <w:iCs/>
              </w:rPr>
              <w:t xml:space="preserve"> </w:t>
            </w:r>
            <w:r w:rsidRPr="002C249E">
              <w:rPr>
                <w:rFonts w:ascii="Arial" w:hAnsi="Arial" w:cs="Arial"/>
                <w:iCs/>
              </w:rPr>
              <w:t>работ, оказанных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D07E16" w:rsidRDefault="005F176F" w:rsidP="00535278">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35278">
            <w:pPr>
              <w:tabs>
                <w:tab w:val="left" w:pos="4731"/>
              </w:tabs>
              <w:ind w:left="-194" w:right="-201"/>
              <w:jc w:val="center"/>
              <w:rPr>
                <w:rFonts w:ascii="Arial" w:hAnsi="Arial" w:cs="Arial"/>
                <w:bCs/>
              </w:rPr>
            </w:pPr>
            <w:r>
              <w:rPr>
                <w:rFonts w:ascii="Arial" w:eastAsia="Arial" w:hAnsi="Arial" w:cs="Arial"/>
                <w:iCs/>
              </w:rPr>
              <w:t>01.01.2028</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535278">
            <w:pPr>
              <w:ind w:left="-108"/>
              <w:jc w:val="center"/>
              <w:rPr>
                <w:rFonts w:ascii="Arial" w:hAnsi="Arial" w:cs="Arial"/>
                <w:bCs/>
              </w:rPr>
            </w:pPr>
            <w:r w:rsidRPr="002C249E">
              <w:rPr>
                <w:rFonts w:ascii="Arial" w:hAnsi="Arial" w:cs="Arial"/>
              </w:rPr>
              <w:t>Муниципальный</w:t>
            </w:r>
          </w:p>
          <w:p w:rsidR="00042E9E" w:rsidRPr="002C249E" w:rsidRDefault="000D5B7C" w:rsidP="00535278">
            <w:pPr>
              <w:ind w:left="-108"/>
              <w:jc w:val="center"/>
              <w:rPr>
                <w:rFonts w:ascii="Arial" w:hAnsi="Arial" w:cs="Arial"/>
                <w:bCs/>
              </w:rPr>
            </w:pPr>
            <w:r w:rsidRPr="002C249E">
              <w:rPr>
                <w:rFonts w:ascii="Arial" w:hAnsi="Arial" w:cs="Arial"/>
              </w:rPr>
              <w:t>контракт</w:t>
            </w:r>
          </w:p>
          <w:p w:rsidR="00042E9E" w:rsidRPr="002C249E" w:rsidRDefault="000D5B7C" w:rsidP="00535278">
            <w:pPr>
              <w:ind w:left="-108"/>
              <w:jc w:val="center"/>
              <w:rPr>
                <w:rFonts w:ascii="Arial" w:hAnsi="Arial" w:cs="Arial"/>
                <w:bCs/>
              </w:rPr>
            </w:pPr>
            <w:r w:rsidRPr="002C249E">
              <w:rPr>
                <w:rFonts w:ascii="Arial" w:hAnsi="Arial" w:cs="Arial"/>
              </w:rPr>
              <w:t>(договор);</w:t>
            </w:r>
          </w:p>
          <w:p w:rsidR="00042E9E" w:rsidRPr="002C249E" w:rsidRDefault="000D5B7C" w:rsidP="00535278">
            <w:pPr>
              <w:ind w:left="-108"/>
              <w:jc w:val="center"/>
              <w:rPr>
                <w:rFonts w:ascii="Arial" w:hAnsi="Arial" w:cs="Arial"/>
                <w:bCs/>
              </w:rPr>
            </w:pPr>
            <w:r w:rsidRPr="002C249E">
              <w:rPr>
                <w:rFonts w:ascii="Arial" w:hAnsi="Arial" w:cs="Arial"/>
              </w:rPr>
              <w:t>Акт и платежный</w:t>
            </w:r>
          </w:p>
          <w:p w:rsidR="00042E9E" w:rsidRPr="002C249E" w:rsidRDefault="000D5B7C" w:rsidP="00535278">
            <w:pPr>
              <w:ind w:left="-108"/>
              <w:jc w:val="center"/>
              <w:rPr>
                <w:rFonts w:ascii="Arial" w:hAnsi="Arial" w:cs="Arial"/>
                <w:iCs/>
                <w:spacing w:val="-10"/>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jc w:val="center"/>
        </w:trPr>
        <w:tc>
          <w:tcPr>
            <w:tcW w:w="421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535278">
            <w:pPr>
              <w:rPr>
                <w:rFonts w:ascii="Arial" w:hAnsi="Arial" w:cs="Arial"/>
                <w:bCs/>
              </w:rPr>
            </w:pPr>
            <w:r w:rsidRPr="002C249E">
              <w:rPr>
                <w:rFonts w:ascii="Arial" w:hAnsi="Arial" w:cs="Arial"/>
              </w:rPr>
              <w:t>Мероприятие №2.3</w:t>
            </w:r>
            <w:r w:rsidR="00160AEF">
              <w:rPr>
                <w:rFonts w:ascii="Arial" w:hAnsi="Arial" w:cs="Arial"/>
              </w:rPr>
              <w:t xml:space="preserve"> О</w:t>
            </w:r>
            <w:r w:rsidRPr="002C249E">
              <w:rPr>
                <w:rFonts w:ascii="Arial" w:eastAsia="Calibri" w:hAnsi="Arial" w:cs="Arial"/>
                <w:iCs/>
              </w:rPr>
              <w:t>беспечение деятельности по оказанию услуг прочих учреждений образования (прочее)</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42E9E" w:rsidP="00535278">
            <w:pPr>
              <w:tabs>
                <w:tab w:val="left" w:pos="4731"/>
              </w:tabs>
              <w:ind w:left="-194" w:right="-201"/>
              <w:jc w:val="center"/>
              <w:rPr>
                <w:rFonts w:ascii="Arial" w:hAnsi="Arial" w:cs="Arial"/>
                <w:bCs/>
              </w:rPr>
            </w:pPr>
          </w:p>
          <w:p w:rsidR="00042E9E" w:rsidRPr="002C249E" w:rsidRDefault="000D5B7C" w:rsidP="00535278">
            <w:pPr>
              <w:ind w:left="-194" w:right="-201"/>
              <w:jc w:val="center"/>
              <w:rPr>
                <w:rFonts w:ascii="Arial" w:hAnsi="Arial" w:cs="Arial"/>
                <w:bCs/>
              </w:rPr>
            </w:pPr>
            <w:r w:rsidRPr="002C249E">
              <w:rPr>
                <w:rFonts w:ascii="Arial" w:hAnsi="Arial" w:cs="Arial"/>
              </w:rPr>
              <w:t>x</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jc w:val="center"/>
        </w:trPr>
        <w:tc>
          <w:tcPr>
            <w:tcW w:w="421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535278">
            <w:pPr>
              <w:tabs>
                <w:tab w:val="left" w:pos="4731"/>
              </w:tabs>
              <w:rPr>
                <w:rFonts w:ascii="Arial" w:hAnsi="Arial" w:cs="Arial"/>
                <w:iCs/>
              </w:rPr>
            </w:pPr>
            <w:r w:rsidRPr="002C249E">
              <w:rPr>
                <w:rFonts w:ascii="Arial" w:hAnsi="Arial" w:cs="Arial"/>
                <w:iCs/>
              </w:rPr>
              <w:t>Контрольная точка №2.3.1 только в части приобретения товаров, работ, услуг "Заключение контракта (договора) на</w:t>
            </w:r>
          </w:p>
          <w:p w:rsidR="00042E9E" w:rsidRPr="002C249E" w:rsidRDefault="000D5B7C" w:rsidP="00535278">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535278">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535278">
            <w:pPr>
              <w:tabs>
                <w:tab w:val="left" w:pos="4731"/>
              </w:tabs>
              <w:rPr>
                <w:rFonts w:ascii="Arial" w:hAnsi="Arial" w:cs="Arial"/>
                <w:bCs/>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r w:rsidR="00E03478">
              <w:rPr>
                <w:rFonts w:ascii="Arial" w:hAnsi="Arial" w:cs="Arial"/>
                <w:iCs/>
              </w:rPr>
              <w:t xml:space="preserve"> </w:t>
            </w:r>
            <w:r w:rsidRPr="002C249E">
              <w:rPr>
                <w:rFonts w:ascii="Arial" w:hAnsi="Arial" w:cs="Arial"/>
                <w:iCs/>
              </w:rPr>
              <w:t>работ, оказанных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D07E16" w:rsidRDefault="005F176F" w:rsidP="00535278">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35278">
            <w:pPr>
              <w:tabs>
                <w:tab w:val="left" w:pos="4731"/>
              </w:tabs>
              <w:ind w:left="-194" w:right="-201"/>
              <w:jc w:val="center"/>
              <w:rPr>
                <w:rFonts w:ascii="Arial" w:hAnsi="Arial" w:cs="Arial"/>
                <w:bCs/>
              </w:rPr>
            </w:pPr>
            <w:r>
              <w:rPr>
                <w:rFonts w:ascii="Arial" w:eastAsia="Arial" w:hAnsi="Arial" w:cs="Arial"/>
                <w:iCs/>
              </w:rPr>
              <w:t>01.01.2028</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535278">
            <w:pPr>
              <w:ind w:left="-108"/>
              <w:jc w:val="center"/>
              <w:rPr>
                <w:rFonts w:ascii="Arial" w:hAnsi="Arial" w:cs="Arial"/>
                <w:bCs/>
              </w:rPr>
            </w:pPr>
            <w:r w:rsidRPr="002C249E">
              <w:rPr>
                <w:rFonts w:ascii="Arial" w:hAnsi="Arial" w:cs="Arial"/>
              </w:rPr>
              <w:t>Муниципальный</w:t>
            </w:r>
          </w:p>
          <w:p w:rsidR="00042E9E" w:rsidRPr="002C249E" w:rsidRDefault="000D5B7C" w:rsidP="00535278">
            <w:pPr>
              <w:ind w:left="-108"/>
              <w:jc w:val="center"/>
              <w:rPr>
                <w:rFonts w:ascii="Arial" w:hAnsi="Arial" w:cs="Arial"/>
                <w:bCs/>
              </w:rPr>
            </w:pPr>
            <w:r w:rsidRPr="002C249E">
              <w:rPr>
                <w:rFonts w:ascii="Arial" w:hAnsi="Arial" w:cs="Arial"/>
              </w:rPr>
              <w:t>контракт</w:t>
            </w:r>
          </w:p>
          <w:p w:rsidR="00042E9E" w:rsidRPr="002C249E" w:rsidRDefault="000D5B7C" w:rsidP="00535278">
            <w:pPr>
              <w:ind w:left="-108"/>
              <w:jc w:val="center"/>
              <w:rPr>
                <w:rFonts w:ascii="Arial" w:hAnsi="Arial" w:cs="Arial"/>
                <w:bCs/>
              </w:rPr>
            </w:pPr>
            <w:r w:rsidRPr="002C249E">
              <w:rPr>
                <w:rFonts w:ascii="Arial" w:hAnsi="Arial" w:cs="Arial"/>
              </w:rPr>
              <w:t>(договор);</w:t>
            </w:r>
          </w:p>
          <w:p w:rsidR="00042E9E" w:rsidRPr="002C249E" w:rsidRDefault="000D5B7C" w:rsidP="00535278">
            <w:pPr>
              <w:ind w:left="-108"/>
              <w:jc w:val="center"/>
              <w:rPr>
                <w:rFonts w:ascii="Arial" w:hAnsi="Arial" w:cs="Arial"/>
                <w:bCs/>
              </w:rPr>
            </w:pPr>
            <w:r w:rsidRPr="002C249E">
              <w:rPr>
                <w:rFonts w:ascii="Arial" w:hAnsi="Arial" w:cs="Arial"/>
              </w:rPr>
              <w:t>Акт и платежный</w:t>
            </w:r>
          </w:p>
          <w:p w:rsidR="00042E9E" w:rsidRPr="002C249E" w:rsidRDefault="000D5B7C" w:rsidP="00535278">
            <w:pPr>
              <w:tabs>
                <w:tab w:val="left" w:pos="4731"/>
              </w:tabs>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jc w:val="center"/>
        </w:trPr>
        <w:tc>
          <w:tcPr>
            <w:tcW w:w="421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535278">
            <w:pPr>
              <w:rPr>
                <w:rFonts w:ascii="Arial" w:hAnsi="Arial" w:cs="Arial"/>
                <w:bCs/>
              </w:rPr>
            </w:pPr>
            <w:r w:rsidRPr="002C249E">
              <w:rPr>
                <w:rFonts w:ascii="Arial" w:hAnsi="Arial" w:cs="Arial"/>
              </w:rPr>
              <w:lastRenderedPageBreak/>
              <w:t xml:space="preserve">Мероприятие №3 </w:t>
            </w:r>
            <w:r w:rsidRPr="002C249E">
              <w:rPr>
                <w:rFonts w:ascii="Arial" w:eastAsia="Calibri" w:hAnsi="Arial" w:cs="Arial"/>
                <w:iCs/>
              </w:rPr>
              <w:t>Обеспечение деятельности органов муниципальной власти</w:t>
            </w:r>
            <w:r w:rsidR="008A366F" w:rsidRPr="002C249E">
              <w:rPr>
                <w:rFonts w:ascii="Arial" w:hAnsi="Arial" w:cs="Arial"/>
              </w:rPr>
              <w:t xml:space="preserve"> в </w:t>
            </w:r>
            <w:r w:rsidR="00297BE4">
              <w:rPr>
                <w:rFonts w:ascii="Arial" w:hAnsi="Arial" w:cs="Arial"/>
              </w:rPr>
              <w:t>2027</w:t>
            </w:r>
            <w:r w:rsidR="008A366F" w:rsidRPr="002C249E">
              <w:rPr>
                <w:rFonts w:ascii="Arial" w:hAnsi="Arial" w:cs="Arial"/>
              </w:rPr>
              <w:t xml:space="preserve"> году реализации</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276"/>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iCs/>
              </w:rPr>
            </w:pPr>
            <w:r w:rsidRPr="002C249E">
              <w:rPr>
                <w:rFonts w:ascii="Arial" w:hAnsi="Arial" w:cs="Arial"/>
                <w:iCs/>
              </w:rPr>
              <w:t>Контрольная точка №3.1 только в части приобретения товаров, работ, услуг "Заключение контракта (договора) на</w:t>
            </w:r>
          </w:p>
          <w:p w:rsidR="00042E9E" w:rsidRPr="002C249E" w:rsidRDefault="000D5B7C" w:rsidP="00535278">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535278">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535278">
            <w:pPr>
              <w:tabs>
                <w:tab w:val="left" w:pos="4731"/>
              </w:tabs>
              <w:rPr>
                <w:rFonts w:ascii="Arial" w:hAnsi="Arial" w:cs="Arial"/>
                <w:bCs/>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r w:rsidR="00E03478">
              <w:rPr>
                <w:rFonts w:ascii="Arial" w:hAnsi="Arial" w:cs="Arial"/>
                <w:iCs/>
              </w:rPr>
              <w:t xml:space="preserve"> </w:t>
            </w: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35278">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35278">
            <w:pPr>
              <w:tabs>
                <w:tab w:val="left" w:pos="4731"/>
              </w:tabs>
              <w:ind w:left="-194" w:right="-201"/>
              <w:jc w:val="center"/>
              <w:rPr>
                <w:rFonts w:ascii="Arial" w:hAnsi="Arial" w:cs="Arial"/>
                <w:bCs/>
              </w:rPr>
            </w:pPr>
            <w:r>
              <w:rPr>
                <w:rFonts w:ascii="Arial" w:eastAsia="Arial" w:hAnsi="Arial" w:cs="Arial"/>
                <w:iCs/>
              </w:rPr>
              <w:t>01.01.2028</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bCs/>
              </w:rPr>
            </w:pPr>
            <w:r w:rsidRPr="002C249E">
              <w:rPr>
                <w:rFonts w:ascii="Arial" w:hAnsi="Arial" w:cs="Arial"/>
              </w:rPr>
              <w:t>Муниципальный</w:t>
            </w:r>
          </w:p>
          <w:p w:rsidR="00042E9E" w:rsidRPr="002C249E" w:rsidRDefault="000D5B7C" w:rsidP="00535278">
            <w:pPr>
              <w:ind w:left="-108"/>
              <w:jc w:val="center"/>
              <w:rPr>
                <w:rFonts w:ascii="Arial" w:hAnsi="Arial" w:cs="Arial"/>
                <w:bCs/>
              </w:rPr>
            </w:pPr>
            <w:r w:rsidRPr="002C249E">
              <w:rPr>
                <w:rFonts w:ascii="Arial" w:hAnsi="Arial" w:cs="Arial"/>
              </w:rPr>
              <w:t>контракт</w:t>
            </w:r>
          </w:p>
          <w:p w:rsidR="00042E9E" w:rsidRPr="002C249E" w:rsidRDefault="000D5B7C" w:rsidP="00535278">
            <w:pPr>
              <w:ind w:left="-108"/>
              <w:jc w:val="center"/>
              <w:rPr>
                <w:rFonts w:ascii="Arial" w:hAnsi="Arial" w:cs="Arial"/>
                <w:bCs/>
              </w:rPr>
            </w:pPr>
            <w:r w:rsidRPr="002C249E">
              <w:rPr>
                <w:rFonts w:ascii="Arial" w:hAnsi="Arial" w:cs="Arial"/>
              </w:rPr>
              <w:t>(договор);</w:t>
            </w:r>
          </w:p>
          <w:p w:rsidR="00042E9E" w:rsidRPr="002C249E" w:rsidRDefault="000D5B7C" w:rsidP="00535278">
            <w:pPr>
              <w:ind w:left="-108"/>
              <w:jc w:val="center"/>
              <w:rPr>
                <w:rFonts w:ascii="Arial" w:hAnsi="Arial" w:cs="Arial"/>
                <w:bCs/>
              </w:rPr>
            </w:pPr>
            <w:r w:rsidRPr="002C249E">
              <w:rPr>
                <w:rFonts w:ascii="Arial" w:hAnsi="Arial" w:cs="Arial"/>
              </w:rPr>
              <w:t>Акт и платежный</w:t>
            </w:r>
          </w:p>
          <w:p w:rsidR="00042E9E" w:rsidRPr="002C249E" w:rsidRDefault="000D5B7C" w:rsidP="00535278">
            <w:pPr>
              <w:tabs>
                <w:tab w:val="left" w:pos="4731"/>
              </w:tabs>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jc w:val="center"/>
        </w:trPr>
        <w:tc>
          <w:tcPr>
            <w:tcW w:w="4219" w:type="dxa"/>
            <w:tcBorders>
              <w:top w:val="single" w:sz="4" w:space="0" w:color="000000"/>
              <w:left w:val="single" w:sz="4" w:space="0" w:color="000000"/>
              <w:bottom w:val="single" w:sz="4" w:space="0" w:color="auto"/>
              <w:right w:val="single" w:sz="4" w:space="0" w:color="auto"/>
            </w:tcBorders>
            <w:shd w:val="clear" w:color="auto" w:fill="auto"/>
            <w:noWrap/>
          </w:tcPr>
          <w:p w:rsidR="00042E9E" w:rsidRPr="002C249E" w:rsidRDefault="000D5B7C" w:rsidP="00535278">
            <w:pPr>
              <w:rPr>
                <w:rFonts w:ascii="Arial" w:hAnsi="Arial" w:cs="Arial"/>
                <w:bCs/>
              </w:rPr>
            </w:pPr>
            <w:r w:rsidRPr="002C249E">
              <w:rPr>
                <w:rFonts w:ascii="Arial" w:hAnsi="Arial" w:cs="Arial"/>
              </w:rPr>
              <w:t xml:space="preserve">Мероприятие №4 </w:t>
            </w:r>
            <w:r w:rsidRPr="002C249E">
              <w:rPr>
                <w:rFonts w:ascii="Arial" w:eastAsia="Calibri" w:hAnsi="Arial" w:cs="Arial"/>
                <w:iCs/>
              </w:rPr>
              <w:t>Расходы за счет платных услуг и безвозмездных поступлений</w:t>
            </w:r>
            <w:r w:rsidR="0044101E" w:rsidRPr="002C249E">
              <w:rPr>
                <w:rFonts w:ascii="Arial" w:hAnsi="Arial" w:cs="Arial"/>
              </w:rPr>
              <w:t xml:space="preserve"> в </w:t>
            </w:r>
            <w:r w:rsidR="00297BE4">
              <w:rPr>
                <w:rFonts w:ascii="Arial" w:hAnsi="Arial" w:cs="Arial"/>
              </w:rPr>
              <w:t>2027</w:t>
            </w:r>
            <w:r w:rsidR="0044101E" w:rsidRPr="002C249E">
              <w:rPr>
                <w:rFonts w:ascii="Arial" w:hAnsi="Arial" w:cs="Arial"/>
              </w:rPr>
              <w:t xml:space="preserve"> году реализации</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42E9E" w:rsidP="00535278">
            <w:pPr>
              <w:tabs>
                <w:tab w:val="left" w:pos="4731"/>
              </w:tabs>
              <w:ind w:left="-194" w:right="-201"/>
              <w:jc w:val="center"/>
              <w:rPr>
                <w:rFonts w:ascii="Arial" w:hAnsi="Arial" w:cs="Arial"/>
                <w:bCs/>
              </w:rPr>
            </w:pPr>
          </w:p>
          <w:p w:rsidR="00042E9E" w:rsidRPr="002C249E" w:rsidRDefault="000D5B7C" w:rsidP="00535278">
            <w:pPr>
              <w:ind w:left="-194" w:right="-201"/>
              <w:jc w:val="center"/>
              <w:rPr>
                <w:rFonts w:ascii="Arial" w:hAnsi="Arial" w:cs="Arial"/>
                <w:bCs/>
              </w:rPr>
            </w:pPr>
            <w:r w:rsidRPr="002C249E">
              <w:rPr>
                <w:rFonts w:ascii="Arial" w:hAnsi="Arial" w:cs="Arial"/>
              </w:rPr>
              <w:t>x</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auto"/>
              <w:right w:val="single" w:sz="4" w:space="0" w:color="000000"/>
            </w:tcBorders>
            <w:shd w:val="clear" w:color="auto" w:fill="auto"/>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276"/>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iCs/>
              </w:rPr>
            </w:pPr>
            <w:r w:rsidRPr="002C249E">
              <w:rPr>
                <w:rFonts w:ascii="Arial" w:hAnsi="Arial" w:cs="Arial"/>
                <w:iCs/>
              </w:rPr>
              <w:t>Контрольная точка №4.1 только в части приобретения товаров, работ, услуг "Заключение контракта (договора) на</w:t>
            </w:r>
          </w:p>
          <w:p w:rsidR="00042E9E" w:rsidRPr="002C249E" w:rsidRDefault="000D5B7C" w:rsidP="00535278">
            <w:pPr>
              <w:tabs>
                <w:tab w:val="left" w:pos="4731"/>
              </w:tabs>
              <w:rPr>
                <w:rFonts w:ascii="Arial" w:hAnsi="Arial" w:cs="Arial"/>
                <w:bCs/>
                <w:iCs/>
              </w:rPr>
            </w:pPr>
            <w:r w:rsidRPr="002C249E">
              <w:rPr>
                <w:rFonts w:ascii="Arial" w:hAnsi="Arial" w:cs="Arial"/>
                <w:iCs/>
              </w:rPr>
              <w:t>приобретение товаров, предоставление</w:t>
            </w:r>
            <w:r w:rsidR="00D27DCE">
              <w:rPr>
                <w:rFonts w:ascii="Arial" w:hAnsi="Arial" w:cs="Arial"/>
                <w:iCs/>
              </w:rPr>
              <w:t xml:space="preserve"> </w:t>
            </w:r>
            <w:r w:rsidRPr="002C249E">
              <w:rPr>
                <w:rFonts w:ascii="Arial" w:hAnsi="Arial" w:cs="Arial"/>
                <w:iCs/>
              </w:rPr>
              <w:t>услуг, выполнение работ";</w:t>
            </w:r>
            <w:r w:rsidR="00D27DCE">
              <w:rPr>
                <w:rFonts w:ascii="Arial" w:hAnsi="Arial" w:cs="Arial"/>
                <w:iCs/>
              </w:rPr>
              <w:t xml:space="preserve"> </w:t>
            </w:r>
            <w:r w:rsidRPr="002C249E">
              <w:rPr>
                <w:rFonts w:ascii="Arial" w:hAnsi="Arial" w:cs="Arial"/>
                <w:iCs/>
              </w:rPr>
              <w:t>«Осуществление приемки и оплаты</w:t>
            </w:r>
            <w:r w:rsidR="00D27DCE">
              <w:rPr>
                <w:rFonts w:ascii="Arial" w:hAnsi="Arial" w:cs="Arial"/>
                <w:iCs/>
              </w:rPr>
              <w:t xml:space="preserve"> </w:t>
            </w:r>
            <w:r w:rsidRPr="002C249E">
              <w:rPr>
                <w:rFonts w:ascii="Arial" w:hAnsi="Arial" w:cs="Arial"/>
                <w:iCs/>
              </w:rPr>
              <w:t>поставленных товаров, выполненных</w:t>
            </w:r>
            <w:r w:rsidR="00D27DCE">
              <w:rPr>
                <w:rFonts w:ascii="Arial" w:hAnsi="Arial" w:cs="Arial"/>
                <w:iCs/>
              </w:rPr>
              <w:t xml:space="preserve"> </w:t>
            </w: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35278">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35278">
            <w:pPr>
              <w:tabs>
                <w:tab w:val="left" w:pos="4731"/>
              </w:tabs>
              <w:ind w:left="-194" w:right="-201"/>
              <w:jc w:val="center"/>
              <w:rPr>
                <w:rFonts w:ascii="Arial" w:hAnsi="Arial" w:cs="Arial"/>
                <w:bCs/>
              </w:rPr>
            </w:pPr>
            <w:r>
              <w:rPr>
                <w:rFonts w:ascii="Arial" w:eastAsia="Arial" w:hAnsi="Arial" w:cs="Arial"/>
                <w:iCs/>
              </w:rPr>
              <w:t>01.01.2028</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bCs/>
              </w:rPr>
            </w:pPr>
            <w:r w:rsidRPr="002C249E">
              <w:rPr>
                <w:rFonts w:ascii="Arial" w:hAnsi="Arial" w:cs="Arial"/>
              </w:rPr>
              <w:t>Муниципальный</w:t>
            </w:r>
          </w:p>
          <w:p w:rsidR="00042E9E" w:rsidRPr="002C249E" w:rsidRDefault="000D5B7C" w:rsidP="00535278">
            <w:pPr>
              <w:ind w:left="-108"/>
              <w:jc w:val="center"/>
              <w:rPr>
                <w:rFonts w:ascii="Arial" w:hAnsi="Arial" w:cs="Arial"/>
                <w:bCs/>
              </w:rPr>
            </w:pPr>
            <w:r w:rsidRPr="002C249E">
              <w:rPr>
                <w:rFonts w:ascii="Arial" w:hAnsi="Arial" w:cs="Arial"/>
              </w:rPr>
              <w:t>контракт</w:t>
            </w:r>
          </w:p>
          <w:p w:rsidR="00042E9E" w:rsidRPr="002C249E" w:rsidRDefault="000D5B7C" w:rsidP="00535278">
            <w:pPr>
              <w:ind w:left="-108"/>
              <w:jc w:val="center"/>
              <w:rPr>
                <w:rFonts w:ascii="Arial" w:hAnsi="Arial" w:cs="Arial"/>
                <w:bCs/>
              </w:rPr>
            </w:pPr>
            <w:r w:rsidRPr="002C249E">
              <w:rPr>
                <w:rFonts w:ascii="Arial" w:hAnsi="Arial" w:cs="Arial"/>
              </w:rPr>
              <w:t>(договор);</w:t>
            </w:r>
          </w:p>
          <w:p w:rsidR="00042E9E" w:rsidRPr="002C249E" w:rsidRDefault="000D5B7C" w:rsidP="00535278">
            <w:pPr>
              <w:ind w:left="-108"/>
              <w:jc w:val="center"/>
              <w:rPr>
                <w:rFonts w:ascii="Arial" w:hAnsi="Arial" w:cs="Arial"/>
                <w:bCs/>
              </w:rPr>
            </w:pPr>
            <w:r w:rsidRPr="002C249E">
              <w:rPr>
                <w:rFonts w:ascii="Arial" w:hAnsi="Arial" w:cs="Arial"/>
              </w:rPr>
              <w:t>Акт и платежный</w:t>
            </w:r>
          </w:p>
          <w:p w:rsidR="00042E9E" w:rsidRPr="002C249E" w:rsidRDefault="000D5B7C" w:rsidP="00535278">
            <w:pPr>
              <w:tabs>
                <w:tab w:val="left" w:pos="4731"/>
              </w:tabs>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jc w:val="center"/>
        </w:trPr>
        <w:tc>
          <w:tcPr>
            <w:tcW w:w="421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rPr>
                <w:rFonts w:ascii="Arial" w:hAnsi="Arial" w:cs="Arial"/>
                <w:bCs/>
              </w:rPr>
            </w:pPr>
            <w:r w:rsidRPr="002C249E">
              <w:rPr>
                <w:rFonts w:ascii="Arial" w:hAnsi="Arial" w:cs="Arial"/>
              </w:rPr>
              <w:t xml:space="preserve">Мероприятие №5 </w:t>
            </w:r>
            <w:r w:rsidRPr="002C249E">
              <w:rPr>
                <w:rFonts w:ascii="Arial" w:eastAsia="Calibri" w:hAnsi="Arial" w:cs="Arial"/>
                <w:iCs/>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w:t>
            </w:r>
            <w:r w:rsidR="0044101E" w:rsidRPr="002C249E">
              <w:rPr>
                <w:rFonts w:ascii="Arial" w:hAnsi="Arial" w:cs="Arial"/>
              </w:rPr>
              <w:t xml:space="preserve"> в </w:t>
            </w:r>
            <w:r w:rsidR="00297BE4">
              <w:rPr>
                <w:rFonts w:ascii="Arial" w:hAnsi="Arial" w:cs="Arial"/>
              </w:rPr>
              <w:t>2027</w:t>
            </w:r>
            <w:r w:rsidR="0044101E" w:rsidRPr="002C249E">
              <w:rPr>
                <w:rFonts w:ascii="Arial" w:hAnsi="Arial" w:cs="Arial"/>
              </w:rPr>
              <w:t xml:space="preserve"> году реализации</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jc w:val="center"/>
        </w:trPr>
        <w:tc>
          <w:tcPr>
            <w:tcW w:w="421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tabs>
                <w:tab w:val="left" w:pos="4731"/>
              </w:tabs>
              <w:rPr>
                <w:rFonts w:ascii="Arial" w:hAnsi="Arial" w:cs="Arial"/>
                <w:iCs/>
              </w:rPr>
            </w:pPr>
            <w:r w:rsidRPr="002C249E">
              <w:rPr>
                <w:rFonts w:ascii="Arial" w:hAnsi="Arial" w:cs="Arial"/>
                <w:iCs/>
              </w:rPr>
              <w:t>Контрольная точка №5.1 только в части приобретения товаров, работ, услуг "Заключение контракта (договора) на</w:t>
            </w:r>
          </w:p>
          <w:p w:rsidR="00042E9E" w:rsidRPr="002C249E" w:rsidRDefault="000D5B7C" w:rsidP="00535278">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535278">
            <w:pPr>
              <w:tabs>
                <w:tab w:val="left" w:pos="4731"/>
              </w:tabs>
              <w:rPr>
                <w:rFonts w:ascii="Arial" w:hAnsi="Arial" w:cs="Arial"/>
                <w:iCs/>
              </w:rPr>
            </w:pPr>
            <w:r w:rsidRPr="002C249E">
              <w:rPr>
                <w:rFonts w:ascii="Arial" w:hAnsi="Arial" w:cs="Arial"/>
                <w:iCs/>
              </w:rPr>
              <w:lastRenderedPageBreak/>
              <w:t>услуг, выполнение работ";</w:t>
            </w:r>
          </w:p>
          <w:p w:rsidR="00042E9E" w:rsidRPr="002C249E" w:rsidRDefault="000D5B7C" w:rsidP="00535278">
            <w:pPr>
              <w:tabs>
                <w:tab w:val="left" w:pos="4731"/>
              </w:tabs>
              <w:rPr>
                <w:rFonts w:ascii="Arial" w:hAnsi="Arial" w:cs="Arial"/>
                <w:bCs/>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r w:rsidR="00E03478">
              <w:rPr>
                <w:rFonts w:ascii="Arial" w:hAnsi="Arial" w:cs="Arial"/>
                <w:iCs/>
              </w:rPr>
              <w:t xml:space="preserve"> </w:t>
            </w:r>
            <w:r w:rsidRPr="002C249E">
              <w:rPr>
                <w:rFonts w:ascii="Arial" w:hAnsi="Arial" w:cs="Arial"/>
                <w:iCs/>
              </w:rPr>
              <w:t>работ, оказанных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D07E16" w:rsidRDefault="005F176F" w:rsidP="00535278">
            <w:pPr>
              <w:tabs>
                <w:tab w:val="left" w:pos="4731"/>
              </w:tabs>
              <w:ind w:left="-194" w:right="-201"/>
              <w:jc w:val="center"/>
              <w:rPr>
                <w:rFonts w:ascii="Arial" w:eastAsia="Arial" w:hAnsi="Arial" w:cs="Arial"/>
                <w:iCs/>
              </w:rPr>
            </w:pPr>
            <w:r>
              <w:rPr>
                <w:rFonts w:ascii="Arial" w:eastAsia="Arial" w:hAnsi="Arial" w:cs="Arial"/>
                <w:iCs/>
              </w:rPr>
              <w:lastRenderedPageBreak/>
              <w:t xml:space="preserve">До </w:t>
            </w:r>
          </w:p>
          <w:p w:rsidR="00042E9E" w:rsidRPr="002C249E" w:rsidRDefault="005F176F" w:rsidP="00535278">
            <w:pPr>
              <w:tabs>
                <w:tab w:val="left" w:pos="4731"/>
              </w:tabs>
              <w:ind w:left="-194" w:right="-201"/>
              <w:jc w:val="center"/>
              <w:rPr>
                <w:rFonts w:ascii="Arial" w:hAnsi="Arial" w:cs="Arial"/>
                <w:bCs/>
              </w:rPr>
            </w:pPr>
            <w:r>
              <w:rPr>
                <w:rFonts w:ascii="Arial" w:eastAsia="Arial" w:hAnsi="Arial" w:cs="Arial"/>
                <w:iCs/>
              </w:rPr>
              <w:t>01.01.2028</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p w:rsidR="00042E9E" w:rsidRPr="002C249E" w:rsidRDefault="00042E9E" w:rsidP="00535278">
            <w:pPr>
              <w:tabs>
                <w:tab w:val="left" w:pos="4731"/>
              </w:tabs>
              <w:ind w:left="-108" w:right="-108"/>
              <w:jc w:val="center"/>
              <w:rPr>
                <w:rFonts w:ascii="Arial" w:hAnsi="Arial" w:cs="Arial"/>
                <w:bCs/>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535278">
            <w:pPr>
              <w:ind w:left="-108"/>
              <w:jc w:val="center"/>
              <w:rPr>
                <w:rFonts w:ascii="Arial" w:hAnsi="Arial" w:cs="Arial"/>
                <w:bCs/>
              </w:rPr>
            </w:pPr>
            <w:r w:rsidRPr="002C249E">
              <w:rPr>
                <w:rFonts w:ascii="Arial" w:hAnsi="Arial" w:cs="Arial"/>
              </w:rPr>
              <w:t>Муниципальный</w:t>
            </w:r>
          </w:p>
          <w:p w:rsidR="00042E9E" w:rsidRPr="002C249E" w:rsidRDefault="000D5B7C" w:rsidP="00535278">
            <w:pPr>
              <w:ind w:left="-108"/>
              <w:jc w:val="center"/>
              <w:rPr>
                <w:rFonts w:ascii="Arial" w:hAnsi="Arial" w:cs="Arial"/>
                <w:bCs/>
              </w:rPr>
            </w:pPr>
            <w:r w:rsidRPr="002C249E">
              <w:rPr>
                <w:rFonts w:ascii="Arial" w:hAnsi="Arial" w:cs="Arial"/>
              </w:rPr>
              <w:t>контракт</w:t>
            </w:r>
          </w:p>
          <w:p w:rsidR="00042E9E" w:rsidRPr="002C249E" w:rsidRDefault="000D5B7C" w:rsidP="00535278">
            <w:pPr>
              <w:ind w:left="-108"/>
              <w:jc w:val="center"/>
              <w:rPr>
                <w:rFonts w:ascii="Arial" w:hAnsi="Arial" w:cs="Arial"/>
                <w:bCs/>
              </w:rPr>
            </w:pPr>
            <w:r w:rsidRPr="002C249E">
              <w:rPr>
                <w:rFonts w:ascii="Arial" w:hAnsi="Arial" w:cs="Arial"/>
              </w:rPr>
              <w:t>(договор);</w:t>
            </w:r>
          </w:p>
          <w:p w:rsidR="00042E9E" w:rsidRPr="002C249E" w:rsidRDefault="000D5B7C" w:rsidP="00535278">
            <w:pPr>
              <w:ind w:left="-108"/>
              <w:jc w:val="center"/>
              <w:rPr>
                <w:rFonts w:ascii="Arial" w:hAnsi="Arial" w:cs="Arial"/>
                <w:bCs/>
              </w:rPr>
            </w:pPr>
            <w:r w:rsidRPr="002C249E">
              <w:rPr>
                <w:rFonts w:ascii="Arial" w:hAnsi="Arial" w:cs="Arial"/>
              </w:rPr>
              <w:t xml:space="preserve">Акт и </w:t>
            </w:r>
            <w:r w:rsidRPr="002C249E">
              <w:rPr>
                <w:rFonts w:ascii="Arial" w:hAnsi="Arial" w:cs="Arial"/>
              </w:rPr>
              <w:lastRenderedPageBreak/>
              <w:t>платежный</w:t>
            </w:r>
          </w:p>
          <w:p w:rsidR="00042E9E" w:rsidRPr="002C249E" w:rsidRDefault="000D5B7C" w:rsidP="00535278">
            <w:pPr>
              <w:tabs>
                <w:tab w:val="left" w:pos="4731"/>
              </w:tabs>
              <w:ind w:left="-108"/>
              <w:jc w:val="center"/>
              <w:rPr>
                <w:rFonts w:ascii="Arial" w:hAnsi="Arial" w:cs="Arial"/>
                <w:bCs/>
              </w:rPr>
            </w:pPr>
            <w:r w:rsidRPr="002C249E">
              <w:rPr>
                <w:rFonts w:ascii="Arial" w:hAnsi="Arial" w:cs="Arial"/>
              </w:rPr>
              <w:t>документ</w:t>
            </w:r>
          </w:p>
          <w:p w:rsidR="00042E9E" w:rsidRPr="002C249E" w:rsidRDefault="00042E9E" w:rsidP="00535278">
            <w:pPr>
              <w:tabs>
                <w:tab w:val="left" w:pos="4731"/>
              </w:tabs>
              <w:ind w:left="-108"/>
              <w:jc w:val="center"/>
              <w:rPr>
                <w:rFonts w:ascii="Arial" w:hAnsi="Arial" w:cs="Arial"/>
                <w:bCs/>
              </w:rPr>
            </w:pPr>
          </w:p>
        </w:tc>
        <w:tc>
          <w:tcPr>
            <w:tcW w:w="88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lastRenderedPageBreak/>
              <w:t>-</w:t>
            </w:r>
          </w:p>
        </w:tc>
      </w:tr>
      <w:tr w:rsidR="00042E9E" w:rsidRPr="002C249E" w:rsidTr="00535278">
        <w:trPr>
          <w:jc w:val="center"/>
        </w:trPr>
        <w:tc>
          <w:tcPr>
            <w:tcW w:w="9639" w:type="dxa"/>
            <w:gridSpan w:val="5"/>
            <w:tcBorders>
              <w:top w:val="single" w:sz="4" w:space="0" w:color="auto"/>
              <w:left w:val="single" w:sz="4" w:space="0" w:color="000000"/>
              <w:bottom w:val="single" w:sz="4" w:space="0" w:color="auto"/>
              <w:right w:val="single" w:sz="4" w:space="0" w:color="000000"/>
            </w:tcBorders>
            <w:shd w:val="clear" w:color="auto" w:fill="auto"/>
            <w:noWrap/>
          </w:tcPr>
          <w:p w:rsidR="00042E9E" w:rsidRPr="002C249E" w:rsidRDefault="000D5B7C" w:rsidP="00535278">
            <w:pPr>
              <w:tabs>
                <w:tab w:val="left" w:pos="4731"/>
              </w:tabs>
              <w:ind w:left="-108" w:right="-108" w:firstLine="142"/>
              <w:jc w:val="both"/>
              <w:rPr>
                <w:rFonts w:ascii="Arial" w:hAnsi="Arial" w:cs="Arial"/>
                <w:bCs/>
              </w:rPr>
            </w:pPr>
            <w:r w:rsidRPr="002C249E">
              <w:rPr>
                <w:rFonts w:ascii="Arial" w:hAnsi="Arial" w:cs="Arial"/>
              </w:rPr>
              <w:t>Задача «</w:t>
            </w:r>
            <w:r w:rsidR="00535278">
              <w:rPr>
                <w:rFonts w:ascii="Arial" w:eastAsia="Calibri" w:hAnsi="Arial" w:cs="Arial"/>
                <w:iCs/>
              </w:rPr>
              <w:t xml:space="preserve">Обеспечение </w:t>
            </w:r>
            <w:r w:rsidRPr="002C249E">
              <w:rPr>
                <w:rFonts w:ascii="Arial" w:eastAsia="Calibri" w:hAnsi="Arial" w:cs="Arial"/>
                <w:iCs/>
              </w:rPr>
              <w:t>муниципальных услуг в социальной сфере дополнительного образования детей в рамках социального заказа</w:t>
            </w:r>
            <w:r w:rsidRPr="002C249E">
              <w:rPr>
                <w:rFonts w:ascii="Arial" w:hAnsi="Arial" w:cs="Arial"/>
              </w:rPr>
              <w:t>»</w:t>
            </w:r>
          </w:p>
        </w:tc>
      </w:tr>
      <w:tr w:rsidR="00042E9E" w:rsidRPr="002C249E" w:rsidTr="00535278">
        <w:trPr>
          <w:trHeight w:val="559"/>
          <w:jc w:val="center"/>
        </w:trPr>
        <w:tc>
          <w:tcPr>
            <w:tcW w:w="4219" w:type="dxa"/>
            <w:tcBorders>
              <w:top w:val="single" w:sz="4" w:space="0" w:color="auto"/>
              <w:left w:val="single" w:sz="4" w:space="0" w:color="000000"/>
              <w:bottom w:val="single" w:sz="4" w:space="0" w:color="000000"/>
              <w:right w:val="single" w:sz="4" w:space="0" w:color="000000"/>
            </w:tcBorders>
            <w:shd w:val="clear" w:color="auto" w:fill="auto"/>
            <w:noWrap/>
          </w:tcPr>
          <w:p w:rsidR="00042E9E" w:rsidRPr="002C249E" w:rsidRDefault="000D5B7C" w:rsidP="00535278">
            <w:pPr>
              <w:rPr>
                <w:rFonts w:ascii="Arial" w:hAnsi="Arial" w:cs="Arial"/>
                <w:bCs/>
              </w:rPr>
            </w:pPr>
            <w:r w:rsidRPr="002C249E">
              <w:rPr>
                <w:rFonts w:ascii="Arial" w:hAnsi="Arial" w:cs="Arial"/>
              </w:rPr>
              <w:t>Мероприятие №</w:t>
            </w:r>
            <w:r w:rsidR="00E03478">
              <w:rPr>
                <w:rFonts w:ascii="Arial" w:hAnsi="Arial" w:cs="Arial"/>
              </w:rPr>
              <w:t>6</w:t>
            </w:r>
            <w:r w:rsidRPr="002C249E">
              <w:rPr>
                <w:rFonts w:ascii="Arial" w:hAnsi="Arial" w:cs="Arial"/>
              </w:rPr>
              <w:t xml:space="preserve">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w:t>
            </w:r>
            <w:r w:rsidR="0044101E" w:rsidRPr="002C249E">
              <w:rPr>
                <w:rFonts w:ascii="Arial" w:hAnsi="Arial" w:cs="Arial"/>
              </w:rPr>
              <w:t xml:space="preserve"> в </w:t>
            </w:r>
            <w:r w:rsidR="00297BE4">
              <w:rPr>
                <w:rFonts w:ascii="Arial" w:hAnsi="Arial" w:cs="Arial"/>
              </w:rPr>
              <w:t>2027</w:t>
            </w:r>
            <w:r w:rsidR="0044101E" w:rsidRPr="002C249E">
              <w:rPr>
                <w:rFonts w:ascii="Arial" w:hAnsi="Arial" w:cs="Arial"/>
              </w:rPr>
              <w:t xml:space="preserve"> году реализации</w:t>
            </w:r>
          </w:p>
        </w:tc>
        <w:tc>
          <w:tcPr>
            <w:tcW w:w="1418" w:type="dxa"/>
            <w:tcBorders>
              <w:top w:val="single" w:sz="4" w:space="0" w:color="auto"/>
              <w:left w:val="single" w:sz="4" w:space="0" w:color="000000"/>
              <w:bottom w:val="single" w:sz="4" w:space="0" w:color="000000"/>
              <w:right w:val="single" w:sz="4" w:space="0" w:color="000000"/>
            </w:tcBorders>
            <w:shd w:val="clear" w:color="auto" w:fill="auto"/>
            <w:noWrap/>
          </w:tcPr>
          <w:p w:rsidR="00042E9E" w:rsidRPr="002C249E" w:rsidRDefault="000D5B7C" w:rsidP="00535278">
            <w:pPr>
              <w:tabs>
                <w:tab w:val="left" w:pos="4731"/>
              </w:tabs>
              <w:ind w:left="-194" w:right="-201" w:hanging="169"/>
              <w:jc w:val="center"/>
              <w:rPr>
                <w:rFonts w:ascii="Arial" w:hAnsi="Arial" w:cs="Arial"/>
                <w:bCs/>
              </w:rPr>
            </w:pPr>
            <w:r w:rsidRPr="002C249E">
              <w:rPr>
                <w:rFonts w:ascii="Arial" w:hAnsi="Arial" w:cs="Arial"/>
              </w:rPr>
              <w:t>x</w:t>
            </w:r>
          </w:p>
        </w:tc>
        <w:tc>
          <w:tcPr>
            <w:tcW w:w="1984" w:type="dxa"/>
            <w:tcBorders>
              <w:top w:val="single" w:sz="4" w:space="0" w:color="auto"/>
              <w:left w:val="single" w:sz="4" w:space="0" w:color="000000"/>
              <w:bottom w:val="single" w:sz="4" w:space="0" w:color="000000"/>
              <w:right w:val="single" w:sz="4" w:space="0" w:color="000000"/>
            </w:tcBorders>
            <w:shd w:val="clear" w:color="auto" w:fill="auto"/>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auto"/>
              <w:left w:val="single" w:sz="4" w:space="0" w:color="000000"/>
              <w:bottom w:val="single" w:sz="4" w:space="0" w:color="000000"/>
              <w:right w:val="single" w:sz="4" w:space="0" w:color="000000"/>
            </w:tcBorders>
            <w:shd w:val="clear" w:color="auto" w:fill="auto"/>
            <w:noWrap/>
          </w:tcPr>
          <w:p w:rsidR="00042E9E" w:rsidRPr="002C249E" w:rsidRDefault="000D5B7C" w:rsidP="00535278">
            <w:pPr>
              <w:tabs>
                <w:tab w:val="left" w:pos="4731"/>
              </w:tabs>
              <w:ind w:left="-356" w:hanging="169"/>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35278">
            <w:pPr>
              <w:tabs>
                <w:tab w:val="left" w:pos="4731"/>
              </w:tabs>
              <w:ind w:left="-356" w:hanging="169"/>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iCs/>
              </w:rPr>
            </w:pPr>
            <w:r w:rsidRPr="002C249E">
              <w:rPr>
                <w:rFonts w:ascii="Arial" w:hAnsi="Arial" w:cs="Arial"/>
                <w:iCs/>
              </w:rPr>
              <w:t xml:space="preserve">Контрольная точка </w:t>
            </w:r>
            <w:r w:rsidR="00E03478">
              <w:rPr>
                <w:rFonts w:ascii="Arial" w:hAnsi="Arial" w:cs="Arial"/>
                <w:iCs/>
              </w:rPr>
              <w:t>6</w:t>
            </w:r>
            <w:r w:rsidRPr="002C249E">
              <w:rPr>
                <w:rFonts w:ascii="Arial" w:hAnsi="Arial" w:cs="Arial"/>
                <w:iCs/>
              </w:rPr>
              <w:t>.1 Заключение соглашения о финансовом возмещении,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35278">
            <w:pPr>
              <w:pBdr>
                <w:top w:val="none" w:sz="4" w:space="0" w:color="000000"/>
                <w:left w:val="none" w:sz="4" w:space="0" w:color="000000"/>
                <w:bottom w:val="none" w:sz="4" w:space="0" w:color="000000"/>
                <w:right w:val="none" w:sz="4" w:space="0" w:color="000000"/>
              </w:pBdr>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35278">
            <w:pPr>
              <w:pBdr>
                <w:top w:val="none" w:sz="4" w:space="0" w:color="000000"/>
                <w:left w:val="none" w:sz="4" w:space="0" w:color="000000"/>
                <w:bottom w:val="none" w:sz="4" w:space="0" w:color="000000"/>
                <w:right w:val="none" w:sz="4" w:space="0" w:color="000000"/>
              </w:pBdr>
              <w:ind w:left="-194" w:right="-201"/>
              <w:jc w:val="center"/>
              <w:rPr>
                <w:rFonts w:ascii="Arial" w:hAnsi="Arial" w:cs="Arial"/>
                <w:iCs/>
              </w:rPr>
            </w:pPr>
            <w:r>
              <w:rPr>
                <w:rFonts w:ascii="Arial" w:eastAsia="Arial" w:hAnsi="Arial" w:cs="Arial"/>
                <w:iCs/>
              </w:rPr>
              <w:t>01.01.2028</w:t>
            </w:r>
            <w:r w:rsidR="000D5B7C" w:rsidRPr="002C249E">
              <w:rPr>
                <w:rFonts w:ascii="Arial" w:eastAsia="Arial" w:hAnsi="Arial" w:cs="Arial"/>
                <w:iCs/>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Соглашение</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356" w:hanging="169"/>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iCs/>
              </w:rPr>
            </w:pPr>
            <w:r w:rsidRPr="002C249E">
              <w:rPr>
                <w:rFonts w:ascii="Arial" w:hAnsi="Arial" w:cs="Arial"/>
                <w:iCs/>
              </w:rPr>
              <w:t xml:space="preserve">Контрольная точка </w:t>
            </w:r>
            <w:r w:rsidR="00E03478">
              <w:rPr>
                <w:rFonts w:ascii="Arial" w:hAnsi="Arial" w:cs="Arial"/>
                <w:iCs/>
              </w:rPr>
              <w:t>6</w:t>
            </w:r>
            <w:r w:rsidRPr="002C249E">
              <w:rPr>
                <w:rFonts w:ascii="Arial" w:hAnsi="Arial" w:cs="Arial"/>
                <w:iCs/>
              </w:rPr>
              <w:t>.2 Выплаты осуществлены.</w:t>
            </w:r>
          </w:p>
          <w:p w:rsidR="00042E9E" w:rsidRPr="002C249E" w:rsidRDefault="00042E9E" w:rsidP="00535278">
            <w:pPr>
              <w:tabs>
                <w:tab w:val="left" w:pos="4731"/>
              </w:tabs>
              <w:rPr>
                <w:rFonts w:ascii="Arial" w:hAnsi="Arial" w:cs="Arial"/>
                <w:iCs/>
              </w:rPr>
            </w:pP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35278">
            <w:pPr>
              <w:pBdr>
                <w:top w:val="none" w:sz="4" w:space="0" w:color="000000"/>
                <w:left w:val="none" w:sz="4" w:space="0" w:color="000000"/>
                <w:bottom w:val="none" w:sz="4" w:space="0" w:color="000000"/>
                <w:right w:val="none" w:sz="4" w:space="0" w:color="000000"/>
              </w:pBdr>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35278">
            <w:pPr>
              <w:pBdr>
                <w:top w:val="none" w:sz="4" w:space="0" w:color="000000"/>
                <w:left w:val="none" w:sz="4" w:space="0" w:color="000000"/>
                <w:bottom w:val="none" w:sz="4" w:space="0" w:color="000000"/>
                <w:right w:val="none" w:sz="4" w:space="0" w:color="000000"/>
              </w:pBdr>
              <w:ind w:left="-194" w:right="-201"/>
              <w:jc w:val="center"/>
              <w:rPr>
                <w:rFonts w:ascii="Arial" w:hAnsi="Arial" w:cs="Arial"/>
                <w:iCs/>
              </w:rPr>
            </w:pPr>
            <w:r>
              <w:rPr>
                <w:rFonts w:ascii="Arial" w:eastAsia="Arial" w:hAnsi="Arial" w:cs="Arial"/>
                <w:iCs/>
              </w:rPr>
              <w:t>01.01.2028</w:t>
            </w:r>
            <w:r w:rsidR="000D5B7C" w:rsidRPr="002C249E">
              <w:rPr>
                <w:rFonts w:ascii="Arial" w:eastAsia="Arial" w:hAnsi="Arial" w:cs="Arial"/>
                <w:iCs/>
              </w:rPr>
              <w:t xml:space="preserve"> </w:t>
            </w:r>
          </w:p>
          <w:p w:rsidR="00042E9E" w:rsidRPr="002C249E" w:rsidRDefault="00042E9E" w:rsidP="00535278">
            <w:pPr>
              <w:pBdr>
                <w:top w:val="none" w:sz="4" w:space="0" w:color="000000"/>
                <w:left w:val="none" w:sz="4" w:space="0" w:color="000000"/>
                <w:bottom w:val="none" w:sz="4" w:space="0" w:color="000000"/>
                <w:right w:val="none" w:sz="4" w:space="0" w:color="000000"/>
              </w:pBdr>
              <w:ind w:left="-194" w:right="-201"/>
              <w:jc w:val="center"/>
              <w:rPr>
                <w:rFonts w:ascii="Arial" w:eastAsia="Arial" w:hAnsi="Arial" w:cs="Arial"/>
                <w:iCs/>
              </w:rPr>
            </w:pP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Акт об оказании услуг</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356" w:hanging="169"/>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bCs/>
              </w:rPr>
            </w:pPr>
            <w:r w:rsidRPr="002C249E">
              <w:rPr>
                <w:rFonts w:ascii="Arial" w:hAnsi="Arial" w:cs="Arial"/>
              </w:rPr>
              <w:t>Мероприятие №1 Обеспечение деятельности по оказанию услуг (в части выплаты заработной платы) подведомственных учреждений</w:t>
            </w:r>
            <w:r w:rsidR="001F3654" w:rsidRPr="002C249E">
              <w:rPr>
                <w:rFonts w:ascii="Arial" w:hAnsi="Arial" w:cs="Arial"/>
              </w:rPr>
              <w:t xml:space="preserve"> в 202</w:t>
            </w:r>
            <w:r w:rsidR="005A11DA">
              <w:rPr>
                <w:rFonts w:ascii="Arial" w:hAnsi="Arial" w:cs="Arial"/>
              </w:rPr>
              <w:t>8</w:t>
            </w:r>
            <w:r w:rsidR="001F3654" w:rsidRPr="002C249E">
              <w:rPr>
                <w:rFonts w:ascii="Arial" w:hAnsi="Arial" w:cs="Arial"/>
              </w:rPr>
              <w:t xml:space="preserve"> году 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p w:rsidR="00042E9E" w:rsidRPr="002C249E" w:rsidRDefault="00042E9E" w:rsidP="00535278">
            <w:pPr>
              <w:tabs>
                <w:tab w:val="left" w:pos="4731"/>
              </w:tabs>
              <w:ind w:left="-108" w:right="-108"/>
              <w:jc w:val="center"/>
              <w:rPr>
                <w:rFonts w:ascii="Arial" w:hAnsi="Arial" w:cs="Arial"/>
                <w:bCs/>
              </w:rPr>
            </w:pP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Осуществление</w:t>
            </w:r>
          </w:p>
          <w:p w:rsidR="00042E9E" w:rsidRPr="002C249E" w:rsidRDefault="000D5B7C" w:rsidP="00535278">
            <w:pPr>
              <w:ind w:left="-108"/>
              <w:jc w:val="center"/>
              <w:rPr>
                <w:rFonts w:ascii="Arial" w:hAnsi="Arial" w:cs="Arial"/>
                <w:bCs/>
              </w:rPr>
            </w:pPr>
            <w:r w:rsidRPr="002C249E">
              <w:rPr>
                <w:rFonts w:ascii="Arial" w:eastAsia="Arial" w:hAnsi="Arial" w:cs="Arial"/>
                <w:iCs/>
              </w:rPr>
              <w:t>выплат сотрудникам</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1F3654"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1F3654" w:rsidRPr="002C249E" w:rsidRDefault="001F3654" w:rsidP="00535278">
            <w:pPr>
              <w:tabs>
                <w:tab w:val="left" w:pos="4731"/>
              </w:tabs>
              <w:rPr>
                <w:rFonts w:ascii="Arial" w:hAnsi="Arial" w:cs="Arial"/>
              </w:rPr>
            </w:pPr>
            <w:r w:rsidRPr="002C249E">
              <w:rPr>
                <w:rFonts w:ascii="Arial" w:hAnsi="Arial" w:cs="Arial"/>
              </w:rPr>
              <w:t>Контрольная точка не предусматривается</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F3654" w:rsidRPr="002C249E" w:rsidRDefault="001F3654" w:rsidP="00535278">
            <w:pPr>
              <w:tabs>
                <w:tab w:val="left" w:pos="4731"/>
              </w:tabs>
              <w:ind w:left="-194" w:right="-201"/>
              <w:jc w:val="center"/>
              <w:rPr>
                <w:rFonts w:ascii="Arial" w:hAnsi="Arial" w:cs="Arial"/>
              </w:rPr>
            </w:pPr>
            <w:r w:rsidRPr="002C249E">
              <w:rPr>
                <w:rFonts w:ascii="Arial" w:hAnsi="Arial" w:cs="Arial"/>
              </w:rPr>
              <w:t>-</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1F3654" w:rsidRPr="002C249E" w:rsidRDefault="001F3654" w:rsidP="00535278">
            <w:pPr>
              <w:ind w:left="-108" w:right="-108"/>
              <w:jc w:val="center"/>
              <w:rPr>
                <w:rFonts w:ascii="Arial" w:hAnsi="Arial" w:cs="Arial"/>
                <w:iCs/>
                <w:spacing w:val="-5"/>
              </w:rPr>
            </w:pPr>
            <w:r w:rsidRPr="002C249E">
              <w:rPr>
                <w:rFonts w:ascii="Arial" w:hAnsi="Arial" w:cs="Arial"/>
                <w:iCs/>
                <w:spacing w:val="-5"/>
              </w:rPr>
              <w:t>-</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F3654" w:rsidRPr="002C249E" w:rsidRDefault="001F3654" w:rsidP="00535278">
            <w:pPr>
              <w:pBdr>
                <w:top w:val="none" w:sz="4" w:space="0" w:color="000000"/>
                <w:left w:val="none" w:sz="4" w:space="0" w:color="000000"/>
                <w:bottom w:val="none" w:sz="4" w:space="0" w:color="000000"/>
                <w:right w:val="none" w:sz="4" w:space="0" w:color="000000"/>
              </w:pBdr>
              <w:jc w:val="center"/>
              <w:rPr>
                <w:rFonts w:ascii="Arial" w:eastAsia="Arial" w:hAnsi="Arial" w:cs="Arial"/>
                <w:iCs/>
              </w:rPr>
            </w:pPr>
            <w:r w:rsidRPr="002C249E">
              <w:rPr>
                <w:rFonts w:ascii="Arial" w:eastAsia="Arial" w:hAnsi="Arial" w:cs="Arial"/>
                <w:iCs/>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1F3654" w:rsidRPr="002C249E" w:rsidRDefault="001F3654" w:rsidP="00535278">
            <w:pPr>
              <w:tabs>
                <w:tab w:val="left" w:pos="4731"/>
              </w:tabs>
              <w:ind w:left="-108"/>
              <w:jc w:val="center"/>
              <w:rPr>
                <w:rFonts w:ascii="Arial" w:hAnsi="Arial" w:cs="Arial"/>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bCs/>
              </w:rPr>
            </w:pPr>
            <w:r w:rsidRPr="002C249E">
              <w:rPr>
                <w:rFonts w:ascii="Arial" w:hAnsi="Arial" w:cs="Arial"/>
              </w:rPr>
              <w:t>Мероприятие №2 Обеспечение деятельности по оказанию услуг прочих учреждений образования</w:t>
            </w:r>
            <w:r w:rsidR="00FF5F62" w:rsidRPr="002C249E">
              <w:rPr>
                <w:rFonts w:ascii="Arial" w:hAnsi="Arial" w:cs="Arial"/>
              </w:rPr>
              <w:t xml:space="preserve"> в 202</w:t>
            </w:r>
            <w:r w:rsidR="005A11DA">
              <w:rPr>
                <w:rFonts w:ascii="Arial" w:hAnsi="Arial" w:cs="Arial"/>
              </w:rPr>
              <w:t>8</w:t>
            </w:r>
            <w:r w:rsidR="00FF5F62" w:rsidRPr="002C249E">
              <w:rPr>
                <w:rFonts w:ascii="Arial" w:hAnsi="Arial" w:cs="Arial"/>
              </w:rPr>
              <w:t xml:space="preserve"> году реализации</w:t>
            </w:r>
            <w:r w:rsidR="00160AEF">
              <w:rPr>
                <w:rFonts w:ascii="Arial" w:hAnsi="Arial" w:cs="Arial"/>
              </w:rPr>
              <w:t xml:space="preserve">, </w:t>
            </w:r>
            <w:r w:rsidRPr="002C249E">
              <w:rPr>
                <w:rFonts w:ascii="Arial" w:hAnsi="Arial" w:cs="Arial"/>
              </w:rPr>
              <w:t>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p w:rsidR="00042E9E" w:rsidRPr="002C249E" w:rsidRDefault="00042E9E" w:rsidP="00535278">
            <w:pPr>
              <w:tabs>
                <w:tab w:val="left" w:pos="4731"/>
              </w:tabs>
              <w:ind w:left="-108" w:right="-108"/>
              <w:jc w:val="center"/>
              <w:rPr>
                <w:rFonts w:ascii="Arial" w:hAnsi="Arial" w:cs="Arial"/>
                <w:bCs/>
              </w:rPr>
            </w:pP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bCs/>
              </w:rPr>
            </w:pPr>
            <w:r w:rsidRPr="002C249E">
              <w:rPr>
                <w:rFonts w:ascii="Arial" w:hAnsi="Arial" w:cs="Arial"/>
              </w:rPr>
              <w:t>Мероприятие №2.1</w:t>
            </w:r>
            <w:r w:rsidR="00160AEF">
              <w:rPr>
                <w:rFonts w:ascii="Arial" w:hAnsi="Arial" w:cs="Arial"/>
              </w:rPr>
              <w:t xml:space="preserve"> О</w:t>
            </w:r>
            <w:r w:rsidRPr="002C249E">
              <w:rPr>
                <w:rFonts w:ascii="Arial" w:eastAsia="Calibri" w:hAnsi="Arial" w:cs="Arial"/>
                <w:iCs/>
              </w:rPr>
              <w:t>беспечение деятельности по оказанию услуг прочих учреждений образования (коммунальные услуги)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bCs/>
              </w:rPr>
            </w:pPr>
            <w:r w:rsidRPr="002C249E">
              <w:rPr>
                <w:rFonts w:ascii="Arial" w:hAnsi="Arial" w:cs="Arial"/>
                <w:iCs/>
              </w:rPr>
              <w:t>Контрольная точка №2.1.1 только в части приобретения товаров, работ, услуг "Заключение контракта (договора) на</w:t>
            </w:r>
          </w:p>
          <w:p w:rsidR="00042E9E" w:rsidRPr="002C249E" w:rsidRDefault="000D5B7C" w:rsidP="00535278">
            <w:pPr>
              <w:tabs>
                <w:tab w:val="left" w:pos="4731"/>
              </w:tabs>
              <w:rPr>
                <w:rFonts w:ascii="Arial" w:hAnsi="Arial" w:cs="Arial"/>
                <w:bCs/>
              </w:rPr>
            </w:pPr>
            <w:r w:rsidRPr="002C249E">
              <w:rPr>
                <w:rFonts w:ascii="Arial" w:hAnsi="Arial" w:cs="Arial"/>
                <w:iCs/>
              </w:rPr>
              <w:t>приобретение товаров, предоставление</w:t>
            </w:r>
          </w:p>
          <w:p w:rsidR="00042E9E" w:rsidRPr="002C249E" w:rsidRDefault="000D5B7C" w:rsidP="00535278">
            <w:pPr>
              <w:tabs>
                <w:tab w:val="left" w:pos="4731"/>
              </w:tabs>
              <w:rPr>
                <w:rFonts w:ascii="Arial" w:hAnsi="Arial" w:cs="Arial"/>
                <w:bCs/>
              </w:rPr>
            </w:pPr>
            <w:r w:rsidRPr="002C249E">
              <w:rPr>
                <w:rFonts w:ascii="Arial" w:hAnsi="Arial" w:cs="Arial"/>
                <w:iCs/>
              </w:rPr>
              <w:t>услуг, выполнение работ";</w:t>
            </w:r>
          </w:p>
          <w:p w:rsidR="00042E9E" w:rsidRPr="002C249E" w:rsidRDefault="000D5B7C" w:rsidP="00535278">
            <w:pPr>
              <w:tabs>
                <w:tab w:val="left" w:pos="4731"/>
              </w:tabs>
              <w:rPr>
                <w:rFonts w:ascii="Arial" w:hAnsi="Arial" w:cs="Arial"/>
                <w:bCs/>
                <w:iCs/>
              </w:rPr>
            </w:pPr>
            <w:r w:rsidRPr="002C249E">
              <w:rPr>
                <w:rFonts w:ascii="Arial" w:hAnsi="Arial" w:cs="Arial"/>
                <w:iCs/>
              </w:rPr>
              <w:lastRenderedPageBreak/>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r w:rsidR="00E03478">
              <w:rPr>
                <w:rFonts w:ascii="Arial" w:hAnsi="Arial" w:cs="Arial"/>
                <w:iCs/>
              </w:rPr>
              <w:t xml:space="preserve"> </w:t>
            </w: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35278">
            <w:pPr>
              <w:tabs>
                <w:tab w:val="left" w:pos="4731"/>
              </w:tabs>
              <w:ind w:left="-194" w:right="-201"/>
              <w:jc w:val="center"/>
              <w:rPr>
                <w:rFonts w:ascii="Arial" w:eastAsia="Arial" w:hAnsi="Arial" w:cs="Arial"/>
                <w:iCs/>
              </w:rPr>
            </w:pPr>
            <w:r>
              <w:rPr>
                <w:rFonts w:ascii="Arial" w:eastAsia="Arial" w:hAnsi="Arial" w:cs="Arial"/>
                <w:iCs/>
              </w:rPr>
              <w:lastRenderedPageBreak/>
              <w:t xml:space="preserve">До </w:t>
            </w:r>
          </w:p>
          <w:p w:rsidR="00042E9E" w:rsidRPr="002C249E" w:rsidRDefault="005F176F" w:rsidP="00535278">
            <w:pPr>
              <w:tabs>
                <w:tab w:val="left" w:pos="4731"/>
              </w:tabs>
              <w:ind w:left="-194" w:right="-201"/>
              <w:jc w:val="center"/>
              <w:rPr>
                <w:rFonts w:ascii="Arial" w:hAnsi="Arial" w:cs="Arial"/>
                <w:bCs/>
              </w:rPr>
            </w:pPr>
            <w:r>
              <w:rPr>
                <w:rFonts w:ascii="Arial" w:eastAsia="Arial" w:hAnsi="Arial" w:cs="Arial"/>
                <w:iCs/>
              </w:rPr>
              <w:t>01.01.2029</w:t>
            </w:r>
            <w:r w:rsidR="000D5B7C" w:rsidRPr="002C249E">
              <w:rPr>
                <w:rFonts w:ascii="Arial" w:eastAsia="Arial" w:hAnsi="Arial" w:cs="Arial"/>
                <w:iCs/>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bCs/>
              </w:rPr>
            </w:pPr>
            <w:r w:rsidRPr="002C249E">
              <w:rPr>
                <w:rFonts w:ascii="Arial" w:hAnsi="Arial" w:cs="Arial"/>
              </w:rPr>
              <w:t>Муниципальный</w:t>
            </w:r>
          </w:p>
          <w:p w:rsidR="00042E9E" w:rsidRPr="002C249E" w:rsidRDefault="000D5B7C" w:rsidP="00535278">
            <w:pPr>
              <w:ind w:left="-108"/>
              <w:jc w:val="center"/>
              <w:rPr>
                <w:rFonts w:ascii="Arial" w:hAnsi="Arial" w:cs="Arial"/>
                <w:bCs/>
              </w:rPr>
            </w:pPr>
            <w:r w:rsidRPr="002C249E">
              <w:rPr>
                <w:rFonts w:ascii="Arial" w:hAnsi="Arial" w:cs="Arial"/>
              </w:rPr>
              <w:t>контракт</w:t>
            </w:r>
          </w:p>
          <w:p w:rsidR="00042E9E" w:rsidRPr="002C249E" w:rsidRDefault="000D5B7C" w:rsidP="00535278">
            <w:pPr>
              <w:ind w:left="-108"/>
              <w:jc w:val="center"/>
              <w:rPr>
                <w:rFonts w:ascii="Arial" w:hAnsi="Arial" w:cs="Arial"/>
                <w:bCs/>
              </w:rPr>
            </w:pPr>
            <w:r w:rsidRPr="002C249E">
              <w:rPr>
                <w:rFonts w:ascii="Arial" w:hAnsi="Arial" w:cs="Arial"/>
              </w:rPr>
              <w:t>(договор);</w:t>
            </w:r>
          </w:p>
          <w:p w:rsidR="00042E9E" w:rsidRPr="002C249E" w:rsidRDefault="000D5B7C" w:rsidP="00535278">
            <w:pPr>
              <w:ind w:left="-108"/>
              <w:jc w:val="center"/>
              <w:rPr>
                <w:rFonts w:ascii="Arial" w:hAnsi="Arial" w:cs="Arial"/>
                <w:bCs/>
              </w:rPr>
            </w:pPr>
            <w:r w:rsidRPr="002C249E">
              <w:rPr>
                <w:rFonts w:ascii="Arial" w:hAnsi="Arial" w:cs="Arial"/>
              </w:rPr>
              <w:t>Акт и платежн</w:t>
            </w:r>
            <w:r w:rsidRPr="002C249E">
              <w:rPr>
                <w:rFonts w:ascii="Arial" w:hAnsi="Arial" w:cs="Arial"/>
              </w:rPr>
              <w:lastRenderedPageBreak/>
              <w:t>ый</w:t>
            </w:r>
          </w:p>
          <w:p w:rsidR="00042E9E" w:rsidRPr="002C249E" w:rsidRDefault="000D5B7C" w:rsidP="00535278">
            <w:pPr>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lastRenderedPageBreak/>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rPr>
                <w:rFonts w:ascii="Arial" w:hAnsi="Arial" w:cs="Arial"/>
                <w:bCs/>
              </w:rPr>
            </w:pPr>
            <w:r w:rsidRPr="002C249E">
              <w:rPr>
                <w:rFonts w:ascii="Arial" w:hAnsi="Arial" w:cs="Arial"/>
              </w:rPr>
              <w:t>Мероприятие №2.2</w:t>
            </w:r>
            <w:r w:rsidR="00160AEF">
              <w:rPr>
                <w:rFonts w:ascii="Arial" w:hAnsi="Arial" w:cs="Arial"/>
              </w:rPr>
              <w:t xml:space="preserve"> О</w:t>
            </w:r>
            <w:r w:rsidRPr="002C249E">
              <w:rPr>
                <w:rFonts w:ascii="Arial" w:eastAsia="Calibri" w:hAnsi="Arial" w:cs="Arial"/>
                <w:iCs/>
              </w:rPr>
              <w:t>беспечение деятельности по оказанию услуг прочих учреждений образования (медицинские осмотры</w:t>
            </w:r>
            <w:r w:rsidR="00E03478">
              <w:rPr>
                <w:rFonts w:ascii="Arial" w:eastAsia="Calibri" w:hAnsi="Arial" w:cs="Arial"/>
                <w:iCs/>
              </w:rPr>
              <w:t xml:space="preserve"> </w:t>
            </w:r>
            <w:r w:rsidRPr="002C249E">
              <w:rPr>
                <w:rFonts w:ascii="Arial" w:eastAsia="Calibri" w:hAnsi="Arial" w:cs="Arial"/>
                <w:iCs/>
              </w:rPr>
              <w:t>работников)</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iCs/>
                <w:spacing w:val="-10"/>
              </w:rPr>
            </w:pPr>
            <w:r w:rsidRPr="002C249E">
              <w:rPr>
                <w:rFonts w:ascii="Arial" w:hAnsi="Arial" w:cs="Arial"/>
                <w:iCs/>
                <w:spacing w:val="-10"/>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iCs/>
              </w:rPr>
            </w:pPr>
            <w:r w:rsidRPr="002C249E">
              <w:rPr>
                <w:rFonts w:ascii="Arial" w:hAnsi="Arial" w:cs="Arial"/>
                <w:iCs/>
              </w:rPr>
              <w:t>Контрольная точка №2.2.1 только в части приобретения товаров, работ, услуг "Заключение контракта (договора) на</w:t>
            </w:r>
          </w:p>
          <w:p w:rsidR="00042E9E" w:rsidRPr="002C249E" w:rsidRDefault="000D5B7C" w:rsidP="00535278">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535278">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535278">
            <w:pPr>
              <w:tabs>
                <w:tab w:val="left" w:pos="4731"/>
              </w:tabs>
              <w:rPr>
                <w:rFonts w:ascii="Arial" w:hAnsi="Arial" w:cs="Arial"/>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535278">
            <w:pPr>
              <w:tabs>
                <w:tab w:val="left" w:pos="4731"/>
              </w:tabs>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35278">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35278">
            <w:pPr>
              <w:tabs>
                <w:tab w:val="left" w:pos="4731"/>
              </w:tabs>
              <w:ind w:left="-194" w:right="-201"/>
              <w:jc w:val="center"/>
              <w:rPr>
                <w:rFonts w:ascii="Arial" w:hAnsi="Arial" w:cs="Arial"/>
                <w:bCs/>
              </w:rPr>
            </w:pPr>
            <w:r>
              <w:rPr>
                <w:rFonts w:ascii="Arial" w:eastAsia="Arial" w:hAnsi="Arial" w:cs="Arial"/>
                <w:iCs/>
              </w:rPr>
              <w:t>01.01.2029</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bCs/>
              </w:rPr>
            </w:pPr>
            <w:r w:rsidRPr="002C249E">
              <w:rPr>
                <w:rFonts w:ascii="Arial" w:hAnsi="Arial" w:cs="Arial"/>
              </w:rPr>
              <w:t>Муниципальный</w:t>
            </w:r>
          </w:p>
          <w:p w:rsidR="00042E9E" w:rsidRPr="002C249E" w:rsidRDefault="000D5B7C" w:rsidP="00535278">
            <w:pPr>
              <w:ind w:left="-108"/>
              <w:jc w:val="center"/>
              <w:rPr>
                <w:rFonts w:ascii="Arial" w:hAnsi="Arial" w:cs="Arial"/>
                <w:bCs/>
              </w:rPr>
            </w:pPr>
            <w:r w:rsidRPr="002C249E">
              <w:rPr>
                <w:rFonts w:ascii="Arial" w:hAnsi="Arial" w:cs="Arial"/>
              </w:rPr>
              <w:t>контракт</w:t>
            </w:r>
          </w:p>
          <w:p w:rsidR="00042E9E" w:rsidRPr="002C249E" w:rsidRDefault="000D5B7C" w:rsidP="00535278">
            <w:pPr>
              <w:ind w:left="-108"/>
              <w:jc w:val="center"/>
              <w:rPr>
                <w:rFonts w:ascii="Arial" w:hAnsi="Arial" w:cs="Arial"/>
                <w:bCs/>
              </w:rPr>
            </w:pPr>
            <w:r w:rsidRPr="002C249E">
              <w:rPr>
                <w:rFonts w:ascii="Arial" w:hAnsi="Arial" w:cs="Arial"/>
              </w:rPr>
              <w:t>(договор);</w:t>
            </w:r>
          </w:p>
          <w:p w:rsidR="00042E9E" w:rsidRPr="002C249E" w:rsidRDefault="000D5B7C" w:rsidP="00535278">
            <w:pPr>
              <w:ind w:left="-108"/>
              <w:jc w:val="center"/>
              <w:rPr>
                <w:rFonts w:ascii="Arial" w:hAnsi="Arial" w:cs="Arial"/>
                <w:bCs/>
              </w:rPr>
            </w:pPr>
            <w:r w:rsidRPr="002C249E">
              <w:rPr>
                <w:rFonts w:ascii="Arial" w:hAnsi="Arial" w:cs="Arial"/>
              </w:rPr>
              <w:t>Акт и платежный</w:t>
            </w:r>
          </w:p>
          <w:p w:rsidR="00042E9E" w:rsidRPr="002C249E" w:rsidRDefault="000D5B7C" w:rsidP="00535278">
            <w:pPr>
              <w:ind w:left="-108"/>
              <w:jc w:val="center"/>
              <w:rPr>
                <w:rFonts w:ascii="Arial" w:hAnsi="Arial" w:cs="Arial"/>
                <w:iCs/>
                <w:spacing w:val="-10"/>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rPr>
                <w:rFonts w:ascii="Arial" w:hAnsi="Arial" w:cs="Arial"/>
                <w:bCs/>
              </w:rPr>
            </w:pPr>
            <w:r w:rsidRPr="002C249E">
              <w:rPr>
                <w:rFonts w:ascii="Arial" w:hAnsi="Arial" w:cs="Arial"/>
              </w:rPr>
              <w:t>Мероприятие №2.3</w:t>
            </w:r>
            <w:r w:rsidR="00160AEF">
              <w:rPr>
                <w:rFonts w:ascii="Arial" w:hAnsi="Arial" w:cs="Arial"/>
              </w:rPr>
              <w:t xml:space="preserve"> О</w:t>
            </w:r>
            <w:r w:rsidRPr="002C249E">
              <w:rPr>
                <w:rFonts w:ascii="Arial" w:eastAsia="Calibri" w:hAnsi="Arial" w:cs="Arial"/>
                <w:iCs/>
              </w:rPr>
              <w:t>беспечение деятельности по оказанию услуг прочих учреждений образования (прочее)</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42E9E" w:rsidP="00535278">
            <w:pPr>
              <w:tabs>
                <w:tab w:val="left" w:pos="4731"/>
              </w:tabs>
              <w:ind w:left="-194" w:right="-201"/>
              <w:jc w:val="center"/>
              <w:rPr>
                <w:rFonts w:ascii="Arial" w:hAnsi="Arial" w:cs="Arial"/>
                <w:bCs/>
              </w:rPr>
            </w:pPr>
          </w:p>
          <w:p w:rsidR="00042E9E" w:rsidRPr="002C249E" w:rsidRDefault="000D5B7C" w:rsidP="00535278">
            <w:pPr>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iCs/>
              </w:rPr>
            </w:pPr>
            <w:r w:rsidRPr="002C249E">
              <w:rPr>
                <w:rFonts w:ascii="Arial" w:hAnsi="Arial" w:cs="Arial"/>
                <w:iCs/>
              </w:rPr>
              <w:t>Контрольная точка №2.3.1 только в части приобретения товаров, работ, услуг "Заключение контракта (договора) на</w:t>
            </w:r>
          </w:p>
          <w:p w:rsidR="00042E9E" w:rsidRPr="002C249E" w:rsidRDefault="000D5B7C" w:rsidP="00535278">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535278">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535278">
            <w:pPr>
              <w:tabs>
                <w:tab w:val="left" w:pos="4731"/>
              </w:tabs>
              <w:rPr>
                <w:rFonts w:ascii="Arial" w:hAnsi="Arial" w:cs="Arial"/>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535278">
            <w:pPr>
              <w:tabs>
                <w:tab w:val="left" w:pos="4731"/>
              </w:tabs>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35278">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35278">
            <w:pPr>
              <w:tabs>
                <w:tab w:val="left" w:pos="4731"/>
              </w:tabs>
              <w:ind w:left="-194" w:right="-201"/>
              <w:jc w:val="center"/>
              <w:rPr>
                <w:rFonts w:ascii="Arial" w:hAnsi="Arial" w:cs="Arial"/>
                <w:bCs/>
              </w:rPr>
            </w:pPr>
            <w:r>
              <w:rPr>
                <w:rFonts w:ascii="Arial" w:eastAsia="Arial" w:hAnsi="Arial" w:cs="Arial"/>
                <w:iCs/>
              </w:rPr>
              <w:t>01.01.2029</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bCs/>
              </w:rPr>
            </w:pPr>
            <w:r w:rsidRPr="002C249E">
              <w:rPr>
                <w:rFonts w:ascii="Arial" w:hAnsi="Arial" w:cs="Arial"/>
              </w:rPr>
              <w:t>Муниципальный</w:t>
            </w:r>
          </w:p>
          <w:p w:rsidR="00042E9E" w:rsidRPr="002C249E" w:rsidRDefault="000D5B7C" w:rsidP="00535278">
            <w:pPr>
              <w:ind w:left="-108"/>
              <w:jc w:val="center"/>
              <w:rPr>
                <w:rFonts w:ascii="Arial" w:hAnsi="Arial" w:cs="Arial"/>
                <w:bCs/>
              </w:rPr>
            </w:pPr>
            <w:r w:rsidRPr="002C249E">
              <w:rPr>
                <w:rFonts w:ascii="Arial" w:hAnsi="Arial" w:cs="Arial"/>
              </w:rPr>
              <w:t>контракт</w:t>
            </w:r>
          </w:p>
          <w:p w:rsidR="00042E9E" w:rsidRPr="002C249E" w:rsidRDefault="000D5B7C" w:rsidP="00535278">
            <w:pPr>
              <w:ind w:left="-108"/>
              <w:jc w:val="center"/>
              <w:rPr>
                <w:rFonts w:ascii="Arial" w:hAnsi="Arial" w:cs="Arial"/>
                <w:bCs/>
              </w:rPr>
            </w:pPr>
            <w:r w:rsidRPr="002C249E">
              <w:rPr>
                <w:rFonts w:ascii="Arial" w:hAnsi="Arial" w:cs="Arial"/>
              </w:rPr>
              <w:t>(договор);</w:t>
            </w:r>
          </w:p>
          <w:p w:rsidR="00042E9E" w:rsidRPr="002C249E" w:rsidRDefault="000D5B7C" w:rsidP="00535278">
            <w:pPr>
              <w:ind w:left="-108"/>
              <w:jc w:val="center"/>
              <w:rPr>
                <w:rFonts w:ascii="Arial" w:hAnsi="Arial" w:cs="Arial"/>
                <w:bCs/>
              </w:rPr>
            </w:pPr>
            <w:r w:rsidRPr="002C249E">
              <w:rPr>
                <w:rFonts w:ascii="Arial" w:hAnsi="Arial" w:cs="Arial"/>
              </w:rPr>
              <w:t>Акт и платежный</w:t>
            </w:r>
          </w:p>
          <w:p w:rsidR="00042E9E" w:rsidRPr="002C249E" w:rsidRDefault="000D5B7C" w:rsidP="00535278">
            <w:pPr>
              <w:tabs>
                <w:tab w:val="left" w:pos="4731"/>
              </w:tabs>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rPr>
                <w:rFonts w:ascii="Arial" w:hAnsi="Arial" w:cs="Arial"/>
                <w:bCs/>
              </w:rPr>
            </w:pPr>
            <w:r w:rsidRPr="002C249E">
              <w:rPr>
                <w:rFonts w:ascii="Arial" w:hAnsi="Arial" w:cs="Arial"/>
              </w:rPr>
              <w:t xml:space="preserve">Мероприятие №3 </w:t>
            </w:r>
            <w:r w:rsidRPr="002C249E">
              <w:rPr>
                <w:rFonts w:ascii="Arial" w:eastAsia="Calibri" w:hAnsi="Arial" w:cs="Arial"/>
                <w:iCs/>
              </w:rPr>
              <w:t>Обеспечение деятельности органов муниципальной власти</w:t>
            </w:r>
            <w:r w:rsidR="00053801" w:rsidRPr="002C249E">
              <w:rPr>
                <w:rFonts w:ascii="Arial" w:hAnsi="Arial" w:cs="Arial"/>
              </w:rPr>
              <w:t xml:space="preserve"> в 202</w:t>
            </w:r>
            <w:r w:rsidR="005A11DA">
              <w:rPr>
                <w:rFonts w:ascii="Arial" w:hAnsi="Arial" w:cs="Arial"/>
              </w:rPr>
              <w:t>8</w:t>
            </w:r>
            <w:r w:rsidR="00053801" w:rsidRPr="002C249E">
              <w:rPr>
                <w:rFonts w:ascii="Arial" w:hAnsi="Arial" w:cs="Arial"/>
              </w:rPr>
              <w:t xml:space="preserve"> году 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iCs/>
              </w:rPr>
            </w:pPr>
            <w:r w:rsidRPr="002C249E">
              <w:rPr>
                <w:rFonts w:ascii="Arial" w:hAnsi="Arial" w:cs="Arial"/>
                <w:iCs/>
              </w:rPr>
              <w:t>Контрольная точка №3.1 только в части приобретения товаров, работ, услуг "Заключение контракта (договора) на</w:t>
            </w:r>
          </w:p>
          <w:p w:rsidR="00042E9E" w:rsidRPr="002C249E" w:rsidRDefault="000D5B7C" w:rsidP="00535278">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535278">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535278">
            <w:pPr>
              <w:tabs>
                <w:tab w:val="left" w:pos="4731"/>
              </w:tabs>
              <w:rPr>
                <w:rFonts w:ascii="Arial" w:hAnsi="Arial" w:cs="Arial"/>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535278">
            <w:pPr>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535278">
            <w:pPr>
              <w:tabs>
                <w:tab w:val="left" w:pos="4731"/>
              </w:tabs>
              <w:ind w:left="-108" w:right="-201"/>
              <w:jc w:val="center"/>
              <w:rPr>
                <w:rFonts w:ascii="Arial" w:hAnsi="Arial" w:cs="Arial"/>
                <w:bCs/>
              </w:rPr>
            </w:pPr>
            <w:r>
              <w:rPr>
                <w:rFonts w:ascii="Arial" w:eastAsia="Arial" w:hAnsi="Arial" w:cs="Arial"/>
                <w:iCs/>
              </w:rPr>
              <w:t>До 01.01.2029</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bCs/>
              </w:rPr>
            </w:pPr>
            <w:r w:rsidRPr="002C249E">
              <w:rPr>
                <w:rFonts w:ascii="Arial" w:hAnsi="Arial" w:cs="Arial"/>
              </w:rPr>
              <w:t>Муниципальный</w:t>
            </w:r>
          </w:p>
          <w:p w:rsidR="00042E9E" w:rsidRPr="002C249E" w:rsidRDefault="000D5B7C" w:rsidP="00535278">
            <w:pPr>
              <w:ind w:left="-108"/>
              <w:jc w:val="center"/>
              <w:rPr>
                <w:rFonts w:ascii="Arial" w:hAnsi="Arial" w:cs="Arial"/>
                <w:bCs/>
              </w:rPr>
            </w:pPr>
            <w:r w:rsidRPr="002C249E">
              <w:rPr>
                <w:rFonts w:ascii="Arial" w:hAnsi="Arial" w:cs="Arial"/>
              </w:rPr>
              <w:t>контракт</w:t>
            </w:r>
          </w:p>
          <w:p w:rsidR="00042E9E" w:rsidRPr="002C249E" w:rsidRDefault="000D5B7C" w:rsidP="00535278">
            <w:pPr>
              <w:ind w:left="-108"/>
              <w:jc w:val="center"/>
              <w:rPr>
                <w:rFonts w:ascii="Arial" w:hAnsi="Arial" w:cs="Arial"/>
                <w:bCs/>
              </w:rPr>
            </w:pPr>
            <w:r w:rsidRPr="002C249E">
              <w:rPr>
                <w:rFonts w:ascii="Arial" w:hAnsi="Arial" w:cs="Arial"/>
              </w:rPr>
              <w:t>(договор);</w:t>
            </w:r>
          </w:p>
          <w:p w:rsidR="00042E9E" w:rsidRPr="002C249E" w:rsidRDefault="000D5B7C" w:rsidP="00535278">
            <w:pPr>
              <w:ind w:left="-108"/>
              <w:jc w:val="center"/>
              <w:rPr>
                <w:rFonts w:ascii="Arial" w:hAnsi="Arial" w:cs="Arial"/>
                <w:bCs/>
              </w:rPr>
            </w:pPr>
            <w:r w:rsidRPr="002C249E">
              <w:rPr>
                <w:rFonts w:ascii="Arial" w:hAnsi="Arial" w:cs="Arial"/>
              </w:rPr>
              <w:t>Акт и платежный</w:t>
            </w:r>
          </w:p>
          <w:p w:rsidR="00042E9E" w:rsidRPr="002C249E" w:rsidRDefault="000D5B7C" w:rsidP="00535278">
            <w:pPr>
              <w:tabs>
                <w:tab w:val="left" w:pos="4731"/>
              </w:tabs>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273"/>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rPr>
                <w:rFonts w:ascii="Arial" w:hAnsi="Arial" w:cs="Arial"/>
                <w:bCs/>
              </w:rPr>
            </w:pPr>
            <w:r w:rsidRPr="002C249E">
              <w:rPr>
                <w:rFonts w:ascii="Arial" w:hAnsi="Arial" w:cs="Arial"/>
              </w:rPr>
              <w:t xml:space="preserve">Мероприятие №4 </w:t>
            </w:r>
            <w:r w:rsidRPr="002C249E">
              <w:rPr>
                <w:rFonts w:ascii="Arial" w:eastAsia="Calibri" w:hAnsi="Arial" w:cs="Arial"/>
                <w:iCs/>
              </w:rPr>
              <w:t>Расходы за счет платных услуг и безвозмездных поступлений</w:t>
            </w:r>
            <w:r w:rsidR="00053801" w:rsidRPr="002C249E">
              <w:rPr>
                <w:rFonts w:ascii="Arial" w:hAnsi="Arial" w:cs="Arial"/>
              </w:rPr>
              <w:t xml:space="preserve"> в 202</w:t>
            </w:r>
            <w:r w:rsidR="005A11DA">
              <w:rPr>
                <w:rFonts w:ascii="Arial" w:hAnsi="Arial" w:cs="Arial"/>
              </w:rPr>
              <w:t>8</w:t>
            </w:r>
            <w:r w:rsidR="00053801" w:rsidRPr="002C249E">
              <w:rPr>
                <w:rFonts w:ascii="Arial" w:hAnsi="Arial" w:cs="Arial"/>
              </w:rPr>
              <w:t xml:space="preserve"> году </w:t>
            </w:r>
            <w:r w:rsidR="00053801" w:rsidRPr="002C249E">
              <w:rPr>
                <w:rFonts w:ascii="Arial" w:hAnsi="Arial" w:cs="Arial"/>
              </w:rPr>
              <w:lastRenderedPageBreak/>
              <w:t>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42E9E" w:rsidP="00535278">
            <w:pPr>
              <w:tabs>
                <w:tab w:val="left" w:pos="4731"/>
              </w:tabs>
              <w:ind w:left="-108" w:right="-201"/>
              <w:jc w:val="center"/>
              <w:rPr>
                <w:rFonts w:ascii="Arial" w:hAnsi="Arial" w:cs="Arial"/>
                <w:bCs/>
              </w:rPr>
            </w:pPr>
          </w:p>
          <w:p w:rsidR="00042E9E" w:rsidRPr="002C249E" w:rsidRDefault="000D5B7C" w:rsidP="00535278">
            <w:pPr>
              <w:ind w:left="-108"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iCs/>
              </w:rPr>
            </w:pPr>
            <w:r w:rsidRPr="002C249E">
              <w:rPr>
                <w:rFonts w:ascii="Arial" w:hAnsi="Arial" w:cs="Arial"/>
                <w:iCs/>
              </w:rPr>
              <w:t>Контрольная точка №4.1 только в части приобретения товаров, работ, услуг "Заключение контракта (договора) на</w:t>
            </w:r>
          </w:p>
          <w:p w:rsidR="00042E9E" w:rsidRPr="002C249E" w:rsidRDefault="000D5B7C" w:rsidP="00535278">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535278">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535278">
            <w:pPr>
              <w:tabs>
                <w:tab w:val="left" w:pos="4731"/>
              </w:tabs>
              <w:rPr>
                <w:rFonts w:ascii="Arial" w:hAnsi="Arial" w:cs="Arial"/>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535278">
            <w:pPr>
              <w:tabs>
                <w:tab w:val="left" w:pos="4731"/>
              </w:tabs>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535278">
            <w:pPr>
              <w:tabs>
                <w:tab w:val="left" w:pos="4731"/>
              </w:tabs>
              <w:ind w:left="-108" w:right="-201"/>
              <w:jc w:val="center"/>
              <w:rPr>
                <w:rFonts w:ascii="Arial" w:hAnsi="Arial" w:cs="Arial"/>
                <w:bCs/>
              </w:rPr>
            </w:pPr>
            <w:r>
              <w:rPr>
                <w:rFonts w:ascii="Arial" w:eastAsia="Arial" w:hAnsi="Arial" w:cs="Arial"/>
                <w:iCs/>
              </w:rPr>
              <w:t>До 01.01.2029</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bCs/>
              </w:rPr>
            </w:pPr>
            <w:r w:rsidRPr="002C249E">
              <w:rPr>
                <w:rFonts w:ascii="Arial" w:hAnsi="Arial" w:cs="Arial"/>
              </w:rPr>
              <w:t>Муниципальный</w:t>
            </w:r>
          </w:p>
          <w:p w:rsidR="00042E9E" w:rsidRPr="002C249E" w:rsidRDefault="000D5B7C" w:rsidP="00535278">
            <w:pPr>
              <w:ind w:left="-108"/>
              <w:jc w:val="center"/>
              <w:rPr>
                <w:rFonts w:ascii="Arial" w:hAnsi="Arial" w:cs="Arial"/>
                <w:bCs/>
              </w:rPr>
            </w:pPr>
            <w:r w:rsidRPr="002C249E">
              <w:rPr>
                <w:rFonts w:ascii="Arial" w:hAnsi="Arial" w:cs="Arial"/>
              </w:rPr>
              <w:t>контракт</w:t>
            </w:r>
          </w:p>
          <w:p w:rsidR="00042E9E" w:rsidRPr="002C249E" w:rsidRDefault="000D5B7C" w:rsidP="00535278">
            <w:pPr>
              <w:ind w:left="-108"/>
              <w:jc w:val="center"/>
              <w:rPr>
                <w:rFonts w:ascii="Arial" w:hAnsi="Arial" w:cs="Arial"/>
                <w:bCs/>
              </w:rPr>
            </w:pPr>
            <w:r w:rsidRPr="002C249E">
              <w:rPr>
                <w:rFonts w:ascii="Arial" w:hAnsi="Arial" w:cs="Arial"/>
              </w:rPr>
              <w:t>(договор);</w:t>
            </w:r>
          </w:p>
          <w:p w:rsidR="00042E9E" w:rsidRPr="002C249E" w:rsidRDefault="000D5B7C" w:rsidP="00535278">
            <w:pPr>
              <w:ind w:left="-108"/>
              <w:jc w:val="center"/>
              <w:rPr>
                <w:rFonts w:ascii="Arial" w:hAnsi="Arial" w:cs="Arial"/>
                <w:bCs/>
              </w:rPr>
            </w:pPr>
            <w:r w:rsidRPr="002C249E">
              <w:rPr>
                <w:rFonts w:ascii="Arial" w:hAnsi="Arial" w:cs="Arial"/>
              </w:rPr>
              <w:t>Акт и платежный</w:t>
            </w:r>
          </w:p>
          <w:p w:rsidR="00042E9E" w:rsidRPr="002C249E" w:rsidRDefault="000D5B7C" w:rsidP="00535278">
            <w:pPr>
              <w:tabs>
                <w:tab w:val="left" w:pos="4731"/>
              </w:tabs>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rPr>
                <w:rFonts w:ascii="Arial" w:hAnsi="Arial" w:cs="Arial"/>
                <w:bCs/>
              </w:rPr>
            </w:pPr>
            <w:r w:rsidRPr="002C249E">
              <w:rPr>
                <w:rFonts w:ascii="Arial" w:hAnsi="Arial" w:cs="Arial"/>
              </w:rPr>
              <w:t xml:space="preserve">Мероприятие №5 </w:t>
            </w:r>
            <w:r w:rsidRPr="002C249E">
              <w:rPr>
                <w:rFonts w:ascii="Arial" w:eastAsia="Calibri" w:hAnsi="Arial" w:cs="Arial"/>
                <w:iCs/>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w:t>
            </w:r>
            <w:r w:rsidR="00053801" w:rsidRPr="002C249E">
              <w:rPr>
                <w:rFonts w:ascii="Arial" w:hAnsi="Arial" w:cs="Arial"/>
              </w:rPr>
              <w:t xml:space="preserve"> в 202</w:t>
            </w:r>
            <w:r w:rsidR="005A11DA">
              <w:rPr>
                <w:rFonts w:ascii="Arial" w:hAnsi="Arial" w:cs="Arial"/>
              </w:rPr>
              <w:t>8</w:t>
            </w:r>
            <w:r w:rsidR="00053801" w:rsidRPr="002C249E">
              <w:rPr>
                <w:rFonts w:ascii="Arial" w:hAnsi="Arial" w:cs="Arial"/>
              </w:rPr>
              <w:t xml:space="preserve"> году 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iCs/>
              </w:rPr>
            </w:pPr>
            <w:r w:rsidRPr="002C249E">
              <w:rPr>
                <w:rFonts w:ascii="Arial" w:hAnsi="Arial" w:cs="Arial"/>
                <w:iCs/>
              </w:rPr>
              <w:t>Контрольная точка №5.1 только в части приобретения товаров, работ, услуг "Заключение контракта (договора) на</w:t>
            </w:r>
          </w:p>
          <w:p w:rsidR="00042E9E" w:rsidRPr="002C249E" w:rsidRDefault="000D5B7C" w:rsidP="00535278">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535278">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535278">
            <w:pPr>
              <w:tabs>
                <w:tab w:val="left" w:pos="4731"/>
              </w:tabs>
              <w:rPr>
                <w:rFonts w:ascii="Arial" w:hAnsi="Arial" w:cs="Arial"/>
                <w:bCs/>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r w:rsidR="00E03478">
              <w:rPr>
                <w:rFonts w:ascii="Arial" w:hAnsi="Arial" w:cs="Arial"/>
                <w:iCs/>
              </w:rPr>
              <w:t xml:space="preserve"> </w:t>
            </w: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535278">
            <w:pPr>
              <w:tabs>
                <w:tab w:val="left" w:pos="4731"/>
              </w:tabs>
              <w:ind w:left="-108" w:right="-201"/>
              <w:jc w:val="center"/>
              <w:rPr>
                <w:rFonts w:ascii="Arial" w:hAnsi="Arial" w:cs="Arial"/>
                <w:bCs/>
              </w:rPr>
            </w:pPr>
            <w:r>
              <w:rPr>
                <w:rFonts w:ascii="Arial" w:eastAsia="Arial" w:hAnsi="Arial" w:cs="Arial"/>
                <w:iCs/>
              </w:rPr>
              <w:t>До 01.01.2029</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p w:rsidR="00042E9E" w:rsidRPr="002C249E" w:rsidRDefault="00042E9E" w:rsidP="00535278">
            <w:pPr>
              <w:tabs>
                <w:tab w:val="left" w:pos="4731"/>
              </w:tabs>
              <w:ind w:left="-194" w:right="-201"/>
              <w:jc w:val="center"/>
              <w:rPr>
                <w:rFonts w:ascii="Arial" w:hAnsi="Arial" w:cs="Arial"/>
                <w:bCs/>
              </w:rPr>
            </w:pP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bCs/>
              </w:rPr>
            </w:pPr>
            <w:r w:rsidRPr="002C249E">
              <w:rPr>
                <w:rFonts w:ascii="Arial" w:hAnsi="Arial" w:cs="Arial"/>
              </w:rPr>
              <w:t>Муниципальный</w:t>
            </w:r>
          </w:p>
          <w:p w:rsidR="00042E9E" w:rsidRPr="002C249E" w:rsidRDefault="000D5B7C" w:rsidP="00535278">
            <w:pPr>
              <w:ind w:left="-108"/>
              <w:jc w:val="center"/>
              <w:rPr>
                <w:rFonts w:ascii="Arial" w:hAnsi="Arial" w:cs="Arial"/>
                <w:bCs/>
              </w:rPr>
            </w:pPr>
            <w:r w:rsidRPr="002C249E">
              <w:rPr>
                <w:rFonts w:ascii="Arial" w:hAnsi="Arial" w:cs="Arial"/>
              </w:rPr>
              <w:t>контракт</w:t>
            </w:r>
          </w:p>
          <w:p w:rsidR="00042E9E" w:rsidRPr="002C249E" w:rsidRDefault="000D5B7C" w:rsidP="00535278">
            <w:pPr>
              <w:ind w:left="-108"/>
              <w:jc w:val="center"/>
              <w:rPr>
                <w:rFonts w:ascii="Arial" w:hAnsi="Arial" w:cs="Arial"/>
                <w:bCs/>
              </w:rPr>
            </w:pPr>
            <w:r w:rsidRPr="002C249E">
              <w:rPr>
                <w:rFonts w:ascii="Arial" w:hAnsi="Arial" w:cs="Arial"/>
              </w:rPr>
              <w:t>(договор);</w:t>
            </w:r>
          </w:p>
          <w:p w:rsidR="00042E9E" w:rsidRPr="002C249E" w:rsidRDefault="000D5B7C" w:rsidP="00535278">
            <w:pPr>
              <w:ind w:left="-108"/>
              <w:jc w:val="center"/>
              <w:rPr>
                <w:rFonts w:ascii="Arial" w:hAnsi="Arial" w:cs="Arial"/>
                <w:bCs/>
              </w:rPr>
            </w:pPr>
            <w:r w:rsidRPr="002C249E">
              <w:rPr>
                <w:rFonts w:ascii="Arial" w:hAnsi="Arial" w:cs="Arial"/>
              </w:rPr>
              <w:t>Акт и платежный</w:t>
            </w:r>
          </w:p>
          <w:p w:rsidR="00042E9E" w:rsidRPr="002C249E" w:rsidRDefault="000D5B7C" w:rsidP="00535278">
            <w:pPr>
              <w:tabs>
                <w:tab w:val="left" w:pos="4731"/>
              </w:tabs>
              <w:ind w:left="-108"/>
              <w:jc w:val="center"/>
              <w:rPr>
                <w:rFonts w:ascii="Arial" w:hAnsi="Arial" w:cs="Arial"/>
                <w:bCs/>
              </w:rPr>
            </w:pPr>
            <w:r w:rsidRPr="002C249E">
              <w:rPr>
                <w:rFonts w:ascii="Arial" w:hAnsi="Arial" w:cs="Arial"/>
              </w:rPr>
              <w:t>документ</w:t>
            </w:r>
          </w:p>
          <w:p w:rsidR="00042E9E" w:rsidRPr="002C249E" w:rsidRDefault="00042E9E" w:rsidP="00535278">
            <w:pPr>
              <w:tabs>
                <w:tab w:val="left" w:pos="4731"/>
              </w:tabs>
              <w:ind w:left="-108"/>
              <w:jc w:val="center"/>
              <w:rPr>
                <w:rFonts w:ascii="Arial" w:hAnsi="Arial" w:cs="Arial"/>
                <w:bCs/>
              </w:rPr>
            </w:pP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rPr>
                <w:rFonts w:ascii="Arial" w:hAnsi="Arial" w:cs="Arial"/>
                <w:bCs/>
              </w:rPr>
            </w:pPr>
            <w:r w:rsidRPr="002C249E">
              <w:rPr>
                <w:rFonts w:ascii="Arial" w:hAnsi="Arial" w:cs="Arial"/>
              </w:rPr>
              <w:t>Мероприятие №</w:t>
            </w:r>
            <w:r w:rsidR="00E03478">
              <w:rPr>
                <w:rFonts w:ascii="Arial" w:hAnsi="Arial" w:cs="Arial"/>
              </w:rPr>
              <w:t>6</w:t>
            </w:r>
            <w:r w:rsidRPr="002C249E">
              <w:rPr>
                <w:rFonts w:ascii="Arial" w:hAnsi="Arial" w:cs="Arial"/>
              </w:rPr>
              <w:t xml:space="preserve">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w:t>
            </w:r>
            <w:r w:rsidR="00053801" w:rsidRPr="002C249E">
              <w:rPr>
                <w:rFonts w:ascii="Arial" w:hAnsi="Arial" w:cs="Arial"/>
              </w:rPr>
              <w:t xml:space="preserve"> в 202</w:t>
            </w:r>
            <w:r w:rsidR="005A11DA">
              <w:rPr>
                <w:rFonts w:ascii="Arial" w:hAnsi="Arial" w:cs="Arial"/>
              </w:rPr>
              <w:t>8</w:t>
            </w:r>
            <w:r w:rsidR="00053801" w:rsidRPr="002C249E">
              <w:rPr>
                <w:rFonts w:ascii="Arial" w:hAnsi="Arial" w:cs="Arial"/>
              </w:rPr>
              <w:t xml:space="preserve"> году 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right="-201" w:hanging="169"/>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356" w:hanging="169"/>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356" w:hanging="169"/>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iCs/>
              </w:rPr>
            </w:pPr>
            <w:r w:rsidRPr="002C249E">
              <w:rPr>
                <w:rFonts w:ascii="Arial" w:hAnsi="Arial" w:cs="Arial"/>
                <w:iCs/>
              </w:rPr>
              <w:lastRenderedPageBreak/>
              <w:t xml:space="preserve">Контрольная точка </w:t>
            </w:r>
            <w:r w:rsidR="00E03478">
              <w:rPr>
                <w:rFonts w:ascii="Arial" w:hAnsi="Arial" w:cs="Arial"/>
                <w:iCs/>
              </w:rPr>
              <w:t>6</w:t>
            </w:r>
            <w:r w:rsidRPr="002C249E">
              <w:rPr>
                <w:rFonts w:ascii="Arial" w:hAnsi="Arial" w:cs="Arial"/>
                <w:iCs/>
              </w:rPr>
              <w:t>.1 Заключение соглашения о финансовом возмещении,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535278">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Соглашение</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356" w:hanging="169"/>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iCs/>
              </w:rPr>
            </w:pPr>
            <w:r w:rsidRPr="002C249E">
              <w:rPr>
                <w:rFonts w:ascii="Arial" w:hAnsi="Arial" w:cs="Arial"/>
                <w:iCs/>
              </w:rPr>
              <w:t xml:space="preserve">Контрольная точка </w:t>
            </w:r>
            <w:r w:rsidR="00E03478">
              <w:rPr>
                <w:rFonts w:ascii="Arial" w:hAnsi="Arial" w:cs="Arial"/>
                <w:iCs/>
              </w:rPr>
              <w:t>6</w:t>
            </w:r>
            <w:r w:rsidRPr="002C249E">
              <w:rPr>
                <w:rFonts w:ascii="Arial" w:hAnsi="Arial" w:cs="Arial"/>
                <w:iCs/>
              </w:rPr>
              <w:t>.2 Выплаты осуществлены.</w:t>
            </w:r>
          </w:p>
          <w:p w:rsidR="00042E9E" w:rsidRPr="002C249E" w:rsidRDefault="00042E9E" w:rsidP="00535278">
            <w:pPr>
              <w:tabs>
                <w:tab w:val="left" w:pos="4731"/>
              </w:tabs>
              <w:rPr>
                <w:rFonts w:ascii="Arial" w:hAnsi="Arial" w:cs="Arial"/>
                <w:iCs/>
              </w:rPr>
            </w:pP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535278">
            <w:pPr>
              <w:pBdr>
                <w:top w:val="none" w:sz="4" w:space="0" w:color="000000"/>
                <w:left w:val="none" w:sz="4" w:space="0" w:color="000000"/>
                <w:bottom w:val="none" w:sz="4" w:space="0" w:color="000000"/>
                <w:right w:val="none" w:sz="4" w:space="0" w:color="000000"/>
              </w:pBdr>
              <w:ind w:left="-108" w:right="-201"/>
              <w:jc w:val="center"/>
              <w:rPr>
                <w:rFonts w:ascii="Arial" w:hAnsi="Arial" w:cs="Arial"/>
                <w:iCs/>
              </w:rPr>
            </w:pPr>
            <w:r>
              <w:rPr>
                <w:rFonts w:ascii="Arial" w:eastAsia="Arial" w:hAnsi="Arial" w:cs="Arial"/>
                <w:iCs/>
              </w:rPr>
              <w:t>До 01.01.2029</w:t>
            </w:r>
            <w:r w:rsidR="000D5B7C" w:rsidRPr="002C249E">
              <w:rPr>
                <w:rFonts w:ascii="Arial" w:eastAsia="Arial" w:hAnsi="Arial" w:cs="Arial"/>
                <w:iCs/>
              </w:rPr>
              <w:t xml:space="preserve"> </w:t>
            </w:r>
          </w:p>
          <w:p w:rsidR="00042E9E" w:rsidRPr="002C249E" w:rsidRDefault="00042E9E" w:rsidP="00535278">
            <w:pPr>
              <w:pBdr>
                <w:top w:val="none" w:sz="4" w:space="0" w:color="000000"/>
                <w:left w:val="none" w:sz="4" w:space="0" w:color="000000"/>
                <w:bottom w:val="none" w:sz="4" w:space="0" w:color="000000"/>
                <w:right w:val="none" w:sz="4" w:space="0" w:color="000000"/>
              </w:pBdr>
              <w:ind w:left="-108" w:right="-201"/>
              <w:jc w:val="center"/>
              <w:rPr>
                <w:rFonts w:ascii="Arial" w:eastAsia="Arial" w:hAnsi="Arial" w:cs="Arial"/>
                <w:iCs/>
              </w:rPr>
            </w:pP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Акт об оказании услуг</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356" w:hanging="169"/>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bCs/>
              </w:rPr>
            </w:pPr>
            <w:r w:rsidRPr="002C249E">
              <w:rPr>
                <w:rFonts w:ascii="Arial" w:hAnsi="Arial" w:cs="Arial"/>
              </w:rPr>
              <w:t>Мероприятие №1 Обеспечение деятельности по оказанию услуг (в части выплаты заработной платы) подведомственных учреждений</w:t>
            </w:r>
            <w:r w:rsidR="00D25FB3" w:rsidRPr="002C249E">
              <w:rPr>
                <w:rFonts w:ascii="Arial" w:hAnsi="Arial" w:cs="Arial"/>
              </w:rPr>
              <w:t xml:space="preserve"> в </w:t>
            </w:r>
            <w:r w:rsidR="00297BE4">
              <w:rPr>
                <w:rFonts w:ascii="Arial" w:hAnsi="Arial" w:cs="Arial"/>
              </w:rPr>
              <w:t>2029</w:t>
            </w:r>
            <w:r w:rsidR="00D25FB3" w:rsidRPr="002C249E">
              <w:rPr>
                <w:rFonts w:ascii="Arial" w:hAnsi="Arial" w:cs="Arial"/>
              </w:rPr>
              <w:t xml:space="preserve"> году 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p w:rsidR="00042E9E" w:rsidRPr="002C249E" w:rsidRDefault="00042E9E" w:rsidP="00535278">
            <w:pPr>
              <w:tabs>
                <w:tab w:val="left" w:pos="4731"/>
              </w:tabs>
              <w:ind w:left="-194" w:right="-201"/>
              <w:jc w:val="center"/>
              <w:rPr>
                <w:rFonts w:ascii="Arial" w:hAnsi="Arial" w:cs="Arial"/>
                <w:bCs/>
              </w:rPr>
            </w:pP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Осуществление</w:t>
            </w:r>
          </w:p>
          <w:p w:rsidR="00042E9E" w:rsidRPr="002C249E" w:rsidRDefault="000D5B7C" w:rsidP="00535278">
            <w:pPr>
              <w:ind w:left="-108"/>
              <w:jc w:val="center"/>
              <w:rPr>
                <w:rFonts w:ascii="Arial" w:hAnsi="Arial" w:cs="Arial"/>
                <w:bCs/>
              </w:rPr>
            </w:pPr>
            <w:r w:rsidRPr="002C249E">
              <w:rPr>
                <w:rFonts w:ascii="Arial" w:eastAsia="Arial" w:hAnsi="Arial" w:cs="Arial"/>
                <w:iCs/>
              </w:rPr>
              <w:t>выплат сотрудникам</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D25FB3"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D25FB3" w:rsidRPr="002C249E" w:rsidRDefault="00D25FB3" w:rsidP="00535278">
            <w:pPr>
              <w:tabs>
                <w:tab w:val="left" w:pos="4731"/>
              </w:tabs>
              <w:rPr>
                <w:rFonts w:ascii="Arial" w:hAnsi="Arial" w:cs="Arial"/>
              </w:rPr>
            </w:pPr>
            <w:r w:rsidRPr="002C249E">
              <w:rPr>
                <w:rFonts w:ascii="Arial" w:hAnsi="Arial" w:cs="Arial"/>
              </w:rPr>
              <w:t>Контрольная точка не предусматривается</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25FB3" w:rsidRPr="002C249E" w:rsidRDefault="00D25FB3" w:rsidP="00535278">
            <w:pPr>
              <w:tabs>
                <w:tab w:val="left" w:pos="4731"/>
              </w:tabs>
              <w:ind w:left="-194" w:right="-201"/>
              <w:jc w:val="center"/>
              <w:rPr>
                <w:rFonts w:ascii="Arial" w:hAnsi="Arial" w:cs="Arial"/>
              </w:rPr>
            </w:pPr>
            <w:r w:rsidRPr="002C249E">
              <w:rPr>
                <w:rFonts w:ascii="Arial" w:hAnsi="Arial" w:cs="Arial"/>
              </w:rPr>
              <w:t>-</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D25FB3" w:rsidRPr="002C249E" w:rsidRDefault="00D25FB3" w:rsidP="00535278">
            <w:pPr>
              <w:ind w:left="-194" w:right="-201"/>
              <w:rPr>
                <w:rFonts w:ascii="Arial" w:hAnsi="Arial" w:cs="Arial"/>
                <w:iCs/>
                <w:spacing w:val="-5"/>
              </w:rPr>
            </w:pPr>
            <w:r w:rsidRPr="002C249E">
              <w:rPr>
                <w:rFonts w:ascii="Arial" w:hAnsi="Arial" w:cs="Arial"/>
                <w:iCs/>
                <w:spacing w:val="-5"/>
              </w:rPr>
              <w:t>-</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D25FB3" w:rsidRPr="002C249E" w:rsidRDefault="00D25FB3" w:rsidP="00535278">
            <w:pPr>
              <w:pBdr>
                <w:top w:val="none" w:sz="4" w:space="0" w:color="000000"/>
                <w:left w:val="none" w:sz="4" w:space="0" w:color="000000"/>
                <w:bottom w:val="none" w:sz="4" w:space="0" w:color="000000"/>
                <w:right w:val="none" w:sz="4" w:space="0" w:color="000000"/>
              </w:pBdr>
              <w:jc w:val="center"/>
              <w:rPr>
                <w:rFonts w:ascii="Arial" w:eastAsia="Arial" w:hAnsi="Arial" w:cs="Arial"/>
                <w:iCs/>
              </w:rPr>
            </w:pPr>
            <w:r w:rsidRPr="002C249E">
              <w:rPr>
                <w:rFonts w:ascii="Arial" w:eastAsia="Arial" w:hAnsi="Arial" w:cs="Arial"/>
                <w:iCs/>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D25FB3" w:rsidRPr="002C249E" w:rsidRDefault="00D25FB3" w:rsidP="00535278">
            <w:pPr>
              <w:tabs>
                <w:tab w:val="left" w:pos="4731"/>
              </w:tabs>
              <w:ind w:left="-108"/>
              <w:jc w:val="center"/>
              <w:rPr>
                <w:rFonts w:ascii="Arial" w:hAnsi="Arial" w:cs="Arial"/>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bCs/>
              </w:rPr>
            </w:pPr>
            <w:r w:rsidRPr="002C249E">
              <w:rPr>
                <w:rFonts w:ascii="Arial" w:hAnsi="Arial" w:cs="Arial"/>
              </w:rPr>
              <w:t>Мероприятие №2 Обеспечение деятельности по оказанию услуг прочих учреждений образования</w:t>
            </w:r>
            <w:r w:rsidR="00D25FB3" w:rsidRPr="002C249E">
              <w:rPr>
                <w:rFonts w:ascii="Arial" w:hAnsi="Arial" w:cs="Arial"/>
              </w:rPr>
              <w:t xml:space="preserve"> в </w:t>
            </w:r>
            <w:r w:rsidR="00297BE4">
              <w:rPr>
                <w:rFonts w:ascii="Arial" w:hAnsi="Arial" w:cs="Arial"/>
              </w:rPr>
              <w:t>2029</w:t>
            </w:r>
            <w:r w:rsidR="00D25FB3" w:rsidRPr="002C249E">
              <w:rPr>
                <w:rFonts w:ascii="Arial" w:hAnsi="Arial" w:cs="Arial"/>
              </w:rPr>
              <w:t xml:space="preserve"> году реализации</w:t>
            </w:r>
            <w:r w:rsidRPr="002C249E">
              <w:rPr>
                <w:rFonts w:ascii="Arial" w:hAnsi="Arial" w:cs="Arial"/>
              </w:rPr>
              <w:t>,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p w:rsidR="00042E9E" w:rsidRPr="002C249E" w:rsidRDefault="00042E9E" w:rsidP="00535278">
            <w:pPr>
              <w:tabs>
                <w:tab w:val="left" w:pos="4731"/>
              </w:tabs>
              <w:ind w:left="-194" w:right="-201"/>
              <w:jc w:val="center"/>
              <w:rPr>
                <w:rFonts w:ascii="Arial" w:hAnsi="Arial" w:cs="Arial"/>
                <w:bCs/>
              </w:rPr>
            </w:pP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bCs/>
              </w:rPr>
            </w:pPr>
            <w:r w:rsidRPr="002C249E">
              <w:rPr>
                <w:rFonts w:ascii="Arial" w:hAnsi="Arial" w:cs="Arial"/>
              </w:rPr>
              <w:t>Мероприятие №2.1</w:t>
            </w:r>
            <w:r w:rsidR="000013E2">
              <w:rPr>
                <w:rFonts w:ascii="Arial" w:hAnsi="Arial" w:cs="Arial"/>
              </w:rPr>
              <w:t xml:space="preserve"> О</w:t>
            </w:r>
            <w:r w:rsidRPr="002C249E">
              <w:rPr>
                <w:rFonts w:ascii="Arial" w:eastAsia="Calibri" w:hAnsi="Arial" w:cs="Arial"/>
                <w:iCs/>
              </w:rPr>
              <w:t>беспечение деятельности по оказанию услуг прочих учреждений образования (коммунальные услуги)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bCs/>
              </w:rPr>
            </w:pPr>
            <w:r w:rsidRPr="002C249E">
              <w:rPr>
                <w:rFonts w:ascii="Arial" w:hAnsi="Arial" w:cs="Arial"/>
                <w:iCs/>
              </w:rPr>
              <w:t>Контрольная точка №2.1.1 только в части приобретения товаров, работ, услуг "Заключение контракта (договора) на</w:t>
            </w:r>
          </w:p>
          <w:p w:rsidR="00042E9E" w:rsidRPr="002C249E" w:rsidRDefault="000D5B7C" w:rsidP="00535278">
            <w:pPr>
              <w:tabs>
                <w:tab w:val="left" w:pos="4731"/>
              </w:tabs>
              <w:rPr>
                <w:rFonts w:ascii="Arial" w:hAnsi="Arial" w:cs="Arial"/>
                <w:bCs/>
              </w:rPr>
            </w:pPr>
            <w:r w:rsidRPr="002C249E">
              <w:rPr>
                <w:rFonts w:ascii="Arial" w:hAnsi="Arial" w:cs="Arial"/>
                <w:iCs/>
              </w:rPr>
              <w:t>приобретение товаров, предоставление</w:t>
            </w:r>
          </w:p>
          <w:p w:rsidR="00042E9E" w:rsidRPr="002C249E" w:rsidRDefault="000D5B7C" w:rsidP="00535278">
            <w:pPr>
              <w:tabs>
                <w:tab w:val="left" w:pos="4731"/>
              </w:tabs>
              <w:rPr>
                <w:rFonts w:ascii="Arial" w:hAnsi="Arial" w:cs="Arial"/>
                <w:bCs/>
              </w:rPr>
            </w:pPr>
            <w:r w:rsidRPr="002C249E">
              <w:rPr>
                <w:rFonts w:ascii="Arial" w:hAnsi="Arial" w:cs="Arial"/>
                <w:iCs/>
              </w:rPr>
              <w:t>услуг, выполнение работ";</w:t>
            </w:r>
          </w:p>
          <w:p w:rsidR="00042E9E" w:rsidRPr="002C249E" w:rsidRDefault="000D5B7C" w:rsidP="00535278">
            <w:pPr>
              <w:tabs>
                <w:tab w:val="left" w:pos="4731"/>
              </w:tabs>
              <w:rPr>
                <w:rFonts w:ascii="Arial" w:hAnsi="Arial" w:cs="Arial"/>
                <w:b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535278">
            <w:pPr>
              <w:tabs>
                <w:tab w:val="left" w:pos="4731"/>
              </w:tabs>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35278">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35278">
            <w:pPr>
              <w:tabs>
                <w:tab w:val="left" w:pos="4731"/>
              </w:tabs>
              <w:ind w:left="-194" w:right="-201"/>
              <w:jc w:val="center"/>
              <w:rPr>
                <w:rFonts w:ascii="Arial" w:hAnsi="Arial" w:cs="Arial"/>
                <w:bCs/>
              </w:rPr>
            </w:pPr>
            <w:r>
              <w:rPr>
                <w:rFonts w:ascii="Arial" w:eastAsia="Arial" w:hAnsi="Arial" w:cs="Arial"/>
                <w:iCs/>
              </w:rPr>
              <w:t>01.01.2030</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bCs/>
              </w:rPr>
            </w:pPr>
            <w:r w:rsidRPr="002C249E">
              <w:rPr>
                <w:rFonts w:ascii="Arial" w:hAnsi="Arial" w:cs="Arial"/>
              </w:rPr>
              <w:t>Муниципальный</w:t>
            </w:r>
          </w:p>
          <w:p w:rsidR="00042E9E" w:rsidRPr="002C249E" w:rsidRDefault="000D5B7C" w:rsidP="00535278">
            <w:pPr>
              <w:ind w:left="-108"/>
              <w:jc w:val="center"/>
              <w:rPr>
                <w:rFonts w:ascii="Arial" w:hAnsi="Arial" w:cs="Arial"/>
                <w:bCs/>
              </w:rPr>
            </w:pPr>
            <w:r w:rsidRPr="002C249E">
              <w:rPr>
                <w:rFonts w:ascii="Arial" w:hAnsi="Arial" w:cs="Arial"/>
              </w:rPr>
              <w:t>контракт</w:t>
            </w:r>
          </w:p>
          <w:p w:rsidR="00042E9E" w:rsidRPr="002C249E" w:rsidRDefault="000D5B7C" w:rsidP="00535278">
            <w:pPr>
              <w:ind w:left="-108"/>
              <w:jc w:val="center"/>
              <w:rPr>
                <w:rFonts w:ascii="Arial" w:hAnsi="Arial" w:cs="Arial"/>
                <w:bCs/>
              </w:rPr>
            </w:pPr>
            <w:r w:rsidRPr="002C249E">
              <w:rPr>
                <w:rFonts w:ascii="Arial" w:hAnsi="Arial" w:cs="Arial"/>
              </w:rPr>
              <w:t>(договор);</w:t>
            </w:r>
          </w:p>
          <w:p w:rsidR="00042E9E" w:rsidRPr="002C249E" w:rsidRDefault="000D5B7C" w:rsidP="00535278">
            <w:pPr>
              <w:ind w:left="-108"/>
              <w:jc w:val="center"/>
              <w:rPr>
                <w:rFonts w:ascii="Arial" w:hAnsi="Arial" w:cs="Arial"/>
                <w:bCs/>
              </w:rPr>
            </w:pPr>
            <w:r w:rsidRPr="002C249E">
              <w:rPr>
                <w:rFonts w:ascii="Arial" w:hAnsi="Arial" w:cs="Arial"/>
              </w:rPr>
              <w:t>Акт и платежный</w:t>
            </w:r>
          </w:p>
          <w:p w:rsidR="00042E9E" w:rsidRPr="002C249E" w:rsidRDefault="000D5B7C" w:rsidP="00535278">
            <w:pPr>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rPr>
                <w:rFonts w:ascii="Arial" w:hAnsi="Arial" w:cs="Arial"/>
                <w:bCs/>
              </w:rPr>
            </w:pPr>
            <w:r w:rsidRPr="002C249E">
              <w:rPr>
                <w:rFonts w:ascii="Arial" w:hAnsi="Arial" w:cs="Arial"/>
              </w:rPr>
              <w:t>Мероприятие №2.2</w:t>
            </w:r>
            <w:r w:rsidR="000013E2">
              <w:rPr>
                <w:rFonts w:ascii="Arial" w:hAnsi="Arial" w:cs="Arial"/>
              </w:rPr>
              <w:t xml:space="preserve"> О</w:t>
            </w:r>
            <w:r w:rsidRPr="002C249E">
              <w:rPr>
                <w:rFonts w:ascii="Arial" w:eastAsia="Calibri" w:hAnsi="Arial" w:cs="Arial"/>
                <w:iCs/>
              </w:rPr>
              <w:t>беспечение деятельности по оказанию услуг прочих учреждений образования (медицинские осмотры работников)</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iCs/>
                <w:spacing w:val="-10"/>
              </w:rPr>
            </w:pPr>
            <w:r w:rsidRPr="002C249E">
              <w:rPr>
                <w:rFonts w:ascii="Arial" w:hAnsi="Arial" w:cs="Arial"/>
                <w:iCs/>
                <w:spacing w:val="-10"/>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iCs/>
              </w:rPr>
            </w:pPr>
            <w:r w:rsidRPr="002C249E">
              <w:rPr>
                <w:rFonts w:ascii="Arial" w:hAnsi="Arial" w:cs="Arial"/>
                <w:iCs/>
              </w:rPr>
              <w:t>Контрольная точка №2.2.1 только в части приобретения товаров, работ, услуг "Заключение контракта (договора) на</w:t>
            </w:r>
          </w:p>
          <w:p w:rsidR="00042E9E" w:rsidRPr="002C249E" w:rsidRDefault="000D5B7C" w:rsidP="00535278">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535278">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535278">
            <w:pPr>
              <w:tabs>
                <w:tab w:val="left" w:pos="4731"/>
              </w:tabs>
              <w:rPr>
                <w:rFonts w:ascii="Arial" w:hAnsi="Arial" w:cs="Arial"/>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535278">
            <w:pPr>
              <w:tabs>
                <w:tab w:val="left" w:pos="4731"/>
              </w:tabs>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35278">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35278">
            <w:pPr>
              <w:tabs>
                <w:tab w:val="left" w:pos="4731"/>
              </w:tabs>
              <w:ind w:left="-194" w:right="-201"/>
              <w:jc w:val="center"/>
              <w:rPr>
                <w:rFonts w:ascii="Arial" w:hAnsi="Arial" w:cs="Arial"/>
                <w:bCs/>
              </w:rPr>
            </w:pPr>
            <w:r>
              <w:rPr>
                <w:rFonts w:ascii="Arial" w:eastAsia="Arial" w:hAnsi="Arial" w:cs="Arial"/>
                <w:iCs/>
              </w:rPr>
              <w:t>01.01.2030</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bCs/>
              </w:rPr>
            </w:pPr>
            <w:r w:rsidRPr="002C249E">
              <w:rPr>
                <w:rFonts w:ascii="Arial" w:hAnsi="Arial" w:cs="Arial"/>
              </w:rPr>
              <w:t>Муниципальный</w:t>
            </w:r>
          </w:p>
          <w:p w:rsidR="00042E9E" w:rsidRPr="002C249E" w:rsidRDefault="000D5B7C" w:rsidP="00535278">
            <w:pPr>
              <w:ind w:left="-108"/>
              <w:jc w:val="center"/>
              <w:rPr>
                <w:rFonts w:ascii="Arial" w:hAnsi="Arial" w:cs="Arial"/>
                <w:bCs/>
              </w:rPr>
            </w:pPr>
            <w:r w:rsidRPr="002C249E">
              <w:rPr>
                <w:rFonts w:ascii="Arial" w:hAnsi="Arial" w:cs="Arial"/>
              </w:rPr>
              <w:t>контракт</w:t>
            </w:r>
          </w:p>
          <w:p w:rsidR="00042E9E" w:rsidRPr="002C249E" w:rsidRDefault="000D5B7C" w:rsidP="00535278">
            <w:pPr>
              <w:ind w:left="-108"/>
              <w:jc w:val="center"/>
              <w:rPr>
                <w:rFonts w:ascii="Arial" w:hAnsi="Arial" w:cs="Arial"/>
                <w:bCs/>
              </w:rPr>
            </w:pPr>
            <w:r w:rsidRPr="002C249E">
              <w:rPr>
                <w:rFonts w:ascii="Arial" w:hAnsi="Arial" w:cs="Arial"/>
              </w:rPr>
              <w:t>(договор);</w:t>
            </w:r>
          </w:p>
          <w:p w:rsidR="00042E9E" w:rsidRPr="002C249E" w:rsidRDefault="000D5B7C" w:rsidP="00535278">
            <w:pPr>
              <w:ind w:left="-108"/>
              <w:jc w:val="center"/>
              <w:rPr>
                <w:rFonts w:ascii="Arial" w:hAnsi="Arial" w:cs="Arial"/>
                <w:bCs/>
              </w:rPr>
            </w:pPr>
            <w:r w:rsidRPr="002C249E">
              <w:rPr>
                <w:rFonts w:ascii="Arial" w:hAnsi="Arial" w:cs="Arial"/>
              </w:rPr>
              <w:t>Акт и платежный</w:t>
            </w:r>
          </w:p>
          <w:p w:rsidR="00042E9E" w:rsidRPr="002C249E" w:rsidRDefault="000D5B7C" w:rsidP="00535278">
            <w:pPr>
              <w:ind w:left="-108"/>
              <w:jc w:val="center"/>
              <w:rPr>
                <w:rFonts w:ascii="Arial" w:hAnsi="Arial" w:cs="Arial"/>
                <w:iCs/>
                <w:spacing w:val="-10"/>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rPr>
                <w:rFonts w:ascii="Arial" w:hAnsi="Arial" w:cs="Arial"/>
                <w:bCs/>
              </w:rPr>
            </w:pPr>
            <w:r w:rsidRPr="002C249E">
              <w:rPr>
                <w:rFonts w:ascii="Arial" w:hAnsi="Arial" w:cs="Arial"/>
              </w:rPr>
              <w:lastRenderedPageBreak/>
              <w:t>Мероприятие №2.3</w:t>
            </w:r>
            <w:r w:rsidR="000013E2">
              <w:rPr>
                <w:rFonts w:ascii="Arial" w:hAnsi="Arial" w:cs="Arial"/>
              </w:rPr>
              <w:t xml:space="preserve"> О</w:t>
            </w:r>
            <w:r w:rsidRPr="002C249E">
              <w:rPr>
                <w:rFonts w:ascii="Arial" w:eastAsia="Calibri" w:hAnsi="Arial" w:cs="Arial"/>
                <w:iCs/>
              </w:rPr>
              <w:t>беспечение деятельности по оказанию услуг прочих учреждений образования (прочее)</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42E9E" w:rsidP="00535278">
            <w:pPr>
              <w:tabs>
                <w:tab w:val="left" w:pos="4731"/>
              </w:tabs>
              <w:ind w:left="-194" w:right="-201"/>
              <w:jc w:val="center"/>
              <w:rPr>
                <w:rFonts w:ascii="Arial" w:hAnsi="Arial" w:cs="Arial"/>
                <w:bCs/>
              </w:rPr>
            </w:pPr>
          </w:p>
          <w:p w:rsidR="00042E9E" w:rsidRPr="002C249E" w:rsidRDefault="000D5B7C" w:rsidP="00535278">
            <w:pPr>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281"/>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iCs/>
              </w:rPr>
            </w:pPr>
            <w:r w:rsidRPr="002C249E">
              <w:rPr>
                <w:rFonts w:ascii="Arial" w:hAnsi="Arial" w:cs="Arial"/>
                <w:iCs/>
              </w:rPr>
              <w:t>Контрольная точка №2.3.1 только в части приобретения товаров, работ, услуг "Заключение контракта (договора) на</w:t>
            </w:r>
          </w:p>
          <w:p w:rsidR="00042E9E" w:rsidRPr="002C249E" w:rsidRDefault="000D5B7C" w:rsidP="00535278">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535278">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535278">
            <w:pPr>
              <w:tabs>
                <w:tab w:val="left" w:pos="4731"/>
              </w:tabs>
              <w:rPr>
                <w:rFonts w:ascii="Arial" w:hAnsi="Arial" w:cs="Arial"/>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535278">
            <w:pPr>
              <w:tabs>
                <w:tab w:val="left" w:pos="4731"/>
              </w:tabs>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35278">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35278">
            <w:pPr>
              <w:tabs>
                <w:tab w:val="left" w:pos="4731"/>
              </w:tabs>
              <w:ind w:left="-194" w:right="-201"/>
              <w:jc w:val="center"/>
              <w:rPr>
                <w:rFonts w:ascii="Arial" w:hAnsi="Arial" w:cs="Arial"/>
                <w:bCs/>
              </w:rPr>
            </w:pPr>
            <w:r>
              <w:rPr>
                <w:rFonts w:ascii="Arial" w:eastAsia="Arial" w:hAnsi="Arial" w:cs="Arial"/>
                <w:iCs/>
              </w:rPr>
              <w:t>01.01.2030</w:t>
            </w:r>
            <w:r w:rsidR="000D5B7C" w:rsidRPr="002C249E">
              <w:rPr>
                <w:rFonts w:ascii="Arial" w:eastAsia="Arial" w:hAnsi="Arial" w:cs="Arial"/>
                <w:iCs/>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bCs/>
              </w:rPr>
            </w:pPr>
            <w:r w:rsidRPr="002C249E">
              <w:rPr>
                <w:rFonts w:ascii="Arial" w:hAnsi="Arial" w:cs="Arial"/>
              </w:rPr>
              <w:t>Муниципальный</w:t>
            </w:r>
          </w:p>
          <w:p w:rsidR="00042E9E" w:rsidRPr="002C249E" w:rsidRDefault="000D5B7C" w:rsidP="00535278">
            <w:pPr>
              <w:ind w:left="-108"/>
              <w:jc w:val="center"/>
              <w:rPr>
                <w:rFonts w:ascii="Arial" w:hAnsi="Arial" w:cs="Arial"/>
                <w:bCs/>
              </w:rPr>
            </w:pPr>
            <w:r w:rsidRPr="002C249E">
              <w:rPr>
                <w:rFonts w:ascii="Arial" w:hAnsi="Arial" w:cs="Arial"/>
              </w:rPr>
              <w:t>контракт</w:t>
            </w:r>
          </w:p>
          <w:p w:rsidR="00042E9E" w:rsidRPr="002C249E" w:rsidRDefault="000D5B7C" w:rsidP="00535278">
            <w:pPr>
              <w:ind w:left="-108"/>
              <w:jc w:val="center"/>
              <w:rPr>
                <w:rFonts w:ascii="Arial" w:hAnsi="Arial" w:cs="Arial"/>
                <w:bCs/>
              </w:rPr>
            </w:pPr>
            <w:r w:rsidRPr="002C249E">
              <w:rPr>
                <w:rFonts w:ascii="Arial" w:hAnsi="Arial" w:cs="Arial"/>
              </w:rPr>
              <w:t>(договор);</w:t>
            </w:r>
          </w:p>
          <w:p w:rsidR="00042E9E" w:rsidRPr="002C249E" w:rsidRDefault="000D5B7C" w:rsidP="00535278">
            <w:pPr>
              <w:ind w:left="-108"/>
              <w:jc w:val="center"/>
              <w:rPr>
                <w:rFonts w:ascii="Arial" w:hAnsi="Arial" w:cs="Arial"/>
                <w:bCs/>
              </w:rPr>
            </w:pPr>
            <w:r w:rsidRPr="002C249E">
              <w:rPr>
                <w:rFonts w:ascii="Arial" w:hAnsi="Arial" w:cs="Arial"/>
              </w:rPr>
              <w:t>Акт и платежный</w:t>
            </w:r>
          </w:p>
          <w:p w:rsidR="00042E9E" w:rsidRPr="002C249E" w:rsidRDefault="000D5B7C" w:rsidP="00535278">
            <w:pPr>
              <w:tabs>
                <w:tab w:val="left" w:pos="4731"/>
              </w:tabs>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rPr>
                <w:rFonts w:ascii="Arial" w:hAnsi="Arial" w:cs="Arial"/>
                <w:bCs/>
              </w:rPr>
            </w:pPr>
            <w:r w:rsidRPr="002C249E">
              <w:rPr>
                <w:rFonts w:ascii="Arial" w:hAnsi="Arial" w:cs="Arial"/>
              </w:rPr>
              <w:t xml:space="preserve">Мероприятие №3 </w:t>
            </w:r>
            <w:r w:rsidRPr="002C249E">
              <w:rPr>
                <w:rFonts w:ascii="Arial" w:eastAsia="Calibri" w:hAnsi="Arial" w:cs="Arial"/>
                <w:iCs/>
              </w:rPr>
              <w:t>Обеспечение деятельности органов муниципальной власти</w:t>
            </w:r>
            <w:r w:rsidR="00D25FB3" w:rsidRPr="002C249E">
              <w:rPr>
                <w:rFonts w:ascii="Arial" w:hAnsi="Arial" w:cs="Arial"/>
              </w:rPr>
              <w:t xml:space="preserve"> в </w:t>
            </w:r>
            <w:r w:rsidR="00297BE4">
              <w:rPr>
                <w:rFonts w:ascii="Arial" w:hAnsi="Arial" w:cs="Arial"/>
              </w:rPr>
              <w:t>2029</w:t>
            </w:r>
            <w:r w:rsidR="00D25FB3" w:rsidRPr="002C249E">
              <w:rPr>
                <w:rFonts w:ascii="Arial" w:hAnsi="Arial" w:cs="Arial"/>
              </w:rPr>
              <w:t xml:space="preserve"> году 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iCs/>
              </w:rPr>
            </w:pPr>
            <w:r w:rsidRPr="002C249E">
              <w:rPr>
                <w:rFonts w:ascii="Arial" w:hAnsi="Arial" w:cs="Arial"/>
                <w:iCs/>
              </w:rPr>
              <w:t>Контрольная точка №3.1 только в части приобретения товаров, работ, услуг "Заключение контракта (договора) на</w:t>
            </w:r>
          </w:p>
          <w:p w:rsidR="00042E9E" w:rsidRPr="002C249E" w:rsidRDefault="000D5B7C" w:rsidP="00535278">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535278">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535278">
            <w:pPr>
              <w:tabs>
                <w:tab w:val="left" w:pos="4731"/>
              </w:tabs>
              <w:rPr>
                <w:rFonts w:ascii="Arial" w:hAnsi="Arial" w:cs="Arial"/>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535278">
            <w:pPr>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35278">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35278">
            <w:pPr>
              <w:tabs>
                <w:tab w:val="left" w:pos="4731"/>
              </w:tabs>
              <w:ind w:left="-194" w:right="-201"/>
              <w:jc w:val="center"/>
              <w:rPr>
                <w:rFonts w:ascii="Arial" w:hAnsi="Arial" w:cs="Arial"/>
                <w:bCs/>
              </w:rPr>
            </w:pPr>
            <w:r>
              <w:rPr>
                <w:rFonts w:ascii="Arial" w:eastAsia="Arial" w:hAnsi="Arial" w:cs="Arial"/>
                <w:iCs/>
              </w:rPr>
              <w:t>01.01.2030</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bCs/>
              </w:rPr>
            </w:pPr>
            <w:r w:rsidRPr="002C249E">
              <w:rPr>
                <w:rFonts w:ascii="Arial" w:hAnsi="Arial" w:cs="Arial"/>
              </w:rPr>
              <w:t>Муниципальный</w:t>
            </w:r>
          </w:p>
          <w:p w:rsidR="00042E9E" w:rsidRPr="002C249E" w:rsidRDefault="000D5B7C" w:rsidP="00535278">
            <w:pPr>
              <w:ind w:left="-108"/>
              <w:jc w:val="center"/>
              <w:rPr>
                <w:rFonts w:ascii="Arial" w:hAnsi="Arial" w:cs="Arial"/>
                <w:bCs/>
              </w:rPr>
            </w:pPr>
            <w:r w:rsidRPr="002C249E">
              <w:rPr>
                <w:rFonts w:ascii="Arial" w:hAnsi="Arial" w:cs="Arial"/>
              </w:rPr>
              <w:t>контракт</w:t>
            </w:r>
          </w:p>
          <w:p w:rsidR="00042E9E" w:rsidRPr="002C249E" w:rsidRDefault="000D5B7C" w:rsidP="00535278">
            <w:pPr>
              <w:ind w:left="-108"/>
              <w:jc w:val="center"/>
              <w:rPr>
                <w:rFonts w:ascii="Arial" w:hAnsi="Arial" w:cs="Arial"/>
                <w:bCs/>
              </w:rPr>
            </w:pPr>
            <w:r w:rsidRPr="002C249E">
              <w:rPr>
                <w:rFonts w:ascii="Arial" w:hAnsi="Arial" w:cs="Arial"/>
              </w:rPr>
              <w:t>(договор);</w:t>
            </w:r>
          </w:p>
          <w:p w:rsidR="00042E9E" w:rsidRPr="002C249E" w:rsidRDefault="000D5B7C" w:rsidP="00535278">
            <w:pPr>
              <w:ind w:left="-108"/>
              <w:jc w:val="center"/>
              <w:rPr>
                <w:rFonts w:ascii="Arial" w:hAnsi="Arial" w:cs="Arial"/>
                <w:bCs/>
              </w:rPr>
            </w:pPr>
            <w:r w:rsidRPr="002C249E">
              <w:rPr>
                <w:rFonts w:ascii="Arial" w:hAnsi="Arial" w:cs="Arial"/>
              </w:rPr>
              <w:t>Акт и платежный</w:t>
            </w:r>
          </w:p>
          <w:p w:rsidR="00042E9E" w:rsidRPr="002C249E" w:rsidRDefault="000D5B7C" w:rsidP="00535278">
            <w:pPr>
              <w:tabs>
                <w:tab w:val="left" w:pos="4731"/>
              </w:tabs>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rPr>
                <w:rFonts w:ascii="Arial" w:hAnsi="Arial" w:cs="Arial"/>
                <w:bCs/>
              </w:rPr>
            </w:pPr>
            <w:r w:rsidRPr="002C249E">
              <w:rPr>
                <w:rFonts w:ascii="Arial" w:hAnsi="Arial" w:cs="Arial"/>
              </w:rPr>
              <w:t>Меропр</w:t>
            </w:r>
            <w:r w:rsidR="00D25FB3" w:rsidRPr="002C249E">
              <w:rPr>
                <w:rFonts w:ascii="Arial" w:hAnsi="Arial" w:cs="Arial"/>
              </w:rPr>
              <w:t xml:space="preserve">иятие №4 </w:t>
            </w:r>
            <w:r w:rsidRPr="002C249E">
              <w:rPr>
                <w:rFonts w:ascii="Arial" w:eastAsia="Calibri" w:hAnsi="Arial" w:cs="Arial"/>
                <w:iCs/>
              </w:rPr>
              <w:t>Расходы за сче</w:t>
            </w:r>
            <w:r w:rsidR="00D25FB3" w:rsidRPr="002C249E">
              <w:rPr>
                <w:rFonts w:ascii="Arial" w:eastAsia="Calibri" w:hAnsi="Arial" w:cs="Arial"/>
                <w:iCs/>
              </w:rPr>
              <w:t xml:space="preserve">т платных услуг и безвозмездных </w:t>
            </w:r>
            <w:r w:rsidRPr="002C249E">
              <w:rPr>
                <w:rFonts w:ascii="Arial" w:eastAsia="Calibri" w:hAnsi="Arial" w:cs="Arial"/>
                <w:iCs/>
              </w:rPr>
              <w:t>поступлений</w:t>
            </w:r>
            <w:r w:rsidR="00D25FB3" w:rsidRPr="002C249E">
              <w:rPr>
                <w:rFonts w:ascii="Arial" w:hAnsi="Arial" w:cs="Arial"/>
              </w:rPr>
              <w:t xml:space="preserve"> в </w:t>
            </w:r>
            <w:r w:rsidR="00297BE4">
              <w:rPr>
                <w:rFonts w:ascii="Arial" w:hAnsi="Arial" w:cs="Arial"/>
              </w:rPr>
              <w:t>2029</w:t>
            </w:r>
            <w:r w:rsidR="00D25FB3" w:rsidRPr="002C249E">
              <w:rPr>
                <w:rFonts w:ascii="Arial" w:hAnsi="Arial" w:cs="Arial"/>
              </w:rPr>
              <w:t xml:space="preserve"> году 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42E9E" w:rsidP="00535278">
            <w:pPr>
              <w:tabs>
                <w:tab w:val="left" w:pos="4731"/>
              </w:tabs>
              <w:ind w:left="-194" w:right="-201"/>
              <w:jc w:val="center"/>
              <w:rPr>
                <w:rFonts w:ascii="Arial" w:hAnsi="Arial" w:cs="Arial"/>
                <w:bCs/>
              </w:rPr>
            </w:pPr>
          </w:p>
          <w:p w:rsidR="00042E9E" w:rsidRPr="002C249E" w:rsidRDefault="000D5B7C" w:rsidP="00535278">
            <w:pPr>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iCs/>
              </w:rPr>
            </w:pPr>
            <w:r w:rsidRPr="002C249E">
              <w:rPr>
                <w:rFonts w:ascii="Arial" w:hAnsi="Arial" w:cs="Arial"/>
                <w:iCs/>
              </w:rPr>
              <w:t>Контрольная точка №4.1 только в части приобретения товаров, работ, услуг "Заключение контракта (договора) на</w:t>
            </w:r>
          </w:p>
          <w:p w:rsidR="00042E9E" w:rsidRPr="002C249E" w:rsidRDefault="000D5B7C" w:rsidP="00535278">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535278">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535278">
            <w:pPr>
              <w:tabs>
                <w:tab w:val="left" w:pos="4731"/>
              </w:tabs>
              <w:rPr>
                <w:rFonts w:ascii="Arial" w:hAnsi="Arial" w:cs="Arial"/>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535278">
            <w:pPr>
              <w:tabs>
                <w:tab w:val="left" w:pos="4731"/>
              </w:tabs>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35278">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35278">
            <w:pPr>
              <w:tabs>
                <w:tab w:val="left" w:pos="4731"/>
              </w:tabs>
              <w:ind w:left="-194" w:right="-201"/>
              <w:jc w:val="center"/>
              <w:rPr>
                <w:rFonts w:ascii="Arial" w:hAnsi="Arial" w:cs="Arial"/>
                <w:bCs/>
              </w:rPr>
            </w:pPr>
            <w:r>
              <w:rPr>
                <w:rFonts w:ascii="Arial" w:eastAsia="Arial" w:hAnsi="Arial" w:cs="Arial"/>
                <w:iCs/>
              </w:rPr>
              <w:t>01.01.2030</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bCs/>
              </w:rPr>
            </w:pPr>
            <w:r w:rsidRPr="002C249E">
              <w:rPr>
                <w:rFonts w:ascii="Arial" w:hAnsi="Arial" w:cs="Arial"/>
              </w:rPr>
              <w:t>Муниципальный</w:t>
            </w:r>
          </w:p>
          <w:p w:rsidR="00042E9E" w:rsidRPr="002C249E" w:rsidRDefault="000D5B7C" w:rsidP="00535278">
            <w:pPr>
              <w:ind w:left="-108"/>
              <w:jc w:val="center"/>
              <w:rPr>
                <w:rFonts w:ascii="Arial" w:hAnsi="Arial" w:cs="Arial"/>
                <w:bCs/>
              </w:rPr>
            </w:pPr>
            <w:r w:rsidRPr="002C249E">
              <w:rPr>
                <w:rFonts w:ascii="Arial" w:hAnsi="Arial" w:cs="Arial"/>
              </w:rPr>
              <w:t>контракт</w:t>
            </w:r>
          </w:p>
          <w:p w:rsidR="00042E9E" w:rsidRPr="002C249E" w:rsidRDefault="000D5B7C" w:rsidP="00535278">
            <w:pPr>
              <w:ind w:left="-108"/>
              <w:jc w:val="center"/>
              <w:rPr>
                <w:rFonts w:ascii="Arial" w:hAnsi="Arial" w:cs="Arial"/>
                <w:bCs/>
              </w:rPr>
            </w:pPr>
            <w:r w:rsidRPr="002C249E">
              <w:rPr>
                <w:rFonts w:ascii="Arial" w:hAnsi="Arial" w:cs="Arial"/>
              </w:rPr>
              <w:t>(договор);</w:t>
            </w:r>
          </w:p>
          <w:p w:rsidR="00042E9E" w:rsidRPr="002C249E" w:rsidRDefault="000D5B7C" w:rsidP="00535278">
            <w:pPr>
              <w:ind w:left="-108"/>
              <w:jc w:val="center"/>
              <w:rPr>
                <w:rFonts w:ascii="Arial" w:hAnsi="Arial" w:cs="Arial"/>
                <w:bCs/>
              </w:rPr>
            </w:pPr>
            <w:r w:rsidRPr="002C249E">
              <w:rPr>
                <w:rFonts w:ascii="Arial" w:hAnsi="Arial" w:cs="Arial"/>
              </w:rPr>
              <w:t>Акт и платежный</w:t>
            </w:r>
          </w:p>
          <w:p w:rsidR="00042E9E" w:rsidRPr="002C249E" w:rsidRDefault="000D5B7C" w:rsidP="00535278">
            <w:pPr>
              <w:tabs>
                <w:tab w:val="left" w:pos="4731"/>
              </w:tabs>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rPr>
                <w:rFonts w:ascii="Arial" w:hAnsi="Arial" w:cs="Arial"/>
                <w:bCs/>
              </w:rPr>
            </w:pPr>
            <w:r w:rsidRPr="002C249E">
              <w:rPr>
                <w:rFonts w:ascii="Arial" w:hAnsi="Arial" w:cs="Arial"/>
              </w:rPr>
              <w:t xml:space="preserve">Мероприятие №5 </w:t>
            </w:r>
            <w:r w:rsidRPr="002C249E">
              <w:rPr>
                <w:rFonts w:ascii="Arial" w:eastAsia="Calibri" w:hAnsi="Arial" w:cs="Arial"/>
                <w:iCs/>
              </w:rPr>
              <w:t xml:space="preserve">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w:t>
            </w:r>
            <w:r w:rsidRPr="002C249E">
              <w:rPr>
                <w:rFonts w:ascii="Arial" w:eastAsia="Calibri" w:hAnsi="Arial" w:cs="Arial"/>
                <w:iCs/>
              </w:rPr>
              <w:lastRenderedPageBreak/>
              <w:t>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w:t>
            </w:r>
            <w:r w:rsidR="00D25FB3" w:rsidRPr="002C249E">
              <w:rPr>
                <w:rFonts w:ascii="Arial" w:hAnsi="Arial" w:cs="Arial"/>
              </w:rPr>
              <w:t xml:space="preserve"> в </w:t>
            </w:r>
            <w:r w:rsidR="00297BE4">
              <w:rPr>
                <w:rFonts w:ascii="Arial" w:hAnsi="Arial" w:cs="Arial"/>
              </w:rPr>
              <w:t>2029</w:t>
            </w:r>
            <w:r w:rsidR="00D25FB3" w:rsidRPr="002C249E">
              <w:rPr>
                <w:rFonts w:ascii="Arial" w:hAnsi="Arial" w:cs="Arial"/>
              </w:rPr>
              <w:t xml:space="preserve"> году 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94" w:right="-201"/>
              <w:jc w:val="center"/>
              <w:rPr>
                <w:rFonts w:ascii="Arial" w:hAnsi="Arial" w:cs="Arial"/>
                <w:bCs/>
              </w:rPr>
            </w:pPr>
            <w:r w:rsidRPr="002C249E">
              <w:rPr>
                <w:rFonts w:ascii="Arial" w:hAnsi="Arial" w:cs="Arial"/>
              </w:rPr>
              <w:lastRenderedPageBreak/>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iCs/>
              </w:rPr>
            </w:pPr>
            <w:r w:rsidRPr="002C249E">
              <w:rPr>
                <w:rFonts w:ascii="Arial" w:hAnsi="Arial" w:cs="Arial"/>
                <w:iCs/>
              </w:rPr>
              <w:t>Контрольная точка №5.1 только в части приобретения товаров, работ, услуг "Заключение контракта (договора) на</w:t>
            </w:r>
            <w:r w:rsidR="00535278">
              <w:rPr>
                <w:rFonts w:ascii="Arial" w:hAnsi="Arial" w:cs="Arial"/>
                <w:iCs/>
              </w:rPr>
              <w:t xml:space="preserve"> </w:t>
            </w:r>
            <w:r w:rsidRPr="002C249E">
              <w:rPr>
                <w:rFonts w:ascii="Arial" w:hAnsi="Arial" w:cs="Arial"/>
                <w:iCs/>
              </w:rPr>
              <w:t>приобретение товаров, предоставление</w:t>
            </w:r>
            <w:r w:rsidR="00535278">
              <w:rPr>
                <w:rFonts w:ascii="Arial" w:hAnsi="Arial" w:cs="Arial"/>
                <w:iCs/>
              </w:rPr>
              <w:t xml:space="preserve"> </w:t>
            </w:r>
            <w:r w:rsidRPr="002C249E">
              <w:rPr>
                <w:rFonts w:ascii="Arial" w:hAnsi="Arial" w:cs="Arial"/>
                <w:iCs/>
              </w:rPr>
              <w:t>услуг, выполнение работ";</w:t>
            </w:r>
            <w:r w:rsidR="00535278">
              <w:rPr>
                <w:rFonts w:ascii="Arial" w:hAnsi="Arial" w:cs="Arial"/>
                <w:iCs/>
              </w:rPr>
              <w:t xml:space="preserve"> </w:t>
            </w: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535278">
            <w:pPr>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35278">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35278">
            <w:pPr>
              <w:tabs>
                <w:tab w:val="left" w:pos="4731"/>
              </w:tabs>
              <w:ind w:left="-194" w:right="-201"/>
              <w:jc w:val="center"/>
              <w:rPr>
                <w:rFonts w:ascii="Arial" w:hAnsi="Arial" w:cs="Arial"/>
                <w:bCs/>
              </w:rPr>
            </w:pPr>
            <w:r>
              <w:rPr>
                <w:rFonts w:ascii="Arial" w:eastAsia="Arial" w:hAnsi="Arial" w:cs="Arial"/>
                <w:iCs/>
              </w:rPr>
              <w:t>01.01.2030</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p w:rsidR="00042E9E" w:rsidRPr="002C249E" w:rsidRDefault="00042E9E" w:rsidP="00535278">
            <w:pPr>
              <w:tabs>
                <w:tab w:val="left" w:pos="4731"/>
              </w:tabs>
              <w:ind w:left="-194" w:right="-201"/>
              <w:jc w:val="center"/>
              <w:rPr>
                <w:rFonts w:ascii="Arial" w:hAnsi="Arial" w:cs="Arial"/>
                <w:bCs/>
              </w:rPr>
            </w:pP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08"/>
              <w:jc w:val="center"/>
              <w:rPr>
                <w:rFonts w:ascii="Arial" w:hAnsi="Arial" w:cs="Arial"/>
                <w:bCs/>
              </w:rPr>
            </w:pPr>
            <w:r w:rsidRPr="002C249E">
              <w:rPr>
                <w:rFonts w:ascii="Arial" w:hAnsi="Arial" w:cs="Arial"/>
              </w:rPr>
              <w:t>Муниципальный</w:t>
            </w:r>
          </w:p>
          <w:p w:rsidR="00042E9E" w:rsidRPr="002C249E" w:rsidRDefault="000D5B7C" w:rsidP="00535278">
            <w:pPr>
              <w:ind w:left="-108"/>
              <w:jc w:val="center"/>
              <w:rPr>
                <w:rFonts w:ascii="Arial" w:hAnsi="Arial" w:cs="Arial"/>
                <w:bCs/>
              </w:rPr>
            </w:pPr>
            <w:r w:rsidRPr="002C249E">
              <w:rPr>
                <w:rFonts w:ascii="Arial" w:hAnsi="Arial" w:cs="Arial"/>
              </w:rPr>
              <w:t>контракт</w:t>
            </w:r>
          </w:p>
          <w:p w:rsidR="00042E9E" w:rsidRPr="002C249E" w:rsidRDefault="000D5B7C" w:rsidP="00535278">
            <w:pPr>
              <w:ind w:left="-108"/>
              <w:jc w:val="center"/>
              <w:rPr>
                <w:rFonts w:ascii="Arial" w:hAnsi="Arial" w:cs="Arial"/>
                <w:bCs/>
              </w:rPr>
            </w:pPr>
            <w:r w:rsidRPr="002C249E">
              <w:rPr>
                <w:rFonts w:ascii="Arial" w:hAnsi="Arial" w:cs="Arial"/>
              </w:rPr>
              <w:t>(договор);</w:t>
            </w:r>
          </w:p>
          <w:p w:rsidR="00042E9E" w:rsidRPr="002C249E" w:rsidRDefault="000D5B7C" w:rsidP="00535278">
            <w:pPr>
              <w:ind w:left="-108"/>
              <w:jc w:val="center"/>
              <w:rPr>
                <w:rFonts w:ascii="Arial" w:hAnsi="Arial" w:cs="Arial"/>
                <w:bCs/>
              </w:rPr>
            </w:pPr>
            <w:r w:rsidRPr="002C249E">
              <w:rPr>
                <w:rFonts w:ascii="Arial" w:hAnsi="Arial" w:cs="Arial"/>
              </w:rPr>
              <w:t>Акт и платежный</w:t>
            </w:r>
          </w:p>
          <w:p w:rsidR="00042E9E" w:rsidRPr="002C249E" w:rsidRDefault="000D5B7C" w:rsidP="00535278">
            <w:pPr>
              <w:tabs>
                <w:tab w:val="left" w:pos="4731"/>
              </w:tabs>
              <w:ind w:left="-108"/>
              <w:jc w:val="center"/>
              <w:rPr>
                <w:rFonts w:ascii="Arial" w:hAnsi="Arial" w:cs="Arial"/>
                <w:bCs/>
              </w:rPr>
            </w:pPr>
            <w:r w:rsidRPr="002C249E">
              <w:rPr>
                <w:rFonts w:ascii="Arial" w:hAnsi="Arial" w:cs="Arial"/>
              </w:rPr>
              <w:t>документ</w:t>
            </w:r>
          </w:p>
          <w:p w:rsidR="00042E9E" w:rsidRPr="002C249E" w:rsidRDefault="00042E9E" w:rsidP="00535278">
            <w:pPr>
              <w:tabs>
                <w:tab w:val="left" w:pos="4731"/>
              </w:tabs>
              <w:ind w:left="-108"/>
              <w:jc w:val="center"/>
              <w:rPr>
                <w:rFonts w:ascii="Arial" w:hAnsi="Arial" w:cs="Arial"/>
                <w:bCs/>
              </w:rPr>
            </w:pP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08"/>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rPr>
                <w:rFonts w:ascii="Arial" w:hAnsi="Arial" w:cs="Arial"/>
                <w:bCs/>
              </w:rPr>
            </w:pPr>
            <w:r w:rsidRPr="002C249E">
              <w:rPr>
                <w:rFonts w:ascii="Arial" w:hAnsi="Arial" w:cs="Arial"/>
              </w:rPr>
              <w:t>Мероприятие №</w:t>
            </w:r>
            <w:r w:rsidR="00E03478">
              <w:rPr>
                <w:rFonts w:ascii="Arial" w:hAnsi="Arial" w:cs="Arial"/>
              </w:rPr>
              <w:t>6</w:t>
            </w:r>
            <w:r w:rsidRPr="002C249E">
              <w:rPr>
                <w:rFonts w:ascii="Arial" w:hAnsi="Arial" w:cs="Arial"/>
              </w:rPr>
              <w:t xml:space="preserve">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w:t>
            </w:r>
            <w:r w:rsidR="00D25FB3" w:rsidRPr="002C249E">
              <w:rPr>
                <w:rFonts w:ascii="Arial" w:hAnsi="Arial" w:cs="Arial"/>
              </w:rPr>
              <w:t xml:space="preserve"> в </w:t>
            </w:r>
            <w:r w:rsidR="00297BE4">
              <w:rPr>
                <w:rFonts w:ascii="Arial" w:hAnsi="Arial" w:cs="Arial"/>
              </w:rPr>
              <w:t>2029</w:t>
            </w:r>
            <w:r w:rsidR="00D25FB3" w:rsidRPr="002C249E">
              <w:rPr>
                <w:rFonts w:ascii="Arial" w:hAnsi="Arial" w:cs="Arial"/>
              </w:rPr>
              <w:t xml:space="preserve"> году 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94" w:right="-201" w:hanging="169"/>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356" w:hanging="169"/>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E03478" w:rsidP="00535278">
            <w:pPr>
              <w:tabs>
                <w:tab w:val="left" w:pos="4731"/>
              </w:tabs>
              <w:ind w:left="-356" w:hanging="169"/>
              <w:jc w:val="center"/>
              <w:rPr>
                <w:rFonts w:ascii="Arial" w:hAnsi="Arial" w:cs="Arial"/>
                <w:bCs/>
              </w:rPr>
            </w:pPr>
            <w:r>
              <w:rPr>
                <w:rFonts w:ascii="Arial" w:hAnsi="Arial" w:cs="Arial"/>
              </w:rPr>
              <w:t xml:space="preserve">       </w:t>
            </w:r>
            <w:r w:rsidR="000D5B7C"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iCs/>
              </w:rPr>
            </w:pPr>
            <w:r w:rsidRPr="002C249E">
              <w:rPr>
                <w:rFonts w:ascii="Arial" w:hAnsi="Arial" w:cs="Arial"/>
                <w:iCs/>
              </w:rPr>
              <w:t xml:space="preserve">Контрольная точка </w:t>
            </w:r>
            <w:r w:rsidR="00E03478">
              <w:rPr>
                <w:rFonts w:ascii="Arial" w:hAnsi="Arial" w:cs="Arial"/>
                <w:iCs/>
              </w:rPr>
              <w:t>6</w:t>
            </w:r>
            <w:r w:rsidRPr="002C249E">
              <w:rPr>
                <w:rFonts w:ascii="Arial" w:hAnsi="Arial" w:cs="Arial"/>
                <w:iCs/>
              </w:rPr>
              <w:t>.1 Заключение соглашения о финансовом возмещении,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35278">
            <w:pPr>
              <w:pBdr>
                <w:top w:val="none" w:sz="4" w:space="0" w:color="000000"/>
                <w:left w:val="none" w:sz="4" w:space="0" w:color="000000"/>
                <w:bottom w:val="none" w:sz="4" w:space="0" w:color="000000"/>
                <w:right w:val="none" w:sz="4" w:space="0" w:color="000000"/>
              </w:pBdr>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35278">
            <w:pPr>
              <w:pBdr>
                <w:top w:val="none" w:sz="4" w:space="0" w:color="000000"/>
                <w:left w:val="none" w:sz="4" w:space="0" w:color="000000"/>
                <w:bottom w:val="none" w:sz="4" w:space="0" w:color="000000"/>
                <w:right w:val="none" w:sz="4" w:space="0" w:color="000000"/>
              </w:pBdr>
              <w:ind w:left="-194" w:right="-201"/>
              <w:jc w:val="center"/>
              <w:rPr>
                <w:rFonts w:ascii="Arial" w:hAnsi="Arial" w:cs="Arial"/>
                <w:iCs/>
              </w:rPr>
            </w:pPr>
            <w:r>
              <w:rPr>
                <w:rFonts w:ascii="Arial" w:eastAsia="Arial" w:hAnsi="Arial" w:cs="Arial"/>
                <w:iCs/>
              </w:rPr>
              <w:t>01.01.2030</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Соглашение</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52" w:hanging="35"/>
              <w:jc w:val="center"/>
              <w:rPr>
                <w:rFonts w:ascii="Arial" w:hAnsi="Arial" w:cs="Arial"/>
                <w:bCs/>
              </w:rPr>
            </w:pPr>
            <w:r w:rsidRPr="002C249E">
              <w:rPr>
                <w:rFonts w:ascii="Arial" w:hAnsi="Arial" w:cs="Arial"/>
              </w:rPr>
              <w:t>-</w:t>
            </w:r>
          </w:p>
        </w:tc>
      </w:tr>
      <w:tr w:rsidR="00042E9E" w:rsidRPr="002C249E" w:rsidTr="00535278">
        <w:trPr>
          <w:trHeight w:val="559"/>
          <w:jc w:val="center"/>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rPr>
                <w:rFonts w:ascii="Arial" w:hAnsi="Arial" w:cs="Arial"/>
                <w:iCs/>
              </w:rPr>
            </w:pPr>
            <w:r w:rsidRPr="002C249E">
              <w:rPr>
                <w:rFonts w:ascii="Arial" w:hAnsi="Arial" w:cs="Arial"/>
                <w:iCs/>
              </w:rPr>
              <w:t xml:space="preserve">Контрольная точка </w:t>
            </w:r>
            <w:r w:rsidR="00E03478">
              <w:rPr>
                <w:rFonts w:ascii="Arial" w:hAnsi="Arial" w:cs="Arial"/>
                <w:iCs/>
              </w:rPr>
              <w:t>6</w:t>
            </w:r>
            <w:r w:rsidRPr="002C249E">
              <w:rPr>
                <w:rFonts w:ascii="Arial" w:hAnsi="Arial" w:cs="Arial"/>
                <w:iCs/>
              </w:rPr>
              <w:t>.2 Выплаты осуществлены.</w:t>
            </w:r>
          </w:p>
          <w:p w:rsidR="00042E9E" w:rsidRPr="002C249E" w:rsidRDefault="00042E9E" w:rsidP="00535278">
            <w:pPr>
              <w:tabs>
                <w:tab w:val="left" w:pos="4731"/>
              </w:tabs>
              <w:rPr>
                <w:rFonts w:ascii="Arial" w:hAnsi="Arial" w:cs="Arial"/>
                <w:iCs/>
              </w:rPr>
            </w:pP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35278">
            <w:pPr>
              <w:pBdr>
                <w:top w:val="none" w:sz="4" w:space="0" w:color="000000"/>
                <w:left w:val="none" w:sz="4" w:space="0" w:color="000000"/>
                <w:bottom w:val="none" w:sz="4" w:space="0" w:color="000000"/>
                <w:right w:val="none" w:sz="4" w:space="0" w:color="000000"/>
              </w:pBdr>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35278">
            <w:pPr>
              <w:pBdr>
                <w:top w:val="none" w:sz="4" w:space="0" w:color="000000"/>
                <w:left w:val="none" w:sz="4" w:space="0" w:color="000000"/>
                <w:bottom w:val="none" w:sz="4" w:space="0" w:color="000000"/>
                <w:right w:val="none" w:sz="4" w:space="0" w:color="000000"/>
              </w:pBdr>
              <w:ind w:left="-194" w:right="-201"/>
              <w:jc w:val="center"/>
              <w:rPr>
                <w:rFonts w:ascii="Arial" w:hAnsi="Arial" w:cs="Arial"/>
                <w:iCs/>
              </w:rPr>
            </w:pPr>
            <w:r>
              <w:rPr>
                <w:rFonts w:ascii="Arial" w:eastAsia="Arial" w:hAnsi="Arial" w:cs="Arial"/>
                <w:iCs/>
              </w:rPr>
              <w:t>01.01.2030</w:t>
            </w:r>
          </w:p>
          <w:p w:rsidR="00042E9E" w:rsidRPr="002C249E" w:rsidRDefault="00042E9E" w:rsidP="00535278">
            <w:pPr>
              <w:pBdr>
                <w:top w:val="none" w:sz="4" w:space="0" w:color="000000"/>
                <w:left w:val="none" w:sz="4" w:space="0" w:color="000000"/>
                <w:bottom w:val="none" w:sz="4" w:space="0" w:color="000000"/>
                <w:right w:val="none" w:sz="4" w:space="0" w:color="000000"/>
              </w:pBdr>
              <w:ind w:left="-194" w:right="-201"/>
              <w:jc w:val="center"/>
              <w:rPr>
                <w:rFonts w:ascii="Arial" w:eastAsia="Arial" w:hAnsi="Arial" w:cs="Arial"/>
                <w:iCs/>
              </w:rPr>
            </w:pP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pBdr>
                <w:top w:val="none" w:sz="4" w:space="0" w:color="000000"/>
                <w:left w:val="none" w:sz="4" w:space="0" w:color="000000"/>
                <w:bottom w:val="none" w:sz="4" w:space="0" w:color="000000"/>
                <w:right w:val="none" w:sz="4" w:space="0" w:color="000000"/>
              </w:pBdr>
              <w:ind w:left="-108"/>
              <w:jc w:val="center"/>
              <w:rPr>
                <w:rFonts w:ascii="Arial" w:hAnsi="Arial" w:cs="Arial"/>
                <w:iCs/>
              </w:rPr>
            </w:pPr>
            <w:r w:rsidRPr="002C249E">
              <w:rPr>
                <w:rFonts w:ascii="Arial" w:hAnsi="Arial" w:cs="Arial"/>
                <w:iCs/>
              </w:rPr>
              <w:t>Акт об оказании услуг</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35278">
            <w:pPr>
              <w:tabs>
                <w:tab w:val="left" w:pos="4731"/>
              </w:tabs>
              <w:ind w:left="-152" w:hanging="35"/>
              <w:jc w:val="center"/>
              <w:rPr>
                <w:rFonts w:ascii="Arial" w:hAnsi="Arial" w:cs="Arial"/>
                <w:bCs/>
              </w:rPr>
            </w:pPr>
            <w:r w:rsidRPr="002C249E">
              <w:rPr>
                <w:rFonts w:ascii="Arial" w:hAnsi="Arial" w:cs="Arial"/>
              </w:rPr>
              <w:t>-</w:t>
            </w:r>
          </w:p>
        </w:tc>
      </w:tr>
    </w:tbl>
    <w:p w:rsidR="009A32C6" w:rsidRDefault="009A32C6" w:rsidP="009A32C6">
      <w:pPr>
        <w:ind w:left="2410"/>
        <w:jc w:val="right"/>
        <w:rPr>
          <w:rFonts w:ascii="Arial" w:hAnsi="Arial" w:cs="Arial"/>
          <w:b/>
          <w:sz w:val="32"/>
          <w:szCs w:val="32"/>
        </w:rPr>
      </w:pPr>
    </w:p>
    <w:p w:rsidR="00535278" w:rsidRPr="00535278" w:rsidRDefault="00535278" w:rsidP="009A32C6">
      <w:pPr>
        <w:ind w:left="2410"/>
        <w:jc w:val="right"/>
        <w:rPr>
          <w:rFonts w:ascii="Arial" w:hAnsi="Arial" w:cs="Arial"/>
          <w:b/>
          <w:sz w:val="32"/>
          <w:szCs w:val="32"/>
        </w:rPr>
      </w:pPr>
      <w:r w:rsidRPr="00535278">
        <w:rPr>
          <w:rFonts w:ascii="Arial" w:hAnsi="Arial" w:cs="Arial"/>
          <w:b/>
          <w:sz w:val="32"/>
          <w:szCs w:val="32"/>
        </w:rPr>
        <w:t>Приложение №</w:t>
      </w:r>
      <w:r>
        <w:rPr>
          <w:rFonts w:ascii="Arial" w:hAnsi="Arial" w:cs="Arial"/>
          <w:b/>
          <w:sz w:val="32"/>
          <w:szCs w:val="32"/>
        </w:rPr>
        <w:t>9</w:t>
      </w:r>
    </w:p>
    <w:p w:rsidR="00535278" w:rsidRPr="0043677F" w:rsidRDefault="00535278" w:rsidP="009A32C6">
      <w:pPr>
        <w:ind w:left="2410"/>
        <w:jc w:val="right"/>
        <w:outlineLvl w:val="0"/>
        <w:rPr>
          <w:rFonts w:ascii="Arial" w:hAnsi="Arial" w:cs="Arial"/>
          <w:b/>
          <w:sz w:val="32"/>
          <w:szCs w:val="32"/>
        </w:rPr>
      </w:pPr>
      <w:r w:rsidRPr="00535278">
        <w:rPr>
          <w:rFonts w:ascii="Arial" w:hAnsi="Arial" w:cs="Arial"/>
          <w:b/>
          <w:sz w:val="32"/>
          <w:szCs w:val="32"/>
        </w:rPr>
        <w:t xml:space="preserve">к муниципальной программе </w:t>
      </w:r>
      <w:r w:rsidRPr="00535278">
        <w:rPr>
          <w:rFonts w:ascii="Arial" w:hAnsi="Arial" w:cs="Arial"/>
          <w:b/>
          <w:spacing w:val="-3"/>
          <w:sz w:val="32"/>
          <w:szCs w:val="32"/>
        </w:rPr>
        <w:t>«Развитие системы образования в Юргинском муниципальном округе на 2027 год и на плановый период 2028 и 2029 годов»</w:t>
      </w:r>
    </w:p>
    <w:p w:rsidR="009A32C6" w:rsidRDefault="009A32C6" w:rsidP="009A32C6">
      <w:pPr>
        <w:spacing w:after="3" w:line="264" w:lineRule="auto"/>
        <w:ind w:left="175" w:right="75" w:hanging="10"/>
        <w:jc w:val="center"/>
        <w:rPr>
          <w:rFonts w:ascii="Arial" w:hAnsi="Arial" w:cs="Arial"/>
          <w:b/>
          <w:sz w:val="32"/>
          <w:szCs w:val="32"/>
        </w:rPr>
      </w:pPr>
    </w:p>
    <w:p w:rsidR="00042E9E" w:rsidRPr="009A32C6" w:rsidRDefault="009A32C6" w:rsidP="009A32C6">
      <w:pPr>
        <w:spacing w:after="3" w:line="264" w:lineRule="auto"/>
        <w:ind w:left="175" w:right="75" w:hanging="10"/>
        <w:jc w:val="center"/>
        <w:rPr>
          <w:rFonts w:ascii="Arial" w:hAnsi="Arial" w:cs="Arial"/>
          <w:b/>
          <w:sz w:val="32"/>
          <w:szCs w:val="32"/>
        </w:rPr>
      </w:pPr>
      <w:r w:rsidRPr="009A32C6">
        <w:rPr>
          <w:rFonts w:ascii="Arial" w:hAnsi="Arial" w:cs="Arial"/>
          <w:b/>
          <w:sz w:val="32"/>
          <w:szCs w:val="32"/>
        </w:rPr>
        <w:lastRenderedPageBreak/>
        <w:t>Паспорт</w:t>
      </w:r>
    </w:p>
    <w:p w:rsidR="00042E9E" w:rsidRPr="009A32C6" w:rsidRDefault="000D5B7C" w:rsidP="009A32C6">
      <w:pPr>
        <w:spacing w:after="3" w:line="264" w:lineRule="auto"/>
        <w:ind w:left="15" w:hanging="10"/>
        <w:jc w:val="center"/>
        <w:rPr>
          <w:rFonts w:ascii="Arial" w:hAnsi="Arial" w:cs="Arial"/>
          <w:b/>
          <w:sz w:val="32"/>
          <w:szCs w:val="32"/>
        </w:rPr>
      </w:pPr>
      <w:r w:rsidRPr="009A32C6">
        <w:rPr>
          <w:rFonts w:ascii="Arial" w:hAnsi="Arial" w:cs="Arial"/>
          <w:b/>
          <w:sz w:val="32"/>
          <w:szCs w:val="32"/>
        </w:rPr>
        <w:t>комплекса процессных мероприятий подпрограммы</w:t>
      </w:r>
      <w:r w:rsidR="004068D6" w:rsidRPr="009A32C6">
        <w:rPr>
          <w:rFonts w:ascii="Arial" w:hAnsi="Arial" w:cs="Arial"/>
          <w:b/>
          <w:sz w:val="32"/>
          <w:szCs w:val="32"/>
        </w:rPr>
        <w:t xml:space="preserve"> </w:t>
      </w:r>
      <w:r w:rsidRPr="009A32C6">
        <w:rPr>
          <w:rFonts w:ascii="Arial" w:hAnsi="Arial" w:cs="Arial"/>
          <w:b/>
          <w:sz w:val="32"/>
          <w:szCs w:val="32"/>
        </w:rPr>
        <w:t>«Обеспечение пожарной и антитеррористической безопасности в учреждениях социальной сферы»</w:t>
      </w:r>
    </w:p>
    <w:p w:rsidR="00042E9E" w:rsidRPr="009A32C6" w:rsidRDefault="00042E9E" w:rsidP="009A32C6">
      <w:pPr>
        <w:spacing w:after="19" w:line="252" w:lineRule="auto"/>
        <w:ind w:left="162"/>
        <w:jc w:val="center"/>
        <w:rPr>
          <w:rFonts w:ascii="Arial" w:hAnsi="Arial" w:cs="Arial"/>
          <w:b/>
          <w:sz w:val="32"/>
          <w:szCs w:val="32"/>
        </w:rPr>
      </w:pPr>
    </w:p>
    <w:p w:rsidR="00042E9E" w:rsidRPr="009A32C6" w:rsidRDefault="000D5B7C" w:rsidP="009A32C6">
      <w:pPr>
        <w:spacing w:after="3" w:line="264" w:lineRule="auto"/>
        <w:ind w:left="517" w:right="66"/>
        <w:jc w:val="center"/>
        <w:rPr>
          <w:rFonts w:ascii="Arial" w:hAnsi="Arial" w:cs="Arial"/>
          <w:b/>
          <w:sz w:val="32"/>
          <w:szCs w:val="32"/>
        </w:rPr>
      </w:pPr>
      <w:r w:rsidRPr="009A32C6">
        <w:rPr>
          <w:rFonts w:ascii="Arial" w:hAnsi="Arial" w:cs="Arial"/>
          <w:b/>
          <w:sz w:val="32"/>
          <w:szCs w:val="32"/>
        </w:rPr>
        <w:t>1.</w:t>
      </w:r>
      <w:r w:rsidR="004068D6" w:rsidRPr="009A32C6">
        <w:rPr>
          <w:rFonts w:ascii="Arial" w:hAnsi="Arial" w:cs="Arial"/>
          <w:b/>
          <w:sz w:val="32"/>
          <w:szCs w:val="32"/>
        </w:rPr>
        <w:t xml:space="preserve"> </w:t>
      </w:r>
      <w:r w:rsidRPr="009A32C6">
        <w:rPr>
          <w:rFonts w:ascii="Arial" w:hAnsi="Arial" w:cs="Arial"/>
          <w:b/>
          <w:sz w:val="32"/>
          <w:szCs w:val="32"/>
        </w:rPr>
        <w:t>Общие положения</w:t>
      </w:r>
    </w:p>
    <w:p w:rsidR="00042E9E" w:rsidRPr="009A32C6" w:rsidRDefault="00042E9E" w:rsidP="009A32C6">
      <w:pPr>
        <w:spacing w:line="252" w:lineRule="auto"/>
        <w:jc w:val="center"/>
        <w:rPr>
          <w:rFonts w:ascii="Arial" w:hAnsi="Arial" w:cs="Arial"/>
          <w:sz w:val="32"/>
          <w:szCs w:val="32"/>
        </w:rPr>
      </w:pPr>
    </w:p>
    <w:tbl>
      <w:tblPr>
        <w:tblW w:w="5000" w:type="pct"/>
        <w:jc w:val="center"/>
        <w:tblLayout w:type="fixed"/>
        <w:tblCellMar>
          <w:top w:w="60" w:type="dxa"/>
          <w:right w:w="115" w:type="dxa"/>
        </w:tblCellMar>
        <w:tblLook w:val="0000" w:firstRow="0" w:lastRow="0" w:firstColumn="0" w:lastColumn="0" w:noHBand="0" w:noVBand="0"/>
      </w:tblPr>
      <w:tblGrid>
        <w:gridCol w:w="3396"/>
        <w:gridCol w:w="6464"/>
      </w:tblGrid>
      <w:tr w:rsidR="00042E9E" w:rsidRPr="002C249E" w:rsidTr="009A32C6">
        <w:trPr>
          <w:trHeight w:val="319"/>
          <w:jc w:val="center"/>
        </w:trPr>
        <w:tc>
          <w:tcPr>
            <w:tcW w:w="33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80"/>
              <w:rPr>
                <w:rFonts w:ascii="Arial" w:hAnsi="Arial" w:cs="Arial"/>
              </w:rPr>
            </w:pPr>
            <w:r w:rsidRPr="002C249E">
              <w:rPr>
                <w:rFonts w:ascii="Arial" w:hAnsi="Arial" w:cs="Arial"/>
              </w:rPr>
              <w:t>Ответственный</w:t>
            </w:r>
            <w:r w:rsidR="004068D6">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631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jc w:val="both"/>
              <w:rPr>
                <w:rFonts w:ascii="Arial" w:hAnsi="Arial" w:cs="Arial"/>
              </w:rPr>
            </w:pPr>
            <w:r w:rsidRPr="002C249E">
              <w:rPr>
                <w:rFonts w:ascii="Arial" w:hAnsi="Arial" w:cs="Arial"/>
              </w:rPr>
              <w:t xml:space="preserve">Управление образования администрации Юргинского муниципального округа (далее – </w:t>
            </w:r>
            <w:r w:rsidR="00623E82" w:rsidRPr="002C249E">
              <w:rPr>
                <w:rFonts w:ascii="Arial" w:hAnsi="Arial" w:cs="Arial"/>
              </w:rPr>
              <w:t>УО АЮМО</w:t>
            </w:r>
            <w:r w:rsidRPr="002C249E">
              <w:rPr>
                <w:rFonts w:ascii="Arial" w:hAnsi="Arial" w:cs="Arial"/>
              </w:rPr>
              <w:t>)</w:t>
            </w:r>
          </w:p>
        </w:tc>
      </w:tr>
      <w:tr w:rsidR="00042E9E" w:rsidRPr="002C249E" w:rsidTr="009A32C6">
        <w:trPr>
          <w:trHeight w:val="355"/>
          <w:jc w:val="center"/>
        </w:trPr>
        <w:tc>
          <w:tcPr>
            <w:tcW w:w="33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
              <w:rPr>
                <w:rFonts w:ascii="Arial" w:hAnsi="Arial" w:cs="Arial"/>
              </w:rPr>
            </w:pPr>
            <w:r w:rsidRPr="002C249E">
              <w:rPr>
                <w:rFonts w:ascii="Arial" w:hAnsi="Arial" w:cs="Arial"/>
              </w:rPr>
              <w:t xml:space="preserve">Связь с Государственной программой </w:t>
            </w:r>
          </w:p>
        </w:tc>
        <w:tc>
          <w:tcPr>
            <w:tcW w:w="631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436CAF" w:rsidP="008F5D90">
            <w:pPr>
              <w:spacing w:line="252" w:lineRule="auto"/>
              <w:jc w:val="both"/>
              <w:rPr>
                <w:rFonts w:ascii="Arial" w:hAnsi="Arial" w:cs="Arial"/>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утвержденной постановлением Правительства Кемеровской области – Кузбасса от 28.11.2023 </w:t>
            </w:r>
            <w:r w:rsidR="002B0C06">
              <w:rPr>
                <w:rFonts w:ascii="Arial" w:hAnsi="Arial" w:cs="Arial"/>
              </w:rPr>
              <w:t>№</w:t>
            </w:r>
            <w:r w:rsidRPr="002C249E">
              <w:rPr>
                <w:rFonts w:ascii="Arial" w:hAnsi="Arial" w:cs="Arial"/>
              </w:rPr>
              <w:t>784</w:t>
            </w:r>
          </w:p>
        </w:tc>
      </w:tr>
    </w:tbl>
    <w:p w:rsidR="00042E9E" w:rsidRPr="009A32C6" w:rsidRDefault="00042E9E" w:rsidP="009A32C6">
      <w:pPr>
        <w:shd w:val="clear" w:color="auto" w:fill="FFFFFF"/>
        <w:ind w:firstLine="709"/>
        <w:jc w:val="center"/>
        <w:rPr>
          <w:rFonts w:ascii="Arial" w:hAnsi="Arial" w:cs="Arial"/>
          <w:spacing w:val="1"/>
          <w:sz w:val="32"/>
          <w:szCs w:val="32"/>
        </w:rPr>
      </w:pPr>
    </w:p>
    <w:p w:rsidR="00042E9E" w:rsidRPr="009A32C6" w:rsidRDefault="000D5B7C" w:rsidP="009A32C6">
      <w:pPr>
        <w:shd w:val="clear" w:color="auto" w:fill="FFFFFF"/>
        <w:ind w:firstLine="709"/>
        <w:jc w:val="center"/>
        <w:rPr>
          <w:rFonts w:ascii="Arial" w:hAnsi="Arial" w:cs="Arial"/>
          <w:b/>
          <w:spacing w:val="1"/>
          <w:sz w:val="32"/>
          <w:szCs w:val="32"/>
        </w:rPr>
      </w:pPr>
      <w:r w:rsidRPr="009A32C6">
        <w:rPr>
          <w:rFonts w:ascii="Arial" w:hAnsi="Arial" w:cs="Arial"/>
          <w:b/>
          <w:spacing w:val="1"/>
          <w:sz w:val="32"/>
          <w:szCs w:val="32"/>
        </w:rPr>
        <w:t>2.</w:t>
      </w:r>
      <w:r w:rsidR="002243AA" w:rsidRPr="009A32C6">
        <w:rPr>
          <w:rFonts w:ascii="Arial" w:hAnsi="Arial" w:cs="Arial"/>
          <w:b/>
          <w:spacing w:val="1"/>
          <w:sz w:val="32"/>
          <w:szCs w:val="32"/>
        </w:rPr>
        <w:t xml:space="preserve"> </w:t>
      </w:r>
      <w:r w:rsidRPr="009A32C6">
        <w:rPr>
          <w:rFonts w:ascii="Arial" w:hAnsi="Arial" w:cs="Arial"/>
          <w:b/>
          <w:spacing w:val="1"/>
          <w:sz w:val="32"/>
          <w:szCs w:val="32"/>
        </w:rPr>
        <w:t>Показатели комплекса процессных мероприятий</w:t>
      </w:r>
    </w:p>
    <w:p w:rsidR="001B2888" w:rsidRPr="009A32C6" w:rsidRDefault="001B2888" w:rsidP="009A32C6">
      <w:pPr>
        <w:shd w:val="clear" w:color="auto" w:fill="FFFFFF"/>
        <w:ind w:firstLine="709"/>
        <w:jc w:val="center"/>
        <w:rPr>
          <w:rFonts w:ascii="Arial" w:hAnsi="Arial" w:cs="Arial"/>
          <w:spacing w:val="1"/>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03"/>
        <w:gridCol w:w="2191"/>
        <w:gridCol w:w="721"/>
        <w:gridCol w:w="864"/>
        <w:gridCol w:w="865"/>
        <w:gridCol w:w="471"/>
        <w:gridCol w:w="634"/>
        <w:gridCol w:w="635"/>
        <w:gridCol w:w="635"/>
        <w:gridCol w:w="513"/>
        <w:gridCol w:w="1146"/>
        <w:gridCol w:w="720"/>
      </w:tblGrid>
      <w:tr w:rsidR="00042E9E" w:rsidRPr="002C249E" w:rsidTr="009A32C6">
        <w:trPr>
          <w:trHeight w:val="264"/>
          <w:jc w:val="center"/>
        </w:trPr>
        <w:tc>
          <w:tcPr>
            <w:tcW w:w="397" w:type="dxa"/>
            <w:vMerge w:val="restart"/>
            <w:tcBorders>
              <w:top w:val="single" w:sz="4" w:space="0" w:color="000000"/>
              <w:left w:val="single" w:sz="4" w:space="0" w:color="000000"/>
              <w:right w:val="single" w:sz="4" w:space="0" w:color="000000"/>
            </w:tcBorders>
            <w:noWrap/>
          </w:tcPr>
          <w:p w:rsidR="009A32C6" w:rsidRDefault="002B0C06" w:rsidP="008F5D90">
            <w:pPr>
              <w:spacing w:line="252" w:lineRule="auto"/>
              <w:ind w:left="-146" w:right="-82"/>
              <w:jc w:val="center"/>
              <w:rPr>
                <w:rFonts w:ascii="Arial" w:hAnsi="Arial" w:cs="Arial"/>
              </w:rPr>
            </w:pPr>
            <w:r>
              <w:rPr>
                <w:rFonts w:ascii="Arial" w:hAnsi="Arial" w:cs="Arial"/>
              </w:rPr>
              <w:t>№</w:t>
            </w:r>
          </w:p>
          <w:p w:rsidR="00042E9E" w:rsidRPr="002C249E" w:rsidRDefault="000D5B7C" w:rsidP="008F5D90">
            <w:pPr>
              <w:spacing w:line="252" w:lineRule="auto"/>
              <w:ind w:left="-146" w:right="-82"/>
              <w:jc w:val="center"/>
              <w:rPr>
                <w:rFonts w:ascii="Arial" w:hAnsi="Arial" w:cs="Arial"/>
              </w:rPr>
            </w:pPr>
            <w:r w:rsidRPr="002C249E">
              <w:rPr>
                <w:rFonts w:ascii="Arial" w:hAnsi="Arial" w:cs="Arial"/>
              </w:rPr>
              <w:t>п/п</w:t>
            </w:r>
          </w:p>
        </w:tc>
        <w:tc>
          <w:tcPr>
            <w:tcW w:w="215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B4F1E">
            <w:pPr>
              <w:spacing w:line="252" w:lineRule="auto"/>
              <w:ind w:left="-79" w:right="-53"/>
              <w:jc w:val="center"/>
              <w:rPr>
                <w:rFonts w:ascii="Arial" w:hAnsi="Arial" w:cs="Arial"/>
              </w:rPr>
            </w:pPr>
            <w:r w:rsidRPr="002C249E">
              <w:rPr>
                <w:rFonts w:ascii="Arial" w:hAnsi="Arial" w:cs="Arial"/>
              </w:rPr>
              <w:t xml:space="preserve">Наименование показателя/задачи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B4F1E">
            <w:pPr>
              <w:spacing w:line="252" w:lineRule="auto"/>
              <w:ind w:left="-79" w:right="-53"/>
              <w:jc w:val="center"/>
              <w:rPr>
                <w:rFonts w:ascii="Arial" w:hAnsi="Arial" w:cs="Arial"/>
              </w:rPr>
            </w:pPr>
            <w:r w:rsidRPr="002C249E">
              <w:rPr>
                <w:rFonts w:ascii="Arial" w:hAnsi="Arial" w:cs="Arial"/>
              </w:rPr>
              <w:t>Признак возрастания/ убывания</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B4F1E">
            <w:pPr>
              <w:spacing w:line="252" w:lineRule="auto"/>
              <w:ind w:left="-79" w:right="-53"/>
              <w:jc w:val="center"/>
              <w:rPr>
                <w:rFonts w:ascii="Arial" w:hAnsi="Arial" w:cs="Arial"/>
              </w:rPr>
            </w:pPr>
            <w:r w:rsidRPr="002C249E">
              <w:rPr>
                <w:rFonts w:ascii="Arial" w:hAnsi="Arial" w:cs="Arial"/>
              </w:rPr>
              <w:t>Уровень соответствия декомпозированного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9A32C6">
            <w:pPr>
              <w:spacing w:line="252" w:lineRule="auto"/>
              <w:ind w:left="-79" w:right="-53"/>
              <w:rPr>
                <w:rFonts w:ascii="Arial" w:hAnsi="Arial" w:cs="Arial"/>
              </w:rPr>
            </w:pPr>
            <w:r w:rsidRPr="002C249E">
              <w:rPr>
                <w:rFonts w:ascii="Arial" w:hAnsi="Arial" w:cs="Arial"/>
              </w:rPr>
              <w:t xml:space="preserve">Единица </w:t>
            </w:r>
          </w:p>
          <w:p w:rsidR="00042E9E" w:rsidRPr="002C249E" w:rsidRDefault="000D5B7C" w:rsidP="008B4F1E">
            <w:pPr>
              <w:spacing w:line="276" w:lineRule="auto"/>
              <w:ind w:left="-79" w:right="-53"/>
              <w:jc w:val="center"/>
              <w:rPr>
                <w:rFonts w:ascii="Arial" w:hAnsi="Arial" w:cs="Arial"/>
              </w:rPr>
            </w:pPr>
            <w:r w:rsidRPr="002C249E">
              <w:rPr>
                <w:rFonts w:ascii="Arial" w:hAnsi="Arial" w:cs="Arial"/>
              </w:rPr>
              <w:t xml:space="preserve">измерения (по </w:t>
            </w:r>
          </w:p>
          <w:p w:rsidR="00042E9E" w:rsidRPr="002C249E" w:rsidRDefault="000D5B7C" w:rsidP="008B4F1E">
            <w:pPr>
              <w:spacing w:line="252" w:lineRule="auto"/>
              <w:ind w:left="-79" w:right="-53"/>
              <w:rPr>
                <w:rFonts w:ascii="Arial" w:hAnsi="Arial" w:cs="Arial"/>
              </w:rPr>
            </w:pPr>
            <w:r w:rsidRPr="002C249E">
              <w:rPr>
                <w:rFonts w:ascii="Arial" w:hAnsi="Arial" w:cs="Arial"/>
              </w:rPr>
              <w:t xml:space="preserve">ОКЕИ) </w:t>
            </w:r>
          </w:p>
        </w:tc>
        <w:tc>
          <w:tcPr>
            <w:tcW w:w="1087"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line="252" w:lineRule="auto"/>
              <w:ind w:left="-79" w:right="-53"/>
              <w:jc w:val="center"/>
              <w:rPr>
                <w:rFonts w:ascii="Arial" w:hAnsi="Arial" w:cs="Arial"/>
              </w:rPr>
            </w:pPr>
            <w:r w:rsidRPr="002C249E">
              <w:rPr>
                <w:rFonts w:ascii="Arial" w:hAnsi="Arial" w:cs="Arial"/>
              </w:rPr>
              <w:t>Базовое значение</w:t>
            </w:r>
          </w:p>
        </w:tc>
        <w:tc>
          <w:tcPr>
            <w:tcW w:w="1755"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line="252" w:lineRule="auto"/>
              <w:ind w:left="-79" w:right="-53"/>
              <w:jc w:val="center"/>
              <w:rPr>
                <w:rFonts w:ascii="Arial" w:hAnsi="Arial" w:cs="Arial"/>
              </w:rPr>
            </w:pPr>
            <w:r w:rsidRPr="002C249E">
              <w:rPr>
                <w:rFonts w:ascii="Arial" w:hAnsi="Arial" w:cs="Arial"/>
              </w:rPr>
              <w:t xml:space="preserve">Значение показателя по годам </w:t>
            </w:r>
          </w:p>
        </w:tc>
        <w:tc>
          <w:tcPr>
            <w:tcW w:w="112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B4F1E">
            <w:pPr>
              <w:spacing w:line="252" w:lineRule="auto"/>
              <w:ind w:left="-79" w:right="-53"/>
              <w:jc w:val="center"/>
              <w:rPr>
                <w:rFonts w:ascii="Arial" w:hAnsi="Arial" w:cs="Arial"/>
              </w:rPr>
            </w:pPr>
            <w:r w:rsidRPr="002C249E">
              <w:rPr>
                <w:rFonts w:ascii="Arial" w:hAnsi="Arial" w:cs="Arial"/>
              </w:rPr>
              <w:t xml:space="preserve">Ответственный за достижение показателя </w:t>
            </w:r>
          </w:p>
        </w:tc>
        <w:tc>
          <w:tcPr>
            <w:tcW w:w="708" w:type="dxa"/>
            <w:vMerge w:val="restart"/>
            <w:tcBorders>
              <w:top w:val="single" w:sz="4" w:space="0" w:color="000000"/>
              <w:left w:val="single" w:sz="4" w:space="0" w:color="000000"/>
              <w:right w:val="single" w:sz="4" w:space="0" w:color="000000"/>
            </w:tcBorders>
            <w:noWrap/>
          </w:tcPr>
          <w:p w:rsidR="00042E9E" w:rsidRPr="002C249E" w:rsidRDefault="000D5B7C" w:rsidP="008B4F1E">
            <w:pPr>
              <w:ind w:left="-79" w:right="-53"/>
              <w:jc w:val="center"/>
              <w:rPr>
                <w:rFonts w:ascii="Arial" w:hAnsi="Arial" w:cs="Arial"/>
              </w:rPr>
            </w:pPr>
            <w:r w:rsidRPr="002C249E">
              <w:rPr>
                <w:rFonts w:ascii="Arial" w:hAnsi="Arial" w:cs="Arial"/>
              </w:rPr>
              <w:t>Информационная система</w:t>
            </w:r>
          </w:p>
          <w:p w:rsidR="00042E9E" w:rsidRPr="002C249E" w:rsidRDefault="00042E9E" w:rsidP="008B4F1E">
            <w:pPr>
              <w:spacing w:line="252" w:lineRule="auto"/>
              <w:ind w:left="-79" w:right="-53"/>
              <w:jc w:val="center"/>
              <w:rPr>
                <w:rFonts w:ascii="Arial" w:hAnsi="Arial" w:cs="Arial"/>
              </w:rPr>
            </w:pPr>
          </w:p>
        </w:tc>
      </w:tr>
      <w:tr w:rsidR="00042E9E" w:rsidRPr="002C249E" w:rsidTr="009A32C6">
        <w:trPr>
          <w:trHeight w:val="1013"/>
          <w:jc w:val="center"/>
        </w:trPr>
        <w:tc>
          <w:tcPr>
            <w:tcW w:w="397" w:type="dxa"/>
            <w:vMerge/>
            <w:tcBorders>
              <w:left w:val="single" w:sz="4" w:space="0" w:color="000000"/>
              <w:bottom w:val="single" w:sz="4" w:space="0" w:color="000000"/>
              <w:right w:val="single" w:sz="4" w:space="0" w:color="000000"/>
            </w:tcBorders>
            <w:noWrap/>
          </w:tcPr>
          <w:p w:rsidR="00042E9E" w:rsidRPr="002C249E" w:rsidRDefault="00042E9E" w:rsidP="008F5D90">
            <w:pPr>
              <w:ind w:left="-146"/>
              <w:rPr>
                <w:rFonts w:ascii="Arial" w:hAnsi="Arial" w:cs="Arial"/>
              </w:rPr>
            </w:pPr>
          </w:p>
        </w:tc>
        <w:tc>
          <w:tcPr>
            <w:tcW w:w="215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46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after="160" w:line="252" w:lineRule="auto"/>
              <w:ind w:left="-108" w:right="-20"/>
              <w:rPr>
                <w:rFonts w:ascii="Arial" w:hAnsi="Arial" w:cs="Arial"/>
              </w:rPr>
            </w:pPr>
            <w:r w:rsidRPr="002C249E">
              <w:rPr>
                <w:rFonts w:ascii="Arial" w:hAnsi="Arial" w:cs="Arial"/>
              </w:rPr>
              <w:t>значение</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after="160" w:line="252" w:lineRule="auto"/>
              <w:ind w:left="-108" w:right="-20"/>
              <w:rPr>
                <w:rFonts w:ascii="Arial" w:hAnsi="Arial" w:cs="Arial"/>
              </w:rPr>
            </w:pPr>
            <w:r w:rsidRPr="002C249E">
              <w:rPr>
                <w:rFonts w:ascii="Arial" w:hAnsi="Arial" w:cs="Arial"/>
              </w:rPr>
              <w:t>год</w:t>
            </w:r>
          </w:p>
        </w:tc>
        <w:tc>
          <w:tcPr>
            <w:tcW w:w="6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B4F1E">
            <w:pPr>
              <w:spacing w:line="252" w:lineRule="auto"/>
              <w:ind w:left="-108" w:right="-20"/>
              <w:jc w:val="center"/>
              <w:rPr>
                <w:rFonts w:ascii="Arial" w:hAnsi="Arial" w:cs="Arial"/>
              </w:rPr>
            </w:pPr>
            <w:r>
              <w:rPr>
                <w:rFonts w:ascii="Arial" w:hAnsi="Arial" w:cs="Arial"/>
              </w:rPr>
              <w:t>2027</w:t>
            </w:r>
          </w:p>
        </w:tc>
        <w:tc>
          <w:tcPr>
            <w:tcW w:w="6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A11DA">
            <w:pPr>
              <w:spacing w:line="252" w:lineRule="auto"/>
              <w:ind w:left="-108" w:right="-20"/>
              <w:jc w:val="center"/>
              <w:rPr>
                <w:rFonts w:ascii="Arial" w:hAnsi="Arial" w:cs="Arial"/>
              </w:rPr>
            </w:pPr>
            <w:r w:rsidRPr="002C249E">
              <w:rPr>
                <w:rFonts w:ascii="Arial" w:hAnsi="Arial" w:cs="Arial"/>
              </w:rPr>
              <w:t>202</w:t>
            </w:r>
            <w:r w:rsidR="005A11DA">
              <w:rPr>
                <w:rFonts w:ascii="Arial" w:hAnsi="Arial" w:cs="Arial"/>
              </w:rPr>
              <w:t>8</w:t>
            </w:r>
            <w:r w:rsidRPr="002C249E">
              <w:rPr>
                <w:rFonts w:ascii="Arial" w:hAnsi="Arial" w:cs="Arial"/>
              </w:rPr>
              <w:t xml:space="preserve"> </w:t>
            </w:r>
          </w:p>
        </w:tc>
        <w:tc>
          <w:tcPr>
            <w:tcW w:w="50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B4F1E">
            <w:pPr>
              <w:spacing w:line="252" w:lineRule="auto"/>
              <w:ind w:left="-108" w:right="-20"/>
              <w:jc w:val="center"/>
              <w:rPr>
                <w:rFonts w:ascii="Arial" w:hAnsi="Arial" w:cs="Arial"/>
              </w:rPr>
            </w:pPr>
            <w:r>
              <w:rPr>
                <w:rFonts w:ascii="Arial" w:hAnsi="Arial" w:cs="Arial"/>
              </w:rPr>
              <w:t>2029</w:t>
            </w:r>
            <w:r w:rsidR="000D5B7C" w:rsidRPr="002C249E">
              <w:rPr>
                <w:rFonts w:ascii="Arial" w:hAnsi="Arial" w:cs="Arial"/>
              </w:rPr>
              <w:t xml:space="preserve"> </w:t>
            </w:r>
          </w:p>
        </w:tc>
        <w:tc>
          <w:tcPr>
            <w:tcW w:w="112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08" w:type="dxa"/>
            <w:vMerge/>
            <w:tcBorders>
              <w:left w:val="single" w:sz="4" w:space="0" w:color="000000"/>
              <w:bottom w:val="single" w:sz="4" w:space="0" w:color="000000"/>
              <w:right w:val="single" w:sz="4" w:space="0" w:color="000000"/>
            </w:tcBorders>
            <w:noWrap/>
          </w:tcPr>
          <w:p w:rsidR="00042E9E" w:rsidRPr="002C249E" w:rsidRDefault="00042E9E" w:rsidP="008F5D90">
            <w:pPr>
              <w:rPr>
                <w:rFonts w:ascii="Arial" w:hAnsi="Arial" w:cs="Arial"/>
              </w:rPr>
            </w:pPr>
          </w:p>
        </w:tc>
      </w:tr>
      <w:tr w:rsidR="00623E82" w:rsidRPr="002C249E" w:rsidTr="009A32C6">
        <w:trPr>
          <w:trHeight w:val="262"/>
          <w:jc w:val="center"/>
        </w:trPr>
        <w:tc>
          <w:tcPr>
            <w:tcW w:w="397" w:type="dxa"/>
            <w:tcBorders>
              <w:top w:val="single" w:sz="4" w:space="0" w:color="000000"/>
              <w:left w:val="single" w:sz="4" w:space="0" w:color="000000"/>
              <w:bottom w:val="single" w:sz="4" w:space="0" w:color="000000"/>
              <w:right w:val="single" w:sz="4" w:space="0" w:color="000000"/>
            </w:tcBorders>
            <w:noWrap/>
          </w:tcPr>
          <w:p w:rsidR="00623E82" w:rsidRPr="002C249E" w:rsidRDefault="00623E82" w:rsidP="008F5D90">
            <w:pPr>
              <w:ind w:left="-146"/>
              <w:rPr>
                <w:rFonts w:ascii="Arial" w:hAnsi="Arial" w:cs="Arial"/>
                <w:spacing w:val="-5"/>
              </w:rPr>
            </w:pPr>
            <w:r w:rsidRPr="002C249E">
              <w:rPr>
                <w:rFonts w:ascii="Arial" w:hAnsi="Arial" w:cs="Arial"/>
                <w:spacing w:val="-5"/>
              </w:rPr>
              <w:t>1</w:t>
            </w:r>
          </w:p>
        </w:tc>
        <w:tc>
          <w:tcPr>
            <w:tcW w:w="9242"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623E82" w:rsidRPr="002C249E" w:rsidRDefault="00623E82" w:rsidP="008F5D90">
            <w:pPr>
              <w:jc w:val="both"/>
              <w:rPr>
                <w:rFonts w:ascii="Arial" w:hAnsi="Arial" w:cs="Arial"/>
                <w:spacing w:val="-5"/>
              </w:rPr>
            </w:pPr>
            <w:r w:rsidRPr="002C249E">
              <w:rPr>
                <w:rFonts w:ascii="Arial" w:hAnsi="Arial" w:cs="Arial"/>
                <w:spacing w:val="-5"/>
              </w:rPr>
              <w:t>Задача «</w:t>
            </w:r>
            <w:r w:rsidRPr="002C249E">
              <w:rPr>
                <w:rFonts w:ascii="Arial" w:hAnsi="Arial" w:cs="Arial"/>
              </w:rPr>
              <w:t>Создать услови</w:t>
            </w:r>
            <w:r w:rsidR="0091019F">
              <w:rPr>
                <w:rFonts w:ascii="Arial" w:hAnsi="Arial" w:cs="Arial"/>
              </w:rPr>
              <w:t>я</w:t>
            </w:r>
            <w:r w:rsidRPr="002C249E">
              <w:rPr>
                <w:rFonts w:ascii="Arial" w:hAnsi="Arial" w:cs="Arial"/>
              </w:rPr>
              <w:t xml:space="preserve"> в рамках антитеррористической и пожарной защищенности</w:t>
            </w:r>
            <w:r w:rsidRPr="002C249E">
              <w:rPr>
                <w:rFonts w:ascii="Arial" w:hAnsi="Arial" w:cs="Arial"/>
                <w:spacing w:val="-5"/>
              </w:rPr>
              <w:t>»</w:t>
            </w:r>
          </w:p>
        </w:tc>
      </w:tr>
      <w:tr w:rsidR="00042E9E" w:rsidRPr="002C249E" w:rsidTr="009A32C6">
        <w:trPr>
          <w:trHeight w:val="266"/>
          <w:jc w:val="center"/>
        </w:trPr>
        <w:tc>
          <w:tcPr>
            <w:tcW w:w="397"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46"/>
              <w:rPr>
                <w:rFonts w:ascii="Arial" w:hAnsi="Arial" w:cs="Arial"/>
              </w:rPr>
            </w:pPr>
            <w:r w:rsidRPr="002C249E">
              <w:rPr>
                <w:rFonts w:ascii="Arial" w:hAnsi="Arial" w:cs="Arial"/>
              </w:rPr>
              <w:t>1.1</w:t>
            </w:r>
          </w:p>
        </w:tc>
        <w:tc>
          <w:tcPr>
            <w:tcW w:w="215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hAnsi="Arial" w:cs="Arial"/>
              </w:rPr>
            </w:pPr>
            <w:r w:rsidRPr="002C249E">
              <w:rPr>
                <w:rFonts w:ascii="Arial" w:eastAsia="Calibri" w:hAnsi="Arial" w:cs="Arial"/>
              </w:rPr>
              <w:t>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line="252" w:lineRule="auto"/>
              <w:ind w:left="-108" w:right="-53"/>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line="252" w:lineRule="auto"/>
              <w:ind w:left="-108" w:right="-53"/>
              <w:jc w:val="center"/>
              <w:rPr>
                <w:rFonts w:ascii="Arial" w:hAnsi="Arial" w:cs="Arial"/>
              </w:rPr>
            </w:pPr>
            <w:r w:rsidRPr="002C249E">
              <w:rPr>
                <w:rFonts w:ascii="Arial" w:hAnsi="Arial" w:cs="Arial"/>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46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B4F1E">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6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0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ind w:left="-108" w:right="-53"/>
              <w:jc w:val="center"/>
              <w:rPr>
                <w:rFonts w:ascii="Arial" w:hAnsi="Arial" w:cs="Arial"/>
              </w:rPr>
            </w:pPr>
            <w:r w:rsidRPr="002C249E">
              <w:rPr>
                <w:rFonts w:ascii="Arial" w:hAnsi="Arial" w:cs="Arial"/>
                <w:spacing w:val="-5"/>
              </w:rPr>
              <w:t>Управление образования АЮМО</w:t>
            </w:r>
          </w:p>
        </w:tc>
        <w:tc>
          <w:tcPr>
            <w:tcW w:w="708"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B4F1E">
            <w:pPr>
              <w:ind w:left="-108" w:right="-53"/>
              <w:jc w:val="center"/>
              <w:rPr>
                <w:rFonts w:ascii="Arial" w:hAnsi="Arial" w:cs="Arial"/>
                <w:spacing w:val="-5"/>
              </w:rPr>
            </w:pPr>
            <w:r w:rsidRPr="002C249E">
              <w:rPr>
                <w:rFonts w:ascii="Arial" w:hAnsi="Arial" w:cs="Arial"/>
                <w:spacing w:val="-5"/>
              </w:rPr>
              <w:t>-</w:t>
            </w:r>
          </w:p>
        </w:tc>
      </w:tr>
      <w:tr w:rsidR="00042E9E" w:rsidRPr="002C249E" w:rsidTr="009A32C6">
        <w:trPr>
          <w:trHeight w:val="836"/>
          <w:jc w:val="center"/>
        </w:trPr>
        <w:tc>
          <w:tcPr>
            <w:tcW w:w="397"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46"/>
              <w:rPr>
                <w:rFonts w:ascii="Arial" w:hAnsi="Arial" w:cs="Arial"/>
              </w:rPr>
            </w:pPr>
            <w:r w:rsidRPr="002C249E">
              <w:rPr>
                <w:rFonts w:ascii="Arial" w:hAnsi="Arial" w:cs="Arial"/>
              </w:rPr>
              <w:lastRenderedPageBreak/>
              <w:t>1.2</w:t>
            </w:r>
          </w:p>
        </w:tc>
        <w:tc>
          <w:tcPr>
            <w:tcW w:w="215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eastAsia="Calibri" w:hAnsi="Arial" w:cs="Arial"/>
              </w:rPr>
            </w:pPr>
            <w:r w:rsidRPr="002C249E">
              <w:rPr>
                <w:rFonts w:ascii="Arial" w:eastAsia="Calibri" w:hAnsi="Arial" w:cs="Arial"/>
              </w:rPr>
              <w:t>Доля персонала прошедшего обучение по пожарной безопасности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line="252" w:lineRule="auto"/>
              <w:ind w:left="-108" w:right="-53"/>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line="252" w:lineRule="auto"/>
              <w:ind w:left="-108" w:right="-53"/>
              <w:jc w:val="center"/>
              <w:rPr>
                <w:rFonts w:ascii="Arial" w:hAnsi="Arial" w:cs="Arial"/>
              </w:rPr>
            </w:pPr>
            <w:r w:rsidRPr="002C249E">
              <w:rPr>
                <w:rFonts w:ascii="Arial" w:hAnsi="Arial" w:cs="Arial"/>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46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B4F1E">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6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0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ind w:left="-108" w:right="-53"/>
              <w:jc w:val="center"/>
              <w:rPr>
                <w:rFonts w:ascii="Arial" w:hAnsi="Arial" w:cs="Arial"/>
              </w:rPr>
            </w:pPr>
            <w:r w:rsidRPr="002C249E">
              <w:rPr>
                <w:rFonts w:ascii="Arial" w:hAnsi="Arial" w:cs="Arial"/>
                <w:spacing w:val="-5"/>
              </w:rPr>
              <w:t>Управление образования АЮМО</w:t>
            </w:r>
          </w:p>
        </w:tc>
        <w:tc>
          <w:tcPr>
            <w:tcW w:w="708"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B4F1E">
            <w:pPr>
              <w:ind w:left="-108" w:right="-53"/>
              <w:jc w:val="center"/>
              <w:rPr>
                <w:rFonts w:ascii="Arial" w:hAnsi="Arial" w:cs="Arial"/>
                <w:spacing w:val="-5"/>
              </w:rPr>
            </w:pPr>
            <w:r w:rsidRPr="002C249E">
              <w:rPr>
                <w:rFonts w:ascii="Arial" w:hAnsi="Arial" w:cs="Arial"/>
                <w:spacing w:val="-5"/>
              </w:rPr>
              <w:t>-</w:t>
            </w:r>
          </w:p>
        </w:tc>
      </w:tr>
      <w:tr w:rsidR="00042E9E" w:rsidRPr="002C249E" w:rsidTr="009A32C6">
        <w:trPr>
          <w:trHeight w:val="836"/>
          <w:jc w:val="center"/>
        </w:trPr>
        <w:tc>
          <w:tcPr>
            <w:tcW w:w="397"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46"/>
              <w:rPr>
                <w:rFonts w:ascii="Arial" w:hAnsi="Arial" w:cs="Arial"/>
              </w:rPr>
            </w:pPr>
            <w:r w:rsidRPr="002C249E">
              <w:rPr>
                <w:rFonts w:ascii="Arial" w:hAnsi="Arial" w:cs="Arial"/>
              </w:rPr>
              <w:t>1.3</w:t>
            </w:r>
          </w:p>
        </w:tc>
        <w:tc>
          <w:tcPr>
            <w:tcW w:w="215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eastAsia="Calibri" w:hAnsi="Arial" w:cs="Arial"/>
              </w:rPr>
            </w:pPr>
            <w:r w:rsidRPr="002C249E">
              <w:rPr>
                <w:rFonts w:ascii="Arial" w:eastAsia="Calibri" w:hAnsi="Arial" w:cs="Arial"/>
              </w:rPr>
              <w:t>Доля образовательных организаций, в которых проведены мероприятия по обеспечению безопасности жизнедеятельности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line="252" w:lineRule="auto"/>
              <w:ind w:left="-108" w:right="-53"/>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line="252" w:lineRule="auto"/>
              <w:ind w:left="-108" w:right="-53"/>
              <w:jc w:val="center"/>
              <w:rPr>
                <w:rFonts w:ascii="Arial" w:hAnsi="Arial" w:cs="Arial"/>
              </w:rPr>
            </w:pPr>
            <w:r w:rsidRPr="002C249E">
              <w:rPr>
                <w:rFonts w:ascii="Arial" w:hAnsi="Arial" w:cs="Arial"/>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46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B4F1E">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6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0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ind w:left="-108" w:right="-53"/>
              <w:jc w:val="center"/>
              <w:rPr>
                <w:rFonts w:ascii="Arial" w:hAnsi="Arial" w:cs="Arial"/>
              </w:rPr>
            </w:pPr>
            <w:r w:rsidRPr="002C249E">
              <w:rPr>
                <w:rFonts w:ascii="Arial" w:hAnsi="Arial" w:cs="Arial"/>
                <w:spacing w:val="-5"/>
              </w:rPr>
              <w:t>Управление образования АЮМО</w:t>
            </w:r>
          </w:p>
        </w:tc>
        <w:tc>
          <w:tcPr>
            <w:tcW w:w="708"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B4F1E">
            <w:pPr>
              <w:ind w:left="-108" w:right="-53"/>
              <w:jc w:val="center"/>
              <w:rPr>
                <w:rFonts w:ascii="Arial" w:hAnsi="Arial" w:cs="Arial"/>
                <w:spacing w:val="-5"/>
              </w:rPr>
            </w:pPr>
            <w:r w:rsidRPr="002C249E">
              <w:rPr>
                <w:rFonts w:ascii="Arial" w:hAnsi="Arial" w:cs="Arial"/>
                <w:spacing w:val="-5"/>
              </w:rPr>
              <w:t>-</w:t>
            </w:r>
          </w:p>
        </w:tc>
      </w:tr>
    </w:tbl>
    <w:p w:rsidR="009A32C6" w:rsidRPr="009A32C6" w:rsidRDefault="009A32C6" w:rsidP="009A32C6">
      <w:pPr>
        <w:tabs>
          <w:tab w:val="left" w:pos="4980"/>
        </w:tabs>
        <w:ind w:firstLine="709"/>
        <w:jc w:val="center"/>
        <w:rPr>
          <w:rFonts w:ascii="Arial" w:hAnsi="Arial" w:cs="Arial"/>
          <w:b/>
          <w:sz w:val="32"/>
          <w:szCs w:val="32"/>
        </w:rPr>
      </w:pPr>
    </w:p>
    <w:p w:rsidR="00623E82" w:rsidRDefault="000D5B7C" w:rsidP="009A32C6">
      <w:pPr>
        <w:tabs>
          <w:tab w:val="left" w:pos="4980"/>
        </w:tabs>
        <w:ind w:firstLine="709"/>
        <w:jc w:val="center"/>
        <w:rPr>
          <w:rFonts w:ascii="Arial" w:hAnsi="Arial" w:cs="Arial"/>
          <w:b/>
          <w:sz w:val="32"/>
          <w:szCs w:val="32"/>
        </w:rPr>
      </w:pPr>
      <w:r w:rsidRPr="009A32C6">
        <w:rPr>
          <w:rFonts w:ascii="Arial" w:hAnsi="Arial" w:cs="Arial"/>
          <w:b/>
          <w:sz w:val="32"/>
          <w:szCs w:val="32"/>
        </w:rPr>
        <w:t>2.1. Прокси – показатели</w:t>
      </w:r>
      <w:r w:rsidR="002243AA" w:rsidRPr="009A32C6">
        <w:rPr>
          <w:rFonts w:ascii="Arial" w:hAnsi="Arial" w:cs="Arial"/>
          <w:b/>
          <w:sz w:val="32"/>
          <w:szCs w:val="32"/>
        </w:rPr>
        <w:t xml:space="preserve"> </w:t>
      </w:r>
      <w:r w:rsidRPr="009A32C6">
        <w:rPr>
          <w:rFonts w:ascii="Arial" w:hAnsi="Arial" w:cs="Arial"/>
          <w:b/>
          <w:sz w:val="32"/>
          <w:szCs w:val="32"/>
        </w:rPr>
        <w:t>комплекса</w:t>
      </w:r>
      <w:r w:rsidR="002243AA" w:rsidRPr="009A32C6">
        <w:rPr>
          <w:rFonts w:ascii="Arial" w:hAnsi="Arial" w:cs="Arial"/>
          <w:b/>
          <w:sz w:val="32"/>
          <w:szCs w:val="32"/>
        </w:rPr>
        <w:t xml:space="preserve"> </w:t>
      </w:r>
      <w:r w:rsidRPr="009A32C6">
        <w:rPr>
          <w:rFonts w:ascii="Arial" w:hAnsi="Arial" w:cs="Arial"/>
          <w:b/>
          <w:sz w:val="32"/>
          <w:szCs w:val="32"/>
        </w:rPr>
        <w:t>процессных</w:t>
      </w:r>
      <w:r w:rsidR="009A32C6">
        <w:rPr>
          <w:rFonts w:ascii="Arial" w:hAnsi="Arial" w:cs="Arial"/>
          <w:b/>
          <w:sz w:val="32"/>
          <w:szCs w:val="32"/>
        </w:rPr>
        <w:t xml:space="preserve"> </w:t>
      </w:r>
      <w:r w:rsidRPr="009A32C6">
        <w:rPr>
          <w:rFonts w:ascii="Arial" w:hAnsi="Arial" w:cs="Arial"/>
          <w:b/>
          <w:sz w:val="32"/>
          <w:szCs w:val="32"/>
        </w:rPr>
        <w:t>мероприятий</w:t>
      </w:r>
    </w:p>
    <w:p w:rsidR="009A32C6" w:rsidRPr="009A32C6" w:rsidRDefault="009A32C6" w:rsidP="009A32C6">
      <w:pPr>
        <w:tabs>
          <w:tab w:val="left" w:pos="4980"/>
        </w:tabs>
        <w:ind w:firstLine="709"/>
        <w:jc w:val="center"/>
        <w:rPr>
          <w:rFonts w:ascii="Arial" w:hAnsi="Arial" w:cs="Arial"/>
          <w:b/>
          <w:sz w:val="32"/>
          <w:szCs w:val="32"/>
        </w:rPr>
      </w:pPr>
    </w:p>
    <w:p w:rsidR="00042E9E" w:rsidRPr="009A32C6" w:rsidRDefault="00623E82" w:rsidP="009A32C6">
      <w:pPr>
        <w:tabs>
          <w:tab w:val="left" w:pos="4980"/>
        </w:tabs>
        <w:ind w:firstLine="709"/>
        <w:jc w:val="both"/>
        <w:rPr>
          <w:rFonts w:ascii="Arial" w:hAnsi="Arial" w:cs="Arial"/>
          <w:bCs/>
          <w:spacing w:val="-9"/>
          <w:szCs w:val="32"/>
        </w:rPr>
      </w:pPr>
      <w:r w:rsidRPr="009A32C6">
        <w:rPr>
          <w:rFonts w:ascii="Arial" w:hAnsi="Arial" w:cs="Arial"/>
          <w:spacing w:val="-4"/>
          <w:szCs w:val="32"/>
        </w:rPr>
        <w:t xml:space="preserve">В </w:t>
      </w:r>
      <w:r w:rsidR="00297BE4" w:rsidRPr="009A32C6">
        <w:rPr>
          <w:rFonts w:ascii="Arial" w:hAnsi="Arial" w:cs="Arial"/>
          <w:spacing w:val="-4"/>
          <w:szCs w:val="32"/>
        </w:rPr>
        <w:t>2027</w:t>
      </w:r>
      <w:r w:rsidRPr="009A32C6">
        <w:rPr>
          <w:rFonts w:ascii="Arial" w:hAnsi="Arial" w:cs="Arial"/>
          <w:spacing w:val="-4"/>
          <w:szCs w:val="32"/>
        </w:rPr>
        <w:t>-</w:t>
      </w:r>
      <w:r w:rsidR="00297BE4" w:rsidRPr="009A32C6">
        <w:rPr>
          <w:rFonts w:ascii="Arial" w:hAnsi="Arial" w:cs="Arial"/>
          <w:spacing w:val="-4"/>
          <w:szCs w:val="32"/>
        </w:rPr>
        <w:t>2029</w:t>
      </w:r>
      <w:r w:rsidRPr="009A32C6">
        <w:rPr>
          <w:rFonts w:ascii="Arial" w:hAnsi="Arial" w:cs="Arial"/>
          <w:spacing w:val="-4"/>
          <w:szCs w:val="32"/>
        </w:rPr>
        <w:t xml:space="preserve"> годах п</w:t>
      </w:r>
      <w:r w:rsidR="000D5B7C" w:rsidRPr="009A32C6">
        <w:rPr>
          <w:rFonts w:ascii="Arial" w:hAnsi="Arial" w:cs="Arial"/>
          <w:szCs w:val="32"/>
        </w:rPr>
        <w:t>рокси-показатели</w:t>
      </w:r>
      <w:r w:rsidR="000D5B7C" w:rsidRPr="009A32C6">
        <w:rPr>
          <w:rFonts w:ascii="Arial" w:hAnsi="Arial" w:cs="Arial"/>
          <w:spacing w:val="-4"/>
          <w:szCs w:val="32"/>
        </w:rPr>
        <w:t xml:space="preserve"> муниципального</w:t>
      </w:r>
      <w:r w:rsidR="007E5D85" w:rsidRPr="009A32C6">
        <w:rPr>
          <w:rFonts w:ascii="Arial" w:hAnsi="Arial" w:cs="Arial"/>
          <w:spacing w:val="-4"/>
          <w:szCs w:val="32"/>
        </w:rPr>
        <w:t xml:space="preserve"> </w:t>
      </w:r>
      <w:r w:rsidR="000D5B7C" w:rsidRPr="009A32C6">
        <w:rPr>
          <w:rFonts w:ascii="Arial" w:hAnsi="Arial" w:cs="Arial"/>
          <w:spacing w:val="-4"/>
          <w:szCs w:val="32"/>
        </w:rPr>
        <w:t>проекта</w:t>
      </w:r>
      <w:r w:rsidR="000D5B7C" w:rsidRPr="009A32C6">
        <w:rPr>
          <w:rFonts w:ascii="Arial" w:hAnsi="Arial" w:cs="Arial"/>
          <w:szCs w:val="32"/>
        </w:rPr>
        <w:t xml:space="preserve"> отсутствуют.</w:t>
      </w:r>
    </w:p>
    <w:p w:rsidR="00042E9E" w:rsidRPr="009A32C6" w:rsidRDefault="00042E9E" w:rsidP="009A32C6">
      <w:pPr>
        <w:shd w:val="clear" w:color="auto" w:fill="FFFFFF"/>
        <w:ind w:firstLine="709"/>
        <w:jc w:val="center"/>
        <w:rPr>
          <w:rFonts w:ascii="Arial" w:hAnsi="Arial" w:cs="Arial"/>
          <w:b/>
          <w:spacing w:val="1"/>
          <w:sz w:val="32"/>
          <w:szCs w:val="32"/>
        </w:rPr>
      </w:pPr>
    </w:p>
    <w:p w:rsidR="00042E9E" w:rsidRPr="009A32C6" w:rsidRDefault="000D5B7C" w:rsidP="009A32C6">
      <w:pPr>
        <w:shd w:val="clear" w:color="auto" w:fill="FFFFFF"/>
        <w:ind w:firstLine="709"/>
        <w:jc w:val="center"/>
        <w:rPr>
          <w:rFonts w:ascii="Arial" w:hAnsi="Arial" w:cs="Arial"/>
          <w:bCs/>
          <w:sz w:val="32"/>
          <w:szCs w:val="32"/>
        </w:rPr>
      </w:pPr>
      <w:r w:rsidRPr="009A32C6">
        <w:rPr>
          <w:rFonts w:ascii="Arial" w:hAnsi="Arial" w:cs="Arial"/>
          <w:b/>
          <w:sz w:val="32"/>
          <w:szCs w:val="32"/>
        </w:rPr>
        <w:t>3. План</w:t>
      </w:r>
      <w:r w:rsidR="00C60D5E" w:rsidRPr="009A32C6">
        <w:rPr>
          <w:rFonts w:ascii="Arial" w:hAnsi="Arial" w:cs="Arial"/>
          <w:b/>
          <w:sz w:val="32"/>
          <w:szCs w:val="32"/>
        </w:rPr>
        <w:t xml:space="preserve"> </w:t>
      </w:r>
      <w:r w:rsidRPr="009A32C6">
        <w:rPr>
          <w:rFonts w:ascii="Arial" w:hAnsi="Arial" w:cs="Arial"/>
          <w:b/>
          <w:sz w:val="32"/>
          <w:szCs w:val="32"/>
        </w:rPr>
        <w:t xml:space="preserve">достижения показателей комплекса процессных мероприятий в </w:t>
      </w:r>
      <w:r w:rsidR="00297BE4" w:rsidRPr="009A32C6">
        <w:rPr>
          <w:rFonts w:ascii="Arial" w:hAnsi="Arial" w:cs="Arial"/>
          <w:b/>
          <w:sz w:val="32"/>
          <w:szCs w:val="32"/>
        </w:rPr>
        <w:t>2027</w:t>
      </w:r>
      <w:r w:rsidRPr="009A32C6">
        <w:rPr>
          <w:rFonts w:ascii="Arial" w:hAnsi="Arial" w:cs="Arial"/>
          <w:b/>
          <w:sz w:val="32"/>
          <w:szCs w:val="32"/>
        </w:rPr>
        <w:t xml:space="preserve"> году</w:t>
      </w:r>
    </w:p>
    <w:p w:rsidR="00042E9E" w:rsidRPr="009A32C6" w:rsidRDefault="00042E9E" w:rsidP="009A32C6">
      <w:pPr>
        <w:shd w:val="clear" w:color="auto" w:fill="FFFFFF"/>
        <w:ind w:firstLine="709"/>
        <w:jc w:val="center"/>
        <w:rPr>
          <w:rFonts w:ascii="Arial" w:hAnsi="Arial" w:cs="Arial"/>
          <w:bCs/>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648"/>
        <w:gridCol w:w="1371"/>
        <w:gridCol w:w="722"/>
        <w:gridCol w:w="732"/>
        <w:gridCol w:w="508"/>
        <w:gridCol w:w="508"/>
        <w:gridCol w:w="508"/>
        <w:gridCol w:w="508"/>
        <w:gridCol w:w="508"/>
        <w:gridCol w:w="508"/>
        <w:gridCol w:w="508"/>
        <w:gridCol w:w="508"/>
        <w:gridCol w:w="508"/>
        <w:gridCol w:w="508"/>
        <w:gridCol w:w="508"/>
        <w:gridCol w:w="737"/>
      </w:tblGrid>
      <w:tr w:rsidR="00042E9E" w:rsidRPr="002C249E" w:rsidTr="009A32C6">
        <w:trPr>
          <w:trHeight w:val="264"/>
          <w:jc w:val="center"/>
        </w:trPr>
        <w:tc>
          <w:tcPr>
            <w:tcW w:w="648" w:type="dxa"/>
            <w:vMerge w:val="restart"/>
            <w:tcBorders>
              <w:top w:val="single" w:sz="4" w:space="0" w:color="000000"/>
              <w:left w:val="single" w:sz="4" w:space="0" w:color="000000"/>
              <w:right w:val="single" w:sz="4" w:space="0" w:color="000000"/>
            </w:tcBorders>
            <w:noWrap/>
          </w:tcPr>
          <w:p w:rsidR="009A32C6" w:rsidRDefault="002B0C06" w:rsidP="008F5D90">
            <w:pPr>
              <w:spacing w:line="252" w:lineRule="auto"/>
              <w:ind w:left="-108" w:right="23"/>
              <w:jc w:val="center"/>
              <w:rPr>
                <w:rFonts w:ascii="Arial" w:hAnsi="Arial" w:cs="Arial"/>
              </w:rPr>
            </w:pPr>
            <w:r>
              <w:rPr>
                <w:rFonts w:ascii="Arial" w:hAnsi="Arial" w:cs="Arial"/>
              </w:rPr>
              <w:t>№</w:t>
            </w:r>
          </w:p>
          <w:p w:rsidR="00042E9E" w:rsidRPr="002C249E" w:rsidRDefault="000D5B7C" w:rsidP="008F5D90">
            <w:pPr>
              <w:spacing w:line="252" w:lineRule="auto"/>
              <w:ind w:left="-108" w:right="23"/>
              <w:jc w:val="center"/>
              <w:rPr>
                <w:rFonts w:ascii="Arial" w:hAnsi="Arial" w:cs="Arial"/>
              </w:rPr>
            </w:pPr>
            <w:r w:rsidRPr="002C249E">
              <w:rPr>
                <w:rFonts w:ascii="Arial" w:hAnsi="Arial" w:cs="Arial"/>
              </w:rPr>
              <w:t>п/п</w:t>
            </w:r>
          </w:p>
        </w:tc>
        <w:tc>
          <w:tcPr>
            <w:tcW w:w="1371"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652EF0">
            <w:pPr>
              <w:spacing w:line="252" w:lineRule="auto"/>
              <w:ind w:left="-73" w:right="-53"/>
              <w:jc w:val="both"/>
              <w:rPr>
                <w:rFonts w:ascii="Arial" w:hAnsi="Arial" w:cs="Arial"/>
              </w:rPr>
            </w:pPr>
            <w:r w:rsidRPr="002C249E">
              <w:rPr>
                <w:rFonts w:ascii="Arial" w:hAnsi="Arial" w:cs="Arial"/>
              </w:rPr>
              <w:t>Показатели комплекса процессных мероприятий</w:t>
            </w:r>
          </w:p>
        </w:tc>
        <w:tc>
          <w:tcPr>
            <w:tcW w:w="72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652EF0">
            <w:pPr>
              <w:spacing w:line="252" w:lineRule="auto"/>
              <w:ind w:left="-73" w:right="-53"/>
              <w:jc w:val="center"/>
              <w:rPr>
                <w:rFonts w:ascii="Arial" w:hAnsi="Arial" w:cs="Arial"/>
              </w:rPr>
            </w:pPr>
            <w:r w:rsidRPr="002C249E">
              <w:rPr>
                <w:rFonts w:ascii="Arial" w:hAnsi="Arial" w:cs="Arial"/>
              </w:rPr>
              <w:t>Уровень показателя</w:t>
            </w:r>
          </w:p>
        </w:tc>
        <w:tc>
          <w:tcPr>
            <w:tcW w:w="732"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52EF0">
            <w:pPr>
              <w:spacing w:line="252" w:lineRule="auto"/>
              <w:ind w:left="-73" w:right="-53"/>
              <w:rPr>
                <w:rFonts w:ascii="Arial" w:hAnsi="Arial" w:cs="Arial"/>
              </w:rPr>
            </w:pPr>
            <w:r w:rsidRPr="002C249E">
              <w:rPr>
                <w:rFonts w:ascii="Arial" w:hAnsi="Arial" w:cs="Arial"/>
              </w:rPr>
              <w:t>Единиц</w:t>
            </w:r>
          </w:p>
          <w:p w:rsidR="00042E9E" w:rsidRPr="002C249E" w:rsidRDefault="000D5B7C" w:rsidP="00652EF0">
            <w:pPr>
              <w:spacing w:line="252" w:lineRule="auto"/>
              <w:ind w:left="-73" w:right="-53"/>
              <w:jc w:val="center"/>
              <w:rPr>
                <w:rFonts w:ascii="Arial" w:hAnsi="Arial" w:cs="Arial"/>
              </w:rPr>
            </w:pPr>
            <w:r w:rsidRPr="002C249E">
              <w:rPr>
                <w:rFonts w:ascii="Arial" w:hAnsi="Arial" w:cs="Arial"/>
              </w:rPr>
              <w:t xml:space="preserve">а </w:t>
            </w:r>
          </w:p>
          <w:p w:rsidR="00042E9E" w:rsidRPr="002C249E" w:rsidRDefault="000D5B7C" w:rsidP="00652EF0">
            <w:pPr>
              <w:spacing w:line="276" w:lineRule="auto"/>
              <w:ind w:left="-73" w:right="-53"/>
              <w:jc w:val="center"/>
              <w:rPr>
                <w:rFonts w:ascii="Arial" w:hAnsi="Arial" w:cs="Arial"/>
              </w:rPr>
            </w:pPr>
            <w:r w:rsidRPr="002C249E">
              <w:rPr>
                <w:rFonts w:ascii="Arial" w:hAnsi="Arial" w:cs="Arial"/>
              </w:rPr>
              <w:t xml:space="preserve">измерения (по </w:t>
            </w:r>
          </w:p>
          <w:p w:rsidR="00042E9E" w:rsidRPr="002C249E" w:rsidRDefault="000D5B7C" w:rsidP="00652EF0">
            <w:pPr>
              <w:spacing w:line="252" w:lineRule="auto"/>
              <w:ind w:left="-73" w:right="-53"/>
              <w:rPr>
                <w:rFonts w:ascii="Arial" w:hAnsi="Arial" w:cs="Arial"/>
              </w:rPr>
            </w:pPr>
            <w:r w:rsidRPr="002C249E">
              <w:rPr>
                <w:rFonts w:ascii="Arial" w:hAnsi="Arial" w:cs="Arial"/>
              </w:rPr>
              <w:t xml:space="preserve">ОКЕИ) </w:t>
            </w:r>
          </w:p>
        </w:tc>
        <w:tc>
          <w:tcPr>
            <w:tcW w:w="5588"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52EF0">
            <w:pPr>
              <w:spacing w:line="252" w:lineRule="auto"/>
              <w:ind w:left="-73" w:right="-53"/>
              <w:jc w:val="center"/>
              <w:rPr>
                <w:rFonts w:ascii="Arial" w:hAnsi="Arial" w:cs="Arial"/>
              </w:rPr>
            </w:pPr>
            <w:r w:rsidRPr="002C249E">
              <w:rPr>
                <w:rFonts w:ascii="Arial" w:hAnsi="Arial" w:cs="Arial"/>
              </w:rPr>
              <w:t xml:space="preserve">Плановые значения </w:t>
            </w:r>
          </w:p>
        </w:tc>
        <w:tc>
          <w:tcPr>
            <w:tcW w:w="737"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652EF0">
            <w:pPr>
              <w:spacing w:line="252" w:lineRule="auto"/>
              <w:ind w:left="-73" w:right="-53"/>
              <w:jc w:val="center"/>
              <w:rPr>
                <w:rFonts w:ascii="Arial" w:hAnsi="Arial" w:cs="Arial"/>
              </w:rPr>
            </w:pPr>
            <w:r w:rsidRPr="002C249E">
              <w:rPr>
                <w:rFonts w:ascii="Arial" w:hAnsi="Arial" w:cs="Arial"/>
              </w:rPr>
              <w:t xml:space="preserve">На конец </w:t>
            </w:r>
            <w:r w:rsidR="00297BE4">
              <w:rPr>
                <w:rFonts w:ascii="Arial" w:hAnsi="Arial" w:cs="Arial"/>
              </w:rPr>
              <w:t>2027</w:t>
            </w:r>
            <w:r w:rsidRPr="002C249E">
              <w:rPr>
                <w:rFonts w:ascii="Arial" w:hAnsi="Arial" w:cs="Arial"/>
              </w:rPr>
              <w:t xml:space="preserve"> года</w:t>
            </w:r>
          </w:p>
        </w:tc>
      </w:tr>
      <w:tr w:rsidR="00042E9E" w:rsidRPr="002C249E" w:rsidTr="009A32C6">
        <w:trPr>
          <w:trHeight w:val="1013"/>
          <w:jc w:val="center"/>
        </w:trPr>
        <w:tc>
          <w:tcPr>
            <w:tcW w:w="648" w:type="dxa"/>
            <w:vMerge/>
            <w:tcBorders>
              <w:left w:val="single" w:sz="4" w:space="0" w:color="000000"/>
              <w:bottom w:val="single" w:sz="4" w:space="0" w:color="000000"/>
              <w:right w:val="single" w:sz="4" w:space="0" w:color="000000"/>
            </w:tcBorders>
            <w:noWrap/>
          </w:tcPr>
          <w:p w:rsidR="00042E9E" w:rsidRPr="002C249E" w:rsidRDefault="00042E9E" w:rsidP="008F5D90">
            <w:pPr>
              <w:ind w:left="-108"/>
              <w:rPr>
                <w:rFonts w:ascii="Arial" w:hAnsi="Arial" w:cs="Arial"/>
              </w:rPr>
            </w:pPr>
          </w:p>
        </w:tc>
        <w:tc>
          <w:tcPr>
            <w:tcW w:w="1371"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72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ind w:left="-94" w:right="-42"/>
              <w:rPr>
                <w:rFonts w:ascii="Arial" w:hAnsi="Arial" w:cs="Arial"/>
              </w:rPr>
            </w:pPr>
          </w:p>
        </w:tc>
        <w:tc>
          <w:tcPr>
            <w:tcW w:w="732"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652EF0">
            <w:pPr>
              <w:ind w:left="-120" w:right="-108"/>
              <w:jc w:val="center"/>
              <w:rPr>
                <w:rFonts w:ascii="Arial" w:hAnsi="Arial" w:cs="Arial"/>
              </w:rPr>
            </w:pPr>
            <w:r w:rsidRPr="002C249E">
              <w:rPr>
                <w:rFonts w:ascii="Arial" w:hAnsi="Arial" w:cs="Arial"/>
              </w:rPr>
              <w:t>январь</w:t>
            </w: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652EF0">
            <w:pPr>
              <w:ind w:left="-120" w:right="-108"/>
              <w:jc w:val="center"/>
              <w:rPr>
                <w:rFonts w:ascii="Arial" w:hAnsi="Arial" w:cs="Arial"/>
              </w:rPr>
            </w:pPr>
            <w:r w:rsidRPr="002C249E">
              <w:rPr>
                <w:rFonts w:ascii="Arial" w:hAnsi="Arial" w:cs="Arial"/>
              </w:rPr>
              <w:t>февраль</w:t>
            </w: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652EF0">
            <w:pPr>
              <w:ind w:left="-120" w:right="-108"/>
              <w:jc w:val="center"/>
              <w:rPr>
                <w:rFonts w:ascii="Arial" w:hAnsi="Arial" w:cs="Arial"/>
              </w:rPr>
            </w:pPr>
            <w:r w:rsidRPr="002C249E">
              <w:rPr>
                <w:rFonts w:ascii="Arial" w:hAnsi="Arial" w:cs="Arial"/>
              </w:rPr>
              <w:t>март</w:t>
            </w: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652EF0">
            <w:pPr>
              <w:ind w:left="-120" w:right="-108"/>
              <w:jc w:val="center"/>
              <w:rPr>
                <w:rFonts w:ascii="Arial" w:hAnsi="Arial" w:cs="Arial"/>
              </w:rPr>
            </w:pPr>
            <w:r w:rsidRPr="002C249E">
              <w:rPr>
                <w:rFonts w:ascii="Arial" w:hAnsi="Arial" w:cs="Arial"/>
              </w:rPr>
              <w:t>апрель</w:t>
            </w: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652EF0">
            <w:pPr>
              <w:ind w:left="-120" w:right="-108"/>
              <w:jc w:val="center"/>
              <w:rPr>
                <w:rFonts w:ascii="Arial" w:hAnsi="Arial" w:cs="Arial"/>
              </w:rPr>
            </w:pPr>
            <w:r w:rsidRPr="002C249E">
              <w:rPr>
                <w:rFonts w:ascii="Arial" w:hAnsi="Arial" w:cs="Arial"/>
              </w:rPr>
              <w:t>май</w:t>
            </w:r>
          </w:p>
        </w:tc>
        <w:tc>
          <w:tcPr>
            <w:tcW w:w="508"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652EF0">
            <w:pPr>
              <w:ind w:left="-120" w:right="-108"/>
              <w:jc w:val="center"/>
              <w:rPr>
                <w:rFonts w:ascii="Arial" w:hAnsi="Arial" w:cs="Arial"/>
              </w:rPr>
            </w:pPr>
            <w:r w:rsidRPr="002C249E">
              <w:rPr>
                <w:rFonts w:ascii="Arial" w:hAnsi="Arial" w:cs="Arial"/>
              </w:rPr>
              <w:t>июнь</w:t>
            </w:r>
          </w:p>
        </w:tc>
        <w:tc>
          <w:tcPr>
            <w:tcW w:w="508"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652EF0">
            <w:pPr>
              <w:ind w:left="-120" w:right="-108"/>
              <w:jc w:val="center"/>
              <w:rPr>
                <w:rFonts w:ascii="Arial" w:hAnsi="Arial" w:cs="Arial"/>
              </w:rPr>
            </w:pPr>
            <w:r w:rsidRPr="002C249E">
              <w:rPr>
                <w:rFonts w:ascii="Arial" w:hAnsi="Arial" w:cs="Arial"/>
              </w:rPr>
              <w:t>июль</w:t>
            </w:r>
          </w:p>
        </w:tc>
        <w:tc>
          <w:tcPr>
            <w:tcW w:w="508"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652EF0">
            <w:pPr>
              <w:ind w:left="-120" w:right="-108"/>
              <w:jc w:val="center"/>
              <w:rPr>
                <w:rFonts w:ascii="Arial" w:hAnsi="Arial" w:cs="Arial"/>
              </w:rPr>
            </w:pPr>
            <w:r w:rsidRPr="002C249E">
              <w:rPr>
                <w:rFonts w:ascii="Arial" w:hAnsi="Arial" w:cs="Arial"/>
              </w:rPr>
              <w:t>август</w:t>
            </w:r>
          </w:p>
        </w:tc>
        <w:tc>
          <w:tcPr>
            <w:tcW w:w="508"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652EF0">
            <w:pPr>
              <w:ind w:left="-120" w:right="-108"/>
              <w:jc w:val="center"/>
              <w:rPr>
                <w:rFonts w:ascii="Arial" w:hAnsi="Arial" w:cs="Arial"/>
              </w:rPr>
            </w:pPr>
            <w:r w:rsidRPr="002C249E">
              <w:rPr>
                <w:rFonts w:ascii="Arial" w:hAnsi="Arial" w:cs="Arial"/>
              </w:rPr>
              <w:t>сентябрь</w:t>
            </w:r>
          </w:p>
        </w:tc>
        <w:tc>
          <w:tcPr>
            <w:tcW w:w="508"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652EF0">
            <w:pPr>
              <w:ind w:left="-120" w:right="-108"/>
              <w:jc w:val="center"/>
              <w:rPr>
                <w:rFonts w:ascii="Arial" w:hAnsi="Arial" w:cs="Arial"/>
              </w:rPr>
            </w:pPr>
            <w:r w:rsidRPr="002C249E">
              <w:rPr>
                <w:rFonts w:ascii="Arial" w:hAnsi="Arial" w:cs="Arial"/>
              </w:rPr>
              <w:t>октябрь</w:t>
            </w:r>
          </w:p>
        </w:tc>
        <w:tc>
          <w:tcPr>
            <w:tcW w:w="508"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652EF0">
            <w:pPr>
              <w:ind w:left="-120" w:right="-108"/>
              <w:jc w:val="center"/>
              <w:rPr>
                <w:rFonts w:ascii="Arial" w:hAnsi="Arial" w:cs="Arial"/>
              </w:rPr>
            </w:pPr>
            <w:r w:rsidRPr="002C249E">
              <w:rPr>
                <w:rFonts w:ascii="Arial" w:hAnsi="Arial" w:cs="Arial"/>
              </w:rPr>
              <w:t>ноябрь</w:t>
            </w:r>
          </w:p>
        </w:tc>
        <w:tc>
          <w:tcPr>
            <w:tcW w:w="737"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042E9E" w:rsidRPr="002C249E" w:rsidTr="009A32C6">
        <w:trPr>
          <w:trHeight w:val="262"/>
          <w:jc w:val="center"/>
        </w:trPr>
        <w:tc>
          <w:tcPr>
            <w:tcW w:w="648"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ind w:left="-108"/>
              <w:rPr>
                <w:rFonts w:ascii="Arial" w:hAnsi="Arial" w:cs="Arial"/>
                <w:spacing w:val="-5"/>
              </w:rPr>
            </w:pPr>
            <w:r w:rsidRPr="002C249E">
              <w:rPr>
                <w:rFonts w:ascii="Arial" w:hAnsi="Arial" w:cs="Arial"/>
                <w:spacing w:val="-5"/>
              </w:rPr>
              <w:t>1.</w:t>
            </w:r>
          </w:p>
        </w:tc>
        <w:tc>
          <w:tcPr>
            <w:tcW w:w="9150"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94" w:right="-42"/>
              <w:jc w:val="both"/>
              <w:rPr>
                <w:rFonts w:ascii="Arial" w:hAnsi="Arial" w:cs="Arial"/>
              </w:rPr>
            </w:pPr>
            <w:r w:rsidRPr="002C249E">
              <w:rPr>
                <w:rFonts w:ascii="Arial" w:hAnsi="Arial" w:cs="Arial"/>
                <w:spacing w:val="-5"/>
              </w:rPr>
              <w:t>Задача «</w:t>
            </w:r>
            <w:r w:rsidRPr="002C249E">
              <w:rPr>
                <w:rFonts w:ascii="Arial" w:hAnsi="Arial" w:cs="Arial"/>
              </w:rPr>
              <w:t>Создать условий в рамках антитеррористической и пожарной защищенности</w:t>
            </w:r>
            <w:r w:rsidRPr="002C249E">
              <w:rPr>
                <w:rFonts w:ascii="Arial" w:hAnsi="Arial" w:cs="Arial"/>
                <w:spacing w:val="-5"/>
              </w:rPr>
              <w:t>»</w:t>
            </w:r>
          </w:p>
        </w:tc>
      </w:tr>
      <w:tr w:rsidR="00042E9E" w:rsidRPr="002C249E" w:rsidTr="009A32C6">
        <w:trPr>
          <w:trHeight w:val="781"/>
          <w:jc w:val="center"/>
        </w:trPr>
        <w:tc>
          <w:tcPr>
            <w:tcW w:w="648"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08"/>
              <w:rPr>
                <w:rFonts w:ascii="Arial" w:hAnsi="Arial" w:cs="Arial"/>
              </w:rPr>
            </w:pPr>
            <w:r w:rsidRPr="002C249E">
              <w:rPr>
                <w:rFonts w:ascii="Arial" w:hAnsi="Arial" w:cs="Arial"/>
              </w:rPr>
              <w:t>1.1</w:t>
            </w:r>
          </w:p>
        </w:tc>
        <w:tc>
          <w:tcPr>
            <w:tcW w:w="137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hAnsi="Arial" w:cs="Arial"/>
              </w:rPr>
            </w:pPr>
            <w:r w:rsidRPr="002C249E">
              <w:rPr>
                <w:rFonts w:ascii="Arial" w:eastAsia="Calibri" w:hAnsi="Arial" w:cs="Arial"/>
              </w:rPr>
              <w:t>Доля образовательных организаций, в которых проведены мероприятия по обеспечению безопасности жизнедеят</w:t>
            </w:r>
            <w:r w:rsidRPr="002C249E">
              <w:rPr>
                <w:rFonts w:ascii="Arial" w:eastAsia="Calibri" w:hAnsi="Arial" w:cs="Arial"/>
              </w:rPr>
              <w:lastRenderedPageBreak/>
              <w:t>ельности</w:t>
            </w:r>
          </w:p>
        </w:tc>
        <w:tc>
          <w:tcPr>
            <w:tcW w:w="72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4" w:right="-42"/>
              <w:jc w:val="center"/>
              <w:rPr>
                <w:rFonts w:ascii="Arial" w:hAnsi="Arial" w:cs="Arial"/>
              </w:rPr>
            </w:pPr>
            <w:r w:rsidRPr="002C249E">
              <w:rPr>
                <w:rFonts w:ascii="Arial" w:hAnsi="Arial" w:cs="Arial"/>
              </w:rPr>
              <w:lastRenderedPageBreak/>
              <w:t>«МП»</w:t>
            </w:r>
          </w:p>
        </w:tc>
        <w:tc>
          <w:tcPr>
            <w:tcW w:w="73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08"/>
              <w:jc w:val="center"/>
              <w:rPr>
                <w:rFonts w:ascii="Arial" w:hAnsi="Arial" w:cs="Arial"/>
                <w:sz w:val="24"/>
                <w:szCs w:val="24"/>
              </w:rPr>
            </w:pPr>
            <w:r w:rsidRPr="002C249E">
              <w:rPr>
                <w:rFonts w:ascii="Arial" w:hAnsi="Arial" w:cs="Arial"/>
                <w:spacing w:val="-10"/>
                <w:sz w:val="24"/>
                <w:szCs w:val="24"/>
              </w:rPr>
              <w:t>процент</w:t>
            </w: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73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jc w:val="center"/>
              <w:rPr>
                <w:rFonts w:ascii="Arial" w:hAnsi="Arial" w:cs="Arial"/>
              </w:rPr>
            </w:pPr>
            <w:r w:rsidRPr="002C249E">
              <w:rPr>
                <w:rFonts w:ascii="Arial" w:hAnsi="Arial" w:cs="Arial"/>
                <w:spacing w:val="-10"/>
              </w:rPr>
              <w:t>100</w:t>
            </w:r>
          </w:p>
        </w:tc>
      </w:tr>
      <w:tr w:rsidR="00042E9E" w:rsidRPr="002C249E" w:rsidTr="009A32C6">
        <w:trPr>
          <w:trHeight w:val="781"/>
          <w:jc w:val="center"/>
        </w:trPr>
        <w:tc>
          <w:tcPr>
            <w:tcW w:w="648"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08"/>
              <w:rPr>
                <w:rFonts w:ascii="Arial" w:hAnsi="Arial" w:cs="Arial"/>
              </w:rPr>
            </w:pPr>
            <w:r w:rsidRPr="002C249E">
              <w:rPr>
                <w:rFonts w:ascii="Arial" w:hAnsi="Arial" w:cs="Arial"/>
              </w:rPr>
              <w:t>1.2</w:t>
            </w:r>
          </w:p>
        </w:tc>
        <w:tc>
          <w:tcPr>
            <w:tcW w:w="137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eastAsia="Calibri" w:hAnsi="Arial" w:cs="Arial"/>
              </w:rPr>
            </w:pPr>
            <w:r w:rsidRPr="002C249E">
              <w:rPr>
                <w:rFonts w:ascii="Arial" w:eastAsia="Calibri" w:hAnsi="Arial" w:cs="Arial"/>
              </w:rPr>
              <w:t>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p>
        </w:tc>
        <w:tc>
          <w:tcPr>
            <w:tcW w:w="72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4" w:right="-42"/>
              <w:jc w:val="center"/>
              <w:rPr>
                <w:rFonts w:ascii="Arial" w:hAnsi="Arial" w:cs="Arial"/>
              </w:rPr>
            </w:pPr>
            <w:r w:rsidRPr="002C249E">
              <w:rPr>
                <w:rFonts w:ascii="Arial" w:hAnsi="Arial" w:cs="Arial"/>
              </w:rPr>
              <w:t>«МП»</w:t>
            </w:r>
          </w:p>
        </w:tc>
        <w:tc>
          <w:tcPr>
            <w:tcW w:w="73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08"/>
              <w:jc w:val="center"/>
              <w:rPr>
                <w:rFonts w:ascii="Arial" w:hAnsi="Arial" w:cs="Arial"/>
                <w:sz w:val="24"/>
                <w:szCs w:val="24"/>
              </w:rPr>
            </w:pPr>
            <w:r w:rsidRPr="002C249E">
              <w:rPr>
                <w:rFonts w:ascii="Arial" w:hAnsi="Arial" w:cs="Arial"/>
                <w:spacing w:val="-10"/>
                <w:sz w:val="24"/>
                <w:szCs w:val="24"/>
              </w:rPr>
              <w:t>процент</w:t>
            </w: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73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jc w:val="center"/>
              <w:rPr>
                <w:rFonts w:ascii="Arial" w:hAnsi="Arial" w:cs="Arial"/>
              </w:rPr>
            </w:pPr>
            <w:r w:rsidRPr="002C249E">
              <w:rPr>
                <w:rFonts w:ascii="Arial" w:hAnsi="Arial" w:cs="Arial"/>
                <w:spacing w:val="-10"/>
              </w:rPr>
              <w:t>100</w:t>
            </w:r>
          </w:p>
        </w:tc>
      </w:tr>
      <w:tr w:rsidR="00042E9E" w:rsidRPr="002C249E" w:rsidTr="009A32C6">
        <w:trPr>
          <w:trHeight w:val="781"/>
          <w:jc w:val="center"/>
        </w:trPr>
        <w:tc>
          <w:tcPr>
            <w:tcW w:w="648"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08"/>
              <w:rPr>
                <w:rFonts w:ascii="Arial" w:hAnsi="Arial" w:cs="Arial"/>
              </w:rPr>
            </w:pPr>
            <w:r w:rsidRPr="002C249E">
              <w:rPr>
                <w:rFonts w:ascii="Arial" w:hAnsi="Arial" w:cs="Arial"/>
              </w:rPr>
              <w:t>1.2</w:t>
            </w:r>
          </w:p>
        </w:tc>
        <w:tc>
          <w:tcPr>
            <w:tcW w:w="137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eastAsia="Calibri" w:hAnsi="Arial" w:cs="Arial"/>
              </w:rPr>
            </w:pPr>
            <w:r w:rsidRPr="002C249E">
              <w:rPr>
                <w:rFonts w:ascii="Arial" w:eastAsia="Calibri" w:hAnsi="Arial" w:cs="Arial"/>
              </w:rPr>
              <w:t>Доля персонала прошедшего обучение по пожарной безопасности</w:t>
            </w:r>
          </w:p>
        </w:tc>
        <w:tc>
          <w:tcPr>
            <w:tcW w:w="72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4" w:right="-42"/>
              <w:jc w:val="center"/>
              <w:rPr>
                <w:rFonts w:ascii="Arial" w:hAnsi="Arial" w:cs="Arial"/>
              </w:rPr>
            </w:pPr>
            <w:r w:rsidRPr="002C249E">
              <w:rPr>
                <w:rFonts w:ascii="Arial" w:hAnsi="Arial" w:cs="Arial"/>
              </w:rPr>
              <w:t>«МП»</w:t>
            </w:r>
          </w:p>
        </w:tc>
        <w:tc>
          <w:tcPr>
            <w:tcW w:w="73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08"/>
              <w:jc w:val="center"/>
              <w:rPr>
                <w:rFonts w:ascii="Arial" w:hAnsi="Arial" w:cs="Arial"/>
                <w:sz w:val="24"/>
                <w:szCs w:val="24"/>
              </w:rPr>
            </w:pPr>
            <w:r w:rsidRPr="002C249E">
              <w:rPr>
                <w:rFonts w:ascii="Arial" w:hAnsi="Arial" w:cs="Arial"/>
                <w:spacing w:val="-10"/>
                <w:sz w:val="24"/>
                <w:szCs w:val="24"/>
              </w:rPr>
              <w:t>процент</w:t>
            </w: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73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jc w:val="center"/>
              <w:rPr>
                <w:rFonts w:ascii="Arial" w:hAnsi="Arial" w:cs="Arial"/>
              </w:rPr>
            </w:pPr>
            <w:r w:rsidRPr="002C249E">
              <w:rPr>
                <w:rFonts w:ascii="Arial" w:hAnsi="Arial" w:cs="Arial"/>
                <w:spacing w:val="-10"/>
              </w:rPr>
              <w:t>100</w:t>
            </w:r>
          </w:p>
        </w:tc>
      </w:tr>
    </w:tbl>
    <w:p w:rsidR="00042E9E" w:rsidRPr="009A32C6" w:rsidRDefault="00042E9E" w:rsidP="008F5D90">
      <w:pPr>
        <w:shd w:val="clear" w:color="auto" w:fill="FFFFFF"/>
        <w:jc w:val="center"/>
        <w:rPr>
          <w:rFonts w:ascii="Arial" w:hAnsi="Arial" w:cs="Arial"/>
          <w:spacing w:val="-4"/>
          <w:sz w:val="32"/>
          <w:szCs w:val="32"/>
        </w:rPr>
      </w:pPr>
    </w:p>
    <w:p w:rsidR="00042E9E" w:rsidRPr="009A32C6" w:rsidRDefault="000D5B7C" w:rsidP="008F5D90">
      <w:pPr>
        <w:shd w:val="clear" w:color="auto" w:fill="FFFFFF"/>
        <w:jc w:val="center"/>
        <w:rPr>
          <w:rFonts w:ascii="Arial" w:hAnsi="Arial" w:cs="Arial"/>
          <w:b/>
          <w:sz w:val="32"/>
          <w:szCs w:val="32"/>
        </w:rPr>
      </w:pPr>
      <w:r w:rsidRPr="009A32C6">
        <w:rPr>
          <w:rFonts w:ascii="Arial" w:hAnsi="Arial" w:cs="Arial"/>
          <w:b/>
          <w:sz w:val="32"/>
          <w:szCs w:val="32"/>
        </w:rPr>
        <w:t>План</w:t>
      </w:r>
      <w:r w:rsidR="00C60D5E" w:rsidRPr="009A32C6">
        <w:rPr>
          <w:rFonts w:ascii="Arial" w:hAnsi="Arial" w:cs="Arial"/>
          <w:b/>
          <w:sz w:val="32"/>
          <w:szCs w:val="32"/>
        </w:rPr>
        <w:t xml:space="preserve"> </w:t>
      </w:r>
      <w:r w:rsidRPr="009A32C6">
        <w:rPr>
          <w:rFonts w:ascii="Arial" w:hAnsi="Arial" w:cs="Arial"/>
          <w:b/>
          <w:sz w:val="32"/>
          <w:szCs w:val="32"/>
        </w:rPr>
        <w:t>достижения показателей комплекса процессных мероприятий в 202</w:t>
      </w:r>
      <w:r w:rsidR="003A3E43" w:rsidRPr="009A32C6">
        <w:rPr>
          <w:rFonts w:ascii="Arial" w:hAnsi="Arial" w:cs="Arial"/>
          <w:b/>
          <w:sz w:val="32"/>
          <w:szCs w:val="32"/>
        </w:rPr>
        <w:t>8</w:t>
      </w:r>
      <w:r w:rsidRPr="009A32C6">
        <w:rPr>
          <w:rFonts w:ascii="Arial" w:hAnsi="Arial" w:cs="Arial"/>
          <w:b/>
          <w:sz w:val="32"/>
          <w:szCs w:val="32"/>
        </w:rPr>
        <w:t xml:space="preserve"> году</w:t>
      </w:r>
    </w:p>
    <w:p w:rsidR="00042E9E" w:rsidRPr="009A32C6" w:rsidRDefault="00042E9E" w:rsidP="008F5D90">
      <w:pPr>
        <w:shd w:val="clear" w:color="auto" w:fill="FFFFFF"/>
        <w:jc w:val="center"/>
        <w:rPr>
          <w:rFonts w:ascii="Arial" w:hAnsi="Arial" w:cs="Arial"/>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398"/>
        <w:gridCol w:w="1621"/>
        <w:gridCol w:w="722"/>
        <w:gridCol w:w="732"/>
        <w:gridCol w:w="508"/>
        <w:gridCol w:w="508"/>
        <w:gridCol w:w="508"/>
        <w:gridCol w:w="508"/>
        <w:gridCol w:w="508"/>
        <w:gridCol w:w="508"/>
        <w:gridCol w:w="508"/>
        <w:gridCol w:w="508"/>
        <w:gridCol w:w="508"/>
        <w:gridCol w:w="508"/>
        <w:gridCol w:w="508"/>
        <w:gridCol w:w="737"/>
      </w:tblGrid>
      <w:tr w:rsidR="00042E9E" w:rsidRPr="002C249E" w:rsidTr="009A32C6">
        <w:trPr>
          <w:trHeight w:val="264"/>
          <w:jc w:val="center"/>
        </w:trPr>
        <w:tc>
          <w:tcPr>
            <w:tcW w:w="391" w:type="dxa"/>
            <w:vMerge w:val="restart"/>
            <w:tcBorders>
              <w:top w:val="single" w:sz="4" w:space="0" w:color="000000"/>
              <w:left w:val="single" w:sz="4" w:space="0" w:color="000000"/>
              <w:right w:val="single" w:sz="4" w:space="0" w:color="000000"/>
            </w:tcBorders>
            <w:noWrap/>
          </w:tcPr>
          <w:p w:rsidR="009A32C6" w:rsidRDefault="002B0C06" w:rsidP="008F5D90">
            <w:pPr>
              <w:spacing w:line="252" w:lineRule="auto"/>
              <w:ind w:left="-108" w:right="-88"/>
              <w:jc w:val="center"/>
              <w:rPr>
                <w:rFonts w:ascii="Arial" w:hAnsi="Arial" w:cs="Arial"/>
              </w:rPr>
            </w:pPr>
            <w:r>
              <w:rPr>
                <w:rFonts w:ascii="Arial" w:hAnsi="Arial" w:cs="Arial"/>
              </w:rPr>
              <w:t>№</w:t>
            </w:r>
          </w:p>
          <w:p w:rsidR="00042E9E" w:rsidRPr="002C249E" w:rsidRDefault="000D5B7C" w:rsidP="008F5D90">
            <w:pPr>
              <w:spacing w:line="252" w:lineRule="auto"/>
              <w:ind w:left="-108" w:right="-88"/>
              <w:jc w:val="center"/>
              <w:rPr>
                <w:rFonts w:ascii="Arial" w:hAnsi="Arial" w:cs="Arial"/>
              </w:rPr>
            </w:pPr>
            <w:r w:rsidRPr="002C249E">
              <w:rPr>
                <w:rFonts w:ascii="Arial" w:hAnsi="Arial" w:cs="Arial"/>
              </w:rPr>
              <w:t>п/п</w:t>
            </w:r>
          </w:p>
        </w:tc>
        <w:tc>
          <w:tcPr>
            <w:tcW w:w="1594"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8F5D90">
            <w:pPr>
              <w:spacing w:line="252" w:lineRule="auto"/>
              <w:jc w:val="both"/>
              <w:rPr>
                <w:rFonts w:ascii="Arial" w:hAnsi="Arial" w:cs="Arial"/>
              </w:rPr>
            </w:pPr>
            <w:r w:rsidRPr="002C249E">
              <w:rPr>
                <w:rFonts w:ascii="Arial" w:hAnsi="Arial" w:cs="Arial"/>
              </w:rPr>
              <w:t>Показатели комплекса процессных мероприятий</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spacing w:line="252" w:lineRule="auto"/>
              <w:ind w:right="57"/>
              <w:jc w:val="center"/>
              <w:rPr>
                <w:rFonts w:ascii="Arial" w:hAnsi="Arial" w:cs="Arial"/>
              </w:rPr>
            </w:pPr>
            <w:r w:rsidRPr="002C249E">
              <w:rPr>
                <w:rFonts w:ascii="Arial" w:hAnsi="Arial" w:cs="Arial"/>
              </w:rPr>
              <w:t>Уровень показателя</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29"/>
              <w:rPr>
                <w:rFonts w:ascii="Arial" w:hAnsi="Arial" w:cs="Arial"/>
              </w:rPr>
            </w:pPr>
            <w:r w:rsidRPr="002C249E">
              <w:rPr>
                <w:rFonts w:ascii="Arial" w:hAnsi="Arial" w:cs="Arial"/>
              </w:rPr>
              <w:t>Единиц</w:t>
            </w:r>
          </w:p>
          <w:p w:rsidR="00042E9E" w:rsidRPr="002C249E" w:rsidRDefault="000D5B7C" w:rsidP="008F5D90">
            <w:pPr>
              <w:spacing w:line="252" w:lineRule="auto"/>
              <w:ind w:right="55"/>
              <w:jc w:val="center"/>
              <w:rPr>
                <w:rFonts w:ascii="Arial" w:hAnsi="Arial" w:cs="Arial"/>
              </w:rPr>
            </w:pPr>
            <w:r w:rsidRPr="002C249E">
              <w:rPr>
                <w:rFonts w:ascii="Arial" w:hAnsi="Arial" w:cs="Arial"/>
              </w:rPr>
              <w:t xml:space="preserve">а </w:t>
            </w:r>
          </w:p>
          <w:p w:rsidR="00042E9E" w:rsidRPr="002C249E" w:rsidRDefault="000D5B7C" w:rsidP="008F5D90">
            <w:pPr>
              <w:spacing w:line="276" w:lineRule="auto"/>
              <w:jc w:val="center"/>
              <w:rPr>
                <w:rFonts w:ascii="Arial" w:hAnsi="Arial" w:cs="Arial"/>
              </w:rPr>
            </w:pPr>
            <w:r w:rsidRPr="002C249E">
              <w:rPr>
                <w:rFonts w:ascii="Arial" w:hAnsi="Arial" w:cs="Arial"/>
              </w:rPr>
              <w:t xml:space="preserve">измерения (по </w:t>
            </w:r>
          </w:p>
          <w:p w:rsidR="00042E9E" w:rsidRPr="002C249E" w:rsidRDefault="000D5B7C" w:rsidP="008F5D90">
            <w:pPr>
              <w:spacing w:line="252" w:lineRule="auto"/>
              <w:ind w:left="53"/>
              <w:rPr>
                <w:rFonts w:ascii="Arial" w:hAnsi="Arial" w:cs="Arial"/>
              </w:rPr>
            </w:pPr>
            <w:r w:rsidRPr="002C249E">
              <w:rPr>
                <w:rFonts w:ascii="Arial" w:hAnsi="Arial" w:cs="Arial"/>
              </w:rPr>
              <w:t xml:space="preserve">ОКЕИ) </w:t>
            </w:r>
          </w:p>
        </w:tc>
        <w:tc>
          <w:tcPr>
            <w:tcW w:w="5500"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right="57"/>
              <w:jc w:val="center"/>
              <w:rPr>
                <w:rFonts w:ascii="Arial" w:hAnsi="Arial" w:cs="Arial"/>
              </w:rPr>
            </w:pPr>
            <w:r w:rsidRPr="002C249E">
              <w:rPr>
                <w:rFonts w:ascii="Arial" w:hAnsi="Arial" w:cs="Arial"/>
              </w:rPr>
              <w:t xml:space="preserve">Плановые значения </w:t>
            </w:r>
          </w:p>
        </w:tc>
        <w:tc>
          <w:tcPr>
            <w:tcW w:w="725"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3A3E43">
            <w:pPr>
              <w:spacing w:line="252" w:lineRule="auto"/>
              <w:ind w:left="-91" w:right="-53"/>
              <w:jc w:val="center"/>
              <w:rPr>
                <w:rFonts w:ascii="Arial" w:hAnsi="Arial" w:cs="Arial"/>
              </w:rPr>
            </w:pPr>
            <w:r w:rsidRPr="002C249E">
              <w:rPr>
                <w:rFonts w:ascii="Arial" w:hAnsi="Arial" w:cs="Arial"/>
              </w:rPr>
              <w:t>На конец 202</w:t>
            </w:r>
            <w:r w:rsidR="003A3E43">
              <w:rPr>
                <w:rFonts w:ascii="Arial" w:hAnsi="Arial" w:cs="Arial"/>
              </w:rPr>
              <w:t>8</w:t>
            </w:r>
            <w:r w:rsidRPr="002C249E">
              <w:rPr>
                <w:rFonts w:ascii="Arial" w:hAnsi="Arial" w:cs="Arial"/>
              </w:rPr>
              <w:t xml:space="preserve"> года</w:t>
            </w:r>
          </w:p>
        </w:tc>
      </w:tr>
      <w:tr w:rsidR="00042E9E" w:rsidRPr="002C249E" w:rsidTr="009A32C6">
        <w:trPr>
          <w:trHeight w:val="1013"/>
          <w:jc w:val="center"/>
        </w:trPr>
        <w:tc>
          <w:tcPr>
            <w:tcW w:w="391" w:type="dxa"/>
            <w:vMerge/>
            <w:tcBorders>
              <w:left w:val="single" w:sz="4" w:space="0" w:color="000000"/>
              <w:bottom w:val="single" w:sz="4" w:space="0" w:color="000000"/>
              <w:right w:val="single" w:sz="4" w:space="0" w:color="000000"/>
            </w:tcBorders>
            <w:noWrap/>
          </w:tcPr>
          <w:p w:rsidR="00042E9E" w:rsidRPr="002C249E" w:rsidRDefault="00042E9E" w:rsidP="008F5D90">
            <w:pPr>
              <w:ind w:left="-108" w:right="-88"/>
              <w:rPr>
                <w:rFonts w:ascii="Arial" w:hAnsi="Arial" w:cs="Arial"/>
              </w:rPr>
            </w:pPr>
          </w:p>
        </w:tc>
        <w:tc>
          <w:tcPr>
            <w:tcW w:w="1594"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20"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январь</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февраль</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март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апрель</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май</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июнь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июль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август</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сентябрь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октябрь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ноябрь</w:t>
            </w:r>
          </w:p>
        </w:tc>
        <w:tc>
          <w:tcPr>
            <w:tcW w:w="725"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042E9E" w:rsidRPr="002C249E" w:rsidTr="009A32C6">
        <w:trPr>
          <w:trHeight w:val="262"/>
          <w:jc w:val="center"/>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ind w:left="-108" w:right="-88"/>
              <w:rPr>
                <w:rFonts w:ascii="Arial" w:hAnsi="Arial" w:cs="Arial"/>
                <w:spacing w:val="-5"/>
              </w:rPr>
            </w:pPr>
            <w:r w:rsidRPr="002C249E">
              <w:rPr>
                <w:rFonts w:ascii="Arial" w:hAnsi="Arial" w:cs="Arial"/>
                <w:spacing w:val="-5"/>
              </w:rPr>
              <w:t>1.</w:t>
            </w:r>
          </w:p>
        </w:tc>
        <w:tc>
          <w:tcPr>
            <w:tcW w:w="9248"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hAnsi="Arial" w:cs="Arial"/>
              </w:rPr>
              <w:t>Создать условий в рамках антитеррористической и пожарной защищенности</w:t>
            </w:r>
            <w:r w:rsidRPr="002C249E">
              <w:rPr>
                <w:rFonts w:ascii="Arial" w:hAnsi="Arial" w:cs="Arial"/>
                <w:spacing w:val="-5"/>
              </w:rPr>
              <w:t>»</w:t>
            </w:r>
          </w:p>
        </w:tc>
      </w:tr>
      <w:tr w:rsidR="00042E9E" w:rsidRPr="002C249E" w:rsidTr="009A32C6">
        <w:trPr>
          <w:trHeight w:val="781"/>
          <w:jc w:val="center"/>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08" w:right="-88"/>
              <w:rPr>
                <w:rFonts w:ascii="Arial" w:hAnsi="Arial" w:cs="Arial"/>
              </w:rPr>
            </w:pPr>
            <w:r w:rsidRPr="002C249E">
              <w:rPr>
                <w:rFonts w:ascii="Arial" w:hAnsi="Arial" w:cs="Arial"/>
              </w:rPr>
              <w:lastRenderedPageBreak/>
              <w:t>1.2</w:t>
            </w:r>
          </w:p>
        </w:tc>
        <w:tc>
          <w:tcPr>
            <w:tcW w:w="159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hAnsi="Arial" w:cs="Arial"/>
              </w:rPr>
            </w:pPr>
            <w:r w:rsidRPr="002C249E">
              <w:rPr>
                <w:rFonts w:ascii="Arial" w:eastAsia="Calibri" w:hAnsi="Arial" w:cs="Arial"/>
              </w:rPr>
              <w:t>Доля образовательных организаций, в которых проведены мероприятия по обеспечению безопасности жизнедеятельности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22982">
            <w:pPr>
              <w:spacing w:line="252" w:lineRule="auto"/>
              <w:ind w:left="-108" w:right="-53"/>
              <w:jc w:val="center"/>
              <w:rPr>
                <w:rFonts w:ascii="Arial" w:hAnsi="Arial" w:cs="Arial"/>
              </w:rPr>
            </w:pPr>
            <w:r w:rsidRPr="002C249E">
              <w:rPr>
                <w:rFonts w:ascii="Arial" w:hAnsi="Arial" w:cs="Arial"/>
              </w:rPr>
              <w:t>«МП»</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22982">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7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jc w:val="center"/>
              <w:rPr>
                <w:rFonts w:ascii="Arial" w:hAnsi="Arial" w:cs="Arial"/>
              </w:rPr>
            </w:pPr>
            <w:r w:rsidRPr="002C249E">
              <w:rPr>
                <w:rFonts w:ascii="Arial" w:hAnsi="Arial" w:cs="Arial"/>
                <w:spacing w:val="-10"/>
              </w:rPr>
              <w:t>100</w:t>
            </w:r>
          </w:p>
        </w:tc>
      </w:tr>
      <w:tr w:rsidR="00042E9E" w:rsidRPr="002C249E" w:rsidTr="009A32C6">
        <w:trPr>
          <w:trHeight w:val="781"/>
          <w:jc w:val="center"/>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08" w:right="-88"/>
              <w:rPr>
                <w:rFonts w:ascii="Arial" w:hAnsi="Arial" w:cs="Arial"/>
              </w:rPr>
            </w:pPr>
            <w:r w:rsidRPr="002C249E">
              <w:rPr>
                <w:rFonts w:ascii="Arial" w:hAnsi="Arial" w:cs="Arial"/>
              </w:rPr>
              <w:t>1.3</w:t>
            </w:r>
          </w:p>
        </w:tc>
        <w:tc>
          <w:tcPr>
            <w:tcW w:w="159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eastAsia="Calibri" w:hAnsi="Arial" w:cs="Arial"/>
              </w:rPr>
            </w:pPr>
            <w:r w:rsidRPr="002C249E">
              <w:rPr>
                <w:rFonts w:ascii="Arial" w:eastAsia="Calibri" w:hAnsi="Arial" w:cs="Arial"/>
              </w:rPr>
              <w:t>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22982">
            <w:pPr>
              <w:spacing w:line="252" w:lineRule="auto"/>
              <w:ind w:left="-108" w:right="-53"/>
              <w:jc w:val="center"/>
              <w:rPr>
                <w:rFonts w:ascii="Arial" w:hAnsi="Arial" w:cs="Arial"/>
              </w:rPr>
            </w:pPr>
            <w:r w:rsidRPr="002C249E">
              <w:rPr>
                <w:rFonts w:ascii="Arial" w:hAnsi="Arial" w:cs="Arial"/>
              </w:rPr>
              <w:t>«МП»</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22982">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7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jc w:val="center"/>
              <w:rPr>
                <w:rFonts w:ascii="Arial" w:hAnsi="Arial" w:cs="Arial"/>
              </w:rPr>
            </w:pPr>
            <w:r w:rsidRPr="002C249E">
              <w:rPr>
                <w:rFonts w:ascii="Arial" w:hAnsi="Arial" w:cs="Arial"/>
                <w:spacing w:val="-10"/>
              </w:rPr>
              <w:t>100</w:t>
            </w:r>
          </w:p>
        </w:tc>
      </w:tr>
      <w:tr w:rsidR="00042E9E" w:rsidRPr="002C249E" w:rsidTr="009A32C6">
        <w:trPr>
          <w:trHeight w:val="781"/>
          <w:jc w:val="center"/>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08" w:right="-88"/>
              <w:rPr>
                <w:rFonts w:ascii="Arial" w:hAnsi="Arial" w:cs="Arial"/>
              </w:rPr>
            </w:pPr>
            <w:r w:rsidRPr="002C249E">
              <w:rPr>
                <w:rFonts w:ascii="Arial" w:hAnsi="Arial" w:cs="Arial"/>
              </w:rPr>
              <w:t>1.3</w:t>
            </w:r>
          </w:p>
        </w:tc>
        <w:tc>
          <w:tcPr>
            <w:tcW w:w="159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eastAsia="Calibri" w:hAnsi="Arial" w:cs="Arial"/>
              </w:rPr>
            </w:pPr>
            <w:r w:rsidRPr="002C249E">
              <w:rPr>
                <w:rFonts w:ascii="Arial" w:eastAsia="Calibri" w:hAnsi="Arial" w:cs="Arial"/>
              </w:rPr>
              <w:t>Доля персонала прошедшего обучение по пожарной безопасности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22982">
            <w:pPr>
              <w:spacing w:line="252" w:lineRule="auto"/>
              <w:ind w:left="-108" w:right="-53"/>
              <w:jc w:val="center"/>
              <w:rPr>
                <w:rFonts w:ascii="Arial" w:hAnsi="Arial" w:cs="Arial"/>
              </w:rPr>
            </w:pPr>
            <w:r w:rsidRPr="002C249E">
              <w:rPr>
                <w:rFonts w:ascii="Arial" w:hAnsi="Arial" w:cs="Arial"/>
              </w:rPr>
              <w:t>«МП»</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22982">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7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jc w:val="center"/>
              <w:rPr>
                <w:rFonts w:ascii="Arial" w:hAnsi="Arial" w:cs="Arial"/>
              </w:rPr>
            </w:pPr>
            <w:r w:rsidRPr="002C249E">
              <w:rPr>
                <w:rFonts w:ascii="Arial" w:hAnsi="Arial" w:cs="Arial"/>
                <w:spacing w:val="-10"/>
              </w:rPr>
              <w:t>100</w:t>
            </w:r>
          </w:p>
        </w:tc>
      </w:tr>
    </w:tbl>
    <w:p w:rsidR="00042E9E" w:rsidRPr="009A32C6" w:rsidRDefault="00042E9E" w:rsidP="008F5D90">
      <w:pPr>
        <w:shd w:val="clear" w:color="auto" w:fill="FFFFFF"/>
        <w:jc w:val="center"/>
        <w:rPr>
          <w:rFonts w:ascii="Arial" w:hAnsi="Arial" w:cs="Arial"/>
          <w:sz w:val="32"/>
          <w:szCs w:val="32"/>
        </w:rPr>
      </w:pPr>
    </w:p>
    <w:p w:rsidR="00042E9E" w:rsidRPr="009A32C6" w:rsidRDefault="000D5B7C" w:rsidP="008F5D90">
      <w:pPr>
        <w:shd w:val="clear" w:color="auto" w:fill="FFFFFF"/>
        <w:jc w:val="center"/>
        <w:rPr>
          <w:rFonts w:ascii="Arial" w:hAnsi="Arial" w:cs="Arial"/>
          <w:b/>
          <w:spacing w:val="-4"/>
          <w:sz w:val="32"/>
          <w:szCs w:val="32"/>
        </w:rPr>
      </w:pPr>
      <w:r w:rsidRPr="009A32C6">
        <w:rPr>
          <w:rFonts w:ascii="Arial" w:hAnsi="Arial" w:cs="Arial"/>
          <w:b/>
          <w:sz w:val="32"/>
          <w:szCs w:val="32"/>
        </w:rPr>
        <w:t>План</w:t>
      </w:r>
      <w:r w:rsidR="00C60D5E" w:rsidRPr="009A32C6">
        <w:rPr>
          <w:rFonts w:ascii="Arial" w:hAnsi="Arial" w:cs="Arial"/>
          <w:b/>
          <w:sz w:val="32"/>
          <w:szCs w:val="32"/>
        </w:rPr>
        <w:t xml:space="preserve"> </w:t>
      </w:r>
      <w:r w:rsidRPr="009A32C6">
        <w:rPr>
          <w:rFonts w:ascii="Arial" w:hAnsi="Arial" w:cs="Arial"/>
          <w:b/>
          <w:sz w:val="32"/>
          <w:szCs w:val="32"/>
        </w:rPr>
        <w:t>достижения показателей комплекса процессных мероприятий</w:t>
      </w:r>
      <w:r w:rsidR="00C60D5E" w:rsidRPr="009A32C6">
        <w:rPr>
          <w:rFonts w:ascii="Arial" w:hAnsi="Arial" w:cs="Arial"/>
          <w:b/>
          <w:sz w:val="32"/>
          <w:szCs w:val="32"/>
        </w:rPr>
        <w:t xml:space="preserve"> </w:t>
      </w:r>
      <w:r w:rsidRPr="009A32C6">
        <w:rPr>
          <w:rFonts w:ascii="Arial" w:hAnsi="Arial" w:cs="Arial"/>
          <w:b/>
          <w:sz w:val="32"/>
          <w:szCs w:val="32"/>
        </w:rPr>
        <w:t>в</w:t>
      </w:r>
      <w:r w:rsidR="00C60D5E" w:rsidRPr="009A32C6">
        <w:rPr>
          <w:rFonts w:ascii="Arial" w:hAnsi="Arial" w:cs="Arial"/>
          <w:b/>
          <w:sz w:val="32"/>
          <w:szCs w:val="32"/>
        </w:rPr>
        <w:t xml:space="preserve"> </w:t>
      </w:r>
      <w:r w:rsidR="00297BE4" w:rsidRPr="009A32C6">
        <w:rPr>
          <w:rFonts w:ascii="Arial" w:hAnsi="Arial" w:cs="Arial"/>
          <w:b/>
          <w:sz w:val="32"/>
          <w:szCs w:val="32"/>
        </w:rPr>
        <w:t>2029</w:t>
      </w:r>
      <w:r w:rsidR="00C60D5E" w:rsidRPr="009A32C6">
        <w:rPr>
          <w:rFonts w:ascii="Arial" w:hAnsi="Arial" w:cs="Arial"/>
          <w:b/>
          <w:sz w:val="32"/>
          <w:szCs w:val="32"/>
        </w:rPr>
        <w:t xml:space="preserve"> </w:t>
      </w:r>
      <w:r w:rsidRPr="009A32C6">
        <w:rPr>
          <w:rFonts w:ascii="Arial" w:hAnsi="Arial" w:cs="Arial"/>
          <w:b/>
          <w:spacing w:val="-4"/>
          <w:sz w:val="32"/>
          <w:szCs w:val="32"/>
        </w:rPr>
        <w:t>году</w:t>
      </w:r>
    </w:p>
    <w:p w:rsidR="00042E9E" w:rsidRPr="009A32C6" w:rsidRDefault="00042E9E" w:rsidP="008F5D90">
      <w:pPr>
        <w:shd w:val="clear" w:color="auto" w:fill="FFFFFF"/>
        <w:jc w:val="center"/>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398"/>
        <w:gridCol w:w="1621"/>
        <w:gridCol w:w="722"/>
        <w:gridCol w:w="732"/>
        <w:gridCol w:w="508"/>
        <w:gridCol w:w="508"/>
        <w:gridCol w:w="508"/>
        <w:gridCol w:w="508"/>
        <w:gridCol w:w="508"/>
        <w:gridCol w:w="508"/>
        <w:gridCol w:w="508"/>
        <w:gridCol w:w="508"/>
        <w:gridCol w:w="508"/>
        <w:gridCol w:w="508"/>
        <w:gridCol w:w="508"/>
        <w:gridCol w:w="737"/>
      </w:tblGrid>
      <w:tr w:rsidR="00042E9E" w:rsidRPr="002C249E" w:rsidTr="009A32C6">
        <w:trPr>
          <w:trHeight w:val="264"/>
          <w:jc w:val="center"/>
        </w:trPr>
        <w:tc>
          <w:tcPr>
            <w:tcW w:w="391" w:type="dxa"/>
            <w:vMerge w:val="restart"/>
            <w:tcBorders>
              <w:top w:val="single" w:sz="4" w:space="0" w:color="000000"/>
              <w:left w:val="single" w:sz="4" w:space="0" w:color="000000"/>
              <w:right w:val="single" w:sz="4" w:space="0" w:color="000000"/>
            </w:tcBorders>
            <w:noWrap/>
          </w:tcPr>
          <w:p w:rsidR="009A32C6" w:rsidRDefault="002B0C06" w:rsidP="008F5D90">
            <w:pPr>
              <w:spacing w:line="252" w:lineRule="auto"/>
              <w:ind w:left="-108" w:right="-88"/>
              <w:jc w:val="center"/>
              <w:rPr>
                <w:rFonts w:ascii="Arial" w:hAnsi="Arial" w:cs="Arial"/>
              </w:rPr>
            </w:pPr>
            <w:r>
              <w:rPr>
                <w:rFonts w:ascii="Arial" w:hAnsi="Arial" w:cs="Arial"/>
              </w:rPr>
              <w:t>№</w:t>
            </w:r>
          </w:p>
          <w:p w:rsidR="00042E9E" w:rsidRPr="002C249E" w:rsidRDefault="000D5B7C" w:rsidP="008F5D90">
            <w:pPr>
              <w:spacing w:line="252" w:lineRule="auto"/>
              <w:ind w:left="-108" w:right="-88"/>
              <w:jc w:val="center"/>
              <w:rPr>
                <w:rFonts w:ascii="Arial" w:hAnsi="Arial" w:cs="Arial"/>
              </w:rPr>
            </w:pPr>
            <w:r w:rsidRPr="002C249E">
              <w:rPr>
                <w:rFonts w:ascii="Arial" w:hAnsi="Arial" w:cs="Arial"/>
              </w:rPr>
              <w:t>п/п</w:t>
            </w:r>
          </w:p>
        </w:tc>
        <w:tc>
          <w:tcPr>
            <w:tcW w:w="1594"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8F5D90">
            <w:pPr>
              <w:spacing w:line="252" w:lineRule="auto"/>
              <w:jc w:val="both"/>
              <w:rPr>
                <w:rFonts w:ascii="Arial" w:hAnsi="Arial" w:cs="Arial"/>
              </w:rPr>
            </w:pPr>
            <w:r w:rsidRPr="002C249E">
              <w:rPr>
                <w:rFonts w:ascii="Arial" w:hAnsi="Arial" w:cs="Arial"/>
              </w:rPr>
              <w:t>Показатели комплекса процессных мероприятий</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F86DC8">
            <w:pPr>
              <w:spacing w:line="252" w:lineRule="auto"/>
              <w:ind w:left="-108" w:right="-53"/>
              <w:jc w:val="center"/>
              <w:rPr>
                <w:rFonts w:ascii="Arial" w:hAnsi="Arial" w:cs="Arial"/>
              </w:rPr>
            </w:pPr>
            <w:r w:rsidRPr="002C249E">
              <w:rPr>
                <w:rFonts w:ascii="Arial" w:hAnsi="Arial" w:cs="Arial"/>
              </w:rPr>
              <w:t>Уровень показателя</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spacing w:line="252" w:lineRule="auto"/>
              <w:ind w:left="-108" w:right="-53"/>
              <w:rPr>
                <w:rFonts w:ascii="Arial" w:hAnsi="Arial" w:cs="Arial"/>
              </w:rPr>
            </w:pPr>
            <w:r w:rsidRPr="002C249E">
              <w:rPr>
                <w:rFonts w:ascii="Arial" w:hAnsi="Arial" w:cs="Arial"/>
              </w:rPr>
              <w:t>Единиц</w:t>
            </w:r>
          </w:p>
          <w:p w:rsidR="00042E9E" w:rsidRPr="002C249E" w:rsidRDefault="000D5B7C" w:rsidP="00F86DC8">
            <w:pPr>
              <w:spacing w:line="252" w:lineRule="auto"/>
              <w:ind w:left="-108" w:right="-53"/>
              <w:jc w:val="center"/>
              <w:rPr>
                <w:rFonts w:ascii="Arial" w:hAnsi="Arial" w:cs="Arial"/>
              </w:rPr>
            </w:pPr>
            <w:r w:rsidRPr="002C249E">
              <w:rPr>
                <w:rFonts w:ascii="Arial" w:hAnsi="Arial" w:cs="Arial"/>
              </w:rPr>
              <w:t xml:space="preserve">а </w:t>
            </w:r>
          </w:p>
          <w:p w:rsidR="00042E9E" w:rsidRPr="002C249E" w:rsidRDefault="000D5B7C" w:rsidP="00F86DC8">
            <w:pPr>
              <w:spacing w:line="276" w:lineRule="auto"/>
              <w:ind w:left="-108" w:right="-53"/>
              <w:jc w:val="center"/>
              <w:rPr>
                <w:rFonts w:ascii="Arial" w:hAnsi="Arial" w:cs="Arial"/>
              </w:rPr>
            </w:pPr>
            <w:r w:rsidRPr="002C249E">
              <w:rPr>
                <w:rFonts w:ascii="Arial" w:hAnsi="Arial" w:cs="Arial"/>
              </w:rPr>
              <w:t xml:space="preserve">измерения </w:t>
            </w:r>
            <w:r w:rsidRPr="002C249E">
              <w:rPr>
                <w:rFonts w:ascii="Arial" w:hAnsi="Arial" w:cs="Arial"/>
              </w:rPr>
              <w:lastRenderedPageBreak/>
              <w:t xml:space="preserve">(по </w:t>
            </w:r>
          </w:p>
          <w:p w:rsidR="00042E9E" w:rsidRPr="002C249E" w:rsidRDefault="000D5B7C" w:rsidP="00F86DC8">
            <w:pPr>
              <w:spacing w:line="252" w:lineRule="auto"/>
              <w:ind w:left="-108" w:right="-53"/>
              <w:rPr>
                <w:rFonts w:ascii="Arial" w:hAnsi="Arial" w:cs="Arial"/>
              </w:rPr>
            </w:pPr>
            <w:r w:rsidRPr="002C249E">
              <w:rPr>
                <w:rFonts w:ascii="Arial" w:hAnsi="Arial" w:cs="Arial"/>
              </w:rPr>
              <w:t xml:space="preserve">ОКЕИ) </w:t>
            </w:r>
          </w:p>
        </w:tc>
        <w:tc>
          <w:tcPr>
            <w:tcW w:w="5500"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spacing w:line="252" w:lineRule="auto"/>
              <w:ind w:left="-120" w:right="-70"/>
              <w:jc w:val="center"/>
              <w:rPr>
                <w:rFonts w:ascii="Arial" w:hAnsi="Arial" w:cs="Arial"/>
              </w:rPr>
            </w:pPr>
            <w:r w:rsidRPr="002C249E">
              <w:rPr>
                <w:rFonts w:ascii="Arial" w:hAnsi="Arial" w:cs="Arial"/>
              </w:rPr>
              <w:lastRenderedPageBreak/>
              <w:t xml:space="preserve">Плановые значения </w:t>
            </w:r>
          </w:p>
        </w:tc>
        <w:tc>
          <w:tcPr>
            <w:tcW w:w="725"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F86DC8">
            <w:pPr>
              <w:spacing w:line="252" w:lineRule="auto"/>
              <w:ind w:left="-120" w:right="-70"/>
              <w:jc w:val="center"/>
              <w:rPr>
                <w:rFonts w:ascii="Arial" w:hAnsi="Arial" w:cs="Arial"/>
              </w:rPr>
            </w:pPr>
            <w:r w:rsidRPr="002C249E">
              <w:rPr>
                <w:rFonts w:ascii="Arial" w:hAnsi="Arial" w:cs="Arial"/>
              </w:rPr>
              <w:t xml:space="preserve">На конец </w:t>
            </w:r>
            <w:r w:rsidR="00297BE4">
              <w:rPr>
                <w:rFonts w:ascii="Arial" w:hAnsi="Arial" w:cs="Arial"/>
              </w:rPr>
              <w:t>2029</w:t>
            </w:r>
            <w:r w:rsidRPr="002C249E">
              <w:rPr>
                <w:rFonts w:ascii="Arial" w:hAnsi="Arial" w:cs="Arial"/>
              </w:rPr>
              <w:t xml:space="preserve"> года</w:t>
            </w:r>
          </w:p>
        </w:tc>
      </w:tr>
      <w:tr w:rsidR="00042E9E" w:rsidRPr="002C249E" w:rsidTr="009A32C6">
        <w:trPr>
          <w:trHeight w:val="1013"/>
          <w:jc w:val="center"/>
        </w:trPr>
        <w:tc>
          <w:tcPr>
            <w:tcW w:w="391" w:type="dxa"/>
            <w:vMerge/>
            <w:tcBorders>
              <w:left w:val="single" w:sz="4" w:space="0" w:color="000000"/>
              <w:bottom w:val="single" w:sz="4" w:space="0" w:color="000000"/>
              <w:right w:val="single" w:sz="4" w:space="0" w:color="000000"/>
            </w:tcBorders>
            <w:noWrap/>
          </w:tcPr>
          <w:p w:rsidR="00042E9E" w:rsidRPr="002C249E" w:rsidRDefault="00042E9E" w:rsidP="008F5D90">
            <w:pPr>
              <w:ind w:left="-108" w:right="-88"/>
              <w:rPr>
                <w:rFonts w:ascii="Arial" w:hAnsi="Arial" w:cs="Arial"/>
              </w:rPr>
            </w:pPr>
          </w:p>
        </w:tc>
        <w:tc>
          <w:tcPr>
            <w:tcW w:w="1594"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F86DC8">
            <w:pPr>
              <w:ind w:left="-108" w:right="-53"/>
              <w:rPr>
                <w:rFonts w:ascii="Arial" w:hAnsi="Arial" w:cs="Arial"/>
              </w:rPr>
            </w:pPr>
          </w:p>
        </w:tc>
        <w:tc>
          <w:tcPr>
            <w:tcW w:w="720"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F86DC8">
            <w:pPr>
              <w:ind w:left="-108" w:right="-53"/>
              <w:rPr>
                <w:rFonts w:ascii="Arial" w:hAnsi="Arial" w:cs="Arial"/>
              </w:rPr>
            </w:pP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F86DC8">
            <w:pPr>
              <w:ind w:left="-120" w:right="-70"/>
              <w:jc w:val="center"/>
              <w:rPr>
                <w:rFonts w:ascii="Arial" w:hAnsi="Arial" w:cs="Arial"/>
              </w:rPr>
            </w:pPr>
            <w:r w:rsidRPr="002C249E">
              <w:rPr>
                <w:rFonts w:ascii="Arial" w:hAnsi="Arial" w:cs="Arial"/>
              </w:rPr>
              <w:t>январь</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F86DC8">
            <w:pPr>
              <w:ind w:left="-120" w:right="-70"/>
              <w:jc w:val="center"/>
              <w:rPr>
                <w:rFonts w:ascii="Arial" w:hAnsi="Arial" w:cs="Arial"/>
              </w:rPr>
            </w:pPr>
            <w:r w:rsidRPr="002C249E">
              <w:rPr>
                <w:rFonts w:ascii="Arial" w:hAnsi="Arial" w:cs="Arial"/>
              </w:rPr>
              <w:t>февраль</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F86DC8">
            <w:pPr>
              <w:ind w:left="-120" w:right="-70"/>
              <w:jc w:val="center"/>
              <w:rPr>
                <w:rFonts w:ascii="Arial" w:hAnsi="Arial" w:cs="Arial"/>
              </w:rPr>
            </w:pPr>
            <w:r w:rsidRPr="002C249E">
              <w:rPr>
                <w:rFonts w:ascii="Arial" w:hAnsi="Arial" w:cs="Arial"/>
              </w:rPr>
              <w:t>март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F86DC8">
            <w:pPr>
              <w:ind w:left="-120" w:right="-70"/>
              <w:jc w:val="center"/>
              <w:rPr>
                <w:rFonts w:ascii="Arial" w:hAnsi="Arial" w:cs="Arial"/>
              </w:rPr>
            </w:pPr>
            <w:r w:rsidRPr="002C249E">
              <w:rPr>
                <w:rFonts w:ascii="Arial" w:hAnsi="Arial" w:cs="Arial"/>
              </w:rPr>
              <w:t>апрель</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F86DC8">
            <w:pPr>
              <w:ind w:left="-120" w:right="-70"/>
              <w:jc w:val="center"/>
              <w:rPr>
                <w:rFonts w:ascii="Arial" w:hAnsi="Arial" w:cs="Arial"/>
              </w:rPr>
            </w:pPr>
            <w:r w:rsidRPr="002C249E">
              <w:rPr>
                <w:rFonts w:ascii="Arial" w:hAnsi="Arial" w:cs="Arial"/>
              </w:rPr>
              <w:t>май</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F86DC8">
            <w:pPr>
              <w:ind w:left="-120" w:right="-70"/>
              <w:jc w:val="center"/>
              <w:rPr>
                <w:rFonts w:ascii="Arial" w:hAnsi="Arial" w:cs="Arial"/>
              </w:rPr>
            </w:pPr>
            <w:r w:rsidRPr="002C249E">
              <w:rPr>
                <w:rFonts w:ascii="Arial" w:hAnsi="Arial" w:cs="Arial"/>
              </w:rPr>
              <w:t>июнь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F86DC8">
            <w:pPr>
              <w:ind w:left="-120" w:right="-70"/>
              <w:jc w:val="center"/>
              <w:rPr>
                <w:rFonts w:ascii="Arial" w:hAnsi="Arial" w:cs="Arial"/>
              </w:rPr>
            </w:pPr>
            <w:r w:rsidRPr="002C249E">
              <w:rPr>
                <w:rFonts w:ascii="Arial" w:hAnsi="Arial" w:cs="Arial"/>
              </w:rPr>
              <w:t>июль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F86DC8">
            <w:pPr>
              <w:ind w:left="-120" w:right="-70"/>
              <w:jc w:val="center"/>
              <w:rPr>
                <w:rFonts w:ascii="Arial" w:hAnsi="Arial" w:cs="Arial"/>
              </w:rPr>
            </w:pPr>
            <w:r w:rsidRPr="002C249E">
              <w:rPr>
                <w:rFonts w:ascii="Arial" w:hAnsi="Arial" w:cs="Arial"/>
              </w:rPr>
              <w:t>август</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F86DC8">
            <w:pPr>
              <w:ind w:left="-120" w:right="-70"/>
              <w:jc w:val="center"/>
              <w:rPr>
                <w:rFonts w:ascii="Arial" w:hAnsi="Arial" w:cs="Arial"/>
              </w:rPr>
            </w:pPr>
            <w:r w:rsidRPr="002C249E">
              <w:rPr>
                <w:rFonts w:ascii="Arial" w:hAnsi="Arial" w:cs="Arial"/>
              </w:rPr>
              <w:t>сентябрь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F86DC8">
            <w:pPr>
              <w:ind w:left="-120" w:right="-70"/>
              <w:jc w:val="center"/>
              <w:rPr>
                <w:rFonts w:ascii="Arial" w:hAnsi="Arial" w:cs="Arial"/>
              </w:rPr>
            </w:pPr>
            <w:r w:rsidRPr="002C249E">
              <w:rPr>
                <w:rFonts w:ascii="Arial" w:hAnsi="Arial" w:cs="Arial"/>
              </w:rPr>
              <w:t>октябрь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F86DC8">
            <w:pPr>
              <w:ind w:left="-120" w:right="-70"/>
              <w:jc w:val="center"/>
              <w:rPr>
                <w:rFonts w:ascii="Arial" w:hAnsi="Arial" w:cs="Arial"/>
              </w:rPr>
            </w:pPr>
            <w:r w:rsidRPr="002C249E">
              <w:rPr>
                <w:rFonts w:ascii="Arial" w:hAnsi="Arial" w:cs="Arial"/>
              </w:rPr>
              <w:t>ноябрь</w:t>
            </w:r>
          </w:p>
        </w:tc>
        <w:tc>
          <w:tcPr>
            <w:tcW w:w="725" w:type="dxa"/>
            <w:vMerge/>
            <w:tcBorders>
              <w:left w:val="single" w:sz="4" w:space="0" w:color="000000"/>
              <w:bottom w:val="single" w:sz="4" w:space="0" w:color="000000"/>
              <w:right w:val="single" w:sz="4" w:space="0" w:color="000000"/>
            </w:tcBorders>
            <w:noWrap/>
            <w:vAlign w:val="center"/>
          </w:tcPr>
          <w:p w:rsidR="00042E9E" w:rsidRPr="002C249E" w:rsidRDefault="00042E9E" w:rsidP="00F86DC8">
            <w:pPr>
              <w:ind w:left="-120" w:right="-70"/>
              <w:rPr>
                <w:rFonts w:ascii="Arial" w:hAnsi="Arial" w:cs="Arial"/>
              </w:rPr>
            </w:pPr>
          </w:p>
        </w:tc>
      </w:tr>
      <w:tr w:rsidR="00042E9E" w:rsidRPr="002C249E" w:rsidTr="009A32C6">
        <w:trPr>
          <w:trHeight w:val="262"/>
          <w:jc w:val="center"/>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ind w:left="-108" w:right="-88"/>
              <w:rPr>
                <w:rFonts w:ascii="Arial" w:hAnsi="Arial" w:cs="Arial"/>
                <w:spacing w:val="-5"/>
              </w:rPr>
            </w:pPr>
            <w:r w:rsidRPr="002C249E">
              <w:rPr>
                <w:rFonts w:ascii="Arial" w:hAnsi="Arial" w:cs="Arial"/>
                <w:spacing w:val="-5"/>
              </w:rPr>
              <w:t>1.</w:t>
            </w:r>
          </w:p>
        </w:tc>
        <w:tc>
          <w:tcPr>
            <w:tcW w:w="9248"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F86DC8">
            <w:pPr>
              <w:ind w:left="-108" w:right="-53"/>
              <w:jc w:val="both"/>
              <w:rPr>
                <w:rFonts w:ascii="Arial" w:hAnsi="Arial" w:cs="Arial"/>
              </w:rPr>
            </w:pPr>
            <w:r w:rsidRPr="002C249E">
              <w:rPr>
                <w:rFonts w:ascii="Arial" w:hAnsi="Arial" w:cs="Arial"/>
                <w:spacing w:val="-5"/>
              </w:rPr>
              <w:t>Задача «</w:t>
            </w:r>
            <w:r w:rsidRPr="002C249E">
              <w:rPr>
                <w:rFonts w:ascii="Arial" w:hAnsi="Arial" w:cs="Arial"/>
              </w:rPr>
              <w:t>Создать условий в рамках антитеррористической и пожарной защищенности</w:t>
            </w:r>
            <w:r w:rsidRPr="002C249E">
              <w:rPr>
                <w:rFonts w:ascii="Arial" w:hAnsi="Arial" w:cs="Arial"/>
                <w:spacing w:val="-5"/>
              </w:rPr>
              <w:t>»</w:t>
            </w:r>
          </w:p>
        </w:tc>
      </w:tr>
      <w:tr w:rsidR="00042E9E" w:rsidRPr="002C249E" w:rsidTr="009A32C6">
        <w:trPr>
          <w:trHeight w:val="781"/>
          <w:jc w:val="center"/>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08" w:right="-88"/>
              <w:rPr>
                <w:rFonts w:ascii="Arial" w:hAnsi="Arial" w:cs="Arial"/>
              </w:rPr>
            </w:pPr>
            <w:r w:rsidRPr="002C249E">
              <w:rPr>
                <w:rFonts w:ascii="Arial" w:hAnsi="Arial" w:cs="Arial"/>
              </w:rPr>
              <w:t>1.1</w:t>
            </w:r>
          </w:p>
        </w:tc>
        <w:tc>
          <w:tcPr>
            <w:tcW w:w="159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widowControl w:val="0"/>
              <w:ind w:left="-73" w:right="-53"/>
              <w:rPr>
                <w:rFonts w:ascii="Arial" w:hAnsi="Arial" w:cs="Arial"/>
              </w:rPr>
            </w:pPr>
            <w:r w:rsidRPr="002C249E">
              <w:rPr>
                <w:rFonts w:ascii="Arial" w:eastAsia="Calibri" w:hAnsi="Arial" w:cs="Arial"/>
              </w:rPr>
              <w:t>Доля образовательных организаций, в которых проведены мероприятия по обеспечению безопасности жизнедеятельности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spacing w:line="252" w:lineRule="auto"/>
              <w:ind w:left="-108" w:right="-53"/>
              <w:jc w:val="center"/>
              <w:rPr>
                <w:rFonts w:ascii="Arial" w:hAnsi="Arial" w:cs="Arial"/>
              </w:rPr>
            </w:pPr>
            <w:r w:rsidRPr="002C249E">
              <w:rPr>
                <w:rFonts w:ascii="Arial" w:hAnsi="Arial" w:cs="Arial"/>
              </w:rPr>
              <w:t>«МП»</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pStyle w:val="TableParagraph"/>
              <w:spacing w:before="99"/>
              <w:ind w:left="-108" w:right="-53"/>
              <w:rPr>
                <w:rFonts w:ascii="Arial" w:hAnsi="Arial" w:cs="Arial"/>
                <w:sz w:val="24"/>
                <w:szCs w:val="24"/>
              </w:rPr>
            </w:pPr>
            <w:r w:rsidRPr="002C249E">
              <w:rPr>
                <w:rFonts w:ascii="Arial" w:hAnsi="Arial" w:cs="Arial"/>
                <w:spacing w:val="-10"/>
                <w:sz w:val="24"/>
                <w:szCs w:val="24"/>
              </w:rPr>
              <w:t>процент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7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jc w:val="center"/>
              <w:rPr>
                <w:rFonts w:ascii="Arial" w:hAnsi="Arial" w:cs="Arial"/>
              </w:rPr>
            </w:pPr>
            <w:r w:rsidRPr="002C249E">
              <w:rPr>
                <w:rFonts w:ascii="Arial" w:hAnsi="Arial" w:cs="Arial"/>
                <w:spacing w:val="-10"/>
              </w:rPr>
              <w:t>100</w:t>
            </w:r>
          </w:p>
        </w:tc>
      </w:tr>
      <w:tr w:rsidR="00042E9E" w:rsidRPr="002C249E" w:rsidTr="009A32C6">
        <w:trPr>
          <w:trHeight w:val="781"/>
          <w:jc w:val="center"/>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08" w:right="-88"/>
              <w:rPr>
                <w:rFonts w:ascii="Arial" w:hAnsi="Arial" w:cs="Arial"/>
              </w:rPr>
            </w:pPr>
            <w:r w:rsidRPr="002C249E">
              <w:rPr>
                <w:rFonts w:ascii="Arial" w:hAnsi="Arial" w:cs="Arial"/>
              </w:rPr>
              <w:t>1.2</w:t>
            </w:r>
          </w:p>
        </w:tc>
        <w:tc>
          <w:tcPr>
            <w:tcW w:w="159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widowControl w:val="0"/>
              <w:ind w:left="-73" w:right="-53"/>
              <w:rPr>
                <w:rFonts w:ascii="Arial" w:eastAsia="Calibri" w:hAnsi="Arial" w:cs="Arial"/>
              </w:rPr>
            </w:pPr>
            <w:r w:rsidRPr="002C249E">
              <w:rPr>
                <w:rFonts w:ascii="Arial" w:eastAsia="Calibri" w:hAnsi="Arial" w:cs="Arial"/>
              </w:rPr>
              <w:t>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spacing w:line="252" w:lineRule="auto"/>
              <w:ind w:left="-108" w:right="-53"/>
              <w:jc w:val="center"/>
              <w:rPr>
                <w:rFonts w:ascii="Arial" w:hAnsi="Arial" w:cs="Arial"/>
              </w:rPr>
            </w:pPr>
            <w:r w:rsidRPr="002C249E">
              <w:rPr>
                <w:rFonts w:ascii="Arial" w:hAnsi="Arial" w:cs="Arial"/>
              </w:rPr>
              <w:t>«МП»</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pStyle w:val="TableParagraph"/>
              <w:spacing w:before="99"/>
              <w:ind w:left="-108" w:right="-53"/>
              <w:rPr>
                <w:rFonts w:ascii="Arial" w:hAnsi="Arial" w:cs="Arial"/>
                <w:sz w:val="24"/>
                <w:szCs w:val="24"/>
              </w:rPr>
            </w:pPr>
            <w:r w:rsidRPr="002C249E">
              <w:rPr>
                <w:rFonts w:ascii="Arial" w:hAnsi="Arial" w:cs="Arial"/>
                <w:spacing w:val="-10"/>
                <w:sz w:val="24"/>
                <w:szCs w:val="24"/>
              </w:rPr>
              <w:t>процент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7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jc w:val="center"/>
              <w:rPr>
                <w:rFonts w:ascii="Arial" w:hAnsi="Arial" w:cs="Arial"/>
              </w:rPr>
            </w:pPr>
            <w:r w:rsidRPr="002C249E">
              <w:rPr>
                <w:rFonts w:ascii="Arial" w:hAnsi="Arial" w:cs="Arial"/>
                <w:spacing w:val="-10"/>
              </w:rPr>
              <w:t>100</w:t>
            </w:r>
          </w:p>
        </w:tc>
      </w:tr>
      <w:tr w:rsidR="00042E9E" w:rsidRPr="002C249E" w:rsidTr="009A32C6">
        <w:trPr>
          <w:trHeight w:val="781"/>
          <w:jc w:val="center"/>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08" w:right="-88"/>
              <w:rPr>
                <w:rFonts w:ascii="Arial" w:hAnsi="Arial" w:cs="Arial"/>
              </w:rPr>
            </w:pPr>
            <w:r w:rsidRPr="002C249E">
              <w:rPr>
                <w:rFonts w:ascii="Arial" w:hAnsi="Arial" w:cs="Arial"/>
              </w:rPr>
              <w:t>1.3</w:t>
            </w:r>
          </w:p>
        </w:tc>
        <w:tc>
          <w:tcPr>
            <w:tcW w:w="159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widowControl w:val="0"/>
              <w:ind w:left="-73" w:right="-53"/>
              <w:rPr>
                <w:rFonts w:ascii="Arial" w:eastAsia="Calibri" w:hAnsi="Arial" w:cs="Arial"/>
              </w:rPr>
            </w:pPr>
            <w:r w:rsidRPr="002C249E">
              <w:rPr>
                <w:rFonts w:ascii="Arial" w:eastAsia="Calibri" w:hAnsi="Arial" w:cs="Arial"/>
              </w:rPr>
              <w:t>Доля персонала прошедшего обучение по пожарной безопасности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spacing w:line="252" w:lineRule="auto"/>
              <w:ind w:left="-108" w:right="-53"/>
              <w:jc w:val="center"/>
              <w:rPr>
                <w:rFonts w:ascii="Arial" w:hAnsi="Arial" w:cs="Arial"/>
              </w:rPr>
            </w:pPr>
            <w:r w:rsidRPr="002C249E">
              <w:rPr>
                <w:rFonts w:ascii="Arial" w:hAnsi="Arial" w:cs="Arial"/>
              </w:rPr>
              <w:t>«МП»</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pStyle w:val="TableParagraph"/>
              <w:spacing w:before="99"/>
              <w:ind w:left="-108" w:right="-53"/>
              <w:rPr>
                <w:rFonts w:ascii="Arial" w:hAnsi="Arial" w:cs="Arial"/>
                <w:sz w:val="24"/>
                <w:szCs w:val="24"/>
              </w:rPr>
            </w:pPr>
            <w:r w:rsidRPr="002C249E">
              <w:rPr>
                <w:rFonts w:ascii="Arial" w:hAnsi="Arial" w:cs="Arial"/>
                <w:spacing w:val="-10"/>
                <w:sz w:val="24"/>
                <w:szCs w:val="24"/>
              </w:rPr>
              <w:t>процент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7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jc w:val="center"/>
              <w:rPr>
                <w:rFonts w:ascii="Arial" w:hAnsi="Arial" w:cs="Arial"/>
              </w:rPr>
            </w:pPr>
            <w:r w:rsidRPr="002C249E">
              <w:rPr>
                <w:rFonts w:ascii="Arial" w:hAnsi="Arial" w:cs="Arial"/>
                <w:spacing w:val="-10"/>
              </w:rPr>
              <w:t>100</w:t>
            </w:r>
          </w:p>
        </w:tc>
      </w:tr>
    </w:tbl>
    <w:p w:rsidR="00B22982" w:rsidRPr="009A32C6" w:rsidRDefault="00B22982" w:rsidP="009A32C6">
      <w:pPr>
        <w:tabs>
          <w:tab w:val="left" w:pos="4731"/>
        </w:tabs>
        <w:ind w:firstLine="709"/>
        <w:jc w:val="center"/>
        <w:rPr>
          <w:rFonts w:ascii="Arial" w:hAnsi="Arial" w:cs="Arial"/>
          <w:sz w:val="32"/>
          <w:szCs w:val="32"/>
        </w:rPr>
      </w:pPr>
    </w:p>
    <w:p w:rsidR="00042E9E" w:rsidRPr="009A32C6" w:rsidRDefault="00B22982" w:rsidP="009A32C6">
      <w:pPr>
        <w:tabs>
          <w:tab w:val="left" w:pos="4731"/>
        </w:tabs>
        <w:ind w:firstLine="709"/>
        <w:jc w:val="center"/>
        <w:rPr>
          <w:rFonts w:ascii="Arial" w:hAnsi="Arial" w:cs="Arial"/>
          <w:b/>
          <w:sz w:val="32"/>
          <w:szCs w:val="32"/>
        </w:rPr>
      </w:pPr>
      <w:r w:rsidRPr="009A32C6">
        <w:rPr>
          <w:rFonts w:ascii="Arial" w:hAnsi="Arial" w:cs="Arial"/>
          <w:b/>
          <w:sz w:val="32"/>
          <w:szCs w:val="32"/>
        </w:rPr>
        <w:t>4</w:t>
      </w:r>
      <w:r w:rsidR="000D5B7C" w:rsidRPr="009A32C6">
        <w:rPr>
          <w:rFonts w:ascii="Arial" w:hAnsi="Arial" w:cs="Arial"/>
          <w:b/>
          <w:sz w:val="32"/>
          <w:szCs w:val="32"/>
        </w:rPr>
        <w:t>.</w:t>
      </w:r>
      <w:r w:rsidR="0057306F" w:rsidRPr="009A32C6">
        <w:rPr>
          <w:rFonts w:ascii="Arial" w:hAnsi="Arial" w:cs="Arial"/>
          <w:b/>
          <w:sz w:val="32"/>
          <w:szCs w:val="32"/>
        </w:rPr>
        <w:t xml:space="preserve"> </w:t>
      </w:r>
      <w:r w:rsidR="000D5B7C" w:rsidRPr="009A32C6">
        <w:rPr>
          <w:rFonts w:ascii="Arial" w:hAnsi="Arial" w:cs="Arial"/>
          <w:b/>
          <w:sz w:val="32"/>
          <w:szCs w:val="32"/>
        </w:rPr>
        <w:t>Перечень мероприятий (результатов) комплекса процессных мероприятий</w:t>
      </w:r>
    </w:p>
    <w:p w:rsidR="00042E9E" w:rsidRPr="009A32C6" w:rsidRDefault="00042E9E" w:rsidP="009A32C6">
      <w:pPr>
        <w:tabs>
          <w:tab w:val="left" w:pos="4731"/>
        </w:tabs>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
        <w:gridCol w:w="2778"/>
        <w:gridCol w:w="869"/>
        <w:gridCol w:w="1304"/>
        <w:gridCol w:w="870"/>
        <w:gridCol w:w="724"/>
        <w:gridCol w:w="580"/>
        <w:gridCol w:w="580"/>
        <w:gridCol w:w="580"/>
        <w:gridCol w:w="580"/>
        <w:gridCol w:w="580"/>
      </w:tblGrid>
      <w:tr w:rsidR="00042E9E" w:rsidRPr="002C249E" w:rsidTr="009A32C6">
        <w:trPr>
          <w:jc w:val="center"/>
        </w:trPr>
        <w:tc>
          <w:tcPr>
            <w:tcW w:w="400" w:type="dxa"/>
            <w:vMerge w:val="restart"/>
            <w:shd w:val="clear" w:color="auto" w:fill="auto"/>
            <w:noWrap/>
          </w:tcPr>
          <w:p w:rsidR="009A32C6" w:rsidRDefault="002B0C06" w:rsidP="008F5D90">
            <w:pPr>
              <w:tabs>
                <w:tab w:val="left" w:pos="4731"/>
              </w:tabs>
              <w:ind w:left="-108" w:right="-134"/>
              <w:jc w:val="center"/>
              <w:rPr>
                <w:rFonts w:ascii="Arial" w:hAnsi="Arial" w:cs="Arial"/>
              </w:rPr>
            </w:pPr>
            <w:r>
              <w:rPr>
                <w:rFonts w:ascii="Arial" w:hAnsi="Arial" w:cs="Arial"/>
              </w:rPr>
              <w:t>№</w:t>
            </w:r>
          </w:p>
          <w:p w:rsidR="00042E9E" w:rsidRPr="002C249E" w:rsidRDefault="000D5B7C" w:rsidP="008F5D90">
            <w:pPr>
              <w:tabs>
                <w:tab w:val="left" w:pos="4731"/>
              </w:tabs>
              <w:ind w:left="-108" w:right="-134"/>
              <w:jc w:val="center"/>
              <w:rPr>
                <w:rFonts w:ascii="Arial" w:hAnsi="Arial" w:cs="Arial"/>
              </w:rPr>
            </w:pPr>
            <w:r w:rsidRPr="002C249E">
              <w:rPr>
                <w:rFonts w:ascii="Arial" w:hAnsi="Arial" w:cs="Arial"/>
              </w:rPr>
              <w:t>п/п</w:t>
            </w:r>
          </w:p>
        </w:tc>
        <w:tc>
          <w:tcPr>
            <w:tcW w:w="2719" w:type="dxa"/>
            <w:vMerge w:val="restart"/>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Наименование мероприятия (результата)</w:t>
            </w:r>
          </w:p>
        </w:tc>
        <w:tc>
          <w:tcPr>
            <w:tcW w:w="850" w:type="dxa"/>
            <w:vMerge w:val="restart"/>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Тип мероприятия (резу</w:t>
            </w:r>
            <w:r w:rsidRPr="002C249E">
              <w:rPr>
                <w:rFonts w:ascii="Arial" w:hAnsi="Arial" w:cs="Arial"/>
              </w:rPr>
              <w:lastRenderedPageBreak/>
              <w:t>льтата)</w:t>
            </w:r>
          </w:p>
        </w:tc>
        <w:tc>
          <w:tcPr>
            <w:tcW w:w="1276" w:type="dxa"/>
            <w:vMerge w:val="restart"/>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lastRenderedPageBreak/>
              <w:t>Характеристика</w:t>
            </w:r>
          </w:p>
        </w:tc>
        <w:tc>
          <w:tcPr>
            <w:tcW w:w="851" w:type="dxa"/>
            <w:vMerge w:val="restart"/>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 xml:space="preserve">Единица измерения (по </w:t>
            </w:r>
            <w:r w:rsidRPr="002C249E">
              <w:rPr>
                <w:rFonts w:ascii="Arial" w:hAnsi="Arial" w:cs="Arial"/>
              </w:rPr>
              <w:lastRenderedPageBreak/>
              <w:t>ОКЕИ)</w:t>
            </w:r>
          </w:p>
        </w:tc>
        <w:tc>
          <w:tcPr>
            <w:tcW w:w="1275" w:type="dxa"/>
            <w:gridSpan w:val="2"/>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lastRenderedPageBreak/>
              <w:t>Базовое значение</w:t>
            </w:r>
          </w:p>
        </w:tc>
        <w:tc>
          <w:tcPr>
            <w:tcW w:w="2268" w:type="dxa"/>
            <w:gridSpan w:val="4"/>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Значения мероприятия (результата) по годам</w:t>
            </w:r>
          </w:p>
        </w:tc>
      </w:tr>
      <w:tr w:rsidR="00042E9E" w:rsidRPr="002C249E" w:rsidTr="009A32C6">
        <w:trPr>
          <w:jc w:val="center"/>
        </w:trPr>
        <w:tc>
          <w:tcPr>
            <w:tcW w:w="400" w:type="dxa"/>
            <w:vMerge/>
            <w:shd w:val="clear" w:color="auto" w:fill="auto"/>
            <w:noWrap/>
          </w:tcPr>
          <w:p w:rsidR="00042E9E" w:rsidRPr="002C249E" w:rsidRDefault="00042E9E" w:rsidP="008F5D90">
            <w:pPr>
              <w:ind w:left="-108" w:right="-134"/>
              <w:jc w:val="center"/>
              <w:rPr>
                <w:rFonts w:ascii="Arial" w:hAnsi="Arial" w:cs="Arial"/>
              </w:rPr>
            </w:pPr>
          </w:p>
        </w:tc>
        <w:tc>
          <w:tcPr>
            <w:tcW w:w="2719" w:type="dxa"/>
            <w:vMerge/>
            <w:shd w:val="clear" w:color="auto" w:fill="auto"/>
            <w:noWrap/>
          </w:tcPr>
          <w:p w:rsidR="00042E9E" w:rsidRPr="002C249E" w:rsidRDefault="00042E9E" w:rsidP="008F5D90">
            <w:pPr>
              <w:jc w:val="center"/>
              <w:rPr>
                <w:rFonts w:ascii="Arial" w:hAnsi="Arial" w:cs="Arial"/>
              </w:rPr>
            </w:pPr>
          </w:p>
        </w:tc>
        <w:tc>
          <w:tcPr>
            <w:tcW w:w="850" w:type="dxa"/>
            <w:vMerge/>
            <w:shd w:val="clear" w:color="auto" w:fill="auto"/>
            <w:noWrap/>
          </w:tcPr>
          <w:p w:rsidR="00042E9E" w:rsidRPr="002C249E" w:rsidRDefault="00042E9E" w:rsidP="008F5D90">
            <w:pPr>
              <w:jc w:val="center"/>
              <w:rPr>
                <w:rFonts w:ascii="Arial" w:hAnsi="Arial" w:cs="Arial"/>
              </w:rPr>
            </w:pPr>
          </w:p>
        </w:tc>
        <w:tc>
          <w:tcPr>
            <w:tcW w:w="1276" w:type="dxa"/>
            <w:vMerge/>
            <w:shd w:val="clear" w:color="auto" w:fill="auto"/>
            <w:noWrap/>
          </w:tcPr>
          <w:p w:rsidR="00042E9E" w:rsidRPr="002C249E" w:rsidRDefault="00042E9E" w:rsidP="008F5D90">
            <w:pPr>
              <w:jc w:val="center"/>
              <w:rPr>
                <w:rFonts w:ascii="Arial" w:hAnsi="Arial" w:cs="Arial"/>
              </w:rPr>
            </w:pPr>
          </w:p>
        </w:tc>
        <w:tc>
          <w:tcPr>
            <w:tcW w:w="851" w:type="dxa"/>
            <w:vMerge/>
            <w:shd w:val="clear" w:color="auto" w:fill="auto"/>
            <w:noWrap/>
          </w:tcPr>
          <w:p w:rsidR="00042E9E" w:rsidRPr="002C249E" w:rsidRDefault="00042E9E" w:rsidP="008F5D90">
            <w:pPr>
              <w:jc w:val="center"/>
              <w:rPr>
                <w:rFonts w:ascii="Arial" w:hAnsi="Arial" w:cs="Arial"/>
              </w:rPr>
            </w:pPr>
          </w:p>
        </w:tc>
        <w:tc>
          <w:tcPr>
            <w:tcW w:w="708"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значе</w:t>
            </w:r>
            <w:r w:rsidRPr="002C249E">
              <w:rPr>
                <w:rFonts w:ascii="Arial" w:hAnsi="Arial" w:cs="Arial"/>
              </w:rPr>
              <w:lastRenderedPageBreak/>
              <w:t>ние</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lastRenderedPageBreak/>
              <w:t>2026</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t>2027</w:t>
            </w:r>
          </w:p>
        </w:tc>
        <w:tc>
          <w:tcPr>
            <w:tcW w:w="567" w:type="dxa"/>
            <w:shd w:val="clear" w:color="auto" w:fill="auto"/>
            <w:noWrap/>
          </w:tcPr>
          <w:p w:rsidR="00042E9E" w:rsidRPr="002C249E" w:rsidRDefault="000D5B7C" w:rsidP="003A3E43">
            <w:pPr>
              <w:tabs>
                <w:tab w:val="left" w:pos="4731"/>
              </w:tabs>
              <w:ind w:left="-108" w:right="-108"/>
              <w:jc w:val="center"/>
              <w:rPr>
                <w:rFonts w:ascii="Arial" w:hAnsi="Arial" w:cs="Arial"/>
              </w:rPr>
            </w:pPr>
            <w:r w:rsidRPr="002C249E">
              <w:rPr>
                <w:rFonts w:ascii="Arial" w:hAnsi="Arial" w:cs="Arial"/>
              </w:rPr>
              <w:t>202</w:t>
            </w:r>
            <w:r w:rsidR="003A3E43">
              <w:rPr>
                <w:rFonts w:ascii="Arial" w:hAnsi="Arial" w:cs="Arial"/>
              </w:rPr>
              <w:t>8</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t>2029</w:t>
            </w:r>
          </w:p>
        </w:tc>
        <w:tc>
          <w:tcPr>
            <w:tcW w:w="567" w:type="dxa"/>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№+n</w:t>
            </w:r>
          </w:p>
        </w:tc>
      </w:tr>
      <w:tr w:rsidR="00042E9E" w:rsidRPr="002C249E" w:rsidTr="009A32C6">
        <w:trPr>
          <w:jc w:val="center"/>
        </w:trPr>
        <w:tc>
          <w:tcPr>
            <w:tcW w:w="400" w:type="dxa"/>
            <w:shd w:val="clear" w:color="auto" w:fill="auto"/>
            <w:noWrap/>
            <w:vAlign w:val="center"/>
          </w:tcPr>
          <w:p w:rsidR="00042E9E" w:rsidRPr="002C249E" w:rsidRDefault="000D5B7C" w:rsidP="008F5D90">
            <w:pPr>
              <w:ind w:left="-108" w:right="-134"/>
              <w:jc w:val="center"/>
              <w:rPr>
                <w:rFonts w:ascii="Arial" w:hAnsi="Arial" w:cs="Arial"/>
              </w:rPr>
            </w:pPr>
            <w:r w:rsidRPr="002C249E">
              <w:rPr>
                <w:rFonts w:ascii="Arial" w:hAnsi="Arial" w:cs="Arial"/>
              </w:rPr>
              <w:t>1</w:t>
            </w:r>
          </w:p>
        </w:tc>
        <w:tc>
          <w:tcPr>
            <w:tcW w:w="2719"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2</w:t>
            </w:r>
          </w:p>
        </w:tc>
        <w:tc>
          <w:tcPr>
            <w:tcW w:w="850"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3</w:t>
            </w:r>
          </w:p>
        </w:tc>
        <w:tc>
          <w:tcPr>
            <w:tcW w:w="1276"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4</w:t>
            </w:r>
          </w:p>
        </w:tc>
        <w:tc>
          <w:tcPr>
            <w:tcW w:w="851"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5</w:t>
            </w:r>
          </w:p>
        </w:tc>
        <w:tc>
          <w:tcPr>
            <w:tcW w:w="708"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6</w:t>
            </w:r>
          </w:p>
        </w:tc>
        <w:tc>
          <w:tcPr>
            <w:tcW w:w="567"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7</w:t>
            </w:r>
          </w:p>
        </w:tc>
        <w:tc>
          <w:tcPr>
            <w:tcW w:w="567"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8</w:t>
            </w:r>
          </w:p>
        </w:tc>
        <w:tc>
          <w:tcPr>
            <w:tcW w:w="567" w:type="dxa"/>
            <w:shd w:val="clear" w:color="auto" w:fill="auto"/>
            <w:noWrap/>
          </w:tcPr>
          <w:p w:rsidR="00042E9E" w:rsidRPr="002C249E" w:rsidRDefault="000D5B7C" w:rsidP="008F5D90">
            <w:pPr>
              <w:spacing w:before="40"/>
              <w:ind w:right="-22"/>
              <w:jc w:val="center"/>
              <w:rPr>
                <w:rFonts w:ascii="Arial" w:hAnsi="Arial" w:cs="Arial"/>
              </w:rPr>
            </w:pPr>
            <w:r w:rsidRPr="002C249E">
              <w:rPr>
                <w:rFonts w:ascii="Arial" w:hAnsi="Arial" w:cs="Arial"/>
              </w:rPr>
              <w:t>9</w:t>
            </w:r>
          </w:p>
        </w:tc>
        <w:tc>
          <w:tcPr>
            <w:tcW w:w="567" w:type="dxa"/>
            <w:shd w:val="clear" w:color="auto" w:fill="auto"/>
            <w:noWrap/>
          </w:tcPr>
          <w:p w:rsidR="00042E9E" w:rsidRPr="002C249E" w:rsidRDefault="000D5B7C" w:rsidP="008F5D90">
            <w:pPr>
              <w:spacing w:before="40"/>
              <w:jc w:val="center"/>
              <w:rPr>
                <w:rFonts w:ascii="Arial" w:hAnsi="Arial" w:cs="Arial"/>
              </w:rPr>
            </w:pPr>
            <w:r w:rsidRPr="002C249E">
              <w:rPr>
                <w:rFonts w:ascii="Arial" w:hAnsi="Arial" w:cs="Arial"/>
              </w:rPr>
              <w:t>10</w:t>
            </w:r>
          </w:p>
        </w:tc>
        <w:tc>
          <w:tcPr>
            <w:tcW w:w="567" w:type="dxa"/>
            <w:noWrap/>
          </w:tcPr>
          <w:p w:rsidR="00042E9E" w:rsidRPr="002C249E" w:rsidRDefault="000D5B7C" w:rsidP="008F5D90">
            <w:pPr>
              <w:spacing w:before="40"/>
              <w:ind w:right="-5"/>
              <w:jc w:val="center"/>
              <w:rPr>
                <w:rFonts w:ascii="Arial" w:hAnsi="Arial" w:cs="Arial"/>
              </w:rPr>
            </w:pPr>
            <w:r w:rsidRPr="002C249E">
              <w:rPr>
                <w:rFonts w:ascii="Arial" w:hAnsi="Arial" w:cs="Arial"/>
              </w:rPr>
              <w:t>11</w:t>
            </w:r>
          </w:p>
        </w:tc>
      </w:tr>
      <w:tr w:rsidR="00623E82" w:rsidRPr="002C249E" w:rsidTr="009A32C6">
        <w:trPr>
          <w:jc w:val="center"/>
        </w:trPr>
        <w:tc>
          <w:tcPr>
            <w:tcW w:w="9639" w:type="dxa"/>
            <w:gridSpan w:val="11"/>
            <w:shd w:val="clear" w:color="auto" w:fill="auto"/>
            <w:noWrap/>
          </w:tcPr>
          <w:p w:rsidR="00623E82" w:rsidRPr="002C249E" w:rsidRDefault="00623E82" w:rsidP="008F5D90">
            <w:pPr>
              <w:tabs>
                <w:tab w:val="left" w:pos="4731"/>
              </w:tabs>
              <w:ind w:left="-108" w:right="-134"/>
              <w:jc w:val="both"/>
              <w:rPr>
                <w:rFonts w:ascii="Arial" w:hAnsi="Arial" w:cs="Arial"/>
              </w:rPr>
            </w:pPr>
            <w:r w:rsidRPr="002C249E">
              <w:rPr>
                <w:rFonts w:ascii="Arial" w:hAnsi="Arial" w:cs="Arial"/>
              </w:rPr>
              <w:t>Задача «Создать условия в рамках антитеррористической и пожарной защищенности»</w:t>
            </w:r>
          </w:p>
        </w:tc>
      </w:tr>
      <w:tr w:rsidR="00042E9E" w:rsidRPr="002C249E" w:rsidTr="009A32C6">
        <w:trPr>
          <w:jc w:val="center"/>
        </w:trPr>
        <w:tc>
          <w:tcPr>
            <w:tcW w:w="400" w:type="dxa"/>
            <w:shd w:val="clear" w:color="auto" w:fill="auto"/>
            <w:noWrap/>
          </w:tcPr>
          <w:p w:rsidR="00042E9E" w:rsidRPr="002C249E" w:rsidRDefault="00623E82" w:rsidP="008F5D90">
            <w:pPr>
              <w:tabs>
                <w:tab w:val="left" w:pos="4731"/>
              </w:tabs>
              <w:ind w:left="-108" w:right="-134"/>
              <w:rPr>
                <w:rFonts w:ascii="Arial" w:hAnsi="Arial" w:cs="Arial"/>
              </w:rPr>
            </w:pPr>
            <w:r w:rsidRPr="002C249E">
              <w:rPr>
                <w:rFonts w:ascii="Arial" w:hAnsi="Arial" w:cs="Arial"/>
              </w:rPr>
              <w:t>1.</w:t>
            </w:r>
          </w:p>
        </w:tc>
        <w:tc>
          <w:tcPr>
            <w:tcW w:w="2719" w:type="dxa"/>
            <w:tcBorders>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Мероприятие №1 Реализация мероприятий по пожарной и анти</w:t>
            </w:r>
            <w:r w:rsidR="009A32C6">
              <w:rPr>
                <w:rFonts w:ascii="Arial" w:hAnsi="Arial" w:cs="Arial"/>
              </w:rPr>
              <w:t xml:space="preserve">террористической безопасности, </w:t>
            </w:r>
            <w:r w:rsidRPr="002C249E">
              <w:rPr>
                <w:rFonts w:ascii="Arial" w:hAnsi="Arial" w:cs="Arial"/>
              </w:rPr>
              <w:t xml:space="preserve">в том числе: (результат </w:t>
            </w:r>
            <w:r w:rsidR="00A77DD5" w:rsidRPr="002C249E">
              <w:rPr>
                <w:rFonts w:ascii="Arial" w:hAnsi="Arial" w:cs="Arial"/>
              </w:rPr>
              <w:t>«</w:t>
            </w:r>
            <w:r w:rsidRPr="002C249E">
              <w:rPr>
                <w:rFonts w:ascii="Arial" w:hAnsi="Arial" w:cs="Arial"/>
              </w:rPr>
              <w:t>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r w:rsidR="00A77DD5" w:rsidRPr="002C249E">
              <w:rPr>
                <w:rFonts w:ascii="Arial" w:hAnsi="Arial" w:cs="Arial"/>
              </w:rPr>
              <w:t>»</w:t>
            </w:r>
            <w:r w:rsidRPr="002C249E">
              <w:rPr>
                <w:rFonts w:ascii="Arial" w:hAnsi="Arial" w:cs="Arial"/>
              </w:rPr>
              <w:t>)</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Оказание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ind w:left="-108" w:right="-107"/>
              <w:jc w:val="center"/>
              <w:rPr>
                <w:rFonts w:ascii="Arial" w:hAnsi="Arial" w:cs="Arial"/>
              </w:rPr>
            </w:pPr>
            <w:r w:rsidRPr="002C249E">
              <w:rPr>
                <w:rFonts w:ascii="Arial" w:eastAsia="Calibri" w:hAnsi="Arial" w:cs="Arial"/>
              </w:rPr>
              <w:t>Обеспечение эффективного управления функционированием и развитием системы образования</w:t>
            </w:r>
          </w:p>
        </w:tc>
        <w:tc>
          <w:tcPr>
            <w:tcW w:w="851" w:type="dxa"/>
            <w:tcBorders>
              <w:left w:val="single" w:sz="4" w:space="0" w:color="auto"/>
            </w:tcBorders>
            <w:shd w:val="clear" w:color="auto" w:fill="auto"/>
            <w:noWrap/>
          </w:tcPr>
          <w:p w:rsidR="00042E9E" w:rsidRPr="002C249E" w:rsidRDefault="000D5B7C" w:rsidP="00F86DC8">
            <w:pPr>
              <w:ind w:left="-108" w:right="-108"/>
              <w:jc w:val="center"/>
              <w:rPr>
                <w:rFonts w:ascii="Arial" w:hAnsi="Arial" w:cs="Arial"/>
              </w:rPr>
            </w:pPr>
            <w:r w:rsidRPr="002C249E">
              <w:rPr>
                <w:rFonts w:ascii="Arial" w:hAnsi="Arial" w:cs="Arial"/>
                <w:spacing w:val="-10"/>
              </w:rPr>
              <w:t>процент</w:t>
            </w:r>
          </w:p>
        </w:tc>
        <w:tc>
          <w:tcPr>
            <w:tcW w:w="708"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lang w:val="en-US"/>
              </w:rPr>
              <w:t>x</w:t>
            </w:r>
          </w:p>
        </w:tc>
      </w:tr>
      <w:tr w:rsidR="00042E9E" w:rsidRPr="002C249E" w:rsidTr="009A32C6">
        <w:trPr>
          <w:jc w:val="center"/>
        </w:trPr>
        <w:tc>
          <w:tcPr>
            <w:tcW w:w="400" w:type="dxa"/>
            <w:shd w:val="clear" w:color="auto" w:fill="auto"/>
            <w:noWrap/>
          </w:tcPr>
          <w:p w:rsidR="00042E9E" w:rsidRPr="002C249E" w:rsidRDefault="00623E82" w:rsidP="008F5D90">
            <w:pPr>
              <w:tabs>
                <w:tab w:val="left" w:pos="4731"/>
              </w:tabs>
              <w:ind w:left="-108" w:right="-134"/>
              <w:rPr>
                <w:rFonts w:ascii="Arial" w:hAnsi="Arial" w:cs="Arial"/>
              </w:rPr>
            </w:pPr>
            <w:r w:rsidRPr="002C249E">
              <w:rPr>
                <w:rFonts w:ascii="Arial" w:hAnsi="Arial" w:cs="Arial"/>
              </w:rPr>
              <w:t>1.1</w:t>
            </w:r>
          </w:p>
        </w:tc>
        <w:tc>
          <w:tcPr>
            <w:tcW w:w="2719" w:type="dxa"/>
            <w:tcBorders>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№1.1 Обеспечение первичными средствами пожаротушения (результат </w:t>
            </w:r>
            <w:r w:rsidR="00A77DD5" w:rsidRPr="002C249E">
              <w:rPr>
                <w:rFonts w:ascii="Arial" w:hAnsi="Arial" w:cs="Arial"/>
              </w:rPr>
              <w:t>«</w:t>
            </w:r>
            <w:r w:rsidRPr="002C249E">
              <w:rPr>
                <w:rFonts w:ascii="Arial" w:hAnsi="Arial" w:cs="Arial"/>
              </w:rPr>
              <w:t>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r w:rsidR="00A77DD5" w:rsidRPr="002C249E">
              <w:rPr>
                <w:rFonts w:ascii="Arial" w:hAnsi="Arial" w:cs="Arial"/>
              </w:rPr>
              <w:t>»</w:t>
            </w:r>
            <w:r w:rsidRPr="002C249E">
              <w:rPr>
                <w:rFonts w:ascii="Arial" w:hAnsi="Arial" w:cs="Arial"/>
              </w:rPr>
              <w:t>)</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Оказание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ind w:left="-108" w:right="-107"/>
              <w:rPr>
                <w:rFonts w:ascii="Arial" w:hAnsi="Arial" w:cs="Arial"/>
              </w:rPr>
            </w:pPr>
            <w:r w:rsidRPr="002C249E">
              <w:rPr>
                <w:rFonts w:ascii="Arial" w:eastAsia="Calibri" w:hAnsi="Arial" w:cs="Arial"/>
              </w:rPr>
              <w:t>Обеспечение эффективного управления функционированием и развитием системы образования</w:t>
            </w:r>
          </w:p>
        </w:tc>
        <w:tc>
          <w:tcPr>
            <w:tcW w:w="851" w:type="dxa"/>
            <w:tcBorders>
              <w:left w:val="single" w:sz="4" w:space="0" w:color="auto"/>
            </w:tcBorders>
            <w:shd w:val="clear" w:color="auto" w:fill="auto"/>
            <w:noWrap/>
          </w:tcPr>
          <w:p w:rsidR="00042E9E" w:rsidRPr="002C249E" w:rsidRDefault="000D5B7C" w:rsidP="00F86DC8">
            <w:pPr>
              <w:ind w:left="-108" w:right="-108"/>
              <w:jc w:val="center"/>
              <w:rPr>
                <w:rFonts w:ascii="Arial" w:hAnsi="Arial" w:cs="Arial"/>
                <w:spacing w:val="-10"/>
              </w:rPr>
            </w:pPr>
            <w:r w:rsidRPr="002C249E">
              <w:rPr>
                <w:rFonts w:ascii="Arial" w:hAnsi="Arial" w:cs="Arial"/>
                <w:spacing w:val="-10"/>
              </w:rPr>
              <w:t>процент</w:t>
            </w:r>
          </w:p>
        </w:tc>
        <w:tc>
          <w:tcPr>
            <w:tcW w:w="708"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lang w:val="en-US"/>
              </w:rPr>
              <w:t>x</w:t>
            </w:r>
          </w:p>
        </w:tc>
      </w:tr>
      <w:tr w:rsidR="00042E9E" w:rsidRPr="002C249E" w:rsidTr="009A32C6">
        <w:trPr>
          <w:jc w:val="center"/>
        </w:trPr>
        <w:tc>
          <w:tcPr>
            <w:tcW w:w="400" w:type="dxa"/>
            <w:shd w:val="clear" w:color="auto" w:fill="auto"/>
            <w:noWrap/>
          </w:tcPr>
          <w:p w:rsidR="00042E9E" w:rsidRPr="002C249E" w:rsidRDefault="00623E82" w:rsidP="008F5D90">
            <w:pPr>
              <w:tabs>
                <w:tab w:val="left" w:pos="4731"/>
              </w:tabs>
              <w:ind w:left="-108" w:right="-134"/>
              <w:rPr>
                <w:rFonts w:ascii="Arial" w:hAnsi="Arial" w:cs="Arial"/>
              </w:rPr>
            </w:pPr>
            <w:r w:rsidRPr="002C249E">
              <w:rPr>
                <w:rFonts w:ascii="Arial" w:hAnsi="Arial" w:cs="Arial"/>
              </w:rPr>
              <w:t>1.2</w:t>
            </w:r>
          </w:p>
        </w:tc>
        <w:tc>
          <w:tcPr>
            <w:tcW w:w="2719" w:type="dxa"/>
            <w:tcBorders>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№1.2 Приведение состояния электропроводки в соответствие с установленными требованиями (результат </w:t>
            </w:r>
            <w:r w:rsidR="00A77DD5" w:rsidRPr="002C249E">
              <w:rPr>
                <w:rFonts w:ascii="Arial" w:hAnsi="Arial" w:cs="Arial"/>
              </w:rPr>
              <w:t>«</w:t>
            </w:r>
            <w:r w:rsidRPr="002C249E">
              <w:rPr>
                <w:rFonts w:ascii="Arial" w:hAnsi="Arial" w:cs="Arial"/>
              </w:rPr>
              <w:t xml:space="preserve">Доля образовательных организаций, соответствующих требованиям </w:t>
            </w:r>
            <w:r w:rsidRPr="002C249E">
              <w:rPr>
                <w:rFonts w:ascii="Arial" w:hAnsi="Arial" w:cs="Arial"/>
              </w:rPr>
              <w:lastRenderedPageBreak/>
              <w:t>безопасного пребывания детей в образовательных организациях, от общего количества образовательных организаций</w:t>
            </w:r>
            <w:r w:rsidR="00A77DD5" w:rsidRPr="002C249E">
              <w:rPr>
                <w:rFonts w:ascii="Arial" w:hAnsi="Arial" w:cs="Arial"/>
              </w:rPr>
              <w:t>»</w:t>
            </w:r>
            <w:r w:rsidRPr="002C249E">
              <w:rPr>
                <w:rFonts w:ascii="Arial" w:hAnsi="Arial" w:cs="Arial"/>
              </w:rPr>
              <w:t>)</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lastRenderedPageBreak/>
              <w:t>Оказание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ind w:left="-108" w:right="-107"/>
              <w:rPr>
                <w:rFonts w:ascii="Arial" w:hAnsi="Arial" w:cs="Arial"/>
              </w:rPr>
            </w:pPr>
            <w:r w:rsidRPr="002C249E">
              <w:rPr>
                <w:rFonts w:ascii="Arial" w:eastAsia="Calibri" w:hAnsi="Arial" w:cs="Arial"/>
              </w:rPr>
              <w:t>Обеспечение эффективного управления функционированием и развитием системы образования</w:t>
            </w:r>
          </w:p>
        </w:tc>
        <w:tc>
          <w:tcPr>
            <w:tcW w:w="851" w:type="dxa"/>
            <w:tcBorders>
              <w:left w:val="single" w:sz="4" w:space="0" w:color="auto"/>
            </w:tcBorders>
            <w:shd w:val="clear" w:color="auto" w:fill="auto"/>
            <w:noWrap/>
          </w:tcPr>
          <w:p w:rsidR="00042E9E" w:rsidRPr="002C249E" w:rsidRDefault="000D5B7C" w:rsidP="00F86DC8">
            <w:pPr>
              <w:ind w:left="-108" w:right="-108"/>
              <w:jc w:val="center"/>
              <w:rPr>
                <w:rFonts w:ascii="Arial" w:hAnsi="Arial" w:cs="Arial"/>
                <w:spacing w:val="-10"/>
              </w:rPr>
            </w:pPr>
            <w:r w:rsidRPr="002C249E">
              <w:rPr>
                <w:rFonts w:ascii="Arial" w:hAnsi="Arial" w:cs="Arial"/>
                <w:spacing w:val="-10"/>
              </w:rPr>
              <w:t>процент</w:t>
            </w:r>
          </w:p>
        </w:tc>
        <w:tc>
          <w:tcPr>
            <w:tcW w:w="708"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lang w:val="en-US"/>
              </w:rPr>
              <w:t>x</w:t>
            </w:r>
          </w:p>
        </w:tc>
      </w:tr>
      <w:tr w:rsidR="00042E9E" w:rsidRPr="002C249E" w:rsidTr="009A32C6">
        <w:trPr>
          <w:jc w:val="center"/>
        </w:trPr>
        <w:tc>
          <w:tcPr>
            <w:tcW w:w="400" w:type="dxa"/>
            <w:shd w:val="clear" w:color="auto" w:fill="auto"/>
            <w:noWrap/>
          </w:tcPr>
          <w:p w:rsidR="00042E9E" w:rsidRPr="002C249E" w:rsidRDefault="00623E82" w:rsidP="008F5D90">
            <w:pPr>
              <w:tabs>
                <w:tab w:val="left" w:pos="4731"/>
              </w:tabs>
              <w:ind w:left="-108" w:right="-134"/>
              <w:rPr>
                <w:rFonts w:ascii="Arial" w:hAnsi="Arial" w:cs="Arial"/>
              </w:rPr>
            </w:pPr>
            <w:r w:rsidRPr="002C249E">
              <w:rPr>
                <w:rFonts w:ascii="Arial" w:hAnsi="Arial" w:cs="Arial"/>
              </w:rPr>
              <w:t>1.3</w:t>
            </w:r>
          </w:p>
        </w:tc>
        <w:tc>
          <w:tcPr>
            <w:tcW w:w="2719" w:type="dxa"/>
            <w:tcBorders>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№1.3 Приведение в соответствие с установленными требованиями путей эвакуации (результат </w:t>
            </w:r>
            <w:r w:rsidR="00A77DD5" w:rsidRPr="002C249E">
              <w:rPr>
                <w:rFonts w:ascii="Arial" w:hAnsi="Arial" w:cs="Arial"/>
              </w:rPr>
              <w:t>«</w:t>
            </w:r>
            <w:r w:rsidRPr="002C249E">
              <w:rPr>
                <w:rFonts w:ascii="Arial" w:hAnsi="Arial" w:cs="Arial"/>
              </w:rPr>
              <w:t>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r w:rsidR="00A77DD5" w:rsidRPr="002C249E">
              <w:rPr>
                <w:rFonts w:ascii="Arial" w:hAnsi="Arial" w:cs="Arial"/>
              </w:rPr>
              <w:t>»</w:t>
            </w:r>
            <w:r w:rsidRPr="002C249E">
              <w:rPr>
                <w:rFonts w:ascii="Arial" w:hAnsi="Arial" w:cs="Arial"/>
              </w:rPr>
              <w:t>)</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Оказание услуг</w:t>
            </w:r>
          </w:p>
        </w:tc>
        <w:tc>
          <w:tcPr>
            <w:tcW w:w="1276" w:type="dxa"/>
            <w:tcBorders>
              <w:top w:val="single" w:sz="4" w:space="0" w:color="auto"/>
              <w:left w:val="single" w:sz="4" w:space="0" w:color="auto"/>
            </w:tcBorders>
            <w:shd w:val="clear" w:color="auto" w:fill="auto"/>
            <w:noWrap/>
          </w:tcPr>
          <w:p w:rsidR="00042E9E" w:rsidRPr="002C249E" w:rsidRDefault="000D5B7C" w:rsidP="008F5D90">
            <w:pPr>
              <w:tabs>
                <w:tab w:val="left" w:pos="4731"/>
              </w:tabs>
              <w:ind w:left="-108" w:right="-107"/>
              <w:rPr>
                <w:rFonts w:ascii="Arial" w:hAnsi="Arial" w:cs="Arial"/>
              </w:rPr>
            </w:pPr>
            <w:r w:rsidRPr="002C249E">
              <w:rPr>
                <w:rFonts w:ascii="Arial" w:eastAsia="Calibri" w:hAnsi="Arial" w:cs="Arial"/>
              </w:rPr>
              <w:t>Обеспечение эффективного управления функционированием и развитием системы образования</w:t>
            </w:r>
          </w:p>
        </w:tc>
        <w:tc>
          <w:tcPr>
            <w:tcW w:w="851" w:type="dxa"/>
            <w:shd w:val="clear" w:color="auto" w:fill="auto"/>
            <w:noWrap/>
          </w:tcPr>
          <w:p w:rsidR="00042E9E" w:rsidRPr="002C249E" w:rsidRDefault="000D5B7C" w:rsidP="00F86DC8">
            <w:pPr>
              <w:ind w:left="-108" w:right="-108"/>
              <w:jc w:val="center"/>
              <w:rPr>
                <w:rFonts w:ascii="Arial" w:hAnsi="Arial" w:cs="Arial"/>
                <w:spacing w:val="-10"/>
              </w:rPr>
            </w:pPr>
            <w:r w:rsidRPr="002C249E">
              <w:rPr>
                <w:rFonts w:ascii="Arial" w:hAnsi="Arial" w:cs="Arial"/>
                <w:spacing w:val="-10"/>
              </w:rPr>
              <w:t>процент</w:t>
            </w:r>
          </w:p>
        </w:tc>
        <w:tc>
          <w:tcPr>
            <w:tcW w:w="708"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lang w:val="en-US"/>
              </w:rPr>
              <w:t>x</w:t>
            </w:r>
          </w:p>
        </w:tc>
      </w:tr>
      <w:tr w:rsidR="00042E9E" w:rsidRPr="002C249E" w:rsidTr="009A32C6">
        <w:trPr>
          <w:jc w:val="center"/>
        </w:trPr>
        <w:tc>
          <w:tcPr>
            <w:tcW w:w="400" w:type="dxa"/>
            <w:shd w:val="clear" w:color="auto" w:fill="auto"/>
            <w:noWrap/>
          </w:tcPr>
          <w:p w:rsidR="00042E9E" w:rsidRPr="002C249E" w:rsidRDefault="00623E82" w:rsidP="008F5D90">
            <w:pPr>
              <w:tabs>
                <w:tab w:val="left" w:pos="4731"/>
              </w:tabs>
              <w:ind w:left="-108" w:right="-134"/>
              <w:rPr>
                <w:rFonts w:ascii="Arial" w:hAnsi="Arial" w:cs="Arial"/>
              </w:rPr>
            </w:pPr>
            <w:r w:rsidRPr="002C249E">
              <w:rPr>
                <w:rFonts w:ascii="Arial" w:hAnsi="Arial" w:cs="Arial"/>
              </w:rPr>
              <w:t>1.4</w:t>
            </w:r>
          </w:p>
        </w:tc>
        <w:tc>
          <w:tcPr>
            <w:tcW w:w="2719" w:type="dxa"/>
            <w:tcBorders>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№1.4 Огнезащитная пропитка чердачных помещений (результат </w:t>
            </w:r>
            <w:r w:rsidR="00A77DD5" w:rsidRPr="002C249E">
              <w:rPr>
                <w:rFonts w:ascii="Arial" w:hAnsi="Arial" w:cs="Arial"/>
              </w:rPr>
              <w:t>«</w:t>
            </w:r>
            <w:r w:rsidRPr="002C249E">
              <w:rPr>
                <w:rFonts w:ascii="Arial" w:hAnsi="Arial" w:cs="Arial"/>
              </w:rPr>
              <w:t>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r w:rsidR="00A77DD5" w:rsidRPr="002C249E">
              <w:rPr>
                <w:rFonts w:ascii="Arial" w:hAnsi="Arial" w:cs="Arial"/>
              </w:rPr>
              <w:t>»</w:t>
            </w:r>
            <w:r w:rsidRPr="002C249E">
              <w:rPr>
                <w:rFonts w:ascii="Arial" w:hAnsi="Arial" w:cs="Arial"/>
              </w:rPr>
              <w:t>)</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Оказание услуг</w:t>
            </w:r>
          </w:p>
        </w:tc>
        <w:tc>
          <w:tcPr>
            <w:tcW w:w="1276" w:type="dxa"/>
            <w:tcBorders>
              <w:left w:val="single" w:sz="4" w:space="0" w:color="auto"/>
            </w:tcBorders>
            <w:shd w:val="clear" w:color="auto" w:fill="auto"/>
            <w:noWrap/>
          </w:tcPr>
          <w:p w:rsidR="00042E9E" w:rsidRPr="002C249E" w:rsidRDefault="000D5B7C" w:rsidP="008F5D90">
            <w:pPr>
              <w:tabs>
                <w:tab w:val="left" w:pos="4731"/>
              </w:tabs>
              <w:ind w:left="-108" w:right="-107"/>
              <w:rPr>
                <w:rFonts w:ascii="Arial" w:hAnsi="Arial" w:cs="Arial"/>
              </w:rPr>
            </w:pPr>
            <w:r w:rsidRPr="002C249E">
              <w:rPr>
                <w:rFonts w:ascii="Arial" w:eastAsia="Calibri" w:hAnsi="Arial" w:cs="Arial"/>
              </w:rPr>
              <w:t>Обеспечение эффективного управления функционированием и развитием системы образования</w:t>
            </w:r>
          </w:p>
        </w:tc>
        <w:tc>
          <w:tcPr>
            <w:tcW w:w="851" w:type="dxa"/>
            <w:shd w:val="clear" w:color="auto" w:fill="auto"/>
            <w:noWrap/>
          </w:tcPr>
          <w:p w:rsidR="00042E9E" w:rsidRPr="002C249E" w:rsidRDefault="000D5B7C" w:rsidP="00F86DC8">
            <w:pPr>
              <w:ind w:left="-108" w:right="-108"/>
              <w:jc w:val="center"/>
              <w:rPr>
                <w:rFonts w:ascii="Arial" w:hAnsi="Arial" w:cs="Arial"/>
                <w:spacing w:val="-10"/>
              </w:rPr>
            </w:pPr>
            <w:r w:rsidRPr="002C249E">
              <w:rPr>
                <w:rFonts w:ascii="Arial" w:hAnsi="Arial" w:cs="Arial"/>
                <w:spacing w:val="-10"/>
              </w:rPr>
              <w:t>процент</w:t>
            </w:r>
          </w:p>
        </w:tc>
        <w:tc>
          <w:tcPr>
            <w:tcW w:w="708"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lang w:val="en-US"/>
              </w:rPr>
              <w:t>x</w:t>
            </w:r>
          </w:p>
        </w:tc>
      </w:tr>
      <w:tr w:rsidR="00042E9E" w:rsidRPr="002C249E" w:rsidTr="009A32C6">
        <w:trPr>
          <w:jc w:val="center"/>
        </w:trPr>
        <w:tc>
          <w:tcPr>
            <w:tcW w:w="400" w:type="dxa"/>
            <w:shd w:val="clear" w:color="auto" w:fill="auto"/>
            <w:noWrap/>
          </w:tcPr>
          <w:p w:rsidR="00042E9E" w:rsidRPr="002C249E" w:rsidRDefault="00623E82" w:rsidP="008F5D90">
            <w:pPr>
              <w:tabs>
                <w:tab w:val="left" w:pos="4731"/>
              </w:tabs>
              <w:ind w:left="-108" w:right="-134"/>
              <w:rPr>
                <w:rFonts w:ascii="Arial" w:hAnsi="Arial" w:cs="Arial"/>
              </w:rPr>
            </w:pPr>
            <w:r w:rsidRPr="002C249E">
              <w:rPr>
                <w:rFonts w:ascii="Arial" w:hAnsi="Arial" w:cs="Arial"/>
              </w:rPr>
              <w:t>1.5</w:t>
            </w:r>
          </w:p>
        </w:tc>
        <w:tc>
          <w:tcPr>
            <w:tcW w:w="2719" w:type="dxa"/>
            <w:tcBorders>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№1.5 Обеспечение автоматической пожарной сигнализацией (результат </w:t>
            </w:r>
            <w:r w:rsidR="00A77DD5" w:rsidRPr="002C249E">
              <w:rPr>
                <w:rFonts w:ascii="Arial" w:hAnsi="Arial" w:cs="Arial"/>
              </w:rPr>
              <w:t>«</w:t>
            </w:r>
            <w:r w:rsidRPr="002C249E">
              <w:rPr>
                <w:rFonts w:ascii="Arial" w:hAnsi="Arial" w:cs="Arial"/>
              </w:rPr>
              <w:t xml:space="preserve">Доля образовательных организаций, соответствующих требованиям безопасного </w:t>
            </w:r>
            <w:r w:rsidRPr="002C249E">
              <w:rPr>
                <w:rFonts w:ascii="Arial" w:hAnsi="Arial" w:cs="Arial"/>
              </w:rPr>
              <w:lastRenderedPageBreak/>
              <w:t>пребывания детей в образовательных организациях, от общего количества образовательных организаций</w:t>
            </w:r>
            <w:r w:rsidR="00A77DD5" w:rsidRPr="002C249E">
              <w:rPr>
                <w:rFonts w:ascii="Arial" w:hAnsi="Arial" w:cs="Arial"/>
              </w:rPr>
              <w:t>»</w:t>
            </w:r>
            <w:r w:rsidRPr="002C249E">
              <w:rPr>
                <w:rFonts w:ascii="Arial" w:hAnsi="Arial" w:cs="Arial"/>
              </w:rPr>
              <w:t>)</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jc w:val="center"/>
              <w:rPr>
                <w:rFonts w:ascii="Arial" w:hAnsi="Arial" w:cs="Arial"/>
                <w:highlight w:val="yellow"/>
              </w:rPr>
            </w:pPr>
            <w:r w:rsidRPr="002C249E">
              <w:rPr>
                <w:rFonts w:ascii="Arial" w:hAnsi="Arial" w:cs="Arial"/>
              </w:rPr>
              <w:lastRenderedPageBreak/>
              <w:t>Оказание услуг</w:t>
            </w:r>
          </w:p>
        </w:tc>
        <w:tc>
          <w:tcPr>
            <w:tcW w:w="1276" w:type="dxa"/>
            <w:tcBorders>
              <w:left w:val="single" w:sz="4" w:space="0" w:color="auto"/>
            </w:tcBorders>
            <w:shd w:val="clear" w:color="auto" w:fill="auto"/>
            <w:noWrap/>
          </w:tcPr>
          <w:p w:rsidR="00042E9E" w:rsidRPr="002C249E" w:rsidRDefault="000D5B7C" w:rsidP="008F5D90">
            <w:pPr>
              <w:tabs>
                <w:tab w:val="left" w:pos="4731"/>
              </w:tabs>
              <w:ind w:left="-108" w:right="-107"/>
              <w:rPr>
                <w:rFonts w:ascii="Arial" w:hAnsi="Arial" w:cs="Arial"/>
              </w:rPr>
            </w:pPr>
            <w:r w:rsidRPr="002C249E">
              <w:rPr>
                <w:rFonts w:ascii="Arial" w:eastAsia="Calibri" w:hAnsi="Arial" w:cs="Arial"/>
              </w:rPr>
              <w:t>Обеспечение эффективного управления функционированием и развитием системы образован</w:t>
            </w:r>
            <w:r w:rsidRPr="002C249E">
              <w:rPr>
                <w:rFonts w:ascii="Arial" w:eastAsia="Calibri" w:hAnsi="Arial" w:cs="Arial"/>
              </w:rPr>
              <w:lastRenderedPageBreak/>
              <w:t>ия</w:t>
            </w:r>
          </w:p>
        </w:tc>
        <w:tc>
          <w:tcPr>
            <w:tcW w:w="851" w:type="dxa"/>
            <w:shd w:val="clear" w:color="auto" w:fill="auto"/>
            <w:noWrap/>
          </w:tcPr>
          <w:p w:rsidR="00042E9E" w:rsidRPr="002C249E" w:rsidRDefault="000D5B7C" w:rsidP="00F86DC8">
            <w:pPr>
              <w:ind w:left="-108" w:right="-108"/>
              <w:jc w:val="center"/>
              <w:rPr>
                <w:rFonts w:ascii="Arial" w:hAnsi="Arial" w:cs="Arial"/>
                <w:spacing w:val="-10"/>
              </w:rPr>
            </w:pPr>
            <w:r w:rsidRPr="002C249E">
              <w:rPr>
                <w:rFonts w:ascii="Arial" w:hAnsi="Arial" w:cs="Arial"/>
                <w:spacing w:val="-10"/>
              </w:rPr>
              <w:lastRenderedPageBreak/>
              <w:t>процент</w:t>
            </w:r>
          </w:p>
        </w:tc>
        <w:tc>
          <w:tcPr>
            <w:tcW w:w="708"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lang w:val="en-US"/>
              </w:rPr>
              <w:t>x</w:t>
            </w:r>
          </w:p>
        </w:tc>
      </w:tr>
      <w:tr w:rsidR="00042E9E" w:rsidRPr="002C249E" w:rsidTr="009A32C6">
        <w:trPr>
          <w:jc w:val="center"/>
        </w:trPr>
        <w:tc>
          <w:tcPr>
            <w:tcW w:w="400" w:type="dxa"/>
            <w:shd w:val="clear" w:color="auto" w:fill="auto"/>
            <w:noWrap/>
          </w:tcPr>
          <w:p w:rsidR="00042E9E" w:rsidRPr="002C249E" w:rsidRDefault="00623E82" w:rsidP="008F5D90">
            <w:pPr>
              <w:tabs>
                <w:tab w:val="left" w:pos="4731"/>
              </w:tabs>
              <w:ind w:left="-108" w:right="-134"/>
              <w:rPr>
                <w:rFonts w:ascii="Arial" w:hAnsi="Arial" w:cs="Arial"/>
              </w:rPr>
            </w:pPr>
            <w:r w:rsidRPr="002C249E">
              <w:rPr>
                <w:rFonts w:ascii="Arial" w:hAnsi="Arial" w:cs="Arial"/>
              </w:rPr>
              <w:t>1.6</w:t>
            </w:r>
          </w:p>
        </w:tc>
        <w:tc>
          <w:tcPr>
            <w:tcW w:w="2719" w:type="dxa"/>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№1.6 Организация обучения (результат </w:t>
            </w:r>
            <w:r w:rsidR="00A77DD5" w:rsidRPr="002C249E">
              <w:rPr>
                <w:rFonts w:ascii="Arial" w:hAnsi="Arial" w:cs="Arial"/>
              </w:rPr>
              <w:t>«</w:t>
            </w:r>
            <w:r w:rsidRPr="002C249E">
              <w:rPr>
                <w:rFonts w:ascii="Arial" w:hAnsi="Arial" w:cs="Arial"/>
              </w:rPr>
              <w:t>Доля персонала прошедшего обучение по пожарной безопасности</w:t>
            </w:r>
            <w:r w:rsidR="00A77DD5" w:rsidRPr="002C249E">
              <w:rPr>
                <w:rFonts w:ascii="Arial" w:hAnsi="Arial" w:cs="Arial"/>
              </w:rPr>
              <w:t>»</w:t>
            </w:r>
            <w:r w:rsidRPr="002C249E">
              <w:rPr>
                <w:rFonts w:ascii="Arial" w:hAnsi="Arial" w:cs="Arial"/>
              </w:rPr>
              <w:t>)</w:t>
            </w:r>
          </w:p>
        </w:tc>
        <w:tc>
          <w:tcPr>
            <w:tcW w:w="850" w:type="dxa"/>
            <w:tcBorders>
              <w:top w:val="single" w:sz="4" w:space="0" w:color="auto"/>
            </w:tcBorders>
            <w:shd w:val="clear" w:color="auto" w:fill="auto"/>
            <w:noWrap/>
          </w:tcPr>
          <w:p w:rsidR="00042E9E" w:rsidRPr="002C249E" w:rsidRDefault="000D5B7C" w:rsidP="008F5D90">
            <w:pPr>
              <w:jc w:val="center"/>
              <w:rPr>
                <w:rFonts w:ascii="Arial" w:hAnsi="Arial" w:cs="Arial"/>
              </w:rPr>
            </w:pPr>
            <w:r w:rsidRPr="002C249E">
              <w:rPr>
                <w:rFonts w:ascii="Arial" w:hAnsi="Arial" w:cs="Arial"/>
              </w:rPr>
              <w:t>Оказание услуг</w:t>
            </w:r>
          </w:p>
        </w:tc>
        <w:tc>
          <w:tcPr>
            <w:tcW w:w="1276" w:type="dxa"/>
            <w:shd w:val="clear" w:color="auto" w:fill="auto"/>
            <w:noWrap/>
          </w:tcPr>
          <w:p w:rsidR="00042E9E" w:rsidRPr="002C249E" w:rsidRDefault="000D5B7C" w:rsidP="008F5D90">
            <w:pPr>
              <w:tabs>
                <w:tab w:val="left" w:pos="4731"/>
              </w:tabs>
              <w:ind w:left="-108" w:right="-107"/>
              <w:rPr>
                <w:rFonts w:ascii="Arial" w:hAnsi="Arial" w:cs="Arial"/>
              </w:rPr>
            </w:pPr>
            <w:r w:rsidRPr="002C249E">
              <w:rPr>
                <w:rFonts w:ascii="Arial" w:eastAsia="Calibri" w:hAnsi="Arial" w:cs="Arial"/>
              </w:rPr>
              <w:t>Обеспечение эффективного управления функционированием и развитием системы образования</w:t>
            </w:r>
          </w:p>
        </w:tc>
        <w:tc>
          <w:tcPr>
            <w:tcW w:w="851" w:type="dxa"/>
            <w:shd w:val="clear" w:color="auto" w:fill="auto"/>
            <w:noWrap/>
          </w:tcPr>
          <w:p w:rsidR="00042E9E" w:rsidRPr="002C249E" w:rsidRDefault="000D5B7C" w:rsidP="00F86DC8">
            <w:pPr>
              <w:ind w:left="-108" w:right="-108"/>
              <w:jc w:val="center"/>
              <w:rPr>
                <w:rFonts w:ascii="Arial" w:hAnsi="Arial" w:cs="Arial"/>
                <w:spacing w:val="-10"/>
              </w:rPr>
            </w:pPr>
            <w:r w:rsidRPr="002C249E">
              <w:rPr>
                <w:rFonts w:ascii="Arial" w:hAnsi="Arial" w:cs="Arial"/>
                <w:spacing w:val="-10"/>
              </w:rPr>
              <w:t>процент</w:t>
            </w:r>
          </w:p>
        </w:tc>
        <w:tc>
          <w:tcPr>
            <w:tcW w:w="708"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lang w:val="en-US"/>
              </w:rPr>
              <w:t>x</w:t>
            </w:r>
          </w:p>
        </w:tc>
      </w:tr>
      <w:tr w:rsidR="00116B63" w:rsidRPr="002C249E" w:rsidTr="009A32C6">
        <w:trPr>
          <w:jc w:val="center"/>
        </w:trPr>
        <w:tc>
          <w:tcPr>
            <w:tcW w:w="400" w:type="dxa"/>
            <w:shd w:val="clear" w:color="auto" w:fill="auto"/>
            <w:noWrap/>
          </w:tcPr>
          <w:p w:rsidR="00116B63" w:rsidRPr="002C249E" w:rsidRDefault="00CD3B30" w:rsidP="008F5D90">
            <w:pPr>
              <w:tabs>
                <w:tab w:val="left" w:pos="4731"/>
              </w:tabs>
              <w:ind w:left="-108" w:right="-134"/>
              <w:rPr>
                <w:rFonts w:ascii="Arial" w:hAnsi="Arial" w:cs="Arial"/>
              </w:rPr>
            </w:pPr>
            <w:r>
              <w:rPr>
                <w:rFonts w:ascii="Arial" w:hAnsi="Arial" w:cs="Arial"/>
              </w:rPr>
              <w:t>1.7</w:t>
            </w:r>
          </w:p>
        </w:tc>
        <w:tc>
          <w:tcPr>
            <w:tcW w:w="2719" w:type="dxa"/>
            <w:shd w:val="clear" w:color="auto" w:fill="auto"/>
            <w:noWrap/>
          </w:tcPr>
          <w:p w:rsidR="00116B63" w:rsidRPr="002C249E" w:rsidRDefault="00116B63" w:rsidP="00CD3B30">
            <w:pPr>
              <w:rPr>
                <w:rFonts w:ascii="Arial" w:hAnsi="Arial" w:cs="Arial"/>
              </w:rPr>
            </w:pPr>
            <w:r w:rsidRPr="002C249E">
              <w:rPr>
                <w:rFonts w:ascii="Arial" w:hAnsi="Arial" w:cs="Arial"/>
              </w:rPr>
              <w:t>Мероприятие №</w:t>
            </w:r>
            <w:r w:rsidR="00CD3B30">
              <w:rPr>
                <w:rFonts w:ascii="Arial" w:hAnsi="Arial" w:cs="Arial"/>
              </w:rPr>
              <w:t>1.7</w:t>
            </w:r>
            <w:r w:rsidRPr="002C249E">
              <w:rPr>
                <w:rFonts w:ascii="Arial" w:hAnsi="Arial" w:cs="Arial"/>
              </w:rPr>
              <w:t xml:space="preserve"> </w:t>
            </w:r>
            <w:r w:rsidR="00CD3B30">
              <w:rPr>
                <w:rFonts w:ascii="Arial" w:hAnsi="Arial" w:cs="Arial"/>
              </w:rPr>
              <w:t>Р</w:t>
            </w:r>
            <w:r w:rsidRPr="002C249E">
              <w:rPr>
                <w:rFonts w:ascii="Arial" w:hAnsi="Arial" w:cs="Arial"/>
              </w:rPr>
              <w:t>еализация мероприятий по обеспечению антитеррористической защищенности в муниципальных образовательных организациях Кемеровской области-Кузбасса</w:t>
            </w:r>
            <w:r w:rsidR="00A77DD5" w:rsidRPr="002C249E">
              <w:rPr>
                <w:rFonts w:ascii="Arial" w:hAnsi="Arial" w:cs="Arial"/>
              </w:rPr>
              <w:t xml:space="preserve"> («результат Доля образовательных организаций, в которых проведены мероприятия по обеспечению безопасности жизнедеятельности»)</w:t>
            </w:r>
          </w:p>
        </w:tc>
        <w:tc>
          <w:tcPr>
            <w:tcW w:w="850" w:type="dxa"/>
            <w:shd w:val="clear" w:color="auto" w:fill="auto"/>
            <w:noWrap/>
          </w:tcPr>
          <w:p w:rsidR="00116B63" w:rsidRPr="002C249E" w:rsidRDefault="00116B63" w:rsidP="008F5D90">
            <w:pPr>
              <w:jc w:val="center"/>
              <w:rPr>
                <w:rFonts w:ascii="Arial" w:hAnsi="Arial" w:cs="Arial"/>
              </w:rPr>
            </w:pPr>
            <w:r w:rsidRPr="002C249E">
              <w:rPr>
                <w:rFonts w:ascii="Arial" w:hAnsi="Arial" w:cs="Arial"/>
              </w:rPr>
              <w:t>Оказание услуг</w:t>
            </w:r>
          </w:p>
        </w:tc>
        <w:tc>
          <w:tcPr>
            <w:tcW w:w="1276" w:type="dxa"/>
            <w:shd w:val="clear" w:color="auto" w:fill="auto"/>
            <w:noWrap/>
          </w:tcPr>
          <w:p w:rsidR="00116B63" w:rsidRPr="002C249E" w:rsidRDefault="00116B63" w:rsidP="008F5D90">
            <w:pPr>
              <w:tabs>
                <w:tab w:val="left" w:pos="4731"/>
              </w:tabs>
              <w:ind w:left="-108" w:right="-107"/>
              <w:rPr>
                <w:rFonts w:ascii="Arial" w:hAnsi="Arial" w:cs="Arial"/>
              </w:rPr>
            </w:pPr>
            <w:r w:rsidRPr="002C249E">
              <w:rPr>
                <w:rFonts w:ascii="Arial" w:eastAsia="Calibri" w:hAnsi="Arial" w:cs="Arial"/>
              </w:rPr>
              <w:t>Обеспечение эффективного управления функционированием и развитием системы образования</w:t>
            </w:r>
          </w:p>
        </w:tc>
        <w:tc>
          <w:tcPr>
            <w:tcW w:w="851" w:type="dxa"/>
            <w:shd w:val="clear" w:color="auto" w:fill="auto"/>
            <w:noWrap/>
          </w:tcPr>
          <w:p w:rsidR="00116B63" w:rsidRPr="002C249E" w:rsidRDefault="00116B63" w:rsidP="00F86DC8">
            <w:pPr>
              <w:ind w:left="-108" w:right="-108"/>
              <w:jc w:val="center"/>
              <w:rPr>
                <w:rFonts w:ascii="Arial" w:hAnsi="Arial" w:cs="Arial"/>
              </w:rPr>
            </w:pPr>
            <w:r w:rsidRPr="002C249E">
              <w:rPr>
                <w:rFonts w:ascii="Arial" w:hAnsi="Arial" w:cs="Arial"/>
                <w:spacing w:val="-10"/>
              </w:rPr>
              <w:t>процент</w:t>
            </w:r>
          </w:p>
        </w:tc>
        <w:tc>
          <w:tcPr>
            <w:tcW w:w="708" w:type="dxa"/>
            <w:shd w:val="clear" w:color="auto" w:fill="auto"/>
            <w:noWrap/>
          </w:tcPr>
          <w:p w:rsidR="00116B63" w:rsidRPr="002C249E" w:rsidRDefault="00116B63"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116B63" w:rsidRPr="002C249E" w:rsidRDefault="00297BE4" w:rsidP="00F86DC8">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116B63" w:rsidRPr="002C249E" w:rsidRDefault="00116B63"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116B63" w:rsidRPr="002C249E" w:rsidRDefault="00116B63"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116B63" w:rsidRPr="002C249E" w:rsidRDefault="00116B63" w:rsidP="00F86DC8">
            <w:pPr>
              <w:tabs>
                <w:tab w:val="left" w:pos="4731"/>
              </w:tabs>
              <w:ind w:left="-108" w:right="-108"/>
              <w:jc w:val="center"/>
              <w:rPr>
                <w:rFonts w:ascii="Arial" w:hAnsi="Arial" w:cs="Arial"/>
              </w:rPr>
            </w:pPr>
            <w:r w:rsidRPr="002C249E">
              <w:rPr>
                <w:rFonts w:ascii="Arial" w:hAnsi="Arial" w:cs="Arial"/>
              </w:rPr>
              <w:t>100</w:t>
            </w:r>
          </w:p>
        </w:tc>
        <w:tc>
          <w:tcPr>
            <w:tcW w:w="567" w:type="dxa"/>
            <w:noWrap/>
          </w:tcPr>
          <w:p w:rsidR="00116B63" w:rsidRPr="002C249E" w:rsidRDefault="00116B63" w:rsidP="00F86DC8">
            <w:pPr>
              <w:tabs>
                <w:tab w:val="left" w:pos="4731"/>
              </w:tabs>
              <w:ind w:left="-108" w:right="-108"/>
              <w:jc w:val="center"/>
              <w:rPr>
                <w:rFonts w:ascii="Arial" w:hAnsi="Arial" w:cs="Arial"/>
              </w:rPr>
            </w:pPr>
            <w:r w:rsidRPr="002C249E">
              <w:rPr>
                <w:rFonts w:ascii="Arial" w:hAnsi="Arial" w:cs="Arial"/>
                <w:lang w:val="en-US"/>
              </w:rPr>
              <w:t>x</w:t>
            </w:r>
          </w:p>
        </w:tc>
      </w:tr>
    </w:tbl>
    <w:p w:rsidR="00042E9E" w:rsidRPr="00AA686E" w:rsidRDefault="00042E9E" w:rsidP="009A32C6">
      <w:pPr>
        <w:tabs>
          <w:tab w:val="left" w:pos="4862"/>
        </w:tabs>
        <w:ind w:firstLine="709"/>
        <w:jc w:val="center"/>
        <w:rPr>
          <w:rFonts w:ascii="Arial" w:hAnsi="Arial" w:cs="Arial"/>
          <w:sz w:val="32"/>
          <w:szCs w:val="32"/>
        </w:rPr>
      </w:pPr>
    </w:p>
    <w:p w:rsidR="00042E9E" w:rsidRPr="00AA686E" w:rsidRDefault="002D531A" w:rsidP="009A32C6">
      <w:pPr>
        <w:tabs>
          <w:tab w:val="left" w:pos="4862"/>
        </w:tabs>
        <w:ind w:firstLine="709"/>
        <w:jc w:val="center"/>
        <w:rPr>
          <w:rFonts w:ascii="Arial" w:hAnsi="Arial" w:cs="Arial"/>
          <w:b/>
          <w:sz w:val="32"/>
          <w:szCs w:val="32"/>
        </w:rPr>
      </w:pPr>
      <w:r w:rsidRPr="00AA686E">
        <w:rPr>
          <w:rFonts w:ascii="Arial" w:hAnsi="Arial" w:cs="Arial"/>
          <w:b/>
          <w:sz w:val="32"/>
          <w:szCs w:val="32"/>
        </w:rPr>
        <w:t>5</w:t>
      </w:r>
      <w:r w:rsidR="000D5B7C" w:rsidRPr="00AA686E">
        <w:rPr>
          <w:rFonts w:ascii="Arial" w:hAnsi="Arial" w:cs="Arial"/>
          <w:b/>
          <w:sz w:val="32"/>
          <w:szCs w:val="32"/>
        </w:rPr>
        <w:t>. Финансовое обеспечение комплекса процессных мероприятий</w:t>
      </w:r>
    </w:p>
    <w:p w:rsidR="009D26C8" w:rsidRPr="00AA686E" w:rsidRDefault="009D26C8" w:rsidP="009A32C6">
      <w:pPr>
        <w:tabs>
          <w:tab w:val="left" w:pos="4862"/>
        </w:tabs>
        <w:ind w:firstLine="709"/>
        <w:jc w:val="center"/>
        <w:rPr>
          <w:rFonts w:ascii="Arial" w:hAnsi="Arial" w:cs="Arial"/>
          <w:sz w:val="32"/>
          <w:szCs w:val="32"/>
        </w:rPr>
      </w:pPr>
    </w:p>
    <w:tbl>
      <w:tblPr>
        <w:tblW w:w="5000" w:type="pct"/>
        <w:jc w:val="center"/>
        <w:tblLayout w:type="fixed"/>
        <w:tblCellMar>
          <w:top w:w="7" w:type="dxa"/>
          <w:right w:w="46" w:type="dxa"/>
        </w:tblCellMar>
        <w:tblLook w:val="0000" w:firstRow="0" w:lastRow="0" w:firstColumn="0" w:lastColumn="0" w:noHBand="0" w:noVBand="0"/>
      </w:tblPr>
      <w:tblGrid>
        <w:gridCol w:w="4608"/>
        <w:gridCol w:w="1296"/>
        <w:gridCol w:w="1152"/>
        <w:gridCol w:w="864"/>
        <w:gridCol w:w="576"/>
        <w:gridCol w:w="1295"/>
      </w:tblGrid>
      <w:tr w:rsidR="00042E9E" w:rsidRPr="002C249E" w:rsidTr="00AA686E">
        <w:trPr>
          <w:trHeight w:val="562"/>
          <w:jc w:val="center"/>
        </w:trPr>
        <w:tc>
          <w:tcPr>
            <w:tcW w:w="453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firstLine="61"/>
              <w:jc w:val="center"/>
              <w:rPr>
                <w:rFonts w:ascii="Arial" w:hAnsi="Arial" w:cs="Arial"/>
              </w:rPr>
            </w:pPr>
            <w:r w:rsidRPr="002C249E">
              <w:rPr>
                <w:rFonts w:ascii="Arial" w:hAnsi="Arial" w:cs="Arial"/>
              </w:rPr>
              <w:t>Наименование</w:t>
            </w:r>
            <w:r w:rsidR="00942574">
              <w:rPr>
                <w:rFonts w:ascii="Arial" w:hAnsi="Arial" w:cs="Arial"/>
              </w:rPr>
              <w:t xml:space="preserve"> </w:t>
            </w:r>
            <w:r w:rsidRPr="002C249E">
              <w:rPr>
                <w:rFonts w:ascii="Arial" w:hAnsi="Arial" w:cs="Arial"/>
              </w:rPr>
              <w:t>мероприятия</w:t>
            </w:r>
            <w:r w:rsidR="00942574">
              <w:rPr>
                <w:rFonts w:ascii="Arial" w:hAnsi="Arial" w:cs="Arial"/>
              </w:rPr>
              <w:t xml:space="preserve"> </w:t>
            </w:r>
            <w:r w:rsidRPr="002C249E">
              <w:rPr>
                <w:rFonts w:ascii="Arial" w:hAnsi="Arial" w:cs="Arial"/>
              </w:rPr>
              <w:t>(результата)/источник</w:t>
            </w:r>
            <w:r w:rsidR="00942574">
              <w:rPr>
                <w:rFonts w:ascii="Arial" w:hAnsi="Arial" w:cs="Arial"/>
              </w:rPr>
              <w:t xml:space="preserve"> </w:t>
            </w:r>
            <w:r w:rsidRPr="002C249E">
              <w:rPr>
                <w:rFonts w:ascii="Arial" w:hAnsi="Arial" w:cs="Arial"/>
              </w:rPr>
              <w:t>финансового</w:t>
            </w:r>
            <w:r w:rsidR="00942574">
              <w:rPr>
                <w:rFonts w:ascii="Arial" w:hAnsi="Arial" w:cs="Arial"/>
              </w:rPr>
              <w:t xml:space="preserve"> </w:t>
            </w:r>
            <w:r w:rsidRPr="002C249E">
              <w:rPr>
                <w:rFonts w:ascii="Arial" w:hAnsi="Arial" w:cs="Arial"/>
              </w:rPr>
              <w:t>обеспечения</w:t>
            </w:r>
          </w:p>
        </w:tc>
        <w:tc>
          <w:tcPr>
            <w:tcW w:w="3828"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jc w:val="center"/>
              <w:rPr>
                <w:rFonts w:ascii="Arial" w:hAnsi="Arial" w:cs="Arial"/>
              </w:rPr>
            </w:pPr>
            <w:r w:rsidRPr="002C249E">
              <w:rPr>
                <w:rFonts w:ascii="Arial" w:hAnsi="Arial" w:cs="Arial"/>
              </w:rPr>
              <w:t xml:space="preserve">Объем финансового обеспечения по годам реализации, тыс.руб. </w:t>
            </w:r>
          </w:p>
        </w:tc>
        <w:tc>
          <w:tcPr>
            <w:tcW w:w="1275" w:type="dxa"/>
            <w:tcBorders>
              <w:top w:val="single" w:sz="4" w:space="0" w:color="000000"/>
              <w:left w:val="single" w:sz="4" w:space="0" w:color="000000"/>
              <w:bottom w:val="single" w:sz="4" w:space="0" w:color="000000"/>
              <w:right w:val="single" w:sz="4" w:space="0" w:color="000000"/>
            </w:tcBorders>
            <w:noWrap/>
          </w:tcPr>
          <w:p w:rsidR="00042E9E" w:rsidRPr="002C249E" w:rsidRDefault="00042E9E" w:rsidP="008F5D90">
            <w:pPr>
              <w:spacing w:line="252" w:lineRule="auto"/>
              <w:jc w:val="center"/>
              <w:rPr>
                <w:rFonts w:ascii="Arial" w:hAnsi="Arial" w:cs="Arial"/>
              </w:rPr>
            </w:pPr>
          </w:p>
        </w:tc>
      </w:tr>
      <w:tr w:rsidR="00042E9E" w:rsidRPr="002C249E" w:rsidTr="00AA686E">
        <w:trPr>
          <w:trHeight w:val="343"/>
          <w:jc w:val="center"/>
        </w:trPr>
        <w:tc>
          <w:tcPr>
            <w:tcW w:w="4536"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spacing w:line="252" w:lineRule="auto"/>
              <w:ind w:right="58"/>
              <w:jc w:val="center"/>
              <w:rPr>
                <w:rFonts w:ascii="Arial" w:hAnsi="Arial" w:cs="Arial"/>
              </w:rPr>
            </w:pPr>
            <w:r>
              <w:rPr>
                <w:rFonts w:ascii="Arial" w:hAnsi="Arial" w:cs="Arial"/>
              </w:rPr>
              <w:t>2027</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3A3E43">
            <w:pPr>
              <w:spacing w:line="252" w:lineRule="auto"/>
              <w:ind w:right="58"/>
              <w:jc w:val="center"/>
              <w:rPr>
                <w:rFonts w:ascii="Arial" w:hAnsi="Arial" w:cs="Arial"/>
              </w:rPr>
            </w:pPr>
            <w:r w:rsidRPr="002C249E">
              <w:rPr>
                <w:rFonts w:ascii="Arial" w:hAnsi="Arial" w:cs="Arial"/>
              </w:rPr>
              <w:t>202</w:t>
            </w:r>
            <w:r w:rsidR="003A3E43">
              <w:rPr>
                <w:rFonts w:ascii="Arial" w:hAnsi="Arial" w:cs="Arial"/>
              </w:rPr>
              <w:t>8</w:t>
            </w:r>
            <w:r w:rsidRPr="002C249E">
              <w:rPr>
                <w:rFonts w:ascii="Arial" w:hAnsi="Arial" w:cs="Arial"/>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spacing w:line="252" w:lineRule="auto"/>
              <w:ind w:right="59"/>
              <w:jc w:val="center"/>
              <w:rPr>
                <w:rFonts w:ascii="Arial" w:hAnsi="Arial" w:cs="Arial"/>
              </w:rPr>
            </w:pPr>
            <w:r>
              <w:rPr>
                <w:rFonts w:ascii="Arial" w:hAnsi="Arial" w:cs="Arial"/>
              </w:rPr>
              <w:t>2029</w:t>
            </w:r>
            <w:r w:rsidR="000D5B7C" w:rsidRPr="002C249E">
              <w:rPr>
                <w:rFonts w:ascii="Arial" w:hAnsi="Arial" w:cs="Arial"/>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spacing w:line="252" w:lineRule="auto"/>
              <w:ind w:right="63"/>
              <w:jc w:val="center"/>
              <w:rPr>
                <w:rFonts w:ascii="Arial" w:hAnsi="Arial" w:cs="Arial"/>
              </w:rPr>
            </w:pPr>
            <w:r w:rsidRPr="002C249E">
              <w:rPr>
                <w:rFonts w:ascii="Arial" w:hAnsi="Arial" w:cs="Arial"/>
              </w:rPr>
              <w:t>№+n</w:t>
            </w:r>
          </w:p>
        </w:tc>
        <w:tc>
          <w:tcPr>
            <w:tcW w:w="127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spacing w:line="252" w:lineRule="auto"/>
              <w:ind w:right="63"/>
              <w:jc w:val="center"/>
              <w:rPr>
                <w:rFonts w:ascii="Arial" w:hAnsi="Arial" w:cs="Arial"/>
              </w:rPr>
            </w:pPr>
            <w:r w:rsidRPr="002C249E">
              <w:rPr>
                <w:rFonts w:ascii="Arial" w:hAnsi="Arial" w:cs="Arial"/>
              </w:rPr>
              <w:t>Всего</w:t>
            </w:r>
          </w:p>
        </w:tc>
      </w:tr>
      <w:tr w:rsidR="00042E9E" w:rsidRPr="002C249E" w:rsidTr="00AA686E">
        <w:trPr>
          <w:trHeight w:val="562"/>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5</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6</w:t>
            </w:r>
          </w:p>
        </w:tc>
      </w:tr>
      <w:tr w:rsidR="00A05D46" w:rsidRPr="002C249E" w:rsidTr="00AA686E">
        <w:trPr>
          <w:trHeight w:val="562"/>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2C249E" w:rsidRDefault="00A05D46" w:rsidP="008F5D90">
            <w:pPr>
              <w:spacing w:line="252" w:lineRule="auto"/>
              <w:ind w:right="13"/>
              <w:rPr>
                <w:rFonts w:ascii="Arial" w:hAnsi="Arial" w:cs="Arial"/>
              </w:rPr>
            </w:pPr>
            <w:r w:rsidRPr="002C249E">
              <w:rPr>
                <w:rFonts w:ascii="Arial" w:hAnsi="Arial" w:cs="Arial"/>
                <w:spacing w:val="1"/>
              </w:rPr>
              <w:t xml:space="preserve">Комплекс процессных мероприятий «Обеспечение пожарной и </w:t>
            </w:r>
            <w:r w:rsidRPr="002C249E">
              <w:rPr>
                <w:rFonts w:ascii="Arial" w:hAnsi="Arial" w:cs="Arial"/>
                <w:spacing w:val="1"/>
              </w:rPr>
              <w:lastRenderedPageBreak/>
              <w:t>антитеррористической безопасности в учреждениях социальной сферы»</w:t>
            </w:r>
            <w:r>
              <w:rPr>
                <w:rFonts w:ascii="Arial" w:hAnsi="Arial" w:cs="Arial"/>
                <w:spacing w:val="1"/>
              </w:rPr>
              <w:t xml:space="preserve"> </w:t>
            </w:r>
            <w:r w:rsidRPr="002C249E">
              <w:rPr>
                <w:rFonts w:ascii="Arial" w:hAnsi="Arial" w:cs="Arial"/>
                <w:spacing w:val="1"/>
              </w:rPr>
              <w:t>(всего),</w:t>
            </w:r>
            <w:r>
              <w:rPr>
                <w:rFonts w:ascii="Arial" w:hAnsi="Arial" w:cs="Arial"/>
                <w:spacing w:val="1"/>
              </w:rPr>
              <w:t xml:space="preserve"> </w:t>
            </w:r>
            <w:r w:rsidRPr="002C249E">
              <w:rPr>
                <w:rFonts w:ascii="Arial" w:hAnsi="Arial" w:cs="Arial"/>
                <w:spacing w:val="1"/>
              </w:rPr>
              <w:t>в</w:t>
            </w:r>
            <w:r>
              <w:rPr>
                <w:rFonts w:ascii="Arial" w:hAnsi="Arial" w:cs="Arial"/>
                <w:spacing w:val="1"/>
              </w:rPr>
              <w:t xml:space="preserve"> </w:t>
            </w:r>
            <w:r w:rsidRPr="002C249E">
              <w:rPr>
                <w:rFonts w:ascii="Arial" w:hAnsi="Arial" w:cs="Arial"/>
                <w:spacing w:val="1"/>
              </w:rPr>
              <w:t>том</w:t>
            </w:r>
            <w:r>
              <w:rPr>
                <w:rFonts w:ascii="Arial" w:hAnsi="Arial" w:cs="Arial"/>
                <w:spacing w:val="1"/>
              </w:rPr>
              <w:t xml:space="preserve"> </w:t>
            </w:r>
            <w:r w:rsidRPr="002C249E">
              <w:rPr>
                <w:rFonts w:ascii="Arial" w:hAnsi="Arial" w:cs="Arial"/>
                <w:spacing w:val="1"/>
              </w:rPr>
              <w:t>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1B5C99">
            <w:pPr>
              <w:spacing w:line="252" w:lineRule="auto"/>
              <w:ind w:right="60"/>
              <w:jc w:val="center"/>
              <w:rPr>
                <w:rFonts w:ascii="Arial" w:hAnsi="Arial" w:cs="Arial"/>
              </w:rPr>
            </w:pPr>
            <w:r w:rsidRPr="00A05D46">
              <w:rPr>
                <w:rFonts w:ascii="Arial" w:hAnsi="Arial" w:cs="Arial"/>
              </w:rPr>
              <w:lastRenderedPageBreak/>
              <w:t>10 000,0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1B5C99">
            <w:pPr>
              <w:spacing w:line="252" w:lineRule="auto"/>
              <w:ind w:right="60"/>
              <w:jc w:val="center"/>
              <w:rPr>
                <w:rFonts w:ascii="Arial" w:hAnsi="Arial" w:cs="Arial"/>
              </w:rPr>
            </w:pPr>
            <w:r w:rsidRPr="00A05D46">
              <w:rPr>
                <w:rFonts w:ascii="Arial" w:hAnsi="Arial" w:cs="Arial"/>
              </w:rPr>
              <w:t>2 789,1</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1B5C99">
            <w:pPr>
              <w:spacing w:line="252" w:lineRule="auto"/>
              <w:ind w:right="60"/>
              <w:jc w:val="center"/>
              <w:rPr>
                <w:rFonts w:ascii="Arial" w:hAnsi="Arial" w:cs="Arial"/>
              </w:rPr>
            </w:pPr>
            <w:r w:rsidRPr="00A05D46">
              <w:rPr>
                <w:rFonts w:ascii="Arial" w:hAnsi="Arial" w:cs="Arial"/>
              </w:rPr>
              <w:t>737,3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1B5C99">
            <w:pPr>
              <w:spacing w:line="252" w:lineRule="auto"/>
              <w:ind w:right="63"/>
              <w:jc w:val="center"/>
              <w:rPr>
                <w:rFonts w:ascii="Arial" w:hAnsi="Arial" w:cs="Arial"/>
              </w:rPr>
            </w:pPr>
            <w:r w:rsidRPr="00A05D46">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1B5C99">
            <w:pPr>
              <w:spacing w:line="252" w:lineRule="auto"/>
              <w:ind w:right="63"/>
              <w:jc w:val="center"/>
              <w:rPr>
                <w:rFonts w:ascii="Arial" w:hAnsi="Arial" w:cs="Arial"/>
              </w:rPr>
            </w:pPr>
            <w:r w:rsidRPr="00A05D46">
              <w:rPr>
                <w:rFonts w:ascii="Arial" w:hAnsi="Arial" w:cs="Arial"/>
              </w:rPr>
              <w:t>13 526,4</w:t>
            </w:r>
          </w:p>
        </w:tc>
      </w:tr>
      <w:tr w:rsidR="00A05D46" w:rsidRPr="002C249E" w:rsidTr="00AA686E">
        <w:trPr>
          <w:trHeight w:val="363"/>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2C249E" w:rsidRDefault="00A05D46" w:rsidP="008F5D90">
            <w:pPr>
              <w:rPr>
                <w:rFonts w:ascii="Arial" w:hAnsi="Arial" w:cs="Arial"/>
                <w:iCs/>
              </w:rPr>
            </w:pPr>
            <w:r w:rsidRPr="002C249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1B5C99">
            <w:pPr>
              <w:spacing w:line="252" w:lineRule="auto"/>
              <w:ind w:right="60"/>
              <w:jc w:val="center"/>
              <w:rPr>
                <w:rFonts w:ascii="Arial" w:hAnsi="Arial" w:cs="Arial"/>
              </w:rPr>
            </w:pPr>
            <w:r w:rsidRPr="00A05D46">
              <w:rPr>
                <w:rFonts w:ascii="Arial" w:hAnsi="Arial" w:cs="Arial"/>
              </w:rPr>
              <w:t>10 000,0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1B5C99">
            <w:pPr>
              <w:spacing w:line="252" w:lineRule="auto"/>
              <w:ind w:right="60"/>
              <w:jc w:val="center"/>
              <w:rPr>
                <w:rFonts w:ascii="Arial" w:hAnsi="Arial" w:cs="Arial"/>
              </w:rPr>
            </w:pPr>
            <w:r w:rsidRPr="00A05D46">
              <w:rPr>
                <w:rFonts w:ascii="Arial" w:hAnsi="Arial" w:cs="Arial"/>
              </w:rPr>
              <w:t>2 789,1</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1B5C99">
            <w:pPr>
              <w:spacing w:line="252" w:lineRule="auto"/>
              <w:ind w:right="60"/>
              <w:jc w:val="center"/>
              <w:rPr>
                <w:rFonts w:ascii="Arial" w:hAnsi="Arial" w:cs="Arial"/>
              </w:rPr>
            </w:pPr>
            <w:r w:rsidRPr="00A05D46">
              <w:rPr>
                <w:rFonts w:ascii="Arial" w:hAnsi="Arial" w:cs="Arial"/>
              </w:rPr>
              <w:t>737,3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1B5C99">
            <w:pPr>
              <w:spacing w:line="252" w:lineRule="auto"/>
              <w:ind w:right="63"/>
              <w:jc w:val="center"/>
              <w:rPr>
                <w:rFonts w:ascii="Arial" w:hAnsi="Arial" w:cs="Arial"/>
              </w:rPr>
            </w:pPr>
            <w:r w:rsidRPr="00A05D46">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A05D46">
            <w:pPr>
              <w:spacing w:line="252" w:lineRule="auto"/>
              <w:ind w:right="63"/>
              <w:jc w:val="center"/>
              <w:rPr>
                <w:rFonts w:ascii="Arial" w:hAnsi="Arial" w:cs="Arial"/>
              </w:rPr>
            </w:pPr>
            <w:r w:rsidRPr="00A05D46">
              <w:rPr>
                <w:rFonts w:ascii="Arial" w:hAnsi="Arial" w:cs="Arial"/>
              </w:rPr>
              <w:t>13 526,4</w:t>
            </w:r>
          </w:p>
        </w:tc>
      </w:tr>
      <w:tr w:rsidR="00042E9E" w:rsidRPr="002C249E" w:rsidTr="00AA686E">
        <w:trPr>
          <w:trHeight w:val="400"/>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rPr>
                <w:rFonts w:ascii="Arial" w:hAnsi="Arial" w:cs="Arial"/>
              </w:rPr>
            </w:pPr>
            <w:r w:rsidRPr="002C249E">
              <w:rPr>
                <w:rFonts w:ascii="Arial" w:hAnsi="Arial" w:cs="Arial"/>
              </w:rPr>
              <w:t xml:space="preserve"> 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A05D46" w:rsidRDefault="00CD3B30" w:rsidP="008F5D90">
            <w:pPr>
              <w:spacing w:line="252" w:lineRule="auto"/>
              <w:ind w:right="60"/>
              <w:jc w:val="center"/>
              <w:rPr>
                <w:rFonts w:ascii="Arial" w:hAnsi="Arial" w:cs="Arial"/>
              </w:rPr>
            </w:pPr>
            <w:r w:rsidRPr="00A05D46">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A05D46" w:rsidRDefault="000F2D56" w:rsidP="008F5D90">
            <w:pPr>
              <w:spacing w:line="252" w:lineRule="auto"/>
              <w:ind w:right="60"/>
              <w:jc w:val="center"/>
              <w:rPr>
                <w:rFonts w:ascii="Arial" w:hAnsi="Arial" w:cs="Arial"/>
              </w:rPr>
            </w:pPr>
            <w:r w:rsidRPr="00A05D46">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A05D46" w:rsidRDefault="000F2D56" w:rsidP="008F5D90">
            <w:pPr>
              <w:spacing w:line="252" w:lineRule="auto"/>
              <w:ind w:right="60"/>
              <w:jc w:val="center"/>
              <w:rPr>
                <w:rFonts w:ascii="Arial" w:hAnsi="Arial" w:cs="Arial"/>
              </w:rPr>
            </w:pPr>
            <w:r w:rsidRPr="00A05D46">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A05D46" w:rsidRDefault="000F2D56" w:rsidP="008F5D90">
            <w:pPr>
              <w:spacing w:line="252" w:lineRule="auto"/>
              <w:ind w:right="63"/>
              <w:jc w:val="center"/>
              <w:rPr>
                <w:rFonts w:ascii="Arial" w:hAnsi="Arial" w:cs="Arial"/>
              </w:rPr>
            </w:pPr>
            <w:r w:rsidRPr="00A05D46">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A05D46" w:rsidRDefault="00CD3B30" w:rsidP="008F5D90">
            <w:pPr>
              <w:spacing w:line="252" w:lineRule="auto"/>
              <w:ind w:right="63"/>
              <w:jc w:val="center"/>
              <w:rPr>
                <w:rFonts w:ascii="Arial" w:hAnsi="Arial" w:cs="Arial"/>
              </w:rPr>
            </w:pPr>
            <w:r w:rsidRPr="00A05D46">
              <w:rPr>
                <w:rFonts w:ascii="Arial" w:hAnsi="Arial" w:cs="Arial"/>
              </w:rPr>
              <w:t>0</w:t>
            </w:r>
          </w:p>
        </w:tc>
      </w:tr>
      <w:tr w:rsidR="000F2D56" w:rsidRPr="002C249E" w:rsidTr="00AA686E">
        <w:trPr>
          <w:trHeight w:val="253"/>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2C249E" w:rsidRDefault="000F2D56" w:rsidP="008F5D90">
            <w:pPr>
              <w:rPr>
                <w:rFonts w:ascii="Arial" w:hAnsi="Arial" w:cs="Arial"/>
              </w:rPr>
            </w:pPr>
            <w:r w:rsidRPr="002C249E">
              <w:rPr>
                <w:rFonts w:ascii="Arial" w:hAnsi="Arial" w:cs="Arial"/>
              </w:rPr>
              <w:t xml:space="preserve"> Федеральный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r>
      <w:tr w:rsidR="000F2D56" w:rsidRPr="002C249E" w:rsidTr="00AA686E">
        <w:trPr>
          <w:trHeight w:val="324"/>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2C249E" w:rsidRDefault="000F2D56" w:rsidP="008F5D90">
            <w:pPr>
              <w:rPr>
                <w:rFonts w:ascii="Arial" w:hAnsi="Arial" w:cs="Arial"/>
              </w:rPr>
            </w:pPr>
            <w:r w:rsidRPr="002C249E">
              <w:rPr>
                <w:rFonts w:ascii="Arial" w:hAnsi="Arial" w:cs="Arial"/>
              </w:rPr>
              <w:t>Средства фондов (справочно указываются наименования внебюджетных фондов)</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r>
      <w:tr w:rsidR="000F2D56" w:rsidRPr="002C249E" w:rsidTr="00AA686E">
        <w:trPr>
          <w:trHeight w:val="324"/>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2C249E" w:rsidRDefault="000F2D56" w:rsidP="008F5D90">
            <w:pPr>
              <w:spacing w:before="54"/>
              <w:rPr>
                <w:rFonts w:ascii="Arial" w:hAnsi="Arial" w:cs="Arial"/>
              </w:rPr>
            </w:pPr>
            <w:r w:rsidRPr="002C249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r>
      <w:tr w:rsidR="00C04A77" w:rsidRPr="002C249E" w:rsidTr="00AA686E">
        <w:trPr>
          <w:trHeight w:val="562"/>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2C249E" w:rsidRDefault="00C04A77" w:rsidP="00CD3B30">
            <w:pPr>
              <w:spacing w:line="252" w:lineRule="auto"/>
              <w:ind w:right="13"/>
              <w:rPr>
                <w:rFonts w:ascii="Arial" w:hAnsi="Arial" w:cs="Arial"/>
              </w:rPr>
            </w:pPr>
            <w:r w:rsidRPr="002C249E">
              <w:rPr>
                <w:rFonts w:ascii="Arial" w:hAnsi="Arial" w:cs="Arial"/>
              </w:rPr>
              <w:t>Мероприятие №1 Реализация мероприятий по пожарной и антитеррористической безопасности, 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E17C3C" w:rsidRDefault="00E17C3C" w:rsidP="00F67433">
            <w:pPr>
              <w:spacing w:line="252" w:lineRule="auto"/>
              <w:ind w:right="60"/>
              <w:jc w:val="center"/>
              <w:rPr>
                <w:rFonts w:ascii="Arial" w:hAnsi="Arial" w:cs="Arial"/>
              </w:rPr>
            </w:pPr>
            <w:r w:rsidRPr="00E17C3C">
              <w:rPr>
                <w:rFonts w:ascii="Arial" w:hAnsi="Arial" w:cs="Arial"/>
              </w:rPr>
              <w:t>10 000,0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E17C3C" w:rsidRDefault="00C04A77" w:rsidP="00F67433">
            <w:pPr>
              <w:spacing w:line="252" w:lineRule="auto"/>
              <w:ind w:right="60"/>
              <w:jc w:val="center"/>
              <w:rPr>
                <w:rFonts w:ascii="Arial" w:hAnsi="Arial" w:cs="Arial"/>
              </w:rPr>
            </w:pPr>
            <w:r w:rsidRPr="00E17C3C">
              <w:rPr>
                <w:rFonts w:ascii="Arial" w:hAnsi="Arial" w:cs="Arial"/>
              </w:rPr>
              <w:t>2 789,1</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E17C3C" w:rsidRDefault="00C04A77" w:rsidP="00F67433">
            <w:pPr>
              <w:spacing w:line="252" w:lineRule="auto"/>
              <w:ind w:right="60"/>
              <w:jc w:val="center"/>
              <w:rPr>
                <w:rFonts w:ascii="Arial" w:hAnsi="Arial" w:cs="Arial"/>
              </w:rPr>
            </w:pPr>
            <w:r w:rsidRPr="00E17C3C">
              <w:rPr>
                <w:rFonts w:ascii="Arial" w:hAnsi="Arial" w:cs="Arial"/>
              </w:rPr>
              <w:t>737,3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E17C3C" w:rsidRDefault="00C04A77" w:rsidP="00F67433">
            <w:pPr>
              <w:spacing w:line="252" w:lineRule="auto"/>
              <w:ind w:right="63"/>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C04A77" w:rsidRPr="00E17C3C" w:rsidRDefault="00E17C3C" w:rsidP="00E17C3C">
            <w:pPr>
              <w:spacing w:line="252" w:lineRule="auto"/>
              <w:ind w:right="63"/>
              <w:jc w:val="center"/>
              <w:rPr>
                <w:rFonts w:ascii="Arial" w:hAnsi="Arial" w:cs="Arial"/>
              </w:rPr>
            </w:pPr>
            <w:r w:rsidRPr="00E17C3C">
              <w:rPr>
                <w:rFonts w:ascii="Arial" w:hAnsi="Arial" w:cs="Arial"/>
              </w:rPr>
              <w:t>13 526,4</w:t>
            </w:r>
          </w:p>
        </w:tc>
      </w:tr>
      <w:tr w:rsidR="00E17C3C" w:rsidRPr="002C249E" w:rsidTr="00AA686E">
        <w:trPr>
          <w:trHeight w:val="316"/>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2C249E" w:rsidRDefault="00E17C3C" w:rsidP="008F5D90">
            <w:pPr>
              <w:rPr>
                <w:rFonts w:ascii="Arial" w:hAnsi="Arial" w:cs="Arial"/>
                <w:iCs/>
              </w:rPr>
            </w:pPr>
            <w:r w:rsidRPr="002C249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spacing w:line="252" w:lineRule="auto"/>
              <w:ind w:right="60"/>
              <w:jc w:val="center"/>
              <w:rPr>
                <w:rFonts w:ascii="Arial" w:hAnsi="Arial" w:cs="Arial"/>
              </w:rPr>
            </w:pPr>
            <w:r w:rsidRPr="00E17C3C">
              <w:rPr>
                <w:rFonts w:ascii="Arial" w:hAnsi="Arial" w:cs="Arial"/>
              </w:rPr>
              <w:t>10 000,0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spacing w:line="252" w:lineRule="auto"/>
              <w:ind w:right="60"/>
              <w:jc w:val="center"/>
              <w:rPr>
                <w:rFonts w:ascii="Arial" w:hAnsi="Arial" w:cs="Arial"/>
              </w:rPr>
            </w:pPr>
            <w:r w:rsidRPr="00E17C3C">
              <w:rPr>
                <w:rFonts w:ascii="Arial" w:hAnsi="Arial" w:cs="Arial"/>
              </w:rPr>
              <w:t>2 789,1</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spacing w:line="252" w:lineRule="auto"/>
              <w:ind w:right="60"/>
              <w:jc w:val="center"/>
              <w:rPr>
                <w:rFonts w:ascii="Arial" w:hAnsi="Arial" w:cs="Arial"/>
              </w:rPr>
            </w:pPr>
            <w:r w:rsidRPr="00E17C3C">
              <w:rPr>
                <w:rFonts w:ascii="Arial" w:hAnsi="Arial" w:cs="Arial"/>
              </w:rPr>
              <w:t>737,3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spacing w:line="252" w:lineRule="auto"/>
              <w:ind w:right="63"/>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17C3C" w:rsidRPr="00E17C3C" w:rsidRDefault="00E17C3C" w:rsidP="00E17C3C">
            <w:pPr>
              <w:spacing w:line="252" w:lineRule="auto"/>
              <w:ind w:right="63"/>
              <w:jc w:val="center"/>
              <w:rPr>
                <w:rFonts w:ascii="Arial" w:hAnsi="Arial" w:cs="Arial"/>
              </w:rPr>
            </w:pPr>
            <w:r w:rsidRPr="00E17C3C">
              <w:rPr>
                <w:rFonts w:ascii="Arial" w:hAnsi="Arial" w:cs="Arial"/>
              </w:rPr>
              <w:t>13 526,4</w:t>
            </w:r>
          </w:p>
        </w:tc>
      </w:tr>
      <w:tr w:rsidR="000F2D56" w:rsidRPr="002C249E" w:rsidTr="00AA686E">
        <w:trPr>
          <w:trHeight w:val="238"/>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2C249E" w:rsidRDefault="000F2D56" w:rsidP="008F5D90">
            <w:pPr>
              <w:spacing w:before="54"/>
              <w:rPr>
                <w:rFonts w:ascii="Arial" w:hAnsi="Arial" w:cs="Arial"/>
              </w:rPr>
            </w:pPr>
            <w:r w:rsidRPr="002C249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E17C3C" w:rsidRDefault="000F2D56" w:rsidP="008F5D90">
            <w:pPr>
              <w:jc w:val="center"/>
              <w:rPr>
                <w:rFonts w:ascii="Arial" w:hAnsi="Arial" w:cs="Arial"/>
              </w:rPr>
            </w:pPr>
            <w:r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E17C3C" w:rsidRDefault="000F2D56" w:rsidP="008F5D90">
            <w:pPr>
              <w:jc w:val="center"/>
              <w:rPr>
                <w:rFonts w:ascii="Arial" w:hAnsi="Arial" w:cs="Arial"/>
              </w:rPr>
            </w:pPr>
            <w:r w:rsidRPr="00E17C3C">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E17C3C" w:rsidRDefault="000F2D56" w:rsidP="008F5D90">
            <w:pPr>
              <w:jc w:val="center"/>
              <w:rPr>
                <w:rFonts w:ascii="Arial" w:hAnsi="Arial" w:cs="Arial"/>
              </w:rPr>
            </w:pPr>
            <w:r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E17C3C" w:rsidRDefault="000F2D56"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0F2D56" w:rsidRPr="00E17C3C" w:rsidRDefault="000F2D56" w:rsidP="008F5D90">
            <w:pPr>
              <w:jc w:val="center"/>
              <w:rPr>
                <w:rFonts w:ascii="Arial" w:hAnsi="Arial" w:cs="Arial"/>
              </w:rPr>
            </w:pPr>
            <w:r w:rsidRPr="00E17C3C">
              <w:rPr>
                <w:rFonts w:ascii="Arial" w:hAnsi="Arial" w:cs="Arial"/>
              </w:rPr>
              <w:t>0</w:t>
            </w:r>
          </w:p>
        </w:tc>
      </w:tr>
      <w:tr w:rsidR="00240E76" w:rsidRPr="002C249E" w:rsidTr="00AA686E">
        <w:trPr>
          <w:trHeight w:val="562"/>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2C249E" w:rsidRDefault="00240E76" w:rsidP="008F5D90">
            <w:pPr>
              <w:spacing w:line="252" w:lineRule="auto"/>
              <w:ind w:right="13"/>
              <w:rPr>
                <w:rFonts w:ascii="Arial" w:hAnsi="Arial" w:cs="Arial"/>
                <w:highlight w:val="yellow"/>
              </w:rPr>
            </w:pPr>
            <w:r w:rsidRPr="002C249E">
              <w:rPr>
                <w:rFonts w:ascii="Arial" w:hAnsi="Arial" w:cs="Arial"/>
              </w:rPr>
              <w:t>Мероприятие №1.1 Обеспечение первичными средствами пожаротушения, 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E17C3C" w:rsidRDefault="00240E76" w:rsidP="008F5D90">
            <w:pPr>
              <w:spacing w:line="252" w:lineRule="auto"/>
              <w:ind w:right="60"/>
              <w:jc w:val="center"/>
              <w:rPr>
                <w:rFonts w:ascii="Arial" w:hAnsi="Arial" w:cs="Arial"/>
              </w:rPr>
            </w:pPr>
            <w:r w:rsidRPr="00E17C3C">
              <w:rPr>
                <w:rFonts w:ascii="Arial" w:hAnsi="Arial" w:cs="Arial"/>
              </w:rPr>
              <w:t>100,0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E17C3C" w:rsidRDefault="00C04A77" w:rsidP="008F5D90">
            <w:pPr>
              <w:jc w:val="center"/>
              <w:rPr>
                <w:rFonts w:ascii="Arial" w:hAnsi="Arial" w:cs="Arial"/>
              </w:rPr>
            </w:pPr>
            <w:r w:rsidRPr="00E17C3C">
              <w:rPr>
                <w:rFonts w:ascii="Arial" w:hAnsi="Arial" w:cs="Arial"/>
              </w:rPr>
              <w:t>3</w:t>
            </w:r>
            <w:r w:rsidR="00240E76" w:rsidRPr="00E17C3C">
              <w:rPr>
                <w:rFonts w:ascii="Arial" w:hAnsi="Arial" w:cs="Arial"/>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E17C3C" w:rsidRDefault="00C04A77" w:rsidP="008F5D90">
            <w:pPr>
              <w:jc w:val="center"/>
              <w:rPr>
                <w:rFonts w:ascii="Arial" w:hAnsi="Arial" w:cs="Arial"/>
              </w:rPr>
            </w:pPr>
            <w:r w:rsidRPr="00E17C3C">
              <w:rPr>
                <w:rFonts w:ascii="Arial" w:hAnsi="Arial" w:cs="Arial"/>
              </w:rPr>
              <w:t>2</w:t>
            </w:r>
            <w:r w:rsidR="00240E76" w:rsidRPr="00E17C3C">
              <w:rPr>
                <w:rFonts w:ascii="Arial" w:hAnsi="Arial" w:cs="Arial"/>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E17C3C" w:rsidRDefault="00240E76"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240E76" w:rsidRPr="00E17C3C" w:rsidRDefault="00C04A77" w:rsidP="008F5D90">
            <w:pPr>
              <w:jc w:val="center"/>
              <w:rPr>
                <w:rFonts w:ascii="Arial" w:hAnsi="Arial" w:cs="Arial"/>
              </w:rPr>
            </w:pPr>
            <w:r w:rsidRPr="00E17C3C">
              <w:rPr>
                <w:rFonts w:ascii="Arial" w:hAnsi="Arial" w:cs="Arial"/>
              </w:rPr>
              <w:t>15</w:t>
            </w:r>
            <w:r w:rsidR="00240E76" w:rsidRPr="00E17C3C">
              <w:rPr>
                <w:rFonts w:ascii="Arial" w:hAnsi="Arial" w:cs="Arial"/>
              </w:rPr>
              <w:t>0,0</w:t>
            </w:r>
          </w:p>
        </w:tc>
      </w:tr>
      <w:tr w:rsidR="00C04A77" w:rsidRPr="002C249E" w:rsidTr="00AA686E">
        <w:trPr>
          <w:trHeight w:val="328"/>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2C249E" w:rsidRDefault="00C04A77" w:rsidP="008F5D90">
            <w:pPr>
              <w:rPr>
                <w:rFonts w:ascii="Arial" w:hAnsi="Arial" w:cs="Arial"/>
                <w:iCs/>
              </w:rPr>
            </w:pPr>
            <w:r w:rsidRPr="002C249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E17C3C" w:rsidRDefault="00C04A77" w:rsidP="00F67433">
            <w:pPr>
              <w:spacing w:line="252" w:lineRule="auto"/>
              <w:ind w:right="60"/>
              <w:jc w:val="center"/>
              <w:rPr>
                <w:rFonts w:ascii="Arial" w:hAnsi="Arial" w:cs="Arial"/>
              </w:rPr>
            </w:pPr>
            <w:r w:rsidRPr="00E17C3C">
              <w:rPr>
                <w:rFonts w:ascii="Arial" w:hAnsi="Arial" w:cs="Arial"/>
              </w:rPr>
              <w:t>100,0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E17C3C" w:rsidRDefault="00C04A77" w:rsidP="00F67433">
            <w:pPr>
              <w:jc w:val="center"/>
              <w:rPr>
                <w:rFonts w:ascii="Arial" w:hAnsi="Arial" w:cs="Arial"/>
              </w:rPr>
            </w:pPr>
            <w:r w:rsidRPr="00E17C3C">
              <w:rPr>
                <w:rFonts w:ascii="Arial" w:hAnsi="Arial" w:cs="Arial"/>
              </w:rPr>
              <w:t>30,0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E17C3C" w:rsidRDefault="00C04A77" w:rsidP="00F67433">
            <w:pPr>
              <w:jc w:val="center"/>
              <w:rPr>
                <w:rFonts w:ascii="Arial" w:hAnsi="Arial" w:cs="Arial"/>
              </w:rPr>
            </w:pPr>
            <w:r w:rsidRPr="00E17C3C">
              <w:rPr>
                <w:rFonts w:ascii="Arial" w:hAnsi="Arial" w:cs="Arial"/>
              </w:rPr>
              <w:t>20,0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E17C3C" w:rsidRDefault="00C04A77" w:rsidP="00F67433">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C04A77" w:rsidRPr="00E17C3C" w:rsidRDefault="00C04A77" w:rsidP="00F67433">
            <w:pPr>
              <w:jc w:val="center"/>
              <w:rPr>
                <w:rFonts w:ascii="Arial" w:hAnsi="Arial" w:cs="Arial"/>
              </w:rPr>
            </w:pPr>
            <w:r w:rsidRPr="00E17C3C">
              <w:rPr>
                <w:rFonts w:ascii="Arial" w:hAnsi="Arial" w:cs="Arial"/>
              </w:rPr>
              <w:t>150,0</w:t>
            </w:r>
          </w:p>
        </w:tc>
      </w:tr>
      <w:tr w:rsidR="005F6638" w:rsidRPr="002C249E" w:rsidTr="00AA686E">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2C249E" w:rsidRDefault="005F6638" w:rsidP="008F5D90">
            <w:pPr>
              <w:spacing w:before="54"/>
              <w:rPr>
                <w:rFonts w:ascii="Arial" w:hAnsi="Arial" w:cs="Arial"/>
              </w:rPr>
            </w:pPr>
            <w:r w:rsidRPr="002C249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5F6638" w:rsidRPr="00E17C3C" w:rsidRDefault="005F6638" w:rsidP="008F5D90">
            <w:pPr>
              <w:jc w:val="center"/>
              <w:rPr>
                <w:rFonts w:ascii="Arial" w:hAnsi="Arial" w:cs="Arial"/>
              </w:rPr>
            </w:pPr>
            <w:r w:rsidRPr="00E17C3C">
              <w:rPr>
                <w:rFonts w:ascii="Arial" w:hAnsi="Arial" w:cs="Arial"/>
              </w:rPr>
              <w:t>0</w:t>
            </w:r>
          </w:p>
        </w:tc>
      </w:tr>
      <w:tr w:rsidR="00240E76" w:rsidRPr="002C249E" w:rsidTr="00AA686E">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2C249E" w:rsidRDefault="00240E76" w:rsidP="008F5D90">
            <w:pPr>
              <w:spacing w:line="252" w:lineRule="auto"/>
              <w:ind w:right="13"/>
              <w:rPr>
                <w:rFonts w:ascii="Arial" w:hAnsi="Arial" w:cs="Arial"/>
                <w:highlight w:val="yellow"/>
              </w:rPr>
            </w:pPr>
            <w:r w:rsidRPr="002C249E">
              <w:rPr>
                <w:rFonts w:ascii="Arial" w:hAnsi="Arial" w:cs="Arial"/>
              </w:rPr>
              <w:t xml:space="preserve">Мероприятие №1.2 Приведение состояния электропроводки в соответствие с установленными требованиями, </w:t>
            </w:r>
            <w:r w:rsidRPr="002C249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E17C3C" w:rsidRDefault="00E17C3C" w:rsidP="008F5D90">
            <w:pPr>
              <w:jc w:val="center"/>
              <w:rPr>
                <w:rFonts w:ascii="Arial" w:hAnsi="Arial" w:cs="Arial"/>
              </w:rPr>
            </w:pPr>
            <w:r w:rsidRPr="00E17C3C">
              <w:rPr>
                <w:rFonts w:ascii="Arial" w:hAnsi="Arial" w:cs="Arial"/>
              </w:rPr>
              <w:t>7</w:t>
            </w:r>
            <w:r w:rsidR="00CD3B30" w:rsidRPr="00E17C3C">
              <w:rPr>
                <w:rFonts w:ascii="Arial" w:hAnsi="Arial" w:cs="Arial"/>
              </w:rPr>
              <w:t>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E17C3C" w:rsidRDefault="00C04A77" w:rsidP="008F5D90">
            <w:pPr>
              <w:jc w:val="center"/>
              <w:rPr>
                <w:rFonts w:ascii="Arial" w:hAnsi="Arial" w:cs="Arial"/>
              </w:rPr>
            </w:pPr>
            <w:r w:rsidRPr="00E17C3C">
              <w:rPr>
                <w:rFonts w:ascii="Arial" w:hAnsi="Arial" w:cs="Arial"/>
              </w:rPr>
              <w:t>1</w:t>
            </w:r>
            <w:r w:rsidR="00CD3B30" w:rsidRPr="00E17C3C">
              <w:rPr>
                <w:rFonts w:ascii="Arial" w:hAnsi="Arial" w:cs="Arial"/>
              </w:rPr>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E17C3C" w:rsidRDefault="00CD3B30" w:rsidP="00C04A77">
            <w:pPr>
              <w:jc w:val="center"/>
              <w:rPr>
                <w:rFonts w:ascii="Arial" w:hAnsi="Arial" w:cs="Arial"/>
              </w:rPr>
            </w:pPr>
            <w:r w:rsidRPr="00E17C3C">
              <w:rPr>
                <w:rFonts w:ascii="Arial" w:hAnsi="Arial" w:cs="Arial"/>
              </w:rPr>
              <w:t>2</w:t>
            </w:r>
            <w:r w:rsidR="00240E76" w:rsidRPr="00E17C3C">
              <w:rPr>
                <w:rFonts w:ascii="Arial" w:hAnsi="Arial" w:cs="Arial"/>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E17C3C" w:rsidRDefault="00240E76"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240E76" w:rsidRPr="00E17C3C" w:rsidRDefault="00E17C3C" w:rsidP="00E17C3C">
            <w:pPr>
              <w:jc w:val="center"/>
              <w:rPr>
                <w:rFonts w:ascii="Arial" w:hAnsi="Arial" w:cs="Arial"/>
              </w:rPr>
            </w:pPr>
            <w:r w:rsidRPr="00E17C3C">
              <w:rPr>
                <w:rFonts w:ascii="Arial" w:hAnsi="Arial" w:cs="Arial"/>
              </w:rPr>
              <w:t>820,0</w:t>
            </w:r>
          </w:p>
        </w:tc>
      </w:tr>
      <w:tr w:rsidR="00E17C3C" w:rsidRPr="002C249E" w:rsidTr="00AA686E">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2C249E" w:rsidRDefault="00E17C3C" w:rsidP="008F5D90">
            <w:pPr>
              <w:rPr>
                <w:rFonts w:ascii="Arial" w:hAnsi="Arial" w:cs="Arial"/>
                <w:iCs/>
              </w:rPr>
            </w:pPr>
            <w:r w:rsidRPr="002C249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700,0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100,0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20,0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17C3C" w:rsidRPr="00E17C3C" w:rsidRDefault="00E17C3C" w:rsidP="00E17C3C">
            <w:pPr>
              <w:jc w:val="center"/>
              <w:rPr>
                <w:rFonts w:ascii="Arial" w:hAnsi="Arial" w:cs="Arial"/>
              </w:rPr>
            </w:pPr>
            <w:r w:rsidRPr="00E17C3C">
              <w:rPr>
                <w:rFonts w:ascii="Arial" w:hAnsi="Arial" w:cs="Arial"/>
              </w:rPr>
              <w:t>820,0</w:t>
            </w:r>
          </w:p>
        </w:tc>
      </w:tr>
      <w:tr w:rsidR="005F6638" w:rsidRPr="002C249E" w:rsidTr="00AA686E">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2C249E" w:rsidRDefault="005F6638" w:rsidP="008F5D90">
            <w:pPr>
              <w:spacing w:before="54"/>
              <w:rPr>
                <w:rFonts w:ascii="Arial" w:hAnsi="Arial" w:cs="Arial"/>
              </w:rPr>
            </w:pPr>
            <w:r w:rsidRPr="002C249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5F6638" w:rsidRPr="00E17C3C" w:rsidRDefault="005F6638" w:rsidP="008F5D90">
            <w:pPr>
              <w:jc w:val="center"/>
              <w:rPr>
                <w:rFonts w:ascii="Arial" w:hAnsi="Arial" w:cs="Arial"/>
              </w:rPr>
            </w:pPr>
            <w:r w:rsidRPr="00E17C3C">
              <w:rPr>
                <w:rFonts w:ascii="Arial" w:hAnsi="Arial" w:cs="Arial"/>
              </w:rPr>
              <w:t>0</w:t>
            </w:r>
          </w:p>
        </w:tc>
      </w:tr>
      <w:tr w:rsidR="00D974E5" w:rsidRPr="002C249E" w:rsidTr="00AA686E">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2C249E" w:rsidRDefault="00D974E5" w:rsidP="008F5D90">
            <w:pPr>
              <w:spacing w:line="252" w:lineRule="auto"/>
              <w:ind w:right="13"/>
              <w:rPr>
                <w:rFonts w:ascii="Arial" w:hAnsi="Arial" w:cs="Arial"/>
              </w:rPr>
            </w:pPr>
            <w:r w:rsidRPr="002C249E">
              <w:rPr>
                <w:rFonts w:ascii="Arial" w:hAnsi="Arial" w:cs="Arial"/>
              </w:rPr>
              <w:t xml:space="preserve">Мероприятие №1.3 Приведение в соответствие с установленными требованиями путей эвакуации, </w:t>
            </w:r>
            <w:r w:rsidRPr="002C249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E17C3C" w:rsidRDefault="00E17C3C" w:rsidP="008F5D90">
            <w:pPr>
              <w:jc w:val="center"/>
              <w:rPr>
                <w:rFonts w:ascii="Arial" w:hAnsi="Arial" w:cs="Arial"/>
              </w:rPr>
            </w:pPr>
            <w:r w:rsidRPr="00E17C3C">
              <w:rPr>
                <w:rFonts w:ascii="Arial" w:hAnsi="Arial" w:cs="Arial"/>
              </w:rPr>
              <w:t>500,0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E17C3C" w:rsidRDefault="00C04A77" w:rsidP="008F5D90">
            <w:pPr>
              <w:jc w:val="center"/>
              <w:rPr>
                <w:rFonts w:ascii="Arial" w:hAnsi="Arial" w:cs="Arial"/>
              </w:rPr>
            </w:pPr>
            <w:r w:rsidRPr="00E17C3C">
              <w:rPr>
                <w:rFonts w:ascii="Arial" w:hAnsi="Arial" w:cs="Arial"/>
              </w:rPr>
              <w:t>42,7</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E17C3C" w:rsidRDefault="00C04A77" w:rsidP="00CD3B30">
            <w:pPr>
              <w:jc w:val="center"/>
              <w:rPr>
                <w:rFonts w:ascii="Arial" w:hAnsi="Arial" w:cs="Arial"/>
              </w:rPr>
            </w:pPr>
            <w:r w:rsidRPr="00E17C3C">
              <w:rPr>
                <w:rFonts w:ascii="Arial" w:hAnsi="Arial" w:cs="Arial"/>
              </w:rPr>
              <w:t>27,6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E17C3C" w:rsidRDefault="00D974E5"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E17C3C" w:rsidRDefault="00E17C3C" w:rsidP="00E17C3C">
            <w:pPr>
              <w:jc w:val="center"/>
              <w:rPr>
                <w:rFonts w:ascii="Arial" w:hAnsi="Arial" w:cs="Arial"/>
              </w:rPr>
            </w:pPr>
            <w:r w:rsidRPr="00E17C3C">
              <w:rPr>
                <w:rFonts w:ascii="Arial" w:hAnsi="Arial" w:cs="Arial"/>
              </w:rPr>
              <w:t>570,3</w:t>
            </w:r>
          </w:p>
        </w:tc>
      </w:tr>
      <w:tr w:rsidR="00E17C3C" w:rsidRPr="002C249E" w:rsidTr="00AA686E">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2C249E" w:rsidRDefault="00E17C3C" w:rsidP="008F5D90">
            <w:pPr>
              <w:rPr>
                <w:rFonts w:ascii="Arial" w:hAnsi="Arial" w:cs="Arial"/>
                <w:iCs/>
              </w:rPr>
            </w:pPr>
            <w:r w:rsidRPr="002C249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500,0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42,7</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27,6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570,3</w:t>
            </w:r>
          </w:p>
        </w:tc>
      </w:tr>
      <w:tr w:rsidR="005F6638" w:rsidRPr="002C249E" w:rsidTr="00AA686E">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2C249E" w:rsidRDefault="005F6638" w:rsidP="008F5D90">
            <w:pPr>
              <w:spacing w:before="54"/>
              <w:rPr>
                <w:rFonts w:ascii="Arial" w:hAnsi="Arial" w:cs="Arial"/>
              </w:rPr>
            </w:pPr>
            <w:r w:rsidRPr="002C249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r>
      <w:tr w:rsidR="00D974E5" w:rsidRPr="002C249E" w:rsidTr="00AA686E">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2C249E" w:rsidRDefault="00D974E5" w:rsidP="008F5D90">
            <w:pPr>
              <w:spacing w:line="252" w:lineRule="auto"/>
              <w:ind w:right="13"/>
              <w:rPr>
                <w:rFonts w:ascii="Arial" w:hAnsi="Arial" w:cs="Arial"/>
                <w:highlight w:val="yellow"/>
              </w:rPr>
            </w:pPr>
            <w:r w:rsidRPr="002C249E">
              <w:rPr>
                <w:rFonts w:ascii="Arial" w:hAnsi="Arial" w:cs="Arial"/>
              </w:rPr>
              <w:t xml:space="preserve">Мероприятие №1.4 Огнезащитная пропитка чердачных помещений, </w:t>
            </w:r>
            <w:r w:rsidRPr="002C249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E17C3C" w:rsidRDefault="00E17C3C" w:rsidP="00CD3B30">
            <w:pPr>
              <w:jc w:val="center"/>
              <w:rPr>
                <w:rFonts w:ascii="Arial" w:hAnsi="Arial" w:cs="Arial"/>
              </w:rPr>
            </w:pPr>
            <w:r w:rsidRPr="00E17C3C">
              <w:rPr>
                <w:rFonts w:ascii="Arial" w:hAnsi="Arial" w:cs="Arial"/>
              </w:rPr>
              <w:t>5</w:t>
            </w:r>
            <w:r w:rsidR="00C04A77" w:rsidRPr="00E17C3C">
              <w:rPr>
                <w:rFonts w:ascii="Arial" w:hAnsi="Arial" w:cs="Arial"/>
              </w:rPr>
              <w:t>0</w:t>
            </w:r>
            <w:r w:rsidR="00D974E5" w:rsidRPr="00E17C3C">
              <w:rPr>
                <w:rFonts w:ascii="Arial" w:hAnsi="Arial" w:cs="Arial"/>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E17C3C" w:rsidRDefault="00C04A77" w:rsidP="00CD3B30">
            <w:pPr>
              <w:jc w:val="center"/>
              <w:rPr>
                <w:rFonts w:ascii="Arial" w:hAnsi="Arial" w:cs="Arial"/>
              </w:rPr>
            </w:pPr>
            <w:r w:rsidRPr="00E17C3C">
              <w:rPr>
                <w:rFonts w:ascii="Arial" w:hAnsi="Arial" w:cs="Arial"/>
              </w:rPr>
              <w:t>30</w:t>
            </w:r>
            <w:r w:rsidR="00D974E5" w:rsidRPr="00E17C3C">
              <w:rPr>
                <w:rFonts w:ascii="Arial" w:hAnsi="Arial" w:cs="Arial"/>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E17C3C" w:rsidRDefault="002D531A" w:rsidP="00CD3B30">
            <w:pPr>
              <w:jc w:val="center"/>
              <w:rPr>
                <w:rFonts w:ascii="Arial" w:hAnsi="Arial" w:cs="Arial"/>
              </w:rPr>
            </w:pPr>
            <w:r w:rsidRPr="00E17C3C">
              <w:rPr>
                <w:rFonts w:ascii="Arial" w:hAnsi="Arial" w:cs="Arial"/>
              </w:rPr>
              <w:t>1</w:t>
            </w:r>
            <w:r w:rsidR="00C04A77" w:rsidRPr="00E17C3C">
              <w:rPr>
                <w:rFonts w:ascii="Arial" w:hAnsi="Arial" w:cs="Arial"/>
              </w:rPr>
              <w:t>5</w:t>
            </w:r>
            <w:r w:rsidRPr="00E17C3C">
              <w:rPr>
                <w:rFonts w:ascii="Arial" w:hAnsi="Arial" w:cs="Arial"/>
              </w:rPr>
              <w:t>0</w:t>
            </w:r>
            <w:r w:rsidR="00D974E5"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E17C3C" w:rsidRDefault="00D974E5"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D974E5" w:rsidRPr="00E17C3C" w:rsidRDefault="00E17C3C" w:rsidP="00E17C3C">
            <w:pPr>
              <w:jc w:val="center"/>
              <w:rPr>
                <w:rFonts w:ascii="Arial" w:hAnsi="Arial" w:cs="Arial"/>
              </w:rPr>
            </w:pPr>
            <w:r w:rsidRPr="00E17C3C">
              <w:rPr>
                <w:rFonts w:ascii="Arial" w:hAnsi="Arial" w:cs="Arial"/>
              </w:rPr>
              <w:t>950,0</w:t>
            </w:r>
          </w:p>
        </w:tc>
      </w:tr>
      <w:tr w:rsidR="00E17C3C" w:rsidRPr="002C249E" w:rsidTr="00AA686E">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2C249E" w:rsidRDefault="00E17C3C" w:rsidP="008F5D90">
            <w:pPr>
              <w:rPr>
                <w:rFonts w:ascii="Arial" w:hAnsi="Arial" w:cs="Arial"/>
                <w:iCs/>
              </w:rPr>
            </w:pPr>
            <w:r w:rsidRPr="002C249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500,0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300,0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150,0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17C3C" w:rsidRPr="00E17C3C" w:rsidRDefault="00E17C3C" w:rsidP="00E17C3C">
            <w:pPr>
              <w:jc w:val="center"/>
              <w:rPr>
                <w:rFonts w:ascii="Arial" w:hAnsi="Arial" w:cs="Arial"/>
              </w:rPr>
            </w:pPr>
            <w:r w:rsidRPr="00E17C3C">
              <w:rPr>
                <w:rFonts w:ascii="Arial" w:hAnsi="Arial" w:cs="Arial"/>
              </w:rPr>
              <w:t>950,0</w:t>
            </w:r>
          </w:p>
        </w:tc>
      </w:tr>
      <w:tr w:rsidR="005F6638" w:rsidRPr="002C249E" w:rsidTr="00AA686E">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2C249E" w:rsidRDefault="005F6638" w:rsidP="008F5D90">
            <w:pPr>
              <w:spacing w:before="54"/>
              <w:rPr>
                <w:rFonts w:ascii="Arial" w:hAnsi="Arial" w:cs="Arial"/>
              </w:rPr>
            </w:pPr>
            <w:r w:rsidRPr="002C249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5F6638" w:rsidRPr="00E17C3C" w:rsidRDefault="005F6638" w:rsidP="008F5D90">
            <w:pPr>
              <w:jc w:val="center"/>
              <w:rPr>
                <w:rFonts w:ascii="Arial" w:hAnsi="Arial" w:cs="Arial"/>
              </w:rPr>
            </w:pPr>
            <w:r w:rsidRPr="00E17C3C">
              <w:rPr>
                <w:rFonts w:ascii="Arial" w:hAnsi="Arial" w:cs="Arial"/>
              </w:rPr>
              <w:t>0</w:t>
            </w:r>
          </w:p>
        </w:tc>
      </w:tr>
      <w:tr w:rsidR="007B3186" w:rsidRPr="002C249E" w:rsidTr="00AA686E">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7B3186" w:rsidRPr="002C249E" w:rsidRDefault="007B3186" w:rsidP="008F5D90">
            <w:pPr>
              <w:spacing w:line="252" w:lineRule="auto"/>
              <w:ind w:right="13"/>
              <w:rPr>
                <w:rFonts w:ascii="Arial" w:hAnsi="Arial" w:cs="Arial"/>
              </w:rPr>
            </w:pPr>
            <w:r w:rsidRPr="002C249E">
              <w:rPr>
                <w:rFonts w:ascii="Arial" w:hAnsi="Arial" w:cs="Arial"/>
              </w:rPr>
              <w:t xml:space="preserve">Мероприятие №1.5 Обеспечение автоматической пожарной сигнализацией, </w:t>
            </w:r>
            <w:r w:rsidRPr="002C249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7B3186" w:rsidRPr="00E17C3C" w:rsidRDefault="00E17C3C" w:rsidP="008F5D90">
            <w:pPr>
              <w:jc w:val="center"/>
              <w:rPr>
                <w:rFonts w:ascii="Arial" w:hAnsi="Arial" w:cs="Arial"/>
              </w:rPr>
            </w:pPr>
            <w:r w:rsidRPr="00E17C3C">
              <w:rPr>
                <w:rFonts w:ascii="Arial" w:hAnsi="Arial" w:cs="Arial"/>
              </w:rPr>
              <w:t>7 850</w:t>
            </w:r>
            <w:r w:rsidR="00C04A77"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B3186" w:rsidRPr="00E17C3C" w:rsidRDefault="00C04A77" w:rsidP="008F5D90">
            <w:pPr>
              <w:jc w:val="center"/>
              <w:rPr>
                <w:rFonts w:ascii="Arial" w:hAnsi="Arial" w:cs="Arial"/>
              </w:rPr>
            </w:pPr>
            <w:r w:rsidRPr="00E17C3C">
              <w:rPr>
                <w:rFonts w:ascii="Arial" w:hAnsi="Arial" w:cs="Arial"/>
              </w:rPr>
              <w:t>1 796,4</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7B3186" w:rsidRPr="00E17C3C" w:rsidRDefault="00C04A77" w:rsidP="008F5D90">
            <w:pPr>
              <w:jc w:val="center"/>
              <w:rPr>
                <w:rFonts w:ascii="Arial" w:hAnsi="Arial" w:cs="Arial"/>
              </w:rPr>
            </w:pPr>
            <w:r w:rsidRPr="00E17C3C">
              <w:rPr>
                <w:rFonts w:ascii="Arial" w:hAnsi="Arial" w:cs="Arial"/>
              </w:rPr>
              <w:t>414,7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7B3186" w:rsidRPr="00E17C3C" w:rsidRDefault="007B3186"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B3186" w:rsidRPr="00E17C3C" w:rsidRDefault="00E17C3C" w:rsidP="00E17C3C">
            <w:pPr>
              <w:jc w:val="center"/>
              <w:rPr>
                <w:rFonts w:ascii="Arial" w:hAnsi="Arial" w:cs="Arial"/>
              </w:rPr>
            </w:pPr>
            <w:r w:rsidRPr="00E17C3C">
              <w:rPr>
                <w:rFonts w:ascii="Arial" w:hAnsi="Arial" w:cs="Arial"/>
              </w:rPr>
              <w:t>10 061,1</w:t>
            </w:r>
          </w:p>
        </w:tc>
      </w:tr>
      <w:tr w:rsidR="00E17C3C" w:rsidRPr="002C249E" w:rsidTr="00AA686E">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2C249E" w:rsidRDefault="00E17C3C" w:rsidP="008F5D90">
            <w:pPr>
              <w:rPr>
                <w:rFonts w:ascii="Arial" w:hAnsi="Arial" w:cs="Arial"/>
                <w:iCs/>
              </w:rPr>
            </w:pPr>
            <w:r w:rsidRPr="002C249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7 850,0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1 796,4</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414,7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17C3C" w:rsidRPr="00E17C3C" w:rsidRDefault="00E17C3C" w:rsidP="00E17C3C">
            <w:pPr>
              <w:jc w:val="center"/>
              <w:rPr>
                <w:rFonts w:ascii="Arial" w:hAnsi="Arial" w:cs="Arial"/>
              </w:rPr>
            </w:pPr>
            <w:r w:rsidRPr="00E17C3C">
              <w:rPr>
                <w:rFonts w:ascii="Arial" w:hAnsi="Arial" w:cs="Arial"/>
              </w:rPr>
              <w:t>10 061,1</w:t>
            </w:r>
          </w:p>
        </w:tc>
      </w:tr>
      <w:tr w:rsidR="005F6638" w:rsidRPr="002C249E" w:rsidTr="00AA686E">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2C249E" w:rsidRDefault="005F6638" w:rsidP="008F5D90">
            <w:pPr>
              <w:spacing w:before="54"/>
              <w:rPr>
                <w:rFonts w:ascii="Arial" w:hAnsi="Arial" w:cs="Arial"/>
              </w:rPr>
            </w:pPr>
            <w:r w:rsidRPr="002C249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5F6638" w:rsidRPr="00E17C3C" w:rsidRDefault="005F6638" w:rsidP="008F5D90">
            <w:pPr>
              <w:jc w:val="center"/>
              <w:rPr>
                <w:rFonts w:ascii="Arial" w:hAnsi="Arial" w:cs="Arial"/>
              </w:rPr>
            </w:pPr>
            <w:r w:rsidRPr="00E17C3C">
              <w:rPr>
                <w:rFonts w:ascii="Arial" w:hAnsi="Arial" w:cs="Arial"/>
              </w:rPr>
              <w:t>0</w:t>
            </w:r>
          </w:p>
        </w:tc>
      </w:tr>
      <w:tr w:rsidR="00AB7AB5" w:rsidRPr="002C249E" w:rsidTr="00AA686E">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AB7AB5" w:rsidRPr="002C249E" w:rsidRDefault="00AB7AB5" w:rsidP="008F5D90">
            <w:pPr>
              <w:spacing w:line="252" w:lineRule="auto"/>
              <w:ind w:right="13"/>
              <w:rPr>
                <w:rFonts w:ascii="Arial" w:hAnsi="Arial" w:cs="Arial"/>
              </w:rPr>
            </w:pPr>
            <w:r w:rsidRPr="002C249E">
              <w:rPr>
                <w:rFonts w:ascii="Arial" w:hAnsi="Arial" w:cs="Arial"/>
              </w:rPr>
              <w:t xml:space="preserve">Мероприятие №1.6 Организация обучения, </w:t>
            </w:r>
            <w:r w:rsidRPr="002C249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B7AB5" w:rsidRPr="00E17C3C" w:rsidRDefault="00E17C3C" w:rsidP="008F5D90">
            <w:pPr>
              <w:jc w:val="center"/>
              <w:rPr>
                <w:rFonts w:ascii="Arial" w:hAnsi="Arial" w:cs="Arial"/>
              </w:rPr>
            </w:pPr>
            <w:r w:rsidRPr="00E17C3C">
              <w:rPr>
                <w:rFonts w:ascii="Arial" w:hAnsi="Arial" w:cs="Arial"/>
              </w:rPr>
              <w:t>5</w:t>
            </w:r>
            <w:r w:rsidR="00AB7AB5" w:rsidRPr="00E17C3C">
              <w:rPr>
                <w:rFonts w:ascii="Arial" w:hAnsi="Arial" w:cs="Arial"/>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AB7AB5" w:rsidRPr="00E17C3C" w:rsidRDefault="00C04A77" w:rsidP="008F5D90">
            <w:pPr>
              <w:jc w:val="center"/>
              <w:rPr>
                <w:rFonts w:ascii="Arial" w:hAnsi="Arial" w:cs="Arial"/>
              </w:rPr>
            </w:pPr>
            <w:r w:rsidRPr="00E17C3C">
              <w:rPr>
                <w:rFonts w:ascii="Arial" w:hAnsi="Arial" w:cs="Arial"/>
              </w:rPr>
              <w:t>2</w:t>
            </w:r>
            <w:r w:rsidR="00AB7AB5" w:rsidRPr="00E17C3C">
              <w:rPr>
                <w:rFonts w:ascii="Arial" w:hAnsi="Arial" w:cs="Arial"/>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AB7AB5" w:rsidRPr="00E17C3C" w:rsidRDefault="002D531A" w:rsidP="008F5D90">
            <w:pPr>
              <w:jc w:val="center"/>
              <w:rPr>
                <w:rFonts w:ascii="Arial" w:hAnsi="Arial" w:cs="Arial"/>
              </w:rPr>
            </w:pPr>
            <w:r w:rsidRPr="00E17C3C">
              <w:rPr>
                <w:rFonts w:ascii="Arial" w:hAnsi="Arial" w:cs="Arial"/>
              </w:rPr>
              <w:t>5</w:t>
            </w:r>
            <w:r w:rsidR="00AB7AB5"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AB7AB5" w:rsidRPr="00E17C3C" w:rsidRDefault="00AB7AB5"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AB7AB5" w:rsidRPr="00E17C3C" w:rsidRDefault="00E17C3C" w:rsidP="00E17C3C">
            <w:pPr>
              <w:jc w:val="center"/>
              <w:rPr>
                <w:rFonts w:ascii="Arial" w:hAnsi="Arial" w:cs="Arial"/>
              </w:rPr>
            </w:pPr>
            <w:r w:rsidRPr="00E17C3C">
              <w:rPr>
                <w:rFonts w:ascii="Arial" w:hAnsi="Arial" w:cs="Arial"/>
              </w:rPr>
              <w:t>75,0</w:t>
            </w:r>
          </w:p>
        </w:tc>
      </w:tr>
      <w:tr w:rsidR="00E17C3C" w:rsidRPr="002C249E" w:rsidTr="00AA686E">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2C249E" w:rsidRDefault="00E17C3C" w:rsidP="008F5D90">
            <w:pPr>
              <w:rPr>
                <w:rFonts w:ascii="Arial" w:hAnsi="Arial" w:cs="Arial"/>
                <w:iCs/>
              </w:rPr>
            </w:pPr>
            <w:r w:rsidRPr="002C249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50,0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20,0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5,0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17C3C" w:rsidRPr="00E17C3C" w:rsidRDefault="00E17C3C" w:rsidP="00E17C3C">
            <w:pPr>
              <w:jc w:val="center"/>
              <w:rPr>
                <w:rFonts w:ascii="Arial" w:hAnsi="Arial" w:cs="Arial"/>
              </w:rPr>
            </w:pPr>
            <w:r w:rsidRPr="00E17C3C">
              <w:rPr>
                <w:rFonts w:ascii="Arial" w:hAnsi="Arial" w:cs="Arial"/>
              </w:rPr>
              <w:t>75,0</w:t>
            </w:r>
          </w:p>
        </w:tc>
      </w:tr>
      <w:tr w:rsidR="005F6638" w:rsidRPr="002C249E" w:rsidTr="00AA686E">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2C249E" w:rsidRDefault="005F6638" w:rsidP="008F5D90">
            <w:pPr>
              <w:spacing w:before="54"/>
              <w:rPr>
                <w:rFonts w:ascii="Arial" w:hAnsi="Arial" w:cs="Arial"/>
              </w:rPr>
            </w:pPr>
            <w:r w:rsidRPr="002C249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5F6638" w:rsidRPr="00E17C3C" w:rsidRDefault="005F6638" w:rsidP="008F5D90">
            <w:pPr>
              <w:jc w:val="center"/>
              <w:rPr>
                <w:rFonts w:ascii="Arial" w:hAnsi="Arial" w:cs="Arial"/>
              </w:rPr>
            </w:pPr>
            <w:r w:rsidRPr="00E17C3C">
              <w:rPr>
                <w:rFonts w:ascii="Arial" w:hAnsi="Arial" w:cs="Arial"/>
              </w:rPr>
              <w:t>0</w:t>
            </w:r>
          </w:p>
        </w:tc>
      </w:tr>
      <w:tr w:rsidR="00AA0E35" w:rsidRPr="002C249E" w:rsidTr="00AA686E">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AA0E35" w:rsidRPr="002C249E" w:rsidRDefault="00AA0E35" w:rsidP="002D531A">
            <w:pPr>
              <w:spacing w:before="54"/>
              <w:rPr>
                <w:rFonts w:ascii="Arial" w:hAnsi="Arial" w:cs="Arial"/>
              </w:rPr>
            </w:pPr>
            <w:r w:rsidRPr="002C249E">
              <w:rPr>
                <w:rFonts w:ascii="Arial" w:hAnsi="Arial" w:cs="Arial"/>
              </w:rPr>
              <w:lastRenderedPageBreak/>
              <w:t>Мероприятие №</w:t>
            </w:r>
            <w:r w:rsidR="002D531A">
              <w:rPr>
                <w:rFonts w:ascii="Arial" w:hAnsi="Arial" w:cs="Arial"/>
              </w:rPr>
              <w:t>1.7 Р</w:t>
            </w:r>
            <w:r w:rsidR="00116B63" w:rsidRPr="002C249E">
              <w:rPr>
                <w:rFonts w:ascii="Arial" w:hAnsi="Arial" w:cs="Arial"/>
              </w:rPr>
              <w:t>еализация мероприятий по обеспечению антитеррористической защищенности в муниципальных образовательных организациях Кемеровской области- Кузбасса</w:t>
            </w:r>
            <w:r w:rsidRPr="002C249E">
              <w:rPr>
                <w:rFonts w:ascii="Arial" w:hAnsi="Arial" w:cs="Arial"/>
              </w:rPr>
              <w:t xml:space="preserve">, </w:t>
            </w:r>
            <w:r w:rsidRPr="002C249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0E35" w:rsidRPr="00E17C3C" w:rsidRDefault="00E17C3C" w:rsidP="002D531A">
            <w:pPr>
              <w:jc w:val="center"/>
              <w:rPr>
                <w:rFonts w:ascii="Arial" w:hAnsi="Arial" w:cs="Arial"/>
              </w:rPr>
            </w:pPr>
            <w:r w:rsidRPr="00E17C3C">
              <w:rPr>
                <w:rFonts w:ascii="Arial" w:hAnsi="Arial" w:cs="Arial"/>
              </w:rPr>
              <w:t>300</w:t>
            </w:r>
            <w:r w:rsidR="00AA0E35"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AA0E35" w:rsidRPr="00E17C3C" w:rsidRDefault="00C04A77" w:rsidP="008F5D90">
            <w:pPr>
              <w:jc w:val="center"/>
              <w:rPr>
                <w:rFonts w:ascii="Arial" w:hAnsi="Arial" w:cs="Arial"/>
              </w:rPr>
            </w:pPr>
            <w:r w:rsidRPr="00E17C3C">
              <w:rPr>
                <w:rFonts w:ascii="Arial" w:hAnsi="Arial" w:cs="Arial"/>
              </w:rPr>
              <w:t>500,0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AA0E35" w:rsidRPr="00E17C3C" w:rsidRDefault="002D531A" w:rsidP="008F5D90">
            <w:pPr>
              <w:jc w:val="center"/>
              <w:rPr>
                <w:rFonts w:ascii="Arial" w:hAnsi="Arial" w:cs="Arial"/>
              </w:rPr>
            </w:pPr>
            <w:r w:rsidRPr="00E17C3C">
              <w:rPr>
                <w:rFonts w:ascii="Arial" w:hAnsi="Arial" w:cs="Arial"/>
              </w:rPr>
              <w:t>1</w:t>
            </w:r>
            <w:r w:rsidR="00AA0E35" w:rsidRPr="00E17C3C">
              <w:rPr>
                <w:rFonts w:ascii="Arial" w:hAnsi="Arial" w:cs="Arial"/>
              </w:rPr>
              <w:t>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AA0E35" w:rsidRPr="00E17C3C" w:rsidRDefault="00AA0E35"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AA0E35" w:rsidRPr="00E17C3C" w:rsidRDefault="00E17C3C" w:rsidP="00E17C3C">
            <w:pPr>
              <w:jc w:val="center"/>
              <w:rPr>
                <w:rFonts w:ascii="Arial" w:hAnsi="Arial" w:cs="Arial"/>
              </w:rPr>
            </w:pPr>
            <w:r w:rsidRPr="00E17C3C">
              <w:rPr>
                <w:rFonts w:ascii="Arial" w:hAnsi="Arial" w:cs="Arial"/>
              </w:rPr>
              <w:t>900,0</w:t>
            </w:r>
          </w:p>
        </w:tc>
      </w:tr>
      <w:tr w:rsidR="00E17C3C" w:rsidRPr="002C249E" w:rsidTr="00AA686E">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2C249E" w:rsidRDefault="00E17C3C" w:rsidP="008F5D90">
            <w:pPr>
              <w:spacing w:before="54"/>
              <w:rPr>
                <w:rFonts w:ascii="Arial" w:hAnsi="Arial" w:cs="Arial"/>
              </w:rPr>
            </w:pPr>
            <w:r w:rsidRPr="002C249E">
              <w:rPr>
                <w:rFonts w:ascii="Arial" w:hAnsi="Arial" w:cs="Arial"/>
              </w:rPr>
              <w:t>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300,0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500,0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100,0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17C3C" w:rsidRPr="00E17C3C" w:rsidRDefault="00E17C3C" w:rsidP="00E17C3C">
            <w:pPr>
              <w:jc w:val="center"/>
              <w:rPr>
                <w:rFonts w:ascii="Arial" w:hAnsi="Arial" w:cs="Arial"/>
              </w:rPr>
            </w:pPr>
            <w:r w:rsidRPr="00E17C3C">
              <w:rPr>
                <w:rFonts w:ascii="Arial" w:hAnsi="Arial" w:cs="Arial"/>
              </w:rPr>
              <w:t>900,0</w:t>
            </w:r>
          </w:p>
        </w:tc>
      </w:tr>
      <w:tr w:rsidR="00A72202" w:rsidRPr="002C249E" w:rsidTr="00AA686E">
        <w:trPr>
          <w:trHeight w:val="255"/>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A72202" w:rsidRPr="002C249E" w:rsidRDefault="00AA0E35" w:rsidP="008F5D90">
            <w:pPr>
              <w:spacing w:before="54"/>
              <w:rPr>
                <w:rFonts w:ascii="Arial" w:hAnsi="Arial" w:cs="Arial"/>
              </w:rPr>
            </w:pPr>
            <w:r w:rsidRPr="002C249E">
              <w:rPr>
                <w:rFonts w:ascii="Arial" w:hAnsi="Arial" w:cs="Arial"/>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72202" w:rsidRPr="00E17C3C" w:rsidRDefault="00AA0E35" w:rsidP="008F5D90">
            <w:pPr>
              <w:jc w:val="center"/>
              <w:rPr>
                <w:rFonts w:ascii="Arial" w:hAnsi="Arial" w:cs="Arial"/>
              </w:rPr>
            </w:pPr>
            <w:r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A72202" w:rsidRPr="00E17C3C" w:rsidRDefault="00AA0E35" w:rsidP="008F5D90">
            <w:pPr>
              <w:jc w:val="center"/>
              <w:rPr>
                <w:rFonts w:ascii="Arial" w:hAnsi="Arial" w:cs="Arial"/>
              </w:rPr>
            </w:pPr>
            <w:r w:rsidRPr="00E17C3C">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A72202" w:rsidRPr="00E17C3C" w:rsidRDefault="00AA0E35" w:rsidP="008F5D90">
            <w:pPr>
              <w:jc w:val="center"/>
              <w:rPr>
                <w:rFonts w:ascii="Arial" w:hAnsi="Arial" w:cs="Arial"/>
              </w:rPr>
            </w:pPr>
            <w:r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A72202" w:rsidRPr="00E17C3C" w:rsidRDefault="00AA0E35"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A72202" w:rsidRPr="00E17C3C" w:rsidRDefault="00AA0E35" w:rsidP="008F5D90">
            <w:pPr>
              <w:jc w:val="center"/>
              <w:rPr>
                <w:rFonts w:ascii="Arial" w:hAnsi="Arial" w:cs="Arial"/>
              </w:rPr>
            </w:pPr>
            <w:r w:rsidRPr="00E17C3C">
              <w:rPr>
                <w:rFonts w:ascii="Arial" w:hAnsi="Arial" w:cs="Arial"/>
              </w:rPr>
              <w:t>0</w:t>
            </w:r>
          </w:p>
        </w:tc>
      </w:tr>
    </w:tbl>
    <w:p w:rsidR="00042E9E" w:rsidRPr="00AA686E" w:rsidRDefault="00042E9E" w:rsidP="008F5D90">
      <w:pPr>
        <w:tabs>
          <w:tab w:val="left" w:pos="1814"/>
        </w:tabs>
        <w:jc w:val="center"/>
        <w:rPr>
          <w:rFonts w:ascii="Arial" w:hAnsi="Arial" w:cs="Arial"/>
          <w:b/>
          <w:sz w:val="32"/>
        </w:rPr>
      </w:pPr>
    </w:p>
    <w:p w:rsidR="00042E9E" w:rsidRPr="00AA686E" w:rsidRDefault="005C4FAF" w:rsidP="008F5D90">
      <w:pPr>
        <w:tabs>
          <w:tab w:val="left" w:pos="1814"/>
        </w:tabs>
        <w:jc w:val="center"/>
        <w:rPr>
          <w:rFonts w:ascii="Arial" w:hAnsi="Arial" w:cs="Arial"/>
          <w:b/>
          <w:sz w:val="32"/>
        </w:rPr>
      </w:pPr>
      <w:r w:rsidRPr="00AA686E">
        <w:rPr>
          <w:rFonts w:ascii="Arial" w:hAnsi="Arial" w:cs="Arial"/>
          <w:b/>
          <w:sz w:val="32"/>
        </w:rPr>
        <w:t>6.</w:t>
      </w:r>
      <w:r w:rsidR="00093D22" w:rsidRPr="00AA686E">
        <w:rPr>
          <w:rFonts w:ascii="Arial" w:hAnsi="Arial" w:cs="Arial"/>
          <w:b/>
          <w:sz w:val="32"/>
        </w:rPr>
        <w:t xml:space="preserve"> </w:t>
      </w:r>
      <w:r w:rsidR="000D5B7C" w:rsidRPr="00AA686E">
        <w:rPr>
          <w:rFonts w:ascii="Arial" w:hAnsi="Arial" w:cs="Arial"/>
          <w:b/>
          <w:sz w:val="32"/>
        </w:rPr>
        <w:t>План реализации комплекса процессных мероприятий в текущем году</w:t>
      </w:r>
    </w:p>
    <w:p w:rsidR="00042E9E" w:rsidRPr="00AA686E" w:rsidRDefault="00042E9E" w:rsidP="008F5D90">
      <w:pPr>
        <w:tabs>
          <w:tab w:val="left" w:pos="1814"/>
        </w:tabs>
        <w:jc w:val="center"/>
        <w:rPr>
          <w:rFonts w:ascii="Arial" w:hAnsi="Arial" w:cs="Arial"/>
          <w:b/>
          <w:sz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38"/>
        <w:gridCol w:w="1304"/>
        <w:gridCol w:w="1594"/>
        <w:gridCol w:w="1449"/>
        <w:gridCol w:w="868"/>
      </w:tblGrid>
      <w:tr w:rsidR="00042E9E" w:rsidRPr="002C249E" w:rsidTr="00AA686E">
        <w:trPr>
          <w:trHeight w:val="1123"/>
          <w:jc w:val="center"/>
        </w:trPr>
        <w:tc>
          <w:tcPr>
            <w:tcW w:w="4537" w:type="dxa"/>
            <w:shd w:val="clear" w:color="auto" w:fill="auto"/>
            <w:noWrap/>
          </w:tcPr>
          <w:p w:rsidR="00042E9E" w:rsidRPr="002C249E" w:rsidRDefault="000D5B7C" w:rsidP="00AA686E">
            <w:pPr>
              <w:tabs>
                <w:tab w:val="left" w:pos="4731"/>
              </w:tabs>
              <w:jc w:val="center"/>
              <w:rPr>
                <w:rFonts w:ascii="Arial" w:hAnsi="Arial" w:cs="Arial"/>
              </w:rPr>
            </w:pPr>
            <w:r w:rsidRPr="002C249E">
              <w:rPr>
                <w:rFonts w:ascii="Arial" w:hAnsi="Arial" w:cs="Arial"/>
              </w:rPr>
              <w:t>Задача, мероприятие (результат)/</w:t>
            </w:r>
          </w:p>
          <w:p w:rsidR="00042E9E" w:rsidRPr="002C249E" w:rsidRDefault="000D5B7C" w:rsidP="00AA686E">
            <w:pPr>
              <w:tabs>
                <w:tab w:val="left" w:pos="4731"/>
              </w:tabs>
              <w:jc w:val="center"/>
              <w:rPr>
                <w:rFonts w:ascii="Arial" w:hAnsi="Arial" w:cs="Arial"/>
              </w:rPr>
            </w:pPr>
            <w:r w:rsidRPr="002C249E">
              <w:rPr>
                <w:rFonts w:ascii="Arial" w:hAnsi="Arial" w:cs="Arial"/>
              </w:rPr>
              <w:t>Контрольная точка</w:t>
            </w:r>
          </w:p>
        </w:tc>
        <w:tc>
          <w:tcPr>
            <w:tcW w:w="1276" w:type="dxa"/>
            <w:shd w:val="clear" w:color="auto" w:fill="auto"/>
            <w:noWrap/>
          </w:tcPr>
          <w:p w:rsidR="00042E9E" w:rsidRPr="002C249E" w:rsidRDefault="000D5B7C" w:rsidP="00AA686E">
            <w:pPr>
              <w:tabs>
                <w:tab w:val="left" w:pos="4731"/>
              </w:tabs>
              <w:jc w:val="center"/>
              <w:rPr>
                <w:rFonts w:ascii="Arial" w:hAnsi="Arial" w:cs="Arial"/>
              </w:rPr>
            </w:pPr>
            <w:r w:rsidRPr="002C249E">
              <w:rPr>
                <w:rFonts w:ascii="Arial" w:hAnsi="Arial" w:cs="Arial"/>
              </w:rPr>
              <w:t>Дата наступления контрольной точки</w:t>
            </w:r>
          </w:p>
        </w:tc>
        <w:tc>
          <w:tcPr>
            <w:tcW w:w="1559" w:type="dxa"/>
            <w:shd w:val="clear" w:color="auto" w:fill="auto"/>
            <w:noWrap/>
          </w:tcPr>
          <w:p w:rsidR="00EC3768" w:rsidRPr="002A2760" w:rsidRDefault="00EC3768" w:rsidP="00AA686E">
            <w:pPr>
              <w:widowControl w:val="0"/>
              <w:kinsoku w:val="0"/>
              <w:overflowPunct w:val="0"/>
              <w:autoSpaceDE w:val="0"/>
              <w:autoSpaceDN w:val="0"/>
              <w:adjustRightInd w:val="0"/>
              <w:jc w:val="center"/>
              <w:rPr>
                <w:rFonts w:ascii="Arial" w:hAnsi="Arial" w:cs="Arial"/>
                <w:spacing w:val="1"/>
              </w:rPr>
            </w:pPr>
            <w:r w:rsidRPr="002A2760">
              <w:rPr>
                <w:rFonts w:ascii="Arial" w:hAnsi="Arial" w:cs="Arial"/>
              </w:rPr>
              <w:t>Ответственный исполнитель</w:t>
            </w:r>
          </w:p>
          <w:p w:rsidR="00042E9E" w:rsidRPr="002C249E" w:rsidRDefault="00EC3768" w:rsidP="00AA686E">
            <w:pPr>
              <w:widowControl w:val="0"/>
              <w:kinsoku w:val="0"/>
              <w:overflowPunct w:val="0"/>
              <w:autoSpaceDE w:val="0"/>
              <w:autoSpaceDN w:val="0"/>
              <w:adjustRightInd w:val="0"/>
              <w:jc w:val="center"/>
              <w:rPr>
                <w:rFonts w:ascii="Arial" w:hAnsi="Arial" w:cs="Arial"/>
              </w:rPr>
            </w:pPr>
            <w:r w:rsidRPr="002A2760">
              <w:rPr>
                <w:rFonts w:ascii="Arial" w:hAnsi="Arial" w:cs="Arial"/>
              </w:rPr>
              <w:t>(Ф.И.О., должность, наименование ОИВ администрации Юргинского муниципального округа,</w:t>
            </w:r>
            <w:r>
              <w:rPr>
                <w:rFonts w:ascii="Arial" w:hAnsi="Arial" w:cs="Arial"/>
              </w:rPr>
              <w:t xml:space="preserve"> </w:t>
            </w:r>
            <w:r w:rsidRPr="002A2760">
              <w:rPr>
                <w:rFonts w:ascii="Arial" w:hAnsi="Arial" w:cs="Arial"/>
              </w:rPr>
              <w:t>иного</w:t>
            </w:r>
            <w:r w:rsidRPr="002A2760">
              <w:rPr>
                <w:rFonts w:ascii="Arial" w:hAnsi="Arial" w:cs="Arial"/>
                <w:spacing w:val="-8"/>
              </w:rPr>
              <w:t xml:space="preserve"> муниципального </w:t>
            </w:r>
            <w:r w:rsidRPr="002A2760">
              <w:rPr>
                <w:rFonts w:ascii="Arial" w:hAnsi="Arial" w:cs="Arial"/>
              </w:rPr>
              <w:t>органа,</w:t>
            </w:r>
            <w:r>
              <w:rPr>
                <w:rFonts w:ascii="Arial" w:hAnsi="Arial" w:cs="Arial"/>
              </w:rPr>
              <w:t xml:space="preserve"> </w:t>
            </w:r>
            <w:r w:rsidRPr="002A2760">
              <w:rPr>
                <w:rFonts w:ascii="Arial" w:hAnsi="Arial" w:cs="Arial"/>
              </w:rPr>
              <w:t>организации</w:t>
            </w:r>
          </w:p>
        </w:tc>
        <w:tc>
          <w:tcPr>
            <w:tcW w:w="1418" w:type="dxa"/>
            <w:shd w:val="clear" w:color="auto" w:fill="auto"/>
            <w:noWrap/>
          </w:tcPr>
          <w:p w:rsidR="00042E9E" w:rsidRPr="002C249E" w:rsidRDefault="000D5B7C" w:rsidP="00AA686E">
            <w:pPr>
              <w:tabs>
                <w:tab w:val="left" w:pos="4731"/>
              </w:tabs>
              <w:jc w:val="center"/>
              <w:rPr>
                <w:rFonts w:ascii="Arial" w:hAnsi="Arial" w:cs="Arial"/>
              </w:rPr>
            </w:pPr>
            <w:r w:rsidRPr="002C249E">
              <w:rPr>
                <w:rFonts w:ascii="Arial" w:hAnsi="Arial" w:cs="Arial"/>
              </w:rPr>
              <w:t>Вид подтверждающего документа</w:t>
            </w:r>
          </w:p>
        </w:tc>
        <w:tc>
          <w:tcPr>
            <w:tcW w:w="849" w:type="dxa"/>
            <w:shd w:val="clear" w:color="auto" w:fill="auto"/>
            <w:noWrap/>
          </w:tcPr>
          <w:p w:rsidR="00042E9E" w:rsidRPr="002C249E" w:rsidRDefault="000D5B7C" w:rsidP="00AA686E">
            <w:pPr>
              <w:tabs>
                <w:tab w:val="left" w:pos="4731"/>
              </w:tabs>
              <w:jc w:val="center"/>
              <w:rPr>
                <w:rFonts w:ascii="Arial" w:hAnsi="Arial" w:cs="Arial"/>
              </w:rPr>
            </w:pPr>
            <w:r w:rsidRPr="002C249E">
              <w:rPr>
                <w:rFonts w:ascii="Arial" w:hAnsi="Arial" w:cs="Arial"/>
              </w:rPr>
              <w:t>Информационная система</w:t>
            </w:r>
          </w:p>
        </w:tc>
      </w:tr>
      <w:tr w:rsidR="00042E9E" w:rsidRPr="002C249E" w:rsidTr="00AA686E">
        <w:trPr>
          <w:jc w:val="center"/>
        </w:trPr>
        <w:tc>
          <w:tcPr>
            <w:tcW w:w="4537" w:type="dxa"/>
            <w:shd w:val="clear" w:color="auto" w:fill="auto"/>
            <w:noWrap/>
            <w:vAlign w:val="center"/>
          </w:tcPr>
          <w:p w:rsidR="00042E9E" w:rsidRPr="002C249E" w:rsidRDefault="000D5B7C" w:rsidP="00AA686E">
            <w:pPr>
              <w:jc w:val="center"/>
              <w:rPr>
                <w:rFonts w:ascii="Arial" w:hAnsi="Arial" w:cs="Arial"/>
              </w:rPr>
            </w:pPr>
            <w:r w:rsidRPr="002C249E">
              <w:rPr>
                <w:rFonts w:ascii="Arial" w:hAnsi="Arial" w:cs="Arial"/>
              </w:rPr>
              <w:t>1</w:t>
            </w:r>
          </w:p>
        </w:tc>
        <w:tc>
          <w:tcPr>
            <w:tcW w:w="1276" w:type="dxa"/>
            <w:shd w:val="clear" w:color="auto" w:fill="auto"/>
            <w:noWrap/>
            <w:vAlign w:val="center"/>
          </w:tcPr>
          <w:p w:rsidR="00042E9E" w:rsidRPr="002C249E" w:rsidRDefault="000D5B7C" w:rsidP="00AA686E">
            <w:pPr>
              <w:jc w:val="center"/>
              <w:rPr>
                <w:rFonts w:ascii="Arial" w:hAnsi="Arial" w:cs="Arial"/>
              </w:rPr>
            </w:pPr>
            <w:r w:rsidRPr="002C249E">
              <w:rPr>
                <w:rFonts w:ascii="Arial" w:hAnsi="Arial" w:cs="Arial"/>
              </w:rPr>
              <w:t>2</w:t>
            </w:r>
          </w:p>
        </w:tc>
        <w:tc>
          <w:tcPr>
            <w:tcW w:w="1559" w:type="dxa"/>
            <w:shd w:val="clear" w:color="auto" w:fill="auto"/>
            <w:noWrap/>
            <w:vAlign w:val="center"/>
          </w:tcPr>
          <w:p w:rsidR="00042E9E" w:rsidRPr="002C249E" w:rsidRDefault="000D5B7C" w:rsidP="00AA686E">
            <w:pPr>
              <w:jc w:val="center"/>
              <w:rPr>
                <w:rFonts w:ascii="Arial" w:hAnsi="Arial" w:cs="Arial"/>
              </w:rPr>
            </w:pPr>
            <w:r w:rsidRPr="002C249E">
              <w:rPr>
                <w:rFonts w:ascii="Arial" w:hAnsi="Arial" w:cs="Arial"/>
              </w:rPr>
              <w:t>3</w:t>
            </w:r>
          </w:p>
        </w:tc>
        <w:tc>
          <w:tcPr>
            <w:tcW w:w="1418" w:type="dxa"/>
            <w:shd w:val="clear" w:color="auto" w:fill="auto"/>
            <w:noWrap/>
            <w:vAlign w:val="center"/>
          </w:tcPr>
          <w:p w:rsidR="00042E9E" w:rsidRPr="002C249E" w:rsidRDefault="000D5B7C" w:rsidP="00AA686E">
            <w:pPr>
              <w:jc w:val="center"/>
              <w:rPr>
                <w:rFonts w:ascii="Arial" w:hAnsi="Arial" w:cs="Arial"/>
              </w:rPr>
            </w:pPr>
            <w:r w:rsidRPr="002C249E">
              <w:rPr>
                <w:rFonts w:ascii="Arial" w:hAnsi="Arial" w:cs="Arial"/>
              </w:rPr>
              <w:t>4</w:t>
            </w:r>
          </w:p>
        </w:tc>
        <w:tc>
          <w:tcPr>
            <w:tcW w:w="849" w:type="dxa"/>
            <w:shd w:val="clear" w:color="auto" w:fill="auto"/>
            <w:noWrap/>
            <w:vAlign w:val="center"/>
          </w:tcPr>
          <w:p w:rsidR="00042E9E" w:rsidRPr="002C249E" w:rsidRDefault="000D5B7C" w:rsidP="00AA686E">
            <w:pPr>
              <w:jc w:val="center"/>
              <w:rPr>
                <w:rFonts w:ascii="Arial" w:hAnsi="Arial" w:cs="Arial"/>
              </w:rPr>
            </w:pPr>
            <w:r w:rsidRPr="002C249E">
              <w:rPr>
                <w:rFonts w:ascii="Arial" w:hAnsi="Arial" w:cs="Arial"/>
              </w:rPr>
              <w:t>5</w:t>
            </w:r>
          </w:p>
        </w:tc>
      </w:tr>
      <w:tr w:rsidR="00042E9E" w:rsidRPr="002C249E" w:rsidTr="00AA686E">
        <w:trPr>
          <w:jc w:val="center"/>
        </w:trPr>
        <w:tc>
          <w:tcPr>
            <w:tcW w:w="9639" w:type="dxa"/>
            <w:gridSpan w:val="5"/>
            <w:shd w:val="clear" w:color="auto" w:fill="auto"/>
            <w:noWrap/>
          </w:tcPr>
          <w:p w:rsidR="00042E9E" w:rsidRPr="002C249E" w:rsidRDefault="000D5B7C" w:rsidP="00AA686E">
            <w:pPr>
              <w:tabs>
                <w:tab w:val="left" w:pos="4731"/>
              </w:tabs>
              <w:jc w:val="both"/>
              <w:rPr>
                <w:rFonts w:ascii="Arial" w:hAnsi="Arial" w:cs="Arial"/>
              </w:rPr>
            </w:pPr>
            <w:r w:rsidRPr="002C249E">
              <w:rPr>
                <w:rFonts w:ascii="Arial" w:hAnsi="Arial" w:cs="Arial"/>
              </w:rPr>
              <w:t>Задача «Создать условий в рамках антитеррористической и пожарной защищенности»</w:t>
            </w:r>
          </w:p>
        </w:tc>
      </w:tr>
      <w:tr w:rsidR="00042E9E" w:rsidRPr="002C249E" w:rsidTr="00AA686E">
        <w:trPr>
          <w:jc w:val="center"/>
        </w:trPr>
        <w:tc>
          <w:tcPr>
            <w:tcW w:w="4537" w:type="dxa"/>
            <w:shd w:val="clear" w:color="auto" w:fill="auto"/>
            <w:noWrap/>
          </w:tcPr>
          <w:p w:rsidR="00042E9E" w:rsidRPr="002C249E" w:rsidRDefault="000D5B7C" w:rsidP="00AA686E">
            <w:pPr>
              <w:tabs>
                <w:tab w:val="left" w:pos="4731"/>
              </w:tabs>
              <w:rPr>
                <w:rFonts w:ascii="Arial" w:hAnsi="Arial" w:cs="Arial"/>
              </w:rPr>
            </w:pPr>
            <w:r w:rsidRPr="002C249E">
              <w:rPr>
                <w:rFonts w:ascii="Arial" w:hAnsi="Arial" w:cs="Arial"/>
              </w:rPr>
              <w:t>Мероприятие №1 Реализация мероприятий по пожарной и антитеррористической безопасности</w:t>
            </w:r>
            <w:r w:rsidR="00FD61CE" w:rsidRPr="002C249E">
              <w:rPr>
                <w:rFonts w:ascii="Arial" w:hAnsi="Arial" w:cs="Arial"/>
              </w:rPr>
              <w:t xml:space="preserve"> в </w:t>
            </w:r>
            <w:r w:rsidR="00297BE4">
              <w:rPr>
                <w:rFonts w:ascii="Arial" w:hAnsi="Arial" w:cs="Arial"/>
              </w:rPr>
              <w:t>2027</w:t>
            </w:r>
            <w:r w:rsidR="00FD61CE" w:rsidRPr="002C249E">
              <w:rPr>
                <w:rFonts w:ascii="Arial" w:hAnsi="Arial" w:cs="Arial"/>
              </w:rPr>
              <w:t xml:space="preserve"> году реализации</w:t>
            </w:r>
            <w:r w:rsidRPr="002C249E">
              <w:rPr>
                <w:rFonts w:ascii="Arial" w:hAnsi="Arial" w:cs="Arial"/>
              </w:rPr>
              <w:t>, в том числе:</w:t>
            </w:r>
          </w:p>
        </w:tc>
        <w:tc>
          <w:tcPr>
            <w:tcW w:w="1276" w:type="dxa"/>
            <w:shd w:val="clear" w:color="auto" w:fill="auto"/>
            <w:noWrap/>
          </w:tcPr>
          <w:p w:rsidR="00042E9E" w:rsidRPr="002C249E" w:rsidRDefault="00042E9E" w:rsidP="00AA686E">
            <w:pPr>
              <w:tabs>
                <w:tab w:val="left" w:pos="4731"/>
              </w:tabs>
              <w:rPr>
                <w:rFonts w:ascii="Arial" w:hAnsi="Arial" w:cs="Arial"/>
              </w:rPr>
            </w:pPr>
          </w:p>
          <w:p w:rsidR="00042E9E" w:rsidRPr="002C249E" w:rsidRDefault="00042E9E" w:rsidP="00AA686E">
            <w:pP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x</w:t>
            </w:r>
          </w:p>
        </w:tc>
        <w:tc>
          <w:tcPr>
            <w:tcW w:w="1559" w:type="dxa"/>
            <w:shd w:val="clear" w:color="auto" w:fill="auto"/>
            <w:noWrap/>
          </w:tcPr>
          <w:p w:rsidR="00042E9E" w:rsidRPr="002C249E" w:rsidRDefault="000D5B7C" w:rsidP="00AA686E">
            <w:pPr>
              <w:jc w:val="center"/>
              <w:rPr>
                <w:rFonts w:ascii="Arial" w:hAnsi="Arial" w:cs="Arial"/>
                <w:bCs/>
                <w:spacing w:val="-5"/>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auto" w:fill="auto"/>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jc w:val="center"/>
        </w:trPr>
        <w:tc>
          <w:tcPr>
            <w:tcW w:w="4537" w:type="dxa"/>
            <w:shd w:val="clear" w:color="auto" w:fill="auto"/>
            <w:noWrap/>
          </w:tcPr>
          <w:p w:rsidR="00042E9E" w:rsidRPr="002C249E" w:rsidRDefault="000D5B7C" w:rsidP="00AA686E">
            <w:pPr>
              <w:tabs>
                <w:tab w:val="left" w:pos="4731"/>
              </w:tabs>
              <w:rPr>
                <w:rFonts w:ascii="Arial" w:hAnsi="Arial" w:cs="Arial"/>
              </w:rPr>
            </w:pPr>
            <w:r w:rsidRPr="002C249E">
              <w:rPr>
                <w:rFonts w:ascii="Arial" w:hAnsi="Arial" w:cs="Arial"/>
              </w:rPr>
              <w:t xml:space="preserve">Мероприятие №1.1 Обеспечение первичными средствами пожаротушения </w:t>
            </w:r>
          </w:p>
        </w:tc>
        <w:tc>
          <w:tcPr>
            <w:tcW w:w="1276" w:type="dxa"/>
            <w:shd w:val="clear" w:color="auto" w:fill="auto"/>
            <w:noWrap/>
          </w:tcPr>
          <w:p w:rsidR="00042E9E" w:rsidRPr="002C249E" w:rsidRDefault="00042E9E" w:rsidP="00AA686E">
            <w:pPr>
              <w:tabs>
                <w:tab w:val="left" w:pos="4731"/>
              </w:tabs>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х</w:t>
            </w:r>
          </w:p>
        </w:tc>
        <w:tc>
          <w:tcPr>
            <w:tcW w:w="1559" w:type="dxa"/>
            <w:shd w:val="clear" w:color="auto" w:fill="auto"/>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auto" w:fill="auto"/>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Контрольная точка</w:t>
            </w:r>
            <w:r w:rsidR="00093D22">
              <w:rPr>
                <w:rFonts w:ascii="Arial" w:hAnsi="Arial" w:cs="Arial"/>
              </w:rPr>
              <w:t xml:space="preserve"> </w:t>
            </w:r>
            <w:r w:rsidRPr="002C249E">
              <w:rPr>
                <w:rFonts w:ascii="Arial" w:hAnsi="Arial" w:cs="Arial"/>
              </w:rPr>
              <w:t>1.1.1 только в части приобретения товаров, работ, услуг "Заключение контракта (договора) на</w:t>
            </w:r>
          </w:p>
          <w:p w:rsidR="00042E9E" w:rsidRPr="002C249E" w:rsidRDefault="000D5B7C" w:rsidP="00AA686E">
            <w:pPr>
              <w:tabs>
                <w:tab w:val="left" w:pos="4731"/>
              </w:tabs>
              <w:rPr>
                <w:rFonts w:ascii="Arial" w:hAnsi="Arial" w:cs="Arial"/>
              </w:rPr>
            </w:pPr>
            <w:r w:rsidRPr="002C249E">
              <w:rPr>
                <w:rFonts w:ascii="Arial" w:hAnsi="Arial" w:cs="Arial"/>
              </w:rPr>
              <w:t>приобретение товаров, предоставление</w:t>
            </w:r>
          </w:p>
          <w:p w:rsidR="00042E9E" w:rsidRPr="002C249E" w:rsidRDefault="000D5B7C" w:rsidP="00AA686E">
            <w:pPr>
              <w:tabs>
                <w:tab w:val="left" w:pos="4731"/>
              </w:tabs>
              <w:rPr>
                <w:rFonts w:ascii="Arial" w:hAnsi="Arial" w:cs="Arial"/>
              </w:rPr>
            </w:pPr>
            <w:r w:rsidRPr="002C249E">
              <w:rPr>
                <w:rFonts w:ascii="Arial" w:hAnsi="Arial" w:cs="Arial"/>
              </w:rPr>
              <w:t>услуг, выполнение работ";</w:t>
            </w:r>
          </w:p>
          <w:p w:rsidR="00042E9E" w:rsidRPr="002C249E" w:rsidRDefault="000D5B7C" w:rsidP="00AA686E">
            <w:pPr>
              <w:tabs>
                <w:tab w:val="left" w:pos="4731"/>
              </w:tabs>
              <w:rPr>
                <w:rFonts w:ascii="Arial" w:hAnsi="Arial" w:cs="Arial"/>
              </w:rPr>
            </w:pPr>
            <w:r w:rsidRPr="002C249E">
              <w:rPr>
                <w:rFonts w:ascii="Arial" w:hAnsi="Arial" w:cs="Arial"/>
              </w:rPr>
              <w:t>«Осуществление приемки и оплаты</w:t>
            </w:r>
          </w:p>
          <w:p w:rsidR="00042E9E" w:rsidRPr="002C249E" w:rsidRDefault="000D5B7C" w:rsidP="00AA686E">
            <w:pPr>
              <w:tabs>
                <w:tab w:val="left" w:pos="4731"/>
              </w:tabs>
              <w:rPr>
                <w:rFonts w:ascii="Arial" w:hAnsi="Arial" w:cs="Arial"/>
              </w:rPr>
            </w:pPr>
            <w:r w:rsidRPr="002C249E">
              <w:rPr>
                <w:rFonts w:ascii="Arial" w:hAnsi="Arial" w:cs="Arial"/>
              </w:rPr>
              <w:t>поставленных товаров, выполненных</w:t>
            </w:r>
          </w:p>
          <w:p w:rsidR="00042E9E" w:rsidRPr="002C249E" w:rsidRDefault="000D5B7C" w:rsidP="00AA686E">
            <w:pPr>
              <w:tabs>
                <w:tab w:val="left" w:pos="4731"/>
              </w:tabs>
              <w:rPr>
                <w:rFonts w:ascii="Arial" w:hAnsi="Arial" w:cs="Arial"/>
              </w:rPr>
            </w:pPr>
            <w:r w:rsidRPr="002C249E">
              <w:rPr>
                <w:rFonts w:ascii="Arial" w:hAnsi="Arial" w:cs="Arial"/>
              </w:rPr>
              <w:t>работ, оказанных услуг»</w:t>
            </w:r>
          </w:p>
        </w:tc>
        <w:tc>
          <w:tcPr>
            <w:tcW w:w="1276" w:type="dxa"/>
            <w:shd w:val="clear" w:color="FFFFFF" w:fill="FFFFFF"/>
            <w:noWrap/>
          </w:tcPr>
          <w:p w:rsidR="00042E9E" w:rsidRPr="002C249E" w:rsidRDefault="005F176F" w:rsidP="00AA686E">
            <w:pPr>
              <w:tabs>
                <w:tab w:val="left" w:pos="4731"/>
              </w:tabs>
              <w:jc w:val="center"/>
              <w:rPr>
                <w:rFonts w:ascii="Arial" w:hAnsi="Arial" w:cs="Arial"/>
                <w:bCs/>
              </w:rPr>
            </w:pPr>
            <w:r>
              <w:rPr>
                <w:rFonts w:ascii="Arial" w:hAnsi="Arial" w:cs="Arial"/>
              </w:rPr>
              <w:t>До 01.01.2028</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jc w:val="center"/>
              <w:rPr>
                <w:rFonts w:ascii="Arial" w:hAnsi="Arial" w:cs="Arial"/>
              </w:rPr>
            </w:pPr>
            <w:r w:rsidRPr="002C249E">
              <w:rPr>
                <w:rFonts w:ascii="Arial" w:hAnsi="Arial" w:cs="Arial"/>
              </w:rPr>
              <w:t>Муниципальный</w:t>
            </w:r>
          </w:p>
          <w:p w:rsidR="00042E9E" w:rsidRPr="002C249E" w:rsidRDefault="000D5B7C" w:rsidP="00AA686E">
            <w:pPr>
              <w:jc w:val="center"/>
              <w:rPr>
                <w:rFonts w:ascii="Arial" w:hAnsi="Arial" w:cs="Arial"/>
              </w:rPr>
            </w:pPr>
            <w:r w:rsidRPr="002C249E">
              <w:rPr>
                <w:rFonts w:ascii="Arial" w:hAnsi="Arial" w:cs="Arial"/>
              </w:rPr>
              <w:t>контракт</w:t>
            </w:r>
          </w:p>
          <w:p w:rsidR="00042E9E" w:rsidRPr="002C249E" w:rsidRDefault="000D5B7C" w:rsidP="00AA686E">
            <w:pPr>
              <w:jc w:val="center"/>
              <w:rPr>
                <w:rFonts w:ascii="Arial" w:hAnsi="Arial" w:cs="Arial"/>
              </w:rPr>
            </w:pPr>
            <w:r w:rsidRPr="002C249E">
              <w:rPr>
                <w:rFonts w:ascii="Arial" w:hAnsi="Arial" w:cs="Arial"/>
              </w:rPr>
              <w:t>(договор);</w:t>
            </w:r>
          </w:p>
          <w:p w:rsidR="00042E9E" w:rsidRPr="002C249E" w:rsidRDefault="000D5B7C" w:rsidP="00AA686E">
            <w:pPr>
              <w:jc w:val="center"/>
              <w:rPr>
                <w:rFonts w:ascii="Arial" w:hAnsi="Arial" w:cs="Arial"/>
              </w:rPr>
            </w:pPr>
            <w:r w:rsidRPr="002C249E">
              <w:rPr>
                <w:rFonts w:ascii="Arial" w:hAnsi="Arial" w:cs="Arial"/>
              </w:rPr>
              <w:t>Акт и платежный</w:t>
            </w:r>
          </w:p>
          <w:p w:rsidR="00042E9E" w:rsidRPr="002C249E" w:rsidRDefault="000D5B7C" w:rsidP="00AA686E">
            <w:pPr>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jc w:val="center"/>
        </w:trPr>
        <w:tc>
          <w:tcPr>
            <w:tcW w:w="4537" w:type="dxa"/>
            <w:shd w:val="clear" w:color="auto" w:fill="auto"/>
            <w:noWrap/>
          </w:tcPr>
          <w:p w:rsidR="00042E9E" w:rsidRPr="002C249E" w:rsidRDefault="000D5B7C" w:rsidP="00AA686E">
            <w:pPr>
              <w:tabs>
                <w:tab w:val="left" w:pos="4731"/>
              </w:tabs>
              <w:rPr>
                <w:rFonts w:ascii="Arial" w:hAnsi="Arial" w:cs="Arial"/>
              </w:rPr>
            </w:pPr>
            <w:r w:rsidRPr="002C249E">
              <w:rPr>
                <w:rFonts w:ascii="Arial" w:hAnsi="Arial" w:cs="Arial"/>
              </w:rPr>
              <w:t xml:space="preserve">Мероприятие №1.2 Приведение </w:t>
            </w:r>
            <w:r w:rsidRPr="002C249E">
              <w:rPr>
                <w:rFonts w:ascii="Arial" w:hAnsi="Arial" w:cs="Arial"/>
              </w:rPr>
              <w:lastRenderedPageBreak/>
              <w:t xml:space="preserve">состояния электропроводки в соответствие с установленными требованиями </w:t>
            </w:r>
          </w:p>
        </w:tc>
        <w:tc>
          <w:tcPr>
            <w:tcW w:w="1276" w:type="dxa"/>
            <w:shd w:val="clear" w:color="auto" w:fill="auto"/>
            <w:noWrap/>
          </w:tcPr>
          <w:p w:rsidR="00042E9E" w:rsidRPr="002C249E" w:rsidRDefault="00042E9E" w:rsidP="00AA686E">
            <w:pPr>
              <w:rPr>
                <w:rFonts w:ascii="Arial" w:hAnsi="Arial" w:cs="Arial"/>
              </w:rPr>
            </w:pPr>
          </w:p>
          <w:p w:rsidR="00042E9E" w:rsidRPr="002C249E" w:rsidRDefault="00042E9E" w:rsidP="00AA686E">
            <w:pP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х</w:t>
            </w:r>
          </w:p>
        </w:tc>
        <w:tc>
          <w:tcPr>
            <w:tcW w:w="1559" w:type="dxa"/>
            <w:shd w:val="clear" w:color="auto" w:fill="auto"/>
            <w:noWrap/>
          </w:tcPr>
          <w:p w:rsidR="00042E9E" w:rsidRPr="002C249E" w:rsidRDefault="000D5B7C" w:rsidP="00AA686E">
            <w:pPr>
              <w:jc w:val="center"/>
              <w:rPr>
                <w:rFonts w:ascii="Arial" w:hAnsi="Arial" w:cs="Arial"/>
              </w:rPr>
            </w:pPr>
            <w:r w:rsidRPr="002C249E">
              <w:rPr>
                <w:rFonts w:ascii="Arial" w:hAnsi="Arial" w:cs="Arial"/>
                <w:iCs/>
                <w:spacing w:val="-5"/>
              </w:rPr>
              <w:lastRenderedPageBreak/>
              <w:t xml:space="preserve">Управление </w:t>
            </w:r>
            <w:r w:rsidRPr="002C249E">
              <w:rPr>
                <w:rFonts w:ascii="Arial" w:hAnsi="Arial" w:cs="Arial"/>
                <w:iCs/>
                <w:spacing w:val="-5"/>
              </w:rPr>
              <w:lastRenderedPageBreak/>
              <w:t>образования АЮМО</w:t>
            </w:r>
          </w:p>
        </w:tc>
        <w:tc>
          <w:tcPr>
            <w:tcW w:w="1418" w:type="dxa"/>
            <w:shd w:val="clear" w:color="auto" w:fill="auto"/>
            <w:noWrap/>
          </w:tcPr>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auto" w:fill="auto"/>
            <w:noWrap/>
          </w:tcPr>
          <w:p w:rsidR="00042E9E" w:rsidRDefault="00042E9E" w:rsidP="00AA686E">
            <w:pPr>
              <w:tabs>
                <w:tab w:val="left" w:pos="4731"/>
              </w:tabs>
              <w:jc w:val="center"/>
              <w:rPr>
                <w:rFonts w:ascii="Arial" w:hAnsi="Arial" w:cs="Arial"/>
              </w:rPr>
            </w:pPr>
          </w:p>
          <w:p w:rsidR="00EC5034" w:rsidRPr="002C249E" w:rsidRDefault="00EC5034"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lastRenderedPageBreak/>
              <w:t>Контрольная точка</w:t>
            </w:r>
            <w:r w:rsidR="00373B50">
              <w:rPr>
                <w:rFonts w:ascii="Arial" w:hAnsi="Arial" w:cs="Arial"/>
              </w:rPr>
              <w:t xml:space="preserve"> </w:t>
            </w:r>
            <w:r w:rsidRPr="002C249E">
              <w:rPr>
                <w:rFonts w:ascii="Arial" w:hAnsi="Arial" w:cs="Arial"/>
              </w:rPr>
              <w:t>1.2.1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042E9E" w:rsidRPr="002C249E" w:rsidRDefault="005F176F" w:rsidP="00AA686E">
            <w:pPr>
              <w:tabs>
                <w:tab w:val="left" w:pos="4731"/>
              </w:tabs>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jc w:val="center"/>
              <w:rPr>
                <w:rFonts w:ascii="Arial" w:hAnsi="Arial" w:cs="Arial"/>
              </w:rPr>
            </w:pPr>
            <w:r w:rsidRPr="002C249E">
              <w:rPr>
                <w:rFonts w:ascii="Arial" w:hAnsi="Arial" w:cs="Arial"/>
              </w:rPr>
              <w:t>Муниципальный</w:t>
            </w:r>
          </w:p>
          <w:p w:rsidR="00042E9E" w:rsidRPr="002C249E" w:rsidRDefault="000D5B7C" w:rsidP="00AA686E">
            <w:pPr>
              <w:jc w:val="center"/>
              <w:rPr>
                <w:rFonts w:ascii="Arial" w:hAnsi="Arial" w:cs="Arial"/>
              </w:rPr>
            </w:pPr>
            <w:r w:rsidRPr="002C249E">
              <w:rPr>
                <w:rFonts w:ascii="Arial" w:hAnsi="Arial" w:cs="Arial"/>
              </w:rPr>
              <w:t>контракт</w:t>
            </w:r>
          </w:p>
          <w:p w:rsidR="00042E9E" w:rsidRPr="002C249E" w:rsidRDefault="000D5B7C" w:rsidP="00AA686E">
            <w:pPr>
              <w:jc w:val="center"/>
              <w:rPr>
                <w:rFonts w:ascii="Arial" w:hAnsi="Arial" w:cs="Arial"/>
              </w:rPr>
            </w:pPr>
            <w:r w:rsidRPr="002C249E">
              <w:rPr>
                <w:rFonts w:ascii="Arial" w:hAnsi="Arial" w:cs="Arial"/>
              </w:rPr>
              <w:t>(договор);</w:t>
            </w:r>
          </w:p>
          <w:p w:rsidR="00042E9E" w:rsidRPr="002C249E" w:rsidRDefault="000D5B7C" w:rsidP="00AA686E">
            <w:pPr>
              <w:jc w:val="center"/>
              <w:rPr>
                <w:rFonts w:ascii="Arial" w:hAnsi="Arial" w:cs="Arial"/>
              </w:rPr>
            </w:pPr>
            <w:r w:rsidRPr="002C249E">
              <w:rPr>
                <w:rFonts w:ascii="Arial" w:hAnsi="Arial" w:cs="Arial"/>
              </w:rPr>
              <w:t>Акт и платежный</w:t>
            </w:r>
          </w:p>
          <w:p w:rsidR="00042E9E" w:rsidRPr="002C249E" w:rsidRDefault="000D5B7C" w:rsidP="00AA686E">
            <w:pPr>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jc w:val="center"/>
        </w:trPr>
        <w:tc>
          <w:tcPr>
            <w:tcW w:w="4537" w:type="dxa"/>
            <w:shd w:val="clear" w:color="auto" w:fill="auto"/>
            <w:noWrap/>
          </w:tcPr>
          <w:p w:rsidR="00042E9E" w:rsidRPr="002C249E" w:rsidRDefault="000D5B7C" w:rsidP="00AA686E">
            <w:pPr>
              <w:tabs>
                <w:tab w:val="left" w:pos="4731"/>
              </w:tabs>
              <w:rPr>
                <w:rFonts w:ascii="Arial" w:hAnsi="Arial" w:cs="Arial"/>
              </w:rPr>
            </w:pPr>
            <w:r w:rsidRPr="002C249E">
              <w:rPr>
                <w:rFonts w:ascii="Arial" w:hAnsi="Arial" w:cs="Arial"/>
              </w:rPr>
              <w:t>Мероприятие №1.3 Приведение в соответствие с установленными требованиями путей эвакуации</w:t>
            </w:r>
          </w:p>
        </w:tc>
        <w:tc>
          <w:tcPr>
            <w:tcW w:w="1276" w:type="dxa"/>
            <w:shd w:val="clear" w:color="auto" w:fill="auto"/>
            <w:noWrap/>
          </w:tcPr>
          <w:p w:rsidR="00042E9E" w:rsidRPr="002C249E" w:rsidRDefault="00042E9E" w:rsidP="00AA686E">
            <w:pPr>
              <w:tabs>
                <w:tab w:val="left" w:pos="4731"/>
              </w:tabs>
              <w:rPr>
                <w:rFonts w:ascii="Arial" w:hAnsi="Arial" w:cs="Arial"/>
              </w:rPr>
            </w:pPr>
          </w:p>
          <w:p w:rsidR="00042E9E" w:rsidRPr="002C249E" w:rsidRDefault="00042E9E" w:rsidP="00AA686E">
            <w:pP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х</w:t>
            </w:r>
          </w:p>
        </w:tc>
        <w:tc>
          <w:tcPr>
            <w:tcW w:w="1559" w:type="dxa"/>
            <w:shd w:val="clear" w:color="auto" w:fill="auto"/>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AA686E">
            <w:pPr>
              <w:jc w:val="center"/>
              <w:rPr>
                <w:rFonts w:ascii="Arial" w:hAnsi="Arial" w:cs="Arial"/>
                <w:spacing w:val="-10"/>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auto" w:fill="auto"/>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Контрольная точка</w:t>
            </w:r>
            <w:r w:rsidR="00D766A9">
              <w:rPr>
                <w:rFonts w:ascii="Arial" w:hAnsi="Arial" w:cs="Arial"/>
              </w:rPr>
              <w:t xml:space="preserve"> </w:t>
            </w:r>
            <w:r w:rsidRPr="002C249E">
              <w:rPr>
                <w:rFonts w:ascii="Arial" w:hAnsi="Arial" w:cs="Arial"/>
              </w:rPr>
              <w:t>1.3.1 только в части приобретения товаров, работ, услуг "Заключение контракта (договора) на</w:t>
            </w:r>
          </w:p>
          <w:p w:rsidR="00042E9E" w:rsidRPr="002C249E" w:rsidRDefault="000D5B7C" w:rsidP="00AA686E">
            <w:pPr>
              <w:tabs>
                <w:tab w:val="left" w:pos="4731"/>
              </w:tabs>
              <w:rPr>
                <w:rFonts w:ascii="Arial" w:hAnsi="Arial" w:cs="Arial"/>
              </w:rPr>
            </w:pPr>
            <w:r w:rsidRPr="002C249E">
              <w:rPr>
                <w:rFonts w:ascii="Arial" w:hAnsi="Arial" w:cs="Arial"/>
              </w:rPr>
              <w:t>приобретение товаров, предоставление</w:t>
            </w:r>
          </w:p>
          <w:p w:rsidR="00042E9E" w:rsidRPr="002C249E" w:rsidRDefault="000D5B7C" w:rsidP="00AA686E">
            <w:pPr>
              <w:tabs>
                <w:tab w:val="left" w:pos="4731"/>
              </w:tabs>
              <w:rPr>
                <w:rFonts w:ascii="Arial" w:hAnsi="Arial" w:cs="Arial"/>
              </w:rPr>
            </w:pPr>
            <w:r w:rsidRPr="002C249E">
              <w:rPr>
                <w:rFonts w:ascii="Arial" w:hAnsi="Arial" w:cs="Arial"/>
              </w:rPr>
              <w:t>услуг, выполнение работ";</w:t>
            </w:r>
          </w:p>
          <w:p w:rsidR="00042E9E" w:rsidRPr="002C249E" w:rsidRDefault="000D5B7C" w:rsidP="00AA686E">
            <w:pPr>
              <w:tabs>
                <w:tab w:val="left" w:pos="4731"/>
              </w:tabs>
              <w:rPr>
                <w:rFonts w:ascii="Arial" w:hAnsi="Arial" w:cs="Arial"/>
              </w:rPr>
            </w:pPr>
            <w:r w:rsidRPr="002C249E">
              <w:rPr>
                <w:rFonts w:ascii="Arial" w:hAnsi="Arial" w:cs="Arial"/>
              </w:rPr>
              <w:t>«Осуществление приемки и оплаты</w:t>
            </w:r>
          </w:p>
          <w:p w:rsidR="00042E9E" w:rsidRPr="002C249E" w:rsidRDefault="000D5B7C" w:rsidP="00AA686E">
            <w:pPr>
              <w:tabs>
                <w:tab w:val="left" w:pos="4731"/>
              </w:tabs>
              <w:rPr>
                <w:rFonts w:ascii="Arial" w:hAnsi="Arial" w:cs="Arial"/>
              </w:rPr>
            </w:pPr>
            <w:r w:rsidRPr="002C249E">
              <w:rPr>
                <w:rFonts w:ascii="Arial" w:hAnsi="Arial" w:cs="Arial"/>
              </w:rPr>
              <w:t>поставленных товаров, выполненных</w:t>
            </w:r>
          </w:p>
          <w:p w:rsidR="00042E9E" w:rsidRPr="002C249E" w:rsidRDefault="000D5B7C" w:rsidP="00AA686E">
            <w:pPr>
              <w:tabs>
                <w:tab w:val="left" w:pos="4731"/>
              </w:tabs>
              <w:rPr>
                <w:rFonts w:ascii="Arial" w:hAnsi="Arial" w:cs="Arial"/>
              </w:rPr>
            </w:pPr>
            <w:r w:rsidRPr="002C249E">
              <w:rPr>
                <w:rFonts w:ascii="Arial" w:hAnsi="Arial" w:cs="Arial"/>
              </w:rPr>
              <w:t>работ, оказанных услуг»</w:t>
            </w:r>
          </w:p>
        </w:tc>
        <w:tc>
          <w:tcPr>
            <w:tcW w:w="1276" w:type="dxa"/>
            <w:shd w:val="clear" w:color="FFFFFF" w:fill="FFFFFF"/>
            <w:noWrap/>
          </w:tcPr>
          <w:p w:rsidR="00042E9E" w:rsidRPr="002C249E" w:rsidRDefault="005F176F" w:rsidP="00AA686E">
            <w:pPr>
              <w:tabs>
                <w:tab w:val="left" w:pos="4731"/>
              </w:tabs>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jc w:val="center"/>
              <w:rPr>
                <w:rFonts w:ascii="Arial" w:hAnsi="Arial" w:cs="Arial"/>
              </w:rPr>
            </w:pPr>
            <w:r w:rsidRPr="002C249E">
              <w:rPr>
                <w:rFonts w:ascii="Arial" w:hAnsi="Arial" w:cs="Arial"/>
              </w:rPr>
              <w:t>Муниципальный</w:t>
            </w:r>
          </w:p>
          <w:p w:rsidR="00042E9E" w:rsidRPr="002C249E" w:rsidRDefault="000D5B7C" w:rsidP="00AA686E">
            <w:pPr>
              <w:jc w:val="center"/>
              <w:rPr>
                <w:rFonts w:ascii="Arial" w:hAnsi="Arial" w:cs="Arial"/>
              </w:rPr>
            </w:pPr>
            <w:r w:rsidRPr="002C249E">
              <w:rPr>
                <w:rFonts w:ascii="Arial" w:hAnsi="Arial" w:cs="Arial"/>
              </w:rPr>
              <w:t>контракт</w:t>
            </w:r>
          </w:p>
          <w:p w:rsidR="00042E9E" w:rsidRPr="002C249E" w:rsidRDefault="000D5B7C" w:rsidP="00AA686E">
            <w:pPr>
              <w:jc w:val="center"/>
              <w:rPr>
                <w:rFonts w:ascii="Arial" w:hAnsi="Arial" w:cs="Arial"/>
              </w:rPr>
            </w:pPr>
            <w:r w:rsidRPr="002C249E">
              <w:rPr>
                <w:rFonts w:ascii="Arial" w:hAnsi="Arial" w:cs="Arial"/>
              </w:rPr>
              <w:t>(договор);</w:t>
            </w:r>
          </w:p>
          <w:p w:rsidR="00042E9E" w:rsidRPr="002C249E" w:rsidRDefault="000D5B7C" w:rsidP="00AA686E">
            <w:pPr>
              <w:jc w:val="center"/>
              <w:rPr>
                <w:rFonts w:ascii="Arial" w:hAnsi="Arial" w:cs="Arial"/>
              </w:rPr>
            </w:pPr>
            <w:r w:rsidRPr="002C249E">
              <w:rPr>
                <w:rFonts w:ascii="Arial" w:hAnsi="Arial" w:cs="Arial"/>
              </w:rPr>
              <w:t>Акт и платежный</w:t>
            </w:r>
          </w:p>
          <w:p w:rsidR="00042E9E" w:rsidRPr="002C249E" w:rsidRDefault="000D5B7C" w:rsidP="00AA686E">
            <w:pPr>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D766A9" w:rsidP="00AA686E">
            <w:pPr>
              <w:tabs>
                <w:tab w:val="left" w:pos="4731"/>
              </w:tabs>
              <w:jc w:val="center"/>
              <w:rPr>
                <w:rFonts w:ascii="Arial" w:hAnsi="Arial" w:cs="Arial"/>
              </w:rPr>
            </w:pPr>
            <w:r>
              <w:rPr>
                <w:rFonts w:ascii="Arial" w:hAnsi="Arial" w:cs="Arial"/>
              </w:rPr>
              <w:t>-</w:t>
            </w:r>
          </w:p>
        </w:tc>
      </w:tr>
      <w:tr w:rsidR="00042E9E" w:rsidRPr="002C249E" w:rsidTr="00AA686E">
        <w:trPr>
          <w:jc w:val="center"/>
        </w:trPr>
        <w:tc>
          <w:tcPr>
            <w:tcW w:w="4537" w:type="dxa"/>
            <w:shd w:val="clear" w:color="auto" w:fill="auto"/>
            <w:noWrap/>
          </w:tcPr>
          <w:p w:rsidR="00042E9E" w:rsidRPr="002C249E" w:rsidRDefault="000D5B7C" w:rsidP="00AA686E">
            <w:pPr>
              <w:tabs>
                <w:tab w:val="left" w:pos="4731"/>
              </w:tabs>
              <w:rPr>
                <w:rFonts w:ascii="Arial" w:hAnsi="Arial" w:cs="Arial"/>
              </w:rPr>
            </w:pPr>
            <w:r w:rsidRPr="002C249E">
              <w:rPr>
                <w:rFonts w:ascii="Arial" w:hAnsi="Arial" w:cs="Arial"/>
              </w:rPr>
              <w:t xml:space="preserve">Мероприятие №1.4 Огнезащитная пропитка чердачных помещений </w:t>
            </w:r>
          </w:p>
        </w:tc>
        <w:tc>
          <w:tcPr>
            <w:tcW w:w="1276" w:type="dxa"/>
            <w:shd w:val="clear" w:color="auto" w:fill="auto"/>
            <w:noWrap/>
          </w:tcPr>
          <w:p w:rsidR="00042E9E" w:rsidRPr="002C249E" w:rsidRDefault="00042E9E" w:rsidP="00AA686E">
            <w:pPr>
              <w:tabs>
                <w:tab w:val="left" w:pos="4731"/>
              </w:tabs>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х</w:t>
            </w:r>
          </w:p>
        </w:tc>
        <w:tc>
          <w:tcPr>
            <w:tcW w:w="1559" w:type="dxa"/>
            <w:shd w:val="clear" w:color="auto" w:fill="auto"/>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auto" w:fill="auto"/>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Контрольная точка</w:t>
            </w:r>
            <w:r w:rsidR="00D766A9">
              <w:rPr>
                <w:rFonts w:ascii="Arial" w:hAnsi="Arial" w:cs="Arial"/>
              </w:rPr>
              <w:t xml:space="preserve"> </w:t>
            </w:r>
            <w:r w:rsidRPr="002C249E">
              <w:rPr>
                <w:rFonts w:ascii="Arial" w:hAnsi="Arial" w:cs="Arial"/>
              </w:rPr>
              <w:t>1.4.1 только в части приобретения товаров, работ, услуг "Заключение контракта (договора) на</w:t>
            </w:r>
          </w:p>
          <w:p w:rsidR="00042E9E" w:rsidRPr="002C249E" w:rsidRDefault="000D5B7C" w:rsidP="00AA686E">
            <w:pPr>
              <w:tabs>
                <w:tab w:val="left" w:pos="4731"/>
              </w:tabs>
              <w:rPr>
                <w:rFonts w:ascii="Arial" w:hAnsi="Arial" w:cs="Arial"/>
              </w:rPr>
            </w:pPr>
            <w:r w:rsidRPr="002C249E">
              <w:rPr>
                <w:rFonts w:ascii="Arial" w:hAnsi="Arial" w:cs="Arial"/>
              </w:rPr>
              <w:t>приобретение товаров, предоставление</w:t>
            </w:r>
          </w:p>
          <w:p w:rsidR="00042E9E" w:rsidRPr="002C249E" w:rsidRDefault="000D5B7C" w:rsidP="00AA686E">
            <w:pPr>
              <w:tabs>
                <w:tab w:val="left" w:pos="4731"/>
              </w:tabs>
              <w:rPr>
                <w:rFonts w:ascii="Arial" w:hAnsi="Arial" w:cs="Arial"/>
              </w:rPr>
            </w:pPr>
            <w:r w:rsidRPr="002C249E">
              <w:rPr>
                <w:rFonts w:ascii="Arial" w:hAnsi="Arial" w:cs="Arial"/>
              </w:rPr>
              <w:t>услуг, выполнение работ";</w:t>
            </w:r>
          </w:p>
          <w:p w:rsidR="00042E9E" w:rsidRPr="002C249E" w:rsidRDefault="000D5B7C" w:rsidP="00AA686E">
            <w:pPr>
              <w:tabs>
                <w:tab w:val="left" w:pos="4731"/>
              </w:tabs>
              <w:rPr>
                <w:rFonts w:ascii="Arial" w:hAnsi="Arial" w:cs="Arial"/>
              </w:rPr>
            </w:pPr>
            <w:r w:rsidRPr="002C249E">
              <w:rPr>
                <w:rFonts w:ascii="Arial" w:hAnsi="Arial" w:cs="Arial"/>
              </w:rPr>
              <w:t>«Осуществление приемки и оплаты</w:t>
            </w:r>
          </w:p>
          <w:p w:rsidR="00042E9E" w:rsidRPr="002C249E" w:rsidRDefault="000D5B7C" w:rsidP="00AA686E">
            <w:pPr>
              <w:tabs>
                <w:tab w:val="left" w:pos="4731"/>
              </w:tabs>
              <w:rPr>
                <w:rFonts w:ascii="Arial" w:hAnsi="Arial" w:cs="Arial"/>
              </w:rPr>
            </w:pPr>
            <w:r w:rsidRPr="002C249E">
              <w:rPr>
                <w:rFonts w:ascii="Arial" w:hAnsi="Arial" w:cs="Arial"/>
              </w:rPr>
              <w:t>поставленных товаров, выполненных</w:t>
            </w:r>
          </w:p>
          <w:p w:rsidR="00042E9E" w:rsidRPr="002C249E" w:rsidRDefault="000D5B7C" w:rsidP="00AA686E">
            <w:pPr>
              <w:tabs>
                <w:tab w:val="left" w:pos="4731"/>
              </w:tabs>
              <w:rPr>
                <w:rFonts w:ascii="Arial" w:hAnsi="Arial" w:cs="Arial"/>
              </w:rPr>
            </w:pPr>
            <w:r w:rsidRPr="002C249E">
              <w:rPr>
                <w:rFonts w:ascii="Arial" w:hAnsi="Arial" w:cs="Arial"/>
              </w:rPr>
              <w:t>работ, оказанных услуг»</w:t>
            </w:r>
          </w:p>
        </w:tc>
        <w:tc>
          <w:tcPr>
            <w:tcW w:w="1276" w:type="dxa"/>
            <w:shd w:val="clear" w:color="FFFFFF" w:fill="FFFFFF"/>
            <w:noWrap/>
          </w:tcPr>
          <w:p w:rsidR="00042E9E" w:rsidRPr="002C249E" w:rsidRDefault="005F176F" w:rsidP="00AA686E">
            <w:pPr>
              <w:tabs>
                <w:tab w:val="left" w:pos="4731"/>
              </w:tabs>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jc w:val="center"/>
              <w:rPr>
                <w:rFonts w:ascii="Arial" w:hAnsi="Arial" w:cs="Arial"/>
              </w:rPr>
            </w:pPr>
            <w:r w:rsidRPr="002C249E">
              <w:rPr>
                <w:rFonts w:ascii="Arial" w:hAnsi="Arial" w:cs="Arial"/>
              </w:rPr>
              <w:t>Муниципальный</w:t>
            </w:r>
          </w:p>
          <w:p w:rsidR="00042E9E" w:rsidRPr="002C249E" w:rsidRDefault="000D5B7C" w:rsidP="00AA686E">
            <w:pPr>
              <w:jc w:val="center"/>
              <w:rPr>
                <w:rFonts w:ascii="Arial" w:hAnsi="Arial" w:cs="Arial"/>
              </w:rPr>
            </w:pPr>
            <w:r w:rsidRPr="002C249E">
              <w:rPr>
                <w:rFonts w:ascii="Arial" w:hAnsi="Arial" w:cs="Arial"/>
              </w:rPr>
              <w:t>контракт</w:t>
            </w:r>
          </w:p>
          <w:p w:rsidR="00042E9E" w:rsidRPr="002C249E" w:rsidRDefault="000D5B7C" w:rsidP="00AA686E">
            <w:pPr>
              <w:jc w:val="center"/>
              <w:rPr>
                <w:rFonts w:ascii="Arial" w:hAnsi="Arial" w:cs="Arial"/>
              </w:rPr>
            </w:pPr>
            <w:r w:rsidRPr="002C249E">
              <w:rPr>
                <w:rFonts w:ascii="Arial" w:hAnsi="Arial" w:cs="Arial"/>
              </w:rPr>
              <w:t>(договор);</w:t>
            </w:r>
          </w:p>
          <w:p w:rsidR="00042E9E" w:rsidRPr="002C249E" w:rsidRDefault="000D5B7C" w:rsidP="00AA686E">
            <w:pPr>
              <w:jc w:val="center"/>
              <w:rPr>
                <w:rFonts w:ascii="Arial" w:hAnsi="Arial" w:cs="Arial"/>
              </w:rPr>
            </w:pPr>
            <w:r w:rsidRPr="002C249E">
              <w:rPr>
                <w:rFonts w:ascii="Arial" w:hAnsi="Arial" w:cs="Arial"/>
              </w:rPr>
              <w:t>Акт и платежный</w:t>
            </w:r>
          </w:p>
          <w:p w:rsidR="00042E9E" w:rsidRPr="002C249E" w:rsidRDefault="000D5B7C" w:rsidP="00AA686E">
            <w:pPr>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jc w:val="center"/>
        </w:trPr>
        <w:tc>
          <w:tcPr>
            <w:tcW w:w="4537" w:type="dxa"/>
            <w:shd w:val="clear" w:color="auto" w:fill="auto"/>
            <w:noWrap/>
          </w:tcPr>
          <w:p w:rsidR="00042E9E" w:rsidRPr="002C249E" w:rsidRDefault="000D5B7C" w:rsidP="00AA686E">
            <w:pPr>
              <w:tabs>
                <w:tab w:val="left" w:pos="4731"/>
              </w:tabs>
              <w:rPr>
                <w:rFonts w:ascii="Arial" w:hAnsi="Arial" w:cs="Arial"/>
              </w:rPr>
            </w:pPr>
            <w:r w:rsidRPr="002C249E">
              <w:rPr>
                <w:rFonts w:ascii="Arial" w:hAnsi="Arial" w:cs="Arial"/>
              </w:rPr>
              <w:t xml:space="preserve">Мероприятие №1.5 Обеспечение автоматической пожарной сигнализацией </w:t>
            </w:r>
          </w:p>
        </w:tc>
        <w:tc>
          <w:tcPr>
            <w:tcW w:w="1276" w:type="dxa"/>
            <w:shd w:val="clear" w:color="auto" w:fill="auto"/>
            <w:noWrap/>
          </w:tcPr>
          <w:p w:rsidR="00042E9E" w:rsidRPr="002C249E" w:rsidRDefault="00042E9E" w:rsidP="00AA686E">
            <w:pPr>
              <w:tabs>
                <w:tab w:val="left" w:pos="4731"/>
              </w:tabs>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х</w:t>
            </w:r>
          </w:p>
        </w:tc>
        <w:tc>
          <w:tcPr>
            <w:tcW w:w="1559" w:type="dxa"/>
            <w:shd w:val="clear" w:color="auto" w:fill="auto"/>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auto" w:fill="auto"/>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Контрольная точка</w:t>
            </w:r>
            <w:r w:rsidR="00D90A55">
              <w:rPr>
                <w:rFonts w:ascii="Arial" w:hAnsi="Arial" w:cs="Arial"/>
              </w:rPr>
              <w:t xml:space="preserve"> </w:t>
            </w:r>
            <w:r w:rsidRPr="002C249E">
              <w:rPr>
                <w:rFonts w:ascii="Arial" w:hAnsi="Arial" w:cs="Arial"/>
              </w:rPr>
              <w:t>1.5.1 только в части приобретения товаров, работ, услуг "Заключение контракта (договора) на</w:t>
            </w:r>
          </w:p>
          <w:p w:rsidR="00042E9E" w:rsidRPr="002C249E" w:rsidRDefault="000D5B7C" w:rsidP="00AA686E">
            <w:pPr>
              <w:tabs>
                <w:tab w:val="left" w:pos="4731"/>
              </w:tabs>
              <w:rPr>
                <w:rFonts w:ascii="Arial" w:hAnsi="Arial" w:cs="Arial"/>
              </w:rPr>
            </w:pPr>
            <w:r w:rsidRPr="002C249E">
              <w:rPr>
                <w:rFonts w:ascii="Arial" w:hAnsi="Arial" w:cs="Arial"/>
              </w:rPr>
              <w:t>приобретение товаров, предоставление</w:t>
            </w:r>
          </w:p>
          <w:p w:rsidR="00042E9E" w:rsidRPr="002C249E" w:rsidRDefault="000D5B7C" w:rsidP="00AA686E">
            <w:pPr>
              <w:tabs>
                <w:tab w:val="left" w:pos="4731"/>
              </w:tabs>
              <w:rPr>
                <w:rFonts w:ascii="Arial" w:hAnsi="Arial" w:cs="Arial"/>
              </w:rPr>
            </w:pPr>
            <w:r w:rsidRPr="002C249E">
              <w:rPr>
                <w:rFonts w:ascii="Arial" w:hAnsi="Arial" w:cs="Arial"/>
              </w:rPr>
              <w:t>услуг, выполнение работ";</w:t>
            </w:r>
          </w:p>
          <w:p w:rsidR="00042E9E" w:rsidRPr="002C249E" w:rsidRDefault="000D5B7C" w:rsidP="00AA686E">
            <w:pPr>
              <w:tabs>
                <w:tab w:val="left" w:pos="4731"/>
              </w:tabs>
              <w:rPr>
                <w:rFonts w:ascii="Arial" w:hAnsi="Arial" w:cs="Arial"/>
              </w:rPr>
            </w:pPr>
            <w:r w:rsidRPr="002C249E">
              <w:rPr>
                <w:rFonts w:ascii="Arial" w:hAnsi="Arial" w:cs="Arial"/>
              </w:rPr>
              <w:t>«Осуществление приемки и оплаты</w:t>
            </w:r>
          </w:p>
          <w:p w:rsidR="00042E9E" w:rsidRPr="002C249E" w:rsidRDefault="000D5B7C" w:rsidP="00AA686E">
            <w:pPr>
              <w:tabs>
                <w:tab w:val="left" w:pos="4731"/>
              </w:tabs>
              <w:rPr>
                <w:rFonts w:ascii="Arial" w:hAnsi="Arial" w:cs="Arial"/>
              </w:rPr>
            </w:pPr>
            <w:r w:rsidRPr="002C249E">
              <w:rPr>
                <w:rFonts w:ascii="Arial" w:hAnsi="Arial" w:cs="Arial"/>
              </w:rPr>
              <w:t>поставленных товаров, выполненных</w:t>
            </w:r>
          </w:p>
          <w:p w:rsidR="00042E9E" w:rsidRPr="002C249E" w:rsidRDefault="000D5B7C" w:rsidP="00AA686E">
            <w:pPr>
              <w:tabs>
                <w:tab w:val="left" w:pos="4731"/>
              </w:tabs>
              <w:rPr>
                <w:rFonts w:ascii="Arial" w:hAnsi="Arial" w:cs="Arial"/>
              </w:rPr>
            </w:pPr>
            <w:r w:rsidRPr="002C249E">
              <w:rPr>
                <w:rFonts w:ascii="Arial" w:hAnsi="Arial" w:cs="Arial"/>
              </w:rPr>
              <w:t>работ, оказанных услуг»</w:t>
            </w:r>
          </w:p>
        </w:tc>
        <w:tc>
          <w:tcPr>
            <w:tcW w:w="1276" w:type="dxa"/>
            <w:shd w:val="clear" w:color="FFFFFF" w:fill="FFFFFF"/>
            <w:noWrap/>
          </w:tcPr>
          <w:p w:rsidR="00042E9E" w:rsidRPr="002C249E" w:rsidRDefault="005F176F" w:rsidP="00AA686E">
            <w:pPr>
              <w:tabs>
                <w:tab w:val="left" w:pos="4731"/>
              </w:tabs>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jc w:val="center"/>
              <w:rPr>
                <w:rFonts w:ascii="Arial" w:hAnsi="Arial" w:cs="Arial"/>
              </w:rPr>
            </w:pPr>
            <w:r w:rsidRPr="002C249E">
              <w:rPr>
                <w:rFonts w:ascii="Arial" w:hAnsi="Arial" w:cs="Arial"/>
              </w:rPr>
              <w:t>Муниципальный</w:t>
            </w:r>
          </w:p>
          <w:p w:rsidR="00042E9E" w:rsidRPr="002C249E" w:rsidRDefault="000D5B7C" w:rsidP="00AA686E">
            <w:pPr>
              <w:jc w:val="center"/>
              <w:rPr>
                <w:rFonts w:ascii="Arial" w:hAnsi="Arial" w:cs="Arial"/>
              </w:rPr>
            </w:pPr>
            <w:r w:rsidRPr="002C249E">
              <w:rPr>
                <w:rFonts w:ascii="Arial" w:hAnsi="Arial" w:cs="Arial"/>
              </w:rPr>
              <w:t>контракт</w:t>
            </w:r>
          </w:p>
          <w:p w:rsidR="00042E9E" w:rsidRPr="002C249E" w:rsidRDefault="000D5B7C" w:rsidP="00AA686E">
            <w:pPr>
              <w:jc w:val="center"/>
              <w:rPr>
                <w:rFonts w:ascii="Arial" w:hAnsi="Arial" w:cs="Arial"/>
              </w:rPr>
            </w:pPr>
            <w:r w:rsidRPr="002C249E">
              <w:rPr>
                <w:rFonts w:ascii="Arial" w:hAnsi="Arial" w:cs="Arial"/>
              </w:rPr>
              <w:t>(договор);</w:t>
            </w:r>
          </w:p>
          <w:p w:rsidR="00042E9E" w:rsidRPr="002C249E" w:rsidRDefault="000D5B7C" w:rsidP="00AA686E">
            <w:pPr>
              <w:jc w:val="center"/>
              <w:rPr>
                <w:rFonts w:ascii="Arial" w:hAnsi="Arial" w:cs="Arial"/>
              </w:rPr>
            </w:pPr>
            <w:r w:rsidRPr="002C249E">
              <w:rPr>
                <w:rFonts w:ascii="Arial" w:hAnsi="Arial" w:cs="Arial"/>
              </w:rPr>
              <w:t>Акт и платежный</w:t>
            </w:r>
          </w:p>
          <w:p w:rsidR="00042E9E" w:rsidRPr="002C249E" w:rsidRDefault="000D5B7C" w:rsidP="00AA686E">
            <w:pPr>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jc w:val="center"/>
        </w:trPr>
        <w:tc>
          <w:tcPr>
            <w:tcW w:w="4537" w:type="dxa"/>
            <w:shd w:val="clear" w:color="auto" w:fill="auto"/>
            <w:noWrap/>
          </w:tcPr>
          <w:p w:rsidR="00042E9E" w:rsidRPr="002C249E" w:rsidRDefault="000D5B7C" w:rsidP="00AA686E">
            <w:pPr>
              <w:tabs>
                <w:tab w:val="left" w:pos="4731"/>
              </w:tabs>
              <w:rPr>
                <w:rFonts w:ascii="Arial" w:hAnsi="Arial" w:cs="Arial"/>
              </w:rPr>
            </w:pPr>
            <w:r w:rsidRPr="002C249E">
              <w:rPr>
                <w:rFonts w:ascii="Arial" w:hAnsi="Arial" w:cs="Arial"/>
              </w:rPr>
              <w:t xml:space="preserve">Мероприятие №1.6 Организация обучения </w:t>
            </w:r>
          </w:p>
        </w:tc>
        <w:tc>
          <w:tcPr>
            <w:tcW w:w="1276" w:type="dxa"/>
            <w:shd w:val="clear" w:color="auto" w:fill="auto"/>
            <w:noWrap/>
          </w:tcPr>
          <w:p w:rsidR="00042E9E" w:rsidRPr="002C249E" w:rsidRDefault="000D5B7C" w:rsidP="00AA686E">
            <w:pPr>
              <w:tabs>
                <w:tab w:val="left" w:pos="4731"/>
              </w:tabs>
              <w:jc w:val="center"/>
              <w:rPr>
                <w:rFonts w:ascii="Arial" w:hAnsi="Arial" w:cs="Arial"/>
              </w:rPr>
            </w:pPr>
            <w:r w:rsidRPr="002C249E">
              <w:rPr>
                <w:rFonts w:ascii="Arial" w:hAnsi="Arial" w:cs="Arial"/>
              </w:rPr>
              <w:t>х</w:t>
            </w:r>
          </w:p>
        </w:tc>
        <w:tc>
          <w:tcPr>
            <w:tcW w:w="1559" w:type="dxa"/>
            <w:shd w:val="clear" w:color="auto" w:fill="auto"/>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auto" w:fill="auto"/>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Контрольная точка</w:t>
            </w:r>
            <w:r w:rsidR="006C6C6A">
              <w:rPr>
                <w:rFonts w:ascii="Arial" w:hAnsi="Arial" w:cs="Arial"/>
              </w:rPr>
              <w:t xml:space="preserve"> </w:t>
            </w:r>
            <w:r w:rsidRPr="002C249E">
              <w:rPr>
                <w:rFonts w:ascii="Arial" w:hAnsi="Arial" w:cs="Arial"/>
              </w:rPr>
              <w:t xml:space="preserve">1.6.1- направление сотрудника на место проведения </w:t>
            </w:r>
            <w:r w:rsidRPr="002C249E">
              <w:rPr>
                <w:rFonts w:ascii="Arial" w:hAnsi="Arial" w:cs="Arial"/>
              </w:rPr>
              <w:lastRenderedPageBreak/>
              <w:t>повышения квалификации</w:t>
            </w:r>
          </w:p>
        </w:tc>
        <w:tc>
          <w:tcPr>
            <w:tcW w:w="1276" w:type="dxa"/>
            <w:shd w:val="clear" w:color="FFFFFF" w:fill="FFFFFF"/>
            <w:noWrap/>
          </w:tcPr>
          <w:p w:rsidR="00042E9E" w:rsidRPr="002C249E" w:rsidRDefault="005F176F" w:rsidP="00AA686E">
            <w:pPr>
              <w:tabs>
                <w:tab w:val="left" w:pos="4731"/>
              </w:tabs>
              <w:jc w:val="center"/>
              <w:rPr>
                <w:rFonts w:ascii="Arial" w:hAnsi="Arial" w:cs="Arial"/>
              </w:rPr>
            </w:pPr>
            <w:r>
              <w:rPr>
                <w:rFonts w:ascii="Arial" w:hAnsi="Arial" w:cs="Arial"/>
              </w:rPr>
              <w:lastRenderedPageBreak/>
              <w:t>До 01.01.202</w:t>
            </w:r>
            <w:r>
              <w:rPr>
                <w:rFonts w:ascii="Arial" w:hAnsi="Arial" w:cs="Arial"/>
              </w:rPr>
              <w:lastRenderedPageBreak/>
              <w:t>8</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lastRenderedPageBreak/>
              <w:t>Управление образовани</w:t>
            </w:r>
            <w:r w:rsidRPr="002C249E">
              <w:rPr>
                <w:rFonts w:ascii="Arial" w:hAnsi="Arial" w:cs="Arial"/>
                <w:iCs/>
                <w:spacing w:val="-5"/>
              </w:rPr>
              <w:lastRenderedPageBreak/>
              <w:t>я АЮМО</w:t>
            </w:r>
          </w:p>
        </w:tc>
        <w:tc>
          <w:tcPr>
            <w:tcW w:w="1418" w:type="dxa"/>
            <w:shd w:val="clear" w:color="FFFFFF" w:fill="FFFFFF"/>
            <w:noWrap/>
          </w:tcPr>
          <w:p w:rsidR="00042E9E" w:rsidRPr="002C249E" w:rsidRDefault="000D5B7C" w:rsidP="00AA686E">
            <w:pPr>
              <w:tabs>
                <w:tab w:val="left" w:pos="4731"/>
              </w:tabs>
              <w:jc w:val="center"/>
              <w:rPr>
                <w:rFonts w:ascii="Arial" w:hAnsi="Arial" w:cs="Arial"/>
              </w:rPr>
            </w:pPr>
            <w:r w:rsidRPr="002C249E">
              <w:rPr>
                <w:rFonts w:ascii="Arial" w:hAnsi="Arial" w:cs="Arial"/>
              </w:rPr>
              <w:lastRenderedPageBreak/>
              <w:t xml:space="preserve">Распоряжение </w:t>
            </w:r>
            <w:r w:rsidRPr="002C249E">
              <w:rPr>
                <w:rFonts w:ascii="Arial" w:hAnsi="Arial" w:cs="Arial"/>
              </w:rPr>
              <w:lastRenderedPageBreak/>
              <w:t>АЮМО УО о направлении на курсы повышения квалификации</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lastRenderedPageBreak/>
              <w:t>Контрольная точка</w:t>
            </w:r>
            <w:r w:rsidR="006C6C6A">
              <w:rPr>
                <w:rFonts w:ascii="Arial" w:hAnsi="Arial" w:cs="Arial"/>
              </w:rPr>
              <w:t xml:space="preserve"> </w:t>
            </w:r>
            <w:r w:rsidRPr="002C249E">
              <w:rPr>
                <w:rFonts w:ascii="Arial" w:hAnsi="Arial" w:cs="Arial"/>
              </w:rPr>
              <w:t>1.6.1- услуга оказана</w:t>
            </w:r>
          </w:p>
        </w:tc>
        <w:tc>
          <w:tcPr>
            <w:tcW w:w="1276" w:type="dxa"/>
            <w:shd w:val="clear" w:color="FFFFFF" w:fill="FFFFFF"/>
            <w:noWrap/>
          </w:tcPr>
          <w:p w:rsidR="00042E9E" w:rsidRPr="002C249E" w:rsidRDefault="005F176F" w:rsidP="00AA686E">
            <w:pPr>
              <w:tabs>
                <w:tab w:val="left" w:pos="4731"/>
              </w:tabs>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tabs>
                <w:tab w:val="left" w:pos="4731"/>
              </w:tabs>
              <w:jc w:val="center"/>
              <w:rPr>
                <w:rFonts w:ascii="Arial" w:hAnsi="Arial" w:cs="Arial"/>
              </w:rPr>
            </w:pPr>
            <w:r w:rsidRPr="002C249E">
              <w:rPr>
                <w:rFonts w:ascii="Arial" w:hAnsi="Arial" w:cs="Arial"/>
              </w:rPr>
              <w:t>Получение сотрудником сертификата, удостоверения, диплома</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jc w:val="center"/>
        </w:trPr>
        <w:tc>
          <w:tcPr>
            <w:tcW w:w="4537" w:type="dxa"/>
            <w:shd w:val="clear" w:color="auto" w:fill="auto"/>
            <w:noWrap/>
          </w:tcPr>
          <w:p w:rsidR="00042E9E" w:rsidRPr="002C249E" w:rsidRDefault="000D5B7C" w:rsidP="00AA686E">
            <w:pPr>
              <w:rPr>
                <w:rFonts w:ascii="Arial" w:hAnsi="Arial" w:cs="Arial"/>
              </w:rPr>
            </w:pPr>
            <w:r w:rsidRPr="002C249E">
              <w:rPr>
                <w:rFonts w:ascii="Arial" w:hAnsi="Arial" w:cs="Arial"/>
              </w:rPr>
              <w:t>Мероприятие №</w:t>
            </w:r>
            <w:r w:rsidR="003F0705">
              <w:rPr>
                <w:rFonts w:ascii="Arial" w:hAnsi="Arial" w:cs="Arial"/>
              </w:rPr>
              <w:t>1.7</w:t>
            </w:r>
            <w:r w:rsidRPr="002C249E">
              <w:rPr>
                <w:rFonts w:ascii="Arial" w:hAnsi="Arial" w:cs="Arial"/>
              </w:rPr>
              <w:t xml:space="preserve"> </w:t>
            </w:r>
            <w:r w:rsidR="00843095">
              <w:rPr>
                <w:rFonts w:ascii="Arial" w:eastAsia="Calibri" w:hAnsi="Arial" w:cs="Arial"/>
              </w:rPr>
              <w:t xml:space="preserve">Реализация </w:t>
            </w:r>
            <w:r w:rsidRPr="002C249E">
              <w:rPr>
                <w:rFonts w:ascii="Arial" w:eastAsia="Calibri" w:hAnsi="Arial" w:cs="Arial"/>
              </w:rPr>
              <w:t xml:space="preserve"> мероприятий по </w:t>
            </w:r>
            <w:r w:rsidR="00843095">
              <w:rPr>
                <w:rFonts w:ascii="Arial" w:eastAsia="Calibri" w:hAnsi="Arial" w:cs="Arial"/>
              </w:rPr>
              <w:t xml:space="preserve">обеспечению </w:t>
            </w:r>
            <w:r w:rsidRPr="002C249E">
              <w:rPr>
                <w:rFonts w:ascii="Arial" w:eastAsia="Calibri" w:hAnsi="Arial" w:cs="Arial"/>
              </w:rPr>
              <w:t>антитеррористической защищенности в муниципальных образовательных организациях Кемеровской области-Кузбасса</w:t>
            </w:r>
            <w:r w:rsidR="00075BB1" w:rsidRPr="002C249E">
              <w:rPr>
                <w:rFonts w:ascii="Arial" w:hAnsi="Arial" w:cs="Arial"/>
              </w:rPr>
              <w:t xml:space="preserve"> в </w:t>
            </w:r>
            <w:r w:rsidR="00297BE4">
              <w:rPr>
                <w:rFonts w:ascii="Arial" w:hAnsi="Arial" w:cs="Arial"/>
              </w:rPr>
              <w:t>2027</w:t>
            </w:r>
            <w:r w:rsidR="00075BB1" w:rsidRPr="002C249E">
              <w:rPr>
                <w:rFonts w:ascii="Arial" w:hAnsi="Arial" w:cs="Arial"/>
              </w:rPr>
              <w:t xml:space="preserve"> году реализации</w:t>
            </w:r>
          </w:p>
        </w:tc>
        <w:tc>
          <w:tcPr>
            <w:tcW w:w="1276" w:type="dxa"/>
            <w:shd w:val="clear" w:color="auto" w:fill="auto"/>
            <w:noWrap/>
          </w:tcPr>
          <w:p w:rsidR="00042E9E" w:rsidRPr="002C249E" w:rsidRDefault="00042E9E" w:rsidP="00AA686E">
            <w:pPr>
              <w:tabs>
                <w:tab w:val="left" w:pos="4731"/>
              </w:tabs>
              <w:rPr>
                <w:rFonts w:ascii="Arial" w:hAnsi="Arial" w:cs="Arial"/>
              </w:rPr>
            </w:pPr>
          </w:p>
          <w:p w:rsidR="00042E9E" w:rsidRPr="002C249E" w:rsidRDefault="00042E9E" w:rsidP="00AA686E">
            <w:pPr>
              <w:rPr>
                <w:rFonts w:ascii="Arial" w:hAnsi="Arial" w:cs="Arial"/>
              </w:rPr>
            </w:pPr>
          </w:p>
          <w:p w:rsidR="00042E9E" w:rsidRPr="002C249E" w:rsidRDefault="00042E9E" w:rsidP="00AA686E">
            <w:pPr>
              <w:rPr>
                <w:rFonts w:ascii="Arial" w:hAnsi="Arial" w:cs="Arial"/>
              </w:rPr>
            </w:pPr>
          </w:p>
          <w:p w:rsidR="00042E9E" w:rsidRPr="002C249E" w:rsidRDefault="00042E9E" w:rsidP="00AA686E">
            <w:pP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х</w:t>
            </w:r>
          </w:p>
        </w:tc>
        <w:tc>
          <w:tcPr>
            <w:tcW w:w="1559" w:type="dxa"/>
            <w:shd w:val="clear" w:color="auto" w:fill="auto"/>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auto" w:fill="auto"/>
            <w:noWrap/>
          </w:tcPr>
          <w:p w:rsidR="00042E9E" w:rsidRPr="002C249E" w:rsidRDefault="00042E9E" w:rsidP="00AA686E">
            <w:pPr>
              <w:tabs>
                <w:tab w:val="left" w:pos="4731"/>
              </w:tabs>
              <w:jc w:val="center"/>
              <w:rPr>
                <w:rFonts w:ascii="Arial" w:hAnsi="Arial" w:cs="Arial"/>
              </w:rPr>
            </w:pPr>
          </w:p>
          <w:p w:rsidR="003F0705" w:rsidRDefault="003F0705" w:rsidP="00AA686E">
            <w:pPr>
              <w:jc w:val="center"/>
              <w:rPr>
                <w:rFonts w:ascii="Arial" w:hAnsi="Arial" w:cs="Arial"/>
              </w:rPr>
            </w:pPr>
          </w:p>
          <w:p w:rsidR="003F0705" w:rsidRDefault="003F0705" w:rsidP="00AA686E">
            <w:pPr>
              <w:jc w:val="center"/>
              <w:rPr>
                <w:rFonts w:ascii="Arial" w:hAnsi="Arial" w:cs="Arial"/>
              </w:rPr>
            </w:pPr>
          </w:p>
          <w:p w:rsidR="003F0705" w:rsidRDefault="003F0705"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Контрольная точка</w:t>
            </w:r>
            <w:r w:rsidR="006C6C6A">
              <w:rPr>
                <w:rFonts w:ascii="Arial" w:hAnsi="Arial" w:cs="Arial"/>
              </w:rPr>
              <w:t xml:space="preserve"> </w:t>
            </w:r>
            <w:r w:rsidR="00843095">
              <w:rPr>
                <w:rFonts w:ascii="Arial" w:hAnsi="Arial" w:cs="Arial"/>
              </w:rPr>
              <w:t>1.7</w:t>
            </w:r>
            <w:r w:rsidRPr="002C249E">
              <w:rPr>
                <w:rFonts w:ascii="Arial" w:hAnsi="Arial" w:cs="Arial"/>
              </w:rPr>
              <w:t>.</w:t>
            </w:r>
            <w:r w:rsidR="00843095">
              <w:rPr>
                <w:rFonts w:ascii="Arial" w:hAnsi="Arial" w:cs="Arial"/>
              </w:rPr>
              <w:t xml:space="preserve">1 - </w:t>
            </w:r>
            <w:r w:rsidRPr="002C249E">
              <w:rPr>
                <w:rFonts w:ascii="Arial" w:hAnsi="Arial" w:cs="Arial"/>
              </w:rPr>
              <w:t>только в части приобретения товаров, работ, услуг "Заключение контракта (договора) на</w:t>
            </w:r>
          </w:p>
          <w:p w:rsidR="00042E9E" w:rsidRPr="002C249E" w:rsidRDefault="000D5B7C" w:rsidP="00AA686E">
            <w:pPr>
              <w:tabs>
                <w:tab w:val="left" w:pos="4731"/>
              </w:tabs>
              <w:rPr>
                <w:rFonts w:ascii="Arial" w:hAnsi="Arial" w:cs="Arial"/>
              </w:rPr>
            </w:pPr>
            <w:r w:rsidRPr="002C249E">
              <w:rPr>
                <w:rFonts w:ascii="Arial" w:hAnsi="Arial" w:cs="Arial"/>
              </w:rPr>
              <w:t>приобретение товаров, предоставление</w:t>
            </w:r>
          </w:p>
          <w:p w:rsidR="00042E9E" w:rsidRPr="002C249E" w:rsidRDefault="000D5B7C" w:rsidP="00AA686E">
            <w:pPr>
              <w:tabs>
                <w:tab w:val="left" w:pos="4731"/>
              </w:tabs>
              <w:rPr>
                <w:rFonts w:ascii="Arial" w:hAnsi="Arial" w:cs="Arial"/>
              </w:rPr>
            </w:pPr>
            <w:r w:rsidRPr="002C249E">
              <w:rPr>
                <w:rFonts w:ascii="Arial" w:hAnsi="Arial" w:cs="Arial"/>
              </w:rPr>
              <w:t>услуг, выполнение работ";</w:t>
            </w:r>
          </w:p>
          <w:p w:rsidR="00042E9E" w:rsidRPr="002C249E" w:rsidRDefault="000D5B7C" w:rsidP="00AA686E">
            <w:pPr>
              <w:tabs>
                <w:tab w:val="left" w:pos="4731"/>
              </w:tabs>
              <w:rPr>
                <w:rFonts w:ascii="Arial" w:hAnsi="Arial" w:cs="Arial"/>
              </w:rPr>
            </w:pPr>
            <w:r w:rsidRPr="002C249E">
              <w:rPr>
                <w:rFonts w:ascii="Arial" w:hAnsi="Arial" w:cs="Arial"/>
              </w:rPr>
              <w:t>«Осуществление приемки и оплаты</w:t>
            </w:r>
          </w:p>
          <w:p w:rsidR="00042E9E" w:rsidRPr="002C249E" w:rsidRDefault="000D5B7C" w:rsidP="00AA686E">
            <w:pPr>
              <w:tabs>
                <w:tab w:val="left" w:pos="4731"/>
              </w:tabs>
              <w:rPr>
                <w:rFonts w:ascii="Arial" w:hAnsi="Arial" w:cs="Arial"/>
              </w:rPr>
            </w:pPr>
            <w:r w:rsidRPr="002C249E">
              <w:rPr>
                <w:rFonts w:ascii="Arial" w:hAnsi="Arial" w:cs="Arial"/>
              </w:rPr>
              <w:t>поставленных товаров, выполненных</w:t>
            </w:r>
          </w:p>
          <w:p w:rsidR="00042E9E" w:rsidRPr="002C249E" w:rsidRDefault="000D5B7C" w:rsidP="00AA686E">
            <w:pPr>
              <w:tabs>
                <w:tab w:val="left" w:pos="4731"/>
              </w:tabs>
              <w:rPr>
                <w:rFonts w:ascii="Arial" w:hAnsi="Arial" w:cs="Arial"/>
                <w:bCs/>
              </w:rPr>
            </w:pPr>
            <w:r w:rsidRPr="002C249E">
              <w:rPr>
                <w:rFonts w:ascii="Arial" w:hAnsi="Arial" w:cs="Arial"/>
              </w:rPr>
              <w:t>работ, оказанных услуг»</w:t>
            </w:r>
          </w:p>
        </w:tc>
        <w:tc>
          <w:tcPr>
            <w:tcW w:w="1276" w:type="dxa"/>
            <w:shd w:val="clear" w:color="FFFFFF" w:fill="FFFFFF"/>
            <w:noWrap/>
          </w:tcPr>
          <w:p w:rsidR="00042E9E" w:rsidRPr="002C249E" w:rsidRDefault="005F176F" w:rsidP="00AA686E">
            <w:pPr>
              <w:tabs>
                <w:tab w:val="left" w:pos="4731"/>
              </w:tabs>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jc w:val="center"/>
              <w:rPr>
                <w:rFonts w:ascii="Arial" w:hAnsi="Arial" w:cs="Arial"/>
              </w:rPr>
            </w:pPr>
            <w:r w:rsidRPr="002C249E">
              <w:rPr>
                <w:rFonts w:ascii="Arial" w:hAnsi="Arial" w:cs="Arial"/>
              </w:rPr>
              <w:t>Муниципальный</w:t>
            </w:r>
          </w:p>
          <w:p w:rsidR="00042E9E" w:rsidRPr="002C249E" w:rsidRDefault="000D5B7C" w:rsidP="00AA686E">
            <w:pPr>
              <w:jc w:val="center"/>
              <w:rPr>
                <w:rFonts w:ascii="Arial" w:hAnsi="Arial" w:cs="Arial"/>
              </w:rPr>
            </w:pPr>
            <w:r w:rsidRPr="002C249E">
              <w:rPr>
                <w:rFonts w:ascii="Arial" w:hAnsi="Arial" w:cs="Arial"/>
              </w:rPr>
              <w:t>контракт</w:t>
            </w:r>
          </w:p>
          <w:p w:rsidR="00042E9E" w:rsidRPr="002C249E" w:rsidRDefault="000D5B7C" w:rsidP="00AA686E">
            <w:pPr>
              <w:jc w:val="center"/>
              <w:rPr>
                <w:rFonts w:ascii="Arial" w:hAnsi="Arial" w:cs="Arial"/>
              </w:rPr>
            </w:pPr>
            <w:r w:rsidRPr="002C249E">
              <w:rPr>
                <w:rFonts w:ascii="Arial" w:hAnsi="Arial" w:cs="Arial"/>
              </w:rPr>
              <w:t>(договор);</w:t>
            </w:r>
          </w:p>
          <w:p w:rsidR="00042E9E" w:rsidRPr="002C249E" w:rsidRDefault="000D5B7C" w:rsidP="00AA686E">
            <w:pPr>
              <w:jc w:val="center"/>
              <w:rPr>
                <w:rFonts w:ascii="Arial" w:hAnsi="Arial" w:cs="Arial"/>
              </w:rPr>
            </w:pPr>
            <w:r w:rsidRPr="002C249E">
              <w:rPr>
                <w:rFonts w:ascii="Arial" w:hAnsi="Arial" w:cs="Arial"/>
              </w:rPr>
              <w:t>Акт и платежный</w:t>
            </w:r>
          </w:p>
          <w:p w:rsidR="00042E9E" w:rsidRPr="002C249E" w:rsidRDefault="000D5B7C" w:rsidP="00AA686E">
            <w:pPr>
              <w:tabs>
                <w:tab w:val="left" w:pos="4731"/>
              </w:tabs>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Мероприятие №1 Реализация мероприятий по пожарной и антитеррористической безопасности</w:t>
            </w:r>
            <w:r w:rsidR="00075BB1" w:rsidRPr="002C249E">
              <w:rPr>
                <w:rFonts w:ascii="Arial" w:hAnsi="Arial" w:cs="Arial"/>
              </w:rPr>
              <w:t xml:space="preserve"> в 202</w:t>
            </w:r>
            <w:r w:rsidR="00373B50">
              <w:rPr>
                <w:rFonts w:ascii="Arial" w:hAnsi="Arial" w:cs="Arial"/>
              </w:rPr>
              <w:t>8</w:t>
            </w:r>
            <w:r w:rsidR="00075BB1" w:rsidRPr="002C249E">
              <w:rPr>
                <w:rFonts w:ascii="Arial" w:hAnsi="Arial" w:cs="Arial"/>
              </w:rPr>
              <w:t xml:space="preserve"> году реализации </w:t>
            </w:r>
            <w:r w:rsidRPr="002C249E">
              <w:rPr>
                <w:rFonts w:ascii="Arial" w:hAnsi="Arial" w:cs="Arial"/>
              </w:rPr>
              <w:t xml:space="preserve"> в том числе:</w:t>
            </w:r>
          </w:p>
        </w:tc>
        <w:tc>
          <w:tcPr>
            <w:tcW w:w="1276" w:type="dxa"/>
            <w:shd w:val="clear" w:color="FFFFFF" w:fill="FFFFFF"/>
            <w:noWrap/>
          </w:tcPr>
          <w:p w:rsidR="00042E9E" w:rsidRPr="002C249E" w:rsidRDefault="00042E9E" w:rsidP="00AA686E">
            <w:pPr>
              <w:tabs>
                <w:tab w:val="left" w:pos="4731"/>
              </w:tabs>
              <w:rPr>
                <w:rFonts w:ascii="Arial" w:hAnsi="Arial" w:cs="Arial"/>
              </w:rPr>
            </w:pPr>
          </w:p>
          <w:p w:rsidR="00042E9E" w:rsidRPr="002C249E" w:rsidRDefault="00042E9E" w:rsidP="00AA686E">
            <w:pP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x</w:t>
            </w:r>
          </w:p>
        </w:tc>
        <w:tc>
          <w:tcPr>
            <w:tcW w:w="1559" w:type="dxa"/>
            <w:shd w:val="clear" w:color="FFFFFF" w:fill="FFFFFF"/>
            <w:noWrap/>
          </w:tcPr>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bCs/>
                <w:spacing w:val="-5"/>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 xml:space="preserve">Мероприятие №1.1 Обеспечение первичными средствами пожаротушения </w:t>
            </w:r>
          </w:p>
        </w:tc>
        <w:tc>
          <w:tcPr>
            <w:tcW w:w="1276" w:type="dxa"/>
            <w:shd w:val="clear" w:color="FFFFFF" w:fill="FFFFFF"/>
            <w:noWrap/>
          </w:tcPr>
          <w:p w:rsidR="00042E9E" w:rsidRPr="002C249E" w:rsidRDefault="00042E9E" w:rsidP="00AA686E">
            <w:pPr>
              <w:tabs>
                <w:tab w:val="left" w:pos="4731"/>
              </w:tabs>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Контрольная точка</w:t>
            </w:r>
            <w:r w:rsidR="003572E0">
              <w:rPr>
                <w:rFonts w:ascii="Arial" w:hAnsi="Arial" w:cs="Arial"/>
              </w:rPr>
              <w:t xml:space="preserve"> </w:t>
            </w:r>
            <w:r w:rsidRPr="002C249E">
              <w:rPr>
                <w:rFonts w:ascii="Arial" w:hAnsi="Arial" w:cs="Arial"/>
              </w:rPr>
              <w:t>1.1.1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042E9E" w:rsidRPr="002C249E" w:rsidRDefault="005F176F" w:rsidP="00AA686E">
            <w:pPr>
              <w:tabs>
                <w:tab w:val="left" w:pos="4731"/>
              </w:tabs>
              <w:jc w:val="center"/>
              <w:rPr>
                <w:rFonts w:ascii="Arial" w:hAnsi="Arial" w:cs="Arial"/>
                <w:bCs/>
              </w:rPr>
            </w:pPr>
            <w:r>
              <w:rPr>
                <w:rFonts w:ascii="Arial" w:hAnsi="Arial" w:cs="Arial"/>
              </w:rPr>
              <w:t>До 01.01.2029</w:t>
            </w:r>
            <w:r w:rsidR="000D5B7C" w:rsidRPr="002C249E">
              <w:rPr>
                <w:rFonts w:ascii="Arial" w:hAnsi="Arial" w:cs="Arial"/>
              </w:rPr>
              <w:t xml:space="preserve"> </w:t>
            </w:r>
          </w:p>
          <w:p w:rsidR="00042E9E" w:rsidRPr="002C249E" w:rsidRDefault="00042E9E" w:rsidP="00AA686E">
            <w:pPr>
              <w:tabs>
                <w:tab w:val="left" w:pos="4731"/>
              </w:tabs>
              <w:jc w:val="center"/>
              <w:rPr>
                <w:rFonts w:ascii="Arial" w:hAnsi="Arial" w:cs="Arial"/>
                <w:bCs/>
              </w:rPr>
            </w:pP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jc w:val="center"/>
              <w:rPr>
                <w:rFonts w:ascii="Arial" w:hAnsi="Arial" w:cs="Arial"/>
              </w:rPr>
            </w:pPr>
            <w:r w:rsidRPr="002C249E">
              <w:rPr>
                <w:rFonts w:ascii="Arial" w:hAnsi="Arial" w:cs="Arial"/>
              </w:rPr>
              <w:t>Муниципальный</w:t>
            </w:r>
          </w:p>
          <w:p w:rsidR="00042E9E" w:rsidRPr="002C249E" w:rsidRDefault="000D5B7C" w:rsidP="00AA686E">
            <w:pPr>
              <w:jc w:val="center"/>
              <w:rPr>
                <w:rFonts w:ascii="Arial" w:hAnsi="Arial" w:cs="Arial"/>
              </w:rPr>
            </w:pPr>
            <w:r w:rsidRPr="002C249E">
              <w:rPr>
                <w:rFonts w:ascii="Arial" w:hAnsi="Arial" w:cs="Arial"/>
              </w:rPr>
              <w:t>контракт</w:t>
            </w:r>
          </w:p>
          <w:p w:rsidR="00042E9E" w:rsidRPr="002C249E" w:rsidRDefault="000D5B7C" w:rsidP="00AA686E">
            <w:pPr>
              <w:jc w:val="center"/>
              <w:rPr>
                <w:rFonts w:ascii="Arial" w:hAnsi="Arial" w:cs="Arial"/>
              </w:rPr>
            </w:pPr>
            <w:r w:rsidRPr="002C249E">
              <w:rPr>
                <w:rFonts w:ascii="Arial" w:hAnsi="Arial" w:cs="Arial"/>
              </w:rPr>
              <w:t>(договор);</w:t>
            </w:r>
          </w:p>
          <w:p w:rsidR="00042E9E" w:rsidRPr="002C249E" w:rsidRDefault="000D5B7C" w:rsidP="00AA686E">
            <w:pPr>
              <w:jc w:val="center"/>
              <w:rPr>
                <w:rFonts w:ascii="Arial" w:hAnsi="Arial" w:cs="Arial"/>
              </w:rPr>
            </w:pPr>
            <w:r w:rsidRPr="002C249E">
              <w:rPr>
                <w:rFonts w:ascii="Arial" w:hAnsi="Arial" w:cs="Arial"/>
              </w:rPr>
              <w:t>Акт и платежный</w:t>
            </w:r>
          </w:p>
          <w:p w:rsidR="00042E9E" w:rsidRPr="002C249E" w:rsidRDefault="000D5B7C" w:rsidP="00AA686E">
            <w:pPr>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 xml:space="preserve">Мероприятие №1.2 Приведение состояния электропроводки в соответствие с установленными требованиями </w:t>
            </w:r>
          </w:p>
        </w:tc>
        <w:tc>
          <w:tcPr>
            <w:tcW w:w="1276" w:type="dxa"/>
            <w:shd w:val="clear" w:color="FFFFFF" w:fill="FFFFFF"/>
            <w:noWrap/>
          </w:tcPr>
          <w:p w:rsidR="00042E9E" w:rsidRPr="002C249E" w:rsidRDefault="00042E9E" w:rsidP="00AA686E">
            <w:pPr>
              <w:tabs>
                <w:tab w:val="left" w:pos="4731"/>
              </w:tabs>
              <w:rPr>
                <w:rFonts w:ascii="Arial" w:hAnsi="Arial" w:cs="Arial"/>
              </w:rPr>
            </w:pPr>
          </w:p>
          <w:p w:rsidR="00042E9E" w:rsidRPr="002C249E" w:rsidRDefault="00042E9E" w:rsidP="00AA686E">
            <w:pPr>
              <w:rPr>
                <w:rFonts w:ascii="Arial" w:hAnsi="Arial" w:cs="Arial"/>
              </w:rPr>
            </w:pPr>
          </w:p>
          <w:p w:rsidR="00042E9E" w:rsidRPr="002C249E" w:rsidRDefault="00042E9E" w:rsidP="00AA686E">
            <w:pP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lastRenderedPageBreak/>
              <w:t>Контрольная точка</w:t>
            </w:r>
            <w:r w:rsidR="003572E0">
              <w:rPr>
                <w:rFonts w:ascii="Arial" w:hAnsi="Arial" w:cs="Arial"/>
              </w:rPr>
              <w:t xml:space="preserve"> </w:t>
            </w:r>
            <w:r w:rsidRPr="002C249E">
              <w:rPr>
                <w:rFonts w:ascii="Arial" w:hAnsi="Arial" w:cs="Arial"/>
              </w:rPr>
              <w:t>1.2.1 только в части приобретения товаров, работ, услуг "Заключение контракта (договора) на</w:t>
            </w:r>
          </w:p>
          <w:p w:rsidR="00042E9E" w:rsidRPr="002C249E" w:rsidRDefault="000D5B7C" w:rsidP="00AA686E">
            <w:pPr>
              <w:tabs>
                <w:tab w:val="left" w:pos="4731"/>
              </w:tabs>
              <w:rPr>
                <w:rFonts w:ascii="Arial" w:hAnsi="Arial" w:cs="Arial"/>
              </w:rPr>
            </w:pPr>
            <w:r w:rsidRPr="002C249E">
              <w:rPr>
                <w:rFonts w:ascii="Arial" w:hAnsi="Arial" w:cs="Arial"/>
              </w:rPr>
              <w:t>приобретение товаров, предоставление</w:t>
            </w:r>
          </w:p>
          <w:p w:rsidR="00042E9E" w:rsidRPr="002C249E" w:rsidRDefault="000D5B7C" w:rsidP="00AA686E">
            <w:pPr>
              <w:tabs>
                <w:tab w:val="left" w:pos="4731"/>
              </w:tabs>
              <w:rPr>
                <w:rFonts w:ascii="Arial" w:hAnsi="Arial" w:cs="Arial"/>
              </w:rPr>
            </w:pPr>
            <w:r w:rsidRPr="002C249E">
              <w:rPr>
                <w:rFonts w:ascii="Arial" w:hAnsi="Arial" w:cs="Arial"/>
              </w:rPr>
              <w:t>услуг, выполнение работ";</w:t>
            </w:r>
          </w:p>
          <w:p w:rsidR="00042E9E" w:rsidRPr="002C249E" w:rsidRDefault="000D5B7C" w:rsidP="00AA686E">
            <w:pPr>
              <w:tabs>
                <w:tab w:val="left" w:pos="4731"/>
              </w:tabs>
              <w:rPr>
                <w:rFonts w:ascii="Arial" w:hAnsi="Arial" w:cs="Arial"/>
              </w:rPr>
            </w:pPr>
            <w:r w:rsidRPr="002C249E">
              <w:rPr>
                <w:rFonts w:ascii="Arial" w:hAnsi="Arial" w:cs="Arial"/>
              </w:rPr>
              <w:t>«Осуществление приемки и оплаты</w:t>
            </w:r>
          </w:p>
          <w:p w:rsidR="00042E9E" w:rsidRPr="002C249E" w:rsidRDefault="000D5B7C" w:rsidP="00AA686E">
            <w:pPr>
              <w:tabs>
                <w:tab w:val="left" w:pos="4731"/>
              </w:tabs>
              <w:rPr>
                <w:rFonts w:ascii="Arial" w:hAnsi="Arial" w:cs="Arial"/>
              </w:rPr>
            </w:pPr>
            <w:r w:rsidRPr="002C249E">
              <w:rPr>
                <w:rFonts w:ascii="Arial" w:hAnsi="Arial" w:cs="Arial"/>
              </w:rPr>
              <w:t>поставленных товаров, выполненных</w:t>
            </w:r>
          </w:p>
          <w:p w:rsidR="00042E9E" w:rsidRPr="002C249E" w:rsidRDefault="000D5B7C" w:rsidP="00AA686E">
            <w:pPr>
              <w:tabs>
                <w:tab w:val="left" w:pos="4731"/>
              </w:tabs>
              <w:rPr>
                <w:rFonts w:ascii="Arial" w:hAnsi="Arial" w:cs="Arial"/>
              </w:rPr>
            </w:pPr>
            <w:r w:rsidRPr="002C249E">
              <w:rPr>
                <w:rFonts w:ascii="Arial" w:hAnsi="Arial" w:cs="Arial"/>
              </w:rPr>
              <w:t>работ, оказанных услуг»</w:t>
            </w:r>
          </w:p>
        </w:tc>
        <w:tc>
          <w:tcPr>
            <w:tcW w:w="1276" w:type="dxa"/>
            <w:shd w:val="clear" w:color="FFFFFF" w:fill="FFFFFF"/>
            <w:noWrap/>
          </w:tcPr>
          <w:p w:rsidR="00042E9E" w:rsidRPr="002C249E" w:rsidRDefault="005F176F" w:rsidP="00AA686E">
            <w:pPr>
              <w:tabs>
                <w:tab w:val="left" w:pos="4731"/>
              </w:tabs>
              <w:jc w:val="center"/>
              <w:rPr>
                <w:rFonts w:ascii="Arial" w:hAnsi="Arial" w:cs="Arial"/>
              </w:rPr>
            </w:pPr>
            <w:r>
              <w:rPr>
                <w:rFonts w:ascii="Arial" w:hAnsi="Arial" w:cs="Arial"/>
              </w:rPr>
              <w:t>До 01.01.2029</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jc w:val="center"/>
              <w:rPr>
                <w:rFonts w:ascii="Arial" w:hAnsi="Arial" w:cs="Arial"/>
              </w:rPr>
            </w:pPr>
            <w:r w:rsidRPr="002C249E">
              <w:rPr>
                <w:rFonts w:ascii="Arial" w:hAnsi="Arial" w:cs="Arial"/>
              </w:rPr>
              <w:t>Муниципальный</w:t>
            </w:r>
          </w:p>
          <w:p w:rsidR="00042E9E" w:rsidRPr="002C249E" w:rsidRDefault="000D5B7C" w:rsidP="00AA686E">
            <w:pPr>
              <w:jc w:val="center"/>
              <w:rPr>
                <w:rFonts w:ascii="Arial" w:hAnsi="Arial" w:cs="Arial"/>
              </w:rPr>
            </w:pPr>
            <w:r w:rsidRPr="002C249E">
              <w:rPr>
                <w:rFonts w:ascii="Arial" w:hAnsi="Arial" w:cs="Arial"/>
              </w:rPr>
              <w:t>контракт</w:t>
            </w:r>
          </w:p>
          <w:p w:rsidR="00042E9E" w:rsidRPr="002C249E" w:rsidRDefault="000D5B7C" w:rsidP="00AA686E">
            <w:pPr>
              <w:jc w:val="center"/>
              <w:rPr>
                <w:rFonts w:ascii="Arial" w:hAnsi="Arial" w:cs="Arial"/>
              </w:rPr>
            </w:pPr>
            <w:r w:rsidRPr="002C249E">
              <w:rPr>
                <w:rFonts w:ascii="Arial" w:hAnsi="Arial" w:cs="Arial"/>
              </w:rPr>
              <w:t>(договор);</w:t>
            </w:r>
          </w:p>
          <w:p w:rsidR="00042E9E" w:rsidRPr="002C249E" w:rsidRDefault="000D5B7C" w:rsidP="00AA686E">
            <w:pPr>
              <w:jc w:val="center"/>
              <w:rPr>
                <w:rFonts w:ascii="Arial" w:hAnsi="Arial" w:cs="Arial"/>
              </w:rPr>
            </w:pPr>
            <w:r w:rsidRPr="002C249E">
              <w:rPr>
                <w:rFonts w:ascii="Arial" w:hAnsi="Arial" w:cs="Arial"/>
              </w:rPr>
              <w:t>Акт и платежный</w:t>
            </w:r>
          </w:p>
          <w:p w:rsidR="00042E9E" w:rsidRPr="002C249E" w:rsidRDefault="000D5B7C" w:rsidP="00AA686E">
            <w:pPr>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Мероприятие №1.3 Приведение в соответствие с установленными требованиями путей эвакуации</w:t>
            </w:r>
          </w:p>
        </w:tc>
        <w:tc>
          <w:tcPr>
            <w:tcW w:w="1276" w:type="dxa"/>
            <w:shd w:val="clear" w:color="FFFFFF" w:fill="FFFFFF"/>
            <w:noWrap/>
          </w:tcPr>
          <w:p w:rsidR="00042E9E" w:rsidRPr="002C249E" w:rsidRDefault="00042E9E" w:rsidP="00AA686E">
            <w:pPr>
              <w:tabs>
                <w:tab w:val="left" w:pos="4731"/>
              </w:tabs>
              <w:rPr>
                <w:rFonts w:ascii="Arial" w:hAnsi="Arial" w:cs="Arial"/>
              </w:rPr>
            </w:pPr>
          </w:p>
          <w:p w:rsidR="00042E9E" w:rsidRPr="002C249E" w:rsidRDefault="00042E9E" w:rsidP="00AA686E">
            <w:pP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AA686E">
            <w:pPr>
              <w:jc w:val="center"/>
              <w:rPr>
                <w:rFonts w:ascii="Arial" w:hAnsi="Arial" w:cs="Arial"/>
                <w:spacing w:val="-10"/>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Контрольная точка</w:t>
            </w:r>
            <w:r w:rsidR="003572E0">
              <w:rPr>
                <w:rFonts w:ascii="Arial" w:hAnsi="Arial" w:cs="Arial"/>
              </w:rPr>
              <w:t xml:space="preserve"> </w:t>
            </w:r>
            <w:r w:rsidRPr="002C249E">
              <w:rPr>
                <w:rFonts w:ascii="Arial" w:hAnsi="Arial" w:cs="Arial"/>
              </w:rPr>
              <w:t>1.3.1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042E9E" w:rsidRPr="002C249E" w:rsidRDefault="005F176F" w:rsidP="00AA686E">
            <w:pPr>
              <w:tabs>
                <w:tab w:val="left" w:pos="4731"/>
              </w:tabs>
              <w:jc w:val="center"/>
              <w:rPr>
                <w:rFonts w:ascii="Arial" w:hAnsi="Arial" w:cs="Arial"/>
              </w:rPr>
            </w:pPr>
            <w:r>
              <w:rPr>
                <w:rFonts w:ascii="Arial" w:hAnsi="Arial" w:cs="Arial"/>
              </w:rPr>
              <w:t>До 01.01.2029</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jc w:val="center"/>
              <w:rPr>
                <w:rFonts w:ascii="Arial" w:hAnsi="Arial" w:cs="Arial"/>
              </w:rPr>
            </w:pPr>
            <w:r w:rsidRPr="002C249E">
              <w:rPr>
                <w:rFonts w:ascii="Arial" w:hAnsi="Arial" w:cs="Arial"/>
              </w:rPr>
              <w:t>Муниципальный</w:t>
            </w:r>
          </w:p>
          <w:p w:rsidR="00042E9E" w:rsidRPr="002C249E" w:rsidRDefault="000D5B7C" w:rsidP="00AA686E">
            <w:pPr>
              <w:jc w:val="center"/>
              <w:rPr>
                <w:rFonts w:ascii="Arial" w:hAnsi="Arial" w:cs="Arial"/>
              </w:rPr>
            </w:pPr>
            <w:r w:rsidRPr="002C249E">
              <w:rPr>
                <w:rFonts w:ascii="Arial" w:hAnsi="Arial" w:cs="Arial"/>
              </w:rPr>
              <w:t>контракт</w:t>
            </w:r>
          </w:p>
          <w:p w:rsidR="00042E9E" w:rsidRPr="002C249E" w:rsidRDefault="000D5B7C" w:rsidP="00AA686E">
            <w:pPr>
              <w:jc w:val="center"/>
              <w:rPr>
                <w:rFonts w:ascii="Arial" w:hAnsi="Arial" w:cs="Arial"/>
              </w:rPr>
            </w:pPr>
            <w:r w:rsidRPr="002C249E">
              <w:rPr>
                <w:rFonts w:ascii="Arial" w:hAnsi="Arial" w:cs="Arial"/>
              </w:rPr>
              <w:t>(договор);</w:t>
            </w:r>
          </w:p>
          <w:p w:rsidR="00042E9E" w:rsidRPr="002C249E" w:rsidRDefault="000D5B7C" w:rsidP="00AA686E">
            <w:pPr>
              <w:jc w:val="center"/>
              <w:rPr>
                <w:rFonts w:ascii="Arial" w:hAnsi="Arial" w:cs="Arial"/>
              </w:rPr>
            </w:pPr>
            <w:r w:rsidRPr="002C249E">
              <w:rPr>
                <w:rFonts w:ascii="Arial" w:hAnsi="Arial" w:cs="Arial"/>
              </w:rPr>
              <w:t>Акт и платежный</w:t>
            </w:r>
          </w:p>
          <w:p w:rsidR="00042E9E" w:rsidRPr="002C249E" w:rsidRDefault="000D5B7C" w:rsidP="00AA686E">
            <w:pPr>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 xml:space="preserve">Мероприятие №1.4 Огнезащитная пропитка чердачных помещений </w:t>
            </w:r>
          </w:p>
        </w:tc>
        <w:tc>
          <w:tcPr>
            <w:tcW w:w="1276" w:type="dxa"/>
            <w:shd w:val="clear" w:color="FFFFFF" w:fill="FFFFFF"/>
            <w:noWrap/>
          </w:tcPr>
          <w:p w:rsidR="00042E9E" w:rsidRPr="002C249E" w:rsidRDefault="00042E9E" w:rsidP="00AA686E">
            <w:pPr>
              <w:tabs>
                <w:tab w:val="left" w:pos="4731"/>
              </w:tabs>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1.4.1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042E9E" w:rsidRPr="002C249E" w:rsidRDefault="005F176F" w:rsidP="00AA686E">
            <w:pPr>
              <w:tabs>
                <w:tab w:val="left" w:pos="4731"/>
              </w:tabs>
              <w:jc w:val="center"/>
              <w:rPr>
                <w:rFonts w:ascii="Arial" w:hAnsi="Arial" w:cs="Arial"/>
              </w:rPr>
            </w:pPr>
            <w:r>
              <w:rPr>
                <w:rFonts w:ascii="Arial" w:hAnsi="Arial" w:cs="Arial"/>
              </w:rPr>
              <w:t>До 01.01.2029</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jc w:val="center"/>
              <w:rPr>
                <w:rFonts w:ascii="Arial" w:hAnsi="Arial" w:cs="Arial"/>
              </w:rPr>
            </w:pPr>
            <w:r w:rsidRPr="002C249E">
              <w:rPr>
                <w:rFonts w:ascii="Arial" w:hAnsi="Arial" w:cs="Arial"/>
              </w:rPr>
              <w:t>Муниципальный</w:t>
            </w:r>
          </w:p>
          <w:p w:rsidR="00042E9E" w:rsidRPr="002C249E" w:rsidRDefault="000D5B7C" w:rsidP="00AA686E">
            <w:pPr>
              <w:jc w:val="center"/>
              <w:rPr>
                <w:rFonts w:ascii="Arial" w:hAnsi="Arial" w:cs="Arial"/>
              </w:rPr>
            </w:pPr>
            <w:r w:rsidRPr="002C249E">
              <w:rPr>
                <w:rFonts w:ascii="Arial" w:hAnsi="Arial" w:cs="Arial"/>
              </w:rPr>
              <w:t>контракт</w:t>
            </w:r>
          </w:p>
          <w:p w:rsidR="00042E9E" w:rsidRPr="002C249E" w:rsidRDefault="000D5B7C" w:rsidP="00AA686E">
            <w:pPr>
              <w:jc w:val="center"/>
              <w:rPr>
                <w:rFonts w:ascii="Arial" w:hAnsi="Arial" w:cs="Arial"/>
              </w:rPr>
            </w:pPr>
            <w:r w:rsidRPr="002C249E">
              <w:rPr>
                <w:rFonts w:ascii="Arial" w:hAnsi="Arial" w:cs="Arial"/>
              </w:rPr>
              <w:t>(договор);</w:t>
            </w:r>
          </w:p>
          <w:p w:rsidR="00042E9E" w:rsidRPr="002C249E" w:rsidRDefault="000D5B7C" w:rsidP="00AA686E">
            <w:pPr>
              <w:jc w:val="center"/>
              <w:rPr>
                <w:rFonts w:ascii="Arial" w:hAnsi="Arial" w:cs="Arial"/>
              </w:rPr>
            </w:pPr>
            <w:r w:rsidRPr="002C249E">
              <w:rPr>
                <w:rFonts w:ascii="Arial" w:hAnsi="Arial" w:cs="Arial"/>
              </w:rPr>
              <w:t>Акт и платежный</w:t>
            </w:r>
          </w:p>
          <w:p w:rsidR="00042E9E" w:rsidRPr="002C249E" w:rsidRDefault="000D5B7C" w:rsidP="00AA686E">
            <w:pPr>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 xml:space="preserve">Мероприятие №1.5 Обеспечение автоматической пожарной сигнализацией </w:t>
            </w:r>
          </w:p>
        </w:tc>
        <w:tc>
          <w:tcPr>
            <w:tcW w:w="1276" w:type="dxa"/>
            <w:shd w:val="clear" w:color="FFFFFF" w:fill="FFFFFF"/>
            <w:noWrap/>
          </w:tcPr>
          <w:p w:rsidR="00042E9E" w:rsidRPr="002C249E" w:rsidRDefault="00042E9E" w:rsidP="00AA686E">
            <w:pPr>
              <w:tabs>
                <w:tab w:val="left" w:pos="4731"/>
              </w:tabs>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1.5.1 только в части приобретения товаров, работ, услуг "Заключение контракта (договора) на</w:t>
            </w:r>
          </w:p>
          <w:p w:rsidR="00042E9E" w:rsidRPr="002C249E" w:rsidRDefault="000D5B7C" w:rsidP="00AA686E">
            <w:pPr>
              <w:tabs>
                <w:tab w:val="left" w:pos="4731"/>
              </w:tabs>
              <w:rPr>
                <w:rFonts w:ascii="Arial" w:hAnsi="Arial" w:cs="Arial"/>
              </w:rPr>
            </w:pPr>
            <w:r w:rsidRPr="002C249E">
              <w:rPr>
                <w:rFonts w:ascii="Arial" w:hAnsi="Arial" w:cs="Arial"/>
              </w:rPr>
              <w:t>приобретение товаров, предоставление</w:t>
            </w:r>
          </w:p>
          <w:p w:rsidR="00042E9E" w:rsidRPr="002C249E" w:rsidRDefault="000D5B7C" w:rsidP="00AA686E">
            <w:pPr>
              <w:tabs>
                <w:tab w:val="left" w:pos="4731"/>
              </w:tabs>
              <w:rPr>
                <w:rFonts w:ascii="Arial" w:hAnsi="Arial" w:cs="Arial"/>
              </w:rPr>
            </w:pPr>
            <w:r w:rsidRPr="002C249E">
              <w:rPr>
                <w:rFonts w:ascii="Arial" w:hAnsi="Arial" w:cs="Arial"/>
              </w:rPr>
              <w:t>услуг, выполнение работ";</w:t>
            </w:r>
          </w:p>
          <w:p w:rsidR="00042E9E" w:rsidRPr="002C249E" w:rsidRDefault="000D5B7C" w:rsidP="00AA686E">
            <w:pPr>
              <w:tabs>
                <w:tab w:val="left" w:pos="4731"/>
              </w:tabs>
              <w:rPr>
                <w:rFonts w:ascii="Arial" w:hAnsi="Arial" w:cs="Arial"/>
              </w:rPr>
            </w:pPr>
            <w:r w:rsidRPr="002C249E">
              <w:rPr>
                <w:rFonts w:ascii="Arial" w:hAnsi="Arial" w:cs="Arial"/>
              </w:rPr>
              <w:t>«Осуществление приемки и оплаты</w:t>
            </w:r>
          </w:p>
          <w:p w:rsidR="00042E9E" w:rsidRPr="002C249E" w:rsidRDefault="000D5B7C" w:rsidP="00AA686E">
            <w:pPr>
              <w:tabs>
                <w:tab w:val="left" w:pos="4731"/>
              </w:tabs>
              <w:rPr>
                <w:rFonts w:ascii="Arial" w:hAnsi="Arial" w:cs="Arial"/>
              </w:rPr>
            </w:pPr>
            <w:r w:rsidRPr="002C249E">
              <w:rPr>
                <w:rFonts w:ascii="Arial" w:hAnsi="Arial" w:cs="Arial"/>
              </w:rPr>
              <w:t>поставленных товаров, выполненных</w:t>
            </w:r>
          </w:p>
          <w:p w:rsidR="00042E9E" w:rsidRPr="002C249E" w:rsidRDefault="000D5B7C" w:rsidP="00AA686E">
            <w:pPr>
              <w:tabs>
                <w:tab w:val="left" w:pos="4731"/>
              </w:tabs>
              <w:rPr>
                <w:rFonts w:ascii="Arial" w:hAnsi="Arial" w:cs="Arial"/>
              </w:rPr>
            </w:pPr>
            <w:r w:rsidRPr="002C249E">
              <w:rPr>
                <w:rFonts w:ascii="Arial" w:hAnsi="Arial" w:cs="Arial"/>
              </w:rPr>
              <w:t>работ, оказанных услуг»</w:t>
            </w:r>
          </w:p>
        </w:tc>
        <w:tc>
          <w:tcPr>
            <w:tcW w:w="1276" w:type="dxa"/>
            <w:shd w:val="clear" w:color="FFFFFF" w:fill="FFFFFF"/>
            <w:noWrap/>
          </w:tcPr>
          <w:p w:rsidR="00042E9E" w:rsidRPr="002C249E" w:rsidRDefault="005F176F" w:rsidP="00AA686E">
            <w:pPr>
              <w:tabs>
                <w:tab w:val="left" w:pos="4731"/>
              </w:tabs>
              <w:jc w:val="center"/>
              <w:rPr>
                <w:rFonts w:ascii="Arial" w:hAnsi="Arial" w:cs="Arial"/>
              </w:rPr>
            </w:pPr>
            <w:r>
              <w:rPr>
                <w:rFonts w:ascii="Arial" w:hAnsi="Arial" w:cs="Arial"/>
              </w:rPr>
              <w:t>До 01.01.2029</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jc w:val="center"/>
              <w:rPr>
                <w:rFonts w:ascii="Arial" w:hAnsi="Arial" w:cs="Arial"/>
              </w:rPr>
            </w:pPr>
            <w:r w:rsidRPr="002C249E">
              <w:rPr>
                <w:rFonts w:ascii="Arial" w:hAnsi="Arial" w:cs="Arial"/>
              </w:rPr>
              <w:t>Муниципальный</w:t>
            </w:r>
          </w:p>
          <w:p w:rsidR="00042E9E" w:rsidRPr="002C249E" w:rsidRDefault="000D5B7C" w:rsidP="00AA686E">
            <w:pPr>
              <w:jc w:val="center"/>
              <w:rPr>
                <w:rFonts w:ascii="Arial" w:hAnsi="Arial" w:cs="Arial"/>
              </w:rPr>
            </w:pPr>
            <w:r w:rsidRPr="002C249E">
              <w:rPr>
                <w:rFonts w:ascii="Arial" w:hAnsi="Arial" w:cs="Arial"/>
              </w:rPr>
              <w:t>контракт</w:t>
            </w:r>
          </w:p>
          <w:p w:rsidR="00042E9E" w:rsidRPr="002C249E" w:rsidRDefault="000D5B7C" w:rsidP="00AA686E">
            <w:pPr>
              <w:jc w:val="center"/>
              <w:rPr>
                <w:rFonts w:ascii="Arial" w:hAnsi="Arial" w:cs="Arial"/>
              </w:rPr>
            </w:pPr>
            <w:r w:rsidRPr="002C249E">
              <w:rPr>
                <w:rFonts w:ascii="Arial" w:hAnsi="Arial" w:cs="Arial"/>
              </w:rPr>
              <w:t>(договор);</w:t>
            </w:r>
          </w:p>
          <w:p w:rsidR="00042E9E" w:rsidRPr="002C249E" w:rsidRDefault="000D5B7C" w:rsidP="00AA686E">
            <w:pPr>
              <w:jc w:val="center"/>
              <w:rPr>
                <w:rFonts w:ascii="Arial" w:hAnsi="Arial" w:cs="Arial"/>
              </w:rPr>
            </w:pPr>
            <w:r w:rsidRPr="002C249E">
              <w:rPr>
                <w:rFonts w:ascii="Arial" w:hAnsi="Arial" w:cs="Arial"/>
              </w:rPr>
              <w:t>Акт и платежный</w:t>
            </w:r>
          </w:p>
          <w:p w:rsidR="00042E9E" w:rsidRPr="002C249E" w:rsidRDefault="000D5B7C" w:rsidP="00AA686E">
            <w:pPr>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 xml:space="preserve">Мероприятие №1.6 Организация обучения </w:t>
            </w:r>
          </w:p>
        </w:tc>
        <w:tc>
          <w:tcPr>
            <w:tcW w:w="1276" w:type="dxa"/>
            <w:shd w:val="clear" w:color="FFFFFF" w:fill="FFFFFF"/>
            <w:noWrap/>
          </w:tcPr>
          <w:p w:rsidR="00042E9E" w:rsidRPr="002C249E" w:rsidRDefault="000D5B7C" w:rsidP="00AA686E">
            <w:pPr>
              <w:tabs>
                <w:tab w:val="left" w:pos="4731"/>
              </w:tabs>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1.6.1</w:t>
            </w:r>
            <w:r w:rsidR="00843095">
              <w:rPr>
                <w:rFonts w:ascii="Arial" w:hAnsi="Arial" w:cs="Arial"/>
              </w:rPr>
              <w:t xml:space="preserve"> </w:t>
            </w:r>
            <w:r w:rsidRPr="002C249E">
              <w:rPr>
                <w:rFonts w:ascii="Arial" w:hAnsi="Arial" w:cs="Arial"/>
              </w:rPr>
              <w:t>- направление сотрудника на место проведения повышения квалификации</w:t>
            </w:r>
          </w:p>
        </w:tc>
        <w:tc>
          <w:tcPr>
            <w:tcW w:w="1276" w:type="dxa"/>
            <w:shd w:val="clear" w:color="FFFFFF" w:fill="FFFFFF"/>
            <w:noWrap/>
          </w:tcPr>
          <w:p w:rsidR="00042E9E" w:rsidRPr="002C249E" w:rsidRDefault="005F176F" w:rsidP="00AA686E">
            <w:pPr>
              <w:tabs>
                <w:tab w:val="left" w:pos="4731"/>
              </w:tabs>
              <w:jc w:val="center"/>
              <w:rPr>
                <w:rFonts w:ascii="Arial" w:hAnsi="Arial" w:cs="Arial"/>
              </w:rPr>
            </w:pPr>
            <w:r>
              <w:rPr>
                <w:rFonts w:ascii="Arial" w:hAnsi="Arial" w:cs="Arial"/>
              </w:rPr>
              <w:t>До 01.01.2029</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tabs>
                <w:tab w:val="left" w:pos="4731"/>
              </w:tabs>
              <w:jc w:val="center"/>
              <w:rPr>
                <w:rFonts w:ascii="Arial" w:hAnsi="Arial" w:cs="Arial"/>
              </w:rPr>
            </w:pPr>
            <w:r w:rsidRPr="002C249E">
              <w:rPr>
                <w:rFonts w:ascii="Arial" w:hAnsi="Arial" w:cs="Arial"/>
              </w:rPr>
              <w:t xml:space="preserve">Распоряжение АЮМО УО о направлении на </w:t>
            </w:r>
            <w:r w:rsidRPr="002C249E">
              <w:rPr>
                <w:rFonts w:ascii="Arial" w:hAnsi="Arial" w:cs="Arial"/>
              </w:rPr>
              <w:lastRenderedPageBreak/>
              <w:t>курсы повышения квалификации</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1.6.1</w:t>
            </w:r>
            <w:r w:rsidR="00843095">
              <w:rPr>
                <w:rFonts w:ascii="Arial" w:hAnsi="Arial" w:cs="Arial"/>
              </w:rPr>
              <w:t xml:space="preserve"> </w:t>
            </w:r>
            <w:r w:rsidRPr="002C249E">
              <w:rPr>
                <w:rFonts w:ascii="Arial" w:hAnsi="Arial" w:cs="Arial"/>
              </w:rPr>
              <w:t>- услуга оказана</w:t>
            </w:r>
          </w:p>
        </w:tc>
        <w:tc>
          <w:tcPr>
            <w:tcW w:w="1276" w:type="dxa"/>
            <w:shd w:val="clear" w:color="FFFFFF" w:fill="FFFFFF"/>
            <w:noWrap/>
          </w:tcPr>
          <w:p w:rsidR="00042E9E" w:rsidRPr="002C249E" w:rsidRDefault="005F176F" w:rsidP="00AA686E">
            <w:pPr>
              <w:tabs>
                <w:tab w:val="left" w:pos="4731"/>
              </w:tabs>
              <w:jc w:val="center"/>
              <w:rPr>
                <w:rFonts w:ascii="Arial" w:hAnsi="Arial" w:cs="Arial"/>
              </w:rPr>
            </w:pPr>
            <w:r>
              <w:rPr>
                <w:rFonts w:ascii="Arial" w:hAnsi="Arial" w:cs="Arial"/>
              </w:rPr>
              <w:t>До 01.01.2029</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tabs>
                <w:tab w:val="left" w:pos="4731"/>
              </w:tabs>
              <w:jc w:val="center"/>
              <w:rPr>
                <w:rFonts w:ascii="Arial" w:hAnsi="Arial" w:cs="Arial"/>
              </w:rPr>
            </w:pPr>
            <w:r w:rsidRPr="002C249E">
              <w:rPr>
                <w:rFonts w:ascii="Arial" w:hAnsi="Arial" w:cs="Arial"/>
              </w:rPr>
              <w:t>Получение сотрудником сертификата, удостоверения, диплома</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45606F" w:rsidRPr="002C249E" w:rsidTr="00AA686E">
        <w:trPr>
          <w:trHeight w:val="276"/>
          <w:jc w:val="center"/>
        </w:trPr>
        <w:tc>
          <w:tcPr>
            <w:tcW w:w="4537" w:type="dxa"/>
            <w:shd w:val="clear" w:color="FFFFFF" w:fill="FFFFFF"/>
            <w:noWrap/>
          </w:tcPr>
          <w:p w:rsidR="0045606F" w:rsidRPr="002C249E" w:rsidRDefault="0045606F" w:rsidP="00AA686E">
            <w:pPr>
              <w:rPr>
                <w:rFonts w:ascii="Arial" w:hAnsi="Arial" w:cs="Arial"/>
              </w:rPr>
            </w:pPr>
            <w:r w:rsidRPr="002C249E">
              <w:rPr>
                <w:rFonts w:ascii="Arial" w:hAnsi="Arial" w:cs="Arial"/>
              </w:rPr>
              <w:t>Мероприятие №</w:t>
            </w:r>
            <w:r w:rsidR="00843095">
              <w:rPr>
                <w:rFonts w:ascii="Arial" w:hAnsi="Arial" w:cs="Arial"/>
              </w:rPr>
              <w:t>1.7</w:t>
            </w:r>
            <w:r w:rsidRPr="002C249E">
              <w:rPr>
                <w:rFonts w:ascii="Arial" w:hAnsi="Arial" w:cs="Arial"/>
              </w:rPr>
              <w:t xml:space="preserve"> </w:t>
            </w:r>
            <w:r w:rsidR="00843095">
              <w:rPr>
                <w:rFonts w:ascii="Arial" w:eastAsia="Calibri" w:hAnsi="Arial" w:cs="Arial"/>
              </w:rPr>
              <w:t>Реализация</w:t>
            </w:r>
            <w:r w:rsidRPr="002C249E">
              <w:rPr>
                <w:rFonts w:ascii="Arial" w:eastAsia="Calibri" w:hAnsi="Arial" w:cs="Arial"/>
              </w:rPr>
              <w:t xml:space="preserve"> мероприятий по </w:t>
            </w:r>
            <w:r w:rsidR="00843095">
              <w:rPr>
                <w:rFonts w:ascii="Arial" w:eastAsia="Calibri" w:hAnsi="Arial" w:cs="Arial"/>
              </w:rPr>
              <w:t xml:space="preserve">обеспечению </w:t>
            </w:r>
            <w:r w:rsidRPr="002C249E">
              <w:rPr>
                <w:rFonts w:ascii="Arial" w:eastAsia="Calibri" w:hAnsi="Arial" w:cs="Arial"/>
              </w:rPr>
              <w:t>антитеррористической защищенности в муниципальных образовательных организациях Кемеровской области-Кузбасса</w:t>
            </w:r>
            <w:r w:rsidRPr="002C249E">
              <w:rPr>
                <w:rFonts w:ascii="Arial" w:hAnsi="Arial" w:cs="Arial"/>
              </w:rPr>
              <w:t xml:space="preserve"> в 202</w:t>
            </w:r>
            <w:r w:rsidR="00373B50">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45606F" w:rsidRPr="002C249E" w:rsidRDefault="0045606F" w:rsidP="00AA686E">
            <w:pPr>
              <w:tabs>
                <w:tab w:val="left" w:pos="4731"/>
              </w:tabs>
              <w:rPr>
                <w:rFonts w:ascii="Arial" w:hAnsi="Arial" w:cs="Arial"/>
              </w:rPr>
            </w:pPr>
          </w:p>
          <w:p w:rsidR="0045606F" w:rsidRPr="002C249E" w:rsidRDefault="0045606F" w:rsidP="00AA686E">
            <w:pPr>
              <w:rPr>
                <w:rFonts w:ascii="Arial" w:hAnsi="Arial" w:cs="Arial"/>
              </w:rPr>
            </w:pPr>
          </w:p>
          <w:p w:rsidR="0045606F" w:rsidRPr="002C249E" w:rsidRDefault="0045606F" w:rsidP="00AA686E">
            <w:pPr>
              <w:rPr>
                <w:rFonts w:ascii="Arial" w:hAnsi="Arial" w:cs="Arial"/>
              </w:rPr>
            </w:pPr>
          </w:p>
          <w:p w:rsidR="0045606F" w:rsidRPr="002C249E" w:rsidRDefault="0045606F" w:rsidP="00AA686E">
            <w:pPr>
              <w:rPr>
                <w:rFonts w:ascii="Arial" w:hAnsi="Arial" w:cs="Arial"/>
              </w:rPr>
            </w:pPr>
          </w:p>
          <w:p w:rsidR="0045606F" w:rsidRPr="002C249E" w:rsidRDefault="0045606F" w:rsidP="00AA686E">
            <w:pPr>
              <w:jc w:val="center"/>
              <w:rPr>
                <w:rFonts w:ascii="Arial" w:hAnsi="Arial" w:cs="Arial"/>
              </w:rPr>
            </w:pPr>
            <w:r w:rsidRPr="002C249E">
              <w:rPr>
                <w:rFonts w:ascii="Arial" w:hAnsi="Arial" w:cs="Arial"/>
              </w:rPr>
              <w:t>х</w:t>
            </w:r>
          </w:p>
        </w:tc>
        <w:tc>
          <w:tcPr>
            <w:tcW w:w="1559" w:type="dxa"/>
            <w:shd w:val="clear" w:color="FFFFFF" w:fill="FFFFFF"/>
            <w:noWrap/>
          </w:tcPr>
          <w:p w:rsidR="00843095" w:rsidRDefault="00843095" w:rsidP="00AA686E">
            <w:pPr>
              <w:jc w:val="center"/>
              <w:rPr>
                <w:rFonts w:ascii="Arial" w:hAnsi="Arial" w:cs="Arial"/>
                <w:iCs/>
                <w:spacing w:val="-5"/>
              </w:rPr>
            </w:pPr>
          </w:p>
          <w:p w:rsidR="00843095" w:rsidRDefault="00843095" w:rsidP="00AA686E">
            <w:pPr>
              <w:jc w:val="center"/>
              <w:rPr>
                <w:rFonts w:ascii="Arial" w:hAnsi="Arial" w:cs="Arial"/>
                <w:iCs/>
                <w:spacing w:val="-5"/>
              </w:rPr>
            </w:pPr>
          </w:p>
          <w:p w:rsidR="0045606F" w:rsidRPr="002C249E" w:rsidRDefault="0045606F"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45606F" w:rsidRPr="002C249E" w:rsidRDefault="0045606F" w:rsidP="00AA686E">
            <w:pPr>
              <w:tabs>
                <w:tab w:val="left" w:pos="4731"/>
              </w:tabs>
              <w:jc w:val="center"/>
              <w:rPr>
                <w:rFonts w:ascii="Arial" w:hAnsi="Arial" w:cs="Arial"/>
              </w:rPr>
            </w:pPr>
          </w:p>
          <w:p w:rsidR="0045606F" w:rsidRPr="002C249E" w:rsidRDefault="0045606F" w:rsidP="00AA686E">
            <w:pPr>
              <w:jc w:val="center"/>
              <w:rPr>
                <w:rFonts w:ascii="Arial" w:hAnsi="Arial" w:cs="Arial"/>
              </w:rPr>
            </w:pPr>
          </w:p>
          <w:p w:rsidR="0045606F" w:rsidRPr="002C249E" w:rsidRDefault="0045606F" w:rsidP="00AA686E">
            <w:pPr>
              <w:jc w:val="center"/>
              <w:rPr>
                <w:rFonts w:ascii="Arial" w:hAnsi="Arial" w:cs="Arial"/>
              </w:rPr>
            </w:pPr>
          </w:p>
          <w:p w:rsidR="0045606F" w:rsidRPr="002C249E" w:rsidRDefault="0045606F" w:rsidP="00AA686E">
            <w:pPr>
              <w:jc w:val="center"/>
              <w:rPr>
                <w:rFonts w:ascii="Arial" w:hAnsi="Arial" w:cs="Arial"/>
              </w:rPr>
            </w:pPr>
          </w:p>
          <w:p w:rsidR="0045606F" w:rsidRPr="002C249E" w:rsidRDefault="0045606F" w:rsidP="00AA686E">
            <w:pPr>
              <w:jc w:val="center"/>
              <w:rPr>
                <w:rFonts w:ascii="Arial" w:hAnsi="Arial" w:cs="Arial"/>
              </w:rPr>
            </w:pPr>
            <w:r w:rsidRPr="002C249E">
              <w:rPr>
                <w:rFonts w:ascii="Arial" w:hAnsi="Arial" w:cs="Arial"/>
              </w:rPr>
              <w:t>-</w:t>
            </w:r>
          </w:p>
        </w:tc>
        <w:tc>
          <w:tcPr>
            <w:tcW w:w="849" w:type="dxa"/>
            <w:shd w:val="clear" w:color="FFFFFF" w:fill="FFFFFF"/>
            <w:noWrap/>
          </w:tcPr>
          <w:p w:rsidR="0045606F" w:rsidRPr="002C249E" w:rsidRDefault="0045606F" w:rsidP="00AA686E">
            <w:pPr>
              <w:tabs>
                <w:tab w:val="left" w:pos="4731"/>
              </w:tabs>
              <w:jc w:val="center"/>
              <w:rPr>
                <w:rFonts w:ascii="Arial" w:hAnsi="Arial" w:cs="Arial"/>
              </w:rPr>
            </w:pPr>
          </w:p>
          <w:p w:rsidR="00843095" w:rsidRDefault="00843095" w:rsidP="00AA686E">
            <w:pPr>
              <w:jc w:val="center"/>
              <w:rPr>
                <w:rFonts w:ascii="Arial" w:hAnsi="Arial" w:cs="Arial"/>
              </w:rPr>
            </w:pPr>
          </w:p>
          <w:p w:rsidR="00843095" w:rsidRDefault="00843095" w:rsidP="00AA686E">
            <w:pPr>
              <w:jc w:val="center"/>
              <w:rPr>
                <w:rFonts w:ascii="Arial" w:hAnsi="Arial" w:cs="Arial"/>
              </w:rPr>
            </w:pPr>
          </w:p>
          <w:p w:rsidR="00843095" w:rsidRDefault="00843095" w:rsidP="00AA686E">
            <w:pPr>
              <w:jc w:val="center"/>
              <w:rPr>
                <w:rFonts w:ascii="Arial" w:hAnsi="Arial" w:cs="Arial"/>
              </w:rPr>
            </w:pPr>
          </w:p>
          <w:p w:rsidR="0045606F" w:rsidRPr="002C249E" w:rsidRDefault="0045606F" w:rsidP="00AA686E">
            <w:pPr>
              <w:jc w:val="center"/>
              <w:rPr>
                <w:rFonts w:ascii="Arial" w:hAnsi="Arial" w:cs="Arial"/>
              </w:rPr>
            </w:pPr>
            <w:r w:rsidRPr="002C249E">
              <w:rPr>
                <w:rFonts w:ascii="Arial" w:hAnsi="Arial" w:cs="Arial"/>
              </w:rPr>
              <w:t>-</w:t>
            </w:r>
          </w:p>
        </w:tc>
      </w:tr>
      <w:tr w:rsidR="0045606F" w:rsidRPr="002C249E" w:rsidTr="00AA686E">
        <w:trPr>
          <w:trHeight w:val="276"/>
          <w:jc w:val="center"/>
        </w:trPr>
        <w:tc>
          <w:tcPr>
            <w:tcW w:w="4537" w:type="dxa"/>
            <w:shd w:val="clear" w:color="FFFFFF" w:fill="FFFFFF"/>
            <w:noWrap/>
          </w:tcPr>
          <w:p w:rsidR="0045606F" w:rsidRPr="002C249E" w:rsidRDefault="0045606F" w:rsidP="00AA686E">
            <w:pPr>
              <w:tabs>
                <w:tab w:val="left" w:pos="4731"/>
              </w:tabs>
              <w:rPr>
                <w:rFonts w:ascii="Arial" w:hAnsi="Arial" w:cs="Arial"/>
                <w:bCs/>
              </w:rPr>
            </w:pPr>
            <w:r w:rsidRPr="002C249E">
              <w:rPr>
                <w:rFonts w:ascii="Arial" w:hAnsi="Arial" w:cs="Arial"/>
              </w:rPr>
              <w:t>Контрольная</w:t>
            </w:r>
            <w:r w:rsidR="00A204C1">
              <w:rPr>
                <w:rFonts w:ascii="Arial" w:hAnsi="Arial" w:cs="Arial"/>
              </w:rPr>
              <w:t xml:space="preserve"> </w:t>
            </w:r>
            <w:r w:rsidRPr="002C249E">
              <w:rPr>
                <w:rFonts w:ascii="Arial" w:hAnsi="Arial" w:cs="Arial"/>
              </w:rPr>
              <w:t xml:space="preserve"> точка</w:t>
            </w:r>
            <w:r w:rsidR="00A204C1">
              <w:rPr>
                <w:rFonts w:ascii="Arial" w:hAnsi="Arial" w:cs="Arial"/>
              </w:rPr>
              <w:t xml:space="preserve"> </w:t>
            </w:r>
            <w:r w:rsidR="00843095">
              <w:rPr>
                <w:rFonts w:ascii="Arial" w:hAnsi="Arial" w:cs="Arial"/>
              </w:rPr>
              <w:t>1.7</w:t>
            </w:r>
            <w:r w:rsidRPr="002C249E">
              <w:rPr>
                <w:rFonts w:ascii="Arial" w:hAnsi="Arial" w:cs="Arial"/>
              </w:rPr>
              <w:t>.1</w:t>
            </w:r>
            <w:r w:rsidR="00843095">
              <w:rPr>
                <w:rFonts w:ascii="Arial" w:hAnsi="Arial" w:cs="Arial"/>
              </w:rPr>
              <w:t xml:space="preserve"> </w:t>
            </w:r>
            <w:r w:rsidRPr="002C249E">
              <w:rPr>
                <w:rFonts w:ascii="Arial" w:hAnsi="Arial" w:cs="Arial"/>
              </w:rPr>
              <w:t>-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45606F" w:rsidRPr="002C249E" w:rsidRDefault="005F176F" w:rsidP="00AA686E">
            <w:pPr>
              <w:tabs>
                <w:tab w:val="left" w:pos="4731"/>
              </w:tabs>
              <w:jc w:val="center"/>
              <w:rPr>
                <w:rFonts w:ascii="Arial" w:hAnsi="Arial" w:cs="Arial"/>
              </w:rPr>
            </w:pPr>
            <w:r>
              <w:rPr>
                <w:rFonts w:ascii="Arial" w:hAnsi="Arial" w:cs="Arial"/>
              </w:rPr>
              <w:t>До 01.01.2029</w:t>
            </w:r>
            <w:r w:rsidR="0045606F" w:rsidRPr="002C249E">
              <w:rPr>
                <w:rFonts w:ascii="Arial" w:hAnsi="Arial" w:cs="Arial"/>
              </w:rPr>
              <w:t xml:space="preserve"> </w:t>
            </w:r>
          </w:p>
        </w:tc>
        <w:tc>
          <w:tcPr>
            <w:tcW w:w="1559" w:type="dxa"/>
            <w:shd w:val="clear" w:color="FFFFFF" w:fill="FFFFFF"/>
            <w:noWrap/>
          </w:tcPr>
          <w:p w:rsidR="0045606F" w:rsidRPr="002C249E" w:rsidRDefault="0045606F"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45606F" w:rsidRPr="002C249E" w:rsidRDefault="0045606F" w:rsidP="00AA686E">
            <w:pPr>
              <w:jc w:val="center"/>
              <w:rPr>
                <w:rFonts w:ascii="Arial" w:hAnsi="Arial" w:cs="Arial"/>
              </w:rPr>
            </w:pPr>
            <w:r w:rsidRPr="002C249E">
              <w:rPr>
                <w:rFonts w:ascii="Arial" w:hAnsi="Arial" w:cs="Arial"/>
              </w:rPr>
              <w:t>Муниципальный</w:t>
            </w:r>
          </w:p>
          <w:p w:rsidR="0045606F" w:rsidRPr="002C249E" w:rsidRDefault="0045606F" w:rsidP="00AA686E">
            <w:pPr>
              <w:jc w:val="center"/>
              <w:rPr>
                <w:rFonts w:ascii="Arial" w:hAnsi="Arial" w:cs="Arial"/>
              </w:rPr>
            </w:pPr>
            <w:r w:rsidRPr="002C249E">
              <w:rPr>
                <w:rFonts w:ascii="Arial" w:hAnsi="Arial" w:cs="Arial"/>
              </w:rPr>
              <w:t>контракт</w:t>
            </w:r>
          </w:p>
          <w:p w:rsidR="0045606F" w:rsidRPr="002C249E" w:rsidRDefault="0045606F" w:rsidP="00AA686E">
            <w:pPr>
              <w:jc w:val="center"/>
              <w:rPr>
                <w:rFonts w:ascii="Arial" w:hAnsi="Arial" w:cs="Arial"/>
              </w:rPr>
            </w:pPr>
            <w:r w:rsidRPr="002C249E">
              <w:rPr>
                <w:rFonts w:ascii="Arial" w:hAnsi="Arial" w:cs="Arial"/>
              </w:rPr>
              <w:t>(договор);</w:t>
            </w:r>
          </w:p>
          <w:p w:rsidR="0045606F" w:rsidRPr="002C249E" w:rsidRDefault="0045606F" w:rsidP="00AA686E">
            <w:pPr>
              <w:jc w:val="center"/>
              <w:rPr>
                <w:rFonts w:ascii="Arial" w:hAnsi="Arial" w:cs="Arial"/>
              </w:rPr>
            </w:pPr>
            <w:r w:rsidRPr="002C249E">
              <w:rPr>
                <w:rFonts w:ascii="Arial" w:hAnsi="Arial" w:cs="Arial"/>
              </w:rPr>
              <w:t>Акт и платежный</w:t>
            </w:r>
          </w:p>
          <w:p w:rsidR="0045606F" w:rsidRPr="002C249E" w:rsidRDefault="0045606F" w:rsidP="00AA686E">
            <w:pPr>
              <w:tabs>
                <w:tab w:val="left" w:pos="4731"/>
              </w:tabs>
              <w:jc w:val="center"/>
              <w:rPr>
                <w:rFonts w:ascii="Arial" w:hAnsi="Arial" w:cs="Arial"/>
              </w:rPr>
            </w:pPr>
            <w:r w:rsidRPr="002C249E">
              <w:rPr>
                <w:rFonts w:ascii="Arial" w:hAnsi="Arial" w:cs="Arial"/>
              </w:rPr>
              <w:t>документ</w:t>
            </w:r>
          </w:p>
        </w:tc>
        <w:tc>
          <w:tcPr>
            <w:tcW w:w="849" w:type="dxa"/>
            <w:shd w:val="clear" w:color="FFFFFF" w:fill="FFFFFF"/>
            <w:noWrap/>
          </w:tcPr>
          <w:p w:rsidR="0045606F" w:rsidRPr="002C249E" w:rsidRDefault="0045606F" w:rsidP="00AA686E">
            <w:pPr>
              <w:tabs>
                <w:tab w:val="left" w:pos="4731"/>
              </w:tabs>
              <w:jc w:val="center"/>
              <w:rPr>
                <w:rFonts w:ascii="Arial" w:hAnsi="Arial" w:cs="Arial"/>
              </w:rPr>
            </w:pPr>
          </w:p>
          <w:p w:rsidR="0045606F" w:rsidRPr="002C249E" w:rsidRDefault="0045606F" w:rsidP="00AA686E">
            <w:pPr>
              <w:jc w:val="center"/>
              <w:rPr>
                <w:rFonts w:ascii="Arial" w:hAnsi="Arial" w:cs="Arial"/>
              </w:rPr>
            </w:pPr>
          </w:p>
          <w:p w:rsidR="0045606F" w:rsidRPr="002C249E" w:rsidRDefault="0045606F" w:rsidP="00AA686E">
            <w:pPr>
              <w:jc w:val="center"/>
              <w:rPr>
                <w:rFonts w:ascii="Arial" w:hAnsi="Arial" w:cs="Arial"/>
              </w:rPr>
            </w:pPr>
          </w:p>
          <w:p w:rsidR="0045606F" w:rsidRPr="002C249E" w:rsidRDefault="0045606F"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 xml:space="preserve">Мероприятие №1 Реализация мероприятий по пожарной и антитеррористической безопасности, </w:t>
            </w:r>
            <w:r w:rsidR="00E93D49" w:rsidRPr="002C249E">
              <w:rPr>
                <w:rFonts w:ascii="Arial" w:hAnsi="Arial" w:cs="Arial"/>
              </w:rPr>
              <w:t xml:space="preserve"> в </w:t>
            </w:r>
            <w:r w:rsidR="00297BE4">
              <w:rPr>
                <w:rFonts w:ascii="Arial" w:hAnsi="Arial" w:cs="Arial"/>
              </w:rPr>
              <w:t>2029</w:t>
            </w:r>
            <w:r w:rsidR="00E93D49" w:rsidRPr="002C249E">
              <w:rPr>
                <w:rFonts w:ascii="Arial" w:hAnsi="Arial" w:cs="Arial"/>
              </w:rPr>
              <w:t xml:space="preserve"> году реализации </w:t>
            </w:r>
            <w:r w:rsidRPr="002C249E">
              <w:rPr>
                <w:rFonts w:ascii="Arial" w:hAnsi="Arial" w:cs="Arial"/>
              </w:rPr>
              <w:t xml:space="preserve"> в том числе:</w:t>
            </w:r>
          </w:p>
        </w:tc>
        <w:tc>
          <w:tcPr>
            <w:tcW w:w="1276" w:type="dxa"/>
            <w:shd w:val="clear" w:color="FFFFFF" w:fill="FFFFFF"/>
            <w:noWrap/>
          </w:tcPr>
          <w:p w:rsidR="00042E9E" w:rsidRPr="002C249E" w:rsidRDefault="00042E9E" w:rsidP="00AA686E">
            <w:pPr>
              <w:tabs>
                <w:tab w:val="left" w:pos="4731"/>
              </w:tabs>
              <w:rPr>
                <w:rFonts w:ascii="Arial" w:hAnsi="Arial" w:cs="Arial"/>
              </w:rPr>
            </w:pPr>
          </w:p>
          <w:p w:rsidR="00042E9E" w:rsidRPr="002C249E" w:rsidRDefault="00042E9E" w:rsidP="00AA686E">
            <w:pP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x</w:t>
            </w:r>
          </w:p>
        </w:tc>
        <w:tc>
          <w:tcPr>
            <w:tcW w:w="1559" w:type="dxa"/>
            <w:shd w:val="clear" w:color="FFFFFF" w:fill="FFFFFF"/>
            <w:noWrap/>
          </w:tcPr>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bCs/>
                <w:spacing w:val="-5"/>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 xml:space="preserve">Мероприятие №1.1 Обеспечение первичными средствами пожаротушения </w:t>
            </w:r>
          </w:p>
        </w:tc>
        <w:tc>
          <w:tcPr>
            <w:tcW w:w="1276" w:type="dxa"/>
            <w:shd w:val="clear" w:color="FFFFFF" w:fill="FFFFFF"/>
            <w:noWrap/>
          </w:tcPr>
          <w:p w:rsidR="00042E9E" w:rsidRPr="002C249E" w:rsidRDefault="00042E9E" w:rsidP="00AA686E">
            <w:pPr>
              <w:tabs>
                <w:tab w:val="left" w:pos="4731"/>
              </w:tabs>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1.1.1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042E9E" w:rsidRPr="002C249E" w:rsidRDefault="005F176F" w:rsidP="00AA686E">
            <w:pPr>
              <w:tabs>
                <w:tab w:val="left" w:pos="4731"/>
              </w:tabs>
              <w:jc w:val="center"/>
              <w:rPr>
                <w:rFonts w:ascii="Arial" w:hAnsi="Arial" w:cs="Arial"/>
                <w:bCs/>
              </w:rPr>
            </w:pPr>
            <w:r>
              <w:rPr>
                <w:rFonts w:ascii="Arial" w:hAnsi="Arial" w:cs="Arial"/>
              </w:rPr>
              <w:t>До 01.01.2030</w:t>
            </w:r>
            <w:r w:rsidR="000D5B7C" w:rsidRPr="002C249E">
              <w:rPr>
                <w:rFonts w:ascii="Arial" w:hAnsi="Arial" w:cs="Arial"/>
              </w:rPr>
              <w:t xml:space="preserve"> </w:t>
            </w:r>
          </w:p>
          <w:p w:rsidR="00042E9E" w:rsidRPr="002C249E" w:rsidRDefault="00042E9E" w:rsidP="00AA686E">
            <w:pPr>
              <w:tabs>
                <w:tab w:val="left" w:pos="4731"/>
              </w:tabs>
              <w:jc w:val="center"/>
              <w:rPr>
                <w:rFonts w:ascii="Arial" w:hAnsi="Arial" w:cs="Arial"/>
                <w:bCs/>
              </w:rPr>
            </w:pP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jc w:val="center"/>
              <w:rPr>
                <w:rFonts w:ascii="Arial" w:hAnsi="Arial" w:cs="Arial"/>
              </w:rPr>
            </w:pPr>
            <w:r w:rsidRPr="002C249E">
              <w:rPr>
                <w:rFonts w:ascii="Arial" w:hAnsi="Arial" w:cs="Arial"/>
              </w:rPr>
              <w:t>Муниципальный</w:t>
            </w:r>
          </w:p>
          <w:p w:rsidR="00042E9E" w:rsidRPr="002C249E" w:rsidRDefault="000D5B7C" w:rsidP="00AA686E">
            <w:pPr>
              <w:jc w:val="center"/>
              <w:rPr>
                <w:rFonts w:ascii="Arial" w:hAnsi="Arial" w:cs="Arial"/>
              </w:rPr>
            </w:pPr>
            <w:r w:rsidRPr="002C249E">
              <w:rPr>
                <w:rFonts w:ascii="Arial" w:hAnsi="Arial" w:cs="Arial"/>
              </w:rPr>
              <w:t>контракт</w:t>
            </w:r>
          </w:p>
          <w:p w:rsidR="00042E9E" w:rsidRPr="002C249E" w:rsidRDefault="000D5B7C" w:rsidP="00AA686E">
            <w:pPr>
              <w:jc w:val="center"/>
              <w:rPr>
                <w:rFonts w:ascii="Arial" w:hAnsi="Arial" w:cs="Arial"/>
              </w:rPr>
            </w:pPr>
            <w:r w:rsidRPr="002C249E">
              <w:rPr>
                <w:rFonts w:ascii="Arial" w:hAnsi="Arial" w:cs="Arial"/>
              </w:rPr>
              <w:t>(договор);</w:t>
            </w:r>
          </w:p>
          <w:p w:rsidR="00042E9E" w:rsidRPr="002C249E" w:rsidRDefault="000D5B7C" w:rsidP="00AA686E">
            <w:pPr>
              <w:jc w:val="center"/>
              <w:rPr>
                <w:rFonts w:ascii="Arial" w:hAnsi="Arial" w:cs="Arial"/>
              </w:rPr>
            </w:pPr>
            <w:r w:rsidRPr="002C249E">
              <w:rPr>
                <w:rFonts w:ascii="Arial" w:hAnsi="Arial" w:cs="Arial"/>
              </w:rPr>
              <w:t>Акт и платежный</w:t>
            </w:r>
          </w:p>
          <w:p w:rsidR="00042E9E" w:rsidRPr="002C249E" w:rsidRDefault="000D5B7C" w:rsidP="00AA686E">
            <w:pPr>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 xml:space="preserve">Мероприятие №1.2 Приведение состояния электропроводки в соответствие с установленными требованиями </w:t>
            </w:r>
          </w:p>
        </w:tc>
        <w:tc>
          <w:tcPr>
            <w:tcW w:w="1276" w:type="dxa"/>
            <w:shd w:val="clear" w:color="FFFFFF" w:fill="FFFFFF"/>
            <w:noWrap/>
          </w:tcPr>
          <w:p w:rsidR="00042E9E" w:rsidRPr="002C249E" w:rsidRDefault="00042E9E" w:rsidP="00AA686E">
            <w:pPr>
              <w:tabs>
                <w:tab w:val="left" w:pos="4731"/>
              </w:tabs>
              <w:rPr>
                <w:rFonts w:ascii="Arial" w:hAnsi="Arial" w:cs="Arial"/>
              </w:rPr>
            </w:pPr>
          </w:p>
          <w:p w:rsidR="00042E9E" w:rsidRPr="002C249E" w:rsidRDefault="00042E9E" w:rsidP="00AA686E">
            <w:pPr>
              <w:rPr>
                <w:rFonts w:ascii="Arial" w:hAnsi="Arial" w:cs="Arial"/>
              </w:rPr>
            </w:pPr>
          </w:p>
          <w:p w:rsidR="00042E9E" w:rsidRPr="002C249E" w:rsidRDefault="00042E9E" w:rsidP="00AA686E">
            <w:pP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1.2.1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 xml:space="preserve">«Осуществление приемки и </w:t>
            </w:r>
            <w:r w:rsidRPr="002C249E">
              <w:rPr>
                <w:rFonts w:ascii="Arial" w:hAnsi="Arial" w:cs="Arial"/>
              </w:rPr>
              <w:lastRenderedPageBreak/>
              <w:t>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042E9E" w:rsidRPr="002C249E" w:rsidRDefault="005F176F" w:rsidP="00AA686E">
            <w:pPr>
              <w:tabs>
                <w:tab w:val="left" w:pos="4731"/>
              </w:tabs>
              <w:jc w:val="center"/>
              <w:rPr>
                <w:rFonts w:ascii="Arial" w:hAnsi="Arial" w:cs="Arial"/>
              </w:rPr>
            </w:pPr>
            <w:r>
              <w:rPr>
                <w:rFonts w:ascii="Arial" w:hAnsi="Arial" w:cs="Arial"/>
              </w:rPr>
              <w:lastRenderedPageBreak/>
              <w:t>До 01.01.2030</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jc w:val="center"/>
              <w:rPr>
                <w:rFonts w:ascii="Arial" w:hAnsi="Arial" w:cs="Arial"/>
              </w:rPr>
            </w:pPr>
            <w:r w:rsidRPr="002C249E">
              <w:rPr>
                <w:rFonts w:ascii="Arial" w:hAnsi="Arial" w:cs="Arial"/>
              </w:rPr>
              <w:t>Муниципальный</w:t>
            </w:r>
          </w:p>
          <w:p w:rsidR="00042E9E" w:rsidRPr="002C249E" w:rsidRDefault="000D5B7C" w:rsidP="00AA686E">
            <w:pPr>
              <w:jc w:val="center"/>
              <w:rPr>
                <w:rFonts w:ascii="Arial" w:hAnsi="Arial" w:cs="Arial"/>
              </w:rPr>
            </w:pPr>
            <w:r w:rsidRPr="002C249E">
              <w:rPr>
                <w:rFonts w:ascii="Arial" w:hAnsi="Arial" w:cs="Arial"/>
              </w:rPr>
              <w:t>контракт</w:t>
            </w:r>
          </w:p>
          <w:p w:rsidR="00042E9E" w:rsidRPr="002C249E" w:rsidRDefault="000D5B7C" w:rsidP="00AA686E">
            <w:pPr>
              <w:jc w:val="center"/>
              <w:rPr>
                <w:rFonts w:ascii="Arial" w:hAnsi="Arial" w:cs="Arial"/>
              </w:rPr>
            </w:pPr>
            <w:r w:rsidRPr="002C249E">
              <w:rPr>
                <w:rFonts w:ascii="Arial" w:hAnsi="Arial" w:cs="Arial"/>
              </w:rPr>
              <w:t>(договор);</w:t>
            </w:r>
          </w:p>
          <w:p w:rsidR="00042E9E" w:rsidRPr="002C249E" w:rsidRDefault="000D5B7C" w:rsidP="00AA686E">
            <w:pPr>
              <w:jc w:val="center"/>
              <w:rPr>
                <w:rFonts w:ascii="Arial" w:hAnsi="Arial" w:cs="Arial"/>
              </w:rPr>
            </w:pPr>
            <w:r w:rsidRPr="002C249E">
              <w:rPr>
                <w:rFonts w:ascii="Arial" w:hAnsi="Arial" w:cs="Arial"/>
              </w:rPr>
              <w:t>Акт и платежны</w:t>
            </w:r>
            <w:r w:rsidRPr="002C249E">
              <w:rPr>
                <w:rFonts w:ascii="Arial" w:hAnsi="Arial" w:cs="Arial"/>
              </w:rPr>
              <w:lastRenderedPageBreak/>
              <w:t>й</w:t>
            </w:r>
          </w:p>
          <w:p w:rsidR="00042E9E" w:rsidRPr="002C249E" w:rsidRDefault="000D5B7C" w:rsidP="00AA686E">
            <w:pPr>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Мероприятие №1.3 Приведение в соответствие с установленными требованиями путей эвакуации</w:t>
            </w:r>
          </w:p>
        </w:tc>
        <w:tc>
          <w:tcPr>
            <w:tcW w:w="1276" w:type="dxa"/>
            <w:shd w:val="clear" w:color="FFFFFF" w:fill="FFFFFF"/>
            <w:noWrap/>
          </w:tcPr>
          <w:p w:rsidR="00042E9E" w:rsidRPr="002C249E" w:rsidRDefault="00042E9E" w:rsidP="00AA686E">
            <w:pPr>
              <w:tabs>
                <w:tab w:val="left" w:pos="4731"/>
              </w:tabs>
              <w:rPr>
                <w:rFonts w:ascii="Arial" w:hAnsi="Arial" w:cs="Arial"/>
              </w:rPr>
            </w:pPr>
          </w:p>
          <w:p w:rsidR="00042E9E" w:rsidRPr="002C249E" w:rsidRDefault="00042E9E" w:rsidP="00AA686E">
            <w:pP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AA686E">
            <w:pPr>
              <w:jc w:val="center"/>
              <w:rPr>
                <w:rFonts w:ascii="Arial" w:hAnsi="Arial" w:cs="Arial"/>
                <w:spacing w:val="-10"/>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1.3.1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042E9E" w:rsidRPr="002C249E" w:rsidRDefault="005F176F" w:rsidP="00AA686E">
            <w:pPr>
              <w:tabs>
                <w:tab w:val="left" w:pos="4731"/>
              </w:tabs>
              <w:jc w:val="center"/>
              <w:rPr>
                <w:rFonts w:ascii="Arial" w:hAnsi="Arial" w:cs="Arial"/>
              </w:rPr>
            </w:pPr>
            <w:r>
              <w:rPr>
                <w:rFonts w:ascii="Arial" w:hAnsi="Arial" w:cs="Arial"/>
              </w:rPr>
              <w:t>До 01.01.2030</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jc w:val="center"/>
              <w:rPr>
                <w:rFonts w:ascii="Arial" w:hAnsi="Arial" w:cs="Arial"/>
              </w:rPr>
            </w:pPr>
            <w:r w:rsidRPr="002C249E">
              <w:rPr>
                <w:rFonts w:ascii="Arial" w:hAnsi="Arial" w:cs="Arial"/>
              </w:rPr>
              <w:t>Муниципальный</w:t>
            </w:r>
          </w:p>
          <w:p w:rsidR="00042E9E" w:rsidRPr="002C249E" w:rsidRDefault="000D5B7C" w:rsidP="00AA686E">
            <w:pPr>
              <w:jc w:val="center"/>
              <w:rPr>
                <w:rFonts w:ascii="Arial" w:hAnsi="Arial" w:cs="Arial"/>
              </w:rPr>
            </w:pPr>
            <w:r w:rsidRPr="002C249E">
              <w:rPr>
                <w:rFonts w:ascii="Arial" w:hAnsi="Arial" w:cs="Arial"/>
              </w:rPr>
              <w:t>контракт</w:t>
            </w:r>
          </w:p>
          <w:p w:rsidR="00042E9E" w:rsidRPr="002C249E" w:rsidRDefault="000D5B7C" w:rsidP="00AA686E">
            <w:pPr>
              <w:jc w:val="center"/>
              <w:rPr>
                <w:rFonts w:ascii="Arial" w:hAnsi="Arial" w:cs="Arial"/>
              </w:rPr>
            </w:pPr>
            <w:r w:rsidRPr="002C249E">
              <w:rPr>
                <w:rFonts w:ascii="Arial" w:hAnsi="Arial" w:cs="Arial"/>
              </w:rPr>
              <w:t>(договор);</w:t>
            </w:r>
          </w:p>
          <w:p w:rsidR="00042E9E" w:rsidRPr="002C249E" w:rsidRDefault="000D5B7C" w:rsidP="00AA686E">
            <w:pPr>
              <w:jc w:val="center"/>
              <w:rPr>
                <w:rFonts w:ascii="Arial" w:hAnsi="Arial" w:cs="Arial"/>
              </w:rPr>
            </w:pPr>
            <w:r w:rsidRPr="002C249E">
              <w:rPr>
                <w:rFonts w:ascii="Arial" w:hAnsi="Arial" w:cs="Arial"/>
              </w:rPr>
              <w:t>Акт и платежный</w:t>
            </w:r>
          </w:p>
          <w:p w:rsidR="00042E9E" w:rsidRPr="002C249E" w:rsidRDefault="000D5B7C" w:rsidP="00AA686E">
            <w:pPr>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A204C1" w:rsidP="00AA686E">
            <w:pPr>
              <w:tabs>
                <w:tab w:val="left" w:pos="4731"/>
              </w:tabs>
              <w:jc w:val="center"/>
              <w:rPr>
                <w:rFonts w:ascii="Arial" w:hAnsi="Arial" w:cs="Arial"/>
              </w:rPr>
            </w:pPr>
            <w:r>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 xml:space="preserve">Мероприятие №1.4 Огнезащитная пропитка чердачных помещений </w:t>
            </w:r>
          </w:p>
        </w:tc>
        <w:tc>
          <w:tcPr>
            <w:tcW w:w="1276" w:type="dxa"/>
            <w:shd w:val="clear" w:color="FFFFFF" w:fill="FFFFFF"/>
            <w:noWrap/>
          </w:tcPr>
          <w:p w:rsidR="00042E9E" w:rsidRPr="002C249E" w:rsidRDefault="00042E9E" w:rsidP="00AA686E">
            <w:pPr>
              <w:tabs>
                <w:tab w:val="left" w:pos="4731"/>
              </w:tabs>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1.4.1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042E9E" w:rsidRPr="002C249E" w:rsidRDefault="005F176F" w:rsidP="00AA686E">
            <w:pPr>
              <w:tabs>
                <w:tab w:val="left" w:pos="4731"/>
              </w:tabs>
              <w:jc w:val="center"/>
              <w:rPr>
                <w:rFonts w:ascii="Arial" w:hAnsi="Arial" w:cs="Arial"/>
              </w:rPr>
            </w:pPr>
            <w:r>
              <w:rPr>
                <w:rFonts w:ascii="Arial" w:hAnsi="Arial" w:cs="Arial"/>
              </w:rPr>
              <w:t>До 01.01.2030</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jc w:val="center"/>
              <w:rPr>
                <w:rFonts w:ascii="Arial" w:hAnsi="Arial" w:cs="Arial"/>
              </w:rPr>
            </w:pPr>
            <w:r w:rsidRPr="002C249E">
              <w:rPr>
                <w:rFonts w:ascii="Arial" w:hAnsi="Arial" w:cs="Arial"/>
              </w:rPr>
              <w:t>Муниципальный</w:t>
            </w:r>
          </w:p>
          <w:p w:rsidR="00042E9E" w:rsidRPr="002C249E" w:rsidRDefault="000D5B7C" w:rsidP="00AA686E">
            <w:pPr>
              <w:jc w:val="center"/>
              <w:rPr>
                <w:rFonts w:ascii="Arial" w:hAnsi="Arial" w:cs="Arial"/>
              </w:rPr>
            </w:pPr>
            <w:r w:rsidRPr="002C249E">
              <w:rPr>
                <w:rFonts w:ascii="Arial" w:hAnsi="Arial" w:cs="Arial"/>
              </w:rPr>
              <w:t>контракт</w:t>
            </w:r>
          </w:p>
          <w:p w:rsidR="00042E9E" w:rsidRPr="002C249E" w:rsidRDefault="000D5B7C" w:rsidP="00AA686E">
            <w:pPr>
              <w:jc w:val="center"/>
              <w:rPr>
                <w:rFonts w:ascii="Arial" w:hAnsi="Arial" w:cs="Arial"/>
              </w:rPr>
            </w:pPr>
            <w:r w:rsidRPr="002C249E">
              <w:rPr>
                <w:rFonts w:ascii="Arial" w:hAnsi="Arial" w:cs="Arial"/>
              </w:rPr>
              <w:t>(договор);</w:t>
            </w:r>
          </w:p>
          <w:p w:rsidR="00042E9E" w:rsidRPr="002C249E" w:rsidRDefault="000D5B7C" w:rsidP="00AA686E">
            <w:pPr>
              <w:jc w:val="center"/>
              <w:rPr>
                <w:rFonts w:ascii="Arial" w:hAnsi="Arial" w:cs="Arial"/>
              </w:rPr>
            </w:pPr>
            <w:r w:rsidRPr="002C249E">
              <w:rPr>
                <w:rFonts w:ascii="Arial" w:hAnsi="Arial" w:cs="Arial"/>
              </w:rPr>
              <w:t>Акт и платежный</w:t>
            </w:r>
          </w:p>
          <w:p w:rsidR="00042E9E" w:rsidRPr="002C249E" w:rsidRDefault="000D5B7C" w:rsidP="00AA686E">
            <w:pPr>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 xml:space="preserve">Мероприятие №1.5 Обеспечение автоматической пожарной сигнализацией </w:t>
            </w:r>
          </w:p>
        </w:tc>
        <w:tc>
          <w:tcPr>
            <w:tcW w:w="1276" w:type="dxa"/>
            <w:shd w:val="clear" w:color="FFFFFF" w:fill="FFFFFF"/>
            <w:noWrap/>
          </w:tcPr>
          <w:p w:rsidR="00042E9E" w:rsidRPr="002C249E" w:rsidRDefault="00042E9E" w:rsidP="00AA686E">
            <w:pPr>
              <w:tabs>
                <w:tab w:val="left" w:pos="4731"/>
              </w:tabs>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1.5.1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042E9E" w:rsidRPr="002C249E" w:rsidRDefault="005F176F" w:rsidP="00AA686E">
            <w:pPr>
              <w:tabs>
                <w:tab w:val="left" w:pos="4731"/>
              </w:tabs>
              <w:jc w:val="center"/>
              <w:rPr>
                <w:rFonts w:ascii="Arial" w:hAnsi="Arial" w:cs="Arial"/>
              </w:rPr>
            </w:pPr>
            <w:r>
              <w:rPr>
                <w:rFonts w:ascii="Arial" w:hAnsi="Arial" w:cs="Arial"/>
              </w:rPr>
              <w:t>До 01.01.2030</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jc w:val="center"/>
              <w:rPr>
                <w:rFonts w:ascii="Arial" w:hAnsi="Arial" w:cs="Arial"/>
              </w:rPr>
            </w:pPr>
            <w:r w:rsidRPr="002C249E">
              <w:rPr>
                <w:rFonts w:ascii="Arial" w:hAnsi="Arial" w:cs="Arial"/>
              </w:rPr>
              <w:t>Муниципальный</w:t>
            </w:r>
          </w:p>
          <w:p w:rsidR="00042E9E" w:rsidRPr="002C249E" w:rsidRDefault="000D5B7C" w:rsidP="00AA686E">
            <w:pPr>
              <w:jc w:val="center"/>
              <w:rPr>
                <w:rFonts w:ascii="Arial" w:hAnsi="Arial" w:cs="Arial"/>
              </w:rPr>
            </w:pPr>
            <w:r w:rsidRPr="002C249E">
              <w:rPr>
                <w:rFonts w:ascii="Arial" w:hAnsi="Arial" w:cs="Arial"/>
              </w:rPr>
              <w:t>контракт</w:t>
            </w:r>
          </w:p>
          <w:p w:rsidR="00042E9E" w:rsidRPr="002C249E" w:rsidRDefault="000D5B7C" w:rsidP="00AA686E">
            <w:pPr>
              <w:jc w:val="center"/>
              <w:rPr>
                <w:rFonts w:ascii="Arial" w:hAnsi="Arial" w:cs="Arial"/>
              </w:rPr>
            </w:pPr>
            <w:r w:rsidRPr="002C249E">
              <w:rPr>
                <w:rFonts w:ascii="Arial" w:hAnsi="Arial" w:cs="Arial"/>
              </w:rPr>
              <w:t>(договор);</w:t>
            </w:r>
          </w:p>
          <w:p w:rsidR="00042E9E" w:rsidRPr="002C249E" w:rsidRDefault="000D5B7C" w:rsidP="00AA686E">
            <w:pPr>
              <w:jc w:val="center"/>
              <w:rPr>
                <w:rFonts w:ascii="Arial" w:hAnsi="Arial" w:cs="Arial"/>
              </w:rPr>
            </w:pPr>
            <w:r w:rsidRPr="002C249E">
              <w:rPr>
                <w:rFonts w:ascii="Arial" w:hAnsi="Arial" w:cs="Arial"/>
              </w:rPr>
              <w:t>Акт и платежный</w:t>
            </w:r>
          </w:p>
          <w:p w:rsidR="00042E9E" w:rsidRPr="002C249E" w:rsidRDefault="000D5B7C" w:rsidP="00AA686E">
            <w:pPr>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 xml:space="preserve">Мероприятие №1.6 Организация обучения </w:t>
            </w:r>
          </w:p>
        </w:tc>
        <w:tc>
          <w:tcPr>
            <w:tcW w:w="1276" w:type="dxa"/>
            <w:shd w:val="clear" w:color="FFFFFF" w:fill="FFFFFF"/>
            <w:noWrap/>
          </w:tcPr>
          <w:p w:rsidR="00042E9E" w:rsidRPr="002C249E" w:rsidRDefault="000D5B7C" w:rsidP="00AA686E">
            <w:pPr>
              <w:tabs>
                <w:tab w:val="left" w:pos="4731"/>
              </w:tabs>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1.6.1- направление сотрудника на место проведения повышения квалификации</w:t>
            </w:r>
          </w:p>
        </w:tc>
        <w:tc>
          <w:tcPr>
            <w:tcW w:w="1276" w:type="dxa"/>
            <w:shd w:val="clear" w:color="FFFFFF" w:fill="FFFFFF"/>
            <w:noWrap/>
          </w:tcPr>
          <w:p w:rsidR="00042E9E" w:rsidRPr="002C249E" w:rsidRDefault="005F176F" w:rsidP="00AA686E">
            <w:pPr>
              <w:tabs>
                <w:tab w:val="left" w:pos="4731"/>
              </w:tabs>
              <w:jc w:val="center"/>
              <w:rPr>
                <w:rFonts w:ascii="Arial" w:hAnsi="Arial" w:cs="Arial"/>
              </w:rPr>
            </w:pPr>
            <w:r>
              <w:rPr>
                <w:rFonts w:ascii="Arial" w:hAnsi="Arial" w:cs="Arial"/>
              </w:rPr>
              <w:t>До 01.01.2030</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tabs>
                <w:tab w:val="left" w:pos="4731"/>
              </w:tabs>
              <w:jc w:val="center"/>
              <w:rPr>
                <w:rFonts w:ascii="Arial" w:hAnsi="Arial" w:cs="Arial"/>
              </w:rPr>
            </w:pPr>
            <w:r w:rsidRPr="002C249E">
              <w:rPr>
                <w:rFonts w:ascii="Arial" w:hAnsi="Arial" w:cs="Arial"/>
              </w:rPr>
              <w:t>Распоряжение АЮМО УО о направлении на курсы повышения квалификации</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tabs>
                <w:tab w:val="left" w:pos="4731"/>
              </w:tabs>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1.6.1- услуга оказана</w:t>
            </w:r>
          </w:p>
        </w:tc>
        <w:tc>
          <w:tcPr>
            <w:tcW w:w="1276" w:type="dxa"/>
            <w:shd w:val="clear" w:color="FFFFFF" w:fill="FFFFFF"/>
            <w:noWrap/>
          </w:tcPr>
          <w:p w:rsidR="00042E9E" w:rsidRPr="002C249E" w:rsidRDefault="005F176F" w:rsidP="00AA686E">
            <w:pPr>
              <w:tabs>
                <w:tab w:val="left" w:pos="4731"/>
              </w:tabs>
              <w:jc w:val="center"/>
              <w:rPr>
                <w:rFonts w:ascii="Arial" w:hAnsi="Arial" w:cs="Arial"/>
              </w:rPr>
            </w:pPr>
            <w:r>
              <w:rPr>
                <w:rFonts w:ascii="Arial" w:hAnsi="Arial" w:cs="Arial"/>
              </w:rPr>
              <w:t>До 01.01.2030</w:t>
            </w:r>
            <w:r w:rsidR="000D5B7C" w:rsidRPr="002C249E">
              <w:rPr>
                <w:rFonts w:ascii="Arial" w:hAnsi="Arial" w:cs="Arial"/>
              </w:rPr>
              <w:t xml:space="preserve"> </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AA686E">
            <w:pPr>
              <w:tabs>
                <w:tab w:val="left" w:pos="4731"/>
              </w:tabs>
              <w:jc w:val="center"/>
              <w:rPr>
                <w:rFonts w:ascii="Arial" w:hAnsi="Arial" w:cs="Arial"/>
              </w:rPr>
            </w:pPr>
            <w:r w:rsidRPr="002C249E">
              <w:rPr>
                <w:rFonts w:ascii="Arial" w:hAnsi="Arial" w:cs="Arial"/>
              </w:rPr>
              <w:t xml:space="preserve">Получение сотрудником </w:t>
            </w:r>
            <w:r w:rsidRPr="002C249E">
              <w:rPr>
                <w:rFonts w:ascii="Arial" w:hAnsi="Arial" w:cs="Arial"/>
              </w:rPr>
              <w:lastRenderedPageBreak/>
              <w:t>сертификата, удостоверения, диплома</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042E9E" w:rsidRPr="002C249E" w:rsidTr="00AA686E">
        <w:trPr>
          <w:trHeight w:val="276"/>
          <w:jc w:val="center"/>
        </w:trPr>
        <w:tc>
          <w:tcPr>
            <w:tcW w:w="4537" w:type="dxa"/>
            <w:shd w:val="clear" w:color="FFFFFF" w:fill="FFFFFF"/>
            <w:noWrap/>
          </w:tcPr>
          <w:p w:rsidR="00042E9E" w:rsidRPr="002C249E" w:rsidRDefault="000D5B7C" w:rsidP="00AA686E">
            <w:pPr>
              <w:rPr>
                <w:rFonts w:ascii="Arial" w:hAnsi="Arial" w:cs="Arial"/>
              </w:rPr>
            </w:pPr>
            <w:r w:rsidRPr="002C249E">
              <w:rPr>
                <w:rFonts w:ascii="Arial" w:hAnsi="Arial" w:cs="Arial"/>
              </w:rPr>
              <w:t>Мероприятие №</w:t>
            </w:r>
            <w:r w:rsidR="00843095">
              <w:rPr>
                <w:rFonts w:ascii="Arial" w:hAnsi="Arial" w:cs="Arial"/>
              </w:rPr>
              <w:t>1.7</w:t>
            </w:r>
            <w:r w:rsidRPr="002C249E">
              <w:rPr>
                <w:rFonts w:ascii="Arial" w:hAnsi="Arial" w:cs="Arial"/>
              </w:rPr>
              <w:t xml:space="preserve"> </w:t>
            </w:r>
            <w:r w:rsidR="00843095">
              <w:rPr>
                <w:rFonts w:ascii="Arial" w:eastAsia="Calibri" w:hAnsi="Arial" w:cs="Arial"/>
              </w:rPr>
              <w:t xml:space="preserve">Реализация </w:t>
            </w:r>
            <w:r w:rsidRPr="002C249E">
              <w:rPr>
                <w:rFonts w:ascii="Arial" w:eastAsia="Calibri" w:hAnsi="Arial" w:cs="Arial"/>
              </w:rPr>
              <w:t xml:space="preserve"> мероприятий по </w:t>
            </w:r>
            <w:r w:rsidR="00843095">
              <w:rPr>
                <w:rFonts w:ascii="Arial" w:eastAsia="Calibri" w:hAnsi="Arial" w:cs="Arial"/>
              </w:rPr>
              <w:t xml:space="preserve">обеспечению </w:t>
            </w:r>
            <w:r w:rsidRPr="002C249E">
              <w:rPr>
                <w:rFonts w:ascii="Arial" w:eastAsia="Calibri" w:hAnsi="Arial" w:cs="Arial"/>
              </w:rPr>
              <w:t>антитеррористической защищенности в муниципальных образовательных организациях Кемеровской области-Кузбасса</w:t>
            </w:r>
            <w:r w:rsidR="0045606F" w:rsidRPr="002C249E">
              <w:rPr>
                <w:rFonts w:ascii="Arial" w:hAnsi="Arial" w:cs="Arial"/>
              </w:rPr>
              <w:t xml:space="preserve"> в </w:t>
            </w:r>
            <w:r w:rsidR="00297BE4">
              <w:rPr>
                <w:rFonts w:ascii="Arial" w:hAnsi="Arial" w:cs="Arial"/>
              </w:rPr>
              <w:t>2029</w:t>
            </w:r>
            <w:r w:rsidR="0045606F" w:rsidRPr="002C249E">
              <w:rPr>
                <w:rFonts w:ascii="Arial" w:hAnsi="Arial" w:cs="Arial"/>
              </w:rPr>
              <w:t xml:space="preserve"> году реализации</w:t>
            </w:r>
          </w:p>
        </w:tc>
        <w:tc>
          <w:tcPr>
            <w:tcW w:w="1276" w:type="dxa"/>
            <w:shd w:val="clear" w:color="FFFFFF" w:fill="FFFFFF"/>
            <w:noWrap/>
          </w:tcPr>
          <w:p w:rsidR="00042E9E" w:rsidRPr="002C249E" w:rsidRDefault="00042E9E" w:rsidP="00AA686E">
            <w:pPr>
              <w:tabs>
                <w:tab w:val="left" w:pos="4731"/>
              </w:tabs>
              <w:rPr>
                <w:rFonts w:ascii="Arial" w:hAnsi="Arial" w:cs="Arial"/>
              </w:rPr>
            </w:pPr>
          </w:p>
          <w:p w:rsidR="00042E9E" w:rsidRPr="002C249E" w:rsidRDefault="00042E9E" w:rsidP="00AA686E">
            <w:pPr>
              <w:rPr>
                <w:rFonts w:ascii="Arial" w:hAnsi="Arial" w:cs="Arial"/>
              </w:rPr>
            </w:pPr>
          </w:p>
          <w:p w:rsidR="00042E9E" w:rsidRPr="002C249E" w:rsidRDefault="00042E9E" w:rsidP="00AA686E">
            <w:pPr>
              <w:rPr>
                <w:rFonts w:ascii="Arial" w:hAnsi="Arial" w:cs="Arial"/>
              </w:rPr>
            </w:pPr>
          </w:p>
          <w:p w:rsidR="00042E9E" w:rsidRPr="002C249E" w:rsidRDefault="00042E9E" w:rsidP="00AA686E">
            <w:pP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42E9E" w:rsidP="00AA686E">
            <w:pPr>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AA686E">
            <w:pPr>
              <w:tabs>
                <w:tab w:val="left" w:pos="4731"/>
              </w:tabs>
              <w:jc w:val="center"/>
              <w:rPr>
                <w:rFonts w:ascii="Arial" w:hAnsi="Arial" w:cs="Arial"/>
              </w:rPr>
            </w:pPr>
          </w:p>
          <w:p w:rsidR="00042E9E" w:rsidRPr="002C249E" w:rsidRDefault="000D5B7C" w:rsidP="00AA686E">
            <w:pPr>
              <w:jc w:val="center"/>
              <w:rPr>
                <w:rFonts w:ascii="Arial" w:hAnsi="Arial" w:cs="Arial"/>
              </w:rPr>
            </w:pPr>
            <w:r w:rsidRPr="002C249E">
              <w:rPr>
                <w:rFonts w:ascii="Arial" w:hAnsi="Arial" w:cs="Arial"/>
              </w:rPr>
              <w:t>-</w:t>
            </w:r>
          </w:p>
        </w:tc>
      </w:tr>
      <w:tr w:rsidR="0045606F" w:rsidRPr="002C249E" w:rsidTr="00AA686E">
        <w:trPr>
          <w:trHeight w:val="276"/>
          <w:jc w:val="center"/>
        </w:trPr>
        <w:tc>
          <w:tcPr>
            <w:tcW w:w="4537" w:type="dxa"/>
            <w:shd w:val="clear" w:color="FFFFFF" w:fill="FFFFFF"/>
            <w:noWrap/>
          </w:tcPr>
          <w:p w:rsidR="0045606F" w:rsidRPr="002C249E" w:rsidRDefault="0045606F" w:rsidP="00AA686E">
            <w:pPr>
              <w:tabs>
                <w:tab w:val="left" w:pos="4731"/>
              </w:tabs>
              <w:rPr>
                <w:rFonts w:ascii="Arial" w:hAnsi="Arial" w:cs="Arial"/>
                <w:bCs/>
              </w:rPr>
            </w:pPr>
            <w:r w:rsidRPr="002C249E">
              <w:rPr>
                <w:rFonts w:ascii="Arial" w:hAnsi="Arial" w:cs="Arial"/>
              </w:rPr>
              <w:t>Контрольная точка</w:t>
            </w:r>
            <w:r w:rsidR="00A204C1">
              <w:rPr>
                <w:rFonts w:ascii="Arial" w:hAnsi="Arial" w:cs="Arial"/>
              </w:rPr>
              <w:t xml:space="preserve"> </w:t>
            </w:r>
            <w:r w:rsidR="00C7055A">
              <w:rPr>
                <w:rFonts w:ascii="Arial" w:hAnsi="Arial" w:cs="Arial"/>
              </w:rPr>
              <w:t>1.7</w:t>
            </w:r>
            <w:r w:rsidRPr="002C249E">
              <w:rPr>
                <w:rFonts w:ascii="Arial" w:hAnsi="Arial" w:cs="Arial"/>
              </w:rPr>
              <w:t>.1</w:t>
            </w:r>
            <w:r w:rsidR="00C7055A">
              <w:rPr>
                <w:rFonts w:ascii="Arial" w:hAnsi="Arial" w:cs="Arial"/>
              </w:rPr>
              <w:t xml:space="preserve"> </w:t>
            </w:r>
            <w:r w:rsidRPr="002C249E">
              <w:rPr>
                <w:rFonts w:ascii="Arial" w:hAnsi="Arial" w:cs="Arial"/>
              </w:rPr>
              <w:t>-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45606F" w:rsidRPr="002C249E" w:rsidRDefault="005F176F" w:rsidP="00AA686E">
            <w:pPr>
              <w:tabs>
                <w:tab w:val="left" w:pos="4731"/>
              </w:tabs>
              <w:jc w:val="center"/>
              <w:rPr>
                <w:rFonts w:ascii="Arial" w:hAnsi="Arial" w:cs="Arial"/>
              </w:rPr>
            </w:pPr>
            <w:r>
              <w:rPr>
                <w:rFonts w:ascii="Arial" w:hAnsi="Arial" w:cs="Arial"/>
              </w:rPr>
              <w:t>До 01.01.2030</w:t>
            </w:r>
            <w:r w:rsidR="0045606F" w:rsidRPr="002C249E">
              <w:rPr>
                <w:rFonts w:ascii="Arial" w:hAnsi="Arial" w:cs="Arial"/>
              </w:rPr>
              <w:t xml:space="preserve"> года</w:t>
            </w:r>
          </w:p>
        </w:tc>
        <w:tc>
          <w:tcPr>
            <w:tcW w:w="1559" w:type="dxa"/>
            <w:shd w:val="clear" w:color="FFFFFF" w:fill="FFFFFF"/>
            <w:noWrap/>
          </w:tcPr>
          <w:p w:rsidR="0045606F" w:rsidRPr="002C249E" w:rsidRDefault="0045606F" w:rsidP="00AA686E">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45606F" w:rsidRPr="002C249E" w:rsidRDefault="0045606F" w:rsidP="00AA686E">
            <w:pPr>
              <w:jc w:val="center"/>
              <w:rPr>
                <w:rFonts w:ascii="Arial" w:hAnsi="Arial" w:cs="Arial"/>
              </w:rPr>
            </w:pPr>
            <w:r w:rsidRPr="002C249E">
              <w:rPr>
                <w:rFonts w:ascii="Arial" w:hAnsi="Arial" w:cs="Arial"/>
              </w:rPr>
              <w:t>Муниципальный</w:t>
            </w:r>
          </w:p>
          <w:p w:rsidR="0045606F" w:rsidRPr="002C249E" w:rsidRDefault="0045606F" w:rsidP="00AA686E">
            <w:pPr>
              <w:jc w:val="center"/>
              <w:rPr>
                <w:rFonts w:ascii="Arial" w:hAnsi="Arial" w:cs="Arial"/>
              </w:rPr>
            </w:pPr>
            <w:r w:rsidRPr="002C249E">
              <w:rPr>
                <w:rFonts w:ascii="Arial" w:hAnsi="Arial" w:cs="Arial"/>
              </w:rPr>
              <w:t>контракт</w:t>
            </w:r>
          </w:p>
          <w:p w:rsidR="0045606F" w:rsidRPr="002C249E" w:rsidRDefault="0045606F" w:rsidP="00AA686E">
            <w:pPr>
              <w:jc w:val="center"/>
              <w:rPr>
                <w:rFonts w:ascii="Arial" w:hAnsi="Arial" w:cs="Arial"/>
              </w:rPr>
            </w:pPr>
            <w:r w:rsidRPr="002C249E">
              <w:rPr>
                <w:rFonts w:ascii="Arial" w:hAnsi="Arial" w:cs="Arial"/>
              </w:rPr>
              <w:t>(договор);</w:t>
            </w:r>
          </w:p>
          <w:p w:rsidR="0045606F" w:rsidRPr="002C249E" w:rsidRDefault="0045606F" w:rsidP="00AA686E">
            <w:pPr>
              <w:jc w:val="center"/>
              <w:rPr>
                <w:rFonts w:ascii="Arial" w:hAnsi="Arial" w:cs="Arial"/>
              </w:rPr>
            </w:pPr>
            <w:r w:rsidRPr="002C249E">
              <w:rPr>
                <w:rFonts w:ascii="Arial" w:hAnsi="Arial" w:cs="Arial"/>
              </w:rPr>
              <w:t>Акт и платежный</w:t>
            </w:r>
          </w:p>
          <w:p w:rsidR="0045606F" w:rsidRPr="002C249E" w:rsidRDefault="0045606F" w:rsidP="00AA686E">
            <w:pPr>
              <w:tabs>
                <w:tab w:val="left" w:pos="4731"/>
              </w:tabs>
              <w:jc w:val="center"/>
              <w:rPr>
                <w:rFonts w:ascii="Arial" w:hAnsi="Arial" w:cs="Arial"/>
              </w:rPr>
            </w:pPr>
            <w:r w:rsidRPr="002C249E">
              <w:rPr>
                <w:rFonts w:ascii="Arial" w:hAnsi="Arial" w:cs="Arial"/>
              </w:rPr>
              <w:t>документ</w:t>
            </w:r>
          </w:p>
        </w:tc>
        <w:tc>
          <w:tcPr>
            <w:tcW w:w="849" w:type="dxa"/>
            <w:shd w:val="clear" w:color="FFFFFF" w:fill="FFFFFF"/>
            <w:noWrap/>
          </w:tcPr>
          <w:p w:rsidR="0045606F" w:rsidRPr="002C249E" w:rsidRDefault="0045606F" w:rsidP="00AA686E">
            <w:pPr>
              <w:tabs>
                <w:tab w:val="left" w:pos="4731"/>
              </w:tabs>
              <w:jc w:val="center"/>
              <w:rPr>
                <w:rFonts w:ascii="Arial" w:hAnsi="Arial" w:cs="Arial"/>
              </w:rPr>
            </w:pPr>
          </w:p>
          <w:p w:rsidR="0045606F" w:rsidRPr="002C249E" w:rsidRDefault="0045606F" w:rsidP="00AA686E">
            <w:pPr>
              <w:jc w:val="center"/>
              <w:rPr>
                <w:rFonts w:ascii="Arial" w:hAnsi="Arial" w:cs="Arial"/>
              </w:rPr>
            </w:pPr>
          </w:p>
          <w:p w:rsidR="0045606F" w:rsidRPr="002C249E" w:rsidRDefault="0045606F" w:rsidP="00AA686E">
            <w:pPr>
              <w:jc w:val="center"/>
              <w:rPr>
                <w:rFonts w:ascii="Arial" w:hAnsi="Arial" w:cs="Arial"/>
              </w:rPr>
            </w:pPr>
          </w:p>
          <w:p w:rsidR="0045606F" w:rsidRPr="002C249E" w:rsidRDefault="0045606F" w:rsidP="00AA686E">
            <w:pPr>
              <w:jc w:val="center"/>
              <w:rPr>
                <w:rFonts w:ascii="Arial" w:hAnsi="Arial" w:cs="Arial"/>
              </w:rPr>
            </w:pPr>
            <w:r w:rsidRPr="002C249E">
              <w:rPr>
                <w:rFonts w:ascii="Arial" w:hAnsi="Arial" w:cs="Arial"/>
              </w:rPr>
              <w:t>-</w:t>
            </w:r>
          </w:p>
        </w:tc>
      </w:tr>
    </w:tbl>
    <w:p w:rsidR="00AA686E" w:rsidRDefault="00AA686E" w:rsidP="00AA686E">
      <w:pPr>
        <w:ind w:left="2410"/>
        <w:jc w:val="right"/>
        <w:rPr>
          <w:rFonts w:ascii="Arial" w:hAnsi="Arial" w:cs="Arial"/>
          <w:b/>
          <w:sz w:val="32"/>
          <w:szCs w:val="32"/>
        </w:rPr>
      </w:pPr>
    </w:p>
    <w:p w:rsidR="00AA686E" w:rsidRPr="00535278" w:rsidRDefault="00AA686E" w:rsidP="00AA686E">
      <w:pPr>
        <w:ind w:left="2410"/>
        <w:jc w:val="right"/>
        <w:rPr>
          <w:rFonts w:ascii="Arial" w:hAnsi="Arial" w:cs="Arial"/>
          <w:b/>
          <w:sz w:val="32"/>
          <w:szCs w:val="32"/>
        </w:rPr>
      </w:pPr>
      <w:r w:rsidRPr="00535278">
        <w:rPr>
          <w:rFonts w:ascii="Arial" w:hAnsi="Arial" w:cs="Arial"/>
          <w:b/>
          <w:sz w:val="32"/>
          <w:szCs w:val="32"/>
        </w:rPr>
        <w:t>Приложение №</w:t>
      </w:r>
      <w:r>
        <w:rPr>
          <w:rFonts w:ascii="Arial" w:hAnsi="Arial" w:cs="Arial"/>
          <w:b/>
          <w:sz w:val="32"/>
          <w:szCs w:val="32"/>
        </w:rPr>
        <w:t>10</w:t>
      </w:r>
    </w:p>
    <w:p w:rsidR="00AA686E" w:rsidRPr="0043677F" w:rsidRDefault="00AA686E" w:rsidP="00AA686E">
      <w:pPr>
        <w:ind w:left="2410"/>
        <w:jc w:val="right"/>
        <w:outlineLvl w:val="0"/>
        <w:rPr>
          <w:rFonts w:ascii="Arial" w:hAnsi="Arial" w:cs="Arial"/>
          <w:b/>
          <w:sz w:val="32"/>
          <w:szCs w:val="32"/>
        </w:rPr>
      </w:pPr>
      <w:r w:rsidRPr="00535278">
        <w:rPr>
          <w:rFonts w:ascii="Arial" w:hAnsi="Arial" w:cs="Arial"/>
          <w:b/>
          <w:sz w:val="32"/>
          <w:szCs w:val="32"/>
        </w:rPr>
        <w:t xml:space="preserve">к муниципальной программе </w:t>
      </w:r>
      <w:r w:rsidRPr="00535278">
        <w:rPr>
          <w:rFonts w:ascii="Arial" w:hAnsi="Arial" w:cs="Arial"/>
          <w:b/>
          <w:spacing w:val="-3"/>
          <w:sz w:val="32"/>
          <w:szCs w:val="32"/>
        </w:rPr>
        <w:t>«Развитие системы образования в Юргинском муниципальном округе на 2027 год и на плановый период 2028 и 2029 годов»</w:t>
      </w:r>
    </w:p>
    <w:p w:rsidR="0032101F" w:rsidRPr="00AA686E" w:rsidRDefault="0032101F" w:rsidP="00AA686E">
      <w:pPr>
        <w:tabs>
          <w:tab w:val="left" w:pos="1766"/>
        </w:tabs>
        <w:jc w:val="center"/>
        <w:rPr>
          <w:rFonts w:ascii="Arial" w:hAnsi="Arial" w:cs="Arial"/>
          <w:b/>
          <w:sz w:val="32"/>
          <w:szCs w:val="32"/>
        </w:rPr>
      </w:pPr>
    </w:p>
    <w:p w:rsidR="00042E9E" w:rsidRPr="00AA686E" w:rsidRDefault="00AA686E" w:rsidP="00AA686E">
      <w:pPr>
        <w:spacing w:after="3" w:line="264" w:lineRule="auto"/>
        <w:ind w:left="175" w:right="75" w:hanging="10"/>
        <w:jc w:val="center"/>
        <w:rPr>
          <w:rFonts w:ascii="Arial" w:hAnsi="Arial" w:cs="Arial"/>
          <w:b/>
          <w:sz w:val="32"/>
          <w:szCs w:val="32"/>
        </w:rPr>
      </w:pPr>
      <w:r w:rsidRPr="00AA686E">
        <w:rPr>
          <w:rFonts w:ascii="Arial" w:hAnsi="Arial" w:cs="Arial"/>
          <w:b/>
          <w:sz w:val="32"/>
          <w:szCs w:val="32"/>
        </w:rPr>
        <w:t>Паспорт</w:t>
      </w:r>
    </w:p>
    <w:p w:rsidR="00042E9E" w:rsidRPr="00AA686E" w:rsidRDefault="000D5B7C" w:rsidP="00AA686E">
      <w:pPr>
        <w:spacing w:after="3" w:line="264" w:lineRule="auto"/>
        <w:ind w:left="15" w:hanging="10"/>
        <w:jc w:val="center"/>
        <w:rPr>
          <w:rFonts w:ascii="Arial" w:hAnsi="Arial" w:cs="Arial"/>
          <w:b/>
          <w:sz w:val="32"/>
          <w:szCs w:val="32"/>
        </w:rPr>
      </w:pPr>
      <w:r w:rsidRPr="00AA686E">
        <w:rPr>
          <w:rFonts w:ascii="Arial" w:hAnsi="Arial" w:cs="Arial"/>
          <w:b/>
          <w:sz w:val="32"/>
          <w:szCs w:val="32"/>
        </w:rPr>
        <w:t>комплекса процессных мероприятий подпрограммы</w:t>
      </w:r>
      <w:r w:rsidR="00A204C1" w:rsidRPr="00AA686E">
        <w:rPr>
          <w:rFonts w:ascii="Arial" w:hAnsi="Arial" w:cs="Arial"/>
          <w:b/>
          <w:sz w:val="32"/>
          <w:szCs w:val="32"/>
        </w:rPr>
        <w:t xml:space="preserve"> </w:t>
      </w:r>
      <w:r w:rsidRPr="00AA686E">
        <w:rPr>
          <w:rFonts w:ascii="Arial" w:hAnsi="Arial" w:cs="Arial"/>
          <w:b/>
          <w:sz w:val="32"/>
          <w:szCs w:val="32"/>
        </w:rPr>
        <w:t>«Об организации отдыха, оздоровления и занятости детей»</w:t>
      </w:r>
    </w:p>
    <w:p w:rsidR="00042E9E" w:rsidRPr="00AA686E" w:rsidRDefault="00042E9E" w:rsidP="00AA686E">
      <w:pPr>
        <w:spacing w:after="19" w:line="252" w:lineRule="auto"/>
        <w:ind w:left="162"/>
        <w:jc w:val="center"/>
        <w:rPr>
          <w:rFonts w:ascii="Arial" w:hAnsi="Arial" w:cs="Arial"/>
          <w:b/>
          <w:sz w:val="32"/>
          <w:szCs w:val="32"/>
        </w:rPr>
      </w:pPr>
    </w:p>
    <w:p w:rsidR="00042E9E" w:rsidRPr="00AA686E" w:rsidRDefault="000D5B7C" w:rsidP="00AA686E">
      <w:pPr>
        <w:spacing w:after="3" w:line="264" w:lineRule="auto"/>
        <w:ind w:left="517" w:right="66"/>
        <w:jc w:val="center"/>
        <w:rPr>
          <w:rFonts w:ascii="Arial" w:hAnsi="Arial" w:cs="Arial"/>
          <w:b/>
          <w:sz w:val="32"/>
          <w:szCs w:val="32"/>
        </w:rPr>
      </w:pPr>
      <w:r w:rsidRPr="00AA686E">
        <w:rPr>
          <w:rFonts w:ascii="Arial" w:hAnsi="Arial" w:cs="Arial"/>
          <w:b/>
          <w:sz w:val="32"/>
          <w:szCs w:val="32"/>
        </w:rPr>
        <w:t>1.Общие положения</w:t>
      </w:r>
    </w:p>
    <w:p w:rsidR="00042E9E" w:rsidRPr="00AA686E" w:rsidRDefault="00042E9E" w:rsidP="00AA686E">
      <w:pPr>
        <w:spacing w:line="252" w:lineRule="auto"/>
        <w:jc w:val="center"/>
        <w:rPr>
          <w:rFonts w:ascii="Arial" w:hAnsi="Arial" w:cs="Arial"/>
          <w:sz w:val="32"/>
          <w:szCs w:val="32"/>
        </w:rPr>
      </w:pPr>
    </w:p>
    <w:tbl>
      <w:tblPr>
        <w:tblW w:w="5000" w:type="pct"/>
        <w:jc w:val="center"/>
        <w:tblLayout w:type="fixed"/>
        <w:tblCellMar>
          <w:top w:w="60" w:type="dxa"/>
          <w:right w:w="115" w:type="dxa"/>
        </w:tblCellMar>
        <w:tblLook w:val="0000" w:firstRow="0" w:lastRow="0" w:firstColumn="0" w:lastColumn="0" w:noHBand="0" w:noVBand="0"/>
      </w:tblPr>
      <w:tblGrid>
        <w:gridCol w:w="2847"/>
        <w:gridCol w:w="7013"/>
      </w:tblGrid>
      <w:tr w:rsidR="00042E9E" w:rsidRPr="002C249E" w:rsidTr="00AA686E">
        <w:trPr>
          <w:trHeight w:val="319"/>
          <w:jc w:val="center"/>
        </w:trPr>
        <w:tc>
          <w:tcPr>
            <w:tcW w:w="278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80"/>
              <w:rPr>
                <w:rFonts w:ascii="Arial" w:hAnsi="Arial" w:cs="Arial"/>
              </w:rPr>
            </w:pPr>
            <w:r w:rsidRPr="002C249E">
              <w:rPr>
                <w:rFonts w:ascii="Arial" w:hAnsi="Arial" w:cs="Arial"/>
              </w:rPr>
              <w:t>Ответственный</w:t>
            </w:r>
            <w:r w:rsidR="00A204C1">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685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jc w:val="both"/>
              <w:rPr>
                <w:rFonts w:ascii="Arial" w:hAnsi="Arial" w:cs="Arial"/>
              </w:rPr>
            </w:pPr>
            <w:r w:rsidRPr="002C249E">
              <w:rPr>
                <w:rFonts w:ascii="Arial" w:hAnsi="Arial" w:cs="Arial"/>
              </w:rPr>
              <w:t xml:space="preserve">Управление образования администрации Юргинского муниципального округа (далее – </w:t>
            </w:r>
            <w:r w:rsidR="00F27E73" w:rsidRPr="002C249E">
              <w:rPr>
                <w:rFonts w:ascii="Arial" w:hAnsi="Arial" w:cs="Arial"/>
              </w:rPr>
              <w:t>УО АЮМО</w:t>
            </w:r>
            <w:r w:rsidRPr="002C249E">
              <w:rPr>
                <w:rFonts w:ascii="Arial" w:hAnsi="Arial" w:cs="Arial"/>
              </w:rPr>
              <w:t xml:space="preserve">) </w:t>
            </w:r>
          </w:p>
        </w:tc>
      </w:tr>
      <w:tr w:rsidR="00042E9E" w:rsidRPr="002C249E" w:rsidTr="00AA686E">
        <w:trPr>
          <w:trHeight w:val="677"/>
          <w:jc w:val="center"/>
        </w:trPr>
        <w:tc>
          <w:tcPr>
            <w:tcW w:w="278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
              <w:rPr>
                <w:rFonts w:ascii="Arial" w:hAnsi="Arial" w:cs="Arial"/>
              </w:rPr>
            </w:pPr>
            <w:r w:rsidRPr="002C249E">
              <w:rPr>
                <w:rFonts w:ascii="Arial" w:hAnsi="Arial" w:cs="Arial"/>
              </w:rPr>
              <w:t xml:space="preserve">Связь с Государственной программой </w:t>
            </w:r>
          </w:p>
        </w:tc>
        <w:tc>
          <w:tcPr>
            <w:tcW w:w="685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436CAF" w:rsidP="008F5D90">
            <w:pPr>
              <w:spacing w:line="252" w:lineRule="auto"/>
              <w:jc w:val="both"/>
              <w:rPr>
                <w:rFonts w:ascii="Arial" w:hAnsi="Arial" w:cs="Arial"/>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утвержденной постановлением Правительства Кемеровской области – Кузбасса от 28.11.2023 </w:t>
            </w:r>
            <w:r w:rsidR="002B0C06">
              <w:rPr>
                <w:rFonts w:ascii="Arial" w:hAnsi="Arial" w:cs="Arial"/>
              </w:rPr>
              <w:t>№</w:t>
            </w:r>
            <w:r w:rsidRPr="002C249E">
              <w:rPr>
                <w:rFonts w:ascii="Arial" w:hAnsi="Arial" w:cs="Arial"/>
              </w:rPr>
              <w:t>784</w:t>
            </w:r>
          </w:p>
        </w:tc>
      </w:tr>
    </w:tbl>
    <w:p w:rsidR="00042E9E" w:rsidRPr="00AA686E" w:rsidRDefault="00042E9E" w:rsidP="00AA686E">
      <w:pPr>
        <w:shd w:val="clear" w:color="auto" w:fill="FFFFFF"/>
        <w:ind w:firstLine="709"/>
        <w:jc w:val="center"/>
        <w:rPr>
          <w:rFonts w:ascii="Arial" w:hAnsi="Arial" w:cs="Arial"/>
          <w:spacing w:val="1"/>
          <w:sz w:val="32"/>
          <w:szCs w:val="32"/>
        </w:rPr>
      </w:pPr>
    </w:p>
    <w:p w:rsidR="00FF19F1" w:rsidRPr="00AA686E" w:rsidRDefault="00FF19F1" w:rsidP="00AA686E">
      <w:pPr>
        <w:shd w:val="clear" w:color="auto" w:fill="FFFFFF"/>
        <w:ind w:firstLine="709"/>
        <w:jc w:val="center"/>
        <w:rPr>
          <w:rFonts w:ascii="Arial" w:hAnsi="Arial" w:cs="Arial"/>
          <w:b/>
          <w:spacing w:val="1"/>
          <w:sz w:val="32"/>
          <w:szCs w:val="32"/>
        </w:rPr>
      </w:pPr>
      <w:r w:rsidRPr="00AA686E">
        <w:rPr>
          <w:rFonts w:ascii="Arial" w:hAnsi="Arial" w:cs="Arial"/>
          <w:b/>
          <w:spacing w:val="1"/>
          <w:sz w:val="32"/>
          <w:szCs w:val="32"/>
        </w:rPr>
        <w:t>2. Показатели комплекса процессных мероприятий</w:t>
      </w:r>
    </w:p>
    <w:p w:rsidR="00FF19F1" w:rsidRPr="00AA686E" w:rsidRDefault="00FF19F1" w:rsidP="00AA686E">
      <w:pPr>
        <w:shd w:val="clear" w:color="auto" w:fill="FFFFFF"/>
        <w:ind w:firstLine="709"/>
        <w:jc w:val="center"/>
        <w:rPr>
          <w:rFonts w:ascii="Arial" w:hAnsi="Arial" w:cs="Arial"/>
          <w:spacing w:val="1"/>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34"/>
        <w:gridCol w:w="2738"/>
        <w:gridCol w:w="576"/>
        <w:gridCol w:w="721"/>
        <w:gridCol w:w="720"/>
        <w:gridCol w:w="576"/>
        <w:gridCol w:w="576"/>
        <w:gridCol w:w="576"/>
        <w:gridCol w:w="576"/>
        <w:gridCol w:w="576"/>
        <w:gridCol w:w="1009"/>
        <w:gridCol w:w="720"/>
      </w:tblGrid>
      <w:tr w:rsidR="00FF19F1" w:rsidRPr="002C249E" w:rsidTr="00AA686E">
        <w:trPr>
          <w:trHeight w:val="264"/>
          <w:jc w:val="center"/>
        </w:trPr>
        <w:tc>
          <w:tcPr>
            <w:tcW w:w="426" w:type="dxa"/>
            <w:vMerge w:val="restart"/>
            <w:tcBorders>
              <w:top w:val="single" w:sz="4" w:space="0" w:color="000000"/>
              <w:left w:val="single" w:sz="4" w:space="0" w:color="000000"/>
              <w:right w:val="single" w:sz="4" w:space="0" w:color="000000"/>
            </w:tcBorders>
            <w:noWrap/>
          </w:tcPr>
          <w:p w:rsidR="00FF19F1" w:rsidRPr="002C249E" w:rsidRDefault="00FF19F1" w:rsidP="00FF19F1">
            <w:pPr>
              <w:spacing w:line="252" w:lineRule="auto"/>
              <w:ind w:left="-108" w:right="23"/>
              <w:jc w:val="center"/>
              <w:rPr>
                <w:rFonts w:ascii="Arial" w:hAnsi="Arial" w:cs="Arial"/>
              </w:rPr>
            </w:pPr>
            <w:r w:rsidRPr="002C249E">
              <w:rPr>
                <w:rFonts w:ascii="Arial" w:hAnsi="Arial" w:cs="Arial"/>
              </w:rPr>
              <w:t>№п/п</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spacing w:line="252" w:lineRule="auto"/>
              <w:ind w:left="-108" w:right="-53"/>
              <w:jc w:val="center"/>
              <w:rPr>
                <w:rFonts w:ascii="Arial" w:hAnsi="Arial" w:cs="Arial"/>
              </w:rPr>
            </w:pPr>
            <w:r w:rsidRPr="002C249E">
              <w:rPr>
                <w:rFonts w:ascii="Arial" w:hAnsi="Arial" w:cs="Arial"/>
              </w:rPr>
              <w:t xml:space="preserve">Наименование показателя/задачи </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spacing w:line="252" w:lineRule="auto"/>
              <w:ind w:left="-108" w:right="-53"/>
              <w:jc w:val="center"/>
              <w:rPr>
                <w:rFonts w:ascii="Arial" w:hAnsi="Arial" w:cs="Arial"/>
              </w:rPr>
            </w:pPr>
            <w:r w:rsidRPr="002C249E">
              <w:rPr>
                <w:rFonts w:ascii="Arial" w:hAnsi="Arial" w:cs="Arial"/>
              </w:rPr>
              <w:t>Признак возрастания/ убывания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spacing w:line="252" w:lineRule="auto"/>
              <w:ind w:left="-108" w:right="-53"/>
              <w:jc w:val="center"/>
              <w:rPr>
                <w:rFonts w:ascii="Arial" w:hAnsi="Arial" w:cs="Arial"/>
              </w:rPr>
            </w:pPr>
            <w:r w:rsidRPr="002C249E">
              <w:rPr>
                <w:rFonts w:ascii="Arial" w:hAnsi="Arial" w:cs="Arial"/>
              </w:rPr>
              <w:t>Уровень соответствия декомпозированного показателя</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AA686E" w:rsidP="00AA686E">
            <w:pPr>
              <w:spacing w:line="252" w:lineRule="auto"/>
              <w:ind w:left="-108" w:right="-53"/>
              <w:rPr>
                <w:rFonts w:ascii="Arial" w:hAnsi="Arial" w:cs="Arial"/>
              </w:rPr>
            </w:pPr>
            <w:r>
              <w:rPr>
                <w:rFonts w:ascii="Arial" w:hAnsi="Arial" w:cs="Arial"/>
              </w:rPr>
              <w:t>Единиц</w:t>
            </w:r>
            <w:r w:rsidR="00FF19F1" w:rsidRPr="002C249E">
              <w:rPr>
                <w:rFonts w:ascii="Arial" w:hAnsi="Arial" w:cs="Arial"/>
              </w:rPr>
              <w:t xml:space="preserve">а </w:t>
            </w:r>
          </w:p>
          <w:p w:rsidR="00FF19F1" w:rsidRPr="002C249E" w:rsidRDefault="00FF19F1" w:rsidP="00FF19F1">
            <w:pPr>
              <w:spacing w:line="276" w:lineRule="auto"/>
              <w:ind w:left="-108" w:right="-53"/>
              <w:jc w:val="center"/>
              <w:rPr>
                <w:rFonts w:ascii="Arial" w:hAnsi="Arial" w:cs="Arial"/>
              </w:rPr>
            </w:pPr>
            <w:r w:rsidRPr="002C249E">
              <w:rPr>
                <w:rFonts w:ascii="Arial" w:hAnsi="Arial" w:cs="Arial"/>
              </w:rPr>
              <w:t xml:space="preserve">измерения (по </w:t>
            </w:r>
          </w:p>
          <w:p w:rsidR="00FF19F1" w:rsidRPr="002C249E" w:rsidRDefault="00FF19F1" w:rsidP="00FF19F1">
            <w:pPr>
              <w:spacing w:line="252" w:lineRule="auto"/>
              <w:ind w:left="-108" w:right="-53"/>
              <w:rPr>
                <w:rFonts w:ascii="Arial" w:hAnsi="Arial" w:cs="Arial"/>
              </w:rPr>
            </w:pPr>
            <w:r w:rsidRPr="002C249E">
              <w:rPr>
                <w:rFonts w:ascii="Arial" w:hAnsi="Arial" w:cs="Arial"/>
              </w:rPr>
              <w:t xml:space="preserve">ОКЕИ)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left="-108" w:right="-53"/>
              <w:jc w:val="center"/>
              <w:rPr>
                <w:rFonts w:ascii="Arial" w:hAnsi="Arial" w:cs="Arial"/>
              </w:rPr>
            </w:pPr>
            <w:r w:rsidRPr="002C249E">
              <w:rPr>
                <w:rFonts w:ascii="Arial" w:hAnsi="Arial" w:cs="Arial"/>
              </w:rPr>
              <w:t>Базовое значение</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left="-108" w:right="-53"/>
              <w:jc w:val="center"/>
              <w:rPr>
                <w:rFonts w:ascii="Arial" w:hAnsi="Arial" w:cs="Arial"/>
              </w:rPr>
            </w:pPr>
            <w:r w:rsidRPr="002C249E">
              <w:rPr>
                <w:rFonts w:ascii="Arial" w:hAnsi="Arial" w:cs="Arial"/>
              </w:rPr>
              <w:t xml:space="preserve">Значение показателя по годам </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spacing w:line="252" w:lineRule="auto"/>
              <w:ind w:left="-108" w:right="-53"/>
              <w:jc w:val="center"/>
              <w:rPr>
                <w:rFonts w:ascii="Arial" w:hAnsi="Arial" w:cs="Arial"/>
              </w:rPr>
            </w:pPr>
            <w:r w:rsidRPr="002C249E">
              <w:rPr>
                <w:rFonts w:ascii="Arial" w:hAnsi="Arial" w:cs="Arial"/>
              </w:rPr>
              <w:t xml:space="preserve">Ответственный за достижение показателя </w:t>
            </w:r>
          </w:p>
        </w:tc>
        <w:tc>
          <w:tcPr>
            <w:tcW w:w="708" w:type="dxa"/>
            <w:vMerge w:val="restart"/>
            <w:tcBorders>
              <w:top w:val="single" w:sz="4" w:space="0" w:color="000000"/>
              <w:left w:val="single" w:sz="4" w:space="0" w:color="000000"/>
              <w:right w:val="single" w:sz="4" w:space="0" w:color="000000"/>
            </w:tcBorders>
            <w:noWrap/>
          </w:tcPr>
          <w:p w:rsidR="00FF19F1" w:rsidRPr="002C249E" w:rsidRDefault="00FF19F1" w:rsidP="00FF19F1">
            <w:pPr>
              <w:ind w:left="-108" w:right="-53"/>
              <w:jc w:val="center"/>
              <w:rPr>
                <w:rFonts w:ascii="Arial" w:hAnsi="Arial" w:cs="Arial"/>
              </w:rPr>
            </w:pPr>
            <w:r w:rsidRPr="002C249E">
              <w:rPr>
                <w:rFonts w:ascii="Arial" w:hAnsi="Arial" w:cs="Arial"/>
              </w:rPr>
              <w:t>Информационная система</w:t>
            </w:r>
          </w:p>
          <w:p w:rsidR="00FF19F1" w:rsidRPr="002C249E" w:rsidRDefault="00FF19F1" w:rsidP="00FF19F1">
            <w:pPr>
              <w:spacing w:line="252" w:lineRule="auto"/>
              <w:ind w:left="-108" w:right="-53"/>
              <w:jc w:val="center"/>
              <w:rPr>
                <w:rFonts w:ascii="Arial" w:hAnsi="Arial" w:cs="Arial"/>
              </w:rPr>
            </w:pPr>
          </w:p>
        </w:tc>
      </w:tr>
      <w:tr w:rsidR="00FF19F1" w:rsidRPr="002C249E" w:rsidTr="00AA686E">
        <w:trPr>
          <w:trHeight w:val="1013"/>
          <w:jc w:val="center"/>
        </w:trPr>
        <w:tc>
          <w:tcPr>
            <w:tcW w:w="426" w:type="dxa"/>
            <w:vMerge/>
            <w:tcBorders>
              <w:left w:val="single" w:sz="4" w:space="0" w:color="000000"/>
              <w:bottom w:val="single" w:sz="4" w:space="0" w:color="000000"/>
              <w:right w:val="single" w:sz="4" w:space="0" w:color="000000"/>
            </w:tcBorders>
            <w:noWrap/>
          </w:tcPr>
          <w:p w:rsidR="00FF19F1" w:rsidRPr="002C249E" w:rsidRDefault="00FF19F1" w:rsidP="00FF19F1">
            <w:pPr>
              <w:ind w:left="-108"/>
              <w:rPr>
                <w:rFonts w:ascii="Arial" w:hAnsi="Arial" w:cs="Arial"/>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rPr>
                <w:rFonts w:ascii="Arial" w:hAnsi="Arial" w:cs="Arial"/>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rPr>
                <w:rFonts w:ascii="Arial" w:hAnsi="Arial" w:cs="Arial"/>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after="160" w:line="252" w:lineRule="auto"/>
              <w:ind w:left="-108" w:right="-53"/>
              <w:rPr>
                <w:rFonts w:ascii="Arial" w:hAnsi="Arial" w:cs="Arial"/>
              </w:rPr>
            </w:pPr>
            <w:r w:rsidRPr="002C249E">
              <w:rPr>
                <w:rFonts w:ascii="Arial" w:hAnsi="Arial" w:cs="Arial"/>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after="160" w:line="252" w:lineRule="auto"/>
              <w:ind w:left="-108" w:right="-53"/>
              <w:rPr>
                <w:rFonts w:ascii="Arial" w:hAnsi="Arial" w:cs="Arial"/>
              </w:rPr>
            </w:pPr>
            <w:r w:rsidRPr="002C249E">
              <w:rPr>
                <w:rFonts w:ascii="Arial" w:hAnsi="Arial" w:cs="Arial"/>
              </w:rPr>
              <w:t>год</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FF19F1">
            <w:pPr>
              <w:spacing w:line="252" w:lineRule="auto"/>
              <w:ind w:left="-108" w:right="-53"/>
              <w:jc w:val="center"/>
              <w:rPr>
                <w:rFonts w:ascii="Arial" w:hAnsi="Arial" w:cs="Arial"/>
              </w:rPr>
            </w:pPr>
            <w:r>
              <w:rPr>
                <w:rFonts w:ascii="Arial" w:hAnsi="Arial" w:cs="Arial"/>
              </w:rPr>
              <w:t>2027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373B50">
            <w:pPr>
              <w:spacing w:line="252" w:lineRule="auto"/>
              <w:ind w:left="-108" w:right="-53"/>
              <w:jc w:val="center"/>
              <w:rPr>
                <w:rFonts w:ascii="Arial" w:hAnsi="Arial" w:cs="Arial"/>
              </w:rPr>
            </w:pPr>
            <w:r w:rsidRPr="002C249E">
              <w:rPr>
                <w:rFonts w:ascii="Arial" w:hAnsi="Arial" w:cs="Arial"/>
              </w:rPr>
              <w:t>202</w:t>
            </w:r>
            <w:r w:rsidR="00373B50">
              <w:rPr>
                <w:rFonts w:ascii="Arial" w:hAnsi="Arial" w:cs="Arial"/>
              </w:rPr>
              <w:t>8</w:t>
            </w:r>
            <w:r w:rsidRPr="002C249E">
              <w:rPr>
                <w:rFonts w:ascii="Arial" w:hAnsi="Arial" w:cs="Arial"/>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FF19F1">
            <w:pPr>
              <w:spacing w:line="252" w:lineRule="auto"/>
              <w:ind w:left="-108" w:right="-53"/>
              <w:jc w:val="center"/>
              <w:rPr>
                <w:rFonts w:ascii="Arial" w:hAnsi="Arial" w:cs="Arial"/>
              </w:rPr>
            </w:pPr>
            <w:r>
              <w:rPr>
                <w:rFonts w:ascii="Arial" w:hAnsi="Arial" w:cs="Arial"/>
              </w:rPr>
              <w:t>2029</w:t>
            </w:r>
            <w:r w:rsidR="00FF19F1" w:rsidRPr="002C249E">
              <w:rPr>
                <w:rFonts w:ascii="Arial" w:hAnsi="Arial" w:cs="Arial"/>
              </w:rPr>
              <w:t xml:space="preserve"> </w:t>
            </w: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rPr>
                <w:rFonts w:ascii="Arial" w:hAnsi="Arial" w:cs="Arial"/>
              </w:rPr>
            </w:pPr>
          </w:p>
        </w:tc>
        <w:tc>
          <w:tcPr>
            <w:tcW w:w="708" w:type="dxa"/>
            <w:vMerge/>
            <w:tcBorders>
              <w:left w:val="single" w:sz="4" w:space="0" w:color="000000"/>
              <w:bottom w:val="single" w:sz="4" w:space="0" w:color="000000"/>
              <w:right w:val="single" w:sz="4" w:space="0" w:color="000000"/>
            </w:tcBorders>
            <w:noWrap/>
          </w:tcPr>
          <w:p w:rsidR="00FF19F1" w:rsidRPr="002C249E" w:rsidRDefault="00FF19F1" w:rsidP="00FF19F1">
            <w:pPr>
              <w:rPr>
                <w:rFonts w:ascii="Arial" w:hAnsi="Arial" w:cs="Arial"/>
              </w:rPr>
            </w:pPr>
          </w:p>
        </w:tc>
      </w:tr>
      <w:tr w:rsidR="00FF19F1" w:rsidRPr="002C249E" w:rsidTr="00AA686E">
        <w:trPr>
          <w:trHeight w:val="262"/>
          <w:jc w:val="center"/>
        </w:trPr>
        <w:tc>
          <w:tcPr>
            <w:tcW w:w="426"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ind w:left="-108"/>
              <w:rPr>
                <w:rFonts w:ascii="Arial" w:hAnsi="Arial" w:cs="Arial"/>
                <w:spacing w:val="-5"/>
              </w:rPr>
            </w:pPr>
            <w:r w:rsidRPr="002C249E">
              <w:rPr>
                <w:rFonts w:ascii="Arial" w:hAnsi="Arial" w:cs="Arial"/>
                <w:spacing w:val="-5"/>
              </w:rPr>
              <w:t>1.</w:t>
            </w:r>
          </w:p>
        </w:tc>
        <w:tc>
          <w:tcPr>
            <w:tcW w:w="9213"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jc w:val="both"/>
              <w:rPr>
                <w:rFonts w:ascii="Arial" w:hAnsi="Arial" w:cs="Arial"/>
                <w:spacing w:val="-5"/>
              </w:rPr>
            </w:pPr>
            <w:r w:rsidRPr="002C249E">
              <w:rPr>
                <w:rFonts w:ascii="Arial" w:hAnsi="Arial" w:cs="Arial"/>
                <w:spacing w:val="-5"/>
              </w:rPr>
              <w:t>Задача «</w:t>
            </w:r>
            <w:r w:rsidRPr="002C249E">
              <w:rPr>
                <w:rFonts w:ascii="Arial" w:eastAsia="Calibri" w:hAnsi="Arial" w:cs="Arial"/>
              </w:rPr>
              <w:t>Создать оптимальные условия для эффективного отдыха детей и подростков  разностороннего развития их способностей в процессе творческой и спортивно-оздоровительной деятельности, трудоустройство несовершеннолетних</w:t>
            </w:r>
            <w:r w:rsidRPr="002C249E">
              <w:rPr>
                <w:rFonts w:ascii="Arial" w:hAnsi="Arial" w:cs="Arial"/>
                <w:spacing w:val="-5"/>
              </w:rPr>
              <w:t>»</w:t>
            </w:r>
          </w:p>
        </w:tc>
      </w:tr>
      <w:tr w:rsidR="00FF19F1" w:rsidRPr="002C249E" w:rsidTr="00AA686E">
        <w:trPr>
          <w:trHeight w:val="4660"/>
          <w:jc w:val="center"/>
        </w:trPr>
        <w:tc>
          <w:tcPr>
            <w:tcW w:w="426"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widowControl w:val="0"/>
              <w:ind w:left="-108"/>
              <w:rPr>
                <w:rFonts w:ascii="Arial" w:hAnsi="Arial" w:cs="Arial"/>
              </w:rPr>
            </w:pPr>
            <w:r w:rsidRPr="002C249E">
              <w:rPr>
                <w:rFonts w:ascii="Arial" w:hAnsi="Arial" w:cs="Arial"/>
              </w:rPr>
              <w:t>1.1</w:t>
            </w:r>
          </w:p>
        </w:tc>
        <w:tc>
          <w:tcPr>
            <w:tcW w:w="2693"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widowControl w:val="0"/>
              <w:rPr>
                <w:rFonts w:ascii="Arial" w:eastAsia="Calibri" w:hAnsi="Arial" w:cs="Arial"/>
              </w:rPr>
            </w:pPr>
            <w:r w:rsidRPr="002C249E">
              <w:rPr>
                <w:rFonts w:ascii="Arial" w:eastAsia="Calibri" w:hAnsi="Arial" w:cs="Arial"/>
              </w:rPr>
              <w:t>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отдыха</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right="53"/>
              <w:jc w:val="center"/>
              <w:rPr>
                <w:rFonts w:ascii="Arial" w:hAnsi="Arial" w:cs="Arial"/>
              </w:rPr>
            </w:pPr>
            <w:r w:rsidRPr="002C249E">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left="-108" w:right="-53"/>
              <w:jc w:val="center"/>
              <w:rPr>
                <w:rFonts w:ascii="Arial" w:hAnsi="Arial" w:cs="Arial"/>
              </w:rPr>
            </w:pPr>
            <w:r w:rsidRPr="002C249E">
              <w:rPr>
                <w:rFonts w:ascii="Arial" w:hAnsi="Arial" w:cs="Arial"/>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FF19F1">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5"/>
                <w:sz w:val="24"/>
                <w:szCs w:val="24"/>
              </w:rPr>
              <w:t>100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ind w:left="-108" w:right="-53"/>
              <w:jc w:val="center"/>
              <w:rPr>
                <w:rFonts w:ascii="Arial" w:hAnsi="Arial" w:cs="Arial"/>
              </w:rPr>
            </w:pPr>
            <w:r w:rsidRPr="002C249E">
              <w:rPr>
                <w:rFonts w:ascii="Arial" w:hAnsi="Arial" w:cs="Arial"/>
                <w:spacing w:val="-5"/>
              </w:rPr>
              <w:t>Управление образования</w:t>
            </w:r>
          </w:p>
        </w:tc>
        <w:tc>
          <w:tcPr>
            <w:tcW w:w="708"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ind w:left="-108" w:right="-53"/>
              <w:jc w:val="center"/>
              <w:rPr>
                <w:rFonts w:ascii="Arial" w:hAnsi="Arial" w:cs="Arial"/>
                <w:spacing w:val="-5"/>
              </w:rPr>
            </w:pPr>
            <w:r w:rsidRPr="002C249E">
              <w:rPr>
                <w:rFonts w:ascii="Arial" w:hAnsi="Arial" w:cs="Arial"/>
                <w:spacing w:val="-5"/>
              </w:rPr>
              <w:t>-</w:t>
            </w:r>
          </w:p>
        </w:tc>
      </w:tr>
      <w:tr w:rsidR="00FF19F1" w:rsidRPr="002C249E" w:rsidTr="00AA686E">
        <w:trPr>
          <w:trHeight w:val="836"/>
          <w:jc w:val="center"/>
        </w:trPr>
        <w:tc>
          <w:tcPr>
            <w:tcW w:w="426"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widowControl w:val="0"/>
              <w:ind w:left="-108"/>
              <w:rPr>
                <w:rFonts w:ascii="Arial" w:hAnsi="Arial" w:cs="Arial"/>
              </w:rPr>
            </w:pPr>
            <w:r w:rsidRPr="002C249E">
              <w:rPr>
                <w:rFonts w:ascii="Arial" w:hAnsi="Arial" w:cs="Arial"/>
              </w:rPr>
              <w:t>1.2</w:t>
            </w:r>
          </w:p>
        </w:tc>
        <w:tc>
          <w:tcPr>
            <w:tcW w:w="2693"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widowControl w:val="0"/>
              <w:rPr>
                <w:rFonts w:ascii="Arial" w:eastAsia="Calibri" w:hAnsi="Arial" w:cs="Arial"/>
              </w:rPr>
            </w:pPr>
            <w:r w:rsidRPr="002C249E">
              <w:rPr>
                <w:rFonts w:ascii="Arial" w:eastAsia="Calibri" w:hAnsi="Arial" w:cs="Arial"/>
              </w:rPr>
              <w:t>Отношение оздоровленных детей к общему количеству детей</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right="53"/>
              <w:jc w:val="center"/>
              <w:rPr>
                <w:rFonts w:ascii="Arial" w:hAnsi="Arial" w:cs="Arial"/>
              </w:rPr>
            </w:pPr>
            <w:r w:rsidRPr="002C249E">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left="-108" w:right="-53"/>
              <w:jc w:val="center"/>
              <w:rPr>
                <w:rFonts w:ascii="Arial" w:hAnsi="Arial" w:cs="Arial"/>
              </w:rPr>
            </w:pPr>
            <w:r w:rsidRPr="002C249E">
              <w:rPr>
                <w:rFonts w:ascii="Arial" w:hAnsi="Arial" w:cs="Arial"/>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FF19F1">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5"/>
                <w:sz w:val="24"/>
                <w:szCs w:val="24"/>
              </w:rPr>
              <w:t>100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ind w:left="-108" w:right="-53"/>
              <w:jc w:val="center"/>
              <w:rPr>
                <w:rFonts w:ascii="Arial" w:hAnsi="Arial" w:cs="Arial"/>
              </w:rPr>
            </w:pPr>
            <w:r w:rsidRPr="002C249E">
              <w:rPr>
                <w:rFonts w:ascii="Arial" w:hAnsi="Arial" w:cs="Arial"/>
                <w:spacing w:val="-5"/>
              </w:rPr>
              <w:t>Управление образования</w:t>
            </w:r>
          </w:p>
        </w:tc>
        <w:tc>
          <w:tcPr>
            <w:tcW w:w="708"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ind w:left="-108" w:right="-53"/>
              <w:jc w:val="center"/>
              <w:rPr>
                <w:rFonts w:ascii="Arial" w:hAnsi="Arial" w:cs="Arial"/>
                <w:spacing w:val="-5"/>
              </w:rPr>
            </w:pPr>
            <w:r w:rsidRPr="002C249E">
              <w:rPr>
                <w:rFonts w:ascii="Arial" w:hAnsi="Arial" w:cs="Arial"/>
                <w:spacing w:val="-5"/>
              </w:rPr>
              <w:t>-</w:t>
            </w:r>
          </w:p>
        </w:tc>
      </w:tr>
    </w:tbl>
    <w:p w:rsidR="00AA686E" w:rsidRPr="00AA686E" w:rsidRDefault="00AA686E" w:rsidP="00AA686E">
      <w:pPr>
        <w:tabs>
          <w:tab w:val="left" w:pos="4980"/>
        </w:tabs>
        <w:ind w:firstLine="709"/>
        <w:jc w:val="center"/>
        <w:rPr>
          <w:rFonts w:ascii="Arial" w:hAnsi="Arial" w:cs="Arial"/>
          <w:b/>
          <w:sz w:val="32"/>
          <w:szCs w:val="32"/>
        </w:rPr>
      </w:pPr>
    </w:p>
    <w:p w:rsidR="00FF19F1" w:rsidRDefault="00FF19F1" w:rsidP="00AA686E">
      <w:pPr>
        <w:tabs>
          <w:tab w:val="left" w:pos="4980"/>
        </w:tabs>
        <w:ind w:firstLine="709"/>
        <w:jc w:val="center"/>
        <w:rPr>
          <w:rFonts w:ascii="Arial" w:hAnsi="Arial" w:cs="Arial"/>
          <w:b/>
          <w:sz w:val="32"/>
          <w:szCs w:val="32"/>
        </w:rPr>
      </w:pPr>
      <w:r w:rsidRPr="00AA686E">
        <w:rPr>
          <w:rFonts w:ascii="Arial" w:hAnsi="Arial" w:cs="Arial"/>
          <w:b/>
          <w:sz w:val="32"/>
          <w:szCs w:val="32"/>
        </w:rPr>
        <w:t>2.1. Прокси– показатели комплекса процессных мероприятий</w:t>
      </w:r>
    </w:p>
    <w:p w:rsidR="00AA686E" w:rsidRPr="00AA686E" w:rsidRDefault="00AA686E" w:rsidP="00AA686E">
      <w:pPr>
        <w:tabs>
          <w:tab w:val="left" w:pos="4980"/>
        </w:tabs>
        <w:ind w:firstLine="709"/>
        <w:jc w:val="center"/>
        <w:rPr>
          <w:rFonts w:ascii="Arial" w:hAnsi="Arial" w:cs="Arial"/>
          <w:b/>
          <w:sz w:val="32"/>
          <w:szCs w:val="32"/>
        </w:rPr>
      </w:pPr>
    </w:p>
    <w:p w:rsidR="00FF19F1" w:rsidRPr="00AA686E" w:rsidRDefault="00FF19F1" w:rsidP="00AA686E">
      <w:pPr>
        <w:tabs>
          <w:tab w:val="left" w:pos="4980"/>
        </w:tabs>
        <w:ind w:firstLine="709"/>
        <w:jc w:val="both"/>
        <w:rPr>
          <w:rFonts w:ascii="Arial" w:hAnsi="Arial" w:cs="Arial"/>
          <w:bCs/>
          <w:spacing w:val="-9"/>
          <w:szCs w:val="32"/>
        </w:rPr>
      </w:pPr>
      <w:r w:rsidRPr="00AA686E">
        <w:rPr>
          <w:rFonts w:ascii="Arial" w:hAnsi="Arial" w:cs="Arial"/>
          <w:szCs w:val="32"/>
        </w:rPr>
        <w:t xml:space="preserve">В </w:t>
      </w:r>
      <w:r w:rsidR="00297BE4" w:rsidRPr="00AA686E">
        <w:rPr>
          <w:rFonts w:ascii="Arial" w:hAnsi="Arial" w:cs="Arial"/>
          <w:spacing w:val="-4"/>
          <w:szCs w:val="32"/>
        </w:rPr>
        <w:t>2027</w:t>
      </w:r>
      <w:r w:rsidRPr="00AA686E">
        <w:rPr>
          <w:rFonts w:ascii="Arial" w:hAnsi="Arial" w:cs="Arial"/>
          <w:spacing w:val="-4"/>
          <w:szCs w:val="32"/>
        </w:rPr>
        <w:t>-</w:t>
      </w:r>
      <w:r w:rsidR="00297BE4" w:rsidRPr="00AA686E">
        <w:rPr>
          <w:rFonts w:ascii="Arial" w:hAnsi="Arial" w:cs="Arial"/>
          <w:spacing w:val="-4"/>
          <w:szCs w:val="32"/>
        </w:rPr>
        <w:t>2029</w:t>
      </w:r>
      <w:r w:rsidRPr="00AA686E">
        <w:rPr>
          <w:rFonts w:ascii="Arial" w:hAnsi="Arial" w:cs="Arial"/>
          <w:spacing w:val="-4"/>
          <w:szCs w:val="32"/>
        </w:rPr>
        <w:t xml:space="preserve"> </w:t>
      </w:r>
      <w:r w:rsidRPr="00AA686E">
        <w:rPr>
          <w:rFonts w:ascii="Arial" w:hAnsi="Arial" w:cs="Arial"/>
          <w:szCs w:val="32"/>
        </w:rPr>
        <w:t>годах прокси-показатели</w:t>
      </w:r>
      <w:r w:rsidRPr="00AA686E">
        <w:rPr>
          <w:rFonts w:ascii="Arial" w:hAnsi="Arial" w:cs="Arial"/>
          <w:spacing w:val="-4"/>
          <w:szCs w:val="32"/>
        </w:rPr>
        <w:t xml:space="preserve"> муниципального проекта</w:t>
      </w:r>
      <w:r w:rsidRPr="00AA686E">
        <w:rPr>
          <w:rFonts w:ascii="Arial" w:hAnsi="Arial" w:cs="Arial"/>
          <w:szCs w:val="32"/>
        </w:rPr>
        <w:t xml:space="preserve"> отсутствуют.</w:t>
      </w:r>
    </w:p>
    <w:p w:rsidR="00FF19F1" w:rsidRPr="00AA686E" w:rsidRDefault="00FF19F1" w:rsidP="00AA686E">
      <w:pPr>
        <w:shd w:val="clear" w:color="auto" w:fill="FFFFFF"/>
        <w:ind w:firstLine="709"/>
        <w:jc w:val="center"/>
        <w:rPr>
          <w:rFonts w:ascii="Arial" w:hAnsi="Arial" w:cs="Arial"/>
          <w:b/>
          <w:spacing w:val="1"/>
          <w:sz w:val="32"/>
          <w:szCs w:val="32"/>
        </w:rPr>
      </w:pPr>
    </w:p>
    <w:p w:rsidR="00FF19F1" w:rsidRPr="00AA686E" w:rsidRDefault="00FF19F1" w:rsidP="00AA686E">
      <w:pPr>
        <w:shd w:val="clear" w:color="auto" w:fill="FFFFFF"/>
        <w:ind w:firstLine="709"/>
        <w:jc w:val="center"/>
        <w:rPr>
          <w:rFonts w:ascii="Arial" w:hAnsi="Arial" w:cs="Arial"/>
          <w:b/>
          <w:sz w:val="32"/>
          <w:szCs w:val="32"/>
        </w:rPr>
      </w:pPr>
      <w:r w:rsidRPr="00AA686E">
        <w:rPr>
          <w:rFonts w:ascii="Arial" w:hAnsi="Arial" w:cs="Arial"/>
          <w:b/>
          <w:sz w:val="32"/>
          <w:szCs w:val="32"/>
        </w:rPr>
        <w:t xml:space="preserve">3. План достижения показателей комплекса процессных мероприятий в </w:t>
      </w:r>
      <w:r w:rsidR="00297BE4" w:rsidRPr="00AA686E">
        <w:rPr>
          <w:rFonts w:ascii="Arial" w:hAnsi="Arial" w:cs="Arial"/>
          <w:b/>
          <w:sz w:val="32"/>
          <w:szCs w:val="32"/>
        </w:rPr>
        <w:t>2027</w:t>
      </w:r>
      <w:r w:rsidRPr="00AA686E">
        <w:rPr>
          <w:rFonts w:ascii="Arial" w:hAnsi="Arial" w:cs="Arial"/>
          <w:b/>
          <w:sz w:val="32"/>
          <w:szCs w:val="32"/>
        </w:rPr>
        <w:t xml:space="preserve"> году</w:t>
      </w:r>
    </w:p>
    <w:p w:rsidR="00FF19F1" w:rsidRPr="00AA686E" w:rsidRDefault="00FF19F1" w:rsidP="00AA686E">
      <w:pPr>
        <w:shd w:val="clear" w:color="auto" w:fill="FFFFFF"/>
        <w:ind w:firstLine="709"/>
        <w:jc w:val="center"/>
        <w:rPr>
          <w:rFonts w:ascii="Arial" w:hAnsi="Arial" w:cs="Arial"/>
          <w:spacing w:val="-4"/>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right w:w="53" w:type="dxa"/>
        </w:tblCellMar>
        <w:tblLook w:val="0000" w:firstRow="0" w:lastRow="0" w:firstColumn="0" w:lastColumn="0" w:noHBand="0" w:noVBand="0"/>
      </w:tblPr>
      <w:tblGrid>
        <w:gridCol w:w="433"/>
        <w:gridCol w:w="1605"/>
        <w:gridCol w:w="727"/>
        <w:gridCol w:w="843"/>
        <w:gridCol w:w="497"/>
        <w:gridCol w:w="497"/>
        <w:gridCol w:w="497"/>
        <w:gridCol w:w="497"/>
        <w:gridCol w:w="497"/>
        <w:gridCol w:w="497"/>
        <w:gridCol w:w="497"/>
        <w:gridCol w:w="497"/>
        <w:gridCol w:w="497"/>
        <w:gridCol w:w="497"/>
        <w:gridCol w:w="497"/>
        <w:gridCol w:w="723"/>
      </w:tblGrid>
      <w:tr w:rsidR="00FF19F1" w:rsidRPr="002C249E" w:rsidTr="00AA686E">
        <w:trPr>
          <w:trHeight w:val="264"/>
          <w:jc w:val="center"/>
        </w:trPr>
        <w:tc>
          <w:tcPr>
            <w:tcW w:w="426" w:type="dxa"/>
            <w:vMerge w:val="restart"/>
            <w:noWrap/>
          </w:tcPr>
          <w:p w:rsidR="00FF19F1" w:rsidRPr="002C249E" w:rsidRDefault="002B0C06" w:rsidP="00FF19F1">
            <w:pPr>
              <w:spacing w:line="252" w:lineRule="auto"/>
              <w:ind w:left="-108" w:right="23"/>
              <w:jc w:val="center"/>
              <w:rPr>
                <w:rFonts w:ascii="Arial" w:hAnsi="Arial" w:cs="Arial"/>
              </w:rPr>
            </w:pPr>
            <w:r>
              <w:rPr>
                <w:rFonts w:ascii="Arial" w:hAnsi="Arial" w:cs="Arial"/>
              </w:rPr>
              <w:t>№</w:t>
            </w:r>
            <w:r w:rsidR="00FF19F1" w:rsidRPr="002C249E">
              <w:rPr>
                <w:rFonts w:ascii="Arial" w:hAnsi="Arial" w:cs="Arial"/>
              </w:rPr>
              <w:lastRenderedPageBreak/>
              <w:t>п/п</w:t>
            </w:r>
          </w:p>
        </w:tc>
        <w:tc>
          <w:tcPr>
            <w:tcW w:w="1579" w:type="dxa"/>
            <w:vMerge w:val="restart"/>
            <w:shd w:val="clear" w:color="auto" w:fill="auto"/>
            <w:noWrap/>
            <w:vAlign w:val="center"/>
          </w:tcPr>
          <w:p w:rsidR="00FF19F1" w:rsidRPr="002C249E" w:rsidRDefault="00FF19F1" w:rsidP="00FF19F1">
            <w:pPr>
              <w:spacing w:line="252" w:lineRule="auto"/>
              <w:ind w:left="-108" w:right="-33"/>
              <w:jc w:val="both"/>
              <w:rPr>
                <w:rFonts w:ascii="Arial" w:hAnsi="Arial" w:cs="Arial"/>
              </w:rPr>
            </w:pPr>
            <w:r w:rsidRPr="002C249E">
              <w:rPr>
                <w:rFonts w:ascii="Arial" w:hAnsi="Arial" w:cs="Arial"/>
              </w:rPr>
              <w:lastRenderedPageBreak/>
              <w:t xml:space="preserve">Показатели </w:t>
            </w:r>
            <w:r w:rsidRPr="002C249E">
              <w:rPr>
                <w:rFonts w:ascii="Arial" w:hAnsi="Arial" w:cs="Arial"/>
              </w:rPr>
              <w:lastRenderedPageBreak/>
              <w:t>комплекса процессных мероприятий</w:t>
            </w:r>
          </w:p>
        </w:tc>
        <w:tc>
          <w:tcPr>
            <w:tcW w:w="715" w:type="dxa"/>
            <w:vMerge w:val="restart"/>
            <w:shd w:val="clear" w:color="auto" w:fill="auto"/>
            <w:noWrap/>
            <w:vAlign w:val="center"/>
          </w:tcPr>
          <w:p w:rsidR="00FF19F1" w:rsidRPr="002C249E" w:rsidRDefault="00FF19F1" w:rsidP="00FF19F1">
            <w:pPr>
              <w:spacing w:line="252" w:lineRule="auto"/>
              <w:ind w:left="-108" w:right="-33"/>
              <w:jc w:val="center"/>
              <w:rPr>
                <w:rFonts w:ascii="Arial" w:hAnsi="Arial" w:cs="Arial"/>
              </w:rPr>
            </w:pPr>
            <w:r w:rsidRPr="002C249E">
              <w:rPr>
                <w:rFonts w:ascii="Arial" w:hAnsi="Arial" w:cs="Arial"/>
              </w:rPr>
              <w:lastRenderedPageBreak/>
              <w:t>Урове</w:t>
            </w:r>
            <w:r w:rsidRPr="002C249E">
              <w:rPr>
                <w:rFonts w:ascii="Arial" w:hAnsi="Arial" w:cs="Arial"/>
              </w:rPr>
              <w:lastRenderedPageBreak/>
              <w:t>нь показателя</w:t>
            </w:r>
          </w:p>
        </w:tc>
        <w:tc>
          <w:tcPr>
            <w:tcW w:w="829" w:type="dxa"/>
            <w:vMerge w:val="restart"/>
            <w:shd w:val="clear" w:color="auto" w:fill="auto"/>
            <w:noWrap/>
          </w:tcPr>
          <w:p w:rsidR="00FF19F1" w:rsidRPr="002C249E" w:rsidRDefault="00AA686E" w:rsidP="00AA686E">
            <w:pPr>
              <w:spacing w:line="252" w:lineRule="auto"/>
              <w:ind w:left="-108" w:right="-33"/>
              <w:rPr>
                <w:rFonts w:ascii="Arial" w:hAnsi="Arial" w:cs="Arial"/>
              </w:rPr>
            </w:pPr>
            <w:r>
              <w:rPr>
                <w:rFonts w:ascii="Arial" w:hAnsi="Arial" w:cs="Arial"/>
              </w:rPr>
              <w:lastRenderedPageBreak/>
              <w:t>Едини</w:t>
            </w:r>
            <w:r>
              <w:rPr>
                <w:rFonts w:ascii="Arial" w:hAnsi="Arial" w:cs="Arial"/>
              </w:rPr>
              <w:lastRenderedPageBreak/>
              <w:t>ц</w:t>
            </w:r>
            <w:r w:rsidR="00FF19F1" w:rsidRPr="002C249E">
              <w:rPr>
                <w:rFonts w:ascii="Arial" w:hAnsi="Arial" w:cs="Arial"/>
              </w:rPr>
              <w:t xml:space="preserve">а </w:t>
            </w:r>
          </w:p>
          <w:p w:rsidR="00FF19F1" w:rsidRPr="002C249E" w:rsidRDefault="00FF19F1" w:rsidP="00FF19F1">
            <w:pPr>
              <w:spacing w:line="276" w:lineRule="auto"/>
              <w:ind w:left="-108" w:right="-33"/>
              <w:jc w:val="center"/>
              <w:rPr>
                <w:rFonts w:ascii="Arial" w:hAnsi="Arial" w:cs="Arial"/>
              </w:rPr>
            </w:pPr>
            <w:r w:rsidRPr="002C249E">
              <w:rPr>
                <w:rFonts w:ascii="Arial" w:hAnsi="Arial" w:cs="Arial"/>
              </w:rPr>
              <w:t xml:space="preserve">измерения (по </w:t>
            </w:r>
          </w:p>
          <w:p w:rsidR="00FF19F1" w:rsidRPr="002C249E" w:rsidRDefault="00FF19F1" w:rsidP="00FF19F1">
            <w:pPr>
              <w:spacing w:line="252" w:lineRule="auto"/>
              <w:ind w:left="-108" w:right="-33"/>
              <w:rPr>
                <w:rFonts w:ascii="Arial" w:hAnsi="Arial" w:cs="Arial"/>
              </w:rPr>
            </w:pPr>
            <w:r w:rsidRPr="002C249E">
              <w:rPr>
                <w:rFonts w:ascii="Arial" w:hAnsi="Arial" w:cs="Arial"/>
              </w:rPr>
              <w:t xml:space="preserve">ОКЕИ) </w:t>
            </w:r>
          </w:p>
        </w:tc>
        <w:tc>
          <w:tcPr>
            <w:tcW w:w="5379" w:type="dxa"/>
            <w:gridSpan w:val="11"/>
            <w:shd w:val="clear" w:color="auto" w:fill="auto"/>
            <w:noWrap/>
          </w:tcPr>
          <w:p w:rsidR="00FF19F1" w:rsidRPr="002C249E" w:rsidRDefault="00FF19F1" w:rsidP="00FF19F1">
            <w:pPr>
              <w:spacing w:line="252" w:lineRule="auto"/>
              <w:ind w:left="-108" w:right="-33"/>
              <w:jc w:val="center"/>
              <w:rPr>
                <w:rFonts w:ascii="Arial" w:hAnsi="Arial" w:cs="Arial"/>
              </w:rPr>
            </w:pPr>
            <w:r w:rsidRPr="002C249E">
              <w:rPr>
                <w:rFonts w:ascii="Arial" w:hAnsi="Arial" w:cs="Arial"/>
              </w:rPr>
              <w:lastRenderedPageBreak/>
              <w:t xml:space="preserve">Плановые значения </w:t>
            </w:r>
          </w:p>
        </w:tc>
        <w:tc>
          <w:tcPr>
            <w:tcW w:w="711" w:type="dxa"/>
            <w:vMerge w:val="restart"/>
            <w:shd w:val="clear" w:color="auto" w:fill="auto"/>
            <w:noWrap/>
          </w:tcPr>
          <w:p w:rsidR="00FF19F1" w:rsidRPr="002C249E" w:rsidRDefault="00FF19F1" w:rsidP="00FF19F1">
            <w:pPr>
              <w:spacing w:line="252" w:lineRule="auto"/>
              <w:ind w:left="-108" w:right="-33"/>
              <w:jc w:val="center"/>
              <w:rPr>
                <w:rFonts w:ascii="Arial" w:hAnsi="Arial" w:cs="Arial"/>
              </w:rPr>
            </w:pPr>
            <w:r w:rsidRPr="002C249E">
              <w:rPr>
                <w:rFonts w:ascii="Arial" w:hAnsi="Arial" w:cs="Arial"/>
              </w:rPr>
              <w:t xml:space="preserve">На </w:t>
            </w:r>
            <w:r w:rsidRPr="002C249E">
              <w:rPr>
                <w:rFonts w:ascii="Arial" w:hAnsi="Arial" w:cs="Arial"/>
              </w:rPr>
              <w:lastRenderedPageBreak/>
              <w:t xml:space="preserve">конец </w:t>
            </w:r>
            <w:r w:rsidR="00297BE4">
              <w:rPr>
                <w:rFonts w:ascii="Arial" w:hAnsi="Arial" w:cs="Arial"/>
              </w:rPr>
              <w:t>2027</w:t>
            </w:r>
            <w:r w:rsidRPr="002C249E">
              <w:rPr>
                <w:rFonts w:ascii="Arial" w:hAnsi="Arial" w:cs="Arial"/>
              </w:rPr>
              <w:t xml:space="preserve"> года</w:t>
            </w:r>
          </w:p>
        </w:tc>
      </w:tr>
      <w:tr w:rsidR="00FF19F1" w:rsidRPr="002C249E" w:rsidTr="00AA686E">
        <w:trPr>
          <w:trHeight w:val="1013"/>
          <w:jc w:val="center"/>
        </w:trPr>
        <w:tc>
          <w:tcPr>
            <w:tcW w:w="426" w:type="dxa"/>
            <w:vMerge/>
            <w:noWrap/>
          </w:tcPr>
          <w:p w:rsidR="00FF19F1" w:rsidRPr="002C249E" w:rsidRDefault="00FF19F1" w:rsidP="00FF19F1">
            <w:pPr>
              <w:ind w:left="-108"/>
              <w:rPr>
                <w:rFonts w:ascii="Arial" w:hAnsi="Arial" w:cs="Arial"/>
              </w:rPr>
            </w:pPr>
          </w:p>
        </w:tc>
        <w:tc>
          <w:tcPr>
            <w:tcW w:w="1579" w:type="dxa"/>
            <w:vMerge/>
            <w:shd w:val="clear" w:color="auto" w:fill="auto"/>
            <w:noWrap/>
            <w:vAlign w:val="center"/>
          </w:tcPr>
          <w:p w:rsidR="00FF19F1" w:rsidRPr="002C249E" w:rsidRDefault="00FF19F1" w:rsidP="00FF19F1">
            <w:pPr>
              <w:jc w:val="both"/>
              <w:rPr>
                <w:rFonts w:ascii="Arial" w:hAnsi="Arial" w:cs="Arial"/>
              </w:rPr>
            </w:pPr>
          </w:p>
        </w:tc>
        <w:tc>
          <w:tcPr>
            <w:tcW w:w="715" w:type="dxa"/>
            <w:vMerge/>
            <w:shd w:val="clear" w:color="auto" w:fill="auto"/>
            <w:noWrap/>
            <w:vAlign w:val="center"/>
          </w:tcPr>
          <w:p w:rsidR="00FF19F1" w:rsidRPr="002C249E" w:rsidRDefault="00FF19F1" w:rsidP="00FF19F1">
            <w:pPr>
              <w:rPr>
                <w:rFonts w:ascii="Arial" w:hAnsi="Arial" w:cs="Arial"/>
              </w:rPr>
            </w:pPr>
          </w:p>
        </w:tc>
        <w:tc>
          <w:tcPr>
            <w:tcW w:w="829" w:type="dxa"/>
            <w:vMerge/>
            <w:shd w:val="clear" w:color="auto" w:fill="auto"/>
            <w:noWrap/>
          </w:tcPr>
          <w:p w:rsidR="00FF19F1" w:rsidRPr="002C249E" w:rsidRDefault="00FF19F1" w:rsidP="00FF19F1">
            <w:pPr>
              <w:rPr>
                <w:rFonts w:ascii="Arial" w:hAnsi="Arial" w:cs="Arial"/>
              </w:rPr>
            </w:pPr>
          </w:p>
        </w:tc>
        <w:tc>
          <w:tcPr>
            <w:tcW w:w="489" w:type="dxa"/>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январь</w:t>
            </w:r>
          </w:p>
        </w:tc>
        <w:tc>
          <w:tcPr>
            <w:tcW w:w="489" w:type="dxa"/>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февраль</w:t>
            </w:r>
          </w:p>
        </w:tc>
        <w:tc>
          <w:tcPr>
            <w:tcW w:w="489" w:type="dxa"/>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март</w:t>
            </w:r>
          </w:p>
        </w:tc>
        <w:tc>
          <w:tcPr>
            <w:tcW w:w="489" w:type="dxa"/>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апрель</w:t>
            </w:r>
          </w:p>
        </w:tc>
        <w:tc>
          <w:tcPr>
            <w:tcW w:w="489" w:type="dxa"/>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май</w:t>
            </w:r>
          </w:p>
        </w:tc>
        <w:tc>
          <w:tcPr>
            <w:tcW w:w="489" w:type="dxa"/>
            <w:noWrap/>
            <w:vAlign w:val="center"/>
          </w:tcPr>
          <w:p w:rsidR="00FF19F1" w:rsidRPr="002C249E" w:rsidRDefault="00FF19F1" w:rsidP="00FF19F1">
            <w:pPr>
              <w:ind w:left="-113"/>
              <w:jc w:val="center"/>
              <w:rPr>
                <w:rFonts w:ascii="Arial" w:hAnsi="Arial" w:cs="Arial"/>
              </w:rPr>
            </w:pPr>
            <w:r w:rsidRPr="002C249E">
              <w:rPr>
                <w:rFonts w:ascii="Arial" w:hAnsi="Arial" w:cs="Arial"/>
              </w:rPr>
              <w:t>июнь</w:t>
            </w:r>
          </w:p>
        </w:tc>
        <w:tc>
          <w:tcPr>
            <w:tcW w:w="489" w:type="dxa"/>
            <w:noWrap/>
            <w:vAlign w:val="center"/>
          </w:tcPr>
          <w:p w:rsidR="00FF19F1" w:rsidRPr="002C249E" w:rsidRDefault="00FF19F1" w:rsidP="00FF19F1">
            <w:pPr>
              <w:ind w:left="-113"/>
              <w:jc w:val="center"/>
              <w:rPr>
                <w:rFonts w:ascii="Arial" w:hAnsi="Arial" w:cs="Arial"/>
              </w:rPr>
            </w:pPr>
            <w:r w:rsidRPr="002C249E">
              <w:rPr>
                <w:rFonts w:ascii="Arial" w:hAnsi="Arial" w:cs="Arial"/>
              </w:rPr>
              <w:t>июль</w:t>
            </w:r>
          </w:p>
        </w:tc>
        <w:tc>
          <w:tcPr>
            <w:tcW w:w="489" w:type="dxa"/>
            <w:noWrap/>
            <w:vAlign w:val="center"/>
          </w:tcPr>
          <w:p w:rsidR="00FF19F1" w:rsidRPr="002C249E" w:rsidRDefault="00FF19F1" w:rsidP="00FF19F1">
            <w:pPr>
              <w:ind w:left="-113"/>
              <w:jc w:val="center"/>
              <w:rPr>
                <w:rFonts w:ascii="Arial" w:hAnsi="Arial" w:cs="Arial"/>
              </w:rPr>
            </w:pPr>
            <w:r w:rsidRPr="002C249E">
              <w:rPr>
                <w:rFonts w:ascii="Arial" w:hAnsi="Arial" w:cs="Arial"/>
              </w:rPr>
              <w:t>август</w:t>
            </w:r>
          </w:p>
        </w:tc>
        <w:tc>
          <w:tcPr>
            <w:tcW w:w="489" w:type="dxa"/>
            <w:noWrap/>
            <w:vAlign w:val="center"/>
          </w:tcPr>
          <w:p w:rsidR="00FF19F1" w:rsidRPr="002C249E" w:rsidRDefault="00FF19F1" w:rsidP="00FF19F1">
            <w:pPr>
              <w:ind w:left="-113"/>
              <w:jc w:val="center"/>
              <w:rPr>
                <w:rFonts w:ascii="Arial" w:hAnsi="Arial" w:cs="Arial"/>
              </w:rPr>
            </w:pPr>
            <w:r w:rsidRPr="002C249E">
              <w:rPr>
                <w:rFonts w:ascii="Arial" w:hAnsi="Arial" w:cs="Arial"/>
              </w:rPr>
              <w:t>сентябрь</w:t>
            </w:r>
          </w:p>
        </w:tc>
        <w:tc>
          <w:tcPr>
            <w:tcW w:w="489" w:type="dxa"/>
            <w:noWrap/>
            <w:vAlign w:val="center"/>
          </w:tcPr>
          <w:p w:rsidR="00FF19F1" w:rsidRPr="002C249E" w:rsidRDefault="00FF19F1" w:rsidP="00FF19F1">
            <w:pPr>
              <w:ind w:left="-113"/>
              <w:jc w:val="center"/>
              <w:rPr>
                <w:rFonts w:ascii="Arial" w:hAnsi="Arial" w:cs="Arial"/>
              </w:rPr>
            </w:pPr>
            <w:r w:rsidRPr="002C249E">
              <w:rPr>
                <w:rFonts w:ascii="Arial" w:hAnsi="Arial" w:cs="Arial"/>
              </w:rPr>
              <w:t>октябрь</w:t>
            </w:r>
          </w:p>
        </w:tc>
        <w:tc>
          <w:tcPr>
            <w:tcW w:w="489" w:type="dxa"/>
            <w:noWrap/>
            <w:vAlign w:val="center"/>
          </w:tcPr>
          <w:p w:rsidR="00FF19F1" w:rsidRPr="002C249E" w:rsidRDefault="00FF19F1" w:rsidP="00FF19F1">
            <w:pPr>
              <w:ind w:left="-113"/>
              <w:jc w:val="center"/>
              <w:rPr>
                <w:rFonts w:ascii="Arial" w:hAnsi="Arial" w:cs="Arial"/>
              </w:rPr>
            </w:pPr>
            <w:r w:rsidRPr="002C249E">
              <w:rPr>
                <w:rFonts w:ascii="Arial" w:hAnsi="Arial" w:cs="Arial"/>
              </w:rPr>
              <w:t>ноябрь</w:t>
            </w:r>
          </w:p>
        </w:tc>
        <w:tc>
          <w:tcPr>
            <w:tcW w:w="711" w:type="dxa"/>
            <w:vMerge/>
            <w:noWrap/>
            <w:vAlign w:val="center"/>
          </w:tcPr>
          <w:p w:rsidR="00FF19F1" w:rsidRPr="002C249E" w:rsidRDefault="00FF19F1" w:rsidP="00FF19F1">
            <w:pPr>
              <w:rPr>
                <w:rFonts w:ascii="Arial" w:hAnsi="Arial" w:cs="Arial"/>
              </w:rPr>
            </w:pPr>
          </w:p>
        </w:tc>
      </w:tr>
      <w:tr w:rsidR="00FF19F1" w:rsidRPr="002C249E" w:rsidTr="00AA686E">
        <w:trPr>
          <w:trHeight w:val="262"/>
          <w:jc w:val="center"/>
        </w:trPr>
        <w:tc>
          <w:tcPr>
            <w:tcW w:w="426" w:type="dxa"/>
            <w:noWrap/>
          </w:tcPr>
          <w:p w:rsidR="00FF19F1" w:rsidRPr="002C249E" w:rsidRDefault="00FF19F1" w:rsidP="00FF19F1">
            <w:pPr>
              <w:ind w:left="-108"/>
              <w:rPr>
                <w:rFonts w:ascii="Arial" w:hAnsi="Arial" w:cs="Arial"/>
                <w:spacing w:val="-5"/>
              </w:rPr>
            </w:pPr>
            <w:r w:rsidRPr="002C249E">
              <w:rPr>
                <w:rFonts w:ascii="Arial" w:hAnsi="Arial" w:cs="Arial"/>
                <w:spacing w:val="-5"/>
              </w:rPr>
              <w:t>1.</w:t>
            </w:r>
          </w:p>
        </w:tc>
        <w:tc>
          <w:tcPr>
            <w:tcW w:w="9213" w:type="dxa"/>
            <w:gridSpan w:val="15"/>
            <w:noWrap/>
          </w:tcPr>
          <w:p w:rsidR="00FF19F1" w:rsidRPr="002C249E" w:rsidRDefault="00FF19F1" w:rsidP="00FF19F1">
            <w:pPr>
              <w:jc w:val="both"/>
              <w:rPr>
                <w:rFonts w:ascii="Arial" w:hAnsi="Arial" w:cs="Arial"/>
                <w:highlight w:val="yellow"/>
              </w:rPr>
            </w:pPr>
            <w:r w:rsidRPr="002C249E">
              <w:rPr>
                <w:rFonts w:ascii="Arial" w:hAnsi="Arial" w:cs="Arial"/>
                <w:spacing w:val="-5"/>
              </w:rPr>
              <w:t>Задача «Создать оптимальные условия для эффектив</w:t>
            </w:r>
            <w:r w:rsidR="00AA686E">
              <w:rPr>
                <w:rFonts w:ascii="Arial" w:hAnsi="Arial" w:cs="Arial"/>
                <w:spacing w:val="-5"/>
              </w:rPr>
              <w:t xml:space="preserve">ного отдыха детей и подростков </w:t>
            </w:r>
            <w:r w:rsidRPr="002C249E">
              <w:rPr>
                <w:rFonts w:ascii="Arial" w:hAnsi="Arial" w:cs="Arial"/>
                <w:spacing w:val="-5"/>
              </w:rPr>
              <w:t>разностороннего развития их способностей в процессе творческой и спортивно-оздоровительной деятельности, трудоустройство несовершеннолетних»</w:t>
            </w:r>
          </w:p>
        </w:tc>
      </w:tr>
      <w:tr w:rsidR="00FF19F1" w:rsidRPr="002C249E" w:rsidTr="00AA686E">
        <w:trPr>
          <w:trHeight w:val="781"/>
          <w:jc w:val="center"/>
        </w:trPr>
        <w:tc>
          <w:tcPr>
            <w:tcW w:w="426" w:type="dxa"/>
            <w:noWrap/>
          </w:tcPr>
          <w:p w:rsidR="00FF19F1" w:rsidRPr="002C249E" w:rsidRDefault="00FF19F1" w:rsidP="00FF19F1">
            <w:pPr>
              <w:widowControl w:val="0"/>
              <w:ind w:left="-108"/>
              <w:rPr>
                <w:rFonts w:ascii="Arial" w:hAnsi="Arial" w:cs="Arial"/>
              </w:rPr>
            </w:pPr>
            <w:r w:rsidRPr="002C249E">
              <w:rPr>
                <w:rFonts w:ascii="Arial" w:hAnsi="Arial" w:cs="Arial"/>
              </w:rPr>
              <w:t>1.1</w:t>
            </w:r>
          </w:p>
        </w:tc>
        <w:tc>
          <w:tcPr>
            <w:tcW w:w="1579" w:type="dxa"/>
            <w:shd w:val="clear" w:color="auto" w:fill="auto"/>
            <w:noWrap/>
          </w:tcPr>
          <w:p w:rsidR="00FF19F1" w:rsidRPr="002C249E" w:rsidRDefault="00FD02C6" w:rsidP="00FF19F1">
            <w:pPr>
              <w:widowControl w:val="0"/>
              <w:rPr>
                <w:rFonts w:ascii="Arial" w:hAnsi="Arial" w:cs="Arial"/>
              </w:rPr>
            </w:pPr>
            <w:r w:rsidRPr="002C249E">
              <w:rPr>
                <w:rFonts w:ascii="Arial" w:eastAsia="Calibri" w:hAnsi="Arial" w:cs="Arial"/>
              </w:rPr>
              <w:t>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отдыха</w:t>
            </w:r>
          </w:p>
        </w:tc>
        <w:tc>
          <w:tcPr>
            <w:tcW w:w="715" w:type="dxa"/>
            <w:shd w:val="clear" w:color="auto" w:fill="auto"/>
            <w:noWrap/>
          </w:tcPr>
          <w:p w:rsidR="00FF19F1" w:rsidRPr="002C249E" w:rsidRDefault="00FF19F1" w:rsidP="00FF19F1">
            <w:pPr>
              <w:spacing w:line="252" w:lineRule="auto"/>
              <w:ind w:left="-128" w:right="-27"/>
              <w:jc w:val="center"/>
              <w:rPr>
                <w:rFonts w:ascii="Arial" w:hAnsi="Arial" w:cs="Arial"/>
              </w:rPr>
            </w:pPr>
            <w:r w:rsidRPr="002C249E">
              <w:rPr>
                <w:rFonts w:ascii="Arial" w:hAnsi="Arial" w:cs="Arial"/>
              </w:rPr>
              <w:t>«МП»</w:t>
            </w:r>
          </w:p>
        </w:tc>
        <w:tc>
          <w:tcPr>
            <w:tcW w:w="829" w:type="dxa"/>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процент</w:t>
            </w:r>
          </w:p>
        </w:tc>
        <w:tc>
          <w:tcPr>
            <w:tcW w:w="489" w:type="dxa"/>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711" w:type="dxa"/>
            <w:noWrap/>
          </w:tcPr>
          <w:p w:rsidR="00FF19F1" w:rsidRPr="002C249E" w:rsidRDefault="00FF19F1" w:rsidP="00FF19F1">
            <w:pPr>
              <w:ind w:left="-128" w:right="-27"/>
              <w:rPr>
                <w:rFonts w:ascii="Arial" w:hAnsi="Arial" w:cs="Arial"/>
              </w:rPr>
            </w:pPr>
            <w:r w:rsidRPr="002C249E">
              <w:rPr>
                <w:rFonts w:ascii="Arial" w:hAnsi="Arial" w:cs="Arial"/>
              </w:rPr>
              <w:t>100</w:t>
            </w:r>
          </w:p>
        </w:tc>
      </w:tr>
      <w:tr w:rsidR="00FF19F1" w:rsidRPr="002C249E" w:rsidTr="00AA686E">
        <w:trPr>
          <w:trHeight w:val="781"/>
          <w:jc w:val="center"/>
        </w:trPr>
        <w:tc>
          <w:tcPr>
            <w:tcW w:w="426" w:type="dxa"/>
            <w:noWrap/>
          </w:tcPr>
          <w:p w:rsidR="00FF19F1" w:rsidRPr="002C249E" w:rsidRDefault="00FF19F1" w:rsidP="00FF19F1">
            <w:pPr>
              <w:widowControl w:val="0"/>
              <w:ind w:left="-108"/>
              <w:rPr>
                <w:rFonts w:ascii="Arial" w:hAnsi="Arial" w:cs="Arial"/>
              </w:rPr>
            </w:pPr>
            <w:r w:rsidRPr="002C249E">
              <w:rPr>
                <w:rFonts w:ascii="Arial" w:hAnsi="Arial" w:cs="Arial"/>
              </w:rPr>
              <w:t>1.2</w:t>
            </w:r>
          </w:p>
        </w:tc>
        <w:tc>
          <w:tcPr>
            <w:tcW w:w="1579" w:type="dxa"/>
            <w:shd w:val="clear" w:color="auto" w:fill="auto"/>
            <w:noWrap/>
          </w:tcPr>
          <w:p w:rsidR="00FF19F1" w:rsidRPr="002C249E" w:rsidRDefault="00FF19F1" w:rsidP="00FF19F1">
            <w:pPr>
              <w:widowControl w:val="0"/>
              <w:rPr>
                <w:rFonts w:ascii="Arial" w:eastAsia="Calibri" w:hAnsi="Arial" w:cs="Arial"/>
              </w:rPr>
            </w:pPr>
            <w:r w:rsidRPr="002C249E">
              <w:rPr>
                <w:rFonts w:ascii="Arial" w:eastAsia="Calibri" w:hAnsi="Arial" w:cs="Arial"/>
              </w:rPr>
              <w:t>Отношение оздоровленных детей к общему количеству детей</w:t>
            </w:r>
          </w:p>
        </w:tc>
        <w:tc>
          <w:tcPr>
            <w:tcW w:w="715" w:type="dxa"/>
            <w:shd w:val="clear" w:color="auto" w:fill="auto"/>
            <w:noWrap/>
          </w:tcPr>
          <w:p w:rsidR="00FF19F1" w:rsidRPr="002C249E" w:rsidRDefault="00FF19F1" w:rsidP="00FF19F1">
            <w:pPr>
              <w:spacing w:line="252" w:lineRule="auto"/>
              <w:ind w:left="-128" w:right="-27"/>
              <w:jc w:val="center"/>
              <w:rPr>
                <w:rFonts w:ascii="Arial" w:hAnsi="Arial" w:cs="Arial"/>
              </w:rPr>
            </w:pPr>
            <w:r w:rsidRPr="002C249E">
              <w:rPr>
                <w:rFonts w:ascii="Arial" w:hAnsi="Arial" w:cs="Arial"/>
              </w:rPr>
              <w:t>«МП»</w:t>
            </w:r>
          </w:p>
        </w:tc>
        <w:tc>
          <w:tcPr>
            <w:tcW w:w="829" w:type="dxa"/>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процент</w:t>
            </w:r>
          </w:p>
        </w:tc>
        <w:tc>
          <w:tcPr>
            <w:tcW w:w="489" w:type="dxa"/>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711" w:type="dxa"/>
            <w:noWrap/>
          </w:tcPr>
          <w:p w:rsidR="00FF19F1" w:rsidRPr="002C249E" w:rsidRDefault="00FF19F1" w:rsidP="00FF19F1">
            <w:pPr>
              <w:ind w:left="-128" w:right="-27"/>
              <w:rPr>
                <w:rFonts w:ascii="Arial" w:hAnsi="Arial" w:cs="Arial"/>
              </w:rPr>
            </w:pPr>
            <w:r w:rsidRPr="002C249E">
              <w:rPr>
                <w:rFonts w:ascii="Arial" w:hAnsi="Arial" w:cs="Arial"/>
              </w:rPr>
              <w:t>100</w:t>
            </w:r>
          </w:p>
        </w:tc>
      </w:tr>
    </w:tbl>
    <w:p w:rsidR="00FF19F1" w:rsidRPr="00AA686E" w:rsidRDefault="00FF19F1" w:rsidP="00AA686E">
      <w:pPr>
        <w:shd w:val="clear" w:color="auto" w:fill="FFFFFF"/>
        <w:ind w:firstLine="709"/>
        <w:jc w:val="center"/>
        <w:rPr>
          <w:rFonts w:ascii="Arial" w:hAnsi="Arial" w:cs="Arial"/>
          <w:sz w:val="32"/>
          <w:szCs w:val="32"/>
        </w:rPr>
      </w:pPr>
    </w:p>
    <w:p w:rsidR="00FF19F1" w:rsidRPr="00AA686E" w:rsidRDefault="00FF19F1" w:rsidP="00AA686E">
      <w:pPr>
        <w:shd w:val="clear" w:color="auto" w:fill="FFFFFF"/>
        <w:ind w:firstLine="709"/>
        <w:jc w:val="center"/>
        <w:rPr>
          <w:rFonts w:ascii="Arial" w:hAnsi="Arial" w:cs="Arial"/>
          <w:b/>
          <w:sz w:val="32"/>
          <w:szCs w:val="32"/>
        </w:rPr>
      </w:pPr>
      <w:r w:rsidRPr="00AA686E">
        <w:rPr>
          <w:rFonts w:ascii="Arial" w:hAnsi="Arial" w:cs="Arial"/>
          <w:b/>
          <w:sz w:val="32"/>
          <w:szCs w:val="32"/>
        </w:rPr>
        <w:t>План достижения показателей комплекса процессных мероприятий в 202</w:t>
      </w:r>
      <w:r w:rsidR="00373B50" w:rsidRPr="00AA686E">
        <w:rPr>
          <w:rFonts w:ascii="Arial" w:hAnsi="Arial" w:cs="Arial"/>
          <w:b/>
          <w:sz w:val="32"/>
          <w:szCs w:val="32"/>
        </w:rPr>
        <w:t>8</w:t>
      </w:r>
      <w:r w:rsidRPr="00AA686E">
        <w:rPr>
          <w:rFonts w:ascii="Arial" w:hAnsi="Arial" w:cs="Arial"/>
          <w:b/>
          <w:sz w:val="32"/>
          <w:szCs w:val="32"/>
        </w:rPr>
        <w:t xml:space="preserve"> году</w:t>
      </w:r>
    </w:p>
    <w:p w:rsidR="00FF19F1" w:rsidRPr="00AA686E" w:rsidRDefault="00FF19F1" w:rsidP="00AA686E">
      <w:pPr>
        <w:shd w:val="clear" w:color="auto" w:fill="FFFFFF"/>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right w:w="53" w:type="dxa"/>
        </w:tblCellMar>
        <w:tblLook w:val="0000" w:firstRow="0" w:lastRow="0" w:firstColumn="0" w:lastColumn="0" w:noHBand="0" w:noVBand="0"/>
      </w:tblPr>
      <w:tblGrid>
        <w:gridCol w:w="434"/>
        <w:gridCol w:w="2017"/>
        <w:gridCol w:w="576"/>
        <w:gridCol w:w="581"/>
        <w:gridCol w:w="497"/>
        <w:gridCol w:w="497"/>
        <w:gridCol w:w="497"/>
        <w:gridCol w:w="497"/>
        <w:gridCol w:w="497"/>
        <w:gridCol w:w="497"/>
        <w:gridCol w:w="497"/>
        <w:gridCol w:w="497"/>
        <w:gridCol w:w="497"/>
        <w:gridCol w:w="497"/>
        <w:gridCol w:w="497"/>
        <w:gridCol w:w="723"/>
      </w:tblGrid>
      <w:tr w:rsidR="00FF19F1" w:rsidRPr="002C249E" w:rsidTr="00AA686E">
        <w:trPr>
          <w:trHeight w:val="264"/>
          <w:jc w:val="center"/>
        </w:trPr>
        <w:tc>
          <w:tcPr>
            <w:tcW w:w="426" w:type="dxa"/>
            <w:vMerge w:val="restart"/>
            <w:noWrap/>
          </w:tcPr>
          <w:p w:rsidR="00FF19F1" w:rsidRPr="002C249E" w:rsidRDefault="002B0C06" w:rsidP="00FF19F1">
            <w:pPr>
              <w:spacing w:line="252" w:lineRule="auto"/>
              <w:ind w:left="-108" w:right="23"/>
              <w:jc w:val="center"/>
              <w:rPr>
                <w:rFonts w:ascii="Arial" w:hAnsi="Arial" w:cs="Arial"/>
              </w:rPr>
            </w:pPr>
            <w:r>
              <w:rPr>
                <w:rFonts w:ascii="Arial" w:hAnsi="Arial" w:cs="Arial"/>
              </w:rPr>
              <w:t>№</w:t>
            </w:r>
            <w:r w:rsidR="00FF19F1" w:rsidRPr="002C249E">
              <w:rPr>
                <w:rFonts w:ascii="Arial" w:hAnsi="Arial" w:cs="Arial"/>
              </w:rPr>
              <w:lastRenderedPageBreak/>
              <w:t>п/п</w:t>
            </w:r>
          </w:p>
        </w:tc>
        <w:tc>
          <w:tcPr>
            <w:tcW w:w="1984" w:type="dxa"/>
            <w:vMerge w:val="restart"/>
            <w:shd w:val="clear" w:color="auto" w:fill="auto"/>
            <w:noWrap/>
            <w:vAlign w:val="center"/>
          </w:tcPr>
          <w:p w:rsidR="00FF19F1" w:rsidRPr="002C249E" w:rsidRDefault="00FF19F1" w:rsidP="00FF19F1">
            <w:pPr>
              <w:spacing w:line="252" w:lineRule="auto"/>
              <w:ind w:left="-108" w:right="-33"/>
              <w:jc w:val="both"/>
              <w:rPr>
                <w:rFonts w:ascii="Arial" w:hAnsi="Arial" w:cs="Arial"/>
              </w:rPr>
            </w:pPr>
            <w:r w:rsidRPr="002C249E">
              <w:rPr>
                <w:rFonts w:ascii="Arial" w:hAnsi="Arial" w:cs="Arial"/>
              </w:rPr>
              <w:lastRenderedPageBreak/>
              <w:t xml:space="preserve">Показатели </w:t>
            </w:r>
            <w:r w:rsidRPr="002C249E">
              <w:rPr>
                <w:rFonts w:ascii="Arial" w:hAnsi="Arial" w:cs="Arial"/>
              </w:rPr>
              <w:lastRenderedPageBreak/>
              <w:t>комплекса процессных мероприятий</w:t>
            </w:r>
          </w:p>
        </w:tc>
        <w:tc>
          <w:tcPr>
            <w:tcW w:w="567" w:type="dxa"/>
            <w:vMerge w:val="restart"/>
            <w:shd w:val="clear" w:color="auto" w:fill="auto"/>
            <w:noWrap/>
            <w:vAlign w:val="center"/>
          </w:tcPr>
          <w:p w:rsidR="00FF19F1" w:rsidRPr="002C249E" w:rsidRDefault="00FF19F1" w:rsidP="00FF19F1">
            <w:pPr>
              <w:spacing w:line="252" w:lineRule="auto"/>
              <w:ind w:left="-108" w:right="-33"/>
              <w:jc w:val="center"/>
              <w:rPr>
                <w:rFonts w:ascii="Arial" w:hAnsi="Arial" w:cs="Arial"/>
              </w:rPr>
            </w:pPr>
            <w:r w:rsidRPr="002C249E">
              <w:rPr>
                <w:rFonts w:ascii="Arial" w:hAnsi="Arial" w:cs="Arial"/>
              </w:rPr>
              <w:lastRenderedPageBreak/>
              <w:t>Уров</w:t>
            </w:r>
            <w:r w:rsidRPr="002C249E">
              <w:rPr>
                <w:rFonts w:ascii="Arial" w:hAnsi="Arial" w:cs="Arial"/>
              </w:rPr>
              <w:lastRenderedPageBreak/>
              <w:t>ень показателя</w:t>
            </w:r>
          </w:p>
        </w:tc>
        <w:tc>
          <w:tcPr>
            <w:tcW w:w="572" w:type="dxa"/>
            <w:vMerge w:val="restart"/>
            <w:shd w:val="clear" w:color="auto" w:fill="auto"/>
            <w:noWrap/>
          </w:tcPr>
          <w:p w:rsidR="00FF19F1" w:rsidRPr="002C249E" w:rsidRDefault="00AA686E" w:rsidP="00AA686E">
            <w:pPr>
              <w:spacing w:line="252" w:lineRule="auto"/>
              <w:ind w:left="-108" w:right="-33"/>
              <w:rPr>
                <w:rFonts w:ascii="Arial" w:hAnsi="Arial" w:cs="Arial"/>
              </w:rPr>
            </w:pPr>
            <w:r>
              <w:rPr>
                <w:rFonts w:ascii="Arial" w:hAnsi="Arial" w:cs="Arial"/>
              </w:rPr>
              <w:lastRenderedPageBreak/>
              <w:t>Еди</w:t>
            </w:r>
            <w:r>
              <w:rPr>
                <w:rFonts w:ascii="Arial" w:hAnsi="Arial" w:cs="Arial"/>
              </w:rPr>
              <w:lastRenderedPageBreak/>
              <w:t>ниц</w:t>
            </w:r>
            <w:r w:rsidR="00FF19F1" w:rsidRPr="002C249E">
              <w:rPr>
                <w:rFonts w:ascii="Arial" w:hAnsi="Arial" w:cs="Arial"/>
              </w:rPr>
              <w:t xml:space="preserve">а </w:t>
            </w:r>
          </w:p>
          <w:p w:rsidR="00FF19F1" w:rsidRPr="002C249E" w:rsidRDefault="00FF19F1" w:rsidP="00FF19F1">
            <w:pPr>
              <w:spacing w:line="276" w:lineRule="auto"/>
              <w:ind w:left="-108" w:right="-33"/>
              <w:jc w:val="center"/>
              <w:rPr>
                <w:rFonts w:ascii="Arial" w:hAnsi="Arial" w:cs="Arial"/>
              </w:rPr>
            </w:pPr>
            <w:r w:rsidRPr="002C249E">
              <w:rPr>
                <w:rFonts w:ascii="Arial" w:hAnsi="Arial" w:cs="Arial"/>
              </w:rPr>
              <w:t xml:space="preserve">измерения (по </w:t>
            </w:r>
          </w:p>
          <w:p w:rsidR="00FF19F1" w:rsidRPr="002C249E" w:rsidRDefault="00FF19F1" w:rsidP="00FF19F1">
            <w:pPr>
              <w:spacing w:line="252" w:lineRule="auto"/>
              <w:ind w:left="-108" w:right="-33"/>
              <w:rPr>
                <w:rFonts w:ascii="Arial" w:hAnsi="Arial" w:cs="Arial"/>
              </w:rPr>
            </w:pPr>
            <w:r w:rsidRPr="002C249E">
              <w:rPr>
                <w:rFonts w:ascii="Arial" w:hAnsi="Arial" w:cs="Arial"/>
              </w:rPr>
              <w:t xml:space="preserve">ОКЕИ) </w:t>
            </w:r>
          </w:p>
        </w:tc>
        <w:tc>
          <w:tcPr>
            <w:tcW w:w="5379" w:type="dxa"/>
            <w:gridSpan w:val="11"/>
            <w:shd w:val="clear" w:color="auto" w:fill="auto"/>
            <w:noWrap/>
          </w:tcPr>
          <w:p w:rsidR="00FF19F1" w:rsidRPr="002C249E" w:rsidRDefault="00FF19F1" w:rsidP="00FF19F1">
            <w:pPr>
              <w:spacing w:line="252" w:lineRule="auto"/>
              <w:ind w:left="-108" w:right="-33"/>
              <w:jc w:val="center"/>
              <w:rPr>
                <w:rFonts w:ascii="Arial" w:hAnsi="Arial" w:cs="Arial"/>
              </w:rPr>
            </w:pPr>
            <w:r w:rsidRPr="002C249E">
              <w:rPr>
                <w:rFonts w:ascii="Arial" w:hAnsi="Arial" w:cs="Arial"/>
              </w:rPr>
              <w:lastRenderedPageBreak/>
              <w:t xml:space="preserve">Плановые значения </w:t>
            </w:r>
          </w:p>
        </w:tc>
        <w:tc>
          <w:tcPr>
            <w:tcW w:w="711" w:type="dxa"/>
            <w:vMerge w:val="restart"/>
            <w:shd w:val="clear" w:color="auto" w:fill="auto"/>
            <w:noWrap/>
          </w:tcPr>
          <w:p w:rsidR="00FF19F1" w:rsidRPr="002C249E" w:rsidRDefault="00FF19F1" w:rsidP="00373B50">
            <w:pPr>
              <w:spacing w:line="252" w:lineRule="auto"/>
              <w:ind w:left="-108" w:right="-33"/>
              <w:jc w:val="center"/>
              <w:rPr>
                <w:rFonts w:ascii="Arial" w:hAnsi="Arial" w:cs="Arial"/>
              </w:rPr>
            </w:pPr>
            <w:r w:rsidRPr="002C249E">
              <w:rPr>
                <w:rFonts w:ascii="Arial" w:hAnsi="Arial" w:cs="Arial"/>
              </w:rPr>
              <w:t xml:space="preserve">На </w:t>
            </w:r>
            <w:r w:rsidRPr="002C249E">
              <w:rPr>
                <w:rFonts w:ascii="Arial" w:hAnsi="Arial" w:cs="Arial"/>
              </w:rPr>
              <w:lastRenderedPageBreak/>
              <w:t>конец 202</w:t>
            </w:r>
            <w:r w:rsidR="00373B50">
              <w:rPr>
                <w:rFonts w:ascii="Arial" w:hAnsi="Arial" w:cs="Arial"/>
              </w:rPr>
              <w:t>8</w:t>
            </w:r>
            <w:r w:rsidRPr="002C249E">
              <w:rPr>
                <w:rFonts w:ascii="Arial" w:hAnsi="Arial" w:cs="Arial"/>
              </w:rPr>
              <w:t xml:space="preserve"> года</w:t>
            </w:r>
          </w:p>
        </w:tc>
      </w:tr>
      <w:tr w:rsidR="00FF19F1" w:rsidRPr="002C249E" w:rsidTr="00AA686E">
        <w:trPr>
          <w:trHeight w:val="1013"/>
          <w:jc w:val="center"/>
        </w:trPr>
        <w:tc>
          <w:tcPr>
            <w:tcW w:w="426" w:type="dxa"/>
            <w:vMerge/>
            <w:noWrap/>
          </w:tcPr>
          <w:p w:rsidR="00FF19F1" w:rsidRPr="002C249E" w:rsidRDefault="00FF19F1" w:rsidP="00FF19F1">
            <w:pPr>
              <w:ind w:left="-108"/>
              <w:rPr>
                <w:rFonts w:ascii="Arial" w:hAnsi="Arial" w:cs="Arial"/>
              </w:rPr>
            </w:pPr>
          </w:p>
        </w:tc>
        <w:tc>
          <w:tcPr>
            <w:tcW w:w="1984" w:type="dxa"/>
            <w:vMerge/>
            <w:shd w:val="clear" w:color="auto" w:fill="auto"/>
            <w:noWrap/>
            <w:vAlign w:val="center"/>
          </w:tcPr>
          <w:p w:rsidR="00FF19F1" w:rsidRPr="002C249E" w:rsidRDefault="00FF19F1" w:rsidP="00FF19F1">
            <w:pPr>
              <w:jc w:val="both"/>
              <w:rPr>
                <w:rFonts w:ascii="Arial" w:hAnsi="Arial" w:cs="Arial"/>
              </w:rPr>
            </w:pPr>
          </w:p>
        </w:tc>
        <w:tc>
          <w:tcPr>
            <w:tcW w:w="567" w:type="dxa"/>
            <w:vMerge/>
            <w:shd w:val="clear" w:color="auto" w:fill="auto"/>
            <w:noWrap/>
            <w:vAlign w:val="center"/>
          </w:tcPr>
          <w:p w:rsidR="00FF19F1" w:rsidRPr="002C249E" w:rsidRDefault="00FF19F1" w:rsidP="00FF19F1">
            <w:pPr>
              <w:rPr>
                <w:rFonts w:ascii="Arial" w:hAnsi="Arial" w:cs="Arial"/>
              </w:rPr>
            </w:pPr>
          </w:p>
        </w:tc>
        <w:tc>
          <w:tcPr>
            <w:tcW w:w="572" w:type="dxa"/>
            <w:vMerge/>
            <w:shd w:val="clear" w:color="auto" w:fill="auto"/>
            <w:noWrap/>
          </w:tcPr>
          <w:p w:rsidR="00FF19F1" w:rsidRPr="002C249E" w:rsidRDefault="00FF19F1" w:rsidP="00FF19F1">
            <w:pPr>
              <w:rPr>
                <w:rFonts w:ascii="Arial" w:hAnsi="Arial" w:cs="Arial"/>
              </w:rPr>
            </w:pPr>
          </w:p>
        </w:tc>
        <w:tc>
          <w:tcPr>
            <w:tcW w:w="489" w:type="dxa"/>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январь</w:t>
            </w:r>
          </w:p>
        </w:tc>
        <w:tc>
          <w:tcPr>
            <w:tcW w:w="489" w:type="dxa"/>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февраль</w:t>
            </w:r>
          </w:p>
        </w:tc>
        <w:tc>
          <w:tcPr>
            <w:tcW w:w="489" w:type="dxa"/>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март</w:t>
            </w:r>
          </w:p>
        </w:tc>
        <w:tc>
          <w:tcPr>
            <w:tcW w:w="489" w:type="dxa"/>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апрель</w:t>
            </w:r>
          </w:p>
        </w:tc>
        <w:tc>
          <w:tcPr>
            <w:tcW w:w="489" w:type="dxa"/>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май</w:t>
            </w:r>
          </w:p>
        </w:tc>
        <w:tc>
          <w:tcPr>
            <w:tcW w:w="489" w:type="dxa"/>
            <w:noWrap/>
            <w:vAlign w:val="center"/>
          </w:tcPr>
          <w:p w:rsidR="00FF19F1" w:rsidRPr="002C249E" w:rsidRDefault="00FF19F1" w:rsidP="00FF19F1">
            <w:pPr>
              <w:ind w:left="-113"/>
              <w:jc w:val="center"/>
              <w:rPr>
                <w:rFonts w:ascii="Arial" w:hAnsi="Arial" w:cs="Arial"/>
              </w:rPr>
            </w:pPr>
            <w:r w:rsidRPr="002C249E">
              <w:rPr>
                <w:rFonts w:ascii="Arial" w:hAnsi="Arial" w:cs="Arial"/>
              </w:rPr>
              <w:t>июнь</w:t>
            </w:r>
          </w:p>
        </w:tc>
        <w:tc>
          <w:tcPr>
            <w:tcW w:w="489" w:type="dxa"/>
            <w:noWrap/>
            <w:vAlign w:val="center"/>
          </w:tcPr>
          <w:p w:rsidR="00FF19F1" w:rsidRPr="002C249E" w:rsidRDefault="00FF19F1" w:rsidP="00FF19F1">
            <w:pPr>
              <w:ind w:left="-113"/>
              <w:jc w:val="center"/>
              <w:rPr>
                <w:rFonts w:ascii="Arial" w:hAnsi="Arial" w:cs="Arial"/>
              </w:rPr>
            </w:pPr>
            <w:r w:rsidRPr="002C249E">
              <w:rPr>
                <w:rFonts w:ascii="Arial" w:hAnsi="Arial" w:cs="Arial"/>
              </w:rPr>
              <w:t>июль</w:t>
            </w:r>
          </w:p>
        </w:tc>
        <w:tc>
          <w:tcPr>
            <w:tcW w:w="489" w:type="dxa"/>
            <w:noWrap/>
            <w:vAlign w:val="center"/>
          </w:tcPr>
          <w:p w:rsidR="00FF19F1" w:rsidRPr="002C249E" w:rsidRDefault="00FF19F1" w:rsidP="00FF19F1">
            <w:pPr>
              <w:ind w:left="-113"/>
              <w:jc w:val="center"/>
              <w:rPr>
                <w:rFonts w:ascii="Arial" w:hAnsi="Arial" w:cs="Arial"/>
              </w:rPr>
            </w:pPr>
            <w:r w:rsidRPr="002C249E">
              <w:rPr>
                <w:rFonts w:ascii="Arial" w:hAnsi="Arial" w:cs="Arial"/>
              </w:rPr>
              <w:t>август</w:t>
            </w:r>
          </w:p>
        </w:tc>
        <w:tc>
          <w:tcPr>
            <w:tcW w:w="489" w:type="dxa"/>
            <w:noWrap/>
            <w:vAlign w:val="center"/>
          </w:tcPr>
          <w:p w:rsidR="00FF19F1" w:rsidRPr="002C249E" w:rsidRDefault="00FF19F1" w:rsidP="00FF19F1">
            <w:pPr>
              <w:ind w:left="-113"/>
              <w:jc w:val="center"/>
              <w:rPr>
                <w:rFonts w:ascii="Arial" w:hAnsi="Arial" w:cs="Arial"/>
              </w:rPr>
            </w:pPr>
            <w:r w:rsidRPr="002C249E">
              <w:rPr>
                <w:rFonts w:ascii="Arial" w:hAnsi="Arial" w:cs="Arial"/>
              </w:rPr>
              <w:t>сентябрь</w:t>
            </w:r>
          </w:p>
        </w:tc>
        <w:tc>
          <w:tcPr>
            <w:tcW w:w="489" w:type="dxa"/>
            <w:noWrap/>
            <w:vAlign w:val="center"/>
          </w:tcPr>
          <w:p w:rsidR="00FF19F1" w:rsidRPr="002C249E" w:rsidRDefault="00FF19F1" w:rsidP="00FF19F1">
            <w:pPr>
              <w:ind w:left="-113"/>
              <w:jc w:val="center"/>
              <w:rPr>
                <w:rFonts w:ascii="Arial" w:hAnsi="Arial" w:cs="Arial"/>
              </w:rPr>
            </w:pPr>
            <w:r w:rsidRPr="002C249E">
              <w:rPr>
                <w:rFonts w:ascii="Arial" w:hAnsi="Arial" w:cs="Arial"/>
              </w:rPr>
              <w:t>октябрь</w:t>
            </w:r>
          </w:p>
        </w:tc>
        <w:tc>
          <w:tcPr>
            <w:tcW w:w="489" w:type="dxa"/>
            <w:noWrap/>
            <w:vAlign w:val="center"/>
          </w:tcPr>
          <w:p w:rsidR="00FF19F1" w:rsidRPr="002C249E" w:rsidRDefault="00FF19F1" w:rsidP="00FF19F1">
            <w:pPr>
              <w:ind w:left="-113"/>
              <w:jc w:val="center"/>
              <w:rPr>
                <w:rFonts w:ascii="Arial" w:hAnsi="Arial" w:cs="Arial"/>
              </w:rPr>
            </w:pPr>
            <w:r w:rsidRPr="002C249E">
              <w:rPr>
                <w:rFonts w:ascii="Arial" w:hAnsi="Arial" w:cs="Arial"/>
              </w:rPr>
              <w:t>ноябрь</w:t>
            </w:r>
          </w:p>
        </w:tc>
        <w:tc>
          <w:tcPr>
            <w:tcW w:w="711" w:type="dxa"/>
            <w:vMerge/>
            <w:noWrap/>
            <w:vAlign w:val="center"/>
          </w:tcPr>
          <w:p w:rsidR="00FF19F1" w:rsidRPr="002C249E" w:rsidRDefault="00FF19F1" w:rsidP="00FF19F1">
            <w:pPr>
              <w:rPr>
                <w:rFonts w:ascii="Arial" w:hAnsi="Arial" w:cs="Arial"/>
              </w:rPr>
            </w:pPr>
          </w:p>
        </w:tc>
      </w:tr>
      <w:tr w:rsidR="00FF19F1" w:rsidRPr="002C249E" w:rsidTr="00AA686E">
        <w:trPr>
          <w:trHeight w:val="262"/>
          <w:jc w:val="center"/>
        </w:trPr>
        <w:tc>
          <w:tcPr>
            <w:tcW w:w="426" w:type="dxa"/>
            <w:noWrap/>
          </w:tcPr>
          <w:p w:rsidR="00FF19F1" w:rsidRPr="002C249E" w:rsidRDefault="00FF19F1" w:rsidP="00FF19F1">
            <w:pPr>
              <w:ind w:left="-108"/>
              <w:rPr>
                <w:rFonts w:ascii="Arial" w:hAnsi="Arial" w:cs="Arial"/>
                <w:spacing w:val="-5"/>
              </w:rPr>
            </w:pPr>
            <w:r w:rsidRPr="002C249E">
              <w:rPr>
                <w:rFonts w:ascii="Arial" w:hAnsi="Arial" w:cs="Arial"/>
                <w:spacing w:val="-5"/>
              </w:rPr>
              <w:t>1.</w:t>
            </w:r>
          </w:p>
        </w:tc>
        <w:tc>
          <w:tcPr>
            <w:tcW w:w="9213" w:type="dxa"/>
            <w:gridSpan w:val="15"/>
            <w:noWrap/>
          </w:tcPr>
          <w:p w:rsidR="00FF19F1" w:rsidRPr="002C249E" w:rsidRDefault="00FF19F1" w:rsidP="00FF19F1">
            <w:pPr>
              <w:jc w:val="both"/>
              <w:rPr>
                <w:rFonts w:ascii="Arial" w:hAnsi="Arial" w:cs="Arial"/>
                <w:highlight w:val="yellow"/>
              </w:rPr>
            </w:pPr>
            <w:r w:rsidRPr="002C249E">
              <w:rPr>
                <w:rFonts w:ascii="Arial" w:hAnsi="Arial" w:cs="Arial"/>
                <w:spacing w:val="-5"/>
              </w:rPr>
              <w:t>Задача «Создать оптимальные условия для эффективного отдыха детей и подростков  разностороннего развития их способностей в процессе творческой и спортивно-оздоровительной деятельности, трудоустройство несовершеннолетних»</w:t>
            </w:r>
          </w:p>
        </w:tc>
      </w:tr>
      <w:tr w:rsidR="00FF19F1" w:rsidRPr="002C249E" w:rsidTr="00AA686E">
        <w:trPr>
          <w:trHeight w:val="781"/>
          <w:jc w:val="center"/>
        </w:trPr>
        <w:tc>
          <w:tcPr>
            <w:tcW w:w="426" w:type="dxa"/>
            <w:noWrap/>
          </w:tcPr>
          <w:p w:rsidR="00FF19F1" w:rsidRPr="002C249E" w:rsidRDefault="00FF19F1" w:rsidP="00FF19F1">
            <w:pPr>
              <w:widowControl w:val="0"/>
              <w:ind w:left="-108"/>
              <w:rPr>
                <w:rFonts w:ascii="Arial" w:hAnsi="Arial" w:cs="Arial"/>
              </w:rPr>
            </w:pPr>
            <w:r w:rsidRPr="002C249E">
              <w:rPr>
                <w:rFonts w:ascii="Arial" w:hAnsi="Arial" w:cs="Arial"/>
              </w:rPr>
              <w:t>1.1</w:t>
            </w:r>
          </w:p>
        </w:tc>
        <w:tc>
          <w:tcPr>
            <w:tcW w:w="1984" w:type="dxa"/>
            <w:shd w:val="clear" w:color="auto" w:fill="auto"/>
            <w:noWrap/>
          </w:tcPr>
          <w:p w:rsidR="00FF19F1" w:rsidRPr="002C249E" w:rsidRDefault="00FD02C6" w:rsidP="00FF19F1">
            <w:pPr>
              <w:widowControl w:val="0"/>
              <w:rPr>
                <w:rFonts w:ascii="Arial" w:hAnsi="Arial" w:cs="Arial"/>
              </w:rPr>
            </w:pPr>
            <w:r w:rsidRPr="002C249E">
              <w:rPr>
                <w:rFonts w:ascii="Arial" w:eastAsia="Calibri" w:hAnsi="Arial" w:cs="Arial"/>
              </w:rPr>
              <w:t>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отдыха</w:t>
            </w:r>
          </w:p>
        </w:tc>
        <w:tc>
          <w:tcPr>
            <w:tcW w:w="567" w:type="dxa"/>
            <w:shd w:val="clear" w:color="auto" w:fill="auto"/>
            <w:noWrap/>
          </w:tcPr>
          <w:p w:rsidR="00FF19F1" w:rsidRPr="002C249E" w:rsidRDefault="00FF19F1" w:rsidP="00FF19F1">
            <w:pPr>
              <w:spacing w:line="252" w:lineRule="auto"/>
              <w:ind w:left="-128" w:right="-27"/>
              <w:jc w:val="center"/>
              <w:rPr>
                <w:rFonts w:ascii="Arial" w:hAnsi="Arial" w:cs="Arial"/>
              </w:rPr>
            </w:pPr>
            <w:r w:rsidRPr="002C249E">
              <w:rPr>
                <w:rFonts w:ascii="Arial" w:hAnsi="Arial" w:cs="Arial"/>
              </w:rPr>
              <w:t>«МП»</w:t>
            </w:r>
          </w:p>
        </w:tc>
        <w:tc>
          <w:tcPr>
            <w:tcW w:w="572" w:type="dxa"/>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процент</w:t>
            </w:r>
          </w:p>
        </w:tc>
        <w:tc>
          <w:tcPr>
            <w:tcW w:w="489" w:type="dxa"/>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711" w:type="dxa"/>
            <w:noWrap/>
          </w:tcPr>
          <w:p w:rsidR="00FF19F1" w:rsidRPr="002C249E" w:rsidRDefault="00FF19F1" w:rsidP="00FF19F1">
            <w:pPr>
              <w:ind w:left="-128" w:right="-27"/>
              <w:rPr>
                <w:rFonts w:ascii="Arial" w:hAnsi="Arial" w:cs="Arial"/>
              </w:rPr>
            </w:pPr>
            <w:r w:rsidRPr="002C249E">
              <w:rPr>
                <w:rFonts w:ascii="Arial" w:hAnsi="Arial" w:cs="Arial"/>
              </w:rPr>
              <w:t>100</w:t>
            </w:r>
          </w:p>
        </w:tc>
      </w:tr>
      <w:tr w:rsidR="00FF19F1" w:rsidRPr="002C249E" w:rsidTr="00AA686E">
        <w:trPr>
          <w:trHeight w:val="781"/>
          <w:jc w:val="center"/>
        </w:trPr>
        <w:tc>
          <w:tcPr>
            <w:tcW w:w="426" w:type="dxa"/>
            <w:noWrap/>
          </w:tcPr>
          <w:p w:rsidR="00FF19F1" w:rsidRPr="002C249E" w:rsidRDefault="00FF19F1" w:rsidP="00FF19F1">
            <w:pPr>
              <w:widowControl w:val="0"/>
              <w:ind w:left="-108"/>
              <w:rPr>
                <w:rFonts w:ascii="Arial" w:hAnsi="Arial" w:cs="Arial"/>
              </w:rPr>
            </w:pPr>
            <w:r w:rsidRPr="002C249E">
              <w:rPr>
                <w:rFonts w:ascii="Arial" w:hAnsi="Arial" w:cs="Arial"/>
              </w:rPr>
              <w:t>1.2</w:t>
            </w:r>
          </w:p>
        </w:tc>
        <w:tc>
          <w:tcPr>
            <w:tcW w:w="1984" w:type="dxa"/>
            <w:shd w:val="clear" w:color="auto" w:fill="auto"/>
            <w:noWrap/>
          </w:tcPr>
          <w:p w:rsidR="00FF19F1" w:rsidRPr="002C249E" w:rsidRDefault="00FF19F1" w:rsidP="00FF19F1">
            <w:pPr>
              <w:widowControl w:val="0"/>
              <w:rPr>
                <w:rFonts w:ascii="Arial" w:eastAsia="Calibri" w:hAnsi="Arial" w:cs="Arial"/>
              </w:rPr>
            </w:pPr>
            <w:r w:rsidRPr="002C249E">
              <w:rPr>
                <w:rFonts w:ascii="Arial" w:eastAsia="Calibri" w:hAnsi="Arial" w:cs="Arial"/>
              </w:rPr>
              <w:t>Отношение оздоровленных детей к общему количеству детей</w:t>
            </w:r>
          </w:p>
        </w:tc>
        <w:tc>
          <w:tcPr>
            <w:tcW w:w="567" w:type="dxa"/>
            <w:shd w:val="clear" w:color="auto" w:fill="auto"/>
            <w:noWrap/>
          </w:tcPr>
          <w:p w:rsidR="00FF19F1" w:rsidRPr="002C249E" w:rsidRDefault="00FF19F1" w:rsidP="00FF19F1">
            <w:pPr>
              <w:spacing w:line="252" w:lineRule="auto"/>
              <w:ind w:left="-128" w:right="-27"/>
              <w:jc w:val="center"/>
              <w:rPr>
                <w:rFonts w:ascii="Arial" w:hAnsi="Arial" w:cs="Arial"/>
              </w:rPr>
            </w:pPr>
            <w:r w:rsidRPr="002C249E">
              <w:rPr>
                <w:rFonts w:ascii="Arial" w:hAnsi="Arial" w:cs="Arial"/>
              </w:rPr>
              <w:t>«МП»</w:t>
            </w:r>
          </w:p>
        </w:tc>
        <w:tc>
          <w:tcPr>
            <w:tcW w:w="572" w:type="dxa"/>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процент</w:t>
            </w:r>
          </w:p>
        </w:tc>
        <w:tc>
          <w:tcPr>
            <w:tcW w:w="489" w:type="dxa"/>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711" w:type="dxa"/>
            <w:noWrap/>
          </w:tcPr>
          <w:p w:rsidR="00FF19F1" w:rsidRPr="002C249E" w:rsidRDefault="00FF19F1" w:rsidP="00FF19F1">
            <w:pPr>
              <w:ind w:left="-128" w:right="-27"/>
              <w:rPr>
                <w:rFonts w:ascii="Arial" w:hAnsi="Arial" w:cs="Arial"/>
              </w:rPr>
            </w:pPr>
            <w:r w:rsidRPr="002C249E">
              <w:rPr>
                <w:rFonts w:ascii="Arial" w:hAnsi="Arial" w:cs="Arial"/>
              </w:rPr>
              <w:t>100</w:t>
            </w:r>
          </w:p>
        </w:tc>
      </w:tr>
    </w:tbl>
    <w:p w:rsidR="00FF19F1" w:rsidRPr="00AA686E" w:rsidRDefault="00FF19F1" w:rsidP="00AA686E">
      <w:pPr>
        <w:shd w:val="clear" w:color="auto" w:fill="FFFFFF"/>
        <w:ind w:firstLine="709"/>
        <w:jc w:val="center"/>
        <w:rPr>
          <w:rFonts w:ascii="Arial" w:hAnsi="Arial" w:cs="Arial"/>
          <w:spacing w:val="1"/>
          <w:sz w:val="32"/>
          <w:szCs w:val="32"/>
        </w:rPr>
      </w:pPr>
    </w:p>
    <w:p w:rsidR="00FF19F1" w:rsidRPr="00AA686E" w:rsidRDefault="00FF19F1" w:rsidP="00AA686E">
      <w:pPr>
        <w:shd w:val="clear" w:color="auto" w:fill="FFFFFF"/>
        <w:ind w:firstLine="709"/>
        <w:jc w:val="center"/>
        <w:rPr>
          <w:rFonts w:ascii="Arial" w:hAnsi="Arial" w:cs="Arial"/>
          <w:b/>
          <w:spacing w:val="-4"/>
          <w:sz w:val="32"/>
          <w:szCs w:val="32"/>
        </w:rPr>
      </w:pPr>
      <w:r w:rsidRPr="00AA686E">
        <w:rPr>
          <w:rFonts w:ascii="Arial" w:hAnsi="Arial" w:cs="Arial"/>
          <w:b/>
          <w:sz w:val="32"/>
          <w:szCs w:val="32"/>
        </w:rPr>
        <w:t xml:space="preserve">План достижения показателей комплекса процессных мероприятий в </w:t>
      </w:r>
      <w:r w:rsidR="00297BE4" w:rsidRPr="00AA686E">
        <w:rPr>
          <w:rFonts w:ascii="Arial" w:hAnsi="Arial" w:cs="Arial"/>
          <w:b/>
          <w:sz w:val="32"/>
          <w:szCs w:val="32"/>
        </w:rPr>
        <w:t>2029</w:t>
      </w:r>
      <w:r w:rsidRPr="00AA686E">
        <w:rPr>
          <w:rFonts w:ascii="Arial" w:hAnsi="Arial" w:cs="Arial"/>
          <w:b/>
          <w:sz w:val="32"/>
          <w:szCs w:val="32"/>
        </w:rPr>
        <w:t xml:space="preserve"> </w:t>
      </w:r>
      <w:r w:rsidRPr="00AA686E">
        <w:rPr>
          <w:rFonts w:ascii="Arial" w:hAnsi="Arial" w:cs="Arial"/>
          <w:b/>
          <w:spacing w:val="-4"/>
          <w:sz w:val="32"/>
          <w:szCs w:val="32"/>
        </w:rPr>
        <w:t>году</w:t>
      </w:r>
    </w:p>
    <w:p w:rsidR="00FF19F1" w:rsidRPr="00AA686E" w:rsidRDefault="00FF19F1" w:rsidP="00AA686E">
      <w:pPr>
        <w:shd w:val="clear" w:color="auto" w:fill="FFFFFF"/>
        <w:ind w:firstLine="709"/>
        <w:jc w:val="center"/>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34"/>
        <w:gridCol w:w="2017"/>
        <w:gridCol w:w="576"/>
        <w:gridCol w:w="581"/>
        <w:gridCol w:w="497"/>
        <w:gridCol w:w="497"/>
        <w:gridCol w:w="497"/>
        <w:gridCol w:w="497"/>
        <w:gridCol w:w="497"/>
        <w:gridCol w:w="497"/>
        <w:gridCol w:w="497"/>
        <w:gridCol w:w="497"/>
        <w:gridCol w:w="497"/>
        <w:gridCol w:w="497"/>
        <w:gridCol w:w="497"/>
        <w:gridCol w:w="723"/>
      </w:tblGrid>
      <w:tr w:rsidR="00FF19F1" w:rsidRPr="002C249E" w:rsidTr="00AA686E">
        <w:trPr>
          <w:trHeight w:val="70"/>
          <w:jc w:val="center"/>
        </w:trPr>
        <w:tc>
          <w:tcPr>
            <w:tcW w:w="434" w:type="dxa"/>
            <w:vMerge w:val="restart"/>
            <w:tcBorders>
              <w:top w:val="single" w:sz="4" w:space="0" w:color="000000"/>
              <w:left w:val="single" w:sz="4" w:space="0" w:color="000000"/>
              <w:right w:val="single" w:sz="4" w:space="0" w:color="000000"/>
            </w:tcBorders>
            <w:noWrap/>
          </w:tcPr>
          <w:p w:rsidR="00FF19F1" w:rsidRPr="002C249E" w:rsidRDefault="002B0C06" w:rsidP="00AA686E">
            <w:pPr>
              <w:ind w:left="-108" w:right="23"/>
              <w:jc w:val="center"/>
              <w:rPr>
                <w:rFonts w:ascii="Arial" w:hAnsi="Arial" w:cs="Arial"/>
              </w:rPr>
            </w:pPr>
            <w:r>
              <w:rPr>
                <w:rFonts w:ascii="Arial" w:hAnsi="Arial" w:cs="Arial"/>
              </w:rPr>
              <w:t>№</w:t>
            </w:r>
            <w:r w:rsidR="00FF19F1" w:rsidRPr="002C249E">
              <w:rPr>
                <w:rFonts w:ascii="Arial" w:hAnsi="Arial" w:cs="Arial"/>
              </w:rPr>
              <w:t>п/п</w:t>
            </w:r>
          </w:p>
        </w:tc>
        <w:tc>
          <w:tcPr>
            <w:tcW w:w="2017" w:type="dxa"/>
            <w:vMerge w:val="restart"/>
            <w:tcBorders>
              <w:top w:val="single" w:sz="4" w:space="0" w:color="000000"/>
              <w:left w:val="single" w:sz="4" w:space="0" w:color="000000"/>
              <w:right w:val="single" w:sz="4" w:space="0" w:color="000000"/>
            </w:tcBorders>
            <w:shd w:val="clear" w:color="auto" w:fill="auto"/>
            <w:noWrap/>
            <w:vAlign w:val="center"/>
          </w:tcPr>
          <w:p w:rsidR="00FF19F1" w:rsidRPr="002C249E" w:rsidRDefault="00FF19F1" w:rsidP="00AA686E">
            <w:pPr>
              <w:ind w:left="-108"/>
              <w:jc w:val="both"/>
              <w:rPr>
                <w:rFonts w:ascii="Arial" w:hAnsi="Arial" w:cs="Arial"/>
              </w:rPr>
            </w:pPr>
            <w:r w:rsidRPr="002C249E">
              <w:rPr>
                <w:rFonts w:ascii="Arial" w:hAnsi="Arial" w:cs="Arial"/>
              </w:rPr>
              <w:t>Показатели комплекса процессных мероприятий</w:t>
            </w:r>
          </w:p>
        </w:tc>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AA686E">
            <w:pPr>
              <w:ind w:left="-108"/>
              <w:jc w:val="center"/>
              <w:rPr>
                <w:rFonts w:ascii="Arial" w:hAnsi="Arial" w:cs="Arial"/>
              </w:rPr>
            </w:pPr>
            <w:r w:rsidRPr="002C249E">
              <w:rPr>
                <w:rFonts w:ascii="Arial" w:hAnsi="Arial" w:cs="Arial"/>
              </w:rPr>
              <w:t>Уровень показателя</w:t>
            </w:r>
          </w:p>
        </w:tc>
        <w:tc>
          <w:tcPr>
            <w:tcW w:w="58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AA686E" w:rsidP="00AA686E">
            <w:pPr>
              <w:ind w:left="-108"/>
              <w:rPr>
                <w:rFonts w:ascii="Arial" w:hAnsi="Arial" w:cs="Arial"/>
              </w:rPr>
            </w:pPr>
            <w:r>
              <w:rPr>
                <w:rFonts w:ascii="Arial" w:hAnsi="Arial" w:cs="Arial"/>
              </w:rPr>
              <w:t>Единиц</w:t>
            </w:r>
            <w:r w:rsidR="00FF19F1" w:rsidRPr="002C249E">
              <w:rPr>
                <w:rFonts w:ascii="Arial" w:hAnsi="Arial" w:cs="Arial"/>
              </w:rPr>
              <w:t xml:space="preserve">а </w:t>
            </w:r>
          </w:p>
          <w:p w:rsidR="00FF19F1" w:rsidRPr="002C249E" w:rsidRDefault="00FF19F1" w:rsidP="00AA686E">
            <w:pPr>
              <w:ind w:left="-108"/>
              <w:jc w:val="center"/>
              <w:rPr>
                <w:rFonts w:ascii="Arial" w:hAnsi="Arial" w:cs="Arial"/>
              </w:rPr>
            </w:pPr>
            <w:r w:rsidRPr="002C249E">
              <w:rPr>
                <w:rFonts w:ascii="Arial" w:hAnsi="Arial" w:cs="Arial"/>
              </w:rPr>
              <w:t xml:space="preserve">измерения (по </w:t>
            </w:r>
          </w:p>
          <w:p w:rsidR="00FF19F1" w:rsidRPr="002C249E" w:rsidRDefault="00FF19F1" w:rsidP="00AA686E">
            <w:pPr>
              <w:ind w:left="-108"/>
              <w:rPr>
                <w:rFonts w:ascii="Arial" w:hAnsi="Arial" w:cs="Arial"/>
              </w:rPr>
            </w:pPr>
            <w:r w:rsidRPr="002C249E">
              <w:rPr>
                <w:rFonts w:ascii="Arial" w:hAnsi="Arial" w:cs="Arial"/>
              </w:rPr>
              <w:t xml:space="preserve">ОКЕИ) </w:t>
            </w:r>
          </w:p>
        </w:tc>
        <w:tc>
          <w:tcPr>
            <w:tcW w:w="5467"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AA686E">
            <w:pPr>
              <w:ind w:left="-108"/>
              <w:jc w:val="center"/>
              <w:rPr>
                <w:rFonts w:ascii="Arial" w:hAnsi="Arial" w:cs="Arial"/>
              </w:rPr>
            </w:pPr>
            <w:r w:rsidRPr="002C249E">
              <w:rPr>
                <w:rFonts w:ascii="Arial" w:hAnsi="Arial" w:cs="Arial"/>
              </w:rPr>
              <w:t xml:space="preserve">Плановые значения </w:t>
            </w:r>
          </w:p>
        </w:tc>
        <w:tc>
          <w:tcPr>
            <w:tcW w:w="723" w:type="dxa"/>
            <w:vMerge w:val="restart"/>
            <w:tcBorders>
              <w:top w:val="single" w:sz="4" w:space="0" w:color="000000"/>
              <w:left w:val="single" w:sz="4" w:space="0" w:color="000000"/>
              <w:right w:val="single" w:sz="4" w:space="0" w:color="000000"/>
            </w:tcBorders>
            <w:shd w:val="clear" w:color="auto" w:fill="auto"/>
            <w:noWrap/>
          </w:tcPr>
          <w:p w:rsidR="00FF19F1" w:rsidRPr="002C249E" w:rsidRDefault="00FF19F1" w:rsidP="00AA686E">
            <w:pPr>
              <w:ind w:left="-108"/>
              <w:jc w:val="center"/>
              <w:rPr>
                <w:rFonts w:ascii="Arial" w:hAnsi="Arial" w:cs="Arial"/>
              </w:rPr>
            </w:pPr>
            <w:r w:rsidRPr="002C249E">
              <w:rPr>
                <w:rFonts w:ascii="Arial" w:hAnsi="Arial" w:cs="Arial"/>
              </w:rPr>
              <w:t xml:space="preserve">На конец </w:t>
            </w:r>
            <w:r w:rsidR="00297BE4">
              <w:rPr>
                <w:rFonts w:ascii="Arial" w:hAnsi="Arial" w:cs="Arial"/>
              </w:rPr>
              <w:t>2029</w:t>
            </w:r>
            <w:r w:rsidRPr="002C249E">
              <w:rPr>
                <w:rFonts w:ascii="Arial" w:hAnsi="Arial" w:cs="Arial"/>
              </w:rPr>
              <w:t xml:space="preserve"> года</w:t>
            </w:r>
          </w:p>
        </w:tc>
      </w:tr>
      <w:tr w:rsidR="00FF19F1" w:rsidRPr="002C249E" w:rsidTr="00AA686E">
        <w:trPr>
          <w:trHeight w:val="1013"/>
          <w:jc w:val="center"/>
        </w:trPr>
        <w:tc>
          <w:tcPr>
            <w:tcW w:w="434" w:type="dxa"/>
            <w:vMerge/>
            <w:tcBorders>
              <w:left w:val="single" w:sz="4" w:space="0" w:color="000000"/>
              <w:bottom w:val="single" w:sz="4" w:space="0" w:color="000000"/>
              <w:right w:val="single" w:sz="4" w:space="0" w:color="000000"/>
            </w:tcBorders>
            <w:noWrap/>
          </w:tcPr>
          <w:p w:rsidR="00FF19F1" w:rsidRPr="002C249E" w:rsidRDefault="00FF19F1" w:rsidP="00AA686E">
            <w:pPr>
              <w:ind w:left="-108"/>
              <w:rPr>
                <w:rFonts w:ascii="Arial" w:hAnsi="Arial" w:cs="Arial"/>
              </w:rPr>
            </w:pPr>
          </w:p>
        </w:tc>
        <w:tc>
          <w:tcPr>
            <w:tcW w:w="2017" w:type="dxa"/>
            <w:vMerge/>
            <w:tcBorders>
              <w:left w:val="single" w:sz="4" w:space="0" w:color="000000"/>
              <w:bottom w:val="single" w:sz="4" w:space="0" w:color="000000"/>
              <w:right w:val="single" w:sz="4" w:space="0" w:color="000000"/>
            </w:tcBorders>
            <w:shd w:val="clear" w:color="auto" w:fill="auto"/>
            <w:noWrap/>
            <w:vAlign w:val="center"/>
          </w:tcPr>
          <w:p w:rsidR="00FF19F1" w:rsidRPr="002C249E" w:rsidRDefault="00FF19F1" w:rsidP="00AA686E">
            <w:pPr>
              <w:jc w:val="both"/>
              <w:rPr>
                <w:rFonts w:ascii="Arial" w:hAnsi="Arial" w:cs="Arial"/>
              </w:rPr>
            </w:pPr>
          </w:p>
        </w:tc>
        <w:tc>
          <w:tcPr>
            <w:tcW w:w="57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AA686E">
            <w:pPr>
              <w:rPr>
                <w:rFonts w:ascii="Arial" w:hAnsi="Arial" w:cs="Arial"/>
              </w:rPr>
            </w:pPr>
          </w:p>
        </w:tc>
        <w:tc>
          <w:tcPr>
            <w:tcW w:w="581" w:type="dxa"/>
            <w:vMerge/>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AA686E">
            <w:pPr>
              <w:rPr>
                <w:rFonts w:ascii="Arial" w:hAnsi="Arial" w:cs="Arial"/>
              </w:rPr>
            </w:pP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AA686E">
            <w:pPr>
              <w:ind w:left="-113"/>
              <w:jc w:val="center"/>
              <w:rPr>
                <w:rFonts w:ascii="Arial" w:hAnsi="Arial" w:cs="Arial"/>
              </w:rPr>
            </w:pPr>
            <w:r w:rsidRPr="002C249E">
              <w:rPr>
                <w:rFonts w:ascii="Arial" w:hAnsi="Arial" w:cs="Arial"/>
              </w:rPr>
              <w:t>январь</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AA686E">
            <w:pPr>
              <w:ind w:left="-113"/>
              <w:jc w:val="center"/>
              <w:rPr>
                <w:rFonts w:ascii="Arial" w:hAnsi="Arial" w:cs="Arial"/>
              </w:rPr>
            </w:pPr>
            <w:r w:rsidRPr="002C249E">
              <w:rPr>
                <w:rFonts w:ascii="Arial" w:hAnsi="Arial" w:cs="Arial"/>
              </w:rPr>
              <w:t>февраль</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AA686E">
            <w:pPr>
              <w:ind w:left="-113"/>
              <w:jc w:val="center"/>
              <w:rPr>
                <w:rFonts w:ascii="Arial" w:hAnsi="Arial" w:cs="Arial"/>
              </w:rPr>
            </w:pPr>
            <w:r w:rsidRPr="002C249E">
              <w:rPr>
                <w:rFonts w:ascii="Arial" w:hAnsi="Arial" w:cs="Arial"/>
              </w:rPr>
              <w:t>март</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AA686E">
            <w:pPr>
              <w:ind w:left="-113"/>
              <w:jc w:val="center"/>
              <w:rPr>
                <w:rFonts w:ascii="Arial" w:hAnsi="Arial" w:cs="Arial"/>
              </w:rPr>
            </w:pPr>
            <w:r w:rsidRPr="002C249E">
              <w:rPr>
                <w:rFonts w:ascii="Arial" w:hAnsi="Arial" w:cs="Arial"/>
              </w:rPr>
              <w:t>апрель</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AA686E">
            <w:pPr>
              <w:ind w:left="-113"/>
              <w:jc w:val="center"/>
              <w:rPr>
                <w:rFonts w:ascii="Arial" w:hAnsi="Arial" w:cs="Arial"/>
              </w:rPr>
            </w:pPr>
            <w:r w:rsidRPr="002C249E">
              <w:rPr>
                <w:rFonts w:ascii="Arial" w:hAnsi="Arial" w:cs="Arial"/>
              </w:rPr>
              <w:t>май</w:t>
            </w:r>
          </w:p>
        </w:tc>
        <w:tc>
          <w:tcPr>
            <w:tcW w:w="497"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AA686E">
            <w:pPr>
              <w:ind w:left="-113"/>
              <w:jc w:val="center"/>
              <w:rPr>
                <w:rFonts w:ascii="Arial" w:hAnsi="Arial" w:cs="Arial"/>
              </w:rPr>
            </w:pPr>
            <w:r w:rsidRPr="002C249E">
              <w:rPr>
                <w:rFonts w:ascii="Arial" w:hAnsi="Arial" w:cs="Arial"/>
              </w:rPr>
              <w:t>июнь</w:t>
            </w:r>
          </w:p>
        </w:tc>
        <w:tc>
          <w:tcPr>
            <w:tcW w:w="497"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AA686E">
            <w:pPr>
              <w:ind w:left="-113"/>
              <w:jc w:val="center"/>
              <w:rPr>
                <w:rFonts w:ascii="Arial" w:hAnsi="Arial" w:cs="Arial"/>
              </w:rPr>
            </w:pPr>
            <w:r w:rsidRPr="002C249E">
              <w:rPr>
                <w:rFonts w:ascii="Arial" w:hAnsi="Arial" w:cs="Arial"/>
              </w:rPr>
              <w:t>июль</w:t>
            </w:r>
          </w:p>
        </w:tc>
        <w:tc>
          <w:tcPr>
            <w:tcW w:w="497"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AA686E">
            <w:pPr>
              <w:ind w:left="-113"/>
              <w:jc w:val="center"/>
              <w:rPr>
                <w:rFonts w:ascii="Arial" w:hAnsi="Arial" w:cs="Arial"/>
              </w:rPr>
            </w:pPr>
            <w:r w:rsidRPr="002C249E">
              <w:rPr>
                <w:rFonts w:ascii="Arial" w:hAnsi="Arial" w:cs="Arial"/>
              </w:rPr>
              <w:t>август</w:t>
            </w:r>
          </w:p>
        </w:tc>
        <w:tc>
          <w:tcPr>
            <w:tcW w:w="497"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AA686E">
            <w:pPr>
              <w:ind w:left="-113"/>
              <w:jc w:val="center"/>
              <w:rPr>
                <w:rFonts w:ascii="Arial" w:hAnsi="Arial" w:cs="Arial"/>
              </w:rPr>
            </w:pPr>
            <w:r w:rsidRPr="002C249E">
              <w:rPr>
                <w:rFonts w:ascii="Arial" w:hAnsi="Arial" w:cs="Arial"/>
              </w:rPr>
              <w:t>сентябрь</w:t>
            </w:r>
          </w:p>
        </w:tc>
        <w:tc>
          <w:tcPr>
            <w:tcW w:w="497"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AA686E">
            <w:pPr>
              <w:ind w:left="-113"/>
              <w:jc w:val="center"/>
              <w:rPr>
                <w:rFonts w:ascii="Arial" w:hAnsi="Arial" w:cs="Arial"/>
              </w:rPr>
            </w:pPr>
            <w:r w:rsidRPr="002C249E">
              <w:rPr>
                <w:rFonts w:ascii="Arial" w:hAnsi="Arial" w:cs="Arial"/>
              </w:rPr>
              <w:t>октябрь</w:t>
            </w:r>
          </w:p>
        </w:tc>
        <w:tc>
          <w:tcPr>
            <w:tcW w:w="497"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AA686E">
            <w:pPr>
              <w:ind w:left="-113"/>
              <w:jc w:val="center"/>
              <w:rPr>
                <w:rFonts w:ascii="Arial" w:hAnsi="Arial" w:cs="Arial"/>
              </w:rPr>
            </w:pPr>
            <w:r w:rsidRPr="002C249E">
              <w:rPr>
                <w:rFonts w:ascii="Arial" w:hAnsi="Arial" w:cs="Arial"/>
              </w:rPr>
              <w:t>ноябрь</w:t>
            </w:r>
          </w:p>
        </w:tc>
        <w:tc>
          <w:tcPr>
            <w:tcW w:w="723" w:type="dxa"/>
            <w:vMerge/>
            <w:tcBorders>
              <w:left w:val="single" w:sz="4" w:space="0" w:color="000000"/>
              <w:bottom w:val="single" w:sz="4" w:space="0" w:color="000000"/>
              <w:right w:val="single" w:sz="4" w:space="0" w:color="000000"/>
            </w:tcBorders>
            <w:noWrap/>
            <w:vAlign w:val="center"/>
          </w:tcPr>
          <w:p w:rsidR="00FF19F1" w:rsidRPr="002C249E" w:rsidRDefault="00FF19F1" w:rsidP="00AA686E">
            <w:pPr>
              <w:rPr>
                <w:rFonts w:ascii="Arial" w:hAnsi="Arial" w:cs="Arial"/>
              </w:rPr>
            </w:pPr>
          </w:p>
        </w:tc>
      </w:tr>
      <w:tr w:rsidR="00FF19F1" w:rsidRPr="002C249E" w:rsidTr="00AA686E">
        <w:trPr>
          <w:trHeight w:val="262"/>
          <w:jc w:val="center"/>
        </w:trPr>
        <w:tc>
          <w:tcPr>
            <w:tcW w:w="434"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AA686E">
            <w:pPr>
              <w:ind w:left="-108"/>
              <w:rPr>
                <w:rFonts w:ascii="Arial" w:hAnsi="Arial" w:cs="Arial"/>
                <w:spacing w:val="-5"/>
              </w:rPr>
            </w:pPr>
            <w:r w:rsidRPr="002C249E">
              <w:rPr>
                <w:rFonts w:ascii="Arial" w:hAnsi="Arial" w:cs="Arial"/>
                <w:spacing w:val="-5"/>
              </w:rPr>
              <w:lastRenderedPageBreak/>
              <w:t>1.</w:t>
            </w:r>
          </w:p>
        </w:tc>
        <w:tc>
          <w:tcPr>
            <w:tcW w:w="9364" w:type="dxa"/>
            <w:gridSpan w:val="15"/>
            <w:tcBorders>
              <w:top w:val="single" w:sz="4" w:space="0" w:color="000000"/>
              <w:left w:val="single" w:sz="4" w:space="0" w:color="000000"/>
              <w:bottom w:val="single" w:sz="4" w:space="0" w:color="000000"/>
              <w:right w:val="single" w:sz="4" w:space="0" w:color="000000"/>
            </w:tcBorders>
            <w:noWrap/>
          </w:tcPr>
          <w:p w:rsidR="00FF19F1" w:rsidRPr="002C249E" w:rsidRDefault="00FF19F1" w:rsidP="00AA686E">
            <w:pPr>
              <w:jc w:val="both"/>
              <w:rPr>
                <w:rFonts w:ascii="Arial" w:hAnsi="Arial" w:cs="Arial"/>
                <w:highlight w:val="yellow"/>
              </w:rPr>
            </w:pPr>
            <w:r w:rsidRPr="002C249E">
              <w:rPr>
                <w:rFonts w:ascii="Arial" w:hAnsi="Arial" w:cs="Arial"/>
                <w:spacing w:val="-5"/>
              </w:rPr>
              <w:t>Задача «Создать оптимальные условия для эффектив</w:t>
            </w:r>
            <w:r w:rsidR="00AA686E">
              <w:rPr>
                <w:rFonts w:ascii="Arial" w:hAnsi="Arial" w:cs="Arial"/>
                <w:spacing w:val="-5"/>
              </w:rPr>
              <w:t xml:space="preserve">ного отдыха детей и подростков </w:t>
            </w:r>
            <w:r w:rsidRPr="002C249E">
              <w:rPr>
                <w:rFonts w:ascii="Arial" w:hAnsi="Arial" w:cs="Arial"/>
                <w:spacing w:val="-5"/>
              </w:rPr>
              <w:t>разностороннего развития их способностей в процессе творческой и спортивно-оздоровительной деятельности, трудоустройство несовершеннолетних»</w:t>
            </w:r>
          </w:p>
        </w:tc>
      </w:tr>
      <w:tr w:rsidR="00FF19F1" w:rsidRPr="002C249E" w:rsidTr="00AA686E">
        <w:trPr>
          <w:trHeight w:val="266"/>
          <w:jc w:val="center"/>
        </w:trPr>
        <w:tc>
          <w:tcPr>
            <w:tcW w:w="434"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AA686E">
            <w:pPr>
              <w:widowControl w:val="0"/>
              <w:ind w:left="-108"/>
              <w:rPr>
                <w:rFonts w:ascii="Arial" w:hAnsi="Arial" w:cs="Arial"/>
              </w:rPr>
            </w:pPr>
            <w:r w:rsidRPr="002C249E">
              <w:rPr>
                <w:rFonts w:ascii="Arial" w:hAnsi="Arial" w:cs="Arial"/>
              </w:rPr>
              <w:t>1.1</w:t>
            </w: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D02C6" w:rsidP="00AA686E">
            <w:pPr>
              <w:widowControl w:val="0"/>
              <w:rPr>
                <w:rFonts w:ascii="Arial" w:hAnsi="Arial" w:cs="Arial"/>
              </w:rPr>
            </w:pPr>
            <w:r w:rsidRPr="002C249E">
              <w:rPr>
                <w:rFonts w:ascii="Arial" w:eastAsia="Calibri" w:hAnsi="Arial" w:cs="Arial"/>
              </w:rPr>
              <w:t>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отдыха</w:t>
            </w:r>
          </w:p>
        </w:tc>
        <w:tc>
          <w:tcPr>
            <w:tcW w:w="57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AA686E">
            <w:pPr>
              <w:ind w:left="-128" w:right="-27"/>
              <w:jc w:val="center"/>
              <w:rPr>
                <w:rFonts w:ascii="Arial" w:hAnsi="Arial" w:cs="Arial"/>
              </w:rPr>
            </w:pPr>
            <w:r w:rsidRPr="002C249E">
              <w:rPr>
                <w:rFonts w:ascii="Arial" w:hAnsi="Arial" w:cs="Arial"/>
              </w:rPr>
              <w:t>«МП»</w:t>
            </w:r>
          </w:p>
        </w:tc>
        <w:tc>
          <w:tcPr>
            <w:tcW w:w="581"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AA686E">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процент</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AA686E">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AA686E">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AA686E">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AA686E">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AA686E">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97"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AA686E">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97"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AA686E">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97"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AA686E">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97"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AA686E">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97"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AA686E">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97"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AA686E">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723"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AA686E">
            <w:pPr>
              <w:ind w:left="-128" w:right="-27"/>
              <w:rPr>
                <w:rFonts w:ascii="Arial" w:hAnsi="Arial" w:cs="Arial"/>
              </w:rPr>
            </w:pPr>
            <w:r w:rsidRPr="002C249E">
              <w:rPr>
                <w:rFonts w:ascii="Arial" w:hAnsi="Arial" w:cs="Arial"/>
              </w:rPr>
              <w:t>100</w:t>
            </w:r>
          </w:p>
        </w:tc>
      </w:tr>
      <w:tr w:rsidR="00FF19F1" w:rsidRPr="002C249E" w:rsidTr="00AA686E">
        <w:trPr>
          <w:trHeight w:val="781"/>
          <w:jc w:val="center"/>
        </w:trPr>
        <w:tc>
          <w:tcPr>
            <w:tcW w:w="434"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AA686E">
            <w:pPr>
              <w:widowControl w:val="0"/>
              <w:ind w:left="-108"/>
              <w:rPr>
                <w:rFonts w:ascii="Arial" w:hAnsi="Arial" w:cs="Arial"/>
              </w:rPr>
            </w:pPr>
            <w:r w:rsidRPr="002C249E">
              <w:rPr>
                <w:rFonts w:ascii="Arial" w:hAnsi="Arial" w:cs="Arial"/>
              </w:rPr>
              <w:t>1.2</w:t>
            </w: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AA686E">
            <w:pPr>
              <w:widowControl w:val="0"/>
              <w:rPr>
                <w:rFonts w:ascii="Arial" w:eastAsia="Calibri" w:hAnsi="Arial" w:cs="Arial"/>
              </w:rPr>
            </w:pPr>
            <w:r w:rsidRPr="002C249E">
              <w:rPr>
                <w:rFonts w:ascii="Arial" w:eastAsia="Calibri" w:hAnsi="Arial" w:cs="Arial"/>
              </w:rPr>
              <w:t>Отношение оздоровленных детей к общему количеству детей</w:t>
            </w:r>
          </w:p>
        </w:tc>
        <w:tc>
          <w:tcPr>
            <w:tcW w:w="57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AA686E">
            <w:pPr>
              <w:ind w:left="-128" w:right="-27"/>
              <w:jc w:val="center"/>
              <w:rPr>
                <w:rFonts w:ascii="Arial" w:hAnsi="Arial" w:cs="Arial"/>
              </w:rPr>
            </w:pPr>
            <w:r w:rsidRPr="002C249E">
              <w:rPr>
                <w:rFonts w:ascii="Arial" w:hAnsi="Arial" w:cs="Arial"/>
              </w:rPr>
              <w:t>«МП»</w:t>
            </w:r>
          </w:p>
        </w:tc>
        <w:tc>
          <w:tcPr>
            <w:tcW w:w="581"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AA686E">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процент</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AA686E">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AA686E">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AA686E">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AA686E">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AA686E">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97"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AA686E">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97"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AA686E">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97"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AA686E">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97"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AA686E">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97"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AA686E">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97"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AA686E">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723"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AA686E">
            <w:pPr>
              <w:ind w:left="-128" w:right="-27"/>
              <w:rPr>
                <w:rFonts w:ascii="Arial" w:hAnsi="Arial" w:cs="Arial"/>
              </w:rPr>
            </w:pPr>
            <w:r w:rsidRPr="002C249E">
              <w:rPr>
                <w:rFonts w:ascii="Arial" w:hAnsi="Arial" w:cs="Arial"/>
              </w:rPr>
              <w:t>100</w:t>
            </w:r>
          </w:p>
        </w:tc>
      </w:tr>
    </w:tbl>
    <w:p w:rsidR="00FF19F1" w:rsidRPr="00AA686E" w:rsidRDefault="00FF19F1" w:rsidP="00FF19F1">
      <w:pPr>
        <w:tabs>
          <w:tab w:val="left" w:pos="4731"/>
        </w:tabs>
        <w:ind w:left="281"/>
        <w:jc w:val="center"/>
        <w:rPr>
          <w:rFonts w:ascii="Arial" w:hAnsi="Arial" w:cs="Arial"/>
          <w:sz w:val="32"/>
          <w:szCs w:val="32"/>
        </w:rPr>
      </w:pPr>
    </w:p>
    <w:p w:rsidR="00FF19F1" w:rsidRPr="00AA686E" w:rsidRDefault="00FF19F1" w:rsidP="00FF19F1">
      <w:pPr>
        <w:tabs>
          <w:tab w:val="left" w:pos="4731"/>
        </w:tabs>
        <w:ind w:left="281"/>
        <w:jc w:val="center"/>
        <w:rPr>
          <w:rFonts w:ascii="Arial" w:hAnsi="Arial" w:cs="Arial"/>
          <w:b/>
          <w:sz w:val="32"/>
          <w:szCs w:val="32"/>
        </w:rPr>
      </w:pPr>
      <w:r w:rsidRPr="00AA686E">
        <w:rPr>
          <w:rFonts w:ascii="Arial" w:hAnsi="Arial" w:cs="Arial"/>
          <w:b/>
          <w:sz w:val="32"/>
          <w:szCs w:val="32"/>
        </w:rPr>
        <w:t>4. Перечень мероприятий (результатов) комплекса процессных мероприятий</w:t>
      </w:r>
    </w:p>
    <w:p w:rsidR="00FF19F1" w:rsidRPr="00AA686E" w:rsidRDefault="00FF19F1" w:rsidP="00FF19F1">
      <w:pPr>
        <w:tabs>
          <w:tab w:val="left" w:pos="4731"/>
        </w:tabs>
        <w:ind w:left="281"/>
        <w:jc w:val="center"/>
        <w:rPr>
          <w:rFonts w:ascii="Arial" w:hAnsi="Arial" w:cs="Arial"/>
          <w:sz w:val="32"/>
          <w:szCs w:val="32"/>
        </w:rPr>
      </w:pPr>
    </w:p>
    <w:tbl>
      <w:tblPr>
        <w:tblW w:w="5000" w:type="pct"/>
        <w:jc w:val="center"/>
        <w:tblLayout w:type="fixed"/>
        <w:tblLook w:val="0000" w:firstRow="0" w:lastRow="0" w:firstColumn="0" w:lastColumn="0" w:noHBand="0" w:noVBand="0"/>
      </w:tblPr>
      <w:tblGrid>
        <w:gridCol w:w="289"/>
        <w:gridCol w:w="3042"/>
        <w:gridCol w:w="869"/>
        <w:gridCol w:w="1594"/>
        <w:gridCol w:w="725"/>
        <w:gridCol w:w="580"/>
        <w:gridCol w:w="580"/>
        <w:gridCol w:w="580"/>
        <w:gridCol w:w="580"/>
        <w:gridCol w:w="580"/>
        <w:gridCol w:w="434"/>
      </w:tblGrid>
      <w:tr w:rsidR="00FF19F1" w:rsidRPr="002C249E" w:rsidTr="00AA686E">
        <w:trPr>
          <w:jc w:val="center"/>
        </w:trPr>
        <w:tc>
          <w:tcPr>
            <w:tcW w:w="284"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B0C06" w:rsidP="00FF19F1">
            <w:pPr>
              <w:tabs>
                <w:tab w:val="left" w:pos="4731"/>
              </w:tabs>
              <w:ind w:left="-108" w:right="-108"/>
              <w:jc w:val="center"/>
              <w:rPr>
                <w:rFonts w:ascii="Arial" w:hAnsi="Arial" w:cs="Arial"/>
              </w:rPr>
            </w:pPr>
            <w:r>
              <w:rPr>
                <w:rFonts w:ascii="Arial" w:hAnsi="Arial" w:cs="Arial"/>
              </w:rPr>
              <w:t>№</w:t>
            </w:r>
            <w:r w:rsidR="00FF19F1" w:rsidRPr="002C249E">
              <w:rPr>
                <w:rFonts w:ascii="Arial" w:hAnsi="Arial" w:cs="Arial"/>
              </w:rPr>
              <w:t>п/п</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tabs>
                <w:tab w:val="left" w:pos="4731"/>
              </w:tabs>
              <w:ind w:left="-108" w:right="-46"/>
              <w:jc w:val="center"/>
              <w:rPr>
                <w:rFonts w:ascii="Arial" w:hAnsi="Arial" w:cs="Arial"/>
              </w:rPr>
            </w:pPr>
            <w:r w:rsidRPr="002C249E">
              <w:rPr>
                <w:rFonts w:ascii="Arial" w:hAnsi="Arial" w:cs="Arial"/>
              </w:rPr>
              <w:t>Наименование мероприятия (результата)</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tabs>
                <w:tab w:val="left" w:pos="4731"/>
              </w:tabs>
              <w:ind w:left="-108" w:right="-46"/>
              <w:jc w:val="center"/>
              <w:rPr>
                <w:rFonts w:ascii="Arial" w:hAnsi="Arial" w:cs="Arial"/>
              </w:rPr>
            </w:pPr>
            <w:r w:rsidRPr="002C249E">
              <w:rPr>
                <w:rFonts w:ascii="Arial" w:hAnsi="Arial" w:cs="Arial"/>
              </w:rPr>
              <w:t>Тип мероприятия (результата)</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tabs>
                <w:tab w:val="left" w:pos="4731"/>
              </w:tabs>
              <w:ind w:left="-108" w:right="-46"/>
              <w:jc w:val="center"/>
              <w:rPr>
                <w:rFonts w:ascii="Arial" w:hAnsi="Arial" w:cs="Arial"/>
              </w:rPr>
            </w:pPr>
            <w:r w:rsidRPr="002C249E">
              <w:rPr>
                <w:rFonts w:ascii="Arial" w:hAnsi="Arial" w:cs="Arial"/>
              </w:rPr>
              <w:t>Характеристика</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tabs>
                <w:tab w:val="left" w:pos="4731"/>
              </w:tabs>
              <w:ind w:left="-108" w:right="-46"/>
              <w:jc w:val="center"/>
              <w:rPr>
                <w:rFonts w:ascii="Arial" w:hAnsi="Arial" w:cs="Arial"/>
              </w:rPr>
            </w:pPr>
            <w:r w:rsidRPr="002C249E">
              <w:rPr>
                <w:rFonts w:ascii="Arial" w:hAnsi="Arial" w:cs="Arial"/>
              </w:rPr>
              <w:t>Единица измерения (по ОКЕИ)</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tabs>
                <w:tab w:val="left" w:pos="4731"/>
              </w:tabs>
              <w:ind w:left="-108" w:right="-46"/>
              <w:jc w:val="center"/>
              <w:rPr>
                <w:rFonts w:ascii="Arial" w:hAnsi="Arial" w:cs="Arial"/>
              </w:rPr>
            </w:pPr>
            <w:r w:rsidRPr="002C249E">
              <w:rPr>
                <w:rFonts w:ascii="Arial" w:hAnsi="Arial" w:cs="Arial"/>
              </w:rPr>
              <w:t>Базовое значение</w:t>
            </w:r>
          </w:p>
        </w:tc>
        <w:tc>
          <w:tcPr>
            <w:tcW w:w="2126"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tabs>
                <w:tab w:val="left" w:pos="4731"/>
              </w:tabs>
              <w:ind w:left="-108" w:right="-46"/>
              <w:jc w:val="center"/>
              <w:rPr>
                <w:rFonts w:ascii="Arial" w:hAnsi="Arial" w:cs="Arial"/>
              </w:rPr>
            </w:pPr>
            <w:r w:rsidRPr="002C249E">
              <w:rPr>
                <w:rFonts w:ascii="Arial" w:hAnsi="Arial" w:cs="Arial"/>
              </w:rPr>
              <w:t>Значения мероприятия (результата) по годам</w:t>
            </w:r>
          </w:p>
        </w:tc>
      </w:tr>
      <w:tr w:rsidR="00FF19F1" w:rsidRPr="002C249E" w:rsidTr="00AA686E">
        <w:trPr>
          <w:jc w:val="center"/>
        </w:trPr>
        <w:tc>
          <w:tcPr>
            <w:tcW w:w="284" w:type="dxa"/>
            <w:vMerge/>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ind w:left="-108" w:right="-108"/>
              <w:jc w:val="center"/>
              <w:rPr>
                <w:rFonts w:ascii="Arial" w:hAnsi="Arial" w:cs="Arial"/>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ind w:left="-108" w:right="-46"/>
              <w:jc w:val="cente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ind w:left="-108" w:right="-46"/>
              <w:jc w:val="center"/>
              <w:rPr>
                <w:rFonts w:ascii="Arial" w:hAnsi="Arial" w:cs="Arial"/>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ind w:left="-108" w:right="-46"/>
              <w:jc w:val="cente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ind w:left="-108" w:right="-46"/>
              <w:jc w:val="cente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tabs>
                <w:tab w:val="left" w:pos="4731"/>
              </w:tabs>
              <w:ind w:left="-108" w:right="-46"/>
              <w:jc w:val="center"/>
              <w:rPr>
                <w:rFonts w:ascii="Arial" w:hAnsi="Arial" w:cs="Arial"/>
              </w:rPr>
            </w:pPr>
            <w:r w:rsidRPr="002C249E">
              <w:rPr>
                <w:rFonts w:ascii="Arial" w:hAnsi="Arial" w:cs="Arial"/>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E80266">
            <w:pPr>
              <w:tabs>
                <w:tab w:val="left" w:pos="4731"/>
              </w:tabs>
              <w:ind w:left="-108" w:right="-108"/>
              <w:jc w:val="center"/>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E80266">
            <w:pPr>
              <w:tabs>
                <w:tab w:val="left" w:pos="4731"/>
              </w:tabs>
              <w:ind w:left="-108" w:right="-108"/>
              <w:jc w:val="center"/>
              <w:rPr>
                <w:rFonts w:ascii="Arial" w:hAnsi="Arial" w:cs="Arial"/>
              </w:rPr>
            </w:pPr>
            <w:r>
              <w:rPr>
                <w:rFonts w:ascii="Arial" w:hAnsi="Arial" w:cs="Arial"/>
              </w:rPr>
              <w:t>2027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373B50">
            <w:pPr>
              <w:tabs>
                <w:tab w:val="left" w:pos="4731"/>
              </w:tabs>
              <w:ind w:left="-108" w:right="-108"/>
              <w:jc w:val="center"/>
              <w:rPr>
                <w:rFonts w:ascii="Arial" w:hAnsi="Arial" w:cs="Arial"/>
              </w:rPr>
            </w:pPr>
            <w:r w:rsidRPr="002C249E">
              <w:rPr>
                <w:rFonts w:ascii="Arial" w:hAnsi="Arial" w:cs="Arial"/>
              </w:rPr>
              <w:t>202</w:t>
            </w:r>
            <w:r w:rsidR="00373B50">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E80266">
            <w:pPr>
              <w:tabs>
                <w:tab w:val="left" w:pos="4731"/>
              </w:tabs>
              <w:ind w:left="-108" w:right="-108"/>
              <w:jc w:val="center"/>
              <w:rPr>
                <w:rFonts w:ascii="Arial" w:hAnsi="Arial" w:cs="Arial"/>
              </w:rPr>
            </w:pPr>
            <w:r>
              <w:rPr>
                <w:rFonts w:ascii="Arial" w:hAnsi="Arial" w:cs="Arial"/>
              </w:rPr>
              <w:t>2029</w:t>
            </w:r>
          </w:p>
        </w:tc>
        <w:tc>
          <w:tcPr>
            <w:tcW w:w="425"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D74FEB">
            <w:pPr>
              <w:tabs>
                <w:tab w:val="left" w:pos="4731"/>
              </w:tabs>
              <w:ind w:left="-108" w:right="-46"/>
              <w:jc w:val="center"/>
              <w:rPr>
                <w:rFonts w:ascii="Arial" w:hAnsi="Arial" w:cs="Arial"/>
              </w:rPr>
            </w:pPr>
            <w:r w:rsidRPr="002C249E">
              <w:rPr>
                <w:rFonts w:ascii="Arial" w:hAnsi="Arial" w:cs="Arial"/>
              </w:rPr>
              <w:t>№+n</w:t>
            </w:r>
          </w:p>
        </w:tc>
      </w:tr>
      <w:tr w:rsidR="00FF19F1" w:rsidRPr="002C249E" w:rsidTr="00AA686E">
        <w:trPr>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left="-108" w:right="-108"/>
              <w:jc w:val="center"/>
              <w:rPr>
                <w:rFonts w:ascii="Arial" w:hAnsi="Arial" w:cs="Arial"/>
              </w:rPr>
            </w:pPr>
            <w:r w:rsidRPr="002C249E">
              <w:rPr>
                <w:rFonts w:ascii="Arial" w:hAnsi="Arial" w:cs="Arial"/>
              </w:rPr>
              <w:t>1</w:t>
            </w:r>
          </w:p>
        </w:tc>
        <w:tc>
          <w:tcPr>
            <w:tcW w:w="297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jc w:val="center"/>
              <w:rPr>
                <w:rFonts w:ascii="Arial" w:hAnsi="Arial" w:cs="Arial"/>
              </w:rPr>
            </w:pPr>
            <w:r w:rsidRPr="002C249E">
              <w:rPr>
                <w:rFonts w:ascii="Arial" w:hAnsi="Arial" w:cs="Arial"/>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jc w:val="center"/>
              <w:rPr>
                <w:rFonts w:ascii="Arial" w:hAnsi="Arial" w:cs="Arial"/>
              </w:rPr>
            </w:pPr>
            <w:r w:rsidRPr="002C249E">
              <w:rPr>
                <w:rFonts w:ascii="Arial" w:hAnsi="Arial" w:cs="Arial"/>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jc w:val="center"/>
              <w:rPr>
                <w:rFonts w:ascii="Arial" w:hAnsi="Arial" w:cs="Arial"/>
              </w:rPr>
            </w:pPr>
            <w:r w:rsidRPr="002C249E">
              <w:rPr>
                <w:rFonts w:ascii="Arial" w:hAnsi="Arial" w:cs="Arial"/>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jc w:val="center"/>
              <w:rPr>
                <w:rFonts w:ascii="Arial" w:hAnsi="Arial" w:cs="Arial"/>
              </w:rPr>
            </w:pPr>
            <w:r w:rsidRPr="002C249E">
              <w:rPr>
                <w:rFonts w:ascii="Arial" w:hAnsi="Arial" w:cs="Arial"/>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jc w:val="center"/>
              <w:rPr>
                <w:rFonts w:ascii="Arial" w:hAnsi="Arial" w:cs="Arial"/>
              </w:rPr>
            </w:pPr>
            <w:r w:rsidRPr="002C249E">
              <w:rPr>
                <w:rFonts w:ascii="Arial" w:hAnsi="Arial" w:cs="Arial"/>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jc w:val="center"/>
              <w:rPr>
                <w:rFonts w:ascii="Arial" w:hAnsi="Arial" w:cs="Arial"/>
              </w:rPr>
            </w:pPr>
            <w:r w:rsidRPr="002C249E">
              <w:rPr>
                <w:rFonts w:ascii="Arial" w:hAnsi="Arial" w:cs="Arial"/>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jc w:val="center"/>
              <w:rPr>
                <w:rFonts w:ascii="Arial" w:hAnsi="Arial" w:cs="Arial"/>
              </w:rPr>
            </w:pPr>
            <w:r w:rsidRPr="002C249E">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before="40"/>
              <w:ind w:right="-22"/>
              <w:jc w:val="center"/>
              <w:rPr>
                <w:rFonts w:ascii="Arial" w:hAnsi="Arial" w:cs="Arial"/>
              </w:rPr>
            </w:pPr>
            <w:r w:rsidRPr="002C249E">
              <w:rPr>
                <w:rFonts w:ascii="Arial" w:hAnsi="Arial" w:cs="Arial"/>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before="40"/>
              <w:jc w:val="center"/>
              <w:rPr>
                <w:rFonts w:ascii="Arial" w:hAnsi="Arial" w:cs="Arial"/>
              </w:rPr>
            </w:pPr>
            <w:r w:rsidRPr="002C249E">
              <w:rPr>
                <w:rFonts w:ascii="Arial" w:hAnsi="Arial" w:cs="Arial"/>
              </w:rPr>
              <w:t>10</w:t>
            </w:r>
          </w:p>
        </w:tc>
        <w:tc>
          <w:tcPr>
            <w:tcW w:w="425"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373B50">
            <w:pPr>
              <w:spacing w:before="40"/>
              <w:ind w:right="-108"/>
              <w:jc w:val="center"/>
              <w:rPr>
                <w:rFonts w:ascii="Arial" w:hAnsi="Arial" w:cs="Arial"/>
              </w:rPr>
            </w:pPr>
            <w:r w:rsidRPr="002C249E">
              <w:rPr>
                <w:rFonts w:ascii="Arial" w:hAnsi="Arial" w:cs="Arial"/>
              </w:rPr>
              <w:t>11</w:t>
            </w:r>
          </w:p>
        </w:tc>
      </w:tr>
      <w:tr w:rsidR="00FF19F1" w:rsidRPr="002C249E" w:rsidTr="00AA686E">
        <w:trPr>
          <w:jc w:val="center"/>
        </w:trPr>
        <w:tc>
          <w:tcPr>
            <w:tcW w:w="963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tabs>
                <w:tab w:val="left" w:pos="4731"/>
              </w:tabs>
              <w:ind w:left="-108" w:right="-108"/>
              <w:jc w:val="both"/>
              <w:rPr>
                <w:rFonts w:ascii="Arial" w:hAnsi="Arial" w:cs="Arial"/>
              </w:rPr>
            </w:pPr>
            <w:r w:rsidRPr="002C249E">
              <w:rPr>
                <w:rFonts w:ascii="Arial" w:hAnsi="Arial" w:cs="Arial"/>
              </w:rPr>
              <w:t>Задача «Создать оптимальные условия для эффективного отдыха детей и подростков  разностороннего развития их способностей в процессе творческой и спортивно-оздоровительной деятельности, трудоустройство несовершеннолетних»</w:t>
            </w:r>
          </w:p>
        </w:tc>
      </w:tr>
      <w:tr w:rsidR="00FF19F1" w:rsidRPr="002C249E" w:rsidTr="00AA686E">
        <w:trPr>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tabs>
                <w:tab w:val="left" w:pos="4731"/>
              </w:tabs>
              <w:ind w:left="-108" w:right="-108"/>
              <w:rPr>
                <w:rFonts w:ascii="Arial" w:hAnsi="Arial" w:cs="Arial"/>
              </w:rPr>
            </w:pPr>
            <w:r w:rsidRPr="002C249E">
              <w:rPr>
                <w:rFonts w:ascii="Arial" w:hAnsi="Arial" w:cs="Arial"/>
              </w:rPr>
              <w:t>1.</w:t>
            </w:r>
          </w:p>
        </w:tc>
        <w:tc>
          <w:tcPr>
            <w:tcW w:w="2977"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D74FEB">
            <w:pPr>
              <w:tabs>
                <w:tab w:val="left" w:pos="4731"/>
              </w:tabs>
              <w:ind w:left="-108" w:right="-46"/>
              <w:rPr>
                <w:rFonts w:ascii="Arial" w:hAnsi="Arial" w:cs="Arial"/>
              </w:rPr>
            </w:pPr>
            <w:r w:rsidRPr="002C249E">
              <w:rPr>
                <w:rFonts w:ascii="Arial" w:hAnsi="Arial" w:cs="Arial"/>
              </w:rPr>
              <w:t xml:space="preserve">Мероприятие №1 Обеспечение деятельности по оказанию услуг (в части </w:t>
            </w:r>
            <w:r w:rsidRPr="002C249E">
              <w:rPr>
                <w:rFonts w:ascii="Arial" w:hAnsi="Arial" w:cs="Arial"/>
              </w:rPr>
              <w:lastRenderedPageBreak/>
              <w:t>выплаты заработной платы) подведомственных учреждений (результат «Доля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w:t>
            </w:r>
          </w:p>
          <w:p w:rsidR="00FF19F1" w:rsidRPr="002C249E" w:rsidRDefault="00FF19F1" w:rsidP="00D74FEB">
            <w:pPr>
              <w:tabs>
                <w:tab w:val="left" w:pos="4731"/>
              </w:tabs>
              <w:ind w:left="-108" w:right="-46"/>
              <w:rPr>
                <w:rFonts w:ascii="Arial" w:hAnsi="Arial" w:cs="Arial"/>
              </w:rPr>
            </w:pPr>
            <w:r w:rsidRPr="002C249E">
              <w:rPr>
                <w:rFonts w:ascii="Arial" w:hAnsi="Arial" w:cs="Arial"/>
              </w:rPr>
              <w:t>(результат «Отношение оздоровленных детей к общему количеству детей»)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tabs>
                <w:tab w:val="left" w:pos="4731"/>
              </w:tabs>
              <w:ind w:left="-108" w:right="-108"/>
              <w:jc w:val="center"/>
              <w:rPr>
                <w:rFonts w:ascii="Arial" w:hAnsi="Arial" w:cs="Arial"/>
              </w:rPr>
            </w:pPr>
            <w:r w:rsidRPr="002C249E">
              <w:rPr>
                <w:rFonts w:ascii="Arial" w:hAnsi="Arial" w:cs="Arial"/>
              </w:rPr>
              <w:lastRenderedPageBreak/>
              <w:t>Оказание услуг</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widowControl w:val="0"/>
              <w:spacing w:before="101"/>
              <w:ind w:left="-108" w:right="-108"/>
              <w:jc w:val="center"/>
              <w:rPr>
                <w:rFonts w:ascii="Arial" w:eastAsia="Calibri" w:hAnsi="Arial" w:cs="Arial"/>
              </w:rPr>
            </w:pPr>
            <w:r w:rsidRPr="002C249E">
              <w:rPr>
                <w:rFonts w:ascii="Arial" w:eastAsia="Calibri" w:hAnsi="Arial" w:cs="Arial"/>
              </w:rPr>
              <w:t xml:space="preserve">Созданы условия для полноценного отдыха, </w:t>
            </w:r>
            <w:r w:rsidRPr="002C249E">
              <w:rPr>
                <w:rFonts w:ascii="Arial" w:eastAsia="Calibri" w:hAnsi="Arial" w:cs="Arial"/>
              </w:rPr>
              <w:lastRenderedPageBreak/>
              <w:t>оздоровления и занятости</w:t>
            </w:r>
          </w:p>
          <w:p w:rsidR="00FF19F1" w:rsidRPr="002C249E" w:rsidRDefault="00FF19F1" w:rsidP="00E80266">
            <w:pPr>
              <w:tabs>
                <w:tab w:val="left" w:pos="4731"/>
              </w:tabs>
              <w:ind w:left="-108" w:right="-108"/>
              <w:jc w:val="center"/>
              <w:rPr>
                <w:rFonts w:ascii="Arial" w:hAnsi="Arial" w:cs="Arial"/>
              </w:rPr>
            </w:pPr>
            <w:r w:rsidRPr="002C249E">
              <w:rPr>
                <w:rFonts w:ascii="Arial" w:eastAsia="Calibri" w:hAnsi="Arial" w:cs="Arial"/>
              </w:rPr>
              <w:t>детей и подростков, проживающих на территории района, в каникулярное время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0F755E">
            <w:pPr>
              <w:ind w:left="-108" w:right="-108"/>
              <w:rPr>
                <w:rFonts w:ascii="Arial" w:hAnsi="Arial" w:cs="Arial"/>
              </w:rPr>
            </w:pPr>
            <w:r w:rsidRPr="002C249E">
              <w:rPr>
                <w:rFonts w:ascii="Arial" w:hAnsi="Arial" w:cs="Arial"/>
                <w:spacing w:val="-10"/>
              </w:rPr>
              <w:lastRenderedPageBreak/>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0F755E">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0F755E">
            <w:pPr>
              <w:tabs>
                <w:tab w:val="left" w:pos="4731"/>
              </w:tabs>
              <w:ind w:left="-108" w:right="-108"/>
              <w:jc w:val="center"/>
              <w:rPr>
                <w:rFonts w:ascii="Arial" w:hAnsi="Arial" w:cs="Arial"/>
              </w:rPr>
            </w:pPr>
            <w:r w:rsidRPr="002C249E">
              <w:rPr>
                <w:rFonts w:ascii="Arial" w:hAnsi="Arial" w:cs="Arial"/>
                <w:lang w:val="en-US"/>
              </w:rPr>
              <w:t>x</w:t>
            </w:r>
          </w:p>
        </w:tc>
      </w:tr>
      <w:tr w:rsidR="00FF19F1" w:rsidRPr="002C249E" w:rsidTr="00AA686E">
        <w:trPr>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tabs>
                <w:tab w:val="left" w:pos="4731"/>
              </w:tabs>
              <w:ind w:left="-108" w:right="-108"/>
              <w:rPr>
                <w:rFonts w:ascii="Arial" w:hAnsi="Arial" w:cs="Arial"/>
              </w:rPr>
            </w:pPr>
            <w:r w:rsidRPr="002C249E">
              <w:rPr>
                <w:rFonts w:ascii="Arial" w:hAnsi="Arial" w:cs="Arial"/>
              </w:rPr>
              <w:t>2.</w:t>
            </w:r>
          </w:p>
        </w:tc>
        <w:tc>
          <w:tcPr>
            <w:tcW w:w="2977"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D74FEB">
            <w:pPr>
              <w:tabs>
                <w:tab w:val="left" w:pos="4731"/>
              </w:tabs>
              <w:ind w:left="-108" w:right="-46"/>
              <w:rPr>
                <w:rFonts w:ascii="Arial" w:hAnsi="Arial" w:cs="Arial"/>
              </w:rPr>
            </w:pPr>
            <w:r w:rsidRPr="002C249E">
              <w:rPr>
                <w:rFonts w:ascii="Arial" w:hAnsi="Arial" w:cs="Arial"/>
              </w:rPr>
              <w:t xml:space="preserve">Мероприятие №2 </w:t>
            </w:r>
            <w:r w:rsidRPr="002C249E">
              <w:rPr>
                <w:rFonts w:ascii="Arial" w:eastAsia="Calibri" w:hAnsi="Arial" w:cs="Arial"/>
              </w:rPr>
              <w:t>Обеспечение деятельности по оказанию услуг подведомственных учреждений, в том числе:</w:t>
            </w:r>
            <w:r w:rsidRPr="002C249E">
              <w:rPr>
                <w:rFonts w:ascii="Arial" w:hAnsi="Arial" w:cs="Arial"/>
              </w:rPr>
              <w:t xml:space="preserve"> (результат «Доля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w:t>
            </w:r>
          </w:p>
          <w:p w:rsidR="00FF19F1" w:rsidRPr="002C249E" w:rsidRDefault="00FF19F1" w:rsidP="00D74FEB">
            <w:pPr>
              <w:tabs>
                <w:tab w:val="left" w:pos="4731"/>
              </w:tabs>
              <w:ind w:left="-108" w:right="-46"/>
              <w:rPr>
                <w:rFonts w:ascii="Arial" w:hAnsi="Arial" w:cs="Arial"/>
              </w:rPr>
            </w:pPr>
            <w:r w:rsidRPr="002C249E">
              <w:rPr>
                <w:rFonts w:ascii="Arial" w:hAnsi="Arial" w:cs="Arial"/>
              </w:rPr>
              <w:t>(результат «Отношение оздоровленных детей к общему количеству детей»)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tabs>
                <w:tab w:val="left" w:pos="4731"/>
              </w:tabs>
              <w:ind w:left="-108" w:right="-108"/>
              <w:jc w:val="center"/>
              <w:rPr>
                <w:rFonts w:ascii="Arial" w:hAnsi="Arial" w:cs="Arial"/>
              </w:rPr>
            </w:pPr>
            <w:r w:rsidRPr="002C249E">
              <w:rPr>
                <w:rFonts w:ascii="Arial" w:hAnsi="Arial" w:cs="Arial"/>
              </w:rPr>
              <w:t>Оказание услуг</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widowControl w:val="0"/>
              <w:spacing w:before="101"/>
              <w:ind w:left="-108" w:right="-108"/>
              <w:jc w:val="center"/>
              <w:rPr>
                <w:rFonts w:ascii="Arial" w:eastAsia="Calibri" w:hAnsi="Arial" w:cs="Arial"/>
              </w:rPr>
            </w:pPr>
            <w:r w:rsidRPr="002C249E">
              <w:rPr>
                <w:rFonts w:ascii="Arial" w:eastAsia="Calibri" w:hAnsi="Arial" w:cs="Arial"/>
              </w:rPr>
              <w:t>Созданы условия для полноценного отдыха, оздоровления и занятости</w:t>
            </w:r>
          </w:p>
          <w:p w:rsidR="00FF19F1" w:rsidRPr="002C249E" w:rsidRDefault="00FF19F1" w:rsidP="00E80266">
            <w:pPr>
              <w:tabs>
                <w:tab w:val="left" w:pos="4731"/>
              </w:tabs>
              <w:ind w:left="-108" w:right="-108"/>
              <w:jc w:val="center"/>
              <w:rPr>
                <w:rFonts w:ascii="Arial" w:hAnsi="Arial" w:cs="Arial"/>
              </w:rPr>
            </w:pPr>
            <w:r w:rsidRPr="002C249E">
              <w:rPr>
                <w:rFonts w:ascii="Arial" w:eastAsia="Calibri" w:hAnsi="Arial" w:cs="Arial"/>
              </w:rPr>
              <w:t>детей и подростков, проживающих на территории района, в каникулярное время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0F755E">
            <w:pPr>
              <w:ind w:left="-108" w:righ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0F755E">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0F755E">
            <w:pPr>
              <w:tabs>
                <w:tab w:val="left" w:pos="4731"/>
              </w:tabs>
              <w:ind w:left="-108" w:right="-108"/>
              <w:jc w:val="center"/>
              <w:rPr>
                <w:rFonts w:ascii="Arial" w:hAnsi="Arial" w:cs="Arial"/>
              </w:rPr>
            </w:pPr>
            <w:r w:rsidRPr="002C249E">
              <w:rPr>
                <w:rFonts w:ascii="Arial" w:hAnsi="Arial" w:cs="Arial"/>
                <w:lang w:val="en-US"/>
              </w:rPr>
              <w:t>x</w:t>
            </w:r>
          </w:p>
        </w:tc>
      </w:tr>
      <w:tr w:rsidR="00FF19F1" w:rsidRPr="002C249E" w:rsidTr="00AA686E">
        <w:trPr>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tabs>
                <w:tab w:val="left" w:pos="4731"/>
              </w:tabs>
              <w:ind w:left="-108" w:right="-108"/>
              <w:rPr>
                <w:rFonts w:ascii="Arial" w:hAnsi="Arial" w:cs="Arial"/>
              </w:rPr>
            </w:pPr>
            <w:r w:rsidRPr="002C249E">
              <w:rPr>
                <w:rFonts w:ascii="Arial" w:hAnsi="Arial" w:cs="Arial"/>
              </w:rPr>
              <w:t>2.1</w:t>
            </w:r>
          </w:p>
        </w:tc>
        <w:tc>
          <w:tcPr>
            <w:tcW w:w="2977"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D74FEB">
            <w:pPr>
              <w:tabs>
                <w:tab w:val="left" w:pos="4731"/>
              </w:tabs>
              <w:ind w:left="-108" w:right="-46"/>
              <w:rPr>
                <w:rFonts w:ascii="Arial" w:hAnsi="Arial" w:cs="Arial"/>
              </w:rPr>
            </w:pPr>
            <w:r w:rsidRPr="002C249E">
              <w:rPr>
                <w:rFonts w:ascii="Arial" w:hAnsi="Arial" w:cs="Arial"/>
              </w:rPr>
              <w:t xml:space="preserve">Мероприятие №2.1 Обеспечение деятельности по оказанию услуг подведомственных </w:t>
            </w:r>
            <w:r w:rsidRPr="002C249E">
              <w:rPr>
                <w:rFonts w:ascii="Arial" w:hAnsi="Arial" w:cs="Arial"/>
              </w:rPr>
              <w:lastRenderedPageBreak/>
              <w:t>учреждении (коммунальные услуги) (результат «Доля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w:t>
            </w:r>
          </w:p>
          <w:p w:rsidR="00FF19F1" w:rsidRPr="002C249E" w:rsidRDefault="00FF19F1" w:rsidP="00D74FEB">
            <w:pPr>
              <w:tabs>
                <w:tab w:val="left" w:pos="4731"/>
              </w:tabs>
              <w:ind w:left="-108" w:right="-46"/>
              <w:rPr>
                <w:rFonts w:ascii="Arial" w:hAnsi="Arial" w:cs="Arial"/>
              </w:rPr>
            </w:pPr>
            <w:r w:rsidRPr="002C249E">
              <w:rPr>
                <w:rFonts w:ascii="Arial" w:hAnsi="Arial" w:cs="Arial"/>
              </w:rPr>
              <w:t>(результат «Отношение оздоровленных детей к общему количеству детей»)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tabs>
                <w:tab w:val="left" w:pos="4731"/>
              </w:tabs>
              <w:ind w:left="-108" w:right="-108"/>
              <w:jc w:val="center"/>
              <w:rPr>
                <w:rFonts w:ascii="Arial" w:hAnsi="Arial" w:cs="Arial"/>
              </w:rPr>
            </w:pPr>
            <w:r w:rsidRPr="002C249E">
              <w:rPr>
                <w:rFonts w:ascii="Arial" w:hAnsi="Arial" w:cs="Arial"/>
              </w:rPr>
              <w:lastRenderedPageBreak/>
              <w:t>Оказание услуг</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widowControl w:val="0"/>
              <w:spacing w:before="101"/>
              <w:ind w:left="-108" w:right="-108"/>
              <w:jc w:val="center"/>
              <w:rPr>
                <w:rFonts w:ascii="Arial" w:eastAsia="Calibri" w:hAnsi="Arial" w:cs="Arial"/>
              </w:rPr>
            </w:pPr>
            <w:r w:rsidRPr="002C249E">
              <w:rPr>
                <w:rFonts w:ascii="Arial" w:eastAsia="Calibri" w:hAnsi="Arial" w:cs="Arial"/>
              </w:rPr>
              <w:t xml:space="preserve">Созданы условия для полноценного отдыха, оздоровления </w:t>
            </w:r>
            <w:r w:rsidRPr="002C249E">
              <w:rPr>
                <w:rFonts w:ascii="Arial" w:eastAsia="Calibri" w:hAnsi="Arial" w:cs="Arial"/>
              </w:rPr>
              <w:lastRenderedPageBreak/>
              <w:t>и занятости</w:t>
            </w:r>
          </w:p>
          <w:p w:rsidR="00FF19F1" w:rsidRPr="002C249E" w:rsidRDefault="00FF19F1" w:rsidP="00E80266">
            <w:pPr>
              <w:tabs>
                <w:tab w:val="left" w:pos="4731"/>
              </w:tabs>
              <w:ind w:left="-108" w:right="-108"/>
              <w:jc w:val="center"/>
              <w:rPr>
                <w:rFonts w:ascii="Arial" w:hAnsi="Arial" w:cs="Arial"/>
              </w:rPr>
            </w:pPr>
            <w:r w:rsidRPr="002C249E">
              <w:rPr>
                <w:rFonts w:ascii="Arial" w:eastAsia="Calibri" w:hAnsi="Arial" w:cs="Arial"/>
              </w:rPr>
              <w:t>детей и подростков, проживающих на территории района, в каникулярное время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0F755E">
            <w:pPr>
              <w:ind w:left="-108" w:right="-108"/>
              <w:rPr>
                <w:rFonts w:ascii="Arial" w:hAnsi="Arial" w:cs="Arial"/>
              </w:rPr>
            </w:pPr>
            <w:r w:rsidRPr="002C249E">
              <w:rPr>
                <w:rFonts w:ascii="Arial" w:hAnsi="Arial" w:cs="Arial"/>
                <w:spacing w:val="-10"/>
              </w:rPr>
              <w:lastRenderedPageBreak/>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0F755E">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0F755E">
            <w:pPr>
              <w:tabs>
                <w:tab w:val="left" w:pos="4731"/>
              </w:tabs>
              <w:ind w:left="-108" w:right="-108"/>
              <w:jc w:val="center"/>
              <w:rPr>
                <w:rFonts w:ascii="Arial" w:hAnsi="Arial" w:cs="Arial"/>
              </w:rPr>
            </w:pPr>
            <w:r w:rsidRPr="002C249E">
              <w:rPr>
                <w:rFonts w:ascii="Arial" w:hAnsi="Arial" w:cs="Arial"/>
                <w:lang w:val="en-US"/>
              </w:rPr>
              <w:t>x</w:t>
            </w:r>
          </w:p>
        </w:tc>
      </w:tr>
      <w:tr w:rsidR="00FF19F1" w:rsidRPr="002C249E" w:rsidTr="00AA686E">
        <w:trPr>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tabs>
                <w:tab w:val="left" w:pos="4731"/>
              </w:tabs>
              <w:ind w:left="-108" w:right="-108"/>
              <w:rPr>
                <w:rFonts w:ascii="Arial" w:hAnsi="Arial" w:cs="Arial"/>
              </w:rPr>
            </w:pPr>
            <w:r w:rsidRPr="002C249E">
              <w:rPr>
                <w:rFonts w:ascii="Arial" w:hAnsi="Arial" w:cs="Arial"/>
              </w:rPr>
              <w:t>2.2</w:t>
            </w:r>
          </w:p>
        </w:tc>
        <w:tc>
          <w:tcPr>
            <w:tcW w:w="2977"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D74FEB">
            <w:pPr>
              <w:tabs>
                <w:tab w:val="left" w:pos="4731"/>
              </w:tabs>
              <w:ind w:left="-108" w:right="-46"/>
              <w:rPr>
                <w:rFonts w:ascii="Arial" w:hAnsi="Arial" w:cs="Arial"/>
              </w:rPr>
            </w:pPr>
            <w:r w:rsidRPr="002C249E">
              <w:rPr>
                <w:rFonts w:ascii="Arial" w:hAnsi="Arial" w:cs="Arial"/>
              </w:rPr>
              <w:t>Мероприятие №2.2 Обеспечение деятельности по оказанию услуг подведомственных учреждений (медицинские осмотры работников) (результат «Доля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w:t>
            </w:r>
          </w:p>
          <w:p w:rsidR="00FF19F1" w:rsidRPr="002C249E" w:rsidRDefault="00FF19F1" w:rsidP="00D74FEB">
            <w:pPr>
              <w:tabs>
                <w:tab w:val="left" w:pos="4731"/>
              </w:tabs>
              <w:ind w:left="-108" w:right="-46"/>
              <w:rPr>
                <w:rFonts w:ascii="Arial" w:hAnsi="Arial" w:cs="Arial"/>
              </w:rPr>
            </w:pPr>
            <w:r w:rsidRPr="002C249E">
              <w:rPr>
                <w:rFonts w:ascii="Arial" w:hAnsi="Arial" w:cs="Arial"/>
              </w:rPr>
              <w:t>(результат «Отношение оздоровленных детей к общему количеству детей»)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tabs>
                <w:tab w:val="left" w:pos="4731"/>
              </w:tabs>
              <w:ind w:left="-108" w:right="-108"/>
              <w:jc w:val="center"/>
              <w:rPr>
                <w:rFonts w:ascii="Arial" w:hAnsi="Arial" w:cs="Arial"/>
              </w:rPr>
            </w:pPr>
            <w:r w:rsidRPr="002C249E">
              <w:rPr>
                <w:rFonts w:ascii="Arial" w:hAnsi="Arial" w:cs="Arial"/>
              </w:rPr>
              <w:t>Оказание услуг</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widowControl w:val="0"/>
              <w:spacing w:before="101"/>
              <w:ind w:left="-108" w:right="-108"/>
              <w:jc w:val="center"/>
              <w:rPr>
                <w:rFonts w:ascii="Arial" w:eastAsia="Calibri" w:hAnsi="Arial" w:cs="Arial"/>
              </w:rPr>
            </w:pPr>
            <w:r w:rsidRPr="002C249E">
              <w:rPr>
                <w:rFonts w:ascii="Arial" w:eastAsia="Calibri" w:hAnsi="Arial" w:cs="Arial"/>
              </w:rPr>
              <w:t>Созданы условия для полноценного отдыха, оздоровления и занятости</w:t>
            </w:r>
          </w:p>
          <w:p w:rsidR="00FF19F1" w:rsidRPr="002C249E" w:rsidRDefault="00FF19F1" w:rsidP="00E80266">
            <w:pPr>
              <w:tabs>
                <w:tab w:val="left" w:pos="4731"/>
              </w:tabs>
              <w:ind w:left="-108" w:right="-108"/>
              <w:jc w:val="center"/>
              <w:rPr>
                <w:rFonts w:ascii="Arial" w:hAnsi="Arial" w:cs="Arial"/>
              </w:rPr>
            </w:pPr>
            <w:r w:rsidRPr="002C249E">
              <w:rPr>
                <w:rFonts w:ascii="Arial" w:eastAsia="Calibri" w:hAnsi="Arial" w:cs="Arial"/>
              </w:rPr>
              <w:t>детей и подростков, проживающих на территории района, в каникулярное время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0F755E">
            <w:pPr>
              <w:ind w:left="-108" w:righ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0F755E">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0F755E">
            <w:pPr>
              <w:tabs>
                <w:tab w:val="left" w:pos="4731"/>
              </w:tabs>
              <w:ind w:left="-108" w:right="-108"/>
              <w:jc w:val="center"/>
              <w:rPr>
                <w:rFonts w:ascii="Arial" w:hAnsi="Arial" w:cs="Arial"/>
              </w:rPr>
            </w:pPr>
            <w:r w:rsidRPr="002C249E">
              <w:rPr>
                <w:rFonts w:ascii="Arial" w:hAnsi="Arial" w:cs="Arial"/>
                <w:lang w:val="en-US"/>
              </w:rPr>
              <w:t>x</w:t>
            </w:r>
          </w:p>
        </w:tc>
      </w:tr>
      <w:tr w:rsidR="00FF19F1" w:rsidRPr="002C249E" w:rsidTr="00AA686E">
        <w:trPr>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tabs>
                <w:tab w:val="left" w:pos="4731"/>
              </w:tabs>
              <w:ind w:left="-108" w:right="-108"/>
              <w:rPr>
                <w:rFonts w:ascii="Arial" w:hAnsi="Arial" w:cs="Arial"/>
              </w:rPr>
            </w:pPr>
            <w:r w:rsidRPr="002C249E">
              <w:rPr>
                <w:rFonts w:ascii="Arial" w:hAnsi="Arial" w:cs="Arial"/>
              </w:rPr>
              <w:t>2.3</w:t>
            </w:r>
          </w:p>
        </w:tc>
        <w:tc>
          <w:tcPr>
            <w:tcW w:w="2977"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D74FEB">
            <w:pPr>
              <w:tabs>
                <w:tab w:val="left" w:pos="4731"/>
              </w:tabs>
              <w:ind w:left="-108" w:right="-46"/>
              <w:rPr>
                <w:rFonts w:ascii="Arial" w:hAnsi="Arial" w:cs="Arial"/>
              </w:rPr>
            </w:pPr>
            <w:r w:rsidRPr="002C249E">
              <w:rPr>
                <w:rFonts w:ascii="Arial" w:hAnsi="Arial" w:cs="Arial"/>
              </w:rPr>
              <w:t xml:space="preserve">Мероприятие №2.3 Обеспечение деятельности по оказанию услуг подведомственных </w:t>
            </w:r>
            <w:r w:rsidRPr="002C249E">
              <w:rPr>
                <w:rFonts w:ascii="Arial" w:hAnsi="Arial" w:cs="Arial"/>
              </w:rPr>
              <w:lastRenderedPageBreak/>
              <w:t>учреждений (прочее) (результат «Доля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w:t>
            </w:r>
          </w:p>
          <w:p w:rsidR="00FF19F1" w:rsidRPr="002C249E" w:rsidRDefault="00FF19F1" w:rsidP="00D74FEB">
            <w:pPr>
              <w:tabs>
                <w:tab w:val="left" w:pos="4731"/>
              </w:tabs>
              <w:ind w:left="-108" w:right="-46"/>
              <w:rPr>
                <w:rFonts w:ascii="Arial" w:hAnsi="Arial" w:cs="Arial"/>
              </w:rPr>
            </w:pPr>
            <w:r w:rsidRPr="002C249E">
              <w:rPr>
                <w:rFonts w:ascii="Arial" w:hAnsi="Arial" w:cs="Arial"/>
              </w:rPr>
              <w:t>(результат «Отношение оздоровленных детей к общему количеству детей»)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tabs>
                <w:tab w:val="left" w:pos="4731"/>
              </w:tabs>
              <w:ind w:left="-108" w:right="-108"/>
              <w:jc w:val="center"/>
              <w:rPr>
                <w:rFonts w:ascii="Arial" w:hAnsi="Arial" w:cs="Arial"/>
              </w:rPr>
            </w:pPr>
            <w:r w:rsidRPr="002C249E">
              <w:rPr>
                <w:rFonts w:ascii="Arial" w:hAnsi="Arial" w:cs="Arial"/>
              </w:rPr>
              <w:lastRenderedPageBreak/>
              <w:t>Оказание услуг</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widowControl w:val="0"/>
              <w:spacing w:before="101"/>
              <w:ind w:left="-108" w:right="-108"/>
              <w:jc w:val="center"/>
              <w:rPr>
                <w:rFonts w:ascii="Arial" w:eastAsia="Calibri" w:hAnsi="Arial" w:cs="Arial"/>
              </w:rPr>
            </w:pPr>
            <w:r w:rsidRPr="002C249E">
              <w:rPr>
                <w:rFonts w:ascii="Arial" w:eastAsia="Calibri" w:hAnsi="Arial" w:cs="Arial"/>
              </w:rPr>
              <w:t xml:space="preserve">Созданы условия для полноценного отдыха, оздоровления </w:t>
            </w:r>
            <w:r w:rsidRPr="002C249E">
              <w:rPr>
                <w:rFonts w:ascii="Arial" w:eastAsia="Calibri" w:hAnsi="Arial" w:cs="Arial"/>
              </w:rPr>
              <w:lastRenderedPageBreak/>
              <w:t>и занятости</w:t>
            </w:r>
          </w:p>
          <w:p w:rsidR="00FF19F1" w:rsidRPr="002C249E" w:rsidRDefault="00FF19F1" w:rsidP="00E80266">
            <w:pPr>
              <w:tabs>
                <w:tab w:val="left" w:pos="4731"/>
              </w:tabs>
              <w:ind w:left="-108" w:right="-108"/>
              <w:jc w:val="center"/>
              <w:rPr>
                <w:rFonts w:ascii="Arial" w:hAnsi="Arial" w:cs="Arial"/>
              </w:rPr>
            </w:pPr>
            <w:r w:rsidRPr="002C249E">
              <w:rPr>
                <w:rFonts w:ascii="Arial" w:eastAsia="Calibri" w:hAnsi="Arial" w:cs="Arial"/>
              </w:rPr>
              <w:t>детей и подростков, проживающих на территории района, в каникулярное время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0F755E">
            <w:pPr>
              <w:ind w:left="-108" w:right="-108"/>
              <w:rPr>
                <w:rFonts w:ascii="Arial" w:hAnsi="Arial" w:cs="Arial"/>
              </w:rPr>
            </w:pPr>
            <w:r w:rsidRPr="002C249E">
              <w:rPr>
                <w:rFonts w:ascii="Arial" w:hAnsi="Arial" w:cs="Arial"/>
                <w:spacing w:val="-10"/>
              </w:rPr>
              <w:lastRenderedPageBreak/>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0F755E">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0F755E">
            <w:pPr>
              <w:tabs>
                <w:tab w:val="left" w:pos="4731"/>
              </w:tabs>
              <w:ind w:left="-108" w:right="-108"/>
              <w:jc w:val="center"/>
              <w:rPr>
                <w:rFonts w:ascii="Arial" w:hAnsi="Arial" w:cs="Arial"/>
              </w:rPr>
            </w:pPr>
            <w:r w:rsidRPr="002C249E">
              <w:rPr>
                <w:rFonts w:ascii="Arial" w:hAnsi="Arial" w:cs="Arial"/>
                <w:lang w:val="en-US"/>
              </w:rPr>
              <w:t>x</w:t>
            </w:r>
          </w:p>
        </w:tc>
      </w:tr>
      <w:tr w:rsidR="00E80266" w:rsidRPr="002C249E" w:rsidTr="00AA686E">
        <w:trPr>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noWrap/>
          </w:tcPr>
          <w:p w:rsidR="00E80266" w:rsidRPr="002C249E" w:rsidRDefault="00E80266" w:rsidP="00E80266">
            <w:pPr>
              <w:tabs>
                <w:tab w:val="left" w:pos="4731"/>
              </w:tabs>
              <w:ind w:left="-108" w:right="-108"/>
              <w:rPr>
                <w:rFonts w:ascii="Arial" w:hAnsi="Arial" w:cs="Arial"/>
              </w:rPr>
            </w:pPr>
            <w:r w:rsidRPr="002C249E">
              <w:rPr>
                <w:rFonts w:ascii="Arial" w:hAnsi="Arial" w:cs="Arial"/>
              </w:rPr>
              <w:t>2.</w:t>
            </w:r>
            <w:r>
              <w:rPr>
                <w:rFonts w:ascii="Arial" w:hAnsi="Arial" w:cs="Arial"/>
              </w:rPr>
              <w:t>4</w:t>
            </w:r>
          </w:p>
        </w:tc>
        <w:tc>
          <w:tcPr>
            <w:tcW w:w="2977" w:type="dxa"/>
            <w:tcBorders>
              <w:top w:val="single" w:sz="4" w:space="0" w:color="000000"/>
              <w:left w:val="single" w:sz="4" w:space="0" w:color="000000"/>
              <w:bottom w:val="single" w:sz="4" w:space="0" w:color="000000"/>
              <w:right w:val="single" w:sz="4" w:space="0" w:color="auto"/>
            </w:tcBorders>
            <w:shd w:val="clear" w:color="auto" w:fill="auto"/>
            <w:noWrap/>
          </w:tcPr>
          <w:p w:rsidR="00E80266" w:rsidRPr="002C249E" w:rsidRDefault="00E80266" w:rsidP="00E80266">
            <w:pPr>
              <w:tabs>
                <w:tab w:val="left" w:pos="4731"/>
              </w:tabs>
              <w:ind w:left="-108" w:right="-46"/>
              <w:rPr>
                <w:rFonts w:ascii="Arial" w:hAnsi="Arial" w:cs="Arial"/>
              </w:rPr>
            </w:pPr>
            <w:r w:rsidRPr="002C249E">
              <w:rPr>
                <w:rFonts w:ascii="Arial" w:hAnsi="Arial" w:cs="Arial"/>
              </w:rPr>
              <w:t>Мероприятие №2.</w:t>
            </w:r>
            <w:r>
              <w:rPr>
                <w:rFonts w:ascii="Arial" w:hAnsi="Arial" w:cs="Arial"/>
              </w:rPr>
              <w:t>4</w:t>
            </w:r>
            <w:r w:rsidRPr="002C249E">
              <w:rPr>
                <w:rFonts w:ascii="Arial" w:hAnsi="Arial" w:cs="Arial"/>
              </w:rPr>
              <w:t xml:space="preserve"> </w:t>
            </w:r>
            <w:r w:rsidRPr="00E80266">
              <w:rPr>
                <w:rFonts w:ascii="Arial" w:hAnsi="Arial" w:cs="Arial"/>
              </w:rPr>
              <w:t xml:space="preserve">Обеспечение деятельности по оказанию услуг подведомственных учреждений (подготовка и укрепление материально-технической базы) </w:t>
            </w:r>
            <w:r w:rsidRPr="002C249E">
              <w:rPr>
                <w:rFonts w:ascii="Arial" w:hAnsi="Arial" w:cs="Arial"/>
              </w:rPr>
              <w:t>(результат «Доля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w:t>
            </w:r>
          </w:p>
          <w:p w:rsidR="00E80266" w:rsidRPr="002C249E" w:rsidRDefault="00E80266" w:rsidP="00E80266">
            <w:pPr>
              <w:tabs>
                <w:tab w:val="left" w:pos="4731"/>
              </w:tabs>
              <w:ind w:left="-108" w:right="-46"/>
              <w:rPr>
                <w:rFonts w:ascii="Arial" w:hAnsi="Arial" w:cs="Arial"/>
              </w:rPr>
            </w:pPr>
            <w:r w:rsidRPr="002C249E">
              <w:rPr>
                <w:rFonts w:ascii="Arial" w:hAnsi="Arial" w:cs="Arial"/>
              </w:rPr>
              <w:t>(результат «Отношение оздоровленных детей к общему количеству детей»)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E80266" w:rsidRPr="002C249E" w:rsidRDefault="00E80266" w:rsidP="00E80266">
            <w:pPr>
              <w:tabs>
                <w:tab w:val="left" w:pos="4731"/>
              </w:tabs>
              <w:ind w:left="-108" w:right="-108"/>
              <w:jc w:val="center"/>
              <w:rPr>
                <w:rFonts w:ascii="Arial" w:hAnsi="Arial" w:cs="Arial"/>
              </w:rPr>
            </w:pPr>
            <w:r w:rsidRPr="002C249E">
              <w:rPr>
                <w:rFonts w:ascii="Arial" w:hAnsi="Arial" w:cs="Arial"/>
              </w:rPr>
              <w:t>Оказание услуг</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E80266" w:rsidRPr="002C249E" w:rsidRDefault="00E80266" w:rsidP="00E80266">
            <w:pPr>
              <w:widowControl w:val="0"/>
              <w:spacing w:before="101"/>
              <w:ind w:left="-108" w:right="-108"/>
              <w:jc w:val="center"/>
              <w:rPr>
                <w:rFonts w:ascii="Arial" w:eastAsia="Calibri" w:hAnsi="Arial" w:cs="Arial"/>
              </w:rPr>
            </w:pPr>
            <w:r w:rsidRPr="002C249E">
              <w:rPr>
                <w:rFonts w:ascii="Arial" w:eastAsia="Calibri" w:hAnsi="Arial" w:cs="Arial"/>
              </w:rPr>
              <w:t>Созданы условия для полноценного отдыха, оздоровления и занятости</w:t>
            </w:r>
          </w:p>
          <w:p w:rsidR="00E80266" w:rsidRPr="002C249E" w:rsidRDefault="00E80266" w:rsidP="00E80266">
            <w:pPr>
              <w:tabs>
                <w:tab w:val="left" w:pos="4731"/>
              </w:tabs>
              <w:ind w:left="-108" w:right="-108"/>
              <w:jc w:val="center"/>
              <w:rPr>
                <w:rFonts w:ascii="Arial" w:hAnsi="Arial" w:cs="Arial"/>
              </w:rPr>
            </w:pPr>
            <w:r w:rsidRPr="002C249E">
              <w:rPr>
                <w:rFonts w:ascii="Arial" w:eastAsia="Calibri" w:hAnsi="Arial" w:cs="Arial"/>
              </w:rPr>
              <w:t>детей и подростков, проживающих на территории района, в каникулярное время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E80266" w:rsidRPr="002C249E" w:rsidRDefault="00E80266" w:rsidP="000F755E">
            <w:pPr>
              <w:ind w:left="-108" w:righ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80266" w:rsidRPr="002C249E" w:rsidRDefault="00E80266"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80266" w:rsidRPr="002C249E" w:rsidRDefault="00297BE4" w:rsidP="000F755E">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80266" w:rsidRPr="002C249E" w:rsidRDefault="00E80266"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80266" w:rsidRPr="002C249E" w:rsidRDefault="00E80266"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80266" w:rsidRPr="002C249E" w:rsidRDefault="00E80266" w:rsidP="000F755E">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E80266" w:rsidRPr="002C249E" w:rsidRDefault="00E80266" w:rsidP="000F755E">
            <w:pPr>
              <w:tabs>
                <w:tab w:val="left" w:pos="4731"/>
              </w:tabs>
              <w:ind w:left="-108" w:right="-108"/>
              <w:jc w:val="center"/>
              <w:rPr>
                <w:rFonts w:ascii="Arial" w:hAnsi="Arial" w:cs="Arial"/>
              </w:rPr>
            </w:pPr>
            <w:r w:rsidRPr="002C249E">
              <w:rPr>
                <w:rFonts w:ascii="Arial" w:hAnsi="Arial" w:cs="Arial"/>
                <w:lang w:val="en-US"/>
              </w:rPr>
              <w:t>x</w:t>
            </w:r>
          </w:p>
        </w:tc>
      </w:tr>
      <w:tr w:rsidR="00FF19F1" w:rsidRPr="002C249E" w:rsidTr="00AA686E">
        <w:trPr>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tabs>
                <w:tab w:val="left" w:pos="4731"/>
              </w:tabs>
              <w:ind w:left="-108" w:right="-108"/>
              <w:rPr>
                <w:rFonts w:ascii="Arial" w:hAnsi="Arial" w:cs="Arial"/>
              </w:rPr>
            </w:pPr>
            <w:r w:rsidRPr="002C249E">
              <w:rPr>
                <w:rFonts w:ascii="Arial" w:hAnsi="Arial" w:cs="Arial"/>
              </w:rPr>
              <w:t>3.</w:t>
            </w:r>
          </w:p>
        </w:tc>
        <w:tc>
          <w:tcPr>
            <w:tcW w:w="2977"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D74FEB">
            <w:pPr>
              <w:tabs>
                <w:tab w:val="left" w:pos="4731"/>
              </w:tabs>
              <w:ind w:left="-108" w:right="-46"/>
              <w:rPr>
                <w:rFonts w:ascii="Arial" w:hAnsi="Arial" w:cs="Arial"/>
              </w:rPr>
            </w:pPr>
            <w:r w:rsidRPr="002C249E">
              <w:rPr>
                <w:rFonts w:ascii="Arial" w:hAnsi="Arial" w:cs="Arial"/>
              </w:rPr>
              <w:t xml:space="preserve">Мероприятие №3 Организация круглогодичного отдыха, оздоровление и занятости обучающихся (результат </w:t>
            </w:r>
            <w:r w:rsidRPr="002C249E">
              <w:rPr>
                <w:rFonts w:ascii="Arial" w:hAnsi="Arial" w:cs="Arial"/>
              </w:rPr>
              <w:lastRenderedPageBreak/>
              <w:t>«Доля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w:t>
            </w:r>
          </w:p>
          <w:p w:rsidR="00FF19F1" w:rsidRPr="002C249E" w:rsidRDefault="00FF19F1" w:rsidP="00D74FEB">
            <w:pPr>
              <w:tabs>
                <w:tab w:val="left" w:pos="4731"/>
              </w:tabs>
              <w:ind w:left="-108" w:right="-46"/>
              <w:rPr>
                <w:rFonts w:ascii="Arial" w:hAnsi="Arial" w:cs="Arial"/>
              </w:rPr>
            </w:pPr>
            <w:r w:rsidRPr="002C249E">
              <w:rPr>
                <w:rFonts w:ascii="Arial" w:hAnsi="Arial" w:cs="Arial"/>
              </w:rPr>
              <w:t>(результат «Отношение оздоровленных детей к общему количеству детей»)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tabs>
                <w:tab w:val="left" w:pos="4731"/>
              </w:tabs>
              <w:ind w:left="-108" w:right="-108"/>
              <w:jc w:val="center"/>
              <w:rPr>
                <w:rFonts w:ascii="Arial" w:hAnsi="Arial" w:cs="Arial"/>
              </w:rPr>
            </w:pPr>
            <w:r w:rsidRPr="002C249E">
              <w:rPr>
                <w:rFonts w:ascii="Arial" w:hAnsi="Arial" w:cs="Arial"/>
              </w:rPr>
              <w:lastRenderedPageBreak/>
              <w:t>Оказание услуг</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widowControl w:val="0"/>
              <w:spacing w:before="101"/>
              <w:ind w:left="-108" w:right="-108"/>
              <w:jc w:val="center"/>
              <w:rPr>
                <w:rFonts w:ascii="Arial" w:eastAsia="Calibri" w:hAnsi="Arial" w:cs="Arial"/>
              </w:rPr>
            </w:pPr>
            <w:r w:rsidRPr="002C249E">
              <w:rPr>
                <w:rFonts w:ascii="Arial" w:eastAsia="Calibri" w:hAnsi="Arial" w:cs="Arial"/>
              </w:rPr>
              <w:t xml:space="preserve">Созданы условия для полноценного отдыха, оздоровления </w:t>
            </w:r>
            <w:r w:rsidRPr="002C249E">
              <w:rPr>
                <w:rFonts w:ascii="Arial" w:eastAsia="Calibri" w:hAnsi="Arial" w:cs="Arial"/>
              </w:rPr>
              <w:lastRenderedPageBreak/>
              <w:t>и занятости</w:t>
            </w:r>
          </w:p>
          <w:p w:rsidR="00FF19F1" w:rsidRPr="002C249E" w:rsidRDefault="00FF19F1" w:rsidP="00E80266">
            <w:pPr>
              <w:tabs>
                <w:tab w:val="left" w:pos="4731"/>
              </w:tabs>
              <w:ind w:left="-108" w:right="-108"/>
              <w:jc w:val="center"/>
              <w:rPr>
                <w:rFonts w:ascii="Arial" w:hAnsi="Arial" w:cs="Arial"/>
              </w:rPr>
            </w:pPr>
            <w:r w:rsidRPr="002C249E">
              <w:rPr>
                <w:rFonts w:ascii="Arial" w:eastAsia="Calibri" w:hAnsi="Arial" w:cs="Arial"/>
              </w:rPr>
              <w:t>детей и подростков, проживающих на территории района, в каникулярное время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0F755E">
            <w:pPr>
              <w:ind w:left="-108" w:right="-108"/>
              <w:rPr>
                <w:rFonts w:ascii="Arial" w:hAnsi="Arial" w:cs="Arial"/>
              </w:rPr>
            </w:pPr>
            <w:r w:rsidRPr="002C249E">
              <w:rPr>
                <w:rFonts w:ascii="Arial" w:hAnsi="Arial" w:cs="Arial"/>
                <w:spacing w:val="-10"/>
              </w:rPr>
              <w:lastRenderedPageBreak/>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0F755E">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0F755E">
            <w:pPr>
              <w:tabs>
                <w:tab w:val="left" w:pos="4731"/>
              </w:tabs>
              <w:ind w:left="-108" w:right="-108"/>
              <w:jc w:val="center"/>
              <w:rPr>
                <w:rFonts w:ascii="Arial" w:hAnsi="Arial" w:cs="Arial"/>
              </w:rPr>
            </w:pPr>
            <w:r w:rsidRPr="002C249E">
              <w:rPr>
                <w:rFonts w:ascii="Arial" w:hAnsi="Arial" w:cs="Arial"/>
                <w:lang w:val="en-US"/>
              </w:rPr>
              <w:t>x</w:t>
            </w:r>
          </w:p>
        </w:tc>
      </w:tr>
      <w:tr w:rsidR="00FF19F1" w:rsidRPr="002C249E" w:rsidTr="00AA686E">
        <w:trPr>
          <w:jc w:val="center"/>
        </w:trPr>
        <w:tc>
          <w:tcPr>
            <w:tcW w:w="284" w:type="dxa"/>
            <w:tcBorders>
              <w:top w:val="single" w:sz="4" w:space="0" w:color="000000"/>
              <w:left w:val="single" w:sz="4" w:space="0" w:color="000000"/>
              <w:bottom w:val="single" w:sz="4" w:space="0" w:color="auto"/>
              <w:right w:val="single" w:sz="4" w:space="0" w:color="000000"/>
            </w:tcBorders>
            <w:shd w:val="clear" w:color="auto" w:fill="auto"/>
            <w:noWrap/>
          </w:tcPr>
          <w:p w:rsidR="00FF19F1" w:rsidRPr="002C249E" w:rsidRDefault="00FF19F1" w:rsidP="00FF19F1">
            <w:pPr>
              <w:tabs>
                <w:tab w:val="left" w:pos="4731"/>
              </w:tabs>
              <w:ind w:left="-108" w:right="-108"/>
              <w:rPr>
                <w:rFonts w:ascii="Arial" w:hAnsi="Arial" w:cs="Arial"/>
              </w:rPr>
            </w:pPr>
            <w:r w:rsidRPr="002C249E">
              <w:rPr>
                <w:rFonts w:ascii="Arial" w:hAnsi="Arial" w:cs="Arial"/>
              </w:rPr>
              <w:t>4.</w:t>
            </w:r>
          </w:p>
        </w:tc>
        <w:tc>
          <w:tcPr>
            <w:tcW w:w="2977" w:type="dxa"/>
            <w:tcBorders>
              <w:top w:val="single" w:sz="4" w:space="0" w:color="000000"/>
              <w:left w:val="single" w:sz="4" w:space="0" w:color="000000"/>
              <w:bottom w:val="single" w:sz="4" w:space="0" w:color="auto"/>
              <w:right w:val="single" w:sz="4" w:space="0" w:color="000000"/>
            </w:tcBorders>
            <w:shd w:val="clear" w:color="auto" w:fill="auto"/>
            <w:noWrap/>
          </w:tcPr>
          <w:p w:rsidR="00FF19F1" w:rsidRPr="002C249E" w:rsidRDefault="00FF19F1" w:rsidP="00D74FEB">
            <w:pPr>
              <w:tabs>
                <w:tab w:val="left" w:pos="4731"/>
              </w:tabs>
              <w:ind w:left="-108" w:right="-46"/>
              <w:rPr>
                <w:rFonts w:ascii="Arial" w:hAnsi="Arial" w:cs="Arial"/>
              </w:rPr>
            </w:pPr>
            <w:r w:rsidRPr="002C249E">
              <w:rPr>
                <w:rFonts w:ascii="Arial" w:hAnsi="Arial" w:cs="Arial"/>
              </w:rPr>
              <w:t xml:space="preserve">Мероприятие №4 </w:t>
            </w:r>
            <w:r w:rsidRPr="00555B92">
              <w:rPr>
                <w:rFonts w:ascii="Arial" w:eastAsia="Calibri" w:hAnsi="Arial" w:cs="Arial"/>
              </w:rPr>
              <w:t xml:space="preserve">Адресная социальная поддержка в сфере организации и обеспечения отдыха и оздоровления членов семей, указанных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в возрасте от 6 лет до достижения ими 18 лет </w:t>
            </w:r>
            <w:r w:rsidRPr="002C249E">
              <w:rPr>
                <w:rFonts w:ascii="Arial" w:hAnsi="Arial" w:cs="Arial"/>
              </w:rPr>
              <w:t>(результат «Доля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w:t>
            </w:r>
          </w:p>
          <w:p w:rsidR="00FF19F1" w:rsidRPr="002C249E" w:rsidRDefault="00FF19F1" w:rsidP="00D74FEB">
            <w:pPr>
              <w:ind w:left="-108" w:right="-46"/>
              <w:rPr>
                <w:rFonts w:ascii="Arial" w:hAnsi="Arial" w:cs="Arial"/>
              </w:rPr>
            </w:pPr>
            <w:r w:rsidRPr="002C249E">
              <w:rPr>
                <w:rFonts w:ascii="Arial" w:hAnsi="Arial" w:cs="Arial"/>
              </w:rPr>
              <w:t xml:space="preserve">(результат «Отношение оздоровленных детей к </w:t>
            </w:r>
            <w:r w:rsidRPr="002C249E">
              <w:rPr>
                <w:rFonts w:ascii="Arial" w:hAnsi="Arial" w:cs="Arial"/>
              </w:rPr>
              <w:lastRenderedPageBreak/>
              <w:t>общему количеству детей»)</w:t>
            </w:r>
          </w:p>
        </w:tc>
        <w:tc>
          <w:tcPr>
            <w:tcW w:w="850" w:type="dxa"/>
            <w:tcBorders>
              <w:top w:val="single" w:sz="4" w:space="0" w:color="auto"/>
              <w:left w:val="single" w:sz="4" w:space="0" w:color="000000"/>
              <w:bottom w:val="single" w:sz="4" w:space="0" w:color="auto"/>
              <w:right w:val="single" w:sz="4" w:space="0" w:color="000000"/>
            </w:tcBorders>
            <w:shd w:val="clear" w:color="auto" w:fill="auto"/>
            <w:noWrap/>
          </w:tcPr>
          <w:p w:rsidR="00FF19F1" w:rsidRPr="002C249E" w:rsidRDefault="00FF19F1" w:rsidP="00E80266">
            <w:pPr>
              <w:tabs>
                <w:tab w:val="left" w:pos="4731"/>
              </w:tabs>
              <w:ind w:left="-108" w:right="-108"/>
              <w:jc w:val="center"/>
              <w:rPr>
                <w:rFonts w:ascii="Arial" w:hAnsi="Arial" w:cs="Arial"/>
              </w:rPr>
            </w:pPr>
            <w:r w:rsidRPr="002C249E">
              <w:rPr>
                <w:rFonts w:ascii="Arial" w:hAnsi="Arial" w:cs="Arial"/>
              </w:rPr>
              <w:lastRenderedPageBreak/>
              <w:t>Оказание услуг</w:t>
            </w:r>
          </w:p>
        </w:tc>
        <w:tc>
          <w:tcPr>
            <w:tcW w:w="1559" w:type="dxa"/>
            <w:tcBorders>
              <w:top w:val="single" w:sz="4" w:space="0" w:color="auto"/>
              <w:left w:val="single" w:sz="4" w:space="0" w:color="000000"/>
              <w:bottom w:val="single" w:sz="4" w:space="0" w:color="auto"/>
              <w:right w:val="single" w:sz="4" w:space="0" w:color="000000"/>
            </w:tcBorders>
            <w:shd w:val="clear" w:color="auto" w:fill="auto"/>
            <w:noWrap/>
          </w:tcPr>
          <w:p w:rsidR="00FF19F1" w:rsidRPr="002C249E" w:rsidRDefault="00FF19F1" w:rsidP="00E80266">
            <w:pPr>
              <w:widowControl w:val="0"/>
              <w:spacing w:before="101"/>
              <w:ind w:left="-108" w:right="-108"/>
              <w:jc w:val="center"/>
              <w:rPr>
                <w:rFonts w:ascii="Arial" w:eastAsia="Calibri" w:hAnsi="Arial" w:cs="Arial"/>
              </w:rPr>
            </w:pPr>
            <w:r w:rsidRPr="002C249E">
              <w:rPr>
                <w:rFonts w:ascii="Arial" w:eastAsia="Calibri" w:hAnsi="Arial" w:cs="Arial"/>
              </w:rPr>
              <w:t>Созданы условия для полноценного отдыха, оздоровления и занятости</w:t>
            </w:r>
          </w:p>
          <w:p w:rsidR="00FF19F1" w:rsidRPr="002C249E" w:rsidRDefault="00FF19F1" w:rsidP="00E80266">
            <w:pPr>
              <w:tabs>
                <w:tab w:val="left" w:pos="4731"/>
              </w:tabs>
              <w:ind w:left="-108" w:right="-108"/>
              <w:jc w:val="center"/>
              <w:rPr>
                <w:rFonts w:ascii="Arial" w:hAnsi="Arial" w:cs="Arial"/>
              </w:rPr>
            </w:pPr>
            <w:r w:rsidRPr="002C249E">
              <w:rPr>
                <w:rFonts w:ascii="Arial" w:eastAsia="Calibri" w:hAnsi="Arial" w:cs="Arial"/>
              </w:rPr>
              <w:t>детей и подростков, проживающих на территории района, в каникулярное время</w:t>
            </w:r>
          </w:p>
        </w:tc>
        <w:tc>
          <w:tcPr>
            <w:tcW w:w="709" w:type="dxa"/>
            <w:tcBorders>
              <w:top w:val="single" w:sz="4" w:space="0" w:color="000000"/>
              <w:left w:val="single" w:sz="4" w:space="0" w:color="000000"/>
              <w:bottom w:val="single" w:sz="4" w:space="0" w:color="auto"/>
              <w:right w:val="single" w:sz="4" w:space="0" w:color="000000"/>
            </w:tcBorders>
            <w:shd w:val="clear" w:color="auto" w:fill="auto"/>
            <w:noWrap/>
          </w:tcPr>
          <w:p w:rsidR="00FF19F1" w:rsidRPr="002C249E" w:rsidRDefault="00FF19F1" w:rsidP="000F755E">
            <w:pPr>
              <w:ind w:left="-108" w:righ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FF19F1" w:rsidRPr="002C249E" w:rsidRDefault="00297BE4" w:rsidP="000F755E">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auto"/>
              <w:right w:val="single" w:sz="4" w:space="0" w:color="000000"/>
            </w:tcBorders>
            <w:noWrap/>
          </w:tcPr>
          <w:p w:rsidR="00FF19F1" w:rsidRPr="002C249E" w:rsidRDefault="00FF19F1" w:rsidP="000F755E">
            <w:pPr>
              <w:tabs>
                <w:tab w:val="left" w:pos="4731"/>
              </w:tabs>
              <w:ind w:left="-108" w:right="-108"/>
              <w:jc w:val="center"/>
              <w:rPr>
                <w:rFonts w:ascii="Arial" w:hAnsi="Arial" w:cs="Arial"/>
              </w:rPr>
            </w:pPr>
            <w:r w:rsidRPr="002C249E">
              <w:rPr>
                <w:rFonts w:ascii="Arial" w:hAnsi="Arial" w:cs="Arial"/>
                <w:lang w:val="en-US"/>
              </w:rPr>
              <w:t>x</w:t>
            </w:r>
          </w:p>
        </w:tc>
      </w:tr>
    </w:tbl>
    <w:p w:rsidR="00FF19F1" w:rsidRPr="00AA686E" w:rsidRDefault="00FF19F1" w:rsidP="00AA686E">
      <w:pPr>
        <w:tabs>
          <w:tab w:val="left" w:pos="4862"/>
        </w:tabs>
        <w:ind w:firstLine="709"/>
        <w:jc w:val="center"/>
        <w:rPr>
          <w:rFonts w:ascii="Arial" w:hAnsi="Arial" w:cs="Arial"/>
          <w:sz w:val="32"/>
          <w:szCs w:val="32"/>
        </w:rPr>
      </w:pPr>
    </w:p>
    <w:p w:rsidR="00FF19F1" w:rsidRPr="00AA686E" w:rsidRDefault="00FF19F1" w:rsidP="00AA686E">
      <w:pPr>
        <w:pStyle w:val="aff8"/>
        <w:tabs>
          <w:tab w:val="left" w:pos="4862"/>
        </w:tabs>
        <w:spacing w:after="0" w:line="240" w:lineRule="auto"/>
        <w:ind w:left="0" w:firstLine="709"/>
        <w:jc w:val="center"/>
        <w:rPr>
          <w:rFonts w:ascii="Arial" w:hAnsi="Arial" w:cs="Arial"/>
          <w:b/>
          <w:sz w:val="32"/>
          <w:szCs w:val="32"/>
        </w:rPr>
      </w:pPr>
      <w:r w:rsidRPr="00AA686E">
        <w:rPr>
          <w:rFonts w:ascii="Arial" w:hAnsi="Arial" w:cs="Arial"/>
          <w:b/>
          <w:sz w:val="32"/>
          <w:szCs w:val="32"/>
        </w:rPr>
        <w:t>5.</w:t>
      </w:r>
      <w:r w:rsidR="00AA686E">
        <w:rPr>
          <w:rFonts w:ascii="Arial" w:hAnsi="Arial" w:cs="Arial"/>
          <w:b/>
          <w:sz w:val="32"/>
          <w:szCs w:val="32"/>
        </w:rPr>
        <w:t xml:space="preserve"> </w:t>
      </w:r>
      <w:r w:rsidRPr="00AA686E">
        <w:rPr>
          <w:rFonts w:ascii="Arial" w:hAnsi="Arial" w:cs="Arial"/>
          <w:b/>
          <w:sz w:val="32"/>
          <w:szCs w:val="32"/>
        </w:rPr>
        <w:t>Финансовое обеспечение комплекса процессных мероприятий</w:t>
      </w:r>
    </w:p>
    <w:p w:rsidR="00AA686E" w:rsidRPr="00AA686E" w:rsidRDefault="00AA686E" w:rsidP="00AA686E">
      <w:pPr>
        <w:pStyle w:val="aff8"/>
        <w:tabs>
          <w:tab w:val="left" w:pos="4862"/>
        </w:tabs>
        <w:spacing w:after="0" w:line="240" w:lineRule="auto"/>
        <w:ind w:left="0" w:firstLine="709"/>
        <w:jc w:val="center"/>
        <w:rPr>
          <w:rFonts w:ascii="Arial" w:hAnsi="Arial" w:cs="Arial"/>
          <w:b/>
          <w:sz w:val="32"/>
          <w:szCs w:val="32"/>
        </w:rPr>
      </w:pPr>
    </w:p>
    <w:tbl>
      <w:tblPr>
        <w:tblW w:w="5000" w:type="pct"/>
        <w:jc w:val="center"/>
        <w:tblLayout w:type="fixed"/>
        <w:tblCellMar>
          <w:top w:w="7" w:type="dxa"/>
          <w:right w:w="46" w:type="dxa"/>
        </w:tblCellMar>
        <w:tblLook w:val="0000" w:firstRow="0" w:lastRow="0" w:firstColumn="0" w:lastColumn="0" w:noHBand="0" w:noVBand="0"/>
      </w:tblPr>
      <w:tblGrid>
        <w:gridCol w:w="4464"/>
        <w:gridCol w:w="1152"/>
        <w:gridCol w:w="1152"/>
        <w:gridCol w:w="1295"/>
        <w:gridCol w:w="433"/>
        <w:gridCol w:w="1295"/>
      </w:tblGrid>
      <w:tr w:rsidR="00FF19F1" w:rsidRPr="004E7605" w:rsidTr="00AA686E">
        <w:trPr>
          <w:trHeight w:val="562"/>
          <w:jc w:val="center"/>
        </w:trPr>
        <w:tc>
          <w:tcPr>
            <w:tcW w:w="439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line="252" w:lineRule="auto"/>
              <w:ind w:firstLine="61"/>
              <w:jc w:val="center"/>
              <w:rPr>
                <w:rFonts w:ascii="Arial" w:hAnsi="Arial" w:cs="Arial"/>
              </w:rPr>
            </w:pPr>
            <w:r w:rsidRPr="004E7605">
              <w:rPr>
                <w:rFonts w:ascii="Arial" w:hAnsi="Arial" w:cs="Arial"/>
              </w:rPr>
              <w:t>Наименование мероприятия (результата)/источник финансового обеспечения</w:t>
            </w:r>
          </w:p>
        </w:tc>
        <w:tc>
          <w:tcPr>
            <w:tcW w:w="5244"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line="252" w:lineRule="auto"/>
              <w:jc w:val="center"/>
              <w:rPr>
                <w:rFonts w:ascii="Arial" w:hAnsi="Arial" w:cs="Arial"/>
              </w:rPr>
            </w:pPr>
            <w:r w:rsidRPr="004E7605">
              <w:rPr>
                <w:rFonts w:ascii="Arial" w:hAnsi="Arial" w:cs="Arial"/>
              </w:rPr>
              <w:t xml:space="preserve">Объем финансового обеспечения по годам реализации, тыс.руб. </w:t>
            </w:r>
          </w:p>
        </w:tc>
      </w:tr>
      <w:tr w:rsidR="00FF19F1" w:rsidRPr="004E7605" w:rsidTr="00AA686E">
        <w:trPr>
          <w:trHeight w:val="343"/>
          <w:jc w:val="center"/>
        </w:trPr>
        <w:tc>
          <w:tcPr>
            <w:tcW w:w="4395" w:type="dxa"/>
            <w:vMerge/>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rPr>
                <w:rFonts w:ascii="Arial" w:hAnsi="Arial" w:cs="Arial"/>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297BE4" w:rsidP="000F544F">
            <w:pPr>
              <w:spacing w:line="252" w:lineRule="auto"/>
              <w:ind w:left="-108" w:right="-46"/>
              <w:jc w:val="center"/>
              <w:rPr>
                <w:rFonts w:ascii="Arial" w:hAnsi="Arial" w:cs="Arial"/>
              </w:rPr>
            </w:pPr>
            <w:r w:rsidRPr="004E7605">
              <w:rPr>
                <w:rFonts w:ascii="Arial" w:hAnsi="Arial" w:cs="Arial"/>
              </w:rPr>
              <w:t>2027</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373B50">
            <w:pPr>
              <w:spacing w:line="252" w:lineRule="auto"/>
              <w:ind w:left="-108" w:right="-46"/>
              <w:jc w:val="center"/>
              <w:rPr>
                <w:rFonts w:ascii="Arial" w:hAnsi="Arial" w:cs="Arial"/>
              </w:rPr>
            </w:pPr>
            <w:r w:rsidRPr="004E7605">
              <w:rPr>
                <w:rFonts w:ascii="Arial" w:hAnsi="Arial" w:cs="Arial"/>
              </w:rPr>
              <w:t>202</w:t>
            </w:r>
            <w:r w:rsidR="00373B50" w:rsidRPr="004E7605">
              <w:rPr>
                <w:rFonts w:ascii="Arial" w:hAnsi="Arial" w:cs="Arial"/>
              </w:rPr>
              <w:t>8</w:t>
            </w:r>
            <w:r w:rsidRPr="004E7605">
              <w:rPr>
                <w:rFonts w:ascii="Arial" w:hAnsi="Arial" w:cs="Arial"/>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297BE4" w:rsidP="000F544F">
            <w:pPr>
              <w:spacing w:line="252" w:lineRule="auto"/>
              <w:ind w:left="-108" w:right="-46"/>
              <w:jc w:val="center"/>
              <w:rPr>
                <w:rFonts w:ascii="Arial" w:hAnsi="Arial" w:cs="Arial"/>
              </w:rPr>
            </w:pPr>
            <w:r w:rsidRPr="004E7605">
              <w:rPr>
                <w:rFonts w:ascii="Arial" w:hAnsi="Arial" w:cs="Arial"/>
              </w:rPr>
              <w:t>2029</w:t>
            </w:r>
            <w:r w:rsidR="00FF19F1" w:rsidRPr="004E7605">
              <w:rPr>
                <w:rFonts w:ascii="Arial" w:hAnsi="Arial" w:cs="Arial"/>
              </w:rPr>
              <w:t xml:space="preserve"> </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4E7605" w:rsidRDefault="00FF19F1" w:rsidP="000F544F">
            <w:pPr>
              <w:spacing w:line="252" w:lineRule="auto"/>
              <w:ind w:left="-108" w:right="-46"/>
              <w:jc w:val="center"/>
              <w:rPr>
                <w:rFonts w:ascii="Arial" w:hAnsi="Arial" w:cs="Arial"/>
              </w:rPr>
            </w:pPr>
            <w:r w:rsidRPr="004E7605">
              <w:rPr>
                <w:rFonts w:ascii="Arial" w:hAnsi="Arial" w:cs="Arial"/>
              </w:rPr>
              <w:t>№+n</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4E7605" w:rsidRDefault="00FF19F1" w:rsidP="000F544F">
            <w:pPr>
              <w:spacing w:line="252" w:lineRule="auto"/>
              <w:ind w:left="-108" w:right="-46"/>
              <w:jc w:val="center"/>
              <w:rPr>
                <w:rFonts w:ascii="Arial" w:hAnsi="Arial" w:cs="Arial"/>
              </w:rPr>
            </w:pPr>
            <w:r w:rsidRPr="004E7605">
              <w:rPr>
                <w:rFonts w:ascii="Arial" w:hAnsi="Arial" w:cs="Arial"/>
              </w:rPr>
              <w:t>Всего</w:t>
            </w:r>
          </w:p>
        </w:tc>
      </w:tr>
      <w:tr w:rsidR="00FF19F1" w:rsidRPr="004E7605" w:rsidTr="00AA686E">
        <w:trPr>
          <w:trHeight w:val="562"/>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4E7605" w:rsidRDefault="00FF19F1" w:rsidP="00FF19F1">
            <w:pPr>
              <w:jc w:val="center"/>
              <w:rPr>
                <w:rFonts w:ascii="Arial" w:hAnsi="Arial" w:cs="Arial"/>
              </w:rPr>
            </w:pPr>
            <w:r w:rsidRPr="004E7605">
              <w:rPr>
                <w:rFonts w:ascii="Arial" w:hAnsi="Arial" w:cs="Arial"/>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4E7605" w:rsidRDefault="00FF19F1" w:rsidP="000F544F">
            <w:pPr>
              <w:ind w:left="-108" w:right="-46"/>
              <w:jc w:val="center"/>
              <w:rPr>
                <w:rFonts w:ascii="Arial" w:hAnsi="Arial" w:cs="Arial"/>
              </w:rPr>
            </w:pPr>
            <w:r w:rsidRPr="004E7605">
              <w:rPr>
                <w:rFonts w:ascii="Arial" w:hAnsi="Arial" w:cs="Arial"/>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4E7605" w:rsidRDefault="00FF19F1" w:rsidP="000F544F">
            <w:pPr>
              <w:ind w:left="-108" w:right="-46"/>
              <w:jc w:val="center"/>
              <w:rPr>
                <w:rFonts w:ascii="Arial" w:hAnsi="Arial" w:cs="Arial"/>
              </w:rPr>
            </w:pPr>
            <w:r w:rsidRPr="004E7605">
              <w:rPr>
                <w:rFonts w:ascii="Arial" w:hAnsi="Arial" w:cs="Arial"/>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4E7605" w:rsidRDefault="00FF19F1" w:rsidP="000F544F">
            <w:pPr>
              <w:ind w:left="-108" w:right="-46"/>
              <w:jc w:val="center"/>
              <w:rPr>
                <w:rFonts w:ascii="Arial" w:hAnsi="Arial" w:cs="Arial"/>
              </w:rPr>
            </w:pPr>
            <w:r w:rsidRPr="004E7605">
              <w:rPr>
                <w:rFonts w:ascii="Arial" w:hAnsi="Arial" w:cs="Arial"/>
              </w:rPr>
              <w:t>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4E7605" w:rsidRDefault="00FF19F1" w:rsidP="000F544F">
            <w:pPr>
              <w:ind w:left="-108" w:right="-46"/>
              <w:jc w:val="center"/>
              <w:rPr>
                <w:rFonts w:ascii="Arial" w:hAnsi="Arial" w:cs="Arial"/>
              </w:rPr>
            </w:pPr>
            <w:r w:rsidRPr="004E7605">
              <w:rPr>
                <w:rFonts w:ascii="Arial" w:hAnsi="Arial" w:cs="Arial"/>
              </w:rPr>
              <w:t>5</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FF19F1" w:rsidRPr="004E7605" w:rsidRDefault="00FF19F1" w:rsidP="000F544F">
            <w:pPr>
              <w:ind w:left="-108" w:right="-46"/>
              <w:jc w:val="center"/>
              <w:rPr>
                <w:rFonts w:ascii="Arial" w:hAnsi="Arial" w:cs="Arial"/>
              </w:rPr>
            </w:pPr>
            <w:r w:rsidRPr="004E7605">
              <w:rPr>
                <w:rFonts w:ascii="Arial" w:hAnsi="Arial" w:cs="Arial"/>
              </w:rPr>
              <w:t>6</w:t>
            </w:r>
          </w:p>
        </w:tc>
      </w:tr>
      <w:tr w:rsidR="00745060" w:rsidRPr="004E7605" w:rsidTr="00AA686E">
        <w:trPr>
          <w:trHeight w:val="562"/>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FF19F1">
            <w:pPr>
              <w:spacing w:line="252" w:lineRule="auto"/>
              <w:ind w:right="13"/>
              <w:rPr>
                <w:rFonts w:ascii="Arial" w:hAnsi="Arial" w:cs="Arial"/>
              </w:rPr>
            </w:pPr>
            <w:r w:rsidRPr="004E7605">
              <w:rPr>
                <w:rFonts w:ascii="Arial" w:hAnsi="Arial" w:cs="Arial"/>
                <w:spacing w:val="1"/>
              </w:rPr>
              <w:t>Комплекс процессных мероприятий «Об организации отдыха, оздоровления и занятости детей» (всего),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EC5034">
            <w:pPr>
              <w:jc w:val="center"/>
              <w:rPr>
                <w:rFonts w:ascii="Arial" w:hAnsi="Arial" w:cs="Arial"/>
              </w:rPr>
            </w:pPr>
            <w:r w:rsidRPr="004E7605">
              <w:rPr>
                <w:rFonts w:ascii="Arial" w:hAnsi="Arial" w:cs="Arial"/>
              </w:rPr>
              <w:t>12 346,9</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EC5034">
            <w:pPr>
              <w:jc w:val="center"/>
              <w:rPr>
                <w:rFonts w:ascii="Arial" w:hAnsi="Arial" w:cs="Arial"/>
              </w:rPr>
            </w:pPr>
            <w:r w:rsidRPr="004E7605">
              <w:rPr>
                <w:rFonts w:ascii="Arial" w:hAnsi="Arial" w:cs="Arial"/>
              </w:rPr>
              <w:t>12 894,9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745060" w:rsidRDefault="00745060" w:rsidP="00745060">
            <w:pPr>
              <w:jc w:val="center"/>
              <w:rPr>
                <w:rFonts w:ascii="Arial" w:hAnsi="Arial" w:cs="Arial"/>
              </w:rPr>
            </w:pPr>
            <w:r w:rsidRPr="00745060">
              <w:rPr>
                <w:rFonts w:ascii="Arial" w:hAnsi="Arial" w:cs="Arial"/>
              </w:rPr>
              <w:t>13 525,3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EC5034">
            <w:pPr>
              <w:spacing w:line="252" w:lineRule="auto"/>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45060" w:rsidRPr="00745060" w:rsidRDefault="00745060" w:rsidP="00745060">
            <w:pPr>
              <w:jc w:val="center"/>
              <w:rPr>
                <w:rFonts w:ascii="Arial" w:hAnsi="Arial" w:cs="Arial"/>
              </w:rPr>
            </w:pPr>
            <w:r w:rsidRPr="00745060">
              <w:rPr>
                <w:rFonts w:ascii="Arial" w:hAnsi="Arial" w:cs="Arial"/>
              </w:rPr>
              <w:t>38 767,1</w:t>
            </w:r>
          </w:p>
        </w:tc>
      </w:tr>
      <w:tr w:rsidR="00745060" w:rsidRPr="004E7605" w:rsidTr="00AA686E">
        <w:trPr>
          <w:trHeight w:val="363"/>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FF19F1">
            <w:pPr>
              <w:rPr>
                <w:rFonts w:ascii="Arial" w:hAnsi="Arial" w:cs="Arial"/>
                <w:iCs/>
              </w:rPr>
            </w:pPr>
            <w:r w:rsidRPr="004E7605">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EC5034">
            <w:pPr>
              <w:jc w:val="center"/>
              <w:rPr>
                <w:rFonts w:ascii="Arial" w:hAnsi="Arial" w:cs="Arial"/>
              </w:rPr>
            </w:pPr>
            <w:r w:rsidRPr="004E7605">
              <w:rPr>
                <w:rFonts w:ascii="Arial" w:hAnsi="Arial" w:cs="Arial"/>
              </w:rPr>
              <w:t>11 605,0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EC5034">
            <w:pPr>
              <w:jc w:val="center"/>
              <w:rPr>
                <w:rFonts w:ascii="Arial" w:hAnsi="Arial" w:cs="Arial"/>
              </w:rPr>
            </w:pPr>
            <w:r w:rsidRPr="004E7605">
              <w:rPr>
                <w:rFonts w:ascii="Arial" w:hAnsi="Arial" w:cs="Arial"/>
              </w:rPr>
              <w:t>12 153,0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745060" w:rsidRDefault="00745060" w:rsidP="00745060">
            <w:pPr>
              <w:jc w:val="center"/>
              <w:rPr>
                <w:rFonts w:ascii="Arial" w:hAnsi="Arial" w:cs="Arial"/>
              </w:rPr>
            </w:pPr>
            <w:r w:rsidRPr="00745060">
              <w:rPr>
                <w:rFonts w:ascii="Arial" w:hAnsi="Arial" w:cs="Arial"/>
              </w:rPr>
              <w:t>12 783,4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EC5034">
            <w:pPr>
              <w:spacing w:line="252" w:lineRule="auto"/>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45060" w:rsidRPr="00745060" w:rsidRDefault="00745060" w:rsidP="00745060">
            <w:pPr>
              <w:jc w:val="center"/>
              <w:rPr>
                <w:rFonts w:ascii="Arial" w:hAnsi="Arial" w:cs="Arial"/>
              </w:rPr>
            </w:pPr>
            <w:r w:rsidRPr="00745060">
              <w:rPr>
                <w:rFonts w:ascii="Arial" w:hAnsi="Arial" w:cs="Arial"/>
              </w:rPr>
              <w:t>36 541,4</w:t>
            </w:r>
          </w:p>
        </w:tc>
      </w:tr>
      <w:tr w:rsidR="00745060" w:rsidRPr="004E7605" w:rsidTr="00AA686E">
        <w:trPr>
          <w:trHeight w:val="324"/>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FF19F1">
            <w:pPr>
              <w:spacing w:before="54"/>
              <w:rPr>
                <w:rFonts w:ascii="Arial" w:hAnsi="Arial" w:cs="Arial"/>
              </w:rPr>
            </w:pPr>
            <w:r w:rsidRPr="004E7605">
              <w:rPr>
                <w:rFonts w:ascii="Arial" w:hAnsi="Arial" w:cs="Arial"/>
              </w:rPr>
              <w:t>Региональный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EC5034">
            <w:pPr>
              <w:jc w:val="center"/>
              <w:rPr>
                <w:rFonts w:ascii="Arial" w:hAnsi="Arial" w:cs="Arial"/>
              </w:rPr>
            </w:pPr>
            <w:r w:rsidRPr="004E7605">
              <w:rPr>
                <w:rFonts w:ascii="Arial" w:hAnsi="Arial" w:cs="Arial"/>
              </w:rPr>
              <w:t>741,9</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EC5034">
            <w:pPr>
              <w:jc w:val="center"/>
              <w:rPr>
                <w:rFonts w:ascii="Arial" w:hAnsi="Arial" w:cs="Arial"/>
              </w:rPr>
            </w:pPr>
            <w:r w:rsidRPr="004E7605">
              <w:rPr>
                <w:rFonts w:ascii="Arial" w:hAnsi="Arial" w:cs="Arial"/>
              </w:rPr>
              <w:t>741,9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745060" w:rsidRDefault="00745060" w:rsidP="00745060">
            <w:pPr>
              <w:jc w:val="center"/>
              <w:rPr>
                <w:rFonts w:ascii="Arial" w:hAnsi="Arial" w:cs="Arial"/>
              </w:rPr>
            </w:pPr>
            <w:r w:rsidRPr="00745060">
              <w:rPr>
                <w:rFonts w:ascii="Arial" w:hAnsi="Arial" w:cs="Arial"/>
              </w:rPr>
              <w:t>741,9</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EC5034">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45060" w:rsidRPr="00745060" w:rsidRDefault="00745060" w:rsidP="00745060">
            <w:pPr>
              <w:jc w:val="center"/>
              <w:rPr>
                <w:rFonts w:ascii="Arial" w:hAnsi="Arial" w:cs="Arial"/>
              </w:rPr>
            </w:pPr>
            <w:r w:rsidRPr="00745060">
              <w:rPr>
                <w:rFonts w:ascii="Arial" w:hAnsi="Arial" w:cs="Arial"/>
              </w:rPr>
              <w:t>2 225,7</w:t>
            </w:r>
          </w:p>
        </w:tc>
      </w:tr>
      <w:tr w:rsidR="00FF19F1" w:rsidRPr="004E7605" w:rsidTr="00AA686E">
        <w:trPr>
          <w:trHeight w:val="324"/>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before="54"/>
              <w:rPr>
                <w:rFonts w:ascii="Arial" w:hAnsi="Arial" w:cs="Arial"/>
              </w:rPr>
            </w:pPr>
            <w:r w:rsidRPr="004E7605">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4E7605" w:rsidRDefault="00FF19F1" w:rsidP="000F544F">
            <w:pPr>
              <w:ind w:left="-108" w:right="-46"/>
              <w:jc w:val="center"/>
              <w:rPr>
                <w:rFonts w:ascii="Arial" w:hAnsi="Arial" w:cs="Arial"/>
              </w:rPr>
            </w:pPr>
            <w:r w:rsidRPr="004E7605">
              <w:rPr>
                <w:rFonts w:ascii="Arial" w:hAnsi="Arial" w:cs="Arial"/>
              </w:rPr>
              <w:t>0</w:t>
            </w:r>
          </w:p>
        </w:tc>
      </w:tr>
      <w:tr w:rsidR="00FF19F1" w:rsidRPr="004E7605" w:rsidTr="00AA686E">
        <w:trPr>
          <w:trHeight w:val="562"/>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line="252" w:lineRule="auto"/>
              <w:ind w:right="13"/>
              <w:rPr>
                <w:rFonts w:ascii="Arial" w:hAnsi="Arial" w:cs="Arial"/>
              </w:rPr>
            </w:pPr>
            <w:r w:rsidRPr="004E7605">
              <w:rPr>
                <w:rFonts w:ascii="Arial" w:hAnsi="Arial" w:cs="Arial"/>
              </w:rPr>
              <w:t>Мероприятие №1 Обеспечение деятельности по оказанию услуг (в части выплаты заработной платы) подведомственных учреждений, 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1E3516" w:rsidP="000F544F">
            <w:pPr>
              <w:spacing w:line="252" w:lineRule="auto"/>
              <w:ind w:left="-108" w:right="-46"/>
              <w:jc w:val="center"/>
              <w:rPr>
                <w:rFonts w:ascii="Arial" w:hAnsi="Arial" w:cs="Arial"/>
              </w:rPr>
            </w:pPr>
            <w:r w:rsidRPr="004E7605">
              <w:rPr>
                <w:rFonts w:ascii="Arial" w:hAnsi="Arial" w:cs="Arial"/>
              </w:rPr>
              <w:t>7 151,0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1E3516" w:rsidP="000F544F">
            <w:pPr>
              <w:spacing w:line="252" w:lineRule="auto"/>
              <w:ind w:left="-108" w:right="-46"/>
              <w:jc w:val="center"/>
              <w:rPr>
                <w:rFonts w:ascii="Arial" w:hAnsi="Arial" w:cs="Arial"/>
              </w:rPr>
            </w:pPr>
            <w:r w:rsidRPr="004E7605">
              <w:rPr>
                <w:rFonts w:ascii="Arial" w:hAnsi="Arial" w:cs="Arial"/>
              </w:rPr>
              <w:t>7 151,0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1E3516" w:rsidP="000F544F">
            <w:pPr>
              <w:spacing w:line="252" w:lineRule="auto"/>
              <w:ind w:left="-108" w:right="-46"/>
              <w:jc w:val="center"/>
              <w:rPr>
                <w:rFonts w:ascii="Arial" w:hAnsi="Arial" w:cs="Arial"/>
              </w:rPr>
            </w:pPr>
            <w:r w:rsidRPr="004E7605">
              <w:rPr>
                <w:rFonts w:ascii="Arial" w:hAnsi="Arial" w:cs="Arial"/>
              </w:rPr>
              <w:t>7 151,0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spacing w:line="252" w:lineRule="auto"/>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4E7605" w:rsidRDefault="001E3516" w:rsidP="001E3516">
            <w:pPr>
              <w:spacing w:line="252" w:lineRule="auto"/>
              <w:ind w:left="-108" w:right="-46"/>
              <w:jc w:val="center"/>
              <w:rPr>
                <w:rFonts w:ascii="Arial" w:hAnsi="Arial" w:cs="Arial"/>
              </w:rPr>
            </w:pPr>
            <w:r w:rsidRPr="004E7605">
              <w:rPr>
                <w:rFonts w:ascii="Arial" w:hAnsi="Arial" w:cs="Arial"/>
              </w:rPr>
              <w:t>21 453,0</w:t>
            </w:r>
          </w:p>
        </w:tc>
      </w:tr>
      <w:tr w:rsidR="001E3516" w:rsidRPr="004E7605" w:rsidTr="00AA686E">
        <w:trPr>
          <w:trHeight w:val="298"/>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E3516" w:rsidRPr="004E7605" w:rsidRDefault="001E3516" w:rsidP="00FF19F1">
            <w:pPr>
              <w:rPr>
                <w:rFonts w:ascii="Arial" w:hAnsi="Arial" w:cs="Arial"/>
                <w:iCs/>
              </w:rPr>
            </w:pPr>
            <w:r w:rsidRPr="004E7605">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E3516" w:rsidRPr="004E7605" w:rsidRDefault="001E3516" w:rsidP="001B5C99">
            <w:pPr>
              <w:spacing w:line="252" w:lineRule="auto"/>
              <w:ind w:left="-108" w:right="-46"/>
              <w:jc w:val="center"/>
              <w:rPr>
                <w:rFonts w:ascii="Arial" w:hAnsi="Arial" w:cs="Arial"/>
              </w:rPr>
            </w:pPr>
            <w:r w:rsidRPr="004E7605">
              <w:rPr>
                <w:rFonts w:ascii="Arial" w:hAnsi="Arial" w:cs="Arial"/>
              </w:rPr>
              <w:t>7 151,0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E3516" w:rsidRPr="004E7605" w:rsidRDefault="001E3516" w:rsidP="001B5C99">
            <w:pPr>
              <w:spacing w:line="252" w:lineRule="auto"/>
              <w:ind w:left="-108" w:right="-46"/>
              <w:jc w:val="center"/>
              <w:rPr>
                <w:rFonts w:ascii="Arial" w:hAnsi="Arial" w:cs="Arial"/>
              </w:rPr>
            </w:pPr>
            <w:r w:rsidRPr="004E7605">
              <w:rPr>
                <w:rFonts w:ascii="Arial" w:hAnsi="Arial" w:cs="Arial"/>
              </w:rPr>
              <w:t>7 151,0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1E3516" w:rsidRPr="004E7605" w:rsidRDefault="001E3516" w:rsidP="001B5C99">
            <w:pPr>
              <w:spacing w:line="252" w:lineRule="auto"/>
              <w:ind w:left="-108" w:right="-46"/>
              <w:jc w:val="center"/>
              <w:rPr>
                <w:rFonts w:ascii="Arial" w:hAnsi="Arial" w:cs="Arial"/>
              </w:rPr>
            </w:pPr>
            <w:r w:rsidRPr="004E7605">
              <w:rPr>
                <w:rFonts w:ascii="Arial" w:hAnsi="Arial" w:cs="Arial"/>
              </w:rPr>
              <w:t>7 151,0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1E3516" w:rsidRPr="004E7605" w:rsidRDefault="001E3516" w:rsidP="001B5C99">
            <w:pPr>
              <w:spacing w:line="252" w:lineRule="auto"/>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1E3516" w:rsidRPr="004E7605" w:rsidRDefault="001E3516" w:rsidP="001E3516">
            <w:pPr>
              <w:spacing w:line="252" w:lineRule="auto"/>
              <w:ind w:left="-108" w:right="-46"/>
              <w:jc w:val="center"/>
              <w:rPr>
                <w:rFonts w:ascii="Arial" w:hAnsi="Arial" w:cs="Arial"/>
              </w:rPr>
            </w:pPr>
            <w:r w:rsidRPr="004E7605">
              <w:rPr>
                <w:rFonts w:ascii="Arial" w:hAnsi="Arial" w:cs="Arial"/>
              </w:rPr>
              <w:t>21 453,0</w:t>
            </w:r>
          </w:p>
        </w:tc>
      </w:tr>
      <w:tr w:rsidR="00FF19F1" w:rsidRPr="004E7605" w:rsidTr="00AA686E">
        <w:trPr>
          <w:trHeight w:val="238"/>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before="54"/>
              <w:rPr>
                <w:rFonts w:ascii="Arial" w:hAnsi="Arial" w:cs="Arial"/>
              </w:rPr>
            </w:pPr>
            <w:r w:rsidRPr="004E7605">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4E7605" w:rsidRDefault="00FF19F1" w:rsidP="000F544F">
            <w:pPr>
              <w:ind w:left="-108" w:right="-46"/>
              <w:jc w:val="center"/>
              <w:rPr>
                <w:rFonts w:ascii="Arial" w:hAnsi="Arial" w:cs="Arial"/>
              </w:rPr>
            </w:pPr>
            <w:r w:rsidRPr="004E7605">
              <w:rPr>
                <w:rFonts w:ascii="Arial" w:hAnsi="Arial" w:cs="Arial"/>
              </w:rPr>
              <w:t>0</w:t>
            </w:r>
          </w:p>
        </w:tc>
      </w:tr>
      <w:tr w:rsidR="00EC5034" w:rsidRPr="004E7605" w:rsidTr="00AA686E">
        <w:trPr>
          <w:trHeight w:val="562"/>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FF19F1">
            <w:pPr>
              <w:spacing w:line="252" w:lineRule="auto"/>
              <w:ind w:right="13"/>
              <w:rPr>
                <w:rFonts w:ascii="Arial" w:hAnsi="Arial" w:cs="Arial"/>
              </w:rPr>
            </w:pPr>
            <w:r w:rsidRPr="004E7605">
              <w:rPr>
                <w:rFonts w:ascii="Arial" w:hAnsi="Arial" w:cs="Arial"/>
              </w:rPr>
              <w:t>Мероприятие №2 «Обеспечение деятельности по оказанию услуг подведомственных учреждений, в том числе:», 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EC5034">
            <w:pPr>
              <w:jc w:val="center"/>
              <w:rPr>
                <w:rFonts w:ascii="Arial" w:hAnsi="Arial" w:cs="Arial"/>
              </w:rPr>
            </w:pPr>
            <w:r w:rsidRPr="004E7605">
              <w:rPr>
                <w:rFonts w:ascii="Arial" w:hAnsi="Arial" w:cs="Arial"/>
              </w:rPr>
              <w:t>4 283,9</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EC5034">
            <w:pPr>
              <w:jc w:val="center"/>
              <w:rPr>
                <w:rFonts w:ascii="Arial" w:hAnsi="Arial" w:cs="Arial"/>
              </w:rPr>
            </w:pPr>
            <w:r w:rsidRPr="004E7605">
              <w:rPr>
                <w:rFonts w:ascii="Arial" w:hAnsi="Arial" w:cs="Arial"/>
              </w:rPr>
              <w:t>4 831,9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EC5034">
            <w:pPr>
              <w:jc w:val="center"/>
              <w:rPr>
                <w:rFonts w:ascii="Arial" w:hAnsi="Arial" w:cs="Arial"/>
              </w:rPr>
            </w:pPr>
            <w:r w:rsidRPr="004E7605">
              <w:rPr>
                <w:rFonts w:ascii="Arial" w:hAnsi="Arial" w:cs="Arial"/>
              </w:rPr>
              <w:t>5 462,3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EC5034">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C5034" w:rsidRPr="004E7605" w:rsidRDefault="00EC5034" w:rsidP="00EC5034">
            <w:pPr>
              <w:ind w:left="-108" w:right="-46"/>
              <w:jc w:val="center"/>
              <w:rPr>
                <w:rFonts w:ascii="Arial" w:hAnsi="Arial" w:cs="Arial"/>
              </w:rPr>
            </w:pPr>
            <w:r w:rsidRPr="004E7605">
              <w:rPr>
                <w:rFonts w:ascii="Arial" w:hAnsi="Arial" w:cs="Arial"/>
              </w:rPr>
              <w:t>14 578,1</w:t>
            </w:r>
          </w:p>
        </w:tc>
      </w:tr>
      <w:tr w:rsidR="00EC5034" w:rsidRPr="004E7605" w:rsidTr="00AA686E">
        <w:trPr>
          <w:trHeight w:val="309"/>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FF19F1">
            <w:pPr>
              <w:rPr>
                <w:rFonts w:ascii="Arial" w:hAnsi="Arial" w:cs="Arial"/>
                <w:iCs/>
              </w:rPr>
            </w:pPr>
            <w:r w:rsidRPr="004E7605">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A51A51">
            <w:pPr>
              <w:jc w:val="center"/>
              <w:rPr>
                <w:rFonts w:ascii="Arial" w:hAnsi="Arial" w:cs="Arial"/>
              </w:rPr>
            </w:pPr>
            <w:r w:rsidRPr="004E7605">
              <w:rPr>
                <w:rFonts w:ascii="Arial" w:hAnsi="Arial" w:cs="Arial"/>
              </w:rPr>
              <w:t>4 283,9</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A51A51">
            <w:pPr>
              <w:jc w:val="center"/>
              <w:rPr>
                <w:rFonts w:ascii="Arial" w:hAnsi="Arial" w:cs="Arial"/>
              </w:rPr>
            </w:pPr>
            <w:r w:rsidRPr="004E7605">
              <w:rPr>
                <w:rFonts w:ascii="Arial" w:hAnsi="Arial" w:cs="Arial"/>
              </w:rPr>
              <w:t>4 831,9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A51A51">
            <w:pPr>
              <w:jc w:val="center"/>
              <w:rPr>
                <w:rFonts w:ascii="Arial" w:hAnsi="Arial" w:cs="Arial"/>
              </w:rPr>
            </w:pPr>
            <w:r w:rsidRPr="004E7605">
              <w:rPr>
                <w:rFonts w:ascii="Arial" w:hAnsi="Arial" w:cs="Arial"/>
              </w:rPr>
              <w:t>5 462,3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A51A51">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C5034" w:rsidRPr="004E7605" w:rsidRDefault="00EC5034" w:rsidP="00A51A51">
            <w:pPr>
              <w:ind w:left="-108" w:right="-46"/>
              <w:jc w:val="center"/>
              <w:rPr>
                <w:rFonts w:ascii="Arial" w:hAnsi="Arial" w:cs="Arial"/>
              </w:rPr>
            </w:pPr>
            <w:r w:rsidRPr="004E7605">
              <w:rPr>
                <w:rFonts w:ascii="Arial" w:hAnsi="Arial" w:cs="Arial"/>
              </w:rPr>
              <w:t>14 578,1</w:t>
            </w:r>
          </w:p>
        </w:tc>
      </w:tr>
      <w:tr w:rsidR="00FF19F1"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before="54"/>
              <w:rPr>
                <w:rFonts w:ascii="Arial" w:hAnsi="Arial" w:cs="Arial"/>
              </w:rPr>
            </w:pPr>
            <w:r w:rsidRPr="004E7605">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4E7605" w:rsidRDefault="00FF19F1" w:rsidP="000F544F">
            <w:pPr>
              <w:ind w:left="-108" w:right="-46"/>
              <w:jc w:val="center"/>
              <w:rPr>
                <w:rFonts w:ascii="Arial" w:hAnsi="Arial" w:cs="Arial"/>
              </w:rPr>
            </w:pPr>
            <w:r w:rsidRPr="004E7605">
              <w:rPr>
                <w:rFonts w:ascii="Arial" w:hAnsi="Arial" w:cs="Arial"/>
              </w:rPr>
              <w:t>0</w:t>
            </w:r>
          </w:p>
        </w:tc>
      </w:tr>
      <w:tr w:rsidR="00EC5034"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FF19F1">
            <w:pPr>
              <w:spacing w:line="252" w:lineRule="auto"/>
              <w:ind w:right="13"/>
              <w:rPr>
                <w:rFonts w:ascii="Arial" w:hAnsi="Arial" w:cs="Arial"/>
              </w:rPr>
            </w:pPr>
            <w:r w:rsidRPr="004E7605">
              <w:rPr>
                <w:rFonts w:ascii="Arial" w:hAnsi="Arial" w:cs="Arial"/>
              </w:rPr>
              <w:t xml:space="preserve">Мероприятие №2.1 Обеспечение деятельности по оказанию услуг подведомственных учреждении (коммунальные услуги), </w:t>
            </w:r>
            <w:r w:rsidRPr="004E7605">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EC5034">
            <w:pPr>
              <w:jc w:val="center"/>
              <w:rPr>
                <w:rFonts w:ascii="Arial" w:hAnsi="Arial" w:cs="Arial"/>
              </w:rPr>
            </w:pPr>
            <w:r w:rsidRPr="004E7605">
              <w:rPr>
                <w:rFonts w:ascii="Arial" w:hAnsi="Arial" w:cs="Arial"/>
              </w:rPr>
              <w:t>3 653,9</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EC5034">
            <w:pPr>
              <w:jc w:val="center"/>
              <w:rPr>
                <w:rFonts w:ascii="Arial" w:hAnsi="Arial" w:cs="Arial"/>
              </w:rPr>
            </w:pPr>
            <w:r w:rsidRPr="004E7605">
              <w:rPr>
                <w:rFonts w:ascii="Arial" w:hAnsi="Arial" w:cs="Arial"/>
              </w:rPr>
              <w:t>4 201,9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EC5034">
            <w:pPr>
              <w:jc w:val="center"/>
              <w:rPr>
                <w:rFonts w:ascii="Arial" w:hAnsi="Arial" w:cs="Arial"/>
              </w:rPr>
            </w:pPr>
            <w:r w:rsidRPr="004E7605">
              <w:rPr>
                <w:rFonts w:ascii="Arial" w:hAnsi="Arial" w:cs="Arial"/>
              </w:rPr>
              <w:t>4 832,3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EC5034">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C5034" w:rsidRPr="004E7605" w:rsidRDefault="00EC5034" w:rsidP="00EC5034">
            <w:pPr>
              <w:ind w:left="-108" w:right="-46"/>
              <w:jc w:val="center"/>
              <w:rPr>
                <w:rFonts w:ascii="Arial" w:hAnsi="Arial" w:cs="Arial"/>
              </w:rPr>
            </w:pPr>
            <w:r w:rsidRPr="004E7605">
              <w:rPr>
                <w:rFonts w:ascii="Arial" w:hAnsi="Arial" w:cs="Arial"/>
              </w:rPr>
              <w:t>12 688,1</w:t>
            </w:r>
          </w:p>
        </w:tc>
      </w:tr>
      <w:tr w:rsidR="00EC5034"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FF19F1">
            <w:pPr>
              <w:rPr>
                <w:rFonts w:ascii="Arial" w:hAnsi="Arial" w:cs="Arial"/>
                <w:iCs/>
              </w:rPr>
            </w:pPr>
            <w:r w:rsidRPr="004E7605">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A51A51">
            <w:pPr>
              <w:jc w:val="center"/>
              <w:rPr>
                <w:rFonts w:ascii="Arial" w:hAnsi="Arial" w:cs="Arial"/>
              </w:rPr>
            </w:pPr>
            <w:r w:rsidRPr="004E7605">
              <w:rPr>
                <w:rFonts w:ascii="Arial" w:hAnsi="Arial" w:cs="Arial"/>
              </w:rPr>
              <w:t>3 653,9</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A51A51">
            <w:pPr>
              <w:jc w:val="center"/>
              <w:rPr>
                <w:rFonts w:ascii="Arial" w:hAnsi="Arial" w:cs="Arial"/>
              </w:rPr>
            </w:pPr>
            <w:r w:rsidRPr="004E7605">
              <w:rPr>
                <w:rFonts w:ascii="Arial" w:hAnsi="Arial" w:cs="Arial"/>
              </w:rPr>
              <w:t>4 201,9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A51A51">
            <w:pPr>
              <w:jc w:val="center"/>
              <w:rPr>
                <w:rFonts w:ascii="Arial" w:hAnsi="Arial" w:cs="Arial"/>
              </w:rPr>
            </w:pPr>
            <w:r w:rsidRPr="004E7605">
              <w:rPr>
                <w:rFonts w:ascii="Arial" w:hAnsi="Arial" w:cs="Arial"/>
              </w:rPr>
              <w:t>4 832,3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A51A51">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C5034" w:rsidRPr="004E7605" w:rsidRDefault="00EC5034" w:rsidP="00A51A51">
            <w:pPr>
              <w:ind w:left="-108" w:right="-46"/>
              <w:jc w:val="center"/>
              <w:rPr>
                <w:rFonts w:ascii="Arial" w:hAnsi="Arial" w:cs="Arial"/>
              </w:rPr>
            </w:pPr>
            <w:r w:rsidRPr="004E7605">
              <w:rPr>
                <w:rFonts w:ascii="Arial" w:hAnsi="Arial" w:cs="Arial"/>
              </w:rPr>
              <w:t>12 688,1</w:t>
            </w:r>
          </w:p>
        </w:tc>
      </w:tr>
      <w:tr w:rsidR="00FF19F1"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before="54"/>
              <w:rPr>
                <w:rFonts w:ascii="Arial" w:hAnsi="Arial" w:cs="Arial"/>
              </w:rPr>
            </w:pPr>
            <w:r w:rsidRPr="004E7605">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4E7605" w:rsidRDefault="00FF19F1" w:rsidP="000F544F">
            <w:pPr>
              <w:ind w:left="-108" w:right="-46"/>
              <w:jc w:val="center"/>
              <w:rPr>
                <w:rFonts w:ascii="Arial" w:hAnsi="Arial" w:cs="Arial"/>
              </w:rPr>
            </w:pPr>
            <w:r w:rsidRPr="004E7605">
              <w:rPr>
                <w:rFonts w:ascii="Arial" w:hAnsi="Arial" w:cs="Arial"/>
              </w:rPr>
              <w:t>0</w:t>
            </w:r>
          </w:p>
        </w:tc>
      </w:tr>
      <w:tr w:rsidR="00FF19F1"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line="252" w:lineRule="auto"/>
              <w:ind w:right="13"/>
              <w:rPr>
                <w:rFonts w:ascii="Arial" w:hAnsi="Arial" w:cs="Arial"/>
              </w:rPr>
            </w:pPr>
            <w:r w:rsidRPr="004E7605">
              <w:rPr>
                <w:rFonts w:ascii="Arial" w:hAnsi="Arial" w:cs="Arial"/>
              </w:rPr>
              <w:t xml:space="preserve">Мероприятие №2.2 Обеспечение деятельности по оказанию услуг подведомственных учреждений (медицинские осмотры работников), </w:t>
            </w:r>
            <w:r w:rsidRPr="004E7605">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180,0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CB521E" w:rsidP="000F544F">
            <w:pPr>
              <w:ind w:left="-108" w:right="-46"/>
              <w:jc w:val="center"/>
              <w:rPr>
                <w:rFonts w:ascii="Arial" w:hAnsi="Arial" w:cs="Arial"/>
              </w:rPr>
            </w:pPr>
            <w:r w:rsidRPr="004E7605">
              <w:rPr>
                <w:rFonts w:ascii="Arial" w:hAnsi="Arial" w:cs="Arial"/>
              </w:rPr>
              <w:t>180,0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CB521E" w:rsidP="000F544F">
            <w:pPr>
              <w:ind w:left="-108" w:right="-46"/>
              <w:jc w:val="center"/>
              <w:rPr>
                <w:rFonts w:ascii="Arial" w:hAnsi="Arial" w:cs="Arial"/>
              </w:rPr>
            </w:pPr>
            <w:r w:rsidRPr="004E7605">
              <w:rPr>
                <w:rFonts w:ascii="Arial" w:hAnsi="Arial" w:cs="Arial"/>
              </w:rPr>
              <w:t>180,0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CB521E" w:rsidP="00CB521E">
            <w:pPr>
              <w:ind w:left="-108" w:right="-46"/>
              <w:jc w:val="center"/>
              <w:rPr>
                <w:rFonts w:ascii="Arial" w:hAnsi="Arial" w:cs="Arial"/>
              </w:rPr>
            </w:pPr>
            <w:r w:rsidRPr="004E7605">
              <w:rPr>
                <w:rFonts w:ascii="Arial" w:hAnsi="Arial" w:cs="Arial"/>
              </w:rPr>
              <w:t>540,0</w:t>
            </w:r>
          </w:p>
        </w:tc>
      </w:tr>
      <w:tr w:rsidR="00CB521E"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FF19F1">
            <w:pPr>
              <w:rPr>
                <w:rFonts w:ascii="Arial" w:hAnsi="Arial" w:cs="Arial"/>
                <w:iCs/>
              </w:rPr>
            </w:pPr>
            <w:r w:rsidRPr="004E7605">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180,0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180,0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180,0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CB521E">
            <w:pPr>
              <w:ind w:left="-108" w:right="-46"/>
              <w:jc w:val="center"/>
              <w:rPr>
                <w:rFonts w:ascii="Arial" w:hAnsi="Arial" w:cs="Arial"/>
              </w:rPr>
            </w:pPr>
            <w:r w:rsidRPr="004E7605">
              <w:rPr>
                <w:rFonts w:ascii="Arial" w:hAnsi="Arial" w:cs="Arial"/>
              </w:rPr>
              <w:t>540,0</w:t>
            </w:r>
          </w:p>
        </w:tc>
      </w:tr>
      <w:tr w:rsidR="00FF19F1"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before="54"/>
              <w:rPr>
                <w:rFonts w:ascii="Arial" w:hAnsi="Arial" w:cs="Arial"/>
              </w:rPr>
            </w:pPr>
            <w:r w:rsidRPr="004E7605">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r>
      <w:tr w:rsidR="00FF19F1"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line="252" w:lineRule="auto"/>
              <w:ind w:right="13"/>
              <w:rPr>
                <w:rFonts w:ascii="Arial" w:hAnsi="Arial" w:cs="Arial"/>
              </w:rPr>
            </w:pPr>
            <w:r w:rsidRPr="004E7605">
              <w:rPr>
                <w:rFonts w:ascii="Arial" w:hAnsi="Arial" w:cs="Arial"/>
              </w:rPr>
              <w:lastRenderedPageBreak/>
              <w:t xml:space="preserve">Мероприятие №2.3 Обеспечение деятельности по оказанию услуг подведомственных учреждений (прочее), </w:t>
            </w:r>
            <w:r w:rsidRPr="004E7605">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CB521E" w:rsidP="000F544F">
            <w:pPr>
              <w:ind w:left="-108" w:right="-46"/>
              <w:jc w:val="center"/>
              <w:rPr>
                <w:rFonts w:ascii="Arial" w:hAnsi="Arial" w:cs="Arial"/>
              </w:rPr>
            </w:pPr>
            <w:r w:rsidRPr="004E7605">
              <w:rPr>
                <w:rFonts w:ascii="Arial" w:hAnsi="Arial" w:cs="Arial"/>
              </w:rPr>
              <w:t>300,0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CB521E" w:rsidP="000F544F">
            <w:pPr>
              <w:ind w:left="-108" w:right="-46"/>
              <w:jc w:val="center"/>
              <w:rPr>
                <w:rFonts w:ascii="Arial" w:hAnsi="Arial" w:cs="Arial"/>
              </w:rPr>
            </w:pPr>
            <w:r w:rsidRPr="004E7605">
              <w:rPr>
                <w:rFonts w:ascii="Arial" w:hAnsi="Arial" w:cs="Arial"/>
              </w:rPr>
              <w:t>300,0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CB521E" w:rsidP="000F544F">
            <w:pPr>
              <w:ind w:left="-108" w:right="-46"/>
              <w:jc w:val="center"/>
              <w:rPr>
                <w:rFonts w:ascii="Arial" w:hAnsi="Arial" w:cs="Arial"/>
              </w:rPr>
            </w:pPr>
            <w:r w:rsidRPr="004E7605">
              <w:rPr>
                <w:rFonts w:ascii="Arial" w:hAnsi="Arial" w:cs="Arial"/>
              </w:rPr>
              <w:t>300,0</w:t>
            </w:r>
          </w:p>
          <w:p w:rsidR="00CB521E" w:rsidRPr="004E7605" w:rsidRDefault="00CB521E" w:rsidP="00CB521E">
            <w:pPr>
              <w:ind w:right="-46"/>
              <w:rPr>
                <w:rFonts w:ascii="Arial" w:hAnsi="Arial" w:cs="Arial"/>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4E7605" w:rsidRDefault="00CB521E" w:rsidP="00CB521E">
            <w:pPr>
              <w:ind w:left="-108" w:right="-46"/>
              <w:jc w:val="center"/>
              <w:rPr>
                <w:rFonts w:ascii="Arial" w:hAnsi="Arial" w:cs="Arial"/>
              </w:rPr>
            </w:pPr>
            <w:r w:rsidRPr="004E7605">
              <w:rPr>
                <w:rFonts w:ascii="Arial" w:hAnsi="Arial" w:cs="Arial"/>
              </w:rPr>
              <w:t>900,0</w:t>
            </w:r>
          </w:p>
        </w:tc>
      </w:tr>
      <w:tr w:rsidR="00CB521E"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FF19F1">
            <w:pPr>
              <w:rPr>
                <w:rFonts w:ascii="Arial" w:hAnsi="Arial" w:cs="Arial"/>
                <w:iCs/>
              </w:rPr>
            </w:pPr>
            <w:r w:rsidRPr="004E7605">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300,0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300,0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CB521E">
            <w:pPr>
              <w:ind w:left="-108" w:right="-46"/>
              <w:jc w:val="center"/>
              <w:rPr>
                <w:rFonts w:ascii="Arial" w:hAnsi="Arial" w:cs="Arial"/>
              </w:rPr>
            </w:pPr>
            <w:r w:rsidRPr="004E7605">
              <w:rPr>
                <w:rFonts w:ascii="Arial" w:hAnsi="Arial" w:cs="Arial"/>
              </w:rPr>
              <w:t>300,0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CB521E" w:rsidRPr="004E7605" w:rsidRDefault="00CB521E" w:rsidP="00CB521E">
            <w:pPr>
              <w:ind w:left="-108" w:right="-46"/>
              <w:jc w:val="center"/>
              <w:rPr>
                <w:rFonts w:ascii="Arial" w:hAnsi="Arial" w:cs="Arial"/>
              </w:rPr>
            </w:pPr>
            <w:r w:rsidRPr="004E7605">
              <w:rPr>
                <w:rFonts w:ascii="Arial" w:hAnsi="Arial" w:cs="Arial"/>
              </w:rPr>
              <w:t>900,0</w:t>
            </w:r>
          </w:p>
        </w:tc>
      </w:tr>
      <w:tr w:rsidR="00FF19F1"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before="54"/>
              <w:rPr>
                <w:rFonts w:ascii="Arial" w:hAnsi="Arial" w:cs="Arial"/>
              </w:rPr>
            </w:pPr>
            <w:r w:rsidRPr="004E7605">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4E7605" w:rsidRDefault="00FF19F1" w:rsidP="000F544F">
            <w:pPr>
              <w:ind w:left="-108" w:right="-46"/>
              <w:jc w:val="center"/>
              <w:rPr>
                <w:rFonts w:ascii="Arial" w:hAnsi="Arial" w:cs="Arial"/>
              </w:rPr>
            </w:pPr>
            <w:r w:rsidRPr="004E7605">
              <w:rPr>
                <w:rFonts w:ascii="Arial" w:hAnsi="Arial" w:cs="Arial"/>
              </w:rPr>
              <w:t>0</w:t>
            </w:r>
          </w:p>
        </w:tc>
      </w:tr>
      <w:tr w:rsidR="000F544F"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0F544F" w:rsidP="000F544F">
            <w:pPr>
              <w:spacing w:line="252" w:lineRule="auto"/>
              <w:ind w:right="13"/>
              <w:rPr>
                <w:rFonts w:ascii="Arial" w:hAnsi="Arial" w:cs="Arial"/>
              </w:rPr>
            </w:pPr>
            <w:r w:rsidRPr="004E7605">
              <w:rPr>
                <w:rFonts w:ascii="Arial" w:hAnsi="Arial" w:cs="Arial"/>
              </w:rPr>
              <w:t xml:space="preserve">Мероприятие №2.4 Обеспечение деятельности по оказанию услуг подведомственных учреждений (подготовка и укрепление материально-технической базы), </w:t>
            </w:r>
            <w:r w:rsidRPr="004E7605">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CB521E" w:rsidP="000F544F">
            <w:pPr>
              <w:ind w:left="-108" w:right="-46"/>
              <w:jc w:val="center"/>
              <w:rPr>
                <w:rFonts w:ascii="Arial" w:hAnsi="Arial" w:cs="Arial"/>
              </w:rPr>
            </w:pPr>
            <w:r w:rsidRPr="004E7605">
              <w:rPr>
                <w:rFonts w:ascii="Arial" w:hAnsi="Arial" w:cs="Arial"/>
              </w:rPr>
              <w:t>150,0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CB521E" w:rsidP="000F544F">
            <w:pPr>
              <w:ind w:left="-108" w:right="-46"/>
              <w:jc w:val="center"/>
              <w:rPr>
                <w:rFonts w:ascii="Arial" w:hAnsi="Arial" w:cs="Arial"/>
              </w:rPr>
            </w:pPr>
            <w:r w:rsidRPr="004E7605">
              <w:rPr>
                <w:rFonts w:ascii="Arial" w:hAnsi="Arial" w:cs="Arial"/>
              </w:rPr>
              <w:t>150,0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CB521E" w:rsidP="000F544F">
            <w:pPr>
              <w:ind w:left="-108" w:right="-46"/>
              <w:jc w:val="center"/>
              <w:rPr>
                <w:rFonts w:ascii="Arial" w:hAnsi="Arial" w:cs="Arial"/>
              </w:rPr>
            </w:pPr>
            <w:r w:rsidRPr="004E7605">
              <w:rPr>
                <w:rFonts w:ascii="Arial" w:hAnsi="Arial" w:cs="Arial"/>
              </w:rPr>
              <w:t>150,0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0F544F"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0F544F" w:rsidRPr="004E7605" w:rsidRDefault="00CB521E" w:rsidP="00CB521E">
            <w:pPr>
              <w:ind w:left="-108" w:right="-46"/>
              <w:jc w:val="center"/>
              <w:rPr>
                <w:rFonts w:ascii="Arial" w:hAnsi="Arial" w:cs="Arial"/>
              </w:rPr>
            </w:pPr>
            <w:r w:rsidRPr="004E7605">
              <w:rPr>
                <w:rFonts w:ascii="Arial" w:hAnsi="Arial" w:cs="Arial"/>
              </w:rPr>
              <w:t>450,0</w:t>
            </w:r>
          </w:p>
        </w:tc>
      </w:tr>
      <w:tr w:rsidR="00CB521E"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729AA">
            <w:pPr>
              <w:rPr>
                <w:rFonts w:ascii="Arial" w:hAnsi="Arial" w:cs="Arial"/>
                <w:iCs/>
              </w:rPr>
            </w:pPr>
            <w:r w:rsidRPr="004E7605">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150,0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150,0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150,0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CB521E" w:rsidRPr="004E7605" w:rsidRDefault="00CB521E" w:rsidP="00CB521E">
            <w:pPr>
              <w:ind w:left="-108" w:right="-46"/>
              <w:jc w:val="center"/>
              <w:rPr>
                <w:rFonts w:ascii="Arial" w:hAnsi="Arial" w:cs="Arial"/>
              </w:rPr>
            </w:pPr>
            <w:r w:rsidRPr="004E7605">
              <w:rPr>
                <w:rFonts w:ascii="Arial" w:hAnsi="Arial" w:cs="Arial"/>
              </w:rPr>
              <w:t>450,0</w:t>
            </w:r>
          </w:p>
        </w:tc>
      </w:tr>
      <w:tr w:rsidR="000F544F"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0F544F" w:rsidP="001729AA">
            <w:pPr>
              <w:spacing w:before="54"/>
              <w:rPr>
                <w:rFonts w:ascii="Arial" w:hAnsi="Arial" w:cs="Arial"/>
              </w:rPr>
            </w:pPr>
            <w:r w:rsidRPr="004E7605">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0F544F"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0F544F"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0F544F"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0F544F"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0F544F" w:rsidRPr="004E7605" w:rsidRDefault="000F544F" w:rsidP="000F544F">
            <w:pPr>
              <w:ind w:left="-108" w:right="-46"/>
              <w:jc w:val="center"/>
              <w:rPr>
                <w:rFonts w:ascii="Arial" w:hAnsi="Arial" w:cs="Arial"/>
              </w:rPr>
            </w:pPr>
            <w:r w:rsidRPr="004E7605">
              <w:rPr>
                <w:rFonts w:ascii="Arial" w:hAnsi="Arial" w:cs="Arial"/>
              </w:rPr>
              <w:t>0</w:t>
            </w:r>
          </w:p>
        </w:tc>
      </w:tr>
      <w:tr w:rsidR="00745060"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FF19F1">
            <w:pPr>
              <w:spacing w:line="252" w:lineRule="auto"/>
              <w:ind w:right="13"/>
              <w:rPr>
                <w:rFonts w:ascii="Arial" w:hAnsi="Arial" w:cs="Arial"/>
              </w:rPr>
            </w:pPr>
            <w:r w:rsidRPr="004E7605">
              <w:rPr>
                <w:rFonts w:ascii="Arial" w:hAnsi="Arial" w:cs="Arial"/>
              </w:rPr>
              <w:t xml:space="preserve">Мероприятие №3 Организация круглогодичного отдыха, оздоровление и занятости обучающихся, </w:t>
            </w:r>
            <w:r w:rsidRPr="004E7605">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1E3516">
            <w:pPr>
              <w:ind w:left="-108" w:right="-46"/>
              <w:jc w:val="center"/>
              <w:rPr>
                <w:rFonts w:ascii="Arial" w:hAnsi="Arial" w:cs="Arial"/>
              </w:rPr>
            </w:pPr>
            <w:r w:rsidRPr="004E7605">
              <w:rPr>
                <w:rFonts w:ascii="Arial" w:hAnsi="Arial" w:cs="Arial"/>
              </w:rPr>
              <w:t>853,2</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1E3516">
            <w:pPr>
              <w:ind w:left="-108" w:right="-46"/>
              <w:jc w:val="center"/>
              <w:rPr>
                <w:rFonts w:ascii="Arial" w:hAnsi="Arial" w:cs="Arial"/>
              </w:rPr>
            </w:pPr>
            <w:r w:rsidRPr="004E7605">
              <w:rPr>
                <w:rFonts w:ascii="Arial" w:hAnsi="Arial" w:cs="Arial"/>
              </w:rPr>
              <w:t>853,2</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745060" w:rsidRDefault="00745060" w:rsidP="00745060">
            <w:pPr>
              <w:jc w:val="center"/>
              <w:rPr>
                <w:rFonts w:ascii="Arial" w:hAnsi="Arial" w:cs="Arial"/>
              </w:rPr>
            </w:pPr>
            <w:r w:rsidRPr="00745060">
              <w:rPr>
                <w:rFonts w:ascii="Arial" w:hAnsi="Arial" w:cs="Arial"/>
              </w:rPr>
              <w:t>853,2</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45060" w:rsidRPr="00745060" w:rsidRDefault="00745060" w:rsidP="00745060">
            <w:pPr>
              <w:jc w:val="center"/>
              <w:rPr>
                <w:rFonts w:ascii="Arial" w:hAnsi="Arial" w:cs="Arial"/>
              </w:rPr>
            </w:pPr>
            <w:r w:rsidRPr="00745060">
              <w:rPr>
                <w:rFonts w:ascii="Arial" w:hAnsi="Arial" w:cs="Arial"/>
              </w:rPr>
              <w:t>2 559,6</w:t>
            </w:r>
          </w:p>
        </w:tc>
      </w:tr>
      <w:tr w:rsidR="00745060"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FF19F1">
            <w:pPr>
              <w:rPr>
                <w:rFonts w:ascii="Arial" w:hAnsi="Arial" w:cs="Arial"/>
                <w:iCs/>
              </w:rPr>
            </w:pPr>
            <w:r w:rsidRPr="004E7605">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1E3516">
            <w:pPr>
              <w:ind w:left="-108" w:right="-46"/>
              <w:jc w:val="center"/>
              <w:rPr>
                <w:rFonts w:ascii="Arial" w:hAnsi="Arial" w:cs="Arial"/>
              </w:rPr>
            </w:pPr>
            <w:r w:rsidRPr="004E7605">
              <w:rPr>
                <w:rFonts w:ascii="Arial" w:hAnsi="Arial" w:cs="Arial"/>
              </w:rPr>
              <w:t>170,1</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1E3516">
            <w:pPr>
              <w:ind w:left="-108" w:right="-46"/>
              <w:jc w:val="center"/>
              <w:rPr>
                <w:rFonts w:ascii="Arial" w:hAnsi="Arial" w:cs="Arial"/>
              </w:rPr>
            </w:pPr>
            <w:r w:rsidRPr="004E7605">
              <w:rPr>
                <w:rFonts w:ascii="Arial" w:hAnsi="Arial" w:cs="Arial"/>
              </w:rPr>
              <w:t>170,1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745060" w:rsidRDefault="00745060" w:rsidP="00745060">
            <w:pPr>
              <w:jc w:val="center"/>
              <w:rPr>
                <w:rFonts w:ascii="Arial" w:hAnsi="Arial" w:cs="Arial"/>
              </w:rPr>
            </w:pPr>
            <w:r w:rsidRPr="00745060">
              <w:rPr>
                <w:rFonts w:ascii="Arial" w:hAnsi="Arial" w:cs="Arial"/>
              </w:rPr>
              <w:t>170,1</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45060" w:rsidRPr="00745060" w:rsidRDefault="00745060" w:rsidP="00745060">
            <w:pPr>
              <w:jc w:val="center"/>
              <w:rPr>
                <w:rFonts w:ascii="Arial" w:hAnsi="Arial" w:cs="Arial"/>
              </w:rPr>
            </w:pPr>
            <w:r w:rsidRPr="00745060">
              <w:rPr>
                <w:rFonts w:ascii="Arial" w:hAnsi="Arial" w:cs="Arial"/>
              </w:rPr>
              <w:t>510,3</w:t>
            </w:r>
          </w:p>
        </w:tc>
      </w:tr>
      <w:tr w:rsidR="00745060"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FF19F1">
            <w:pPr>
              <w:spacing w:before="54"/>
              <w:rPr>
                <w:rFonts w:ascii="Arial" w:hAnsi="Arial" w:cs="Arial"/>
              </w:rPr>
            </w:pPr>
            <w:r w:rsidRPr="004E7605">
              <w:rPr>
                <w:rFonts w:ascii="Arial" w:hAnsi="Arial" w:cs="Arial"/>
              </w:rPr>
              <w:t xml:space="preserve"> Региональный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1E3516">
            <w:pPr>
              <w:ind w:left="-108" w:right="-46"/>
              <w:jc w:val="center"/>
              <w:rPr>
                <w:rFonts w:ascii="Arial" w:hAnsi="Arial" w:cs="Arial"/>
              </w:rPr>
            </w:pPr>
            <w:r w:rsidRPr="004E7605">
              <w:rPr>
                <w:rFonts w:ascii="Arial" w:hAnsi="Arial" w:cs="Arial"/>
              </w:rPr>
              <w:t>683,1</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1E3516">
            <w:pPr>
              <w:ind w:left="-108" w:right="-46"/>
              <w:jc w:val="center"/>
              <w:rPr>
                <w:rFonts w:ascii="Arial" w:hAnsi="Arial" w:cs="Arial"/>
              </w:rPr>
            </w:pPr>
            <w:r w:rsidRPr="004E7605">
              <w:rPr>
                <w:rFonts w:ascii="Arial" w:hAnsi="Arial" w:cs="Arial"/>
              </w:rPr>
              <w:t>683,1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745060" w:rsidRDefault="00745060" w:rsidP="00745060">
            <w:pPr>
              <w:jc w:val="center"/>
              <w:rPr>
                <w:rFonts w:ascii="Arial" w:hAnsi="Arial" w:cs="Arial"/>
              </w:rPr>
            </w:pPr>
            <w:r w:rsidRPr="00745060">
              <w:rPr>
                <w:rFonts w:ascii="Arial" w:hAnsi="Arial" w:cs="Arial"/>
              </w:rPr>
              <w:t>683,1</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45060" w:rsidRPr="00745060" w:rsidRDefault="00745060" w:rsidP="00745060">
            <w:pPr>
              <w:jc w:val="center"/>
              <w:rPr>
                <w:rFonts w:ascii="Arial" w:hAnsi="Arial" w:cs="Arial"/>
              </w:rPr>
            </w:pPr>
            <w:r w:rsidRPr="00745060">
              <w:rPr>
                <w:rFonts w:ascii="Arial" w:hAnsi="Arial" w:cs="Arial"/>
              </w:rPr>
              <w:t>2 049,3</w:t>
            </w:r>
          </w:p>
        </w:tc>
      </w:tr>
      <w:tr w:rsidR="00FF19F1"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before="54"/>
              <w:rPr>
                <w:rFonts w:ascii="Arial" w:hAnsi="Arial" w:cs="Arial"/>
              </w:rPr>
            </w:pPr>
            <w:r w:rsidRPr="004E7605">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4E7605" w:rsidRDefault="00FF19F1" w:rsidP="000F544F">
            <w:pPr>
              <w:ind w:left="-108" w:right="-46"/>
              <w:jc w:val="center"/>
              <w:rPr>
                <w:rFonts w:ascii="Arial" w:hAnsi="Arial" w:cs="Arial"/>
              </w:rPr>
            </w:pPr>
            <w:r w:rsidRPr="004E7605">
              <w:rPr>
                <w:rFonts w:ascii="Arial" w:hAnsi="Arial" w:cs="Arial"/>
              </w:rPr>
              <w:t>0</w:t>
            </w:r>
          </w:p>
        </w:tc>
      </w:tr>
      <w:tr w:rsidR="00745060"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FF19F1">
            <w:pPr>
              <w:spacing w:before="54"/>
              <w:rPr>
                <w:rFonts w:ascii="Arial" w:hAnsi="Arial" w:cs="Arial"/>
              </w:rPr>
            </w:pPr>
            <w:r w:rsidRPr="004E7605">
              <w:rPr>
                <w:rFonts w:ascii="Arial" w:hAnsi="Arial" w:cs="Arial"/>
              </w:rPr>
              <w:t xml:space="preserve">Мероприятие №4 Адресная социальная поддержка в сфере организации и обеспечения отдыха и оздоровления членов семей, указанных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в возрасте от 6 лет до достижения ими 18 лет, </w:t>
            </w:r>
            <w:r w:rsidRPr="004E7605">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745060">
            <w:pPr>
              <w:ind w:left="-108" w:right="-46"/>
              <w:jc w:val="center"/>
              <w:rPr>
                <w:rFonts w:ascii="Arial" w:hAnsi="Arial" w:cs="Arial"/>
              </w:rPr>
            </w:pPr>
            <w:r w:rsidRPr="004E7605">
              <w:rPr>
                <w:rFonts w:ascii="Arial" w:hAnsi="Arial" w:cs="Arial"/>
              </w:rPr>
              <w:t>58,8</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745060">
            <w:pPr>
              <w:ind w:left="-108" w:right="-46"/>
              <w:jc w:val="center"/>
              <w:rPr>
                <w:rFonts w:ascii="Arial" w:hAnsi="Arial" w:cs="Arial"/>
              </w:rPr>
            </w:pPr>
            <w:r w:rsidRPr="004E7605">
              <w:rPr>
                <w:rFonts w:ascii="Arial" w:hAnsi="Arial" w:cs="Arial"/>
              </w:rPr>
              <w:t>58,8</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745060">
            <w:pPr>
              <w:ind w:left="-108" w:right="-46"/>
              <w:jc w:val="center"/>
              <w:rPr>
                <w:rFonts w:ascii="Arial" w:hAnsi="Arial" w:cs="Arial"/>
              </w:rPr>
            </w:pPr>
            <w:r w:rsidRPr="00745060">
              <w:rPr>
                <w:rFonts w:ascii="Arial" w:hAnsi="Arial" w:cs="Arial"/>
              </w:rPr>
              <w:t>58,8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45060" w:rsidRPr="00745060" w:rsidRDefault="00745060" w:rsidP="00745060">
            <w:pPr>
              <w:jc w:val="center"/>
              <w:rPr>
                <w:rFonts w:ascii="Arial" w:hAnsi="Arial" w:cs="Arial"/>
              </w:rPr>
            </w:pPr>
            <w:r w:rsidRPr="00745060">
              <w:rPr>
                <w:rFonts w:ascii="Arial" w:hAnsi="Arial" w:cs="Arial"/>
              </w:rPr>
              <w:t>176,4</w:t>
            </w:r>
          </w:p>
        </w:tc>
      </w:tr>
      <w:tr w:rsidR="00745060"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FF19F1">
            <w:pPr>
              <w:rPr>
                <w:rFonts w:ascii="Arial" w:hAnsi="Arial" w:cs="Arial"/>
                <w:iCs/>
              </w:rPr>
            </w:pPr>
            <w:r w:rsidRPr="004E7605">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45060" w:rsidRPr="00745060" w:rsidRDefault="00745060" w:rsidP="00745060">
            <w:pPr>
              <w:jc w:val="center"/>
              <w:rPr>
                <w:rFonts w:ascii="Arial" w:hAnsi="Arial" w:cs="Arial"/>
              </w:rPr>
            </w:pPr>
            <w:r w:rsidRPr="00745060">
              <w:rPr>
                <w:rFonts w:ascii="Arial" w:hAnsi="Arial" w:cs="Arial"/>
              </w:rPr>
              <w:t>0,0</w:t>
            </w:r>
          </w:p>
        </w:tc>
      </w:tr>
      <w:tr w:rsidR="00745060" w:rsidRPr="004E7605"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FF19F1">
            <w:pPr>
              <w:spacing w:before="54"/>
              <w:rPr>
                <w:rFonts w:ascii="Arial" w:hAnsi="Arial" w:cs="Arial"/>
              </w:rPr>
            </w:pPr>
            <w:r w:rsidRPr="004E7605">
              <w:rPr>
                <w:rFonts w:ascii="Arial" w:hAnsi="Arial" w:cs="Arial"/>
              </w:rPr>
              <w:t xml:space="preserve"> Региональный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745060">
            <w:pPr>
              <w:ind w:left="-108" w:right="-46"/>
              <w:jc w:val="center"/>
              <w:rPr>
                <w:rFonts w:ascii="Arial" w:hAnsi="Arial" w:cs="Arial"/>
              </w:rPr>
            </w:pPr>
            <w:r w:rsidRPr="004E7605">
              <w:rPr>
                <w:rFonts w:ascii="Arial" w:hAnsi="Arial" w:cs="Arial"/>
              </w:rPr>
              <w:t>58,8</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745060">
            <w:pPr>
              <w:ind w:left="-108" w:right="-46"/>
              <w:jc w:val="center"/>
              <w:rPr>
                <w:rFonts w:ascii="Arial" w:hAnsi="Arial" w:cs="Arial"/>
              </w:rPr>
            </w:pPr>
            <w:r w:rsidRPr="004E7605">
              <w:rPr>
                <w:rFonts w:ascii="Arial" w:hAnsi="Arial" w:cs="Arial"/>
              </w:rPr>
              <w:t>58,8</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745060">
            <w:pPr>
              <w:ind w:left="-108" w:right="-46"/>
              <w:jc w:val="center"/>
              <w:rPr>
                <w:rFonts w:ascii="Arial" w:hAnsi="Arial" w:cs="Arial"/>
              </w:rPr>
            </w:pPr>
            <w:r w:rsidRPr="00745060">
              <w:rPr>
                <w:rFonts w:ascii="Arial" w:hAnsi="Arial" w:cs="Arial"/>
              </w:rPr>
              <w:t>58,8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1B5C99">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45060" w:rsidRPr="00745060" w:rsidRDefault="00745060" w:rsidP="00745060">
            <w:pPr>
              <w:jc w:val="center"/>
              <w:rPr>
                <w:rFonts w:ascii="Arial" w:hAnsi="Arial" w:cs="Arial"/>
              </w:rPr>
            </w:pPr>
            <w:r w:rsidRPr="00745060">
              <w:rPr>
                <w:rFonts w:ascii="Arial" w:hAnsi="Arial" w:cs="Arial"/>
              </w:rPr>
              <w:t>176,4</w:t>
            </w:r>
          </w:p>
        </w:tc>
      </w:tr>
      <w:tr w:rsidR="00FF19F1" w:rsidRPr="002C249E" w:rsidTr="00AA686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before="54"/>
              <w:rPr>
                <w:rFonts w:ascii="Arial" w:hAnsi="Arial" w:cs="Arial"/>
              </w:rPr>
            </w:pPr>
            <w:r w:rsidRPr="004E7605">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0F544F">
            <w:pPr>
              <w:ind w:left="-108" w:right="-46"/>
              <w:jc w:val="center"/>
              <w:rPr>
                <w:rFonts w:ascii="Arial" w:hAnsi="Arial" w:cs="Arial"/>
              </w:rPr>
            </w:pPr>
            <w:r w:rsidRPr="004E7605">
              <w:rPr>
                <w:rFonts w:ascii="Arial" w:hAnsi="Arial" w:cs="Arial"/>
              </w:rPr>
              <w:t>0</w:t>
            </w:r>
          </w:p>
        </w:tc>
      </w:tr>
    </w:tbl>
    <w:p w:rsidR="00FF19F1" w:rsidRPr="00AA686E" w:rsidRDefault="00FF19F1" w:rsidP="00AA686E">
      <w:pPr>
        <w:tabs>
          <w:tab w:val="left" w:pos="1814"/>
        </w:tabs>
        <w:ind w:firstLine="709"/>
        <w:jc w:val="center"/>
        <w:rPr>
          <w:rFonts w:ascii="Arial" w:hAnsi="Arial" w:cs="Arial"/>
          <w:sz w:val="32"/>
          <w:szCs w:val="32"/>
        </w:rPr>
      </w:pPr>
    </w:p>
    <w:p w:rsidR="00FF19F1" w:rsidRPr="00AA686E" w:rsidRDefault="00FF19F1" w:rsidP="00AA686E">
      <w:pPr>
        <w:tabs>
          <w:tab w:val="left" w:pos="1814"/>
        </w:tabs>
        <w:ind w:firstLine="709"/>
        <w:jc w:val="center"/>
        <w:rPr>
          <w:rFonts w:ascii="Arial" w:hAnsi="Arial" w:cs="Arial"/>
          <w:b/>
          <w:sz w:val="32"/>
          <w:szCs w:val="32"/>
        </w:rPr>
      </w:pPr>
      <w:r w:rsidRPr="00AA686E">
        <w:rPr>
          <w:rFonts w:ascii="Arial" w:hAnsi="Arial" w:cs="Arial"/>
          <w:b/>
          <w:sz w:val="32"/>
          <w:szCs w:val="32"/>
        </w:rPr>
        <w:t>6. План реализации комплекса процессных мероприятий в текущем году</w:t>
      </w:r>
    </w:p>
    <w:p w:rsidR="00FF19F1" w:rsidRPr="00AA686E" w:rsidRDefault="00FF19F1" w:rsidP="00AA686E">
      <w:pPr>
        <w:tabs>
          <w:tab w:val="left" w:pos="1814"/>
        </w:tabs>
        <w:ind w:firstLine="709"/>
        <w:jc w:val="center"/>
        <w:rPr>
          <w:rFonts w:ascii="Arial" w:hAnsi="Arial" w:cs="Arial"/>
          <w:sz w:val="32"/>
          <w:szCs w:val="32"/>
        </w:rPr>
      </w:pPr>
    </w:p>
    <w:tbl>
      <w:tblPr>
        <w:tblW w:w="5000" w:type="pct"/>
        <w:jc w:val="center"/>
        <w:tblLayout w:type="fixed"/>
        <w:tblLook w:val="0000" w:firstRow="0" w:lastRow="0" w:firstColumn="0" w:lastColumn="0" w:noHBand="0" w:noVBand="0"/>
      </w:tblPr>
      <w:tblGrid>
        <w:gridCol w:w="4637"/>
        <w:gridCol w:w="1304"/>
        <w:gridCol w:w="1884"/>
        <w:gridCol w:w="1159"/>
        <w:gridCol w:w="869"/>
      </w:tblGrid>
      <w:tr w:rsidR="00FF19F1" w:rsidRPr="002C249E" w:rsidTr="00AA686E">
        <w:trPr>
          <w:trHeight w:val="273"/>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1729AA">
            <w:pPr>
              <w:tabs>
                <w:tab w:val="left" w:pos="4731"/>
              </w:tabs>
              <w:ind w:left="-108" w:right="-132"/>
              <w:jc w:val="center"/>
              <w:rPr>
                <w:rFonts w:ascii="Arial" w:hAnsi="Arial" w:cs="Arial"/>
                <w:bCs/>
              </w:rPr>
            </w:pPr>
            <w:r w:rsidRPr="002C249E">
              <w:rPr>
                <w:rFonts w:ascii="Arial" w:hAnsi="Arial" w:cs="Arial"/>
                <w:iCs/>
              </w:rPr>
              <w:t>Задача, мероприятие (результат)/</w:t>
            </w:r>
          </w:p>
          <w:p w:rsidR="00FF19F1" w:rsidRPr="002C249E" w:rsidRDefault="00FF19F1" w:rsidP="001729AA">
            <w:pPr>
              <w:tabs>
                <w:tab w:val="left" w:pos="4731"/>
              </w:tabs>
              <w:ind w:left="-108" w:right="-132"/>
              <w:jc w:val="center"/>
              <w:rPr>
                <w:rFonts w:ascii="Arial" w:hAnsi="Arial" w:cs="Arial"/>
                <w:bCs/>
              </w:rPr>
            </w:pPr>
            <w:r w:rsidRPr="002C249E">
              <w:rPr>
                <w:rFonts w:ascii="Arial" w:hAnsi="Arial" w:cs="Arial"/>
                <w:iCs/>
              </w:rPr>
              <w:t>Контрольная точка</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1729AA">
            <w:pPr>
              <w:tabs>
                <w:tab w:val="left" w:pos="4731"/>
              </w:tabs>
              <w:ind w:left="-108" w:right="-132"/>
              <w:jc w:val="center"/>
              <w:rPr>
                <w:rFonts w:ascii="Arial" w:hAnsi="Arial" w:cs="Arial"/>
                <w:bCs/>
              </w:rPr>
            </w:pPr>
            <w:r w:rsidRPr="002C249E">
              <w:rPr>
                <w:rFonts w:ascii="Arial" w:hAnsi="Arial" w:cs="Arial"/>
                <w:iCs/>
              </w:rPr>
              <w:t>Дата наступления контрольной точки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A2760" w:rsidRDefault="00FF19F1" w:rsidP="001729AA">
            <w:pPr>
              <w:widowControl w:val="0"/>
              <w:kinsoku w:val="0"/>
              <w:overflowPunct w:val="0"/>
              <w:autoSpaceDE w:val="0"/>
              <w:autoSpaceDN w:val="0"/>
              <w:adjustRightInd w:val="0"/>
              <w:ind w:left="-108" w:right="-132"/>
              <w:jc w:val="center"/>
              <w:rPr>
                <w:rFonts w:ascii="Arial" w:hAnsi="Arial" w:cs="Arial"/>
                <w:spacing w:val="1"/>
              </w:rPr>
            </w:pPr>
            <w:r w:rsidRPr="002A2760">
              <w:rPr>
                <w:rFonts w:ascii="Arial" w:hAnsi="Arial" w:cs="Arial"/>
              </w:rPr>
              <w:t>Ответственный исполнитель</w:t>
            </w:r>
          </w:p>
          <w:p w:rsidR="00FF19F1" w:rsidRPr="002C249E" w:rsidRDefault="00FF19F1" w:rsidP="001729AA">
            <w:pPr>
              <w:widowControl w:val="0"/>
              <w:kinsoku w:val="0"/>
              <w:overflowPunct w:val="0"/>
              <w:autoSpaceDE w:val="0"/>
              <w:autoSpaceDN w:val="0"/>
              <w:adjustRightInd w:val="0"/>
              <w:ind w:left="-108" w:right="-132"/>
              <w:jc w:val="center"/>
              <w:rPr>
                <w:rFonts w:ascii="Arial" w:hAnsi="Arial" w:cs="Arial"/>
                <w:bCs/>
              </w:rPr>
            </w:pPr>
            <w:r w:rsidRPr="002A2760">
              <w:rPr>
                <w:rFonts w:ascii="Arial" w:hAnsi="Arial" w:cs="Arial"/>
              </w:rPr>
              <w:t xml:space="preserve">(Ф.И.О., должность, наименование ОИВ администрации Юргинского </w:t>
            </w:r>
            <w:r w:rsidRPr="002A2760">
              <w:rPr>
                <w:rFonts w:ascii="Arial" w:hAnsi="Arial" w:cs="Arial"/>
              </w:rPr>
              <w:lastRenderedPageBreak/>
              <w:t>муниципального округа,</w:t>
            </w:r>
            <w:r>
              <w:rPr>
                <w:rFonts w:ascii="Arial" w:hAnsi="Arial" w:cs="Arial"/>
              </w:rPr>
              <w:t xml:space="preserve"> </w:t>
            </w:r>
            <w:r w:rsidRPr="002A2760">
              <w:rPr>
                <w:rFonts w:ascii="Arial" w:hAnsi="Arial" w:cs="Arial"/>
              </w:rPr>
              <w:t>иного</w:t>
            </w:r>
            <w:r w:rsidRPr="002A2760">
              <w:rPr>
                <w:rFonts w:ascii="Arial" w:hAnsi="Arial" w:cs="Arial"/>
                <w:spacing w:val="-8"/>
              </w:rPr>
              <w:t xml:space="preserve"> муниципального </w:t>
            </w:r>
            <w:r w:rsidRPr="002A2760">
              <w:rPr>
                <w:rFonts w:ascii="Arial" w:hAnsi="Arial" w:cs="Arial"/>
              </w:rPr>
              <w:t>органа,</w:t>
            </w:r>
            <w:r>
              <w:rPr>
                <w:rFonts w:ascii="Arial" w:hAnsi="Arial" w:cs="Arial"/>
              </w:rPr>
              <w:t xml:space="preserve"> </w:t>
            </w:r>
            <w:r w:rsidRPr="002A2760">
              <w:rPr>
                <w:rFonts w:ascii="Arial" w:hAnsi="Arial" w:cs="Arial"/>
              </w:rPr>
              <w:t>организации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1729AA">
            <w:pPr>
              <w:tabs>
                <w:tab w:val="left" w:pos="4731"/>
              </w:tabs>
              <w:ind w:left="-108" w:right="-132"/>
              <w:jc w:val="center"/>
              <w:rPr>
                <w:rFonts w:ascii="Arial" w:hAnsi="Arial" w:cs="Arial"/>
                <w:bCs/>
              </w:rPr>
            </w:pPr>
            <w:r w:rsidRPr="002C249E">
              <w:rPr>
                <w:rFonts w:ascii="Arial" w:hAnsi="Arial" w:cs="Arial"/>
                <w:iCs/>
              </w:rPr>
              <w:lastRenderedPageBreak/>
              <w:t>Вид подтверждающего документа</w:t>
            </w:r>
          </w:p>
        </w:tc>
        <w:tc>
          <w:tcPr>
            <w:tcW w:w="850" w:type="dxa"/>
            <w:tcBorders>
              <w:top w:val="single" w:sz="4" w:space="0" w:color="000000"/>
              <w:left w:val="single" w:sz="4" w:space="0" w:color="000000"/>
              <w:right w:val="single" w:sz="4" w:space="0" w:color="000000"/>
            </w:tcBorders>
            <w:shd w:val="clear" w:color="auto" w:fill="auto"/>
            <w:noWrap/>
          </w:tcPr>
          <w:p w:rsidR="00FF19F1" w:rsidRPr="002C249E" w:rsidRDefault="00FF19F1" w:rsidP="001729AA">
            <w:pPr>
              <w:tabs>
                <w:tab w:val="left" w:pos="4731"/>
              </w:tabs>
              <w:ind w:left="-108" w:right="-132"/>
              <w:jc w:val="center"/>
              <w:rPr>
                <w:rFonts w:ascii="Arial" w:hAnsi="Arial" w:cs="Arial"/>
                <w:bCs/>
              </w:rPr>
            </w:pPr>
            <w:r w:rsidRPr="002C249E">
              <w:rPr>
                <w:rFonts w:ascii="Arial" w:hAnsi="Arial" w:cs="Arial"/>
                <w:iCs/>
              </w:rPr>
              <w:t>Информационная система</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hanging="169"/>
              <w:jc w:val="center"/>
              <w:rPr>
                <w:rFonts w:ascii="Arial" w:hAnsi="Arial" w:cs="Arial"/>
                <w:bCs/>
              </w:rPr>
            </w:pPr>
            <w:r w:rsidRPr="002C249E">
              <w:rPr>
                <w:rFonts w:ascii="Arial" w:hAnsi="Arial" w:cs="Arial"/>
                <w:iCs/>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hanging="169"/>
              <w:jc w:val="center"/>
              <w:rPr>
                <w:rFonts w:ascii="Arial" w:hAnsi="Arial" w:cs="Arial"/>
                <w:bCs/>
              </w:rPr>
            </w:pPr>
            <w:r w:rsidRPr="002C249E">
              <w:rPr>
                <w:rFonts w:ascii="Arial" w:hAnsi="Arial" w:cs="Arial"/>
                <w:iCs/>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hanging="169"/>
              <w:jc w:val="center"/>
              <w:rPr>
                <w:rFonts w:ascii="Arial" w:hAnsi="Arial" w:cs="Arial"/>
                <w:bCs/>
              </w:rPr>
            </w:pPr>
            <w:r w:rsidRPr="002C249E">
              <w:rPr>
                <w:rFonts w:ascii="Arial" w:hAnsi="Arial" w:cs="Arial"/>
                <w:iCs/>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hanging="169"/>
              <w:jc w:val="center"/>
              <w:rPr>
                <w:rFonts w:ascii="Arial" w:hAnsi="Arial" w:cs="Arial"/>
                <w:bCs/>
              </w:rPr>
            </w:pPr>
            <w:r w:rsidRPr="002C249E">
              <w:rPr>
                <w:rFonts w:ascii="Arial" w:hAnsi="Arial" w:cs="Arial"/>
                <w:iCs/>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spacing w:before="40"/>
              <w:ind w:hanging="169"/>
              <w:jc w:val="center"/>
              <w:rPr>
                <w:rFonts w:ascii="Arial" w:hAnsi="Arial" w:cs="Arial"/>
                <w:bCs/>
              </w:rPr>
            </w:pPr>
            <w:r w:rsidRPr="002C249E">
              <w:rPr>
                <w:rFonts w:ascii="Arial" w:hAnsi="Arial" w:cs="Arial"/>
                <w:iCs/>
              </w:rPr>
              <w:t>5</w:t>
            </w:r>
          </w:p>
        </w:tc>
      </w:tr>
      <w:tr w:rsidR="00FF19F1" w:rsidRPr="002C249E" w:rsidTr="00AA686E">
        <w:trPr>
          <w:jc w:val="center"/>
        </w:trPr>
        <w:tc>
          <w:tcPr>
            <w:tcW w:w="9639"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tabs>
                <w:tab w:val="left" w:pos="4731"/>
              </w:tabs>
              <w:jc w:val="both"/>
              <w:rPr>
                <w:rFonts w:ascii="Arial" w:hAnsi="Arial" w:cs="Arial"/>
                <w:bCs/>
              </w:rPr>
            </w:pPr>
            <w:r w:rsidRPr="002C249E">
              <w:rPr>
                <w:rFonts w:ascii="Arial" w:hAnsi="Arial" w:cs="Arial"/>
                <w:iCs/>
              </w:rPr>
              <w:t>Задача «Создать оптимальные условия для эффективного отдыха детей и подростков  разностороннего развития их способностей в процессе творческой и спортивно-оздоровительной деятельности, трудоустройство несовершеннолетних»</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№1 Обеспечение деятельности по оказанию услуг (в части выплаты заработной платы) подведомственных учреждений</w:t>
            </w:r>
            <w:r w:rsidRPr="002C249E">
              <w:rPr>
                <w:rFonts w:ascii="Arial" w:hAnsi="Arial" w:cs="Arial"/>
              </w:rPr>
              <w:t xml:space="preserve"> в </w:t>
            </w:r>
            <w:r w:rsidR="00297BE4">
              <w:rPr>
                <w:rFonts w:ascii="Arial" w:hAnsi="Arial" w:cs="Arial"/>
              </w:rPr>
              <w:t>2027</w:t>
            </w:r>
            <w:r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x</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sidRPr="002C249E">
              <w:rPr>
                <w:rFonts w:ascii="Arial" w:eastAsia="Arial" w:hAnsi="Arial" w:cs="Arial"/>
                <w:iCs/>
              </w:rPr>
              <w:t>Осуществление</w:t>
            </w:r>
          </w:p>
          <w:p w:rsidR="00FF19F1" w:rsidRPr="002C249E" w:rsidRDefault="00FF19F1" w:rsidP="00ED47C6">
            <w:pPr>
              <w:ind w:left="-108" w:right="-108"/>
              <w:jc w:val="center"/>
              <w:rPr>
                <w:rFonts w:ascii="Arial" w:hAnsi="Arial" w:cs="Arial"/>
                <w:bCs/>
              </w:rPr>
            </w:pPr>
            <w:r w:rsidRPr="002C249E">
              <w:rPr>
                <w:rFonts w:ascii="Arial" w:eastAsia="Arial" w:hAnsi="Arial" w:cs="Arial"/>
                <w:iCs/>
              </w:rPr>
              <w:t>выплат сотрудникам</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w:t>
            </w:r>
          </w:p>
          <w:p w:rsidR="00FF19F1" w:rsidRPr="002C249E" w:rsidRDefault="00FF19F1" w:rsidP="00ED47C6">
            <w:pPr>
              <w:ind w:left="-108" w:right="-108"/>
              <w:jc w:val="center"/>
              <w:rPr>
                <w:rFonts w:ascii="Arial" w:hAnsi="Arial" w:cs="Arial"/>
                <w:bCs/>
              </w:rPr>
            </w:pPr>
            <w:r w:rsidRPr="002C249E">
              <w:rPr>
                <w:rFonts w:ascii="Arial" w:hAnsi="Arial" w:cs="Arial"/>
                <w:iCs/>
              </w:rPr>
              <w:t>-</w:t>
            </w:r>
          </w:p>
        </w:tc>
      </w:tr>
      <w:tr w:rsidR="00FF19F1" w:rsidRPr="002C249E" w:rsidTr="00AA686E">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1102"/>
                <w:tab w:val="left" w:pos="4731"/>
              </w:tabs>
              <w:rPr>
                <w:rFonts w:ascii="Arial" w:hAnsi="Arial" w:cs="Arial"/>
                <w:bCs/>
              </w:rPr>
            </w:pPr>
            <w:r w:rsidRPr="002C249E">
              <w:rPr>
                <w:rFonts w:ascii="Arial" w:hAnsi="Arial" w:cs="Arial"/>
                <w:iCs/>
              </w:rPr>
              <w:t>Контрольная точка 1.1 не предусматривается</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ind w:left="-108" w:right="-108"/>
              <w:jc w:val="center"/>
              <w:rPr>
                <w:rFonts w:ascii="Arial" w:hAnsi="Arial" w:cs="Arial"/>
                <w:bCs/>
              </w:rPr>
            </w:pPr>
            <w:r w:rsidRPr="002C249E">
              <w:rPr>
                <w:rFonts w:ascii="Arial" w:hAnsi="Arial" w:cs="Arial"/>
                <w:iCs/>
              </w:rPr>
              <w:t>-</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pBdr>
                <w:top w:val="none" w:sz="4" w:space="0" w:color="000000"/>
                <w:left w:val="none" w:sz="4" w:space="0" w:color="000000"/>
                <w:bottom w:val="none" w:sz="4" w:space="0" w:color="000000"/>
                <w:right w:val="none" w:sz="4" w:space="0" w:color="000000"/>
              </w:pBdr>
              <w:ind w:left="-108" w:right="-108"/>
              <w:jc w:val="center"/>
              <w:rPr>
                <w:rFonts w:ascii="Arial" w:eastAsia="Arial" w:hAnsi="Arial" w:cs="Arial"/>
                <w:bCs/>
              </w:rPr>
            </w:pPr>
            <w:r w:rsidRPr="002C249E">
              <w:rPr>
                <w:rFonts w:ascii="Arial" w:eastAsia="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  Обеспечение деятельности по оказанию услуг подведомственных учреждений</w:t>
            </w:r>
            <w:r w:rsidRPr="002C249E">
              <w:rPr>
                <w:rFonts w:ascii="Arial" w:hAnsi="Arial" w:cs="Arial"/>
              </w:rPr>
              <w:t xml:space="preserve"> в </w:t>
            </w:r>
            <w:r w:rsidR="00297BE4">
              <w:rPr>
                <w:rFonts w:ascii="Arial" w:hAnsi="Arial" w:cs="Arial"/>
              </w:rPr>
              <w:t>2027</w:t>
            </w:r>
            <w:r w:rsidRPr="002C249E">
              <w:rPr>
                <w:rFonts w:ascii="Arial" w:hAnsi="Arial" w:cs="Arial"/>
              </w:rPr>
              <w:t xml:space="preserve"> году реализации</w:t>
            </w:r>
            <w:r w:rsidRPr="002C249E">
              <w:rPr>
                <w:rFonts w:ascii="Arial" w:hAnsi="Arial" w:cs="Arial"/>
                <w:iCs/>
              </w:rPr>
              <w:t>,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№2.1  Обеспечение деятельности по оказанию услуг подведомственных учреждении (коммунальные услуги)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p w:rsidR="00FF19F1" w:rsidRPr="002C249E" w:rsidRDefault="00FF19F1" w:rsidP="00ED47C6">
            <w:pPr>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p>
        </w:tc>
      </w:tr>
      <w:tr w:rsidR="00FF19F1" w:rsidRPr="002C249E" w:rsidTr="00AA686E">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bCs/>
              </w:rPr>
            </w:pPr>
            <w:r w:rsidRPr="002C249E">
              <w:rPr>
                <w:rFonts w:ascii="Arial" w:hAnsi="Arial" w:cs="Arial"/>
                <w:iCs/>
              </w:rPr>
              <w:t>Контрольная точка 2.1.1 только в части приобретения товаров, работ, услуг «Заключение контракта (договора) на</w:t>
            </w:r>
          </w:p>
          <w:p w:rsidR="00FF19F1" w:rsidRPr="002C249E" w:rsidRDefault="00FF19F1" w:rsidP="00FF19F1">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FF19F1" w:rsidRPr="002C249E" w:rsidRDefault="00FF19F1" w:rsidP="00FF19F1">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p>
          <w:p w:rsidR="00FF19F1" w:rsidRPr="002C249E" w:rsidRDefault="005F176F" w:rsidP="00D07E16">
            <w:pPr>
              <w:ind w:left="-108" w:right="-108"/>
              <w:jc w:val="center"/>
              <w:rPr>
                <w:rFonts w:ascii="Arial" w:hAnsi="Arial" w:cs="Arial"/>
                <w:bCs/>
              </w:rPr>
            </w:pPr>
            <w:r>
              <w:rPr>
                <w:rFonts w:ascii="Arial" w:hAnsi="Arial" w:cs="Arial"/>
                <w:iCs/>
              </w:rPr>
              <w:t>До 01.01.2028</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Муниципальный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контракт</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(договор);</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№2.2  Обеспечение деятельности по оказанию услуг подведомственных учреждений (медицинские осмотры работников)</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х</w:t>
            </w:r>
          </w:p>
          <w:p w:rsidR="00FF19F1" w:rsidRPr="002C249E" w:rsidRDefault="00FF19F1" w:rsidP="00ED47C6">
            <w:pPr>
              <w:ind w:left="-108" w:right="-108"/>
              <w:jc w:val="center"/>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ind w:left="-108" w:right="-108"/>
              <w:rPr>
                <w:rFonts w:ascii="Arial" w:hAnsi="Arial" w:cs="Arial"/>
                <w:iCs/>
                <w:spacing w:val="-10"/>
              </w:rPr>
            </w:pPr>
          </w:p>
          <w:p w:rsidR="00FF19F1" w:rsidRPr="002C249E" w:rsidRDefault="00FF19F1"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AA686E">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bCs/>
              </w:rPr>
            </w:pPr>
            <w:r w:rsidRPr="002C249E">
              <w:rPr>
                <w:rFonts w:ascii="Arial" w:hAnsi="Arial" w:cs="Arial"/>
                <w:iCs/>
              </w:rPr>
              <w:t>Контрольная точка 2.2.1 только в части приобретения товаров, работ, услуг «Заключение контракта (договора) на</w:t>
            </w:r>
          </w:p>
          <w:p w:rsidR="00FF19F1" w:rsidRPr="002C249E" w:rsidRDefault="00FF19F1" w:rsidP="00FF19F1">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FF19F1" w:rsidRPr="002C249E" w:rsidRDefault="00FF19F1" w:rsidP="00FF19F1">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p>
          <w:p w:rsidR="00FF19F1" w:rsidRPr="002C249E" w:rsidRDefault="005F176F" w:rsidP="006A650A">
            <w:pPr>
              <w:ind w:left="-108" w:right="-108"/>
              <w:jc w:val="center"/>
              <w:rPr>
                <w:rFonts w:ascii="Arial" w:hAnsi="Arial" w:cs="Arial"/>
                <w:bCs/>
              </w:rPr>
            </w:pPr>
            <w:r>
              <w:rPr>
                <w:rFonts w:ascii="Arial" w:hAnsi="Arial" w:cs="Arial"/>
                <w:iCs/>
              </w:rPr>
              <w:t>До 01.01.2028</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Муниципальный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контракт</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(договор);</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№2.3  Обеспечение деятельности по оказанию услуг подведомственных учреждений (прочее)</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AA686E">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bCs/>
              </w:rPr>
            </w:pPr>
            <w:r w:rsidRPr="002C249E">
              <w:rPr>
                <w:rFonts w:ascii="Arial" w:hAnsi="Arial" w:cs="Arial"/>
                <w:iCs/>
              </w:rPr>
              <w:t xml:space="preserve">Контрольная точка 2.3.1 только в части приобретения товаров, работ, услуг </w:t>
            </w:r>
            <w:r w:rsidRPr="002C249E">
              <w:rPr>
                <w:rFonts w:ascii="Arial" w:hAnsi="Arial" w:cs="Arial"/>
                <w:iCs/>
              </w:rPr>
              <w:lastRenderedPageBreak/>
              <w:t>«Заключение контракта (договора) на</w:t>
            </w:r>
          </w:p>
          <w:p w:rsidR="00FF19F1" w:rsidRPr="002C249E" w:rsidRDefault="00FF19F1" w:rsidP="00FF19F1">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FF19F1" w:rsidRPr="002C249E" w:rsidRDefault="00FF19F1" w:rsidP="00FF19F1">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p>
          <w:p w:rsidR="00FF19F1" w:rsidRPr="002C249E" w:rsidRDefault="005F176F" w:rsidP="006A650A">
            <w:pPr>
              <w:ind w:left="-108" w:right="-108"/>
              <w:jc w:val="center"/>
              <w:rPr>
                <w:rFonts w:ascii="Arial" w:hAnsi="Arial" w:cs="Arial"/>
                <w:bCs/>
              </w:rPr>
            </w:pPr>
            <w:r>
              <w:rPr>
                <w:rFonts w:ascii="Arial" w:hAnsi="Arial" w:cs="Arial"/>
                <w:iCs/>
              </w:rPr>
              <w:t xml:space="preserve">До </w:t>
            </w:r>
            <w:r>
              <w:rPr>
                <w:rFonts w:ascii="Arial" w:hAnsi="Arial" w:cs="Arial"/>
                <w:iCs/>
              </w:rPr>
              <w:lastRenderedPageBreak/>
              <w:t>01.01.2028</w:t>
            </w:r>
            <w:r w:rsidR="00FF19F1" w:rsidRPr="002C249E">
              <w:rPr>
                <w:rFonts w:ascii="Arial" w:hAnsi="Arial" w:cs="Arial"/>
                <w:iCs/>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ind w:left="-108" w:right="-108"/>
              <w:jc w:val="center"/>
              <w:rPr>
                <w:rFonts w:ascii="Arial" w:hAnsi="Arial" w:cs="Arial"/>
              </w:rPr>
            </w:pPr>
            <w:r w:rsidRPr="002C249E">
              <w:rPr>
                <w:rFonts w:ascii="Arial" w:hAnsi="Arial" w:cs="Arial"/>
                <w:iCs/>
                <w:spacing w:val="-5"/>
              </w:rPr>
              <w:lastRenderedPageBreak/>
              <w:t xml:space="preserve">Управление образования </w:t>
            </w:r>
            <w:r w:rsidRPr="002C249E">
              <w:rPr>
                <w:rFonts w:ascii="Arial" w:hAnsi="Arial" w:cs="Arial"/>
                <w:iCs/>
                <w:spacing w:val="-5"/>
              </w:rPr>
              <w:lastRenderedPageBreak/>
              <w:t>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lastRenderedPageBreak/>
              <w:t xml:space="preserve">Муниципальный </w:t>
            </w:r>
            <w:r w:rsidRPr="002C249E">
              <w:rPr>
                <w:rFonts w:ascii="Arial" w:hAnsi="Arial" w:cs="Arial"/>
                <w:iCs/>
              </w:rPr>
              <w:lastRenderedPageBreak/>
              <w:t>контракт</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(договор);</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 документ</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1729AA" w:rsidRPr="002C249E" w:rsidTr="00AA686E">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1729AA">
            <w:pPr>
              <w:tabs>
                <w:tab w:val="left" w:pos="4731"/>
              </w:tabs>
              <w:rPr>
                <w:rFonts w:ascii="Arial" w:hAnsi="Arial" w:cs="Arial"/>
                <w:bCs/>
              </w:rPr>
            </w:pPr>
            <w:r w:rsidRPr="002C249E">
              <w:rPr>
                <w:rFonts w:ascii="Arial" w:hAnsi="Arial" w:cs="Arial"/>
                <w:iCs/>
              </w:rPr>
              <w:t>Мероприятие №2.</w:t>
            </w:r>
            <w:r>
              <w:rPr>
                <w:rFonts w:ascii="Arial" w:hAnsi="Arial" w:cs="Arial"/>
                <w:iCs/>
              </w:rPr>
              <w:t>4</w:t>
            </w:r>
            <w:r w:rsidRPr="002C249E">
              <w:rPr>
                <w:rFonts w:ascii="Arial" w:hAnsi="Arial" w:cs="Arial"/>
                <w:iCs/>
              </w:rPr>
              <w:t xml:space="preserve">  Обеспечение деятельности по оказанию услуг подведомственных учреждений (</w:t>
            </w:r>
            <w:r w:rsidRPr="001729AA">
              <w:rPr>
                <w:rFonts w:ascii="Arial" w:hAnsi="Arial" w:cs="Arial"/>
                <w:iCs/>
              </w:rPr>
              <w:t>подготовка и укрепление материально-технической базы</w:t>
            </w:r>
            <w:r w:rsidRPr="002C249E">
              <w:rPr>
                <w:rFonts w:ascii="Arial" w:hAnsi="Arial" w:cs="Arial"/>
                <w:iCs/>
              </w:rPr>
              <w:t>)</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ED47C6">
            <w:pPr>
              <w:tabs>
                <w:tab w:val="left" w:pos="4731"/>
              </w:tabs>
              <w:ind w:left="-108" w:right="-108"/>
              <w:jc w:val="center"/>
              <w:rPr>
                <w:rFonts w:ascii="Arial" w:hAnsi="Arial" w:cs="Arial"/>
                <w:bCs/>
              </w:rPr>
            </w:pPr>
            <w:r w:rsidRPr="002C249E">
              <w:rPr>
                <w:rFonts w:ascii="Arial" w:hAnsi="Arial" w:cs="Arial"/>
                <w:iCs/>
              </w:rPr>
              <w:t>х</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ED47C6">
            <w:pPr>
              <w:tabs>
                <w:tab w:val="left" w:pos="4731"/>
              </w:tabs>
              <w:ind w:left="-108" w:right="-108"/>
              <w:rPr>
                <w:rFonts w:ascii="Arial" w:hAnsi="Arial" w:cs="Arial"/>
                <w:bCs/>
              </w:rPr>
            </w:pPr>
          </w:p>
          <w:p w:rsidR="001729AA" w:rsidRPr="002C249E" w:rsidRDefault="001729AA"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ED47C6">
            <w:pPr>
              <w:tabs>
                <w:tab w:val="left" w:pos="4731"/>
              </w:tabs>
              <w:ind w:left="-108" w:right="-108"/>
              <w:rPr>
                <w:rFonts w:ascii="Arial" w:hAnsi="Arial" w:cs="Arial"/>
                <w:bCs/>
              </w:rPr>
            </w:pPr>
          </w:p>
          <w:p w:rsidR="001729AA" w:rsidRPr="002C249E" w:rsidRDefault="001729AA" w:rsidP="00ED47C6">
            <w:pPr>
              <w:ind w:left="-108" w:right="-108"/>
              <w:rPr>
                <w:rFonts w:ascii="Arial" w:hAnsi="Arial" w:cs="Arial"/>
              </w:rPr>
            </w:pPr>
          </w:p>
          <w:p w:rsidR="001729AA" w:rsidRPr="002C249E" w:rsidRDefault="001729AA" w:rsidP="00ED47C6">
            <w:pPr>
              <w:ind w:left="-108" w:right="-108"/>
              <w:jc w:val="center"/>
              <w:rPr>
                <w:rFonts w:ascii="Arial" w:hAnsi="Arial" w:cs="Arial"/>
              </w:rPr>
            </w:pPr>
            <w:r w:rsidRPr="002C249E">
              <w:rPr>
                <w:rFonts w:ascii="Arial" w:hAnsi="Arial" w:cs="Arial"/>
              </w:rPr>
              <w:t>-</w:t>
            </w:r>
          </w:p>
        </w:tc>
      </w:tr>
      <w:tr w:rsidR="001729AA" w:rsidRPr="002C249E" w:rsidTr="00AA686E">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1729AA">
            <w:pPr>
              <w:tabs>
                <w:tab w:val="left" w:pos="4731"/>
              </w:tabs>
              <w:rPr>
                <w:rFonts w:ascii="Arial" w:hAnsi="Arial" w:cs="Arial"/>
                <w:bCs/>
              </w:rPr>
            </w:pPr>
            <w:r w:rsidRPr="002C249E">
              <w:rPr>
                <w:rFonts w:ascii="Arial" w:hAnsi="Arial" w:cs="Arial"/>
                <w:iCs/>
              </w:rPr>
              <w:t>Контрольная точка 2.</w:t>
            </w:r>
            <w:r w:rsidR="00ED47C6">
              <w:rPr>
                <w:rFonts w:ascii="Arial" w:hAnsi="Arial" w:cs="Arial"/>
                <w:iCs/>
              </w:rPr>
              <w:t>4</w:t>
            </w:r>
            <w:r w:rsidRPr="002C249E">
              <w:rPr>
                <w:rFonts w:ascii="Arial" w:hAnsi="Arial" w:cs="Arial"/>
                <w:iCs/>
              </w:rPr>
              <w:t>.1 только в части приобретения товаров, работ, услуг «Заключение контракта (договора) на</w:t>
            </w:r>
          </w:p>
          <w:p w:rsidR="001729AA" w:rsidRPr="002C249E" w:rsidRDefault="001729AA" w:rsidP="001729AA">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1729AA" w:rsidRPr="002C249E" w:rsidRDefault="001729AA" w:rsidP="001729AA">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ED47C6">
            <w:pPr>
              <w:tabs>
                <w:tab w:val="left" w:pos="4731"/>
              </w:tabs>
              <w:ind w:left="-108" w:right="-108"/>
              <w:rPr>
                <w:rFonts w:ascii="Arial" w:hAnsi="Arial" w:cs="Arial"/>
                <w:bCs/>
              </w:rPr>
            </w:pPr>
          </w:p>
          <w:p w:rsidR="001729AA" w:rsidRPr="002C249E" w:rsidRDefault="005F176F" w:rsidP="006A650A">
            <w:pPr>
              <w:ind w:left="-108" w:right="-108"/>
              <w:jc w:val="center"/>
              <w:rPr>
                <w:rFonts w:ascii="Arial" w:hAnsi="Arial" w:cs="Arial"/>
                <w:bCs/>
              </w:rPr>
            </w:pPr>
            <w:r>
              <w:rPr>
                <w:rFonts w:ascii="Arial" w:hAnsi="Arial" w:cs="Arial"/>
                <w:iCs/>
              </w:rPr>
              <w:t>До 01.01.2028</w:t>
            </w:r>
            <w:r w:rsidR="001729AA" w:rsidRPr="002C249E">
              <w:rPr>
                <w:rFonts w:ascii="Arial" w:hAnsi="Arial" w:cs="Arial"/>
                <w:iCs/>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ED47C6">
            <w:pPr>
              <w:tabs>
                <w:tab w:val="left" w:pos="4731"/>
              </w:tabs>
              <w:ind w:left="-108" w:right="-108"/>
              <w:rPr>
                <w:rFonts w:ascii="Arial" w:hAnsi="Arial" w:cs="Arial"/>
                <w:bCs/>
              </w:rPr>
            </w:pPr>
            <w:r w:rsidRPr="002C249E">
              <w:rPr>
                <w:rFonts w:ascii="Arial" w:hAnsi="Arial" w:cs="Arial"/>
                <w:iCs/>
              </w:rPr>
              <w:t>Муниципальный контракт</w:t>
            </w:r>
          </w:p>
          <w:p w:rsidR="001729AA" w:rsidRPr="002C249E" w:rsidRDefault="001729AA" w:rsidP="00ED47C6">
            <w:pPr>
              <w:tabs>
                <w:tab w:val="left" w:pos="4731"/>
              </w:tabs>
              <w:ind w:left="-108" w:right="-108"/>
              <w:jc w:val="center"/>
              <w:rPr>
                <w:rFonts w:ascii="Arial" w:hAnsi="Arial" w:cs="Arial"/>
                <w:bCs/>
              </w:rPr>
            </w:pPr>
            <w:r w:rsidRPr="002C249E">
              <w:rPr>
                <w:rFonts w:ascii="Arial" w:hAnsi="Arial" w:cs="Arial"/>
                <w:iCs/>
              </w:rPr>
              <w:t>(договор);</w:t>
            </w:r>
          </w:p>
          <w:p w:rsidR="001729AA" w:rsidRPr="002C249E" w:rsidRDefault="001729AA"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 документ</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ED47C6">
            <w:pPr>
              <w:tabs>
                <w:tab w:val="left" w:pos="4731"/>
              </w:tabs>
              <w:ind w:left="-108" w:right="-108"/>
              <w:rPr>
                <w:rFonts w:ascii="Arial" w:hAnsi="Arial" w:cs="Arial"/>
                <w:bCs/>
              </w:rPr>
            </w:pPr>
          </w:p>
          <w:p w:rsidR="001729AA" w:rsidRPr="002C249E" w:rsidRDefault="001729AA" w:rsidP="00ED47C6">
            <w:pPr>
              <w:ind w:left="-108" w:right="-108"/>
              <w:jc w:val="center"/>
              <w:rPr>
                <w:rFonts w:ascii="Arial" w:hAnsi="Arial" w:cs="Arial"/>
              </w:rPr>
            </w:pPr>
            <w:r w:rsidRPr="002C249E">
              <w:rPr>
                <w:rFonts w:ascii="Arial" w:hAnsi="Arial" w:cs="Arial"/>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№3 Организация круглогодичного отдыха, оздоровление и занятости обучающихся</w:t>
            </w:r>
            <w:r w:rsidRPr="002C249E">
              <w:rPr>
                <w:rFonts w:ascii="Arial" w:hAnsi="Arial" w:cs="Arial"/>
              </w:rPr>
              <w:t xml:space="preserve"> в </w:t>
            </w:r>
            <w:r w:rsidR="00297BE4">
              <w:rPr>
                <w:rFonts w:ascii="Arial" w:hAnsi="Arial" w:cs="Arial"/>
              </w:rPr>
              <w:t>2027</w:t>
            </w:r>
            <w:r w:rsidRPr="002C249E">
              <w:rPr>
                <w:rFonts w:ascii="Arial" w:hAnsi="Arial" w:cs="Arial"/>
              </w:rPr>
              <w:t xml:space="preserve"> году реализации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AA686E">
        <w:trPr>
          <w:trHeight w:val="51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iCs/>
              </w:rPr>
              <w:t>Контрольная точка 3.1 Организация отдыха детей, сбор заявок</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5F176F" w:rsidP="00D07E16">
            <w:pPr>
              <w:ind w:left="-108" w:right="-108"/>
              <w:jc w:val="center"/>
              <w:rPr>
                <w:rFonts w:ascii="Arial" w:hAnsi="Arial" w:cs="Arial"/>
              </w:rPr>
            </w:pPr>
            <w:r>
              <w:rPr>
                <w:rFonts w:ascii="Arial" w:hAnsi="Arial" w:cs="Arial"/>
                <w:iCs/>
              </w:rPr>
              <w:t>До 01.01.2028</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Приказ УО АЮМО</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AA686E">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iCs/>
              </w:rPr>
              <w:t>Контрольная точка 3.2 Заключение договоров с физическими лицами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5F176F" w:rsidP="00D07E16">
            <w:pPr>
              <w:ind w:left="-108" w:right="-108"/>
              <w:jc w:val="center"/>
              <w:rPr>
                <w:rFonts w:ascii="Arial" w:hAnsi="Arial" w:cs="Arial"/>
              </w:rPr>
            </w:pPr>
            <w:r>
              <w:rPr>
                <w:rFonts w:ascii="Arial" w:hAnsi="Arial" w:cs="Arial"/>
                <w:iCs/>
              </w:rPr>
              <w:t>До 01.01.2028</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Подписание договора с двух сторон</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AA686E">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iCs/>
              </w:rPr>
              <w:t>Контрольная точка 3.3 Услуга оказана</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5F176F" w:rsidP="00D07E16">
            <w:pPr>
              <w:ind w:left="-108" w:right="-108"/>
              <w:jc w:val="center"/>
              <w:rPr>
                <w:rFonts w:ascii="Arial" w:hAnsi="Arial" w:cs="Arial"/>
              </w:rPr>
            </w:pPr>
            <w:r>
              <w:rPr>
                <w:rFonts w:ascii="Arial" w:hAnsi="Arial" w:cs="Arial"/>
                <w:iCs/>
              </w:rPr>
              <w:t>До 01.01.2028</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документ</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AA686E">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rPr>
              <w:t xml:space="preserve">Мероприятие №4 </w:t>
            </w:r>
            <w:r w:rsidRPr="00B84E13">
              <w:rPr>
                <w:rFonts w:ascii="Arial" w:hAnsi="Arial" w:cs="Arial"/>
              </w:rPr>
              <w:t>Адресная социальная поддержка в сфере организации и обеспечения отдыха и оздоровления членов семей, указанных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в возрасте от 6 лет до достижения ими 18 лет</w:t>
            </w:r>
            <w:r w:rsidRPr="002C249E">
              <w:rPr>
                <w:rFonts w:ascii="Arial" w:hAnsi="Arial" w:cs="Arial"/>
              </w:rPr>
              <w:t xml:space="preserve"> в </w:t>
            </w:r>
            <w:r w:rsidR="00297BE4">
              <w:rPr>
                <w:rFonts w:ascii="Arial" w:hAnsi="Arial" w:cs="Arial"/>
              </w:rPr>
              <w:t>2027</w:t>
            </w:r>
            <w:r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х</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ind w:left="-108" w:right="-108"/>
              <w:rPr>
                <w:rFonts w:ascii="Arial" w:hAnsi="Arial" w:cs="Arial"/>
                <w:bCs/>
              </w:rPr>
            </w:pP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p>
          <w:p w:rsidR="00FF19F1" w:rsidRDefault="00FF19F1" w:rsidP="00ED47C6">
            <w:pPr>
              <w:ind w:left="-108" w:right="-108"/>
              <w:jc w:val="center"/>
              <w:rPr>
                <w:rFonts w:ascii="Arial" w:hAnsi="Arial" w:cs="Arial"/>
                <w:i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p>
        </w:tc>
      </w:tr>
      <w:tr w:rsidR="00FF19F1" w:rsidRPr="002C249E" w:rsidTr="00AA686E">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.1 Организация отдыха детей, сбор заявок</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5F176F" w:rsidP="00D07E16">
            <w:pPr>
              <w:ind w:left="-108" w:right="-108"/>
              <w:jc w:val="center"/>
              <w:rPr>
                <w:rFonts w:ascii="Arial" w:hAnsi="Arial" w:cs="Arial"/>
              </w:rPr>
            </w:pPr>
            <w:r>
              <w:rPr>
                <w:rFonts w:ascii="Arial" w:hAnsi="Arial" w:cs="Arial"/>
                <w:iCs/>
              </w:rPr>
              <w:t>До 01.01.2028</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Приказ УО АЮМО</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AA686E">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 xml:space="preserve">.2 Заключение </w:t>
            </w:r>
            <w:r w:rsidRPr="002C249E">
              <w:rPr>
                <w:rFonts w:ascii="Arial" w:hAnsi="Arial" w:cs="Arial"/>
                <w:iCs/>
              </w:rPr>
              <w:lastRenderedPageBreak/>
              <w:t>договоров с физическими лицами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5F176F" w:rsidP="00D07E16">
            <w:pPr>
              <w:ind w:left="-108" w:right="-108"/>
              <w:jc w:val="center"/>
              <w:rPr>
                <w:rFonts w:ascii="Arial" w:hAnsi="Arial" w:cs="Arial"/>
              </w:rPr>
            </w:pPr>
            <w:r>
              <w:rPr>
                <w:rFonts w:ascii="Arial" w:hAnsi="Arial" w:cs="Arial"/>
                <w:iCs/>
              </w:rPr>
              <w:lastRenderedPageBreak/>
              <w:t xml:space="preserve">До </w:t>
            </w:r>
            <w:r>
              <w:rPr>
                <w:rFonts w:ascii="Arial" w:hAnsi="Arial" w:cs="Arial"/>
                <w:iCs/>
              </w:rPr>
              <w:lastRenderedPageBreak/>
              <w:t>01.01.2028</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lastRenderedPageBreak/>
              <w:t xml:space="preserve">Управление </w:t>
            </w:r>
            <w:r w:rsidRPr="002C249E">
              <w:rPr>
                <w:rFonts w:ascii="Arial" w:hAnsi="Arial" w:cs="Arial"/>
                <w:iCs/>
                <w:spacing w:val="-5"/>
              </w:rPr>
              <w:lastRenderedPageBreak/>
              <w:t>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lastRenderedPageBreak/>
              <w:t>Подписан</w:t>
            </w:r>
            <w:r w:rsidRPr="002C249E">
              <w:rPr>
                <w:rFonts w:ascii="Arial" w:hAnsi="Arial" w:cs="Arial"/>
                <w:bCs/>
              </w:rPr>
              <w:lastRenderedPageBreak/>
              <w:t>ие договора с двух сторон</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lastRenderedPageBreak/>
              <w:t>-</w:t>
            </w:r>
          </w:p>
        </w:tc>
      </w:tr>
      <w:tr w:rsidR="00FF19F1" w:rsidRPr="002C249E" w:rsidTr="00AA686E">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.3 Услуга оказана</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5F176F" w:rsidP="00D07E16">
            <w:pPr>
              <w:ind w:left="-108" w:right="-108"/>
              <w:jc w:val="center"/>
              <w:rPr>
                <w:rFonts w:ascii="Arial" w:hAnsi="Arial" w:cs="Arial"/>
              </w:rPr>
            </w:pPr>
            <w:r>
              <w:rPr>
                <w:rFonts w:ascii="Arial" w:hAnsi="Arial" w:cs="Arial"/>
                <w:iCs/>
              </w:rPr>
              <w:t>До 01.01.2028</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документ</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6A650A">
            <w:pPr>
              <w:tabs>
                <w:tab w:val="left" w:pos="4731"/>
              </w:tabs>
              <w:rPr>
                <w:rFonts w:ascii="Arial" w:hAnsi="Arial" w:cs="Arial"/>
                <w:bCs/>
              </w:rPr>
            </w:pPr>
            <w:r w:rsidRPr="002C249E">
              <w:rPr>
                <w:rFonts w:ascii="Arial" w:hAnsi="Arial" w:cs="Arial"/>
                <w:iCs/>
              </w:rPr>
              <w:t>Мероприятие №1 Обеспечение деятельности по оказанию услуг (в части выплаты заработной платы) подведомственных учреждений</w:t>
            </w:r>
            <w:r w:rsidRPr="002C249E">
              <w:rPr>
                <w:rFonts w:ascii="Arial" w:hAnsi="Arial" w:cs="Arial"/>
              </w:rPr>
              <w:t xml:space="preserve"> в 202</w:t>
            </w:r>
            <w:r w:rsidR="006A650A">
              <w:rPr>
                <w:rFonts w:ascii="Arial" w:hAnsi="Arial" w:cs="Arial"/>
              </w:rPr>
              <w:t>8</w:t>
            </w:r>
            <w:r w:rsidRPr="002C249E">
              <w:rPr>
                <w:rFonts w:ascii="Arial" w:hAnsi="Arial" w:cs="Arial"/>
              </w:rPr>
              <w:t xml:space="preserve"> году реализации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x</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sidRPr="002C249E">
              <w:rPr>
                <w:rFonts w:ascii="Arial" w:eastAsia="Arial" w:hAnsi="Arial" w:cs="Arial"/>
                <w:iCs/>
              </w:rPr>
              <w:t>Осуществление</w:t>
            </w:r>
          </w:p>
          <w:p w:rsidR="00FF19F1" w:rsidRPr="002C249E" w:rsidRDefault="00FF19F1" w:rsidP="00ED47C6">
            <w:pPr>
              <w:ind w:left="-108" w:right="-108"/>
              <w:jc w:val="center"/>
              <w:rPr>
                <w:rFonts w:ascii="Arial" w:hAnsi="Arial" w:cs="Arial"/>
                <w:bCs/>
              </w:rPr>
            </w:pPr>
            <w:r w:rsidRPr="002C249E">
              <w:rPr>
                <w:rFonts w:ascii="Arial" w:eastAsia="Arial" w:hAnsi="Arial" w:cs="Arial"/>
                <w:iCs/>
              </w:rPr>
              <w:t>выплат сотрудникам</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w:t>
            </w:r>
          </w:p>
          <w:p w:rsidR="00FF19F1" w:rsidRPr="002C249E" w:rsidRDefault="00FF19F1" w:rsidP="00ED47C6">
            <w:pPr>
              <w:ind w:left="-108" w:right="-108"/>
              <w:jc w:val="center"/>
              <w:rPr>
                <w:rFonts w:ascii="Arial" w:hAnsi="Arial" w:cs="Arial"/>
                <w:bCs/>
              </w:rPr>
            </w:pPr>
            <w:r w:rsidRPr="002C249E">
              <w:rPr>
                <w:rFonts w:ascii="Arial" w:hAnsi="Arial" w:cs="Arial"/>
                <w:i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1102"/>
                <w:tab w:val="left" w:pos="4731"/>
              </w:tabs>
              <w:rPr>
                <w:rFonts w:ascii="Arial" w:hAnsi="Arial" w:cs="Arial"/>
                <w:bCs/>
              </w:rPr>
            </w:pPr>
            <w:r w:rsidRPr="002C249E">
              <w:rPr>
                <w:rFonts w:ascii="Arial" w:hAnsi="Arial" w:cs="Arial"/>
                <w:iCs/>
              </w:rPr>
              <w:t>Контрольная точка 1.1 не предусматривается</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bCs/>
              </w:rPr>
            </w:pPr>
            <w:r w:rsidRPr="002C249E">
              <w:rPr>
                <w:rFonts w:ascii="Arial" w:hAnsi="Arial" w:cs="Arial"/>
                <w:iCs/>
              </w:rPr>
              <w:t>-</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pBdr>
                <w:top w:val="none" w:sz="4" w:space="0" w:color="000000"/>
                <w:left w:val="none" w:sz="4" w:space="0" w:color="000000"/>
                <w:bottom w:val="none" w:sz="4" w:space="0" w:color="000000"/>
                <w:right w:val="none" w:sz="4" w:space="0" w:color="000000"/>
              </w:pBdr>
              <w:ind w:left="-108" w:right="-108"/>
              <w:jc w:val="center"/>
              <w:rPr>
                <w:rFonts w:ascii="Arial" w:eastAsia="Arial" w:hAnsi="Arial" w:cs="Arial"/>
                <w:bCs/>
              </w:rPr>
            </w:pPr>
            <w:r w:rsidRPr="002C249E">
              <w:rPr>
                <w:rFonts w:ascii="Arial" w:eastAsia="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6A650A">
            <w:pPr>
              <w:tabs>
                <w:tab w:val="left" w:pos="4731"/>
              </w:tabs>
              <w:rPr>
                <w:rFonts w:ascii="Arial" w:hAnsi="Arial" w:cs="Arial"/>
                <w:bCs/>
              </w:rPr>
            </w:pPr>
            <w:r w:rsidRPr="002C249E">
              <w:rPr>
                <w:rFonts w:ascii="Arial" w:hAnsi="Arial" w:cs="Arial"/>
                <w:iCs/>
              </w:rPr>
              <w:t>Мероприятие №2  Обеспечение деятельности по оказанию услуг подведомственных учреждений</w:t>
            </w:r>
            <w:r w:rsidRPr="002C249E">
              <w:rPr>
                <w:rFonts w:ascii="Arial" w:hAnsi="Arial" w:cs="Arial"/>
              </w:rPr>
              <w:t xml:space="preserve"> в 202</w:t>
            </w:r>
            <w:r w:rsidR="006A650A">
              <w:rPr>
                <w:rFonts w:ascii="Arial" w:hAnsi="Arial" w:cs="Arial"/>
              </w:rPr>
              <w:t>8</w:t>
            </w:r>
            <w:r w:rsidRPr="002C249E">
              <w:rPr>
                <w:rFonts w:ascii="Arial" w:hAnsi="Arial" w:cs="Arial"/>
              </w:rPr>
              <w:t xml:space="preserve"> году реализации</w:t>
            </w:r>
            <w:r w:rsidRPr="002C249E">
              <w:rPr>
                <w:rFonts w:ascii="Arial" w:hAnsi="Arial" w:cs="Arial"/>
                <w:iCs/>
              </w:rPr>
              <w:t>,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№2.1  Обеспечение деятельности по оказанию услуг подведомственных учреждении (коммунальные услуги)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Контрольная точка 2.1.1 только в части приобретения товаров, работ, услуг «Заключение контракта (договора) на</w:t>
            </w:r>
          </w:p>
          <w:p w:rsidR="00FF19F1" w:rsidRPr="002C249E" w:rsidRDefault="00FF19F1" w:rsidP="00FF19F1">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FF19F1" w:rsidRPr="002C249E" w:rsidRDefault="00FF19F1" w:rsidP="00FF19F1">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5F176F" w:rsidP="00D07E16">
            <w:pPr>
              <w:ind w:left="-108" w:right="-108"/>
              <w:jc w:val="center"/>
              <w:rPr>
                <w:rFonts w:ascii="Arial" w:hAnsi="Arial" w:cs="Arial"/>
                <w:bCs/>
              </w:rPr>
            </w:pPr>
            <w:r>
              <w:rPr>
                <w:rFonts w:ascii="Arial" w:hAnsi="Arial" w:cs="Arial"/>
                <w:iCs/>
              </w:rPr>
              <w:t>До 01.01.2029</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Муниципальный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контракт</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(договор);</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№2.2  Обеспечение деятельности по оказанию услуг подведомственных учреждений (медицинские осмотры работников)</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х</w:t>
            </w:r>
          </w:p>
          <w:p w:rsidR="00FF19F1" w:rsidRPr="002C249E" w:rsidRDefault="00FF19F1" w:rsidP="00ED47C6">
            <w:pPr>
              <w:ind w:left="-108" w:right="-108"/>
              <w:jc w:val="center"/>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ind w:left="-108" w:right="-108"/>
              <w:rPr>
                <w:rFonts w:ascii="Arial" w:hAnsi="Arial" w:cs="Arial"/>
                <w:iCs/>
                <w:spacing w:val="-10"/>
              </w:rPr>
            </w:pPr>
          </w:p>
          <w:p w:rsidR="00FF19F1" w:rsidRPr="002C249E" w:rsidRDefault="00FF19F1"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Контрольная точка 2.2.1 только в части приобретения товаров, работ, услуг «Заключение контракта (договора) на</w:t>
            </w:r>
          </w:p>
          <w:p w:rsidR="00FF19F1" w:rsidRPr="002C249E" w:rsidRDefault="00FF19F1" w:rsidP="00FF19F1">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FF19F1" w:rsidRPr="002C249E" w:rsidRDefault="00FF19F1" w:rsidP="00FF19F1">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5F176F" w:rsidP="00ED47C6">
            <w:pPr>
              <w:ind w:left="-108" w:right="-108"/>
              <w:jc w:val="center"/>
              <w:rPr>
                <w:rFonts w:ascii="Arial" w:hAnsi="Arial" w:cs="Arial"/>
                <w:bCs/>
              </w:rPr>
            </w:pPr>
            <w:r>
              <w:rPr>
                <w:rFonts w:ascii="Arial" w:hAnsi="Arial" w:cs="Arial"/>
                <w:iCs/>
              </w:rPr>
              <w:t>До 01.01.2029</w:t>
            </w:r>
            <w:r w:rsidR="00FF19F1" w:rsidRPr="002C249E">
              <w:rPr>
                <w:rFonts w:ascii="Arial" w:hAnsi="Arial" w:cs="Arial"/>
                <w:i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Муниципальный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контракт</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(договор);</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№2.3  Обеспечение деятельности по оказанию услуг подведомственных учреждений (прочее)</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Контрольная точка 2.3.1 только в части приобретения товаров, работ, услуг «Заключение контракта (договора) на</w:t>
            </w:r>
          </w:p>
          <w:p w:rsidR="00FF19F1" w:rsidRPr="002C249E" w:rsidRDefault="00FF19F1" w:rsidP="00FF19F1">
            <w:pPr>
              <w:tabs>
                <w:tab w:val="left" w:pos="4731"/>
              </w:tabs>
              <w:rPr>
                <w:rFonts w:ascii="Arial" w:hAnsi="Arial" w:cs="Arial"/>
                <w:bCs/>
              </w:rPr>
            </w:pPr>
            <w:r w:rsidRPr="002C249E">
              <w:rPr>
                <w:rFonts w:ascii="Arial" w:hAnsi="Arial" w:cs="Arial"/>
                <w:iCs/>
              </w:rPr>
              <w:t xml:space="preserve">приобретение товаров, </w:t>
            </w:r>
            <w:r w:rsidRPr="002C249E">
              <w:rPr>
                <w:rFonts w:ascii="Arial" w:hAnsi="Arial" w:cs="Arial"/>
                <w:iCs/>
              </w:rPr>
              <w:lastRenderedPageBreak/>
              <w:t>предоставление услуг, выполнение работ";</w:t>
            </w:r>
          </w:p>
          <w:p w:rsidR="00FF19F1" w:rsidRPr="002C249E" w:rsidRDefault="00FF19F1" w:rsidP="00FF19F1">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5F176F" w:rsidP="001F2F13">
            <w:pPr>
              <w:ind w:left="-108" w:right="-108"/>
              <w:jc w:val="center"/>
              <w:rPr>
                <w:rFonts w:ascii="Arial" w:hAnsi="Arial" w:cs="Arial"/>
                <w:bCs/>
              </w:rPr>
            </w:pPr>
            <w:r>
              <w:rPr>
                <w:rFonts w:ascii="Arial" w:hAnsi="Arial" w:cs="Arial"/>
                <w:iCs/>
              </w:rPr>
              <w:t>До 01.01.2029</w:t>
            </w:r>
            <w:r w:rsidR="00FF19F1" w:rsidRPr="002C249E">
              <w:rPr>
                <w:rFonts w:ascii="Arial" w:hAnsi="Arial" w:cs="Arial"/>
                <w:i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Муниципальный контракт</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(договор);</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lastRenderedPageBreak/>
              <w:t xml:space="preserve">  Акт и 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ED47C6"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ED47C6" w:rsidRPr="002C249E" w:rsidRDefault="00ED47C6" w:rsidP="00ED47C6">
            <w:pPr>
              <w:tabs>
                <w:tab w:val="left" w:pos="4731"/>
              </w:tabs>
              <w:rPr>
                <w:rFonts w:ascii="Arial" w:hAnsi="Arial" w:cs="Arial"/>
                <w:bCs/>
              </w:rPr>
            </w:pPr>
            <w:r w:rsidRPr="002C249E">
              <w:rPr>
                <w:rFonts w:ascii="Arial" w:hAnsi="Arial" w:cs="Arial"/>
                <w:iCs/>
              </w:rPr>
              <w:t>Мероприятие №2.</w:t>
            </w:r>
            <w:r>
              <w:rPr>
                <w:rFonts w:ascii="Arial" w:hAnsi="Arial" w:cs="Arial"/>
                <w:iCs/>
              </w:rPr>
              <w:t>4</w:t>
            </w:r>
            <w:r w:rsidRPr="002C249E">
              <w:rPr>
                <w:rFonts w:ascii="Arial" w:hAnsi="Arial" w:cs="Arial"/>
                <w:iCs/>
              </w:rPr>
              <w:t xml:space="preserve">  Обеспечение деятельности по оказанию услуг подведомственных учреждений (</w:t>
            </w:r>
            <w:r w:rsidRPr="00ED47C6">
              <w:rPr>
                <w:rFonts w:ascii="Arial" w:hAnsi="Arial" w:cs="Arial"/>
                <w:iCs/>
              </w:rPr>
              <w:t>подготовка и укрепление материально-технической базы</w:t>
            </w:r>
            <w:r w:rsidRPr="002C249E">
              <w:rPr>
                <w:rFonts w:ascii="Arial" w:hAnsi="Arial" w:cs="Arial"/>
                <w:iCs/>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ED47C6" w:rsidRPr="002C249E" w:rsidRDefault="00ED47C6" w:rsidP="00ED47C6">
            <w:pPr>
              <w:tabs>
                <w:tab w:val="left" w:pos="4731"/>
              </w:tabs>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ED47C6" w:rsidRPr="002C249E" w:rsidRDefault="00ED47C6"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ED47C6" w:rsidRPr="002C249E" w:rsidRDefault="00ED47C6" w:rsidP="00ED47C6">
            <w:pPr>
              <w:tabs>
                <w:tab w:val="left" w:pos="4731"/>
              </w:tabs>
              <w:ind w:left="-108" w:right="-108"/>
              <w:rPr>
                <w:rFonts w:ascii="Arial" w:hAnsi="Arial" w:cs="Arial"/>
                <w:bCs/>
              </w:rPr>
            </w:pPr>
          </w:p>
          <w:p w:rsidR="00ED47C6" w:rsidRPr="002C249E" w:rsidRDefault="00ED47C6"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7C6" w:rsidRPr="002C249E" w:rsidRDefault="00ED47C6" w:rsidP="00ED47C6">
            <w:pPr>
              <w:tabs>
                <w:tab w:val="left" w:pos="4731"/>
              </w:tabs>
              <w:ind w:left="-108" w:right="-108"/>
              <w:rPr>
                <w:rFonts w:ascii="Arial" w:hAnsi="Arial" w:cs="Arial"/>
                <w:bCs/>
              </w:rPr>
            </w:pPr>
          </w:p>
          <w:p w:rsidR="00ED47C6" w:rsidRPr="002C249E" w:rsidRDefault="00ED47C6" w:rsidP="00ED47C6">
            <w:pPr>
              <w:ind w:left="-108" w:right="-108"/>
              <w:rPr>
                <w:rFonts w:ascii="Arial" w:hAnsi="Arial" w:cs="Arial"/>
              </w:rPr>
            </w:pPr>
          </w:p>
          <w:p w:rsidR="00ED47C6" w:rsidRPr="002C249E" w:rsidRDefault="00ED47C6" w:rsidP="00ED47C6">
            <w:pPr>
              <w:ind w:left="-108" w:right="-108"/>
              <w:jc w:val="center"/>
              <w:rPr>
                <w:rFonts w:ascii="Arial" w:hAnsi="Arial" w:cs="Arial"/>
              </w:rPr>
            </w:pPr>
            <w:r w:rsidRPr="002C249E">
              <w:rPr>
                <w:rFonts w:ascii="Arial" w:hAnsi="Arial" w:cs="Arial"/>
              </w:rPr>
              <w:t>-</w:t>
            </w:r>
          </w:p>
        </w:tc>
      </w:tr>
      <w:tr w:rsidR="00ED47C6"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ED47C6" w:rsidRPr="002C249E" w:rsidRDefault="00ED47C6" w:rsidP="000F755E">
            <w:pPr>
              <w:tabs>
                <w:tab w:val="left" w:pos="4731"/>
              </w:tabs>
              <w:rPr>
                <w:rFonts w:ascii="Arial" w:hAnsi="Arial" w:cs="Arial"/>
                <w:bCs/>
              </w:rPr>
            </w:pPr>
            <w:r w:rsidRPr="002C249E">
              <w:rPr>
                <w:rFonts w:ascii="Arial" w:hAnsi="Arial" w:cs="Arial"/>
                <w:iCs/>
              </w:rPr>
              <w:t>Контрольная точка 2.</w:t>
            </w:r>
            <w:r>
              <w:rPr>
                <w:rFonts w:ascii="Arial" w:hAnsi="Arial" w:cs="Arial"/>
                <w:iCs/>
              </w:rPr>
              <w:t>4</w:t>
            </w:r>
            <w:r w:rsidRPr="002C249E">
              <w:rPr>
                <w:rFonts w:ascii="Arial" w:hAnsi="Arial" w:cs="Arial"/>
                <w:iCs/>
              </w:rPr>
              <w:t>.1 только в части приобретения товаров, работ, услуг «Заключение контракта (договора) на</w:t>
            </w:r>
          </w:p>
          <w:p w:rsidR="00ED47C6" w:rsidRPr="002C249E" w:rsidRDefault="00ED47C6" w:rsidP="000F755E">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ED47C6" w:rsidRPr="002C249E" w:rsidRDefault="00ED47C6" w:rsidP="000F755E">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ED47C6" w:rsidRPr="002C249E" w:rsidRDefault="00ED47C6" w:rsidP="00ED47C6">
            <w:pPr>
              <w:tabs>
                <w:tab w:val="left" w:pos="4731"/>
              </w:tabs>
              <w:ind w:left="-108" w:right="-108"/>
              <w:rPr>
                <w:rFonts w:ascii="Arial" w:hAnsi="Arial" w:cs="Arial"/>
                <w:bCs/>
              </w:rPr>
            </w:pPr>
          </w:p>
          <w:p w:rsidR="00ED47C6" w:rsidRPr="002C249E" w:rsidRDefault="005F176F" w:rsidP="001F2F13">
            <w:pPr>
              <w:ind w:left="-108" w:right="-108"/>
              <w:jc w:val="center"/>
              <w:rPr>
                <w:rFonts w:ascii="Arial" w:hAnsi="Arial" w:cs="Arial"/>
                <w:bCs/>
              </w:rPr>
            </w:pPr>
            <w:r>
              <w:rPr>
                <w:rFonts w:ascii="Arial" w:hAnsi="Arial" w:cs="Arial"/>
                <w:iCs/>
              </w:rPr>
              <w:t>До 01.01.2029</w:t>
            </w:r>
            <w:r w:rsidR="00ED47C6" w:rsidRPr="002C249E">
              <w:rPr>
                <w:rFonts w:ascii="Arial" w:hAnsi="Arial" w:cs="Arial"/>
                <w:i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ED47C6" w:rsidRPr="002C249E" w:rsidRDefault="00ED47C6"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ED47C6" w:rsidRPr="002C249E" w:rsidRDefault="00ED47C6" w:rsidP="00ED47C6">
            <w:pPr>
              <w:tabs>
                <w:tab w:val="left" w:pos="4731"/>
              </w:tabs>
              <w:ind w:left="-108" w:right="-108"/>
              <w:rPr>
                <w:rFonts w:ascii="Arial" w:hAnsi="Arial" w:cs="Arial"/>
                <w:bCs/>
              </w:rPr>
            </w:pPr>
            <w:r w:rsidRPr="002C249E">
              <w:rPr>
                <w:rFonts w:ascii="Arial" w:hAnsi="Arial" w:cs="Arial"/>
                <w:iCs/>
              </w:rPr>
              <w:t>Муниципальный контракт</w:t>
            </w:r>
          </w:p>
          <w:p w:rsidR="00ED47C6" w:rsidRPr="002C249E" w:rsidRDefault="00ED47C6" w:rsidP="00ED47C6">
            <w:pPr>
              <w:tabs>
                <w:tab w:val="left" w:pos="4731"/>
              </w:tabs>
              <w:ind w:left="-108" w:right="-108"/>
              <w:jc w:val="center"/>
              <w:rPr>
                <w:rFonts w:ascii="Arial" w:hAnsi="Arial" w:cs="Arial"/>
                <w:bCs/>
              </w:rPr>
            </w:pPr>
            <w:r w:rsidRPr="002C249E">
              <w:rPr>
                <w:rFonts w:ascii="Arial" w:hAnsi="Arial" w:cs="Arial"/>
                <w:iCs/>
              </w:rPr>
              <w:t>(договор);</w:t>
            </w:r>
          </w:p>
          <w:p w:rsidR="00ED47C6" w:rsidRPr="002C249E" w:rsidRDefault="00ED47C6"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w:t>
            </w:r>
          </w:p>
          <w:p w:rsidR="00ED47C6" w:rsidRPr="002C249E" w:rsidRDefault="00ED47C6"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7C6" w:rsidRPr="002C249E" w:rsidRDefault="00ED47C6" w:rsidP="00ED47C6">
            <w:pPr>
              <w:tabs>
                <w:tab w:val="left" w:pos="4731"/>
              </w:tabs>
              <w:ind w:left="-108" w:right="-108"/>
              <w:rPr>
                <w:rFonts w:ascii="Arial" w:hAnsi="Arial" w:cs="Arial"/>
                <w:bCs/>
              </w:rPr>
            </w:pPr>
          </w:p>
          <w:p w:rsidR="00ED47C6" w:rsidRPr="002C249E" w:rsidRDefault="00ED47C6" w:rsidP="00ED47C6">
            <w:pPr>
              <w:ind w:left="-108" w:right="-108"/>
              <w:jc w:val="center"/>
              <w:rPr>
                <w:rFonts w:ascii="Arial" w:hAnsi="Arial" w:cs="Arial"/>
              </w:rPr>
            </w:pPr>
            <w:r w:rsidRPr="002C249E">
              <w:rPr>
                <w:rFonts w:ascii="Arial" w:hAnsi="Arial" w:cs="Arial"/>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6A650A">
            <w:pPr>
              <w:tabs>
                <w:tab w:val="left" w:pos="4731"/>
              </w:tabs>
              <w:rPr>
                <w:rFonts w:ascii="Arial" w:hAnsi="Arial" w:cs="Arial"/>
                <w:bCs/>
              </w:rPr>
            </w:pPr>
            <w:r w:rsidRPr="002C249E">
              <w:rPr>
                <w:rFonts w:ascii="Arial" w:hAnsi="Arial" w:cs="Arial"/>
                <w:iCs/>
              </w:rPr>
              <w:t>Мероприятие №3 Организация круглогодичного отдыха, оздоровление и занятости обучающихся</w:t>
            </w:r>
            <w:r w:rsidRPr="002C249E">
              <w:rPr>
                <w:rFonts w:ascii="Arial" w:hAnsi="Arial" w:cs="Arial"/>
              </w:rPr>
              <w:t xml:space="preserve"> в 202</w:t>
            </w:r>
            <w:r w:rsidR="006A650A">
              <w:rPr>
                <w:rFonts w:ascii="Arial" w:hAnsi="Arial" w:cs="Arial"/>
              </w:rPr>
              <w:t>8</w:t>
            </w:r>
            <w:r w:rsidRPr="002C249E">
              <w:rPr>
                <w:rFonts w:ascii="Arial" w:hAnsi="Arial" w:cs="Arial"/>
              </w:rPr>
              <w:t xml:space="preserve"> году реализации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2C249E">
              <w:rPr>
                <w:rFonts w:ascii="Arial" w:hAnsi="Arial" w:cs="Arial"/>
                <w:iCs/>
              </w:rPr>
              <w:t>Контрольная точка 3.1 Организация отдыха детей, сбор заявок</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5F176F" w:rsidP="00D07E16">
            <w:pPr>
              <w:ind w:left="-108" w:right="-108"/>
              <w:jc w:val="center"/>
              <w:rPr>
                <w:rFonts w:ascii="Arial" w:hAnsi="Arial" w:cs="Arial"/>
              </w:rPr>
            </w:pPr>
            <w:r>
              <w:rPr>
                <w:rFonts w:ascii="Arial" w:hAnsi="Arial" w:cs="Arial"/>
                <w:iCs/>
              </w:rPr>
              <w:t>До 01.01.2029</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Приказ УО АЮМО</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2C249E">
              <w:rPr>
                <w:rFonts w:ascii="Arial" w:hAnsi="Arial" w:cs="Arial"/>
                <w:iCs/>
              </w:rPr>
              <w:t>Контрольная точка 3.2 Заключение договоров с физическими лицами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5F176F" w:rsidP="00D07E16">
            <w:pPr>
              <w:ind w:left="-108" w:right="-108"/>
              <w:jc w:val="center"/>
              <w:rPr>
                <w:rFonts w:ascii="Arial" w:hAnsi="Arial" w:cs="Arial"/>
              </w:rPr>
            </w:pPr>
            <w:r>
              <w:rPr>
                <w:rFonts w:ascii="Arial" w:hAnsi="Arial" w:cs="Arial"/>
                <w:iCs/>
              </w:rPr>
              <w:t>До 01.01.2029</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Подписание договора с двух сторон</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2C249E">
              <w:rPr>
                <w:rFonts w:ascii="Arial" w:hAnsi="Arial" w:cs="Arial"/>
                <w:iCs/>
              </w:rPr>
              <w:t>Контрольная точка 3.3 Услуга оказана</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5F176F" w:rsidP="00D07E16">
            <w:pPr>
              <w:ind w:left="-108" w:right="-108"/>
              <w:jc w:val="center"/>
              <w:rPr>
                <w:rFonts w:ascii="Arial" w:hAnsi="Arial" w:cs="Arial"/>
              </w:rPr>
            </w:pPr>
            <w:r>
              <w:rPr>
                <w:rFonts w:ascii="Arial" w:hAnsi="Arial" w:cs="Arial"/>
                <w:iCs/>
              </w:rPr>
              <w:t>До 01.01.2029</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AA686E">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6A650A">
            <w:pPr>
              <w:tabs>
                <w:tab w:val="left" w:pos="4731"/>
              </w:tabs>
              <w:rPr>
                <w:rFonts w:ascii="Arial" w:hAnsi="Arial" w:cs="Arial"/>
                <w:iCs/>
              </w:rPr>
            </w:pPr>
            <w:r w:rsidRPr="002C249E">
              <w:rPr>
                <w:rFonts w:ascii="Arial" w:hAnsi="Arial" w:cs="Arial"/>
              </w:rPr>
              <w:t xml:space="preserve">Мероприятие №4 </w:t>
            </w:r>
            <w:r w:rsidRPr="00B84E13">
              <w:rPr>
                <w:rFonts w:ascii="Arial" w:hAnsi="Arial" w:cs="Arial"/>
              </w:rPr>
              <w:t>Адресная социальная поддержка в сфере организации и обеспечения отдыха и оздоровления членов семей, указанных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в возрасте от 6 лет до достижения ими 18 лет</w:t>
            </w:r>
            <w:r w:rsidRPr="002C249E">
              <w:rPr>
                <w:rFonts w:ascii="Arial" w:hAnsi="Arial" w:cs="Arial"/>
              </w:rPr>
              <w:t xml:space="preserve"> в 202</w:t>
            </w:r>
            <w:r w:rsidR="006A650A">
              <w:rPr>
                <w:rFonts w:ascii="Arial" w:hAnsi="Arial" w:cs="Arial"/>
              </w:rPr>
              <w:t>8</w:t>
            </w:r>
            <w:r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х</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ind w:left="-108" w:right="-108"/>
              <w:rPr>
                <w:rFonts w:ascii="Arial" w:hAnsi="Arial" w:cs="Arial"/>
                <w:bCs/>
              </w:rPr>
            </w:pP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p>
          <w:p w:rsidR="00FF19F1" w:rsidRDefault="00FF19F1" w:rsidP="00ED47C6">
            <w:pPr>
              <w:ind w:left="-108" w:right="-108"/>
              <w:jc w:val="center"/>
              <w:rPr>
                <w:rFonts w:ascii="Arial" w:hAnsi="Arial" w:cs="Arial"/>
                <w:i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p>
        </w:tc>
      </w:tr>
      <w:tr w:rsidR="00FF19F1" w:rsidRPr="002C249E" w:rsidTr="00AA686E">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.1 Организация отдыха детей, сбор заявок</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5F176F" w:rsidP="00D07E16">
            <w:pPr>
              <w:ind w:left="-108" w:right="-108"/>
              <w:jc w:val="center"/>
              <w:rPr>
                <w:rFonts w:ascii="Arial" w:hAnsi="Arial" w:cs="Arial"/>
              </w:rPr>
            </w:pPr>
            <w:r>
              <w:rPr>
                <w:rFonts w:ascii="Arial" w:hAnsi="Arial" w:cs="Arial"/>
                <w:iCs/>
              </w:rPr>
              <w:t>До 01.01.2029</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Приказ УО АЮМО</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AA686E">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.2 Заключение договоров с физическими лицами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5F176F" w:rsidP="00D07E16">
            <w:pPr>
              <w:ind w:left="-108" w:right="-108"/>
              <w:jc w:val="center"/>
              <w:rPr>
                <w:rFonts w:ascii="Arial" w:hAnsi="Arial" w:cs="Arial"/>
              </w:rPr>
            </w:pPr>
            <w:r>
              <w:rPr>
                <w:rFonts w:ascii="Arial" w:hAnsi="Arial" w:cs="Arial"/>
                <w:iCs/>
              </w:rPr>
              <w:t>До 01.01.2029</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 xml:space="preserve">Подписание договора </w:t>
            </w:r>
            <w:r w:rsidRPr="002C249E">
              <w:rPr>
                <w:rFonts w:ascii="Arial" w:hAnsi="Arial" w:cs="Arial"/>
                <w:bCs/>
              </w:rPr>
              <w:lastRenderedPageBreak/>
              <w:t>с двух сторон</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lastRenderedPageBreak/>
              <w:t>-</w:t>
            </w:r>
          </w:p>
        </w:tc>
      </w:tr>
      <w:tr w:rsidR="00FF19F1" w:rsidRPr="002C249E" w:rsidTr="00AA686E">
        <w:trPr>
          <w:trHeight w:val="276"/>
          <w:jc w:val="center"/>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.3 Услуга оказана</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5F176F" w:rsidP="00D07E16">
            <w:pPr>
              <w:ind w:left="-108" w:right="-108"/>
              <w:jc w:val="center"/>
              <w:rPr>
                <w:rFonts w:ascii="Arial" w:hAnsi="Arial" w:cs="Arial"/>
              </w:rPr>
            </w:pPr>
            <w:r>
              <w:rPr>
                <w:rFonts w:ascii="Arial" w:hAnsi="Arial" w:cs="Arial"/>
                <w:iCs/>
              </w:rPr>
              <w:t>До 01.01.2029</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документ</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№1 Обеспечение деятельности по оказанию услуг (в части выплаты заработной платы) подведомственных учреждений</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x</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sidRPr="002C249E">
              <w:rPr>
                <w:rFonts w:ascii="Arial" w:eastAsia="Arial" w:hAnsi="Arial" w:cs="Arial"/>
                <w:iCs/>
              </w:rPr>
              <w:t>Осуществление</w:t>
            </w:r>
          </w:p>
          <w:p w:rsidR="00FF19F1" w:rsidRPr="002C249E" w:rsidRDefault="00FF19F1" w:rsidP="00ED47C6">
            <w:pPr>
              <w:ind w:left="-108" w:right="-108"/>
              <w:jc w:val="center"/>
              <w:rPr>
                <w:rFonts w:ascii="Arial" w:hAnsi="Arial" w:cs="Arial"/>
                <w:bCs/>
              </w:rPr>
            </w:pPr>
            <w:r w:rsidRPr="002C249E">
              <w:rPr>
                <w:rFonts w:ascii="Arial" w:eastAsia="Arial" w:hAnsi="Arial" w:cs="Arial"/>
                <w:iCs/>
              </w:rPr>
              <w:t>выплат сотрудникам</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w:t>
            </w:r>
          </w:p>
          <w:p w:rsidR="00FF19F1" w:rsidRPr="002C249E" w:rsidRDefault="00FF19F1" w:rsidP="00ED47C6">
            <w:pPr>
              <w:ind w:left="-108" w:right="-108"/>
              <w:jc w:val="center"/>
              <w:rPr>
                <w:rFonts w:ascii="Arial" w:hAnsi="Arial" w:cs="Arial"/>
                <w:bCs/>
              </w:rPr>
            </w:pPr>
            <w:r w:rsidRPr="002C249E">
              <w:rPr>
                <w:rFonts w:ascii="Arial" w:hAnsi="Arial" w:cs="Arial"/>
                <w:i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1102"/>
                <w:tab w:val="left" w:pos="4731"/>
              </w:tabs>
              <w:rPr>
                <w:rFonts w:ascii="Arial" w:hAnsi="Arial" w:cs="Arial"/>
                <w:bCs/>
              </w:rPr>
            </w:pPr>
            <w:r w:rsidRPr="002C249E">
              <w:rPr>
                <w:rFonts w:ascii="Arial" w:hAnsi="Arial" w:cs="Arial"/>
                <w:iCs/>
              </w:rPr>
              <w:t>Контрольная точка 1.1 не предусматривается</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bCs/>
              </w:rPr>
            </w:pPr>
            <w:r w:rsidRPr="002C249E">
              <w:rPr>
                <w:rFonts w:ascii="Arial" w:hAnsi="Arial" w:cs="Arial"/>
                <w:iCs/>
              </w:rPr>
              <w:t>-</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pBdr>
                <w:top w:val="none" w:sz="4" w:space="0" w:color="000000"/>
                <w:left w:val="none" w:sz="4" w:space="0" w:color="000000"/>
                <w:bottom w:val="none" w:sz="4" w:space="0" w:color="000000"/>
                <w:right w:val="none" w:sz="4" w:space="0" w:color="000000"/>
              </w:pBdr>
              <w:ind w:left="-108" w:right="-108"/>
              <w:jc w:val="center"/>
              <w:rPr>
                <w:rFonts w:ascii="Arial" w:eastAsia="Arial" w:hAnsi="Arial" w:cs="Arial"/>
                <w:bCs/>
              </w:rPr>
            </w:pPr>
            <w:r w:rsidRPr="002C249E">
              <w:rPr>
                <w:rFonts w:ascii="Arial" w:eastAsia="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  Обеспечение деятельности по оказанию услуг подведомственных учреждений</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r w:rsidRPr="002C249E">
              <w:rPr>
                <w:rFonts w:ascii="Arial" w:hAnsi="Arial" w:cs="Arial"/>
                <w:iCs/>
              </w:rPr>
              <w:t>,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ind w:left="-108" w:right="-108"/>
              <w:rPr>
                <w:rFonts w:ascii="Arial" w:hAnsi="Arial" w:cs="Arial"/>
                <w:bCs/>
              </w:rPr>
            </w:pPr>
          </w:p>
          <w:p w:rsidR="00FF19F1" w:rsidRPr="002C249E" w:rsidRDefault="00FF19F1" w:rsidP="00ED47C6">
            <w:pPr>
              <w:ind w:left="-108" w:right="-108"/>
              <w:rPr>
                <w:rFonts w:ascii="Arial" w:hAnsi="Arial" w:cs="Arial"/>
                <w:bCs/>
              </w:rPr>
            </w:pPr>
            <w:r w:rsidRPr="002C249E">
              <w:rPr>
                <w:rFonts w:ascii="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№2.1  Обеспечение деятельности по оказанию услуг подведомственных учреждении (коммунальные услуги)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ind w:left="-108" w:right="-108"/>
              <w:rPr>
                <w:rFonts w:ascii="Arial" w:hAnsi="Arial" w:cs="Arial"/>
                <w:bCs/>
              </w:rPr>
            </w:pPr>
          </w:p>
          <w:p w:rsidR="00FF19F1" w:rsidRPr="002C249E" w:rsidRDefault="00FF19F1" w:rsidP="00ED47C6">
            <w:pPr>
              <w:ind w:left="-108" w:right="-108"/>
              <w:rPr>
                <w:rFonts w:ascii="Arial" w:hAnsi="Arial" w:cs="Arial"/>
                <w:bCs/>
              </w:rPr>
            </w:pPr>
          </w:p>
          <w:p w:rsidR="00FF19F1" w:rsidRPr="002C249E" w:rsidRDefault="00FF19F1" w:rsidP="00ED47C6">
            <w:pPr>
              <w:ind w:left="-108" w:right="-108"/>
              <w:rPr>
                <w:rFonts w:ascii="Arial" w:hAnsi="Arial" w:cs="Arial"/>
                <w:bCs/>
              </w:rPr>
            </w:pPr>
            <w:r w:rsidRPr="002C249E">
              <w:rPr>
                <w:rFonts w:ascii="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Контрольная точка 2.1.1 только в части приобретения товаров, работ, услуг «Заключение контракта (договора) на</w:t>
            </w:r>
          </w:p>
          <w:p w:rsidR="00FF19F1" w:rsidRPr="002C249E" w:rsidRDefault="00FF19F1" w:rsidP="00FF19F1">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FF19F1" w:rsidRPr="002C249E" w:rsidRDefault="00FF19F1" w:rsidP="00FF19F1">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5F176F" w:rsidP="00D07E16">
            <w:pPr>
              <w:ind w:left="-108" w:right="-108"/>
              <w:jc w:val="center"/>
              <w:rPr>
                <w:rFonts w:ascii="Arial" w:hAnsi="Arial" w:cs="Arial"/>
                <w:bCs/>
              </w:rPr>
            </w:pPr>
            <w:r>
              <w:rPr>
                <w:rFonts w:ascii="Arial" w:hAnsi="Arial" w:cs="Arial"/>
                <w:iCs/>
              </w:rPr>
              <w:t>До 01.01.2030</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Муниципальный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контракт</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(договор);</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№2.2  Обеспечение деятельности по оказанию услуг подведомственных учреждений (медицинские осмотры работников)</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х</w:t>
            </w:r>
          </w:p>
          <w:p w:rsidR="00FF19F1" w:rsidRPr="002C249E" w:rsidRDefault="00FF19F1" w:rsidP="00ED47C6">
            <w:pPr>
              <w:ind w:left="-108" w:right="-108"/>
              <w:jc w:val="center"/>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ind w:left="-108" w:right="-108"/>
              <w:rPr>
                <w:rFonts w:ascii="Arial" w:hAnsi="Arial" w:cs="Arial"/>
                <w:iCs/>
                <w:spacing w:val="-10"/>
              </w:rPr>
            </w:pPr>
          </w:p>
          <w:p w:rsidR="00FF19F1" w:rsidRPr="002C249E" w:rsidRDefault="00FF19F1"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Контрольная точка 2.2.1 только в части приобретения товаров, работ, услуг «Заключение контракта (договора) на</w:t>
            </w:r>
          </w:p>
          <w:p w:rsidR="00FF19F1" w:rsidRPr="002C249E" w:rsidRDefault="00FF19F1" w:rsidP="00FF19F1">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FF19F1" w:rsidRPr="002C249E" w:rsidRDefault="00FF19F1" w:rsidP="00FF19F1">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5F176F" w:rsidP="006A650A">
            <w:pPr>
              <w:ind w:left="-108" w:right="-108"/>
              <w:jc w:val="center"/>
              <w:rPr>
                <w:rFonts w:ascii="Arial" w:hAnsi="Arial" w:cs="Arial"/>
                <w:bCs/>
              </w:rPr>
            </w:pPr>
            <w:r>
              <w:rPr>
                <w:rFonts w:ascii="Arial" w:hAnsi="Arial" w:cs="Arial"/>
                <w:iCs/>
              </w:rPr>
              <w:t>До 01.01.2030</w:t>
            </w:r>
            <w:r w:rsidR="00FF19F1" w:rsidRPr="002C249E">
              <w:rPr>
                <w:rFonts w:ascii="Arial" w:hAnsi="Arial" w:cs="Arial"/>
                <w:i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Муниципальный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контракт</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(договор);</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№2.3  Обеспечение деятельности по оказанию услуг подведомственных учреждений (прочее)</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Контрольная точка 2.3.1 только в части приобретения товаров, работ, услуг «Заключение контракта (договора) на</w:t>
            </w:r>
          </w:p>
          <w:p w:rsidR="00FF19F1" w:rsidRPr="002C249E" w:rsidRDefault="00FF19F1" w:rsidP="00FF19F1">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FF19F1" w:rsidRPr="002C249E" w:rsidRDefault="00FF19F1" w:rsidP="00FF19F1">
            <w:pPr>
              <w:tabs>
                <w:tab w:val="left" w:pos="4731"/>
              </w:tabs>
              <w:rPr>
                <w:rFonts w:ascii="Arial" w:hAnsi="Arial" w:cs="Arial"/>
                <w:bCs/>
              </w:rPr>
            </w:pPr>
            <w:r w:rsidRPr="002C249E">
              <w:rPr>
                <w:rFonts w:ascii="Arial" w:hAnsi="Arial" w:cs="Arial"/>
                <w:iCs/>
              </w:rPr>
              <w:lastRenderedPageBreak/>
              <w:t>«Осуществление приемки и оплаты поставленных товаров, выполненных работ, оказанных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5F176F" w:rsidP="006A650A">
            <w:pPr>
              <w:ind w:left="-108" w:right="-108"/>
              <w:jc w:val="center"/>
              <w:rPr>
                <w:rFonts w:ascii="Arial" w:hAnsi="Arial" w:cs="Arial"/>
                <w:bCs/>
              </w:rPr>
            </w:pPr>
            <w:r>
              <w:rPr>
                <w:rFonts w:ascii="Arial" w:hAnsi="Arial" w:cs="Arial"/>
                <w:iCs/>
              </w:rPr>
              <w:t>До 01.01.2030</w:t>
            </w:r>
            <w:r w:rsidR="00FF19F1" w:rsidRPr="002C249E">
              <w:rPr>
                <w:rFonts w:ascii="Arial" w:hAnsi="Arial" w:cs="Arial"/>
                <w:i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Муниципальный контракт</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(договор);</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Акт и платежны</w:t>
            </w:r>
            <w:r w:rsidRPr="002C249E">
              <w:rPr>
                <w:rFonts w:ascii="Arial" w:hAnsi="Arial" w:cs="Arial"/>
                <w:iCs/>
              </w:rPr>
              <w:lastRenderedPageBreak/>
              <w:t>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ED47C6"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ED47C6" w:rsidRPr="002C249E" w:rsidRDefault="00ED47C6" w:rsidP="00ED47C6">
            <w:pPr>
              <w:tabs>
                <w:tab w:val="left" w:pos="4731"/>
              </w:tabs>
              <w:rPr>
                <w:rFonts w:ascii="Arial" w:hAnsi="Arial" w:cs="Arial"/>
                <w:bCs/>
              </w:rPr>
            </w:pPr>
            <w:r w:rsidRPr="002C249E">
              <w:rPr>
                <w:rFonts w:ascii="Arial" w:hAnsi="Arial" w:cs="Arial"/>
                <w:iCs/>
              </w:rPr>
              <w:t>Мероприятие №2.</w:t>
            </w:r>
            <w:r>
              <w:rPr>
                <w:rFonts w:ascii="Arial" w:hAnsi="Arial" w:cs="Arial"/>
                <w:iCs/>
              </w:rPr>
              <w:t>4</w:t>
            </w:r>
            <w:r w:rsidRPr="002C249E">
              <w:rPr>
                <w:rFonts w:ascii="Arial" w:hAnsi="Arial" w:cs="Arial"/>
                <w:iCs/>
              </w:rPr>
              <w:t xml:space="preserve">  Обеспечение деятельности по оказанию услуг подведомственных учреждений (</w:t>
            </w:r>
            <w:r w:rsidRPr="00ED47C6">
              <w:rPr>
                <w:rFonts w:ascii="Arial" w:hAnsi="Arial" w:cs="Arial"/>
                <w:iCs/>
              </w:rPr>
              <w:t>подготовка и укрепление материально-технической базы</w:t>
            </w:r>
            <w:r w:rsidRPr="002C249E">
              <w:rPr>
                <w:rFonts w:ascii="Arial" w:hAnsi="Arial" w:cs="Arial"/>
                <w:iCs/>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ED47C6" w:rsidRPr="002C249E" w:rsidRDefault="00ED47C6" w:rsidP="00ED47C6">
            <w:pPr>
              <w:tabs>
                <w:tab w:val="left" w:pos="4731"/>
              </w:tabs>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ED47C6" w:rsidRPr="002C249E" w:rsidRDefault="00ED47C6"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ED47C6" w:rsidRPr="002C249E" w:rsidRDefault="00ED47C6" w:rsidP="00ED47C6">
            <w:pPr>
              <w:tabs>
                <w:tab w:val="left" w:pos="4731"/>
              </w:tabs>
              <w:ind w:left="-108" w:right="-108"/>
              <w:rPr>
                <w:rFonts w:ascii="Arial" w:hAnsi="Arial" w:cs="Arial"/>
                <w:bCs/>
              </w:rPr>
            </w:pPr>
          </w:p>
          <w:p w:rsidR="00ED47C6" w:rsidRPr="002C249E" w:rsidRDefault="00ED47C6"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7C6" w:rsidRPr="002C249E" w:rsidRDefault="00ED47C6" w:rsidP="00ED47C6">
            <w:pPr>
              <w:tabs>
                <w:tab w:val="left" w:pos="4731"/>
              </w:tabs>
              <w:ind w:left="-108" w:right="-108"/>
              <w:rPr>
                <w:rFonts w:ascii="Arial" w:hAnsi="Arial" w:cs="Arial"/>
                <w:bCs/>
              </w:rPr>
            </w:pPr>
          </w:p>
          <w:p w:rsidR="00ED47C6" w:rsidRPr="002C249E" w:rsidRDefault="00ED47C6" w:rsidP="00ED47C6">
            <w:pPr>
              <w:ind w:left="-108" w:right="-108"/>
              <w:rPr>
                <w:rFonts w:ascii="Arial" w:hAnsi="Arial" w:cs="Arial"/>
              </w:rPr>
            </w:pPr>
          </w:p>
          <w:p w:rsidR="00ED47C6" w:rsidRPr="002C249E" w:rsidRDefault="00ED47C6" w:rsidP="00ED47C6">
            <w:pPr>
              <w:ind w:left="-108" w:right="-108"/>
              <w:jc w:val="center"/>
              <w:rPr>
                <w:rFonts w:ascii="Arial" w:hAnsi="Arial" w:cs="Arial"/>
              </w:rPr>
            </w:pPr>
            <w:r w:rsidRPr="002C249E">
              <w:rPr>
                <w:rFonts w:ascii="Arial" w:hAnsi="Arial" w:cs="Arial"/>
              </w:rPr>
              <w:t>-</w:t>
            </w:r>
          </w:p>
        </w:tc>
      </w:tr>
      <w:tr w:rsidR="00ED47C6"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ED47C6" w:rsidRPr="002C249E" w:rsidRDefault="00ED47C6" w:rsidP="000F755E">
            <w:pPr>
              <w:tabs>
                <w:tab w:val="left" w:pos="4731"/>
              </w:tabs>
              <w:rPr>
                <w:rFonts w:ascii="Arial" w:hAnsi="Arial" w:cs="Arial"/>
                <w:bCs/>
              </w:rPr>
            </w:pPr>
            <w:r w:rsidRPr="002C249E">
              <w:rPr>
                <w:rFonts w:ascii="Arial" w:hAnsi="Arial" w:cs="Arial"/>
                <w:iCs/>
              </w:rPr>
              <w:t>Контрольная точка 2.</w:t>
            </w:r>
            <w:r>
              <w:rPr>
                <w:rFonts w:ascii="Arial" w:hAnsi="Arial" w:cs="Arial"/>
                <w:iCs/>
              </w:rPr>
              <w:t>4</w:t>
            </w:r>
            <w:r w:rsidRPr="002C249E">
              <w:rPr>
                <w:rFonts w:ascii="Arial" w:hAnsi="Arial" w:cs="Arial"/>
                <w:iCs/>
              </w:rPr>
              <w:t>.1 только в части приобретения товаров, работ, услуг «Заключение контракта (договора) на</w:t>
            </w:r>
          </w:p>
          <w:p w:rsidR="00ED47C6" w:rsidRPr="002C249E" w:rsidRDefault="00ED47C6" w:rsidP="000F755E">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ED47C6" w:rsidRPr="002C249E" w:rsidRDefault="00ED47C6" w:rsidP="000F755E">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ED47C6" w:rsidRPr="002C249E" w:rsidRDefault="00ED47C6" w:rsidP="00ED47C6">
            <w:pPr>
              <w:tabs>
                <w:tab w:val="left" w:pos="4731"/>
              </w:tabs>
              <w:ind w:left="-108" w:right="-108"/>
              <w:rPr>
                <w:rFonts w:ascii="Arial" w:hAnsi="Arial" w:cs="Arial"/>
                <w:bCs/>
              </w:rPr>
            </w:pPr>
          </w:p>
          <w:p w:rsidR="00ED47C6" w:rsidRPr="002C249E" w:rsidRDefault="005F176F" w:rsidP="006A650A">
            <w:pPr>
              <w:ind w:left="-108" w:right="-108"/>
              <w:jc w:val="center"/>
              <w:rPr>
                <w:rFonts w:ascii="Arial" w:hAnsi="Arial" w:cs="Arial"/>
                <w:bCs/>
              </w:rPr>
            </w:pPr>
            <w:r>
              <w:rPr>
                <w:rFonts w:ascii="Arial" w:hAnsi="Arial" w:cs="Arial"/>
                <w:iCs/>
              </w:rPr>
              <w:t>До 01.01.2030</w:t>
            </w:r>
            <w:r w:rsidR="00ED47C6" w:rsidRPr="002C249E">
              <w:rPr>
                <w:rFonts w:ascii="Arial" w:hAnsi="Arial" w:cs="Arial"/>
                <w:i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ED47C6" w:rsidRPr="002C249E" w:rsidRDefault="00ED47C6"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ED47C6" w:rsidRPr="002C249E" w:rsidRDefault="00ED47C6" w:rsidP="00ED47C6">
            <w:pPr>
              <w:tabs>
                <w:tab w:val="left" w:pos="4731"/>
              </w:tabs>
              <w:ind w:left="-108" w:right="-108"/>
              <w:rPr>
                <w:rFonts w:ascii="Arial" w:hAnsi="Arial" w:cs="Arial"/>
                <w:bCs/>
              </w:rPr>
            </w:pPr>
            <w:r w:rsidRPr="002C249E">
              <w:rPr>
                <w:rFonts w:ascii="Arial" w:hAnsi="Arial" w:cs="Arial"/>
                <w:iCs/>
              </w:rPr>
              <w:t>Муниципальный контракт</w:t>
            </w:r>
          </w:p>
          <w:p w:rsidR="00ED47C6" w:rsidRPr="002C249E" w:rsidRDefault="00ED47C6" w:rsidP="00ED47C6">
            <w:pPr>
              <w:tabs>
                <w:tab w:val="left" w:pos="4731"/>
              </w:tabs>
              <w:ind w:left="-108" w:right="-108"/>
              <w:jc w:val="center"/>
              <w:rPr>
                <w:rFonts w:ascii="Arial" w:hAnsi="Arial" w:cs="Arial"/>
                <w:bCs/>
              </w:rPr>
            </w:pPr>
            <w:r w:rsidRPr="002C249E">
              <w:rPr>
                <w:rFonts w:ascii="Arial" w:hAnsi="Arial" w:cs="Arial"/>
                <w:iCs/>
              </w:rPr>
              <w:t>(договор);</w:t>
            </w:r>
          </w:p>
          <w:p w:rsidR="00ED47C6" w:rsidRPr="002C249E" w:rsidRDefault="00ED47C6"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w:t>
            </w:r>
          </w:p>
          <w:p w:rsidR="00ED47C6" w:rsidRPr="002C249E" w:rsidRDefault="00ED47C6"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7C6" w:rsidRPr="002C249E" w:rsidRDefault="00ED47C6" w:rsidP="00ED47C6">
            <w:pPr>
              <w:tabs>
                <w:tab w:val="left" w:pos="4731"/>
              </w:tabs>
              <w:ind w:left="-108" w:right="-108"/>
              <w:rPr>
                <w:rFonts w:ascii="Arial" w:hAnsi="Arial" w:cs="Arial"/>
                <w:bCs/>
              </w:rPr>
            </w:pPr>
          </w:p>
          <w:p w:rsidR="00ED47C6" w:rsidRPr="002C249E" w:rsidRDefault="00ED47C6" w:rsidP="00ED47C6">
            <w:pPr>
              <w:ind w:left="-108" w:right="-108"/>
              <w:jc w:val="center"/>
              <w:rPr>
                <w:rFonts w:ascii="Arial" w:hAnsi="Arial" w:cs="Arial"/>
              </w:rPr>
            </w:pPr>
            <w:r w:rsidRPr="002C249E">
              <w:rPr>
                <w:rFonts w:ascii="Arial" w:hAnsi="Arial" w:cs="Arial"/>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№3 Организация круглогодичного отдыха, оздоровление и занятости обучающихся</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2C249E">
              <w:rPr>
                <w:rFonts w:ascii="Arial" w:hAnsi="Arial" w:cs="Arial"/>
                <w:iCs/>
              </w:rPr>
              <w:t>Контрольная точка 3.1 Организация отдыха детей, сбор заявок</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5F176F" w:rsidP="00D07E16">
            <w:pPr>
              <w:ind w:left="-108" w:right="-108"/>
              <w:jc w:val="center"/>
              <w:rPr>
                <w:rFonts w:ascii="Arial" w:hAnsi="Arial" w:cs="Arial"/>
              </w:rPr>
            </w:pPr>
            <w:r>
              <w:rPr>
                <w:rFonts w:ascii="Arial" w:hAnsi="Arial" w:cs="Arial"/>
                <w:iCs/>
              </w:rPr>
              <w:t>До 01.01.2030</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Приказ УО АЮМО</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2C249E">
              <w:rPr>
                <w:rFonts w:ascii="Arial" w:hAnsi="Arial" w:cs="Arial"/>
                <w:iCs/>
              </w:rPr>
              <w:t>Контрольная точка 3.2 Заключение договоров с физическими лицами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5F176F" w:rsidP="00D07E16">
            <w:pPr>
              <w:ind w:left="-108" w:right="-108"/>
              <w:jc w:val="center"/>
              <w:rPr>
                <w:rFonts w:ascii="Arial" w:hAnsi="Arial" w:cs="Arial"/>
              </w:rPr>
            </w:pPr>
            <w:r>
              <w:rPr>
                <w:rFonts w:ascii="Arial" w:hAnsi="Arial" w:cs="Arial"/>
                <w:iCs/>
              </w:rPr>
              <w:t>До 01.01.2030</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Подписание договора с двух сторон</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2C249E">
              <w:rPr>
                <w:rFonts w:ascii="Arial" w:hAnsi="Arial" w:cs="Arial"/>
                <w:iCs/>
              </w:rPr>
              <w:t>Контрольная точка 3.3 Услуга оказана</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5F176F" w:rsidP="00D07E16">
            <w:pPr>
              <w:ind w:left="-108" w:right="-108"/>
              <w:jc w:val="center"/>
              <w:rPr>
                <w:rFonts w:ascii="Arial" w:hAnsi="Arial" w:cs="Arial"/>
              </w:rPr>
            </w:pPr>
            <w:r>
              <w:rPr>
                <w:rFonts w:ascii="Arial" w:hAnsi="Arial" w:cs="Arial"/>
                <w:iCs/>
              </w:rPr>
              <w:t>До 01.01.2030</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CD7006">
              <w:rPr>
                <w:rFonts w:ascii="Arial" w:hAnsi="Arial" w:cs="Arial"/>
                <w:iCs/>
              </w:rPr>
              <w:t xml:space="preserve">Мероприятие №4 Адресная социальная поддержка в сфере организации и обеспечения отдыха и оздоровления членов семей, указанных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в возрасте от 6 лет до достижения ими 18 лет в </w:t>
            </w:r>
            <w:r w:rsidR="00297BE4">
              <w:rPr>
                <w:rFonts w:ascii="Arial" w:hAnsi="Arial" w:cs="Arial"/>
                <w:iCs/>
              </w:rPr>
              <w:t>2029</w:t>
            </w:r>
            <w:r w:rsidRPr="00CD7006">
              <w:rPr>
                <w:rFonts w:ascii="Arial" w:hAnsi="Arial" w:cs="Arial"/>
                <w:iCs/>
              </w:rPr>
              <w:t xml:space="preserve"> году реализации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CD7006" w:rsidRDefault="00FF19F1" w:rsidP="00ED47C6">
            <w:pPr>
              <w:ind w:left="-108" w:right="-108"/>
              <w:rPr>
                <w:rFonts w:ascii="Arial" w:hAnsi="Arial" w:cs="Arial"/>
                <w:iCs/>
              </w:rPr>
            </w:pPr>
          </w:p>
          <w:p w:rsidR="00FF19F1" w:rsidRPr="00CD7006" w:rsidRDefault="00FF19F1" w:rsidP="00ED47C6">
            <w:pPr>
              <w:ind w:left="-108" w:right="-108"/>
              <w:rPr>
                <w:rFonts w:ascii="Arial" w:hAnsi="Arial" w:cs="Arial"/>
                <w:iCs/>
              </w:rPr>
            </w:pPr>
          </w:p>
          <w:p w:rsidR="00FF19F1" w:rsidRPr="00CD7006" w:rsidRDefault="00FF19F1" w:rsidP="00ED47C6">
            <w:pPr>
              <w:ind w:left="-108" w:right="-108"/>
              <w:rPr>
                <w:rFonts w:ascii="Arial" w:hAnsi="Arial" w:cs="Arial"/>
                <w:i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CD7006" w:rsidRDefault="00FF19F1" w:rsidP="00ED47C6">
            <w:pPr>
              <w:tabs>
                <w:tab w:val="left" w:pos="4731"/>
              </w:tabs>
              <w:ind w:left="-108" w:right="-108"/>
              <w:jc w:val="center"/>
              <w:rPr>
                <w:rFonts w:ascii="Arial" w:hAnsi="Arial" w:cs="Arial"/>
                <w:iCs/>
                <w:spacing w:val="-5"/>
              </w:rPr>
            </w:pPr>
          </w:p>
          <w:p w:rsidR="00FF19F1" w:rsidRPr="00CD7006" w:rsidRDefault="00FF19F1" w:rsidP="00ED47C6">
            <w:pPr>
              <w:tabs>
                <w:tab w:val="left" w:pos="4731"/>
              </w:tabs>
              <w:ind w:left="-108" w:right="-108"/>
              <w:jc w:val="center"/>
              <w:rPr>
                <w:rFonts w:ascii="Arial" w:hAnsi="Arial" w:cs="Arial"/>
                <w:iCs/>
                <w:spacing w:val="-5"/>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CD7006" w:rsidRDefault="00FF19F1" w:rsidP="00ED47C6">
            <w:pPr>
              <w:tabs>
                <w:tab w:val="left" w:pos="4731"/>
              </w:tabs>
              <w:ind w:left="-108" w:right="-108"/>
              <w:jc w:val="center"/>
              <w:rPr>
                <w:rFonts w:ascii="Arial" w:hAnsi="Arial" w:cs="Arial"/>
                <w:iCs/>
              </w:rPr>
            </w:pPr>
          </w:p>
          <w:p w:rsidR="00FF19F1" w:rsidRPr="00CD7006" w:rsidRDefault="00FF19F1" w:rsidP="00ED47C6">
            <w:pPr>
              <w:tabs>
                <w:tab w:val="left" w:pos="4731"/>
              </w:tabs>
              <w:ind w:left="-108" w:right="-108"/>
              <w:jc w:val="center"/>
              <w:rPr>
                <w:rFonts w:ascii="Arial" w:hAnsi="Arial" w:cs="Arial"/>
                <w:iCs/>
              </w:rPr>
            </w:pPr>
          </w:p>
          <w:p w:rsidR="00FF19F1" w:rsidRPr="00CD7006" w:rsidRDefault="00FF19F1" w:rsidP="00ED47C6">
            <w:pPr>
              <w:tabs>
                <w:tab w:val="left" w:pos="4731"/>
              </w:tabs>
              <w:ind w:left="-108" w:right="-108"/>
              <w:jc w:val="center"/>
              <w:rPr>
                <w:rFonts w:ascii="Arial" w:hAnsi="Arial" w:cs="Arial"/>
                <w:iCs/>
              </w:rPr>
            </w:pPr>
            <w:r w:rsidRPr="002C249E">
              <w:rPr>
                <w:rFonts w:ascii="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p>
          <w:p w:rsidR="00FF19F1" w:rsidRPr="00CD7006" w:rsidRDefault="00FF19F1" w:rsidP="00ED47C6">
            <w:pPr>
              <w:tabs>
                <w:tab w:val="left" w:pos="4731"/>
              </w:tabs>
              <w:ind w:left="-108" w:right="-108"/>
              <w:jc w:val="center"/>
              <w:rPr>
                <w:rFonts w:ascii="Arial" w:hAnsi="Arial" w:cs="Arial"/>
                <w:bCs/>
              </w:rPr>
            </w:pPr>
          </w:p>
          <w:p w:rsidR="00FF19F1" w:rsidRPr="002C249E" w:rsidRDefault="00FF19F1" w:rsidP="00ED47C6">
            <w:pPr>
              <w:tabs>
                <w:tab w:val="left" w:pos="4731"/>
              </w:tabs>
              <w:ind w:left="-108" w:right="-108"/>
              <w:jc w:val="center"/>
              <w:rPr>
                <w:rFonts w:ascii="Arial" w:hAnsi="Arial" w:cs="Arial"/>
                <w:bCs/>
              </w:rPr>
            </w:pPr>
            <w:r w:rsidRPr="00CD7006">
              <w:rPr>
                <w:rFonts w:ascii="Arial" w:hAnsi="Arial" w:cs="Arial"/>
                <w:bCs/>
              </w:rPr>
              <w:t>-</w:t>
            </w:r>
          </w:p>
          <w:p w:rsidR="00FF19F1" w:rsidRPr="002C249E" w:rsidRDefault="00FF19F1" w:rsidP="00ED47C6">
            <w:pPr>
              <w:tabs>
                <w:tab w:val="left" w:pos="4731"/>
              </w:tabs>
              <w:ind w:left="-108" w:right="-108"/>
              <w:jc w:val="center"/>
              <w:rPr>
                <w:rFonts w:ascii="Arial" w:hAnsi="Arial" w:cs="Arial"/>
                <w:bCs/>
              </w:rPr>
            </w:pPr>
          </w:p>
          <w:p w:rsidR="00FF19F1" w:rsidRPr="002C249E" w:rsidRDefault="00FF19F1" w:rsidP="00ED47C6">
            <w:pPr>
              <w:tabs>
                <w:tab w:val="left" w:pos="4731"/>
              </w:tabs>
              <w:ind w:left="-108" w:right="-108"/>
              <w:jc w:val="center"/>
              <w:rPr>
                <w:rFonts w:ascii="Arial" w:hAnsi="Arial" w:cs="Arial"/>
                <w:bCs/>
              </w:rPr>
            </w:pP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.1 Организация отдыха детей, сбор заявок</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CD7006" w:rsidRDefault="005F176F" w:rsidP="00D07E16">
            <w:pPr>
              <w:ind w:left="-108" w:right="-108"/>
              <w:jc w:val="center"/>
              <w:rPr>
                <w:rFonts w:ascii="Arial" w:hAnsi="Arial" w:cs="Arial"/>
                <w:iCs/>
              </w:rPr>
            </w:pPr>
            <w:r>
              <w:rPr>
                <w:rFonts w:ascii="Arial" w:hAnsi="Arial" w:cs="Arial"/>
                <w:iCs/>
              </w:rPr>
              <w:t>До 01.01.2030</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CD7006" w:rsidRDefault="00FF19F1" w:rsidP="00ED47C6">
            <w:pPr>
              <w:tabs>
                <w:tab w:val="left" w:pos="4731"/>
              </w:tabs>
              <w:ind w:left="-108" w:right="-108"/>
              <w:jc w:val="center"/>
              <w:rPr>
                <w:rFonts w:ascii="Arial" w:hAnsi="Arial" w:cs="Arial"/>
                <w:iCs/>
                <w:spacing w:val="-5"/>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CD7006" w:rsidRDefault="00FF19F1" w:rsidP="00ED47C6">
            <w:pPr>
              <w:tabs>
                <w:tab w:val="left" w:pos="4731"/>
              </w:tabs>
              <w:ind w:left="-108" w:right="-108"/>
              <w:jc w:val="center"/>
              <w:rPr>
                <w:rFonts w:ascii="Arial" w:hAnsi="Arial" w:cs="Arial"/>
                <w:iCs/>
              </w:rPr>
            </w:pPr>
            <w:r w:rsidRPr="00CD7006">
              <w:rPr>
                <w:rFonts w:ascii="Arial" w:hAnsi="Arial" w:cs="Arial"/>
                <w:iCs/>
              </w:rPr>
              <w:t>Приказ УО АЮМО</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.2 Заключение договоров с физическими лицами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CD7006" w:rsidRDefault="005F176F" w:rsidP="00D07E16">
            <w:pPr>
              <w:ind w:left="-108" w:right="-108"/>
              <w:jc w:val="center"/>
              <w:rPr>
                <w:rFonts w:ascii="Arial" w:hAnsi="Arial" w:cs="Arial"/>
                <w:iCs/>
              </w:rPr>
            </w:pPr>
            <w:r>
              <w:rPr>
                <w:rFonts w:ascii="Arial" w:hAnsi="Arial" w:cs="Arial"/>
                <w:iCs/>
              </w:rPr>
              <w:t>До 01.01.2030</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CD7006" w:rsidRDefault="00FF19F1" w:rsidP="00ED47C6">
            <w:pPr>
              <w:tabs>
                <w:tab w:val="left" w:pos="4731"/>
              </w:tabs>
              <w:ind w:left="-108" w:right="-108"/>
              <w:jc w:val="center"/>
              <w:rPr>
                <w:rFonts w:ascii="Arial" w:hAnsi="Arial" w:cs="Arial"/>
                <w:iCs/>
                <w:spacing w:val="-5"/>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CD7006" w:rsidRDefault="00FF19F1" w:rsidP="00ED47C6">
            <w:pPr>
              <w:tabs>
                <w:tab w:val="left" w:pos="4731"/>
              </w:tabs>
              <w:ind w:left="-108" w:right="-108"/>
              <w:jc w:val="center"/>
              <w:rPr>
                <w:rFonts w:ascii="Arial" w:hAnsi="Arial" w:cs="Arial"/>
                <w:iCs/>
              </w:rPr>
            </w:pPr>
            <w:r w:rsidRPr="00CD7006">
              <w:rPr>
                <w:rFonts w:ascii="Arial" w:hAnsi="Arial" w:cs="Arial"/>
                <w:iCs/>
              </w:rPr>
              <w:t>Подписание договора с двух сторон</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AA686E">
        <w:trPr>
          <w:jc w:val="center"/>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2C249E">
              <w:rPr>
                <w:rFonts w:ascii="Arial" w:hAnsi="Arial" w:cs="Arial"/>
                <w:iCs/>
              </w:rPr>
              <w:lastRenderedPageBreak/>
              <w:t xml:space="preserve">Контрольная точка </w:t>
            </w:r>
            <w:r>
              <w:rPr>
                <w:rFonts w:ascii="Arial" w:hAnsi="Arial" w:cs="Arial"/>
                <w:iCs/>
              </w:rPr>
              <w:t>4</w:t>
            </w:r>
            <w:r w:rsidRPr="002C249E">
              <w:rPr>
                <w:rFonts w:ascii="Arial" w:hAnsi="Arial" w:cs="Arial"/>
                <w:iCs/>
              </w:rPr>
              <w:t>.3 Услуга оказана</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CD7006" w:rsidRDefault="005F176F" w:rsidP="00D07E16">
            <w:pPr>
              <w:ind w:left="-108" w:right="-108"/>
              <w:jc w:val="center"/>
              <w:rPr>
                <w:rFonts w:ascii="Arial" w:hAnsi="Arial" w:cs="Arial"/>
                <w:iCs/>
              </w:rPr>
            </w:pPr>
            <w:r>
              <w:rPr>
                <w:rFonts w:ascii="Arial" w:hAnsi="Arial" w:cs="Arial"/>
                <w:iCs/>
              </w:rPr>
              <w:t>До 01.01.2030</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CD7006" w:rsidRDefault="00FF19F1" w:rsidP="00ED47C6">
            <w:pPr>
              <w:tabs>
                <w:tab w:val="left" w:pos="4731"/>
              </w:tabs>
              <w:ind w:left="-108" w:right="-108"/>
              <w:jc w:val="center"/>
              <w:rPr>
                <w:rFonts w:ascii="Arial" w:hAnsi="Arial" w:cs="Arial"/>
                <w:iCs/>
                <w:spacing w:val="-5"/>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CD7006" w:rsidRDefault="00FF19F1" w:rsidP="00ED47C6">
            <w:pPr>
              <w:tabs>
                <w:tab w:val="left" w:pos="4731"/>
              </w:tabs>
              <w:ind w:left="-108" w:right="-108"/>
              <w:jc w:val="center"/>
              <w:rPr>
                <w:rFonts w:ascii="Arial" w:hAnsi="Arial" w:cs="Arial"/>
                <w:iCs/>
              </w:rPr>
            </w:pPr>
            <w:r w:rsidRPr="002C249E">
              <w:rPr>
                <w:rFonts w:ascii="Arial" w:hAnsi="Arial" w:cs="Arial"/>
                <w:iCs/>
              </w:rPr>
              <w:t>платежный</w:t>
            </w:r>
          </w:p>
          <w:p w:rsidR="00FF19F1" w:rsidRPr="00CD7006" w:rsidRDefault="00FF19F1" w:rsidP="00ED47C6">
            <w:pPr>
              <w:tabs>
                <w:tab w:val="left" w:pos="4731"/>
              </w:tabs>
              <w:ind w:left="-108" w:right="-108"/>
              <w:jc w:val="center"/>
              <w:rPr>
                <w:rFonts w:ascii="Arial" w:hAnsi="Arial" w:cs="Arial"/>
                <w:iCs/>
              </w:rPr>
            </w:pPr>
            <w:r w:rsidRPr="002C249E">
              <w:rPr>
                <w:rFonts w:ascii="Arial" w:hAnsi="Arial" w:cs="Arial"/>
                <w:iCs/>
              </w:rPr>
              <w:t>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bl>
    <w:p w:rsidR="00D07E16" w:rsidRDefault="00D07E16" w:rsidP="008F5D90">
      <w:pPr>
        <w:jc w:val="right"/>
        <w:rPr>
          <w:rFonts w:ascii="Arial" w:hAnsi="Arial" w:cs="Arial"/>
        </w:rPr>
      </w:pPr>
    </w:p>
    <w:p w:rsidR="00AA686E" w:rsidRPr="00535278" w:rsidRDefault="00AA686E" w:rsidP="00AA686E">
      <w:pPr>
        <w:ind w:left="2410"/>
        <w:jc w:val="right"/>
        <w:rPr>
          <w:rFonts w:ascii="Arial" w:hAnsi="Arial" w:cs="Arial"/>
          <w:b/>
          <w:sz w:val="32"/>
          <w:szCs w:val="32"/>
        </w:rPr>
      </w:pPr>
      <w:r w:rsidRPr="00535278">
        <w:rPr>
          <w:rFonts w:ascii="Arial" w:hAnsi="Arial" w:cs="Arial"/>
          <w:b/>
          <w:sz w:val="32"/>
          <w:szCs w:val="32"/>
        </w:rPr>
        <w:t>Приложение №</w:t>
      </w:r>
      <w:r>
        <w:rPr>
          <w:rFonts w:ascii="Arial" w:hAnsi="Arial" w:cs="Arial"/>
          <w:b/>
          <w:sz w:val="32"/>
          <w:szCs w:val="32"/>
        </w:rPr>
        <w:t>11</w:t>
      </w:r>
    </w:p>
    <w:p w:rsidR="00AA686E" w:rsidRPr="0043677F" w:rsidRDefault="00AA686E" w:rsidP="00AA686E">
      <w:pPr>
        <w:ind w:left="2410"/>
        <w:jc w:val="right"/>
        <w:outlineLvl w:val="0"/>
        <w:rPr>
          <w:rFonts w:ascii="Arial" w:hAnsi="Arial" w:cs="Arial"/>
          <w:b/>
          <w:sz w:val="32"/>
          <w:szCs w:val="32"/>
        </w:rPr>
      </w:pPr>
      <w:r w:rsidRPr="00535278">
        <w:rPr>
          <w:rFonts w:ascii="Arial" w:hAnsi="Arial" w:cs="Arial"/>
          <w:b/>
          <w:sz w:val="32"/>
          <w:szCs w:val="32"/>
        </w:rPr>
        <w:t xml:space="preserve">к муниципальной программе </w:t>
      </w:r>
      <w:r w:rsidRPr="00535278">
        <w:rPr>
          <w:rFonts w:ascii="Arial" w:hAnsi="Arial" w:cs="Arial"/>
          <w:b/>
          <w:spacing w:val="-3"/>
          <w:sz w:val="32"/>
          <w:szCs w:val="32"/>
        </w:rPr>
        <w:t>«Развитие системы образования в Юргинском муниципальном округе на 2027 год и на плановый период 2028 и 2029 годов»</w:t>
      </w:r>
    </w:p>
    <w:p w:rsidR="00042E9E" w:rsidRPr="00AA686E" w:rsidRDefault="00042E9E" w:rsidP="00AA686E">
      <w:pPr>
        <w:spacing w:after="3" w:line="264" w:lineRule="auto"/>
        <w:ind w:left="175" w:right="75" w:hanging="10"/>
        <w:jc w:val="center"/>
        <w:rPr>
          <w:rFonts w:ascii="Arial" w:hAnsi="Arial" w:cs="Arial"/>
          <w:b/>
          <w:sz w:val="32"/>
          <w:szCs w:val="32"/>
        </w:rPr>
      </w:pPr>
    </w:p>
    <w:p w:rsidR="00042E9E" w:rsidRPr="00AA686E" w:rsidRDefault="000D5B7C" w:rsidP="00AA686E">
      <w:pPr>
        <w:spacing w:after="3" w:line="264" w:lineRule="auto"/>
        <w:ind w:left="175" w:right="75" w:hanging="10"/>
        <w:jc w:val="center"/>
        <w:rPr>
          <w:rFonts w:ascii="Arial" w:hAnsi="Arial" w:cs="Arial"/>
          <w:b/>
          <w:sz w:val="32"/>
          <w:szCs w:val="32"/>
        </w:rPr>
      </w:pPr>
      <w:r w:rsidRPr="00AA686E">
        <w:rPr>
          <w:rFonts w:ascii="Arial" w:hAnsi="Arial" w:cs="Arial"/>
          <w:b/>
          <w:sz w:val="32"/>
          <w:szCs w:val="32"/>
        </w:rPr>
        <w:t>Паспо</w:t>
      </w:r>
      <w:r w:rsidR="00AA686E" w:rsidRPr="00AA686E">
        <w:rPr>
          <w:rFonts w:ascii="Arial" w:hAnsi="Arial" w:cs="Arial"/>
          <w:b/>
          <w:sz w:val="32"/>
          <w:szCs w:val="32"/>
        </w:rPr>
        <w:t>рт</w:t>
      </w:r>
    </w:p>
    <w:p w:rsidR="00042E9E" w:rsidRPr="00AA686E" w:rsidRDefault="000D5B7C" w:rsidP="00AA686E">
      <w:pPr>
        <w:spacing w:after="3" w:line="264" w:lineRule="auto"/>
        <w:ind w:left="15" w:hanging="10"/>
        <w:jc w:val="center"/>
        <w:rPr>
          <w:rFonts w:ascii="Arial" w:hAnsi="Arial" w:cs="Arial"/>
          <w:b/>
          <w:sz w:val="32"/>
          <w:szCs w:val="32"/>
        </w:rPr>
      </w:pPr>
      <w:r w:rsidRPr="00AA686E">
        <w:rPr>
          <w:rFonts w:ascii="Arial" w:hAnsi="Arial" w:cs="Arial"/>
          <w:b/>
          <w:sz w:val="32"/>
          <w:szCs w:val="32"/>
        </w:rPr>
        <w:t>комплекса процессных мероприятий подпрограммы</w:t>
      </w:r>
      <w:r w:rsidR="00221077" w:rsidRPr="00AA686E">
        <w:rPr>
          <w:rFonts w:ascii="Arial" w:hAnsi="Arial" w:cs="Arial"/>
          <w:b/>
          <w:sz w:val="32"/>
          <w:szCs w:val="32"/>
        </w:rPr>
        <w:t xml:space="preserve"> </w:t>
      </w:r>
      <w:r w:rsidRPr="00AA686E">
        <w:rPr>
          <w:rFonts w:ascii="Arial" w:hAnsi="Arial" w:cs="Arial"/>
          <w:b/>
          <w:sz w:val="32"/>
          <w:szCs w:val="32"/>
        </w:rPr>
        <w:t>«Развитие кадрового потенциала работников образования»</w:t>
      </w:r>
    </w:p>
    <w:p w:rsidR="00042E9E" w:rsidRPr="00AA686E" w:rsidRDefault="00042E9E" w:rsidP="00AA686E">
      <w:pPr>
        <w:spacing w:after="19" w:line="252" w:lineRule="auto"/>
        <w:ind w:left="162"/>
        <w:jc w:val="center"/>
        <w:rPr>
          <w:rFonts w:ascii="Arial" w:hAnsi="Arial" w:cs="Arial"/>
          <w:b/>
          <w:sz w:val="32"/>
          <w:szCs w:val="32"/>
        </w:rPr>
      </w:pPr>
    </w:p>
    <w:p w:rsidR="00042E9E" w:rsidRPr="00AA686E" w:rsidRDefault="00131726" w:rsidP="00AA686E">
      <w:pPr>
        <w:spacing w:after="3" w:line="264" w:lineRule="auto"/>
        <w:ind w:left="517" w:right="66"/>
        <w:jc w:val="center"/>
        <w:rPr>
          <w:rFonts w:ascii="Arial" w:hAnsi="Arial" w:cs="Arial"/>
          <w:b/>
          <w:sz w:val="32"/>
          <w:szCs w:val="32"/>
        </w:rPr>
      </w:pPr>
      <w:r w:rsidRPr="00AA686E">
        <w:rPr>
          <w:rFonts w:ascii="Arial" w:hAnsi="Arial" w:cs="Arial"/>
          <w:b/>
          <w:sz w:val="32"/>
          <w:szCs w:val="32"/>
        </w:rPr>
        <w:t>1.</w:t>
      </w:r>
      <w:r w:rsidR="00AA686E">
        <w:rPr>
          <w:rFonts w:ascii="Arial" w:hAnsi="Arial" w:cs="Arial"/>
          <w:b/>
          <w:sz w:val="32"/>
          <w:szCs w:val="32"/>
        </w:rPr>
        <w:t xml:space="preserve"> </w:t>
      </w:r>
      <w:r w:rsidR="000D5B7C" w:rsidRPr="00AA686E">
        <w:rPr>
          <w:rFonts w:ascii="Arial" w:hAnsi="Arial" w:cs="Arial"/>
          <w:b/>
          <w:sz w:val="32"/>
          <w:szCs w:val="32"/>
        </w:rPr>
        <w:t>Общие положения</w:t>
      </w:r>
    </w:p>
    <w:p w:rsidR="00042E9E" w:rsidRPr="00AA686E" w:rsidRDefault="00042E9E" w:rsidP="00AA686E">
      <w:pPr>
        <w:spacing w:line="252" w:lineRule="auto"/>
        <w:jc w:val="center"/>
        <w:rPr>
          <w:rFonts w:ascii="Arial" w:hAnsi="Arial" w:cs="Arial"/>
          <w:sz w:val="32"/>
          <w:szCs w:val="32"/>
        </w:rPr>
      </w:pPr>
    </w:p>
    <w:tbl>
      <w:tblPr>
        <w:tblW w:w="5000" w:type="pct"/>
        <w:jc w:val="center"/>
        <w:tblLayout w:type="fixed"/>
        <w:tblCellMar>
          <w:top w:w="60" w:type="dxa"/>
          <w:right w:w="115" w:type="dxa"/>
        </w:tblCellMar>
        <w:tblLook w:val="0000" w:firstRow="0" w:lastRow="0" w:firstColumn="0" w:lastColumn="0" w:noHBand="0" w:noVBand="0"/>
      </w:tblPr>
      <w:tblGrid>
        <w:gridCol w:w="3229"/>
        <w:gridCol w:w="6631"/>
      </w:tblGrid>
      <w:tr w:rsidR="00042E9E" w:rsidRPr="002C249E" w:rsidTr="00AA686E">
        <w:trPr>
          <w:trHeight w:val="319"/>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80"/>
              <w:rPr>
                <w:rFonts w:ascii="Arial" w:hAnsi="Arial" w:cs="Arial"/>
              </w:rPr>
            </w:pPr>
            <w:r w:rsidRPr="002C249E">
              <w:rPr>
                <w:rFonts w:ascii="Arial" w:hAnsi="Arial" w:cs="Arial"/>
              </w:rPr>
              <w:t>Ответственный</w:t>
            </w:r>
            <w:r w:rsidR="00221077">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648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jc w:val="both"/>
              <w:rPr>
                <w:rFonts w:ascii="Arial" w:hAnsi="Arial" w:cs="Arial"/>
              </w:rPr>
            </w:pPr>
            <w:r w:rsidRPr="002C249E">
              <w:rPr>
                <w:rFonts w:ascii="Arial" w:hAnsi="Arial" w:cs="Arial"/>
              </w:rPr>
              <w:t xml:space="preserve">Управление образования администрации Юргинского муниципального округа (далее – </w:t>
            </w:r>
            <w:r w:rsidR="00EC58C7" w:rsidRPr="002C249E">
              <w:rPr>
                <w:rFonts w:ascii="Arial" w:hAnsi="Arial" w:cs="Arial"/>
              </w:rPr>
              <w:t>УО АЮМО</w:t>
            </w:r>
            <w:r w:rsidRPr="002C249E">
              <w:rPr>
                <w:rFonts w:ascii="Arial" w:hAnsi="Arial" w:cs="Arial"/>
              </w:rPr>
              <w:t>)</w:t>
            </w:r>
          </w:p>
        </w:tc>
      </w:tr>
      <w:tr w:rsidR="00042E9E" w:rsidRPr="002C249E" w:rsidTr="00AA686E">
        <w:trPr>
          <w:trHeight w:val="677"/>
          <w:jc w:val="center"/>
        </w:trPr>
        <w:tc>
          <w:tcPr>
            <w:tcW w:w="315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
              <w:rPr>
                <w:rFonts w:ascii="Arial" w:hAnsi="Arial" w:cs="Arial"/>
              </w:rPr>
            </w:pPr>
            <w:r w:rsidRPr="002C249E">
              <w:rPr>
                <w:rFonts w:ascii="Arial" w:hAnsi="Arial" w:cs="Arial"/>
              </w:rPr>
              <w:t xml:space="preserve">Связь с Государственной программой </w:t>
            </w:r>
          </w:p>
        </w:tc>
        <w:tc>
          <w:tcPr>
            <w:tcW w:w="648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436CAF" w:rsidP="008F5D90">
            <w:pPr>
              <w:spacing w:line="252" w:lineRule="auto"/>
              <w:jc w:val="both"/>
              <w:rPr>
                <w:rFonts w:ascii="Arial" w:hAnsi="Arial" w:cs="Arial"/>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утвержденной постановлением Правительства Кемеровской области – Кузбасса от 28.11.2023 </w:t>
            </w:r>
            <w:r w:rsidR="002B0C06">
              <w:rPr>
                <w:rFonts w:ascii="Arial" w:hAnsi="Arial" w:cs="Arial"/>
              </w:rPr>
              <w:t>№</w:t>
            </w:r>
            <w:r w:rsidRPr="002C249E">
              <w:rPr>
                <w:rFonts w:ascii="Arial" w:hAnsi="Arial" w:cs="Arial"/>
              </w:rPr>
              <w:t>784</w:t>
            </w:r>
          </w:p>
        </w:tc>
      </w:tr>
    </w:tbl>
    <w:p w:rsidR="00042E9E" w:rsidRPr="00AA686E" w:rsidRDefault="00042E9E" w:rsidP="00AA686E">
      <w:pPr>
        <w:shd w:val="clear" w:color="auto" w:fill="FFFFFF"/>
        <w:ind w:left="360"/>
        <w:jc w:val="center"/>
        <w:rPr>
          <w:rFonts w:ascii="Arial" w:hAnsi="Arial" w:cs="Arial"/>
          <w:spacing w:val="1"/>
          <w:sz w:val="32"/>
          <w:szCs w:val="32"/>
        </w:rPr>
      </w:pPr>
    </w:p>
    <w:p w:rsidR="00042E9E" w:rsidRPr="00AA686E" w:rsidRDefault="00131726" w:rsidP="00AA686E">
      <w:pPr>
        <w:shd w:val="clear" w:color="auto" w:fill="FFFFFF"/>
        <w:ind w:left="281"/>
        <w:jc w:val="center"/>
        <w:rPr>
          <w:rFonts w:ascii="Arial" w:hAnsi="Arial" w:cs="Arial"/>
          <w:b/>
          <w:spacing w:val="1"/>
          <w:sz w:val="32"/>
          <w:szCs w:val="32"/>
        </w:rPr>
      </w:pPr>
      <w:r w:rsidRPr="00AA686E">
        <w:rPr>
          <w:rFonts w:ascii="Arial" w:hAnsi="Arial" w:cs="Arial"/>
          <w:b/>
          <w:spacing w:val="1"/>
          <w:sz w:val="32"/>
          <w:szCs w:val="32"/>
        </w:rPr>
        <w:t>2.</w:t>
      </w:r>
      <w:r w:rsidR="00221077" w:rsidRPr="00AA686E">
        <w:rPr>
          <w:rFonts w:ascii="Arial" w:hAnsi="Arial" w:cs="Arial"/>
          <w:b/>
          <w:spacing w:val="1"/>
          <w:sz w:val="32"/>
          <w:szCs w:val="32"/>
        </w:rPr>
        <w:t xml:space="preserve"> </w:t>
      </w:r>
      <w:r w:rsidR="000D5B7C" w:rsidRPr="00AA686E">
        <w:rPr>
          <w:rFonts w:ascii="Arial" w:hAnsi="Arial" w:cs="Arial"/>
          <w:b/>
          <w:spacing w:val="1"/>
          <w:sz w:val="32"/>
          <w:szCs w:val="32"/>
        </w:rPr>
        <w:t>Показатели комплекса процессных мероприятий</w:t>
      </w:r>
    </w:p>
    <w:p w:rsidR="00042E9E" w:rsidRPr="00AA686E" w:rsidRDefault="00042E9E" w:rsidP="00AA686E">
      <w:pPr>
        <w:shd w:val="clear" w:color="auto" w:fill="FFFFFF"/>
        <w:ind w:left="281"/>
        <w:jc w:val="center"/>
        <w:rPr>
          <w:rFonts w:ascii="Arial" w:hAnsi="Arial" w:cs="Arial"/>
          <w:spacing w:val="1"/>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34"/>
        <w:gridCol w:w="2306"/>
        <w:gridCol w:w="576"/>
        <w:gridCol w:w="864"/>
        <w:gridCol w:w="865"/>
        <w:gridCol w:w="519"/>
        <w:gridCol w:w="633"/>
        <w:gridCol w:w="623"/>
        <w:gridCol w:w="628"/>
        <w:gridCol w:w="627"/>
        <w:gridCol w:w="985"/>
        <w:gridCol w:w="738"/>
      </w:tblGrid>
      <w:tr w:rsidR="00042E9E" w:rsidRPr="002C249E" w:rsidTr="00AA686E">
        <w:trPr>
          <w:trHeight w:val="264"/>
          <w:jc w:val="center"/>
        </w:trPr>
        <w:tc>
          <w:tcPr>
            <w:tcW w:w="426" w:type="dxa"/>
            <w:vMerge w:val="restart"/>
            <w:tcBorders>
              <w:top w:val="single" w:sz="4" w:space="0" w:color="000000"/>
              <w:left w:val="single" w:sz="4" w:space="0" w:color="000000"/>
              <w:right w:val="single" w:sz="4" w:space="0" w:color="000000"/>
            </w:tcBorders>
            <w:noWrap/>
          </w:tcPr>
          <w:p w:rsidR="00042E9E" w:rsidRPr="002C249E" w:rsidRDefault="002B0C06" w:rsidP="008F5D90">
            <w:pPr>
              <w:spacing w:line="252" w:lineRule="auto"/>
              <w:ind w:left="-108" w:right="23"/>
              <w:jc w:val="center"/>
              <w:rPr>
                <w:rFonts w:ascii="Arial" w:hAnsi="Arial" w:cs="Arial"/>
              </w:rPr>
            </w:pPr>
            <w:r>
              <w:rPr>
                <w:rFonts w:ascii="Arial" w:hAnsi="Arial" w:cs="Arial"/>
              </w:rPr>
              <w:t>№</w:t>
            </w:r>
            <w:r w:rsidR="000D5B7C" w:rsidRPr="002C249E">
              <w:rPr>
                <w:rFonts w:ascii="Arial" w:hAnsi="Arial" w:cs="Arial"/>
              </w:rPr>
              <w:t>п/п</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 xml:space="preserve">Наименование показателя/задачи </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Признак возрастания/ убывания</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Уровень соответствия декомпозированного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line="252" w:lineRule="auto"/>
              <w:ind w:left="-108" w:right="-53"/>
              <w:rPr>
                <w:rFonts w:ascii="Arial" w:hAnsi="Arial" w:cs="Arial"/>
              </w:rPr>
            </w:pPr>
            <w:r w:rsidRPr="002C249E">
              <w:rPr>
                <w:rFonts w:ascii="Arial" w:hAnsi="Arial" w:cs="Arial"/>
              </w:rPr>
              <w:t>Единиц</w:t>
            </w:r>
          </w:p>
          <w:p w:rsidR="00042E9E" w:rsidRPr="002C249E" w:rsidRDefault="000D5B7C" w:rsidP="00521947">
            <w:pPr>
              <w:spacing w:line="252" w:lineRule="auto"/>
              <w:ind w:left="-108" w:right="-53"/>
              <w:jc w:val="center"/>
              <w:rPr>
                <w:rFonts w:ascii="Arial" w:hAnsi="Arial" w:cs="Arial"/>
              </w:rPr>
            </w:pPr>
            <w:r w:rsidRPr="002C249E">
              <w:rPr>
                <w:rFonts w:ascii="Arial" w:hAnsi="Arial" w:cs="Arial"/>
              </w:rPr>
              <w:t xml:space="preserve">а </w:t>
            </w:r>
          </w:p>
          <w:p w:rsidR="00042E9E" w:rsidRPr="002C249E" w:rsidRDefault="000D5B7C" w:rsidP="00521947">
            <w:pPr>
              <w:spacing w:line="276" w:lineRule="auto"/>
              <w:ind w:left="-108" w:right="-53"/>
              <w:jc w:val="center"/>
              <w:rPr>
                <w:rFonts w:ascii="Arial" w:hAnsi="Arial" w:cs="Arial"/>
              </w:rPr>
            </w:pPr>
            <w:r w:rsidRPr="002C249E">
              <w:rPr>
                <w:rFonts w:ascii="Arial" w:hAnsi="Arial" w:cs="Arial"/>
              </w:rPr>
              <w:t xml:space="preserve">измерения (по </w:t>
            </w:r>
          </w:p>
          <w:p w:rsidR="00042E9E" w:rsidRPr="002C249E" w:rsidRDefault="000D5B7C" w:rsidP="00521947">
            <w:pPr>
              <w:spacing w:line="252" w:lineRule="auto"/>
              <w:ind w:left="-108" w:right="-53"/>
              <w:rPr>
                <w:rFonts w:ascii="Arial" w:hAnsi="Arial" w:cs="Arial"/>
              </w:rPr>
            </w:pPr>
            <w:r w:rsidRPr="002C249E">
              <w:rPr>
                <w:rFonts w:ascii="Arial" w:hAnsi="Arial" w:cs="Arial"/>
              </w:rPr>
              <w:t xml:space="preserve">ОКЕИ)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Базовое значение</w:t>
            </w:r>
          </w:p>
        </w:tc>
        <w:tc>
          <w:tcPr>
            <w:tcW w:w="1848"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 xml:space="preserve">Значение показателя по годам </w:t>
            </w:r>
          </w:p>
        </w:tc>
        <w:tc>
          <w:tcPr>
            <w:tcW w:w="96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 xml:space="preserve">Ответственный за достижение показателя </w:t>
            </w:r>
          </w:p>
        </w:tc>
        <w:tc>
          <w:tcPr>
            <w:tcW w:w="726" w:type="dxa"/>
            <w:vMerge w:val="restart"/>
            <w:tcBorders>
              <w:top w:val="single" w:sz="4" w:space="0" w:color="000000"/>
              <w:left w:val="single" w:sz="4" w:space="0" w:color="000000"/>
              <w:right w:val="single" w:sz="4" w:space="0" w:color="000000"/>
            </w:tcBorders>
            <w:noWrap/>
          </w:tcPr>
          <w:p w:rsidR="00042E9E" w:rsidRPr="002C249E" w:rsidRDefault="000D5B7C" w:rsidP="00521947">
            <w:pPr>
              <w:ind w:left="-108" w:right="-53"/>
              <w:jc w:val="center"/>
              <w:rPr>
                <w:rFonts w:ascii="Arial" w:hAnsi="Arial" w:cs="Arial"/>
              </w:rPr>
            </w:pPr>
            <w:r w:rsidRPr="002C249E">
              <w:rPr>
                <w:rFonts w:ascii="Arial" w:hAnsi="Arial" w:cs="Arial"/>
              </w:rPr>
              <w:t>Информационная система</w:t>
            </w:r>
          </w:p>
          <w:p w:rsidR="00042E9E" w:rsidRPr="002C249E" w:rsidRDefault="00042E9E" w:rsidP="00521947">
            <w:pPr>
              <w:spacing w:line="252" w:lineRule="auto"/>
              <w:ind w:left="-108" w:right="-53"/>
              <w:jc w:val="center"/>
              <w:rPr>
                <w:rFonts w:ascii="Arial" w:hAnsi="Arial" w:cs="Arial"/>
              </w:rPr>
            </w:pPr>
          </w:p>
        </w:tc>
      </w:tr>
      <w:tr w:rsidR="00042E9E" w:rsidRPr="002C249E" w:rsidTr="00AA686E">
        <w:trPr>
          <w:trHeight w:val="1013"/>
          <w:jc w:val="center"/>
        </w:trPr>
        <w:tc>
          <w:tcPr>
            <w:tcW w:w="426" w:type="dxa"/>
            <w:vMerge/>
            <w:tcBorders>
              <w:left w:val="single" w:sz="4" w:space="0" w:color="000000"/>
              <w:bottom w:val="single" w:sz="4" w:space="0" w:color="000000"/>
              <w:right w:val="single" w:sz="4" w:space="0" w:color="000000"/>
            </w:tcBorders>
            <w:noWrap/>
          </w:tcPr>
          <w:p w:rsidR="00042E9E" w:rsidRPr="002C249E" w:rsidRDefault="00042E9E" w:rsidP="008F5D90">
            <w:pPr>
              <w:ind w:left="-108"/>
              <w:rPr>
                <w:rFonts w:ascii="Arial" w:hAnsi="Arial" w:cs="Arial"/>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after="160" w:line="252" w:lineRule="auto"/>
              <w:ind w:left="-108" w:right="-109"/>
              <w:rPr>
                <w:rFonts w:ascii="Arial" w:hAnsi="Arial" w:cs="Arial"/>
              </w:rPr>
            </w:pPr>
            <w:r w:rsidRPr="002C249E">
              <w:rPr>
                <w:rFonts w:ascii="Arial" w:hAnsi="Arial" w:cs="Arial"/>
              </w:rPr>
              <w:t>значение</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after="160" w:line="252" w:lineRule="auto"/>
              <w:ind w:left="-108" w:right="-109"/>
              <w:rPr>
                <w:rFonts w:ascii="Arial" w:hAnsi="Arial" w:cs="Arial"/>
              </w:rPr>
            </w:pPr>
            <w:r w:rsidRPr="002C249E">
              <w:rPr>
                <w:rFonts w:ascii="Arial" w:hAnsi="Arial" w:cs="Arial"/>
              </w:rPr>
              <w:t>год</w:t>
            </w:r>
          </w:p>
        </w:tc>
        <w:tc>
          <w:tcPr>
            <w:tcW w:w="61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521947">
            <w:pPr>
              <w:spacing w:line="252" w:lineRule="auto"/>
              <w:ind w:left="-108" w:right="-109"/>
              <w:jc w:val="center"/>
              <w:rPr>
                <w:rFonts w:ascii="Arial" w:hAnsi="Arial" w:cs="Arial"/>
              </w:rPr>
            </w:pPr>
            <w:r>
              <w:rPr>
                <w:rFonts w:ascii="Arial" w:hAnsi="Arial" w:cs="Arial"/>
              </w:rPr>
              <w:t>2027</w:t>
            </w:r>
          </w:p>
        </w:tc>
        <w:tc>
          <w:tcPr>
            <w:tcW w:w="6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37381">
            <w:pPr>
              <w:spacing w:line="252" w:lineRule="auto"/>
              <w:ind w:left="-108" w:right="-109"/>
              <w:jc w:val="center"/>
              <w:rPr>
                <w:rFonts w:ascii="Arial" w:hAnsi="Arial" w:cs="Arial"/>
              </w:rPr>
            </w:pPr>
            <w:r w:rsidRPr="002C249E">
              <w:rPr>
                <w:rFonts w:ascii="Arial" w:hAnsi="Arial" w:cs="Arial"/>
              </w:rPr>
              <w:t>202</w:t>
            </w:r>
            <w:r w:rsidR="00B37381">
              <w:rPr>
                <w:rFonts w:ascii="Arial" w:hAnsi="Arial" w:cs="Arial"/>
              </w:rPr>
              <w:t>8</w:t>
            </w:r>
            <w:r w:rsidRPr="002C249E">
              <w:rPr>
                <w:rFonts w:ascii="Arial" w:hAnsi="Arial" w:cs="Arial"/>
              </w:rPr>
              <w:t xml:space="preserve"> </w:t>
            </w:r>
          </w:p>
        </w:tc>
        <w:tc>
          <w:tcPr>
            <w:tcW w:w="61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521947">
            <w:pPr>
              <w:spacing w:line="252" w:lineRule="auto"/>
              <w:ind w:left="-108" w:right="-109"/>
              <w:jc w:val="center"/>
              <w:rPr>
                <w:rFonts w:ascii="Arial" w:hAnsi="Arial" w:cs="Arial"/>
              </w:rPr>
            </w:pPr>
            <w:r>
              <w:rPr>
                <w:rFonts w:ascii="Arial" w:hAnsi="Arial" w:cs="Arial"/>
              </w:rPr>
              <w:t>2029</w:t>
            </w:r>
            <w:r w:rsidR="000D5B7C" w:rsidRPr="002C249E">
              <w:rPr>
                <w:rFonts w:ascii="Arial" w:hAnsi="Arial" w:cs="Arial"/>
              </w:rPr>
              <w:t xml:space="preserve"> </w:t>
            </w:r>
          </w:p>
        </w:tc>
        <w:tc>
          <w:tcPr>
            <w:tcW w:w="96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26" w:type="dxa"/>
            <w:vMerge/>
            <w:tcBorders>
              <w:left w:val="single" w:sz="4" w:space="0" w:color="000000"/>
              <w:bottom w:val="single" w:sz="4" w:space="0" w:color="000000"/>
              <w:right w:val="single" w:sz="4" w:space="0" w:color="000000"/>
            </w:tcBorders>
            <w:noWrap/>
          </w:tcPr>
          <w:p w:rsidR="00042E9E" w:rsidRPr="002C249E" w:rsidRDefault="00042E9E" w:rsidP="008F5D90">
            <w:pPr>
              <w:rPr>
                <w:rFonts w:ascii="Arial" w:hAnsi="Arial" w:cs="Arial"/>
              </w:rPr>
            </w:pPr>
          </w:p>
        </w:tc>
      </w:tr>
      <w:tr w:rsidR="00EC58C7" w:rsidRPr="002C249E" w:rsidTr="00AA686E">
        <w:trPr>
          <w:trHeight w:val="262"/>
          <w:jc w:val="center"/>
        </w:trPr>
        <w:tc>
          <w:tcPr>
            <w:tcW w:w="426" w:type="dxa"/>
            <w:tcBorders>
              <w:top w:val="single" w:sz="4" w:space="0" w:color="000000"/>
              <w:left w:val="single" w:sz="4" w:space="0" w:color="000000"/>
              <w:bottom w:val="single" w:sz="4" w:space="0" w:color="000000"/>
              <w:right w:val="single" w:sz="4" w:space="0" w:color="000000"/>
            </w:tcBorders>
            <w:noWrap/>
          </w:tcPr>
          <w:p w:rsidR="00EC58C7" w:rsidRPr="002C249E" w:rsidRDefault="00EC58C7" w:rsidP="008F5D90">
            <w:pPr>
              <w:ind w:left="-108"/>
              <w:rPr>
                <w:rFonts w:ascii="Arial" w:hAnsi="Arial" w:cs="Arial"/>
                <w:spacing w:val="-5"/>
              </w:rPr>
            </w:pPr>
            <w:r w:rsidRPr="002C249E">
              <w:rPr>
                <w:rFonts w:ascii="Arial" w:hAnsi="Arial" w:cs="Arial"/>
                <w:spacing w:val="-5"/>
              </w:rPr>
              <w:t>1</w:t>
            </w:r>
            <w:r w:rsidR="00221077">
              <w:rPr>
                <w:rFonts w:ascii="Arial" w:hAnsi="Arial" w:cs="Arial"/>
                <w:spacing w:val="-5"/>
              </w:rPr>
              <w:t>.</w:t>
            </w:r>
          </w:p>
        </w:tc>
        <w:tc>
          <w:tcPr>
            <w:tcW w:w="9213"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EC58C7" w:rsidRPr="002C249E" w:rsidRDefault="00EC58C7" w:rsidP="008F5D90">
            <w:pPr>
              <w:jc w:val="both"/>
              <w:rPr>
                <w:rFonts w:ascii="Arial" w:hAnsi="Arial" w:cs="Arial"/>
                <w:spacing w:val="-5"/>
              </w:rPr>
            </w:pPr>
            <w:r w:rsidRPr="002C249E">
              <w:rPr>
                <w:rFonts w:ascii="Arial" w:hAnsi="Arial" w:cs="Arial"/>
                <w:spacing w:val="-5"/>
              </w:rPr>
              <w:t>Задача «</w:t>
            </w:r>
            <w:r w:rsidRPr="002C249E">
              <w:rPr>
                <w:rFonts w:ascii="Arial" w:eastAsia="Calibri" w:hAnsi="Arial" w:cs="Arial"/>
              </w:rPr>
              <w:t>Создание условий для развития и совершенствования работников образования  в Юргинском муниципальном округе и повышения эффективности образовательного процесса</w:t>
            </w:r>
            <w:r w:rsidRPr="002C249E">
              <w:rPr>
                <w:rFonts w:ascii="Arial" w:hAnsi="Arial" w:cs="Arial"/>
                <w:spacing w:val="-5"/>
              </w:rPr>
              <w:t>»</w:t>
            </w:r>
          </w:p>
        </w:tc>
      </w:tr>
      <w:tr w:rsidR="00042E9E" w:rsidRPr="002C249E" w:rsidTr="00AA686E">
        <w:trPr>
          <w:trHeight w:val="836"/>
          <w:jc w:val="center"/>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EC58C7" w:rsidP="008F5D90">
            <w:pPr>
              <w:widowControl w:val="0"/>
              <w:ind w:left="-108"/>
              <w:rPr>
                <w:rFonts w:ascii="Arial" w:hAnsi="Arial" w:cs="Arial"/>
              </w:rPr>
            </w:pPr>
            <w:r w:rsidRPr="002C249E">
              <w:rPr>
                <w:rFonts w:ascii="Arial" w:hAnsi="Arial" w:cs="Arial"/>
              </w:rPr>
              <w:lastRenderedPageBreak/>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widowControl w:val="0"/>
              <w:ind w:left="-108" w:right="-53"/>
              <w:rPr>
                <w:rFonts w:ascii="Arial" w:hAnsi="Arial" w:cs="Arial"/>
              </w:rPr>
            </w:pPr>
            <w:r w:rsidRPr="002C249E">
              <w:rPr>
                <w:rFonts w:ascii="Arial" w:eastAsia="Calibri" w:hAnsi="Arial" w:cs="Arial"/>
              </w:rPr>
              <w:t>Доля общеобразовательных организаций, соответствующих современным требованиям обучения, в общем количестве общеобразовательных организаций</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1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521947">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61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1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5"/>
                <w:sz w:val="24"/>
                <w:szCs w:val="24"/>
              </w:rPr>
              <w:t>100</w:t>
            </w:r>
          </w:p>
        </w:tc>
        <w:tc>
          <w:tcPr>
            <w:tcW w:w="96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ind w:left="-108" w:right="-53"/>
              <w:jc w:val="center"/>
              <w:rPr>
                <w:rFonts w:ascii="Arial" w:hAnsi="Arial" w:cs="Arial"/>
              </w:rPr>
            </w:pPr>
            <w:r w:rsidRPr="002C249E">
              <w:rPr>
                <w:rFonts w:ascii="Arial" w:hAnsi="Arial" w:cs="Arial"/>
                <w:spacing w:val="-5"/>
              </w:rPr>
              <w:t>Управление образования АЮМО</w:t>
            </w:r>
          </w:p>
        </w:tc>
        <w:tc>
          <w:tcPr>
            <w:tcW w:w="72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ind w:left="-108" w:right="-53"/>
              <w:jc w:val="center"/>
              <w:rPr>
                <w:rFonts w:ascii="Arial" w:hAnsi="Arial" w:cs="Arial"/>
                <w:spacing w:val="-5"/>
              </w:rPr>
            </w:pPr>
            <w:r w:rsidRPr="002C249E">
              <w:rPr>
                <w:rFonts w:ascii="Arial" w:hAnsi="Arial" w:cs="Arial"/>
                <w:spacing w:val="-5"/>
              </w:rPr>
              <w:t>-</w:t>
            </w:r>
          </w:p>
        </w:tc>
      </w:tr>
    </w:tbl>
    <w:p w:rsidR="00AA686E" w:rsidRPr="00AA686E" w:rsidRDefault="00AA686E" w:rsidP="00AA686E">
      <w:pPr>
        <w:tabs>
          <w:tab w:val="left" w:pos="4980"/>
        </w:tabs>
        <w:ind w:firstLine="709"/>
        <w:jc w:val="center"/>
        <w:rPr>
          <w:rFonts w:ascii="Arial" w:hAnsi="Arial" w:cs="Arial"/>
          <w:b/>
          <w:sz w:val="32"/>
          <w:szCs w:val="32"/>
        </w:rPr>
      </w:pPr>
    </w:p>
    <w:p w:rsidR="00EC58C7" w:rsidRDefault="000D5B7C" w:rsidP="00AA686E">
      <w:pPr>
        <w:tabs>
          <w:tab w:val="left" w:pos="4980"/>
        </w:tabs>
        <w:ind w:firstLine="709"/>
        <w:jc w:val="center"/>
        <w:rPr>
          <w:rFonts w:ascii="Arial" w:hAnsi="Arial" w:cs="Arial"/>
          <w:b/>
          <w:sz w:val="32"/>
          <w:szCs w:val="32"/>
        </w:rPr>
      </w:pPr>
      <w:r w:rsidRPr="00AA686E">
        <w:rPr>
          <w:rFonts w:ascii="Arial" w:hAnsi="Arial" w:cs="Arial"/>
          <w:b/>
          <w:sz w:val="32"/>
          <w:szCs w:val="32"/>
        </w:rPr>
        <w:t>2.1. Прокси– показатели</w:t>
      </w:r>
      <w:r w:rsidR="00221077" w:rsidRPr="00AA686E">
        <w:rPr>
          <w:rFonts w:ascii="Arial" w:hAnsi="Arial" w:cs="Arial"/>
          <w:b/>
          <w:sz w:val="32"/>
          <w:szCs w:val="32"/>
        </w:rPr>
        <w:t xml:space="preserve"> </w:t>
      </w:r>
      <w:r w:rsidRPr="00AA686E">
        <w:rPr>
          <w:rFonts w:ascii="Arial" w:hAnsi="Arial" w:cs="Arial"/>
          <w:b/>
          <w:sz w:val="32"/>
          <w:szCs w:val="32"/>
        </w:rPr>
        <w:t>комплекса</w:t>
      </w:r>
      <w:r w:rsidR="00221077" w:rsidRPr="00AA686E">
        <w:rPr>
          <w:rFonts w:ascii="Arial" w:hAnsi="Arial" w:cs="Arial"/>
          <w:b/>
          <w:sz w:val="32"/>
          <w:szCs w:val="32"/>
        </w:rPr>
        <w:t xml:space="preserve"> </w:t>
      </w:r>
      <w:r w:rsidRPr="00AA686E">
        <w:rPr>
          <w:rFonts w:ascii="Arial" w:hAnsi="Arial" w:cs="Arial"/>
          <w:b/>
          <w:sz w:val="32"/>
          <w:szCs w:val="32"/>
        </w:rPr>
        <w:t>процессных</w:t>
      </w:r>
      <w:r w:rsidR="00AA686E">
        <w:rPr>
          <w:rFonts w:ascii="Arial" w:hAnsi="Arial" w:cs="Arial"/>
          <w:b/>
          <w:sz w:val="32"/>
          <w:szCs w:val="32"/>
        </w:rPr>
        <w:t xml:space="preserve"> м</w:t>
      </w:r>
      <w:r w:rsidRPr="00AA686E">
        <w:rPr>
          <w:rFonts w:ascii="Arial" w:hAnsi="Arial" w:cs="Arial"/>
          <w:b/>
          <w:sz w:val="32"/>
          <w:szCs w:val="32"/>
        </w:rPr>
        <w:t>ероприятий</w:t>
      </w:r>
    </w:p>
    <w:p w:rsidR="00AA686E" w:rsidRPr="00AA686E" w:rsidRDefault="00AA686E" w:rsidP="00AA686E">
      <w:pPr>
        <w:tabs>
          <w:tab w:val="left" w:pos="4980"/>
        </w:tabs>
        <w:ind w:firstLine="709"/>
        <w:jc w:val="center"/>
        <w:rPr>
          <w:rFonts w:ascii="Arial" w:hAnsi="Arial" w:cs="Arial"/>
          <w:b/>
          <w:sz w:val="32"/>
          <w:szCs w:val="32"/>
        </w:rPr>
      </w:pPr>
    </w:p>
    <w:p w:rsidR="00042E9E" w:rsidRPr="00AA686E" w:rsidRDefault="00EC58C7" w:rsidP="00AA686E">
      <w:pPr>
        <w:tabs>
          <w:tab w:val="left" w:pos="4980"/>
        </w:tabs>
        <w:ind w:firstLine="709"/>
        <w:jc w:val="both"/>
        <w:rPr>
          <w:rFonts w:ascii="Arial" w:hAnsi="Arial" w:cs="Arial"/>
          <w:bCs/>
          <w:spacing w:val="-9"/>
        </w:rPr>
      </w:pPr>
      <w:r w:rsidRPr="00AA686E">
        <w:rPr>
          <w:rFonts w:ascii="Arial" w:hAnsi="Arial" w:cs="Arial"/>
          <w:spacing w:val="-4"/>
        </w:rPr>
        <w:t xml:space="preserve">В </w:t>
      </w:r>
      <w:r w:rsidR="00297BE4" w:rsidRPr="00AA686E">
        <w:rPr>
          <w:rFonts w:ascii="Arial" w:hAnsi="Arial" w:cs="Arial"/>
          <w:spacing w:val="-4"/>
        </w:rPr>
        <w:t>2027</w:t>
      </w:r>
      <w:r w:rsidRPr="00AA686E">
        <w:rPr>
          <w:rFonts w:ascii="Arial" w:hAnsi="Arial" w:cs="Arial"/>
          <w:spacing w:val="-4"/>
        </w:rPr>
        <w:t>-</w:t>
      </w:r>
      <w:r w:rsidR="00297BE4" w:rsidRPr="00AA686E">
        <w:rPr>
          <w:rFonts w:ascii="Arial" w:hAnsi="Arial" w:cs="Arial"/>
          <w:spacing w:val="-4"/>
        </w:rPr>
        <w:t>2029</w:t>
      </w:r>
      <w:r w:rsidRPr="00AA686E">
        <w:rPr>
          <w:rFonts w:ascii="Arial" w:hAnsi="Arial" w:cs="Arial"/>
          <w:spacing w:val="-4"/>
        </w:rPr>
        <w:t xml:space="preserve"> </w:t>
      </w:r>
      <w:r w:rsidR="000D5B7C" w:rsidRPr="00AA686E">
        <w:rPr>
          <w:rFonts w:ascii="Arial" w:hAnsi="Arial" w:cs="Arial"/>
        </w:rPr>
        <w:t>год</w:t>
      </w:r>
      <w:r w:rsidRPr="00AA686E">
        <w:rPr>
          <w:rFonts w:ascii="Arial" w:hAnsi="Arial" w:cs="Arial"/>
        </w:rPr>
        <w:t>ах п</w:t>
      </w:r>
      <w:r w:rsidR="000D5B7C" w:rsidRPr="00AA686E">
        <w:rPr>
          <w:rFonts w:ascii="Arial" w:hAnsi="Arial" w:cs="Arial"/>
        </w:rPr>
        <w:t>рокси-показатели</w:t>
      </w:r>
      <w:r w:rsidR="000D5B7C" w:rsidRPr="00AA686E">
        <w:rPr>
          <w:rFonts w:ascii="Arial" w:hAnsi="Arial" w:cs="Arial"/>
          <w:spacing w:val="-4"/>
        </w:rPr>
        <w:t xml:space="preserve"> муниципального</w:t>
      </w:r>
      <w:r w:rsidR="007E5D85" w:rsidRPr="00AA686E">
        <w:rPr>
          <w:rFonts w:ascii="Arial" w:hAnsi="Arial" w:cs="Arial"/>
          <w:spacing w:val="-4"/>
        </w:rPr>
        <w:t xml:space="preserve"> </w:t>
      </w:r>
      <w:r w:rsidR="000D5B7C" w:rsidRPr="00AA686E">
        <w:rPr>
          <w:rFonts w:ascii="Arial" w:hAnsi="Arial" w:cs="Arial"/>
          <w:spacing w:val="-4"/>
        </w:rPr>
        <w:t>проекта</w:t>
      </w:r>
      <w:r w:rsidR="000D5B7C" w:rsidRPr="00AA686E">
        <w:rPr>
          <w:rFonts w:ascii="Arial" w:hAnsi="Arial" w:cs="Arial"/>
        </w:rPr>
        <w:t xml:space="preserve"> отсутствуют.</w:t>
      </w:r>
    </w:p>
    <w:p w:rsidR="00042E9E" w:rsidRPr="00AA686E" w:rsidRDefault="00042E9E" w:rsidP="00AA686E">
      <w:pPr>
        <w:shd w:val="clear" w:color="auto" w:fill="FFFFFF"/>
        <w:ind w:firstLine="709"/>
        <w:jc w:val="center"/>
        <w:rPr>
          <w:rFonts w:ascii="Arial" w:hAnsi="Arial" w:cs="Arial"/>
          <w:b/>
          <w:spacing w:val="1"/>
          <w:sz w:val="32"/>
          <w:szCs w:val="32"/>
        </w:rPr>
      </w:pPr>
    </w:p>
    <w:p w:rsidR="00042E9E" w:rsidRPr="00AA686E" w:rsidRDefault="000D5B7C" w:rsidP="00AA686E">
      <w:pPr>
        <w:shd w:val="clear" w:color="auto" w:fill="FFFFFF"/>
        <w:ind w:firstLine="709"/>
        <w:jc w:val="center"/>
        <w:rPr>
          <w:rFonts w:ascii="Arial" w:hAnsi="Arial" w:cs="Arial"/>
          <w:b/>
          <w:sz w:val="32"/>
          <w:szCs w:val="32"/>
        </w:rPr>
      </w:pPr>
      <w:r w:rsidRPr="00AA686E">
        <w:rPr>
          <w:rFonts w:ascii="Arial" w:hAnsi="Arial" w:cs="Arial"/>
          <w:b/>
          <w:sz w:val="32"/>
          <w:szCs w:val="32"/>
        </w:rPr>
        <w:t>3. План</w:t>
      </w:r>
      <w:r w:rsidR="00221077" w:rsidRPr="00AA686E">
        <w:rPr>
          <w:rFonts w:ascii="Arial" w:hAnsi="Arial" w:cs="Arial"/>
          <w:b/>
          <w:sz w:val="32"/>
          <w:szCs w:val="32"/>
        </w:rPr>
        <w:t xml:space="preserve"> </w:t>
      </w:r>
      <w:r w:rsidRPr="00AA686E">
        <w:rPr>
          <w:rFonts w:ascii="Arial" w:hAnsi="Arial" w:cs="Arial"/>
          <w:b/>
          <w:sz w:val="32"/>
          <w:szCs w:val="32"/>
        </w:rPr>
        <w:t xml:space="preserve">достижения показателей комплекса процессных мероприятий в </w:t>
      </w:r>
      <w:r w:rsidR="00297BE4" w:rsidRPr="00AA686E">
        <w:rPr>
          <w:rFonts w:ascii="Arial" w:hAnsi="Arial" w:cs="Arial"/>
          <w:b/>
          <w:sz w:val="32"/>
          <w:szCs w:val="32"/>
        </w:rPr>
        <w:t>2027</w:t>
      </w:r>
      <w:r w:rsidRPr="00AA686E">
        <w:rPr>
          <w:rFonts w:ascii="Arial" w:hAnsi="Arial" w:cs="Arial"/>
          <w:b/>
          <w:sz w:val="32"/>
          <w:szCs w:val="32"/>
        </w:rPr>
        <w:t xml:space="preserve"> году</w:t>
      </w:r>
    </w:p>
    <w:p w:rsidR="00042E9E" w:rsidRPr="00AA686E" w:rsidRDefault="00042E9E" w:rsidP="00AA686E">
      <w:pPr>
        <w:shd w:val="clear" w:color="auto" w:fill="FFFFFF"/>
        <w:ind w:firstLine="709"/>
        <w:jc w:val="center"/>
        <w:rPr>
          <w:rFonts w:ascii="Arial" w:hAnsi="Arial" w:cs="Arial"/>
          <w:spacing w:val="-4"/>
        </w:rPr>
      </w:pPr>
    </w:p>
    <w:tbl>
      <w:tblPr>
        <w:tblW w:w="5000" w:type="pct"/>
        <w:jc w:val="center"/>
        <w:tblLayout w:type="fixed"/>
        <w:tblCellMar>
          <w:top w:w="7" w:type="dxa"/>
          <w:right w:w="53" w:type="dxa"/>
        </w:tblCellMar>
        <w:tblLook w:val="0000" w:firstRow="0" w:lastRow="0" w:firstColumn="0" w:lastColumn="0" w:noHBand="0" w:noVBand="0"/>
      </w:tblPr>
      <w:tblGrid>
        <w:gridCol w:w="433"/>
        <w:gridCol w:w="1720"/>
        <w:gridCol w:w="728"/>
        <w:gridCol w:w="843"/>
        <w:gridCol w:w="497"/>
        <w:gridCol w:w="497"/>
        <w:gridCol w:w="497"/>
        <w:gridCol w:w="497"/>
        <w:gridCol w:w="497"/>
        <w:gridCol w:w="497"/>
        <w:gridCol w:w="497"/>
        <w:gridCol w:w="497"/>
        <w:gridCol w:w="497"/>
        <w:gridCol w:w="497"/>
        <w:gridCol w:w="497"/>
        <w:gridCol w:w="607"/>
      </w:tblGrid>
      <w:tr w:rsidR="00042E9E" w:rsidRPr="002C249E" w:rsidTr="00AA686E">
        <w:trPr>
          <w:trHeight w:val="264"/>
          <w:jc w:val="center"/>
        </w:trPr>
        <w:tc>
          <w:tcPr>
            <w:tcW w:w="426" w:type="dxa"/>
            <w:vMerge w:val="restart"/>
            <w:tcBorders>
              <w:top w:val="single" w:sz="4" w:space="0" w:color="000000"/>
              <w:left w:val="single" w:sz="4" w:space="0" w:color="000000"/>
              <w:right w:val="single" w:sz="4" w:space="0" w:color="000000"/>
            </w:tcBorders>
            <w:noWrap/>
          </w:tcPr>
          <w:p w:rsidR="00AA686E" w:rsidRDefault="002B0C06" w:rsidP="00521947">
            <w:pPr>
              <w:spacing w:line="252" w:lineRule="auto"/>
              <w:ind w:left="-108" w:right="-53"/>
              <w:jc w:val="center"/>
              <w:rPr>
                <w:rFonts w:ascii="Arial" w:hAnsi="Arial" w:cs="Arial"/>
              </w:rPr>
            </w:pPr>
            <w:r>
              <w:rPr>
                <w:rFonts w:ascii="Arial" w:hAnsi="Arial" w:cs="Arial"/>
              </w:rPr>
              <w:t>№</w:t>
            </w:r>
          </w:p>
          <w:p w:rsidR="00042E9E" w:rsidRPr="002C249E" w:rsidRDefault="000D5B7C" w:rsidP="00521947">
            <w:pPr>
              <w:spacing w:line="252" w:lineRule="auto"/>
              <w:ind w:left="-108" w:right="-53"/>
              <w:jc w:val="center"/>
              <w:rPr>
                <w:rFonts w:ascii="Arial" w:hAnsi="Arial" w:cs="Arial"/>
              </w:rPr>
            </w:pPr>
            <w:r w:rsidRPr="002C249E">
              <w:rPr>
                <w:rFonts w:ascii="Arial" w:hAnsi="Arial" w:cs="Arial"/>
              </w:rPr>
              <w:t>п/п</w:t>
            </w:r>
          </w:p>
        </w:tc>
        <w:tc>
          <w:tcPr>
            <w:tcW w:w="1692"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9E5C8A">
            <w:pPr>
              <w:spacing w:line="252" w:lineRule="auto"/>
              <w:ind w:left="-108" w:right="-62"/>
              <w:jc w:val="center"/>
              <w:rPr>
                <w:rFonts w:ascii="Arial" w:hAnsi="Arial" w:cs="Arial"/>
              </w:rPr>
            </w:pPr>
            <w:r w:rsidRPr="002C249E">
              <w:rPr>
                <w:rFonts w:ascii="Arial" w:hAnsi="Arial" w:cs="Arial"/>
              </w:rPr>
              <w:t>Показатели комплекса процессных мероприятий</w:t>
            </w:r>
          </w:p>
        </w:tc>
        <w:tc>
          <w:tcPr>
            <w:tcW w:w="71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21947">
            <w:pPr>
              <w:spacing w:line="252" w:lineRule="auto"/>
              <w:ind w:left="-108" w:right="-62"/>
              <w:jc w:val="center"/>
              <w:rPr>
                <w:rFonts w:ascii="Arial" w:hAnsi="Arial" w:cs="Arial"/>
              </w:rPr>
            </w:pPr>
            <w:r w:rsidRPr="002C249E">
              <w:rPr>
                <w:rFonts w:ascii="Arial" w:hAnsi="Arial" w:cs="Arial"/>
              </w:rPr>
              <w:t>Уровень показателя</w:t>
            </w:r>
          </w:p>
        </w:tc>
        <w:tc>
          <w:tcPr>
            <w:tcW w:w="82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line="252" w:lineRule="auto"/>
              <w:ind w:left="-108" w:right="-62"/>
              <w:rPr>
                <w:rFonts w:ascii="Arial" w:hAnsi="Arial" w:cs="Arial"/>
              </w:rPr>
            </w:pPr>
            <w:r w:rsidRPr="002C249E">
              <w:rPr>
                <w:rFonts w:ascii="Arial" w:hAnsi="Arial" w:cs="Arial"/>
              </w:rPr>
              <w:t>Единиц</w:t>
            </w:r>
          </w:p>
          <w:p w:rsidR="00042E9E" w:rsidRPr="002C249E" w:rsidRDefault="000D5B7C" w:rsidP="00521947">
            <w:pPr>
              <w:spacing w:line="252" w:lineRule="auto"/>
              <w:ind w:left="-108" w:right="-62"/>
              <w:jc w:val="center"/>
              <w:rPr>
                <w:rFonts w:ascii="Arial" w:hAnsi="Arial" w:cs="Arial"/>
              </w:rPr>
            </w:pPr>
            <w:r w:rsidRPr="002C249E">
              <w:rPr>
                <w:rFonts w:ascii="Arial" w:hAnsi="Arial" w:cs="Arial"/>
              </w:rPr>
              <w:t xml:space="preserve">а </w:t>
            </w:r>
          </w:p>
          <w:p w:rsidR="00042E9E" w:rsidRPr="002C249E" w:rsidRDefault="000D5B7C" w:rsidP="00521947">
            <w:pPr>
              <w:spacing w:line="276" w:lineRule="auto"/>
              <w:ind w:left="-108" w:right="-62"/>
              <w:jc w:val="center"/>
              <w:rPr>
                <w:rFonts w:ascii="Arial" w:hAnsi="Arial" w:cs="Arial"/>
              </w:rPr>
            </w:pPr>
            <w:r w:rsidRPr="002C249E">
              <w:rPr>
                <w:rFonts w:ascii="Arial" w:hAnsi="Arial" w:cs="Arial"/>
              </w:rPr>
              <w:t xml:space="preserve">измерения (по </w:t>
            </w:r>
          </w:p>
          <w:p w:rsidR="00042E9E" w:rsidRPr="002C249E" w:rsidRDefault="000D5B7C" w:rsidP="00521947">
            <w:pPr>
              <w:spacing w:line="252" w:lineRule="auto"/>
              <w:ind w:left="-108" w:right="-62"/>
              <w:rPr>
                <w:rFonts w:ascii="Arial" w:hAnsi="Arial" w:cs="Arial"/>
              </w:rPr>
            </w:pPr>
            <w:r w:rsidRPr="002C249E">
              <w:rPr>
                <w:rFonts w:ascii="Arial" w:hAnsi="Arial" w:cs="Arial"/>
              </w:rPr>
              <w:t xml:space="preserve">ОКЕИ) </w:t>
            </w:r>
          </w:p>
        </w:tc>
        <w:tc>
          <w:tcPr>
            <w:tcW w:w="537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line="252" w:lineRule="auto"/>
              <w:ind w:left="-108" w:right="-62"/>
              <w:jc w:val="center"/>
              <w:rPr>
                <w:rFonts w:ascii="Arial" w:hAnsi="Arial" w:cs="Arial"/>
              </w:rPr>
            </w:pPr>
            <w:r w:rsidRPr="002C249E">
              <w:rPr>
                <w:rFonts w:ascii="Arial" w:hAnsi="Arial" w:cs="Arial"/>
              </w:rPr>
              <w:t xml:space="preserve">Плановые значения </w:t>
            </w:r>
          </w:p>
        </w:tc>
        <w:tc>
          <w:tcPr>
            <w:tcW w:w="597"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521947">
            <w:pPr>
              <w:spacing w:line="252" w:lineRule="auto"/>
              <w:ind w:left="-108" w:right="-62"/>
              <w:jc w:val="center"/>
              <w:rPr>
                <w:rFonts w:ascii="Arial" w:hAnsi="Arial" w:cs="Arial"/>
              </w:rPr>
            </w:pPr>
            <w:r w:rsidRPr="002C249E">
              <w:rPr>
                <w:rFonts w:ascii="Arial" w:hAnsi="Arial" w:cs="Arial"/>
              </w:rPr>
              <w:t xml:space="preserve">На конец </w:t>
            </w:r>
            <w:r w:rsidR="00297BE4">
              <w:rPr>
                <w:rFonts w:ascii="Arial" w:hAnsi="Arial" w:cs="Arial"/>
              </w:rPr>
              <w:t>2027</w:t>
            </w:r>
            <w:r w:rsidRPr="002C249E">
              <w:rPr>
                <w:rFonts w:ascii="Arial" w:hAnsi="Arial" w:cs="Arial"/>
              </w:rPr>
              <w:t xml:space="preserve"> года</w:t>
            </w:r>
          </w:p>
        </w:tc>
      </w:tr>
      <w:tr w:rsidR="00042E9E" w:rsidRPr="002C249E" w:rsidTr="00AA686E">
        <w:trPr>
          <w:trHeight w:val="1013"/>
          <w:jc w:val="center"/>
        </w:trPr>
        <w:tc>
          <w:tcPr>
            <w:tcW w:w="426" w:type="dxa"/>
            <w:vMerge/>
            <w:tcBorders>
              <w:left w:val="single" w:sz="4" w:space="0" w:color="000000"/>
              <w:bottom w:val="single" w:sz="4" w:space="0" w:color="000000"/>
              <w:right w:val="single" w:sz="4" w:space="0" w:color="000000"/>
            </w:tcBorders>
            <w:noWrap/>
          </w:tcPr>
          <w:p w:rsidR="00042E9E" w:rsidRPr="002C249E" w:rsidRDefault="00042E9E" w:rsidP="008F5D90">
            <w:pPr>
              <w:rPr>
                <w:rFonts w:ascii="Arial" w:hAnsi="Arial" w:cs="Arial"/>
              </w:rPr>
            </w:pPr>
          </w:p>
        </w:tc>
        <w:tc>
          <w:tcPr>
            <w:tcW w:w="1692"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71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2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37"/>
              <w:jc w:val="center"/>
              <w:rPr>
                <w:rFonts w:ascii="Arial" w:hAnsi="Arial" w:cs="Arial"/>
              </w:rPr>
            </w:pPr>
            <w:r w:rsidRPr="002C249E">
              <w:rPr>
                <w:rFonts w:ascii="Arial" w:hAnsi="Arial" w:cs="Arial"/>
              </w:rPr>
              <w:t>январь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37"/>
              <w:jc w:val="center"/>
              <w:rPr>
                <w:rFonts w:ascii="Arial" w:hAnsi="Arial" w:cs="Arial"/>
              </w:rPr>
            </w:pPr>
            <w:r w:rsidRPr="002C249E">
              <w:rPr>
                <w:rFonts w:ascii="Arial" w:hAnsi="Arial" w:cs="Arial"/>
              </w:rPr>
              <w:t>февраль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37"/>
              <w:jc w:val="center"/>
              <w:rPr>
                <w:rFonts w:ascii="Arial" w:hAnsi="Arial" w:cs="Arial"/>
              </w:rPr>
            </w:pPr>
            <w:r w:rsidRPr="002C249E">
              <w:rPr>
                <w:rFonts w:ascii="Arial" w:hAnsi="Arial" w:cs="Arial"/>
              </w:rPr>
              <w:t>март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37"/>
              <w:jc w:val="center"/>
              <w:rPr>
                <w:rFonts w:ascii="Arial" w:hAnsi="Arial" w:cs="Arial"/>
              </w:rPr>
            </w:pPr>
            <w:r w:rsidRPr="002C249E">
              <w:rPr>
                <w:rFonts w:ascii="Arial" w:hAnsi="Arial" w:cs="Arial"/>
              </w:rPr>
              <w:t>апрель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37"/>
              <w:jc w:val="center"/>
              <w:rPr>
                <w:rFonts w:ascii="Arial" w:hAnsi="Arial" w:cs="Arial"/>
              </w:rPr>
            </w:pPr>
            <w:r w:rsidRPr="002C249E">
              <w:rPr>
                <w:rFonts w:ascii="Arial" w:hAnsi="Arial" w:cs="Arial"/>
              </w:rPr>
              <w:t>май</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37"/>
              <w:jc w:val="center"/>
              <w:rPr>
                <w:rFonts w:ascii="Arial" w:hAnsi="Arial" w:cs="Arial"/>
              </w:rPr>
            </w:pPr>
            <w:r w:rsidRPr="002C249E">
              <w:rPr>
                <w:rFonts w:ascii="Arial" w:hAnsi="Arial" w:cs="Arial"/>
              </w:rPr>
              <w:t>июнь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37"/>
              <w:jc w:val="center"/>
              <w:rPr>
                <w:rFonts w:ascii="Arial" w:hAnsi="Arial" w:cs="Arial"/>
              </w:rPr>
            </w:pPr>
            <w:r w:rsidRPr="002C249E">
              <w:rPr>
                <w:rFonts w:ascii="Arial" w:hAnsi="Arial" w:cs="Arial"/>
              </w:rPr>
              <w:t>июль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37"/>
              <w:jc w:val="center"/>
              <w:rPr>
                <w:rFonts w:ascii="Arial" w:hAnsi="Arial" w:cs="Arial"/>
              </w:rPr>
            </w:pPr>
            <w:r w:rsidRPr="002C249E">
              <w:rPr>
                <w:rFonts w:ascii="Arial" w:hAnsi="Arial" w:cs="Arial"/>
              </w:rPr>
              <w:t>август</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37"/>
              <w:jc w:val="center"/>
              <w:rPr>
                <w:rFonts w:ascii="Arial" w:hAnsi="Arial" w:cs="Arial"/>
              </w:rPr>
            </w:pPr>
            <w:r w:rsidRPr="002C249E">
              <w:rPr>
                <w:rFonts w:ascii="Arial" w:hAnsi="Arial" w:cs="Arial"/>
              </w:rPr>
              <w:t>сентябрь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37"/>
              <w:jc w:val="center"/>
              <w:rPr>
                <w:rFonts w:ascii="Arial" w:hAnsi="Arial" w:cs="Arial"/>
              </w:rPr>
            </w:pPr>
            <w:r w:rsidRPr="002C249E">
              <w:rPr>
                <w:rFonts w:ascii="Arial" w:hAnsi="Arial" w:cs="Arial"/>
              </w:rPr>
              <w:t>октябрь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37"/>
              <w:jc w:val="center"/>
              <w:rPr>
                <w:rFonts w:ascii="Arial" w:hAnsi="Arial" w:cs="Arial"/>
              </w:rPr>
            </w:pPr>
            <w:r w:rsidRPr="002C249E">
              <w:rPr>
                <w:rFonts w:ascii="Arial" w:hAnsi="Arial" w:cs="Arial"/>
              </w:rPr>
              <w:t>ноябрь</w:t>
            </w:r>
          </w:p>
        </w:tc>
        <w:tc>
          <w:tcPr>
            <w:tcW w:w="597"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042E9E" w:rsidRPr="002C249E" w:rsidTr="00AA686E">
        <w:trPr>
          <w:trHeight w:val="262"/>
          <w:jc w:val="center"/>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EB4879" w:rsidP="008F5D90">
            <w:pPr>
              <w:rPr>
                <w:rFonts w:ascii="Arial" w:hAnsi="Arial" w:cs="Arial"/>
                <w:spacing w:val="-5"/>
              </w:rPr>
            </w:pPr>
            <w:r w:rsidRPr="002C249E">
              <w:rPr>
                <w:rFonts w:ascii="Arial" w:hAnsi="Arial" w:cs="Arial"/>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eastAsia="Calibri" w:hAnsi="Arial" w:cs="Arial"/>
              </w:rPr>
              <w:t>Создание условий для развития и совершенс</w:t>
            </w:r>
            <w:r w:rsidR="00EB0614">
              <w:rPr>
                <w:rFonts w:ascii="Arial" w:eastAsia="Calibri" w:hAnsi="Arial" w:cs="Arial"/>
              </w:rPr>
              <w:t>твования работников образования</w:t>
            </w:r>
            <w:r w:rsidRPr="002C249E">
              <w:rPr>
                <w:rFonts w:ascii="Arial" w:eastAsia="Calibri" w:hAnsi="Arial" w:cs="Arial"/>
              </w:rPr>
              <w:t xml:space="preserve"> в Юргинском муниципальном округе и повышения эффективности образовательного процесса</w:t>
            </w:r>
            <w:r w:rsidRPr="002C249E">
              <w:rPr>
                <w:rFonts w:ascii="Arial" w:hAnsi="Arial" w:cs="Arial"/>
                <w:spacing w:val="-5"/>
              </w:rPr>
              <w:t>»</w:t>
            </w:r>
          </w:p>
        </w:tc>
      </w:tr>
      <w:tr w:rsidR="00042E9E" w:rsidRPr="002C249E" w:rsidTr="00AA686E">
        <w:trPr>
          <w:trHeight w:val="781"/>
          <w:jc w:val="center"/>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EB4879" w:rsidP="00521947">
            <w:pPr>
              <w:widowControl w:val="0"/>
              <w:ind w:left="-108" w:right="-53"/>
              <w:rPr>
                <w:rFonts w:ascii="Arial" w:hAnsi="Arial" w:cs="Arial"/>
              </w:rPr>
            </w:pPr>
            <w:r w:rsidRPr="002C249E">
              <w:rPr>
                <w:rFonts w:ascii="Arial" w:hAnsi="Arial" w:cs="Arial"/>
              </w:rPr>
              <w:t>1.</w:t>
            </w:r>
          </w:p>
        </w:tc>
        <w:tc>
          <w:tcPr>
            <w:tcW w:w="16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widowControl w:val="0"/>
              <w:ind w:left="-108" w:right="-53"/>
              <w:rPr>
                <w:rFonts w:ascii="Arial" w:hAnsi="Arial" w:cs="Arial"/>
              </w:rPr>
            </w:pPr>
            <w:r w:rsidRPr="002C249E">
              <w:rPr>
                <w:rFonts w:ascii="Arial" w:eastAsia="Calibri" w:hAnsi="Arial" w:cs="Arial"/>
              </w:rPr>
              <w:t>Доля общеобразовательных организаций, соответствующих современным требованиям обучения, в общем количестве общеобразовательных организаций</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«МП»</w:t>
            </w:r>
          </w:p>
        </w:tc>
        <w:tc>
          <w:tcPr>
            <w:tcW w:w="8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108" w:right="-53"/>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108" w:right="-53"/>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108" w:right="-53"/>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9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ind w:left="-108" w:right="-53"/>
              <w:rPr>
                <w:rFonts w:ascii="Arial" w:hAnsi="Arial" w:cs="Arial"/>
              </w:rPr>
            </w:pPr>
            <w:r w:rsidRPr="002C249E">
              <w:rPr>
                <w:rFonts w:ascii="Arial" w:hAnsi="Arial" w:cs="Arial"/>
              </w:rPr>
              <w:t>100</w:t>
            </w:r>
          </w:p>
        </w:tc>
      </w:tr>
    </w:tbl>
    <w:p w:rsidR="00042E9E" w:rsidRPr="00EB0614" w:rsidRDefault="00042E9E" w:rsidP="00EB0614">
      <w:pPr>
        <w:shd w:val="clear" w:color="auto" w:fill="FFFFFF"/>
        <w:ind w:firstLine="709"/>
        <w:jc w:val="center"/>
        <w:rPr>
          <w:rFonts w:ascii="Arial" w:hAnsi="Arial" w:cs="Arial"/>
          <w:spacing w:val="-4"/>
          <w:sz w:val="32"/>
          <w:szCs w:val="32"/>
        </w:rPr>
      </w:pPr>
    </w:p>
    <w:p w:rsidR="00042E9E" w:rsidRPr="00EB0614" w:rsidRDefault="000D5B7C" w:rsidP="00EB0614">
      <w:pPr>
        <w:shd w:val="clear" w:color="auto" w:fill="FFFFFF"/>
        <w:ind w:firstLine="709"/>
        <w:jc w:val="center"/>
        <w:rPr>
          <w:rFonts w:ascii="Arial" w:hAnsi="Arial" w:cs="Arial"/>
          <w:b/>
          <w:sz w:val="32"/>
          <w:szCs w:val="32"/>
        </w:rPr>
      </w:pPr>
      <w:r w:rsidRPr="00EB0614">
        <w:rPr>
          <w:rFonts w:ascii="Arial" w:hAnsi="Arial" w:cs="Arial"/>
          <w:b/>
          <w:sz w:val="32"/>
          <w:szCs w:val="32"/>
        </w:rPr>
        <w:t>План</w:t>
      </w:r>
      <w:r w:rsidR="00221077" w:rsidRPr="00EB0614">
        <w:rPr>
          <w:rFonts w:ascii="Arial" w:hAnsi="Arial" w:cs="Arial"/>
          <w:b/>
          <w:sz w:val="32"/>
          <w:szCs w:val="32"/>
        </w:rPr>
        <w:t xml:space="preserve"> </w:t>
      </w:r>
      <w:r w:rsidRPr="00EB0614">
        <w:rPr>
          <w:rFonts w:ascii="Arial" w:hAnsi="Arial" w:cs="Arial"/>
          <w:b/>
          <w:sz w:val="32"/>
          <w:szCs w:val="32"/>
        </w:rPr>
        <w:t>достижения показателей комплекса процессных мероприятий в 202</w:t>
      </w:r>
      <w:r w:rsidR="004E7605" w:rsidRPr="00EB0614">
        <w:rPr>
          <w:rFonts w:ascii="Arial" w:hAnsi="Arial" w:cs="Arial"/>
          <w:b/>
          <w:sz w:val="32"/>
          <w:szCs w:val="32"/>
        </w:rPr>
        <w:t>8</w:t>
      </w:r>
      <w:r w:rsidRPr="00EB0614">
        <w:rPr>
          <w:rFonts w:ascii="Arial" w:hAnsi="Arial" w:cs="Arial"/>
          <w:b/>
          <w:sz w:val="32"/>
          <w:szCs w:val="32"/>
        </w:rPr>
        <w:t xml:space="preserve"> году</w:t>
      </w:r>
    </w:p>
    <w:p w:rsidR="00131726" w:rsidRPr="00EB0614" w:rsidRDefault="00131726" w:rsidP="00EB0614">
      <w:pPr>
        <w:shd w:val="clear" w:color="auto" w:fill="FFFFFF"/>
        <w:ind w:firstLine="709"/>
        <w:jc w:val="center"/>
        <w:rPr>
          <w:rFonts w:ascii="Arial" w:hAnsi="Arial" w:cs="Arial"/>
          <w:spacing w:val="-4"/>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right w:w="53" w:type="dxa"/>
        </w:tblCellMar>
        <w:tblLook w:val="0000" w:firstRow="0" w:lastRow="0" w:firstColumn="0" w:lastColumn="0" w:noHBand="0" w:noVBand="0"/>
      </w:tblPr>
      <w:tblGrid>
        <w:gridCol w:w="433"/>
        <w:gridCol w:w="1720"/>
        <w:gridCol w:w="728"/>
        <w:gridCol w:w="843"/>
        <w:gridCol w:w="497"/>
        <w:gridCol w:w="497"/>
        <w:gridCol w:w="497"/>
        <w:gridCol w:w="497"/>
        <w:gridCol w:w="497"/>
        <w:gridCol w:w="497"/>
        <w:gridCol w:w="497"/>
        <w:gridCol w:w="497"/>
        <w:gridCol w:w="497"/>
        <w:gridCol w:w="497"/>
        <w:gridCol w:w="497"/>
        <w:gridCol w:w="607"/>
      </w:tblGrid>
      <w:tr w:rsidR="00042E9E" w:rsidRPr="002C249E" w:rsidTr="00EB0614">
        <w:trPr>
          <w:trHeight w:val="264"/>
          <w:jc w:val="center"/>
        </w:trPr>
        <w:tc>
          <w:tcPr>
            <w:tcW w:w="426" w:type="dxa"/>
            <w:vMerge w:val="restart"/>
            <w:noWrap/>
          </w:tcPr>
          <w:p w:rsidR="00EB0614" w:rsidRDefault="002B0C06" w:rsidP="00521947">
            <w:pPr>
              <w:spacing w:line="252" w:lineRule="auto"/>
              <w:ind w:left="-108" w:right="-53"/>
              <w:jc w:val="center"/>
              <w:rPr>
                <w:rFonts w:ascii="Arial" w:hAnsi="Arial" w:cs="Arial"/>
              </w:rPr>
            </w:pPr>
            <w:r>
              <w:rPr>
                <w:rFonts w:ascii="Arial" w:hAnsi="Arial" w:cs="Arial"/>
              </w:rPr>
              <w:t>№</w:t>
            </w:r>
          </w:p>
          <w:p w:rsidR="00042E9E" w:rsidRPr="002C249E" w:rsidRDefault="000D5B7C" w:rsidP="00521947">
            <w:pPr>
              <w:spacing w:line="252" w:lineRule="auto"/>
              <w:ind w:left="-108" w:right="-53"/>
              <w:jc w:val="center"/>
              <w:rPr>
                <w:rFonts w:ascii="Arial" w:hAnsi="Arial" w:cs="Arial"/>
              </w:rPr>
            </w:pPr>
            <w:r w:rsidRPr="002C249E">
              <w:rPr>
                <w:rFonts w:ascii="Arial" w:hAnsi="Arial" w:cs="Arial"/>
              </w:rPr>
              <w:lastRenderedPageBreak/>
              <w:t>п/п</w:t>
            </w:r>
          </w:p>
        </w:tc>
        <w:tc>
          <w:tcPr>
            <w:tcW w:w="1692" w:type="dxa"/>
            <w:vMerge w:val="restart"/>
            <w:shd w:val="clear" w:color="auto" w:fill="auto"/>
            <w:noWrap/>
            <w:vAlign w:val="center"/>
          </w:tcPr>
          <w:p w:rsidR="00042E9E" w:rsidRPr="002C249E" w:rsidRDefault="000D5B7C" w:rsidP="009E5C8A">
            <w:pPr>
              <w:spacing w:line="252" w:lineRule="auto"/>
              <w:ind w:left="-108" w:right="-53"/>
              <w:jc w:val="center"/>
              <w:rPr>
                <w:rFonts w:ascii="Arial" w:hAnsi="Arial" w:cs="Arial"/>
              </w:rPr>
            </w:pPr>
            <w:r w:rsidRPr="002C249E">
              <w:rPr>
                <w:rFonts w:ascii="Arial" w:hAnsi="Arial" w:cs="Arial"/>
              </w:rPr>
              <w:lastRenderedPageBreak/>
              <w:t xml:space="preserve">Показатели </w:t>
            </w:r>
            <w:r w:rsidRPr="002C249E">
              <w:rPr>
                <w:rFonts w:ascii="Arial" w:hAnsi="Arial" w:cs="Arial"/>
              </w:rPr>
              <w:lastRenderedPageBreak/>
              <w:t>комплекса процессных мероприятий</w:t>
            </w:r>
          </w:p>
        </w:tc>
        <w:tc>
          <w:tcPr>
            <w:tcW w:w="716" w:type="dxa"/>
            <w:vMerge w:val="restart"/>
            <w:shd w:val="clear" w:color="auto" w:fill="auto"/>
            <w:noWrap/>
            <w:vAlign w:val="center"/>
          </w:tcPr>
          <w:p w:rsidR="00042E9E" w:rsidRPr="002C249E" w:rsidRDefault="000D5B7C" w:rsidP="001F2F13">
            <w:pPr>
              <w:spacing w:line="252" w:lineRule="auto"/>
              <w:ind w:left="-108" w:right="-53"/>
              <w:jc w:val="center"/>
              <w:rPr>
                <w:rFonts w:ascii="Arial" w:hAnsi="Arial" w:cs="Arial"/>
              </w:rPr>
            </w:pPr>
            <w:r w:rsidRPr="002C249E">
              <w:rPr>
                <w:rFonts w:ascii="Arial" w:hAnsi="Arial" w:cs="Arial"/>
              </w:rPr>
              <w:lastRenderedPageBreak/>
              <w:t>Урове</w:t>
            </w:r>
            <w:r w:rsidRPr="002C249E">
              <w:rPr>
                <w:rFonts w:ascii="Arial" w:hAnsi="Arial" w:cs="Arial"/>
              </w:rPr>
              <w:lastRenderedPageBreak/>
              <w:t>нь показателя</w:t>
            </w:r>
          </w:p>
        </w:tc>
        <w:tc>
          <w:tcPr>
            <w:tcW w:w="829" w:type="dxa"/>
            <w:vMerge w:val="restart"/>
            <w:shd w:val="clear" w:color="auto" w:fill="auto"/>
            <w:noWrap/>
          </w:tcPr>
          <w:p w:rsidR="00042E9E" w:rsidRPr="002C249E" w:rsidRDefault="00EB0614" w:rsidP="00EB0614">
            <w:pPr>
              <w:spacing w:line="252" w:lineRule="auto"/>
              <w:ind w:left="-108" w:right="-53"/>
              <w:rPr>
                <w:rFonts w:ascii="Arial" w:hAnsi="Arial" w:cs="Arial"/>
              </w:rPr>
            </w:pPr>
            <w:r>
              <w:rPr>
                <w:rFonts w:ascii="Arial" w:hAnsi="Arial" w:cs="Arial"/>
              </w:rPr>
              <w:lastRenderedPageBreak/>
              <w:t xml:space="preserve">Единиц </w:t>
            </w:r>
            <w:r>
              <w:rPr>
                <w:rFonts w:ascii="Arial" w:hAnsi="Arial" w:cs="Arial"/>
              </w:rPr>
              <w:lastRenderedPageBreak/>
              <w:t xml:space="preserve">а </w:t>
            </w:r>
            <w:r w:rsidR="000D5B7C" w:rsidRPr="002C249E">
              <w:rPr>
                <w:rFonts w:ascii="Arial" w:hAnsi="Arial" w:cs="Arial"/>
              </w:rPr>
              <w:t xml:space="preserve">измерения (по </w:t>
            </w:r>
          </w:p>
          <w:p w:rsidR="00042E9E" w:rsidRPr="002C249E" w:rsidRDefault="000D5B7C" w:rsidP="001F2F13">
            <w:pPr>
              <w:spacing w:line="252" w:lineRule="auto"/>
              <w:ind w:left="-108" w:right="-53"/>
              <w:rPr>
                <w:rFonts w:ascii="Arial" w:hAnsi="Arial" w:cs="Arial"/>
              </w:rPr>
            </w:pPr>
            <w:r w:rsidRPr="002C249E">
              <w:rPr>
                <w:rFonts w:ascii="Arial" w:hAnsi="Arial" w:cs="Arial"/>
              </w:rPr>
              <w:t xml:space="preserve">ОКЕИ) </w:t>
            </w:r>
          </w:p>
        </w:tc>
        <w:tc>
          <w:tcPr>
            <w:tcW w:w="5379" w:type="dxa"/>
            <w:gridSpan w:val="11"/>
            <w:shd w:val="clear" w:color="auto" w:fill="auto"/>
            <w:noWrap/>
          </w:tcPr>
          <w:p w:rsidR="00042E9E" w:rsidRPr="002C249E" w:rsidRDefault="000D5B7C" w:rsidP="001F2F13">
            <w:pPr>
              <w:spacing w:line="252" w:lineRule="auto"/>
              <w:ind w:left="-108" w:right="-53"/>
              <w:jc w:val="center"/>
              <w:rPr>
                <w:rFonts w:ascii="Arial" w:hAnsi="Arial" w:cs="Arial"/>
              </w:rPr>
            </w:pPr>
            <w:r w:rsidRPr="002C249E">
              <w:rPr>
                <w:rFonts w:ascii="Arial" w:hAnsi="Arial" w:cs="Arial"/>
              </w:rPr>
              <w:lastRenderedPageBreak/>
              <w:t xml:space="preserve">Плановые значения </w:t>
            </w:r>
          </w:p>
        </w:tc>
        <w:tc>
          <w:tcPr>
            <w:tcW w:w="597" w:type="dxa"/>
            <w:vMerge w:val="restart"/>
            <w:shd w:val="clear" w:color="auto" w:fill="auto"/>
            <w:noWrap/>
          </w:tcPr>
          <w:p w:rsidR="00042E9E" w:rsidRPr="002C249E" w:rsidRDefault="000D5B7C" w:rsidP="004130EB">
            <w:pPr>
              <w:spacing w:line="252" w:lineRule="auto"/>
              <w:ind w:left="-108" w:right="-53"/>
              <w:jc w:val="center"/>
              <w:rPr>
                <w:rFonts w:ascii="Arial" w:hAnsi="Arial" w:cs="Arial"/>
              </w:rPr>
            </w:pPr>
            <w:r w:rsidRPr="002C249E">
              <w:rPr>
                <w:rFonts w:ascii="Arial" w:hAnsi="Arial" w:cs="Arial"/>
              </w:rPr>
              <w:t xml:space="preserve">На </w:t>
            </w:r>
            <w:r w:rsidRPr="002C249E">
              <w:rPr>
                <w:rFonts w:ascii="Arial" w:hAnsi="Arial" w:cs="Arial"/>
              </w:rPr>
              <w:lastRenderedPageBreak/>
              <w:t>конец 202</w:t>
            </w:r>
            <w:r w:rsidR="004130EB">
              <w:rPr>
                <w:rFonts w:ascii="Arial" w:hAnsi="Arial" w:cs="Arial"/>
              </w:rPr>
              <w:t>8</w:t>
            </w:r>
            <w:r w:rsidRPr="002C249E">
              <w:rPr>
                <w:rFonts w:ascii="Arial" w:hAnsi="Arial" w:cs="Arial"/>
              </w:rPr>
              <w:t xml:space="preserve"> года</w:t>
            </w:r>
          </w:p>
        </w:tc>
      </w:tr>
      <w:tr w:rsidR="00042E9E" w:rsidRPr="002C249E" w:rsidTr="00EB0614">
        <w:trPr>
          <w:trHeight w:val="1013"/>
          <w:jc w:val="center"/>
        </w:trPr>
        <w:tc>
          <w:tcPr>
            <w:tcW w:w="426" w:type="dxa"/>
            <w:vMerge/>
            <w:noWrap/>
          </w:tcPr>
          <w:p w:rsidR="00042E9E" w:rsidRPr="002C249E" w:rsidRDefault="00042E9E" w:rsidP="008F5D90">
            <w:pPr>
              <w:ind w:left="-108"/>
              <w:rPr>
                <w:rFonts w:ascii="Arial" w:hAnsi="Arial" w:cs="Arial"/>
              </w:rPr>
            </w:pPr>
          </w:p>
        </w:tc>
        <w:tc>
          <w:tcPr>
            <w:tcW w:w="1692" w:type="dxa"/>
            <w:vMerge/>
            <w:shd w:val="clear" w:color="auto" w:fill="auto"/>
            <w:noWrap/>
            <w:vAlign w:val="center"/>
          </w:tcPr>
          <w:p w:rsidR="00042E9E" w:rsidRPr="002C249E" w:rsidRDefault="00042E9E" w:rsidP="008F5D90">
            <w:pPr>
              <w:jc w:val="both"/>
              <w:rPr>
                <w:rFonts w:ascii="Arial" w:hAnsi="Arial" w:cs="Arial"/>
              </w:rPr>
            </w:pPr>
          </w:p>
        </w:tc>
        <w:tc>
          <w:tcPr>
            <w:tcW w:w="716" w:type="dxa"/>
            <w:vMerge/>
            <w:shd w:val="clear" w:color="auto" w:fill="auto"/>
            <w:noWrap/>
            <w:vAlign w:val="center"/>
          </w:tcPr>
          <w:p w:rsidR="00042E9E" w:rsidRPr="002C249E" w:rsidRDefault="00042E9E" w:rsidP="008F5D90">
            <w:pPr>
              <w:rPr>
                <w:rFonts w:ascii="Arial" w:hAnsi="Arial" w:cs="Arial"/>
              </w:rPr>
            </w:pPr>
          </w:p>
        </w:tc>
        <w:tc>
          <w:tcPr>
            <w:tcW w:w="829" w:type="dxa"/>
            <w:vMerge/>
            <w:shd w:val="clear" w:color="auto" w:fill="auto"/>
            <w:noWrap/>
          </w:tcPr>
          <w:p w:rsidR="00042E9E" w:rsidRPr="002C249E" w:rsidRDefault="00042E9E" w:rsidP="008F5D90">
            <w:pPr>
              <w:rPr>
                <w:rFonts w:ascii="Arial" w:hAnsi="Arial" w:cs="Arial"/>
              </w:rPr>
            </w:pPr>
          </w:p>
        </w:tc>
        <w:tc>
          <w:tcPr>
            <w:tcW w:w="489" w:type="dxa"/>
            <w:shd w:val="clear" w:color="auto" w:fill="auto"/>
            <w:noWrap/>
            <w:vAlign w:val="center"/>
          </w:tcPr>
          <w:p w:rsidR="00042E9E" w:rsidRPr="002C249E" w:rsidRDefault="000D5B7C" w:rsidP="001F2F13">
            <w:pPr>
              <w:ind w:left="-85" w:right="-20"/>
              <w:jc w:val="center"/>
              <w:rPr>
                <w:rFonts w:ascii="Arial" w:hAnsi="Arial" w:cs="Arial"/>
              </w:rPr>
            </w:pPr>
            <w:r w:rsidRPr="002C249E">
              <w:rPr>
                <w:rFonts w:ascii="Arial" w:hAnsi="Arial" w:cs="Arial"/>
              </w:rPr>
              <w:t>январь</w:t>
            </w:r>
          </w:p>
        </w:tc>
        <w:tc>
          <w:tcPr>
            <w:tcW w:w="489" w:type="dxa"/>
            <w:shd w:val="clear" w:color="auto" w:fill="auto"/>
            <w:noWrap/>
            <w:vAlign w:val="center"/>
          </w:tcPr>
          <w:p w:rsidR="00042E9E" w:rsidRPr="002C249E" w:rsidRDefault="000D5B7C" w:rsidP="001F2F13">
            <w:pPr>
              <w:ind w:left="-85" w:right="-20"/>
              <w:jc w:val="center"/>
              <w:rPr>
                <w:rFonts w:ascii="Arial" w:hAnsi="Arial" w:cs="Arial"/>
              </w:rPr>
            </w:pPr>
            <w:r w:rsidRPr="002C249E">
              <w:rPr>
                <w:rFonts w:ascii="Arial" w:hAnsi="Arial" w:cs="Arial"/>
              </w:rPr>
              <w:t>февраль</w:t>
            </w:r>
          </w:p>
        </w:tc>
        <w:tc>
          <w:tcPr>
            <w:tcW w:w="489" w:type="dxa"/>
            <w:shd w:val="clear" w:color="auto" w:fill="auto"/>
            <w:noWrap/>
            <w:vAlign w:val="center"/>
          </w:tcPr>
          <w:p w:rsidR="00042E9E" w:rsidRPr="002C249E" w:rsidRDefault="000D5B7C" w:rsidP="001F2F13">
            <w:pPr>
              <w:ind w:left="-85" w:right="-20"/>
              <w:jc w:val="center"/>
              <w:rPr>
                <w:rFonts w:ascii="Arial" w:hAnsi="Arial" w:cs="Arial"/>
              </w:rPr>
            </w:pPr>
            <w:r w:rsidRPr="002C249E">
              <w:rPr>
                <w:rFonts w:ascii="Arial" w:hAnsi="Arial" w:cs="Arial"/>
              </w:rPr>
              <w:t>март</w:t>
            </w:r>
          </w:p>
        </w:tc>
        <w:tc>
          <w:tcPr>
            <w:tcW w:w="489" w:type="dxa"/>
            <w:shd w:val="clear" w:color="auto" w:fill="auto"/>
            <w:noWrap/>
            <w:vAlign w:val="center"/>
          </w:tcPr>
          <w:p w:rsidR="00042E9E" w:rsidRPr="002C249E" w:rsidRDefault="000D5B7C" w:rsidP="001F2F13">
            <w:pPr>
              <w:ind w:left="-85" w:right="-20"/>
              <w:jc w:val="center"/>
              <w:rPr>
                <w:rFonts w:ascii="Arial" w:hAnsi="Arial" w:cs="Arial"/>
              </w:rPr>
            </w:pPr>
            <w:r w:rsidRPr="002C249E">
              <w:rPr>
                <w:rFonts w:ascii="Arial" w:hAnsi="Arial" w:cs="Arial"/>
              </w:rPr>
              <w:t>апрель</w:t>
            </w:r>
          </w:p>
        </w:tc>
        <w:tc>
          <w:tcPr>
            <w:tcW w:w="489" w:type="dxa"/>
            <w:shd w:val="clear" w:color="auto" w:fill="auto"/>
            <w:noWrap/>
            <w:vAlign w:val="center"/>
          </w:tcPr>
          <w:p w:rsidR="00042E9E" w:rsidRPr="002C249E" w:rsidRDefault="000D5B7C" w:rsidP="001F2F13">
            <w:pPr>
              <w:ind w:left="-85" w:right="-20"/>
              <w:jc w:val="center"/>
              <w:rPr>
                <w:rFonts w:ascii="Arial" w:hAnsi="Arial" w:cs="Arial"/>
              </w:rPr>
            </w:pPr>
            <w:r w:rsidRPr="002C249E">
              <w:rPr>
                <w:rFonts w:ascii="Arial" w:hAnsi="Arial" w:cs="Arial"/>
              </w:rPr>
              <w:t>май</w:t>
            </w:r>
          </w:p>
        </w:tc>
        <w:tc>
          <w:tcPr>
            <w:tcW w:w="489" w:type="dxa"/>
            <w:noWrap/>
            <w:vAlign w:val="center"/>
          </w:tcPr>
          <w:p w:rsidR="00042E9E" w:rsidRPr="002C249E" w:rsidRDefault="000D5B7C" w:rsidP="001F2F13">
            <w:pPr>
              <w:ind w:left="-85" w:right="-20"/>
              <w:jc w:val="center"/>
              <w:rPr>
                <w:rFonts w:ascii="Arial" w:hAnsi="Arial" w:cs="Arial"/>
              </w:rPr>
            </w:pPr>
            <w:r w:rsidRPr="002C249E">
              <w:rPr>
                <w:rFonts w:ascii="Arial" w:hAnsi="Arial" w:cs="Arial"/>
              </w:rPr>
              <w:t>июнь</w:t>
            </w:r>
          </w:p>
        </w:tc>
        <w:tc>
          <w:tcPr>
            <w:tcW w:w="489" w:type="dxa"/>
            <w:noWrap/>
            <w:vAlign w:val="center"/>
          </w:tcPr>
          <w:p w:rsidR="00042E9E" w:rsidRPr="002C249E" w:rsidRDefault="000D5B7C" w:rsidP="001F2F13">
            <w:pPr>
              <w:ind w:left="-85" w:right="-20"/>
              <w:jc w:val="center"/>
              <w:rPr>
                <w:rFonts w:ascii="Arial" w:hAnsi="Arial" w:cs="Arial"/>
              </w:rPr>
            </w:pPr>
            <w:r w:rsidRPr="002C249E">
              <w:rPr>
                <w:rFonts w:ascii="Arial" w:hAnsi="Arial" w:cs="Arial"/>
              </w:rPr>
              <w:t>июль</w:t>
            </w:r>
          </w:p>
        </w:tc>
        <w:tc>
          <w:tcPr>
            <w:tcW w:w="489" w:type="dxa"/>
            <w:noWrap/>
            <w:vAlign w:val="center"/>
          </w:tcPr>
          <w:p w:rsidR="00042E9E" w:rsidRPr="002C249E" w:rsidRDefault="000D5B7C" w:rsidP="001F2F13">
            <w:pPr>
              <w:ind w:left="-85" w:right="-20"/>
              <w:jc w:val="center"/>
              <w:rPr>
                <w:rFonts w:ascii="Arial" w:hAnsi="Arial" w:cs="Arial"/>
              </w:rPr>
            </w:pPr>
            <w:r w:rsidRPr="002C249E">
              <w:rPr>
                <w:rFonts w:ascii="Arial" w:hAnsi="Arial" w:cs="Arial"/>
              </w:rPr>
              <w:t>август</w:t>
            </w:r>
          </w:p>
        </w:tc>
        <w:tc>
          <w:tcPr>
            <w:tcW w:w="489" w:type="dxa"/>
            <w:noWrap/>
            <w:vAlign w:val="center"/>
          </w:tcPr>
          <w:p w:rsidR="00042E9E" w:rsidRPr="002C249E" w:rsidRDefault="000D5B7C" w:rsidP="001F2F13">
            <w:pPr>
              <w:ind w:left="-85" w:right="-20"/>
              <w:jc w:val="center"/>
              <w:rPr>
                <w:rFonts w:ascii="Arial" w:hAnsi="Arial" w:cs="Arial"/>
              </w:rPr>
            </w:pPr>
            <w:r w:rsidRPr="002C249E">
              <w:rPr>
                <w:rFonts w:ascii="Arial" w:hAnsi="Arial" w:cs="Arial"/>
              </w:rPr>
              <w:t>сентябрь</w:t>
            </w:r>
          </w:p>
        </w:tc>
        <w:tc>
          <w:tcPr>
            <w:tcW w:w="489" w:type="dxa"/>
            <w:noWrap/>
            <w:vAlign w:val="center"/>
          </w:tcPr>
          <w:p w:rsidR="00042E9E" w:rsidRPr="002C249E" w:rsidRDefault="000D5B7C" w:rsidP="001F2F13">
            <w:pPr>
              <w:ind w:left="-85" w:right="-20"/>
              <w:jc w:val="center"/>
              <w:rPr>
                <w:rFonts w:ascii="Arial" w:hAnsi="Arial" w:cs="Arial"/>
              </w:rPr>
            </w:pPr>
            <w:r w:rsidRPr="002C249E">
              <w:rPr>
                <w:rFonts w:ascii="Arial" w:hAnsi="Arial" w:cs="Arial"/>
              </w:rPr>
              <w:t>октябрь</w:t>
            </w:r>
          </w:p>
        </w:tc>
        <w:tc>
          <w:tcPr>
            <w:tcW w:w="489" w:type="dxa"/>
            <w:noWrap/>
            <w:vAlign w:val="center"/>
          </w:tcPr>
          <w:p w:rsidR="00042E9E" w:rsidRPr="002C249E" w:rsidRDefault="000D5B7C" w:rsidP="001F2F13">
            <w:pPr>
              <w:ind w:left="-85" w:right="-20"/>
              <w:jc w:val="center"/>
              <w:rPr>
                <w:rFonts w:ascii="Arial" w:hAnsi="Arial" w:cs="Arial"/>
              </w:rPr>
            </w:pPr>
            <w:r w:rsidRPr="002C249E">
              <w:rPr>
                <w:rFonts w:ascii="Arial" w:hAnsi="Arial" w:cs="Arial"/>
              </w:rPr>
              <w:t>ноябрь</w:t>
            </w:r>
          </w:p>
        </w:tc>
        <w:tc>
          <w:tcPr>
            <w:tcW w:w="597" w:type="dxa"/>
            <w:vMerge/>
            <w:noWrap/>
            <w:vAlign w:val="center"/>
          </w:tcPr>
          <w:p w:rsidR="00042E9E" w:rsidRPr="002C249E" w:rsidRDefault="00042E9E" w:rsidP="008F5D90">
            <w:pPr>
              <w:rPr>
                <w:rFonts w:ascii="Arial" w:hAnsi="Arial" w:cs="Arial"/>
              </w:rPr>
            </w:pPr>
          </w:p>
        </w:tc>
      </w:tr>
      <w:tr w:rsidR="00042E9E" w:rsidRPr="002C249E" w:rsidTr="00EB0614">
        <w:trPr>
          <w:trHeight w:val="262"/>
          <w:jc w:val="center"/>
        </w:trPr>
        <w:tc>
          <w:tcPr>
            <w:tcW w:w="426" w:type="dxa"/>
            <w:noWrap/>
          </w:tcPr>
          <w:p w:rsidR="00042E9E" w:rsidRPr="002C249E" w:rsidRDefault="00EB4879" w:rsidP="00521947">
            <w:pPr>
              <w:ind w:left="-108" w:right="-53"/>
              <w:rPr>
                <w:rFonts w:ascii="Arial" w:hAnsi="Arial" w:cs="Arial"/>
                <w:spacing w:val="-5"/>
              </w:rPr>
            </w:pPr>
            <w:r w:rsidRPr="002C249E">
              <w:rPr>
                <w:rFonts w:ascii="Arial" w:hAnsi="Arial" w:cs="Arial"/>
                <w:spacing w:val="-5"/>
              </w:rPr>
              <w:t>1.</w:t>
            </w:r>
          </w:p>
        </w:tc>
        <w:tc>
          <w:tcPr>
            <w:tcW w:w="9213" w:type="dxa"/>
            <w:gridSpan w:val="15"/>
            <w:noWrap/>
          </w:tcPr>
          <w:p w:rsidR="00042E9E" w:rsidRPr="002C249E" w:rsidRDefault="000D5B7C" w:rsidP="00521947">
            <w:pPr>
              <w:ind w:right="-53"/>
              <w:jc w:val="both"/>
              <w:rPr>
                <w:rFonts w:ascii="Arial" w:hAnsi="Arial" w:cs="Arial"/>
              </w:rPr>
            </w:pPr>
            <w:r w:rsidRPr="002C249E">
              <w:rPr>
                <w:rFonts w:ascii="Arial" w:hAnsi="Arial" w:cs="Arial"/>
                <w:spacing w:val="-5"/>
              </w:rPr>
              <w:t>Задача «</w:t>
            </w:r>
            <w:r w:rsidRPr="002C249E">
              <w:rPr>
                <w:rFonts w:ascii="Arial" w:eastAsia="Calibri" w:hAnsi="Arial" w:cs="Arial"/>
              </w:rPr>
              <w:t>Создание условий для развития и совершенствования работников образования  в Юргинском муниципальном округе и повышения эффективности образовательного процесса</w:t>
            </w:r>
            <w:r w:rsidRPr="002C249E">
              <w:rPr>
                <w:rFonts w:ascii="Arial" w:hAnsi="Arial" w:cs="Arial"/>
                <w:spacing w:val="-5"/>
              </w:rPr>
              <w:t>»</w:t>
            </w:r>
          </w:p>
        </w:tc>
      </w:tr>
      <w:tr w:rsidR="00042E9E" w:rsidRPr="002C249E" w:rsidTr="00EB0614">
        <w:trPr>
          <w:trHeight w:val="781"/>
          <w:jc w:val="center"/>
        </w:trPr>
        <w:tc>
          <w:tcPr>
            <w:tcW w:w="426" w:type="dxa"/>
            <w:noWrap/>
          </w:tcPr>
          <w:p w:rsidR="00042E9E" w:rsidRPr="002C249E" w:rsidRDefault="00EB4879" w:rsidP="00521947">
            <w:pPr>
              <w:widowControl w:val="0"/>
              <w:ind w:left="-108" w:right="-53"/>
              <w:rPr>
                <w:rFonts w:ascii="Arial" w:hAnsi="Arial" w:cs="Arial"/>
              </w:rPr>
            </w:pPr>
            <w:r w:rsidRPr="002C249E">
              <w:rPr>
                <w:rFonts w:ascii="Arial" w:hAnsi="Arial" w:cs="Arial"/>
              </w:rPr>
              <w:t>1.1</w:t>
            </w:r>
          </w:p>
        </w:tc>
        <w:tc>
          <w:tcPr>
            <w:tcW w:w="1692" w:type="dxa"/>
            <w:shd w:val="clear" w:color="auto" w:fill="auto"/>
            <w:noWrap/>
          </w:tcPr>
          <w:p w:rsidR="00042E9E" w:rsidRPr="002C249E" w:rsidRDefault="000D5B7C" w:rsidP="00521947">
            <w:pPr>
              <w:widowControl w:val="0"/>
              <w:ind w:right="-53"/>
              <w:rPr>
                <w:rFonts w:ascii="Arial" w:hAnsi="Arial" w:cs="Arial"/>
              </w:rPr>
            </w:pPr>
            <w:r w:rsidRPr="002C249E">
              <w:rPr>
                <w:rFonts w:ascii="Arial" w:eastAsia="Calibri" w:hAnsi="Arial" w:cs="Arial"/>
              </w:rPr>
              <w:t>Доля общеобразовательных организаций, соответствующих современным требованиям обучения, в общем количестве общеобразовательных организаций</w:t>
            </w:r>
          </w:p>
        </w:tc>
        <w:tc>
          <w:tcPr>
            <w:tcW w:w="716" w:type="dxa"/>
            <w:shd w:val="clear" w:color="auto" w:fill="auto"/>
            <w:noWrap/>
          </w:tcPr>
          <w:p w:rsidR="00042E9E" w:rsidRPr="002C249E" w:rsidRDefault="000D5B7C" w:rsidP="00521947">
            <w:pPr>
              <w:spacing w:line="252" w:lineRule="auto"/>
              <w:ind w:left="-99" w:right="-53"/>
              <w:jc w:val="center"/>
              <w:rPr>
                <w:rFonts w:ascii="Arial" w:hAnsi="Arial" w:cs="Arial"/>
              </w:rPr>
            </w:pPr>
            <w:r w:rsidRPr="002C249E">
              <w:rPr>
                <w:rFonts w:ascii="Arial" w:hAnsi="Arial" w:cs="Arial"/>
              </w:rPr>
              <w:t>«МП»</w:t>
            </w:r>
          </w:p>
        </w:tc>
        <w:tc>
          <w:tcPr>
            <w:tcW w:w="829" w:type="dxa"/>
            <w:shd w:val="clear" w:color="auto" w:fill="auto"/>
            <w:noWrap/>
          </w:tcPr>
          <w:p w:rsidR="00042E9E" w:rsidRPr="002C249E" w:rsidRDefault="000D5B7C" w:rsidP="00521947">
            <w:pPr>
              <w:pStyle w:val="TableParagraph"/>
              <w:spacing w:before="99"/>
              <w:ind w:left="-99" w:right="-53"/>
              <w:jc w:val="center"/>
              <w:rPr>
                <w:rFonts w:ascii="Arial" w:hAnsi="Arial" w:cs="Arial"/>
                <w:sz w:val="24"/>
                <w:szCs w:val="24"/>
              </w:rPr>
            </w:pPr>
            <w:r w:rsidRPr="002C249E">
              <w:rPr>
                <w:rFonts w:ascii="Arial" w:hAnsi="Arial" w:cs="Arial"/>
                <w:spacing w:val="-10"/>
                <w:sz w:val="24"/>
                <w:szCs w:val="24"/>
              </w:rPr>
              <w:t>процент</w:t>
            </w:r>
          </w:p>
        </w:tc>
        <w:tc>
          <w:tcPr>
            <w:tcW w:w="489" w:type="dxa"/>
            <w:shd w:val="clear" w:color="auto" w:fill="auto"/>
            <w:noWrap/>
          </w:tcPr>
          <w:p w:rsidR="00042E9E" w:rsidRPr="002C249E" w:rsidRDefault="000D5B7C" w:rsidP="00521947">
            <w:pPr>
              <w:pStyle w:val="TableParagraph"/>
              <w:spacing w:before="99"/>
              <w:ind w:left="-99" w:right="-53"/>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042E9E" w:rsidRPr="002C249E" w:rsidRDefault="000D5B7C" w:rsidP="00521947">
            <w:pPr>
              <w:pStyle w:val="TableParagraph"/>
              <w:spacing w:before="99"/>
              <w:ind w:left="-99" w:right="-53"/>
              <w:rPr>
                <w:rFonts w:ascii="Arial" w:hAnsi="Arial" w:cs="Arial"/>
                <w:sz w:val="24"/>
                <w:szCs w:val="24"/>
              </w:rPr>
            </w:pPr>
            <w:r w:rsidRPr="002C249E">
              <w:rPr>
                <w:rFonts w:ascii="Arial" w:hAnsi="Arial" w:cs="Arial"/>
                <w:sz w:val="24"/>
                <w:szCs w:val="24"/>
              </w:rPr>
              <w:t>100</w:t>
            </w:r>
          </w:p>
        </w:tc>
        <w:tc>
          <w:tcPr>
            <w:tcW w:w="489" w:type="dxa"/>
            <w:shd w:val="clear" w:color="auto" w:fill="auto"/>
            <w:noWrap/>
          </w:tcPr>
          <w:p w:rsidR="00042E9E" w:rsidRPr="002C249E" w:rsidRDefault="000D5B7C" w:rsidP="00521947">
            <w:pPr>
              <w:pStyle w:val="TableParagraph"/>
              <w:spacing w:before="99"/>
              <w:ind w:left="-99" w:right="-53"/>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042E9E" w:rsidRPr="002C249E" w:rsidRDefault="000D5B7C" w:rsidP="00521947">
            <w:pPr>
              <w:pStyle w:val="TableParagraph"/>
              <w:spacing w:before="99"/>
              <w:ind w:left="-99" w:right="-53"/>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042E9E" w:rsidRPr="002C249E" w:rsidRDefault="000D5B7C" w:rsidP="00521947">
            <w:pPr>
              <w:pStyle w:val="TableParagraph"/>
              <w:spacing w:before="99"/>
              <w:ind w:left="-99" w:right="-53"/>
              <w:rPr>
                <w:rFonts w:ascii="Arial" w:hAnsi="Arial" w:cs="Arial"/>
                <w:sz w:val="24"/>
                <w:szCs w:val="24"/>
              </w:rPr>
            </w:pPr>
            <w:r w:rsidRPr="002C249E">
              <w:rPr>
                <w:rFonts w:ascii="Arial" w:hAnsi="Arial" w:cs="Arial"/>
                <w:spacing w:val="-5"/>
                <w:sz w:val="24"/>
                <w:szCs w:val="24"/>
              </w:rPr>
              <w:t>100</w:t>
            </w:r>
          </w:p>
        </w:tc>
        <w:tc>
          <w:tcPr>
            <w:tcW w:w="489" w:type="dxa"/>
            <w:noWrap/>
          </w:tcPr>
          <w:p w:rsidR="00042E9E" w:rsidRPr="002C249E" w:rsidRDefault="000D5B7C" w:rsidP="00521947">
            <w:pPr>
              <w:pStyle w:val="TableParagraph"/>
              <w:spacing w:before="99"/>
              <w:ind w:left="-99" w:right="-53"/>
              <w:jc w:val="center"/>
              <w:rPr>
                <w:rFonts w:ascii="Arial" w:hAnsi="Arial" w:cs="Arial"/>
                <w:sz w:val="24"/>
                <w:szCs w:val="24"/>
              </w:rPr>
            </w:pPr>
            <w:r w:rsidRPr="002C249E">
              <w:rPr>
                <w:rFonts w:ascii="Arial" w:hAnsi="Arial" w:cs="Arial"/>
                <w:spacing w:val="-10"/>
                <w:sz w:val="24"/>
                <w:szCs w:val="24"/>
              </w:rPr>
              <w:t>100</w:t>
            </w:r>
          </w:p>
        </w:tc>
        <w:tc>
          <w:tcPr>
            <w:tcW w:w="489" w:type="dxa"/>
            <w:noWrap/>
          </w:tcPr>
          <w:p w:rsidR="00042E9E" w:rsidRPr="002C249E" w:rsidRDefault="000D5B7C" w:rsidP="00521947">
            <w:pPr>
              <w:pStyle w:val="TableParagraph"/>
              <w:spacing w:before="99"/>
              <w:ind w:left="-99" w:right="-53"/>
              <w:rPr>
                <w:rFonts w:ascii="Arial" w:hAnsi="Arial" w:cs="Arial"/>
                <w:sz w:val="24"/>
                <w:szCs w:val="24"/>
              </w:rPr>
            </w:pPr>
            <w:r w:rsidRPr="002C249E">
              <w:rPr>
                <w:rFonts w:ascii="Arial" w:hAnsi="Arial" w:cs="Arial"/>
                <w:sz w:val="24"/>
                <w:szCs w:val="24"/>
              </w:rPr>
              <w:t>100</w:t>
            </w:r>
          </w:p>
        </w:tc>
        <w:tc>
          <w:tcPr>
            <w:tcW w:w="489" w:type="dxa"/>
            <w:noWrap/>
          </w:tcPr>
          <w:p w:rsidR="00042E9E" w:rsidRPr="002C249E" w:rsidRDefault="000D5B7C" w:rsidP="00521947">
            <w:pPr>
              <w:pStyle w:val="TableParagraph"/>
              <w:spacing w:before="99"/>
              <w:ind w:left="-99" w:right="-53"/>
              <w:rPr>
                <w:rFonts w:ascii="Arial" w:hAnsi="Arial" w:cs="Arial"/>
                <w:sz w:val="24"/>
                <w:szCs w:val="24"/>
              </w:rPr>
            </w:pPr>
            <w:r w:rsidRPr="002C249E">
              <w:rPr>
                <w:rFonts w:ascii="Arial" w:hAnsi="Arial" w:cs="Arial"/>
                <w:spacing w:val="-10"/>
                <w:sz w:val="24"/>
                <w:szCs w:val="24"/>
              </w:rPr>
              <w:t>100</w:t>
            </w:r>
          </w:p>
        </w:tc>
        <w:tc>
          <w:tcPr>
            <w:tcW w:w="489" w:type="dxa"/>
            <w:noWrap/>
          </w:tcPr>
          <w:p w:rsidR="00042E9E" w:rsidRPr="002C249E" w:rsidRDefault="000D5B7C" w:rsidP="00521947">
            <w:pPr>
              <w:pStyle w:val="TableParagraph"/>
              <w:spacing w:before="99"/>
              <w:ind w:left="-99" w:right="-53"/>
              <w:rPr>
                <w:rFonts w:ascii="Arial" w:hAnsi="Arial" w:cs="Arial"/>
                <w:sz w:val="24"/>
                <w:szCs w:val="24"/>
              </w:rPr>
            </w:pPr>
            <w:r w:rsidRPr="002C249E">
              <w:rPr>
                <w:rFonts w:ascii="Arial" w:hAnsi="Arial" w:cs="Arial"/>
                <w:spacing w:val="-10"/>
                <w:sz w:val="24"/>
                <w:szCs w:val="24"/>
              </w:rPr>
              <w:t>100</w:t>
            </w:r>
          </w:p>
        </w:tc>
        <w:tc>
          <w:tcPr>
            <w:tcW w:w="489" w:type="dxa"/>
            <w:noWrap/>
          </w:tcPr>
          <w:p w:rsidR="00042E9E" w:rsidRPr="002C249E" w:rsidRDefault="000D5B7C" w:rsidP="00521947">
            <w:pPr>
              <w:pStyle w:val="TableParagraph"/>
              <w:spacing w:before="99"/>
              <w:ind w:left="-99" w:right="-53"/>
              <w:rPr>
                <w:rFonts w:ascii="Arial" w:hAnsi="Arial" w:cs="Arial"/>
                <w:sz w:val="24"/>
                <w:szCs w:val="24"/>
              </w:rPr>
            </w:pPr>
            <w:r w:rsidRPr="002C249E">
              <w:rPr>
                <w:rFonts w:ascii="Arial" w:hAnsi="Arial" w:cs="Arial"/>
                <w:spacing w:val="-5"/>
                <w:sz w:val="24"/>
                <w:szCs w:val="24"/>
              </w:rPr>
              <w:t>100</w:t>
            </w:r>
          </w:p>
        </w:tc>
        <w:tc>
          <w:tcPr>
            <w:tcW w:w="489" w:type="dxa"/>
            <w:noWrap/>
          </w:tcPr>
          <w:p w:rsidR="00042E9E" w:rsidRPr="002C249E" w:rsidRDefault="000D5B7C" w:rsidP="00521947">
            <w:pPr>
              <w:pStyle w:val="TableParagraph"/>
              <w:spacing w:before="99"/>
              <w:ind w:left="-99" w:right="-53"/>
              <w:jc w:val="center"/>
              <w:rPr>
                <w:rFonts w:ascii="Arial" w:hAnsi="Arial" w:cs="Arial"/>
                <w:sz w:val="24"/>
                <w:szCs w:val="24"/>
              </w:rPr>
            </w:pPr>
            <w:r w:rsidRPr="002C249E">
              <w:rPr>
                <w:rFonts w:ascii="Arial" w:hAnsi="Arial" w:cs="Arial"/>
                <w:spacing w:val="-10"/>
                <w:sz w:val="24"/>
                <w:szCs w:val="24"/>
              </w:rPr>
              <w:t>100</w:t>
            </w:r>
          </w:p>
        </w:tc>
        <w:tc>
          <w:tcPr>
            <w:tcW w:w="597" w:type="dxa"/>
            <w:noWrap/>
          </w:tcPr>
          <w:p w:rsidR="00042E9E" w:rsidRPr="002C249E" w:rsidRDefault="000D5B7C" w:rsidP="00521947">
            <w:pPr>
              <w:ind w:left="-99" w:right="-53"/>
              <w:rPr>
                <w:rFonts w:ascii="Arial" w:hAnsi="Arial" w:cs="Arial"/>
              </w:rPr>
            </w:pPr>
            <w:r w:rsidRPr="002C249E">
              <w:rPr>
                <w:rFonts w:ascii="Arial" w:hAnsi="Arial" w:cs="Arial"/>
              </w:rPr>
              <w:t>100</w:t>
            </w:r>
          </w:p>
        </w:tc>
      </w:tr>
    </w:tbl>
    <w:p w:rsidR="00042E9E" w:rsidRPr="00EB0614" w:rsidRDefault="00042E9E" w:rsidP="00EB0614">
      <w:pPr>
        <w:shd w:val="clear" w:color="auto" w:fill="FFFFFF"/>
        <w:ind w:firstLine="709"/>
        <w:jc w:val="center"/>
        <w:rPr>
          <w:rFonts w:ascii="Arial" w:hAnsi="Arial" w:cs="Arial"/>
          <w:spacing w:val="1"/>
          <w:sz w:val="32"/>
          <w:szCs w:val="32"/>
        </w:rPr>
      </w:pPr>
    </w:p>
    <w:p w:rsidR="00042E9E" w:rsidRPr="00EB0614" w:rsidRDefault="000D5B7C" w:rsidP="00EB0614">
      <w:pPr>
        <w:shd w:val="clear" w:color="auto" w:fill="FFFFFF"/>
        <w:ind w:firstLine="709"/>
        <w:jc w:val="center"/>
        <w:rPr>
          <w:rFonts w:ascii="Arial" w:hAnsi="Arial" w:cs="Arial"/>
          <w:b/>
          <w:spacing w:val="-4"/>
          <w:sz w:val="32"/>
          <w:szCs w:val="32"/>
        </w:rPr>
      </w:pPr>
      <w:r w:rsidRPr="00EB0614">
        <w:rPr>
          <w:rFonts w:ascii="Arial" w:hAnsi="Arial" w:cs="Arial"/>
          <w:b/>
          <w:sz w:val="32"/>
          <w:szCs w:val="32"/>
        </w:rPr>
        <w:t>План</w:t>
      </w:r>
      <w:r w:rsidR="00221077" w:rsidRPr="00EB0614">
        <w:rPr>
          <w:rFonts w:ascii="Arial" w:hAnsi="Arial" w:cs="Arial"/>
          <w:b/>
          <w:sz w:val="32"/>
          <w:szCs w:val="32"/>
        </w:rPr>
        <w:t xml:space="preserve"> </w:t>
      </w:r>
      <w:r w:rsidRPr="00EB0614">
        <w:rPr>
          <w:rFonts w:ascii="Arial" w:hAnsi="Arial" w:cs="Arial"/>
          <w:b/>
          <w:sz w:val="32"/>
          <w:szCs w:val="32"/>
        </w:rPr>
        <w:t>достижения показателей комплекса процессных мероприятий</w:t>
      </w:r>
      <w:r w:rsidR="00221077" w:rsidRPr="00EB0614">
        <w:rPr>
          <w:rFonts w:ascii="Arial" w:hAnsi="Arial" w:cs="Arial"/>
          <w:b/>
          <w:sz w:val="32"/>
          <w:szCs w:val="32"/>
        </w:rPr>
        <w:t xml:space="preserve"> </w:t>
      </w:r>
      <w:r w:rsidRPr="00EB0614">
        <w:rPr>
          <w:rFonts w:ascii="Arial" w:hAnsi="Arial" w:cs="Arial"/>
          <w:b/>
          <w:sz w:val="32"/>
          <w:szCs w:val="32"/>
        </w:rPr>
        <w:t>в</w:t>
      </w:r>
      <w:r w:rsidR="00221077" w:rsidRPr="00EB0614">
        <w:rPr>
          <w:rFonts w:ascii="Arial" w:hAnsi="Arial" w:cs="Arial"/>
          <w:b/>
          <w:sz w:val="32"/>
          <w:szCs w:val="32"/>
        </w:rPr>
        <w:t xml:space="preserve"> </w:t>
      </w:r>
      <w:r w:rsidR="00297BE4" w:rsidRPr="00EB0614">
        <w:rPr>
          <w:rFonts w:ascii="Arial" w:hAnsi="Arial" w:cs="Arial"/>
          <w:b/>
          <w:sz w:val="32"/>
          <w:szCs w:val="32"/>
        </w:rPr>
        <w:t>2029</w:t>
      </w:r>
      <w:r w:rsidR="00221077" w:rsidRPr="00EB0614">
        <w:rPr>
          <w:rFonts w:ascii="Arial" w:hAnsi="Arial" w:cs="Arial"/>
          <w:b/>
          <w:sz w:val="32"/>
          <w:szCs w:val="32"/>
        </w:rPr>
        <w:t xml:space="preserve"> </w:t>
      </w:r>
      <w:r w:rsidRPr="00EB0614">
        <w:rPr>
          <w:rFonts w:ascii="Arial" w:hAnsi="Arial" w:cs="Arial"/>
          <w:b/>
          <w:spacing w:val="-4"/>
          <w:sz w:val="32"/>
          <w:szCs w:val="32"/>
        </w:rPr>
        <w:t>году</w:t>
      </w:r>
    </w:p>
    <w:p w:rsidR="00042E9E" w:rsidRPr="00EB0614" w:rsidRDefault="00042E9E" w:rsidP="00EB0614">
      <w:pPr>
        <w:shd w:val="clear" w:color="auto" w:fill="FFFFFF"/>
        <w:ind w:firstLine="709"/>
        <w:jc w:val="center"/>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33"/>
        <w:gridCol w:w="1720"/>
        <w:gridCol w:w="728"/>
        <w:gridCol w:w="843"/>
        <w:gridCol w:w="497"/>
        <w:gridCol w:w="497"/>
        <w:gridCol w:w="497"/>
        <w:gridCol w:w="497"/>
        <w:gridCol w:w="497"/>
        <w:gridCol w:w="497"/>
        <w:gridCol w:w="497"/>
        <w:gridCol w:w="497"/>
        <w:gridCol w:w="497"/>
        <w:gridCol w:w="497"/>
        <w:gridCol w:w="497"/>
        <w:gridCol w:w="607"/>
      </w:tblGrid>
      <w:tr w:rsidR="00042E9E" w:rsidRPr="002C249E" w:rsidTr="00EB0614">
        <w:trPr>
          <w:trHeight w:val="264"/>
          <w:jc w:val="center"/>
        </w:trPr>
        <w:tc>
          <w:tcPr>
            <w:tcW w:w="426" w:type="dxa"/>
            <w:vMerge w:val="restart"/>
            <w:tcBorders>
              <w:top w:val="single" w:sz="4" w:space="0" w:color="000000"/>
              <w:left w:val="single" w:sz="4" w:space="0" w:color="000000"/>
              <w:right w:val="single" w:sz="4" w:space="0" w:color="000000"/>
            </w:tcBorders>
            <w:noWrap/>
          </w:tcPr>
          <w:p w:rsidR="00EB0614" w:rsidRDefault="002B0C06" w:rsidP="00521947">
            <w:pPr>
              <w:spacing w:line="252" w:lineRule="auto"/>
              <w:ind w:left="-108" w:right="-53"/>
              <w:jc w:val="center"/>
              <w:rPr>
                <w:rFonts w:ascii="Arial" w:hAnsi="Arial" w:cs="Arial"/>
              </w:rPr>
            </w:pPr>
            <w:r>
              <w:rPr>
                <w:rFonts w:ascii="Arial" w:hAnsi="Arial" w:cs="Arial"/>
              </w:rPr>
              <w:t>№</w:t>
            </w:r>
          </w:p>
          <w:p w:rsidR="00042E9E" w:rsidRPr="002C249E" w:rsidRDefault="000D5B7C" w:rsidP="00521947">
            <w:pPr>
              <w:spacing w:line="252" w:lineRule="auto"/>
              <w:ind w:left="-108" w:right="-53"/>
              <w:jc w:val="center"/>
              <w:rPr>
                <w:rFonts w:ascii="Arial" w:hAnsi="Arial" w:cs="Arial"/>
              </w:rPr>
            </w:pPr>
            <w:r w:rsidRPr="002C249E">
              <w:rPr>
                <w:rFonts w:ascii="Arial" w:hAnsi="Arial" w:cs="Arial"/>
              </w:rPr>
              <w:t>п/п</w:t>
            </w:r>
          </w:p>
        </w:tc>
        <w:tc>
          <w:tcPr>
            <w:tcW w:w="1692"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9E5C8A">
            <w:pPr>
              <w:spacing w:line="252" w:lineRule="auto"/>
              <w:ind w:left="-108" w:right="-53"/>
              <w:jc w:val="center"/>
              <w:rPr>
                <w:rFonts w:ascii="Arial" w:hAnsi="Arial" w:cs="Arial"/>
              </w:rPr>
            </w:pPr>
            <w:r w:rsidRPr="002C249E">
              <w:rPr>
                <w:rFonts w:ascii="Arial" w:hAnsi="Arial" w:cs="Arial"/>
              </w:rPr>
              <w:t>Показатели комплекса процессных мероприятий</w:t>
            </w:r>
          </w:p>
        </w:tc>
        <w:tc>
          <w:tcPr>
            <w:tcW w:w="71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spacing w:line="252" w:lineRule="auto"/>
              <w:ind w:left="-108" w:right="-53"/>
              <w:jc w:val="center"/>
              <w:rPr>
                <w:rFonts w:ascii="Arial" w:hAnsi="Arial" w:cs="Arial"/>
              </w:rPr>
            </w:pPr>
            <w:r w:rsidRPr="002C249E">
              <w:rPr>
                <w:rFonts w:ascii="Arial" w:hAnsi="Arial" w:cs="Arial"/>
              </w:rPr>
              <w:t>Уровень показателя</w:t>
            </w:r>
          </w:p>
        </w:tc>
        <w:tc>
          <w:tcPr>
            <w:tcW w:w="82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EB0614" w:rsidP="00EB0614">
            <w:pPr>
              <w:spacing w:line="252" w:lineRule="auto"/>
              <w:ind w:left="-108" w:right="-53"/>
              <w:rPr>
                <w:rFonts w:ascii="Arial" w:hAnsi="Arial" w:cs="Arial"/>
              </w:rPr>
            </w:pPr>
            <w:r>
              <w:rPr>
                <w:rFonts w:ascii="Arial" w:hAnsi="Arial" w:cs="Arial"/>
              </w:rPr>
              <w:t xml:space="preserve">Единица </w:t>
            </w:r>
            <w:r w:rsidR="000D5B7C" w:rsidRPr="002C249E">
              <w:rPr>
                <w:rFonts w:ascii="Arial" w:hAnsi="Arial" w:cs="Arial"/>
              </w:rPr>
              <w:t xml:space="preserve">измерения (по </w:t>
            </w:r>
          </w:p>
          <w:p w:rsidR="00042E9E" w:rsidRPr="002C249E" w:rsidRDefault="000D5B7C" w:rsidP="001F2F13">
            <w:pPr>
              <w:spacing w:line="252" w:lineRule="auto"/>
              <w:ind w:left="-108" w:right="-53"/>
              <w:rPr>
                <w:rFonts w:ascii="Arial" w:hAnsi="Arial" w:cs="Arial"/>
              </w:rPr>
            </w:pPr>
            <w:r w:rsidRPr="002C249E">
              <w:rPr>
                <w:rFonts w:ascii="Arial" w:hAnsi="Arial" w:cs="Arial"/>
              </w:rPr>
              <w:t xml:space="preserve">ОКЕИ) </w:t>
            </w:r>
          </w:p>
        </w:tc>
        <w:tc>
          <w:tcPr>
            <w:tcW w:w="537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1F2F13">
            <w:pPr>
              <w:spacing w:line="252" w:lineRule="auto"/>
              <w:ind w:left="-108" w:right="-53"/>
              <w:jc w:val="center"/>
              <w:rPr>
                <w:rFonts w:ascii="Arial" w:hAnsi="Arial" w:cs="Arial"/>
              </w:rPr>
            </w:pPr>
            <w:r w:rsidRPr="002C249E">
              <w:rPr>
                <w:rFonts w:ascii="Arial" w:hAnsi="Arial" w:cs="Arial"/>
              </w:rPr>
              <w:t xml:space="preserve">Плановые значения </w:t>
            </w:r>
          </w:p>
        </w:tc>
        <w:tc>
          <w:tcPr>
            <w:tcW w:w="597"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1F2F13">
            <w:pPr>
              <w:spacing w:line="252" w:lineRule="auto"/>
              <w:ind w:left="-108" w:right="-53"/>
              <w:jc w:val="center"/>
              <w:rPr>
                <w:rFonts w:ascii="Arial" w:hAnsi="Arial" w:cs="Arial"/>
              </w:rPr>
            </w:pPr>
            <w:r w:rsidRPr="002C249E">
              <w:rPr>
                <w:rFonts w:ascii="Arial" w:hAnsi="Arial" w:cs="Arial"/>
              </w:rPr>
              <w:t xml:space="preserve">На конец </w:t>
            </w:r>
            <w:r w:rsidR="00297BE4">
              <w:rPr>
                <w:rFonts w:ascii="Arial" w:hAnsi="Arial" w:cs="Arial"/>
              </w:rPr>
              <w:t>2029</w:t>
            </w:r>
            <w:r w:rsidRPr="002C249E">
              <w:rPr>
                <w:rFonts w:ascii="Arial" w:hAnsi="Arial" w:cs="Arial"/>
              </w:rPr>
              <w:t xml:space="preserve"> года</w:t>
            </w:r>
          </w:p>
        </w:tc>
      </w:tr>
      <w:tr w:rsidR="00042E9E" w:rsidRPr="002C249E" w:rsidTr="00EB0614">
        <w:trPr>
          <w:trHeight w:val="1013"/>
          <w:jc w:val="center"/>
        </w:trPr>
        <w:tc>
          <w:tcPr>
            <w:tcW w:w="426" w:type="dxa"/>
            <w:vMerge/>
            <w:tcBorders>
              <w:left w:val="single" w:sz="4" w:space="0" w:color="000000"/>
              <w:bottom w:val="single" w:sz="4" w:space="0" w:color="000000"/>
              <w:right w:val="single" w:sz="4" w:space="0" w:color="000000"/>
            </w:tcBorders>
            <w:noWrap/>
          </w:tcPr>
          <w:p w:rsidR="00042E9E" w:rsidRPr="002C249E" w:rsidRDefault="00042E9E" w:rsidP="008F5D90">
            <w:pPr>
              <w:ind w:left="-108"/>
              <w:rPr>
                <w:rFonts w:ascii="Arial" w:hAnsi="Arial" w:cs="Arial"/>
              </w:rPr>
            </w:pPr>
          </w:p>
        </w:tc>
        <w:tc>
          <w:tcPr>
            <w:tcW w:w="1692"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71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2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12"/>
              <w:rPr>
                <w:rFonts w:ascii="Arial" w:hAnsi="Arial" w:cs="Arial"/>
              </w:rPr>
            </w:pPr>
            <w:r w:rsidRPr="002C249E">
              <w:rPr>
                <w:rFonts w:ascii="Arial" w:hAnsi="Arial" w:cs="Arial"/>
              </w:rPr>
              <w:t>январь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12"/>
              <w:rPr>
                <w:rFonts w:ascii="Arial" w:hAnsi="Arial" w:cs="Arial"/>
              </w:rPr>
            </w:pPr>
            <w:r w:rsidRPr="002C249E">
              <w:rPr>
                <w:rFonts w:ascii="Arial" w:hAnsi="Arial" w:cs="Arial"/>
              </w:rPr>
              <w:t>февраль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12"/>
              <w:rPr>
                <w:rFonts w:ascii="Arial" w:hAnsi="Arial" w:cs="Arial"/>
              </w:rPr>
            </w:pPr>
            <w:r w:rsidRPr="002C249E">
              <w:rPr>
                <w:rFonts w:ascii="Arial" w:hAnsi="Arial" w:cs="Arial"/>
              </w:rPr>
              <w:t>март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12"/>
              <w:rPr>
                <w:rFonts w:ascii="Arial" w:hAnsi="Arial" w:cs="Arial"/>
              </w:rPr>
            </w:pPr>
            <w:r w:rsidRPr="002C249E">
              <w:rPr>
                <w:rFonts w:ascii="Arial" w:hAnsi="Arial" w:cs="Arial"/>
              </w:rPr>
              <w:t>апрель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12"/>
              <w:rPr>
                <w:rFonts w:ascii="Arial" w:hAnsi="Arial" w:cs="Arial"/>
              </w:rPr>
            </w:pPr>
            <w:r w:rsidRPr="002C249E">
              <w:rPr>
                <w:rFonts w:ascii="Arial" w:hAnsi="Arial" w:cs="Arial"/>
              </w:rPr>
              <w:t>май</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12"/>
              <w:rPr>
                <w:rFonts w:ascii="Arial" w:hAnsi="Arial" w:cs="Arial"/>
              </w:rPr>
            </w:pPr>
            <w:r w:rsidRPr="002C249E">
              <w:rPr>
                <w:rFonts w:ascii="Arial" w:hAnsi="Arial" w:cs="Arial"/>
              </w:rPr>
              <w:t>июнь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12"/>
              <w:rPr>
                <w:rFonts w:ascii="Arial" w:hAnsi="Arial" w:cs="Arial"/>
              </w:rPr>
            </w:pPr>
            <w:r w:rsidRPr="002C249E">
              <w:rPr>
                <w:rFonts w:ascii="Arial" w:hAnsi="Arial" w:cs="Arial"/>
              </w:rPr>
              <w:t>июль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12"/>
              <w:rPr>
                <w:rFonts w:ascii="Arial" w:hAnsi="Arial" w:cs="Arial"/>
              </w:rPr>
            </w:pPr>
            <w:r w:rsidRPr="002C249E">
              <w:rPr>
                <w:rFonts w:ascii="Arial" w:hAnsi="Arial" w:cs="Arial"/>
              </w:rPr>
              <w:t>август</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12"/>
              <w:rPr>
                <w:rFonts w:ascii="Arial" w:hAnsi="Arial" w:cs="Arial"/>
              </w:rPr>
            </w:pPr>
            <w:r w:rsidRPr="002C249E">
              <w:rPr>
                <w:rFonts w:ascii="Arial" w:hAnsi="Arial" w:cs="Arial"/>
              </w:rPr>
              <w:t>сентябрь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12"/>
              <w:rPr>
                <w:rFonts w:ascii="Arial" w:hAnsi="Arial" w:cs="Arial"/>
              </w:rPr>
            </w:pPr>
            <w:r w:rsidRPr="002C249E">
              <w:rPr>
                <w:rFonts w:ascii="Arial" w:hAnsi="Arial" w:cs="Arial"/>
              </w:rPr>
              <w:t>октябрь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12"/>
              <w:rPr>
                <w:rFonts w:ascii="Arial" w:hAnsi="Arial" w:cs="Arial"/>
              </w:rPr>
            </w:pPr>
            <w:r w:rsidRPr="002C249E">
              <w:rPr>
                <w:rFonts w:ascii="Arial" w:hAnsi="Arial" w:cs="Arial"/>
              </w:rPr>
              <w:t>ноябрь</w:t>
            </w:r>
          </w:p>
        </w:tc>
        <w:tc>
          <w:tcPr>
            <w:tcW w:w="597"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042E9E" w:rsidRPr="002C249E" w:rsidTr="00EB0614">
        <w:trPr>
          <w:trHeight w:val="262"/>
          <w:jc w:val="center"/>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EB4879" w:rsidP="008F5D90">
            <w:pPr>
              <w:ind w:left="-108"/>
              <w:rPr>
                <w:rFonts w:ascii="Arial" w:hAnsi="Arial" w:cs="Arial"/>
                <w:spacing w:val="-5"/>
              </w:rPr>
            </w:pPr>
            <w:r w:rsidRPr="002C249E">
              <w:rPr>
                <w:rFonts w:ascii="Arial" w:hAnsi="Arial" w:cs="Arial"/>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eastAsia="Calibri" w:hAnsi="Arial" w:cs="Arial"/>
              </w:rPr>
              <w:t>Создание условий для развития и совершенствования работников образования  в Юргинском муниципальном округе и повышения эффективности образовательного процесса</w:t>
            </w:r>
            <w:r w:rsidRPr="002C249E">
              <w:rPr>
                <w:rFonts w:ascii="Arial" w:hAnsi="Arial" w:cs="Arial"/>
                <w:spacing w:val="-5"/>
              </w:rPr>
              <w:t>»</w:t>
            </w:r>
          </w:p>
        </w:tc>
      </w:tr>
      <w:tr w:rsidR="00042E9E" w:rsidRPr="002C249E" w:rsidTr="00EB0614">
        <w:trPr>
          <w:trHeight w:val="781"/>
          <w:jc w:val="center"/>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EB4879" w:rsidP="008F5D90">
            <w:pPr>
              <w:widowControl w:val="0"/>
              <w:ind w:left="-108"/>
              <w:rPr>
                <w:rFonts w:ascii="Arial" w:hAnsi="Arial" w:cs="Arial"/>
              </w:rPr>
            </w:pPr>
            <w:r w:rsidRPr="002C249E">
              <w:rPr>
                <w:rFonts w:ascii="Arial" w:hAnsi="Arial" w:cs="Arial"/>
              </w:rPr>
              <w:t>1.1</w:t>
            </w:r>
          </w:p>
        </w:tc>
        <w:tc>
          <w:tcPr>
            <w:tcW w:w="16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hAnsi="Arial" w:cs="Arial"/>
              </w:rPr>
            </w:pPr>
            <w:r w:rsidRPr="002C249E">
              <w:rPr>
                <w:rFonts w:ascii="Arial" w:eastAsia="Calibri" w:hAnsi="Arial" w:cs="Arial"/>
              </w:rPr>
              <w:t>Доля общеобразовательных организаций, соответствующих современным требованиям обучения, в общем количестве общеобразовательных организаций</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line="252" w:lineRule="auto"/>
              <w:ind w:left="-99" w:right="-54"/>
              <w:jc w:val="center"/>
              <w:rPr>
                <w:rFonts w:ascii="Arial" w:hAnsi="Arial" w:cs="Arial"/>
              </w:rPr>
            </w:pPr>
            <w:r w:rsidRPr="002C249E">
              <w:rPr>
                <w:rFonts w:ascii="Arial" w:hAnsi="Arial" w:cs="Arial"/>
              </w:rPr>
              <w:t>«МП»</w:t>
            </w:r>
          </w:p>
        </w:tc>
        <w:tc>
          <w:tcPr>
            <w:tcW w:w="8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99" w:right="-54"/>
              <w:jc w:val="center"/>
              <w:rPr>
                <w:rFonts w:ascii="Arial" w:hAnsi="Arial" w:cs="Arial"/>
                <w:sz w:val="24"/>
                <w:szCs w:val="24"/>
              </w:rPr>
            </w:pPr>
            <w:r w:rsidRPr="002C249E">
              <w:rPr>
                <w:rFonts w:ascii="Arial" w:hAnsi="Arial" w:cs="Arial"/>
                <w:spacing w:val="-10"/>
                <w:sz w:val="24"/>
                <w:szCs w:val="24"/>
              </w:rPr>
              <w:t>процент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99" w:right="-54"/>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99" w:right="-54"/>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99" w:right="-54"/>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99" w:right="-54"/>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99" w:right="-54"/>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99" w:right="-54"/>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99" w:right="-54"/>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99" w:right="-54"/>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99" w:right="-54"/>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99" w:right="-54"/>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99" w:right="-54"/>
              <w:jc w:val="center"/>
              <w:rPr>
                <w:rFonts w:ascii="Arial" w:hAnsi="Arial" w:cs="Arial"/>
                <w:sz w:val="24"/>
                <w:szCs w:val="24"/>
              </w:rPr>
            </w:pPr>
            <w:r w:rsidRPr="002C249E">
              <w:rPr>
                <w:rFonts w:ascii="Arial" w:hAnsi="Arial" w:cs="Arial"/>
                <w:spacing w:val="-10"/>
                <w:sz w:val="24"/>
                <w:szCs w:val="24"/>
              </w:rPr>
              <w:t>100</w:t>
            </w:r>
          </w:p>
        </w:tc>
        <w:tc>
          <w:tcPr>
            <w:tcW w:w="59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ind w:left="-99" w:right="-54"/>
              <w:rPr>
                <w:rFonts w:ascii="Arial" w:hAnsi="Arial" w:cs="Arial"/>
              </w:rPr>
            </w:pPr>
            <w:r w:rsidRPr="002C249E">
              <w:rPr>
                <w:rFonts w:ascii="Arial" w:hAnsi="Arial" w:cs="Arial"/>
              </w:rPr>
              <w:t>100</w:t>
            </w:r>
          </w:p>
        </w:tc>
      </w:tr>
    </w:tbl>
    <w:p w:rsidR="001F2F13" w:rsidRPr="005869A9" w:rsidRDefault="001F2F13" w:rsidP="005869A9">
      <w:pPr>
        <w:tabs>
          <w:tab w:val="left" w:pos="4731"/>
        </w:tabs>
        <w:ind w:firstLine="709"/>
        <w:jc w:val="center"/>
        <w:rPr>
          <w:rFonts w:ascii="Arial" w:hAnsi="Arial" w:cs="Arial"/>
          <w:sz w:val="32"/>
          <w:szCs w:val="32"/>
        </w:rPr>
      </w:pPr>
    </w:p>
    <w:p w:rsidR="00042E9E" w:rsidRPr="005869A9" w:rsidRDefault="00ED4D96" w:rsidP="005869A9">
      <w:pPr>
        <w:tabs>
          <w:tab w:val="left" w:pos="4731"/>
        </w:tabs>
        <w:ind w:firstLine="709"/>
        <w:jc w:val="center"/>
        <w:rPr>
          <w:rFonts w:ascii="Arial" w:hAnsi="Arial" w:cs="Arial"/>
          <w:b/>
          <w:sz w:val="32"/>
          <w:szCs w:val="32"/>
        </w:rPr>
      </w:pPr>
      <w:r w:rsidRPr="005869A9">
        <w:rPr>
          <w:rFonts w:ascii="Arial" w:hAnsi="Arial" w:cs="Arial"/>
          <w:b/>
          <w:sz w:val="32"/>
          <w:szCs w:val="32"/>
        </w:rPr>
        <w:lastRenderedPageBreak/>
        <w:t>4</w:t>
      </w:r>
      <w:r w:rsidR="000D5B7C" w:rsidRPr="005869A9">
        <w:rPr>
          <w:rFonts w:ascii="Arial" w:hAnsi="Arial" w:cs="Arial"/>
          <w:b/>
          <w:sz w:val="32"/>
          <w:szCs w:val="32"/>
        </w:rPr>
        <w:t>.</w:t>
      </w:r>
      <w:r w:rsidR="00221077" w:rsidRPr="005869A9">
        <w:rPr>
          <w:rFonts w:ascii="Arial" w:hAnsi="Arial" w:cs="Arial"/>
          <w:b/>
          <w:sz w:val="32"/>
          <w:szCs w:val="32"/>
        </w:rPr>
        <w:t xml:space="preserve"> </w:t>
      </w:r>
      <w:r w:rsidR="000D5B7C" w:rsidRPr="005869A9">
        <w:rPr>
          <w:rFonts w:ascii="Arial" w:hAnsi="Arial" w:cs="Arial"/>
          <w:b/>
          <w:sz w:val="32"/>
          <w:szCs w:val="32"/>
        </w:rPr>
        <w:t>Перечень мероприятий (результатов) комплекса процессных мероприятий</w:t>
      </w:r>
    </w:p>
    <w:p w:rsidR="00042E9E" w:rsidRPr="005869A9" w:rsidRDefault="00042E9E" w:rsidP="005869A9">
      <w:pPr>
        <w:tabs>
          <w:tab w:val="left" w:pos="4731"/>
        </w:tabs>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4"/>
        <w:gridCol w:w="2173"/>
        <w:gridCol w:w="869"/>
        <w:gridCol w:w="1884"/>
        <w:gridCol w:w="725"/>
        <w:gridCol w:w="725"/>
        <w:gridCol w:w="724"/>
        <w:gridCol w:w="580"/>
        <w:gridCol w:w="580"/>
        <w:gridCol w:w="725"/>
        <w:gridCol w:w="434"/>
      </w:tblGrid>
      <w:tr w:rsidR="00042E9E" w:rsidRPr="002C249E" w:rsidTr="00EB0614">
        <w:trPr>
          <w:jc w:val="center"/>
        </w:trPr>
        <w:tc>
          <w:tcPr>
            <w:tcW w:w="426" w:type="dxa"/>
            <w:vMerge w:val="restart"/>
            <w:shd w:val="clear" w:color="auto" w:fill="auto"/>
            <w:noWrap/>
          </w:tcPr>
          <w:p w:rsidR="00EB0614" w:rsidRDefault="002B0C06" w:rsidP="008F5D90">
            <w:pPr>
              <w:tabs>
                <w:tab w:val="left" w:pos="4731"/>
              </w:tabs>
              <w:ind w:left="-108" w:right="-114"/>
              <w:jc w:val="center"/>
              <w:rPr>
                <w:rFonts w:ascii="Arial" w:hAnsi="Arial" w:cs="Arial"/>
              </w:rPr>
            </w:pPr>
            <w:r>
              <w:rPr>
                <w:rFonts w:ascii="Arial" w:hAnsi="Arial" w:cs="Arial"/>
              </w:rPr>
              <w:t>№</w:t>
            </w:r>
          </w:p>
          <w:p w:rsidR="00042E9E" w:rsidRPr="002C249E" w:rsidRDefault="000D5B7C" w:rsidP="008F5D90">
            <w:pPr>
              <w:tabs>
                <w:tab w:val="left" w:pos="4731"/>
              </w:tabs>
              <w:ind w:left="-108" w:right="-114"/>
              <w:jc w:val="center"/>
              <w:rPr>
                <w:rFonts w:ascii="Arial" w:hAnsi="Arial" w:cs="Arial"/>
              </w:rPr>
            </w:pPr>
            <w:r w:rsidRPr="002C249E">
              <w:rPr>
                <w:rFonts w:ascii="Arial" w:hAnsi="Arial" w:cs="Arial"/>
              </w:rPr>
              <w:t>п/п</w:t>
            </w:r>
          </w:p>
        </w:tc>
        <w:tc>
          <w:tcPr>
            <w:tcW w:w="2126" w:type="dxa"/>
            <w:vMerge w:val="restart"/>
            <w:shd w:val="clear" w:color="auto" w:fill="auto"/>
            <w:noWrap/>
          </w:tcPr>
          <w:p w:rsidR="00042E9E" w:rsidRPr="002C249E" w:rsidRDefault="000D5B7C" w:rsidP="00521947">
            <w:pPr>
              <w:tabs>
                <w:tab w:val="left" w:pos="4731"/>
              </w:tabs>
              <w:ind w:left="-108" w:right="-26"/>
              <w:jc w:val="center"/>
              <w:rPr>
                <w:rFonts w:ascii="Arial" w:hAnsi="Arial" w:cs="Arial"/>
              </w:rPr>
            </w:pPr>
            <w:r w:rsidRPr="002C249E">
              <w:rPr>
                <w:rFonts w:ascii="Arial" w:hAnsi="Arial" w:cs="Arial"/>
              </w:rPr>
              <w:t>Наименование мероприятия (результата)</w:t>
            </w:r>
          </w:p>
        </w:tc>
        <w:tc>
          <w:tcPr>
            <w:tcW w:w="850" w:type="dxa"/>
            <w:vMerge w:val="restart"/>
            <w:shd w:val="clear" w:color="auto" w:fill="auto"/>
            <w:noWrap/>
          </w:tcPr>
          <w:p w:rsidR="00042E9E" w:rsidRPr="002C249E" w:rsidRDefault="000D5B7C" w:rsidP="00521947">
            <w:pPr>
              <w:tabs>
                <w:tab w:val="left" w:pos="4731"/>
              </w:tabs>
              <w:ind w:left="-108" w:right="-26"/>
              <w:jc w:val="center"/>
              <w:rPr>
                <w:rFonts w:ascii="Arial" w:hAnsi="Arial" w:cs="Arial"/>
              </w:rPr>
            </w:pPr>
            <w:r w:rsidRPr="002C249E">
              <w:rPr>
                <w:rFonts w:ascii="Arial" w:hAnsi="Arial" w:cs="Arial"/>
              </w:rPr>
              <w:t>Тип мероприятия (результата)</w:t>
            </w:r>
          </w:p>
        </w:tc>
        <w:tc>
          <w:tcPr>
            <w:tcW w:w="1843" w:type="dxa"/>
            <w:vMerge w:val="restart"/>
            <w:shd w:val="clear" w:color="auto" w:fill="auto"/>
            <w:noWrap/>
          </w:tcPr>
          <w:p w:rsidR="00042E9E" w:rsidRPr="002C249E" w:rsidRDefault="000D5B7C" w:rsidP="00521947">
            <w:pPr>
              <w:tabs>
                <w:tab w:val="left" w:pos="4731"/>
              </w:tabs>
              <w:ind w:left="-32" w:right="-38"/>
              <w:jc w:val="center"/>
              <w:rPr>
                <w:rFonts w:ascii="Arial" w:hAnsi="Arial" w:cs="Arial"/>
              </w:rPr>
            </w:pPr>
            <w:r w:rsidRPr="002C249E">
              <w:rPr>
                <w:rFonts w:ascii="Arial" w:hAnsi="Arial" w:cs="Arial"/>
              </w:rPr>
              <w:t>Характеристика</w:t>
            </w:r>
          </w:p>
        </w:tc>
        <w:tc>
          <w:tcPr>
            <w:tcW w:w="709" w:type="dxa"/>
            <w:vMerge w:val="restart"/>
            <w:shd w:val="clear" w:color="auto" w:fill="auto"/>
            <w:noWrap/>
          </w:tcPr>
          <w:p w:rsidR="00042E9E" w:rsidRPr="002C249E" w:rsidRDefault="000D5B7C" w:rsidP="00521947">
            <w:pPr>
              <w:tabs>
                <w:tab w:val="left" w:pos="4731"/>
              </w:tabs>
              <w:ind w:left="-32" w:right="-38"/>
              <w:jc w:val="center"/>
              <w:rPr>
                <w:rFonts w:ascii="Arial" w:hAnsi="Arial" w:cs="Arial"/>
              </w:rPr>
            </w:pPr>
            <w:r w:rsidRPr="002C249E">
              <w:rPr>
                <w:rFonts w:ascii="Arial" w:hAnsi="Arial" w:cs="Arial"/>
              </w:rPr>
              <w:t>Единица измерения (по ОКЕИ)</w:t>
            </w:r>
          </w:p>
        </w:tc>
        <w:tc>
          <w:tcPr>
            <w:tcW w:w="1417" w:type="dxa"/>
            <w:gridSpan w:val="2"/>
            <w:shd w:val="clear" w:color="auto" w:fill="auto"/>
            <w:noWrap/>
          </w:tcPr>
          <w:p w:rsidR="00042E9E" w:rsidRPr="002C249E" w:rsidRDefault="000D5B7C" w:rsidP="00521947">
            <w:pPr>
              <w:tabs>
                <w:tab w:val="left" w:pos="4731"/>
              </w:tabs>
              <w:ind w:left="-32" w:right="-38"/>
              <w:jc w:val="center"/>
              <w:rPr>
                <w:rFonts w:ascii="Arial" w:hAnsi="Arial" w:cs="Arial"/>
              </w:rPr>
            </w:pPr>
            <w:r w:rsidRPr="002C249E">
              <w:rPr>
                <w:rFonts w:ascii="Arial" w:hAnsi="Arial" w:cs="Arial"/>
              </w:rPr>
              <w:t>Базовое значение</w:t>
            </w:r>
          </w:p>
        </w:tc>
        <w:tc>
          <w:tcPr>
            <w:tcW w:w="2268" w:type="dxa"/>
            <w:gridSpan w:val="4"/>
            <w:shd w:val="clear" w:color="auto" w:fill="auto"/>
            <w:noWrap/>
          </w:tcPr>
          <w:p w:rsidR="00042E9E" w:rsidRPr="002C249E" w:rsidRDefault="000D5B7C" w:rsidP="00521947">
            <w:pPr>
              <w:tabs>
                <w:tab w:val="left" w:pos="4731"/>
              </w:tabs>
              <w:ind w:left="-32" w:right="-38"/>
              <w:jc w:val="center"/>
              <w:rPr>
                <w:rFonts w:ascii="Arial" w:hAnsi="Arial" w:cs="Arial"/>
              </w:rPr>
            </w:pPr>
            <w:r w:rsidRPr="002C249E">
              <w:rPr>
                <w:rFonts w:ascii="Arial" w:hAnsi="Arial" w:cs="Arial"/>
              </w:rPr>
              <w:t>Значения мероприятия (результата) по годам</w:t>
            </w:r>
          </w:p>
        </w:tc>
      </w:tr>
      <w:tr w:rsidR="00042E9E" w:rsidRPr="002C249E" w:rsidTr="00EB0614">
        <w:trPr>
          <w:jc w:val="center"/>
        </w:trPr>
        <w:tc>
          <w:tcPr>
            <w:tcW w:w="426" w:type="dxa"/>
            <w:vMerge/>
            <w:shd w:val="clear" w:color="auto" w:fill="auto"/>
            <w:noWrap/>
          </w:tcPr>
          <w:p w:rsidR="00042E9E" w:rsidRPr="002C249E" w:rsidRDefault="00042E9E" w:rsidP="008F5D90">
            <w:pPr>
              <w:ind w:left="-108" w:right="-114"/>
              <w:jc w:val="center"/>
              <w:rPr>
                <w:rFonts w:ascii="Arial" w:hAnsi="Arial" w:cs="Arial"/>
              </w:rPr>
            </w:pPr>
          </w:p>
        </w:tc>
        <w:tc>
          <w:tcPr>
            <w:tcW w:w="2126" w:type="dxa"/>
            <w:vMerge/>
            <w:shd w:val="clear" w:color="auto" w:fill="auto"/>
            <w:noWrap/>
          </w:tcPr>
          <w:p w:rsidR="00042E9E" w:rsidRPr="002C249E" w:rsidRDefault="00042E9E" w:rsidP="008F5D90">
            <w:pPr>
              <w:jc w:val="center"/>
              <w:rPr>
                <w:rFonts w:ascii="Arial" w:hAnsi="Arial" w:cs="Arial"/>
              </w:rPr>
            </w:pPr>
          </w:p>
        </w:tc>
        <w:tc>
          <w:tcPr>
            <w:tcW w:w="850" w:type="dxa"/>
            <w:vMerge/>
            <w:shd w:val="clear" w:color="auto" w:fill="auto"/>
            <w:noWrap/>
          </w:tcPr>
          <w:p w:rsidR="00042E9E" w:rsidRPr="002C249E" w:rsidRDefault="00042E9E" w:rsidP="008F5D90">
            <w:pPr>
              <w:jc w:val="center"/>
              <w:rPr>
                <w:rFonts w:ascii="Arial" w:hAnsi="Arial" w:cs="Arial"/>
              </w:rPr>
            </w:pPr>
          </w:p>
        </w:tc>
        <w:tc>
          <w:tcPr>
            <w:tcW w:w="1843" w:type="dxa"/>
            <w:vMerge/>
            <w:shd w:val="clear" w:color="auto" w:fill="auto"/>
            <w:noWrap/>
          </w:tcPr>
          <w:p w:rsidR="00042E9E" w:rsidRPr="002C249E" w:rsidRDefault="00042E9E" w:rsidP="008F5D90">
            <w:pPr>
              <w:jc w:val="center"/>
              <w:rPr>
                <w:rFonts w:ascii="Arial" w:hAnsi="Arial" w:cs="Arial"/>
              </w:rPr>
            </w:pPr>
          </w:p>
        </w:tc>
        <w:tc>
          <w:tcPr>
            <w:tcW w:w="709" w:type="dxa"/>
            <w:vMerge/>
            <w:shd w:val="clear" w:color="auto" w:fill="auto"/>
            <w:noWrap/>
          </w:tcPr>
          <w:p w:rsidR="00042E9E" w:rsidRPr="002C249E" w:rsidRDefault="00042E9E" w:rsidP="008F5D90">
            <w:pPr>
              <w:jc w:val="center"/>
              <w:rPr>
                <w:rFonts w:ascii="Arial" w:hAnsi="Arial" w:cs="Arial"/>
              </w:rPr>
            </w:pPr>
          </w:p>
        </w:tc>
        <w:tc>
          <w:tcPr>
            <w:tcW w:w="709" w:type="dxa"/>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значение</w:t>
            </w:r>
          </w:p>
        </w:tc>
        <w:tc>
          <w:tcPr>
            <w:tcW w:w="708" w:type="dxa"/>
            <w:shd w:val="clear" w:color="auto" w:fill="auto"/>
            <w:noWrap/>
          </w:tcPr>
          <w:p w:rsidR="00042E9E" w:rsidRPr="002C249E" w:rsidRDefault="00297BE4" w:rsidP="00521947">
            <w:pPr>
              <w:tabs>
                <w:tab w:val="left" w:pos="4731"/>
              </w:tabs>
              <w:ind w:left="-65"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297BE4" w:rsidP="00521947">
            <w:pPr>
              <w:tabs>
                <w:tab w:val="left" w:pos="4731"/>
              </w:tabs>
              <w:ind w:left="-65" w:right="-108"/>
              <w:jc w:val="center"/>
              <w:rPr>
                <w:rFonts w:ascii="Arial" w:hAnsi="Arial" w:cs="Arial"/>
              </w:rPr>
            </w:pPr>
            <w:r>
              <w:rPr>
                <w:rFonts w:ascii="Arial" w:hAnsi="Arial" w:cs="Arial"/>
              </w:rPr>
              <w:t>2027</w:t>
            </w:r>
          </w:p>
        </w:tc>
        <w:tc>
          <w:tcPr>
            <w:tcW w:w="567" w:type="dxa"/>
            <w:shd w:val="clear" w:color="auto" w:fill="auto"/>
            <w:noWrap/>
          </w:tcPr>
          <w:p w:rsidR="00042E9E" w:rsidRPr="002C249E" w:rsidRDefault="000D5B7C" w:rsidP="004130EB">
            <w:pPr>
              <w:tabs>
                <w:tab w:val="left" w:pos="4731"/>
              </w:tabs>
              <w:ind w:left="-65" w:right="-108"/>
              <w:jc w:val="center"/>
              <w:rPr>
                <w:rFonts w:ascii="Arial" w:hAnsi="Arial" w:cs="Arial"/>
              </w:rPr>
            </w:pPr>
            <w:r w:rsidRPr="002C249E">
              <w:rPr>
                <w:rFonts w:ascii="Arial" w:hAnsi="Arial" w:cs="Arial"/>
              </w:rPr>
              <w:t>202</w:t>
            </w:r>
            <w:r w:rsidR="004130EB">
              <w:rPr>
                <w:rFonts w:ascii="Arial" w:hAnsi="Arial" w:cs="Arial"/>
              </w:rPr>
              <w:t>8</w:t>
            </w:r>
          </w:p>
        </w:tc>
        <w:tc>
          <w:tcPr>
            <w:tcW w:w="709" w:type="dxa"/>
            <w:shd w:val="clear" w:color="auto" w:fill="auto"/>
            <w:noWrap/>
          </w:tcPr>
          <w:p w:rsidR="00042E9E" w:rsidRPr="002C249E" w:rsidRDefault="00297BE4" w:rsidP="00521947">
            <w:pPr>
              <w:tabs>
                <w:tab w:val="left" w:pos="4731"/>
              </w:tabs>
              <w:ind w:left="-65" w:right="-108"/>
              <w:jc w:val="center"/>
              <w:rPr>
                <w:rFonts w:ascii="Arial" w:hAnsi="Arial" w:cs="Arial"/>
              </w:rPr>
            </w:pPr>
            <w:r>
              <w:rPr>
                <w:rFonts w:ascii="Arial" w:hAnsi="Arial" w:cs="Arial"/>
              </w:rPr>
              <w:t>2029</w:t>
            </w:r>
          </w:p>
        </w:tc>
        <w:tc>
          <w:tcPr>
            <w:tcW w:w="425" w:type="dxa"/>
            <w:noWrap/>
          </w:tcPr>
          <w:p w:rsidR="00042E9E" w:rsidRPr="002C249E" w:rsidRDefault="000D5B7C" w:rsidP="00521947">
            <w:pPr>
              <w:tabs>
                <w:tab w:val="left" w:pos="4731"/>
              </w:tabs>
              <w:ind w:left="-65" w:right="-108"/>
              <w:jc w:val="center"/>
              <w:rPr>
                <w:rFonts w:ascii="Arial" w:hAnsi="Arial" w:cs="Arial"/>
              </w:rPr>
            </w:pPr>
            <w:r w:rsidRPr="002C249E">
              <w:rPr>
                <w:rFonts w:ascii="Arial" w:hAnsi="Arial" w:cs="Arial"/>
              </w:rPr>
              <w:t>№+n</w:t>
            </w:r>
          </w:p>
        </w:tc>
      </w:tr>
      <w:tr w:rsidR="00042E9E" w:rsidRPr="002C249E" w:rsidTr="00EB0614">
        <w:trPr>
          <w:jc w:val="center"/>
        </w:trPr>
        <w:tc>
          <w:tcPr>
            <w:tcW w:w="426" w:type="dxa"/>
            <w:shd w:val="clear" w:color="auto" w:fill="auto"/>
            <w:noWrap/>
            <w:vAlign w:val="center"/>
          </w:tcPr>
          <w:p w:rsidR="00042E9E" w:rsidRPr="002C249E" w:rsidRDefault="000D5B7C" w:rsidP="008F5D90">
            <w:pPr>
              <w:ind w:left="-108" w:right="-114"/>
              <w:jc w:val="center"/>
              <w:rPr>
                <w:rFonts w:ascii="Arial" w:hAnsi="Arial" w:cs="Arial"/>
              </w:rPr>
            </w:pPr>
            <w:r w:rsidRPr="002C249E">
              <w:rPr>
                <w:rFonts w:ascii="Arial" w:hAnsi="Arial" w:cs="Arial"/>
              </w:rPr>
              <w:t>1</w:t>
            </w:r>
          </w:p>
        </w:tc>
        <w:tc>
          <w:tcPr>
            <w:tcW w:w="2126"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2</w:t>
            </w:r>
          </w:p>
        </w:tc>
        <w:tc>
          <w:tcPr>
            <w:tcW w:w="850"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3</w:t>
            </w:r>
          </w:p>
        </w:tc>
        <w:tc>
          <w:tcPr>
            <w:tcW w:w="1843"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4</w:t>
            </w:r>
          </w:p>
        </w:tc>
        <w:tc>
          <w:tcPr>
            <w:tcW w:w="709"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5</w:t>
            </w:r>
          </w:p>
        </w:tc>
        <w:tc>
          <w:tcPr>
            <w:tcW w:w="709"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6</w:t>
            </w:r>
          </w:p>
        </w:tc>
        <w:tc>
          <w:tcPr>
            <w:tcW w:w="708"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7</w:t>
            </w:r>
          </w:p>
        </w:tc>
        <w:tc>
          <w:tcPr>
            <w:tcW w:w="567"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8</w:t>
            </w:r>
          </w:p>
        </w:tc>
        <w:tc>
          <w:tcPr>
            <w:tcW w:w="567" w:type="dxa"/>
            <w:shd w:val="clear" w:color="auto" w:fill="auto"/>
            <w:noWrap/>
          </w:tcPr>
          <w:p w:rsidR="00042E9E" w:rsidRPr="002C249E" w:rsidRDefault="000D5B7C" w:rsidP="008F5D90">
            <w:pPr>
              <w:spacing w:before="40"/>
              <w:ind w:right="-22"/>
              <w:jc w:val="center"/>
              <w:rPr>
                <w:rFonts w:ascii="Arial" w:hAnsi="Arial" w:cs="Arial"/>
              </w:rPr>
            </w:pPr>
            <w:r w:rsidRPr="002C249E">
              <w:rPr>
                <w:rFonts w:ascii="Arial" w:hAnsi="Arial" w:cs="Arial"/>
              </w:rPr>
              <w:t>9</w:t>
            </w:r>
          </w:p>
        </w:tc>
        <w:tc>
          <w:tcPr>
            <w:tcW w:w="709" w:type="dxa"/>
            <w:shd w:val="clear" w:color="auto" w:fill="auto"/>
            <w:noWrap/>
          </w:tcPr>
          <w:p w:rsidR="00042E9E" w:rsidRPr="002C249E" w:rsidRDefault="000D5B7C" w:rsidP="008F5D90">
            <w:pPr>
              <w:spacing w:before="40"/>
              <w:jc w:val="center"/>
              <w:rPr>
                <w:rFonts w:ascii="Arial" w:hAnsi="Arial" w:cs="Arial"/>
              </w:rPr>
            </w:pPr>
            <w:r w:rsidRPr="002C249E">
              <w:rPr>
                <w:rFonts w:ascii="Arial" w:hAnsi="Arial" w:cs="Arial"/>
              </w:rPr>
              <w:t>10</w:t>
            </w:r>
          </w:p>
        </w:tc>
        <w:tc>
          <w:tcPr>
            <w:tcW w:w="425" w:type="dxa"/>
            <w:noWrap/>
          </w:tcPr>
          <w:p w:rsidR="00042E9E" w:rsidRPr="002C249E" w:rsidRDefault="000D5B7C" w:rsidP="001F2F13">
            <w:pPr>
              <w:spacing w:before="40"/>
              <w:ind w:left="-108" w:right="-108"/>
              <w:jc w:val="center"/>
              <w:rPr>
                <w:rFonts w:ascii="Arial" w:hAnsi="Arial" w:cs="Arial"/>
              </w:rPr>
            </w:pPr>
            <w:r w:rsidRPr="002C249E">
              <w:rPr>
                <w:rFonts w:ascii="Arial" w:hAnsi="Arial" w:cs="Arial"/>
              </w:rPr>
              <w:t>11</w:t>
            </w:r>
          </w:p>
        </w:tc>
      </w:tr>
      <w:tr w:rsidR="00EB4879" w:rsidRPr="002C249E" w:rsidTr="00EB0614">
        <w:trPr>
          <w:jc w:val="center"/>
        </w:trPr>
        <w:tc>
          <w:tcPr>
            <w:tcW w:w="9639" w:type="dxa"/>
            <w:gridSpan w:val="11"/>
            <w:shd w:val="clear" w:color="auto" w:fill="auto"/>
            <w:noWrap/>
          </w:tcPr>
          <w:p w:rsidR="00EB4879" w:rsidRPr="002C249E" w:rsidRDefault="00EB4879" w:rsidP="008F5D90">
            <w:pPr>
              <w:tabs>
                <w:tab w:val="left" w:pos="4731"/>
              </w:tabs>
              <w:ind w:left="-108" w:right="-114"/>
              <w:jc w:val="both"/>
              <w:rPr>
                <w:rFonts w:ascii="Arial" w:hAnsi="Arial" w:cs="Arial"/>
              </w:rPr>
            </w:pPr>
            <w:r w:rsidRPr="002C249E">
              <w:rPr>
                <w:rFonts w:ascii="Arial" w:hAnsi="Arial" w:cs="Arial"/>
              </w:rPr>
              <w:t>Задача «Создание условий для развития и совершенствования работников образования  в Юргинском муниципальном округе и повышения эффективности образовательного процесса»</w:t>
            </w:r>
          </w:p>
        </w:tc>
      </w:tr>
      <w:tr w:rsidR="00042E9E" w:rsidRPr="002C249E" w:rsidTr="00EB0614">
        <w:trPr>
          <w:trHeight w:val="77"/>
          <w:jc w:val="center"/>
        </w:trPr>
        <w:tc>
          <w:tcPr>
            <w:tcW w:w="426" w:type="dxa"/>
            <w:shd w:val="clear" w:color="auto" w:fill="auto"/>
            <w:noWrap/>
          </w:tcPr>
          <w:p w:rsidR="00042E9E" w:rsidRPr="002C249E" w:rsidRDefault="00EB4879" w:rsidP="008F5D90">
            <w:pPr>
              <w:tabs>
                <w:tab w:val="left" w:pos="4731"/>
              </w:tabs>
              <w:ind w:left="-108" w:right="-114"/>
              <w:rPr>
                <w:rFonts w:ascii="Arial" w:hAnsi="Arial" w:cs="Arial"/>
              </w:rPr>
            </w:pPr>
            <w:r w:rsidRPr="002C249E">
              <w:rPr>
                <w:rFonts w:ascii="Arial" w:hAnsi="Arial" w:cs="Arial"/>
              </w:rPr>
              <w:t>1.</w:t>
            </w:r>
          </w:p>
        </w:tc>
        <w:tc>
          <w:tcPr>
            <w:tcW w:w="2126" w:type="dxa"/>
            <w:shd w:val="clear" w:color="auto" w:fill="auto"/>
            <w:noWrap/>
          </w:tcPr>
          <w:p w:rsidR="00042E9E" w:rsidRPr="002C249E" w:rsidRDefault="000D5B7C" w:rsidP="001F2F13">
            <w:pPr>
              <w:tabs>
                <w:tab w:val="left" w:pos="4731"/>
              </w:tabs>
              <w:ind w:left="-108" w:right="-108"/>
              <w:rPr>
                <w:rFonts w:ascii="Arial" w:hAnsi="Arial" w:cs="Arial"/>
              </w:rPr>
            </w:pPr>
            <w:r w:rsidRPr="002C249E">
              <w:rPr>
                <w:rFonts w:ascii="Arial" w:hAnsi="Arial" w:cs="Arial"/>
              </w:rPr>
              <w:t xml:space="preserve">Мероприятие №1 Реализация мероприятий по развитию кадрового потенциала работников образования, в том числе: (результат </w:t>
            </w:r>
            <w:r w:rsidR="00EB4879" w:rsidRPr="002C249E">
              <w:rPr>
                <w:rFonts w:ascii="Arial" w:hAnsi="Arial" w:cs="Arial"/>
              </w:rPr>
              <w:t>«</w:t>
            </w:r>
            <w:r w:rsidRPr="002C249E">
              <w:rPr>
                <w:rFonts w:ascii="Arial" w:hAnsi="Arial" w:cs="Arial"/>
              </w:rPr>
              <w:t>Доля общеобразовательных организаций, соответствующих современным требованиям обучения, в общем количестве общеобразовательных организаций</w:t>
            </w:r>
            <w:r w:rsidR="00EB4879" w:rsidRPr="002C249E">
              <w:rPr>
                <w:rFonts w:ascii="Arial" w:hAnsi="Arial" w:cs="Arial"/>
              </w:rPr>
              <w:t>»</w:t>
            </w:r>
            <w:r w:rsidRPr="002C249E">
              <w:rPr>
                <w:rFonts w:ascii="Arial" w:hAnsi="Arial" w:cs="Arial"/>
              </w:rPr>
              <w:t>)</w:t>
            </w:r>
          </w:p>
        </w:tc>
        <w:tc>
          <w:tcPr>
            <w:tcW w:w="850" w:type="dxa"/>
            <w:shd w:val="clear" w:color="auto" w:fill="auto"/>
            <w:noWrap/>
          </w:tcPr>
          <w:p w:rsidR="00042E9E" w:rsidRPr="002C249E" w:rsidRDefault="000D5B7C" w:rsidP="001F2F13">
            <w:pPr>
              <w:tabs>
                <w:tab w:val="left" w:pos="4731"/>
              </w:tabs>
              <w:ind w:left="-108" w:right="-108"/>
              <w:jc w:val="center"/>
              <w:rPr>
                <w:rFonts w:ascii="Arial" w:hAnsi="Arial" w:cs="Arial"/>
              </w:rPr>
            </w:pPr>
            <w:r w:rsidRPr="002C249E">
              <w:rPr>
                <w:rFonts w:ascii="Arial" w:hAnsi="Arial" w:cs="Arial"/>
              </w:rPr>
              <w:t>Повышение квалификации кадров</w:t>
            </w:r>
          </w:p>
        </w:tc>
        <w:tc>
          <w:tcPr>
            <w:tcW w:w="1843" w:type="dxa"/>
            <w:shd w:val="clear" w:color="auto" w:fill="auto"/>
            <w:noWrap/>
          </w:tcPr>
          <w:p w:rsidR="00042E9E" w:rsidRPr="002C249E" w:rsidRDefault="000D5B7C" w:rsidP="007A003D">
            <w:pPr>
              <w:tabs>
                <w:tab w:val="left" w:pos="4731"/>
              </w:tabs>
              <w:ind w:left="-108" w:right="-108"/>
              <w:jc w:val="center"/>
              <w:rPr>
                <w:rFonts w:ascii="Arial" w:hAnsi="Arial" w:cs="Arial"/>
              </w:rPr>
            </w:pPr>
            <w:r w:rsidRPr="002C249E">
              <w:rPr>
                <w:rFonts w:ascii="Arial" w:eastAsia="Calibri" w:hAnsi="Arial" w:cs="Arial"/>
              </w:rPr>
              <w:t>Укрепление кадрового потенциала, повышение профессионального уровня работников образования</w:t>
            </w:r>
          </w:p>
        </w:tc>
        <w:tc>
          <w:tcPr>
            <w:tcW w:w="709" w:type="dxa"/>
            <w:shd w:val="clear" w:color="auto" w:fill="auto"/>
            <w:noWrap/>
          </w:tcPr>
          <w:p w:rsidR="00042E9E" w:rsidRPr="002C249E" w:rsidRDefault="000D5B7C" w:rsidP="008F5D90">
            <w:pPr>
              <w:rPr>
                <w:rFonts w:ascii="Arial" w:hAnsi="Arial" w:cs="Arial"/>
              </w:rPr>
            </w:pPr>
            <w:r w:rsidRPr="002C249E">
              <w:rPr>
                <w:rFonts w:ascii="Arial" w:hAnsi="Arial" w:cs="Arial"/>
                <w:spacing w:val="-10"/>
              </w:rPr>
              <w:t>процент</w:t>
            </w:r>
          </w:p>
        </w:tc>
        <w:tc>
          <w:tcPr>
            <w:tcW w:w="709"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708" w:type="dxa"/>
            <w:shd w:val="clear" w:color="auto" w:fill="auto"/>
            <w:noWrap/>
          </w:tcPr>
          <w:p w:rsidR="00042E9E" w:rsidRPr="002C249E" w:rsidRDefault="00297BE4" w:rsidP="00521947">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709"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425" w:type="dxa"/>
            <w:noWrap/>
          </w:tcPr>
          <w:p w:rsidR="00042E9E" w:rsidRPr="002C249E" w:rsidRDefault="000D5B7C" w:rsidP="00521947">
            <w:pPr>
              <w:tabs>
                <w:tab w:val="left" w:pos="4731"/>
              </w:tabs>
              <w:ind w:left="-108" w:right="-108"/>
              <w:jc w:val="center"/>
              <w:rPr>
                <w:rFonts w:ascii="Arial" w:hAnsi="Arial" w:cs="Arial"/>
                <w:lang w:val="en-US"/>
              </w:rPr>
            </w:pPr>
            <w:r w:rsidRPr="002C249E">
              <w:rPr>
                <w:rFonts w:ascii="Arial" w:hAnsi="Arial" w:cs="Arial"/>
                <w:lang w:val="en-US"/>
              </w:rPr>
              <w:t>x</w:t>
            </w:r>
          </w:p>
        </w:tc>
      </w:tr>
      <w:tr w:rsidR="00042E9E" w:rsidRPr="002C249E" w:rsidTr="00EB0614">
        <w:trPr>
          <w:jc w:val="center"/>
        </w:trPr>
        <w:tc>
          <w:tcPr>
            <w:tcW w:w="426" w:type="dxa"/>
            <w:shd w:val="clear" w:color="auto" w:fill="auto"/>
            <w:noWrap/>
          </w:tcPr>
          <w:p w:rsidR="00042E9E" w:rsidRPr="002C249E" w:rsidRDefault="00EB4879" w:rsidP="008F5D90">
            <w:pPr>
              <w:tabs>
                <w:tab w:val="left" w:pos="4731"/>
              </w:tabs>
              <w:ind w:left="-108" w:right="-114"/>
              <w:rPr>
                <w:rFonts w:ascii="Arial" w:hAnsi="Arial" w:cs="Arial"/>
              </w:rPr>
            </w:pPr>
            <w:r w:rsidRPr="002C249E">
              <w:rPr>
                <w:rFonts w:ascii="Arial" w:hAnsi="Arial" w:cs="Arial"/>
              </w:rPr>
              <w:t>1.1</w:t>
            </w:r>
          </w:p>
        </w:tc>
        <w:tc>
          <w:tcPr>
            <w:tcW w:w="2126" w:type="dxa"/>
            <w:shd w:val="clear" w:color="auto" w:fill="auto"/>
            <w:noWrap/>
          </w:tcPr>
          <w:p w:rsidR="00042E9E" w:rsidRPr="002C249E" w:rsidRDefault="000D5B7C" w:rsidP="001F2F13">
            <w:pPr>
              <w:tabs>
                <w:tab w:val="left" w:pos="4731"/>
              </w:tabs>
              <w:ind w:left="-108" w:right="-108"/>
              <w:rPr>
                <w:rFonts w:ascii="Arial" w:hAnsi="Arial" w:cs="Arial"/>
              </w:rPr>
            </w:pPr>
            <w:r w:rsidRPr="002C249E">
              <w:rPr>
                <w:rFonts w:ascii="Arial" w:hAnsi="Arial" w:cs="Arial"/>
              </w:rPr>
              <w:t xml:space="preserve">Мероприятие №1.1 Реализация мероприятий в рамках конкурсного движения (расходы на выплаты молодым специалистам образовательных учреждений (результат </w:t>
            </w:r>
            <w:r w:rsidR="00EB4879" w:rsidRPr="002C249E">
              <w:rPr>
                <w:rFonts w:ascii="Arial" w:hAnsi="Arial" w:cs="Arial"/>
              </w:rPr>
              <w:t>«</w:t>
            </w:r>
            <w:r w:rsidRPr="002C249E">
              <w:rPr>
                <w:rFonts w:ascii="Arial" w:hAnsi="Arial" w:cs="Arial"/>
              </w:rPr>
              <w:t xml:space="preserve">Доля общеобразовательных организаций, соответствующих современным требованиям обучения, в общем </w:t>
            </w:r>
            <w:r w:rsidRPr="002C249E">
              <w:rPr>
                <w:rFonts w:ascii="Arial" w:hAnsi="Arial" w:cs="Arial"/>
              </w:rPr>
              <w:lastRenderedPageBreak/>
              <w:t>количестве общеобразовательных организаций</w:t>
            </w:r>
            <w:r w:rsidR="00EB4879" w:rsidRPr="002C249E">
              <w:rPr>
                <w:rFonts w:ascii="Arial" w:hAnsi="Arial" w:cs="Arial"/>
              </w:rPr>
              <w:t>»</w:t>
            </w:r>
            <w:r w:rsidRPr="002C249E">
              <w:rPr>
                <w:rFonts w:ascii="Arial" w:hAnsi="Arial" w:cs="Arial"/>
              </w:rPr>
              <w:t>)</w:t>
            </w:r>
          </w:p>
        </w:tc>
        <w:tc>
          <w:tcPr>
            <w:tcW w:w="850" w:type="dxa"/>
            <w:shd w:val="clear" w:color="auto" w:fill="auto"/>
            <w:noWrap/>
          </w:tcPr>
          <w:p w:rsidR="00042E9E" w:rsidRPr="002C249E" w:rsidRDefault="000D5B7C" w:rsidP="001F2F13">
            <w:pPr>
              <w:tabs>
                <w:tab w:val="left" w:pos="4731"/>
              </w:tabs>
              <w:ind w:left="-108" w:right="-108"/>
              <w:jc w:val="center"/>
              <w:rPr>
                <w:rFonts w:ascii="Arial" w:hAnsi="Arial" w:cs="Arial"/>
              </w:rPr>
            </w:pPr>
            <w:r w:rsidRPr="002C249E">
              <w:rPr>
                <w:rFonts w:ascii="Arial" w:hAnsi="Arial" w:cs="Arial"/>
              </w:rPr>
              <w:lastRenderedPageBreak/>
              <w:t>Повышение квалификации кадров</w:t>
            </w:r>
          </w:p>
        </w:tc>
        <w:tc>
          <w:tcPr>
            <w:tcW w:w="1843" w:type="dxa"/>
            <w:shd w:val="clear" w:color="auto" w:fill="auto"/>
            <w:noWrap/>
          </w:tcPr>
          <w:p w:rsidR="00042E9E" w:rsidRPr="002C249E" w:rsidRDefault="000D5B7C" w:rsidP="001F2F13">
            <w:pPr>
              <w:tabs>
                <w:tab w:val="left" w:pos="4731"/>
              </w:tabs>
              <w:ind w:left="-108" w:right="-108"/>
              <w:jc w:val="center"/>
              <w:rPr>
                <w:rFonts w:ascii="Arial" w:hAnsi="Arial" w:cs="Arial"/>
              </w:rPr>
            </w:pPr>
            <w:r w:rsidRPr="002C249E">
              <w:rPr>
                <w:rFonts w:ascii="Arial" w:eastAsia="Calibri" w:hAnsi="Arial" w:cs="Arial"/>
              </w:rPr>
              <w:t>Укрепление кадрового потенциала, повышение профессионального уровня работников образования</w:t>
            </w:r>
          </w:p>
        </w:tc>
        <w:tc>
          <w:tcPr>
            <w:tcW w:w="709" w:type="dxa"/>
            <w:shd w:val="clear" w:color="auto" w:fill="auto"/>
            <w:noWrap/>
          </w:tcPr>
          <w:p w:rsidR="00042E9E" w:rsidRPr="002C249E" w:rsidRDefault="000D5B7C" w:rsidP="008F5D90">
            <w:pPr>
              <w:rPr>
                <w:rFonts w:ascii="Arial" w:hAnsi="Arial" w:cs="Arial"/>
              </w:rPr>
            </w:pPr>
            <w:r w:rsidRPr="002C249E">
              <w:rPr>
                <w:rFonts w:ascii="Arial" w:hAnsi="Arial" w:cs="Arial"/>
                <w:spacing w:val="-10"/>
              </w:rPr>
              <w:t>процент</w:t>
            </w:r>
          </w:p>
        </w:tc>
        <w:tc>
          <w:tcPr>
            <w:tcW w:w="709"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708" w:type="dxa"/>
            <w:shd w:val="clear" w:color="auto" w:fill="auto"/>
            <w:noWrap/>
          </w:tcPr>
          <w:p w:rsidR="00042E9E" w:rsidRPr="002C249E" w:rsidRDefault="00297BE4" w:rsidP="00521947">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709"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425" w:type="dxa"/>
            <w:noWrap/>
          </w:tcPr>
          <w:p w:rsidR="00042E9E" w:rsidRPr="002C249E" w:rsidRDefault="000D5B7C" w:rsidP="00521947">
            <w:pPr>
              <w:tabs>
                <w:tab w:val="left" w:pos="4731"/>
              </w:tabs>
              <w:ind w:left="-108" w:right="-108"/>
              <w:jc w:val="center"/>
              <w:rPr>
                <w:rFonts w:ascii="Arial" w:hAnsi="Arial" w:cs="Arial"/>
                <w:lang w:val="en-US"/>
              </w:rPr>
            </w:pPr>
            <w:r w:rsidRPr="002C249E">
              <w:rPr>
                <w:rFonts w:ascii="Arial" w:hAnsi="Arial" w:cs="Arial"/>
                <w:lang w:val="en-US"/>
              </w:rPr>
              <w:t>x</w:t>
            </w:r>
          </w:p>
        </w:tc>
      </w:tr>
      <w:tr w:rsidR="00042E9E" w:rsidRPr="002C249E" w:rsidTr="00EB0614">
        <w:trPr>
          <w:jc w:val="center"/>
        </w:trPr>
        <w:tc>
          <w:tcPr>
            <w:tcW w:w="426" w:type="dxa"/>
            <w:shd w:val="clear" w:color="auto" w:fill="auto"/>
            <w:noWrap/>
          </w:tcPr>
          <w:p w:rsidR="00042E9E" w:rsidRPr="002C249E" w:rsidRDefault="007A003D" w:rsidP="007A003D">
            <w:pPr>
              <w:tabs>
                <w:tab w:val="left" w:pos="4731"/>
              </w:tabs>
              <w:ind w:left="-108" w:right="-114"/>
              <w:rPr>
                <w:rFonts w:ascii="Arial" w:hAnsi="Arial" w:cs="Arial"/>
              </w:rPr>
            </w:pPr>
            <w:r>
              <w:rPr>
                <w:rFonts w:ascii="Arial" w:hAnsi="Arial" w:cs="Arial"/>
              </w:rPr>
              <w:t>1.</w:t>
            </w:r>
            <w:r w:rsidR="00EB4879" w:rsidRPr="002C249E">
              <w:rPr>
                <w:rFonts w:ascii="Arial" w:hAnsi="Arial" w:cs="Arial"/>
              </w:rPr>
              <w:t>2</w:t>
            </w:r>
          </w:p>
        </w:tc>
        <w:tc>
          <w:tcPr>
            <w:tcW w:w="2126" w:type="dxa"/>
            <w:shd w:val="clear" w:color="auto" w:fill="auto"/>
            <w:noWrap/>
          </w:tcPr>
          <w:p w:rsidR="00042E9E" w:rsidRPr="002C249E" w:rsidRDefault="000D5B7C" w:rsidP="007A003D">
            <w:pPr>
              <w:tabs>
                <w:tab w:val="left" w:pos="4731"/>
              </w:tabs>
              <w:ind w:left="-108" w:right="-108"/>
              <w:rPr>
                <w:rFonts w:ascii="Arial" w:hAnsi="Arial" w:cs="Arial"/>
              </w:rPr>
            </w:pPr>
            <w:r w:rsidRPr="002C249E">
              <w:rPr>
                <w:rFonts w:ascii="Arial" w:hAnsi="Arial" w:cs="Arial"/>
              </w:rPr>
              <w:t>Мероприятие №</w:t>
            </w:r>
            <w:r w:rsidR="007A003D">
              <w:rPr>
                <w:rFonts w:ascii="Arial" w:hAnsi="Arial" w:cs="Arial"/>
              </w:rPr>
              <w:t>1.</w:t>
            </w:r>
            <w:r w:rsidRPr="002C249E">
              <w:rPr>
                <w:rFonts w:ascii="Arial" w:hAnsi="Arial" w:cs="Arial"/>
              </w:rPr>
              <w:t xml:space="preserve">2 </w:t>
            </w:r>
            <w:r w:rsidR="007A003D">
              <w:rPr>
                <w:rFonts w:ascii="Arial" w:hAnsi="Arial" w:cs="Arial"/>
              </w:rPr>
              <w:t>Оказание м</w:t>
            </w:r>
            <w:r w:rsidR="00C01230">
              <w:rPr>
                <w:rFonts w:ascii="Arial" w:hAnsi="Arial" w:cs="Arial"/>
              </w:rPr>
              <w:t>е</w:t>
            </w:r>
            <w:r w:rsidR="007A003D">
              <w:rPr>
                <w:rFonts w:ascii="Arial" w:hAnsi="Arial" w:cs="Arial"/>
              </w:rPr>
              <w:t>р социальной поддержки студентов</w:t>
            </w:r>
            <w:r w:rsidR="00C01230">
              <w:rPr>
                <w:rFonts w:ascii="Arial" w:hAnsi="Arial" w:cs="Arial"/>
              </w:rPr>
              <w:t xml:space="preserve"> обучающихся на основании договоров о целевом обучении</w:t>
            </w:r>
            <w:r w:rsidRPr="002C249E">
              <w:rPr>
                <w:rFonts w:ascii="Arial" w:hAnsi="Arial" w:cs="Arial"/>
              </w:rPr>
              <w:t xml:space="preserve"> (результат </w:t>
            </w:r>
            <w:r w:rsidR="00EB4879" w:rsidRPr="002C249E">
              <w:rPr>
                <w:rFonts w:ascii="Arial" w:hAnsi="Arial" w:cs="Arial"/>
              </w:rPr>
              <w:t>«</w:t>
            </w:r>
            <w:r w:rsidRPr="002C249E">
              <w:rPr>
                <w:rFonts w:ascii="Arial" w:hAnsi="Arial" w:cs="Arial"/>
              </w:rPr>
              <w:t>Доля общеобразовательных организаций, соответствующих современным требованиям обучения, в общем количестве общеобразовательных организаций</w:t>
            </w:r>
            <w:r w:rsidR="00D60C5E" w:rsidRPr="002C249E">
              <w:rPr>
                <w:rFonts w:ascii="Arial" w:hAnsi="Arial" w:cs="Arial"/>
              </w:rPr>
              <w:t>»</w:t>
            </w:r>
            <w:r w:rsidRPr="002C249E">
              <w:rPr>
                <w:rFonts w:ascii="Arial" w:hAnsi="Arial" w:cs="Arial"/>
              </w:rPr>
              <w:t>)</w:t>
            </w:r>
          </w:p>
        </w:tc>
        <w:tc>
          <w:tcPr>
            <w:tcW w:w="850" w:type="dxa"/>
            <w:shd w:val="clear" w:color="auto" w:fill="auto"/>
            <w:noWrap/>
          </w:tcPr>
          <w:p w:rsidR="00042E9E" w:rsidRPr="002C249E" w:rsidRDefault="000D5B7C" w:rsidP="001F2F13">
            <w:pPr>
              <w:tabs>
                <w:tab w:val="left" w:pos="4731"/>
              </w:tabs>
              <w:ind w:left="-108" w:right="-108"/>
              <w:jc w:val="center"/>
              <w:rPr>
                <w:rFonts w:ascii="Arial" w:hAnsi="Arial" w:cs="Arial"/>
              </w:rPr>
            </w:pPr>
            <w:r w:rsidRPr="002C249E">
              <w:rPr>
                <w:rFonts w:ascii="Arial" w:hAnsi="Arial" w:cs="Arial"/>
              </w:rPr>
              <w:t>Повышение квалификации кадров</w:t>
            </w:r>
          </w:p>
        </w:tc>
        <w:tc>
          <w:tcPr>
            <w:tcW w:w="1843" w:type="dxa"/>
            <w:shd w:val="clear" w:color="auto" w:fill="auto"/>
            <w:noWrap/>
          </w:tcPr>
          <w:p w:rsidR="00042E9E" w:rsidRPr="002C249E" w:rsidRDefault="000D5B7C" w:rsidP="001F2F13">
            <w:pPr>
              <w:tabs>
                <w:tab w:val="left" w:pos="4731"/>
              </w:tabs>
              <w:ind w:left="-108" w:right="-108"/>
              <w:jc w:val="center"/>
              <w:rPr>
                <w:rFonts w:ascii="Arial" w:hAnsi="Arial" w:cs="Arial"/>
              </w:rPr>
            </w:pPr>
            <w:r w:rsidRPr="002C249E">
              <w:rPr>
                <w:rFonts w:ascii="Arial" w:eastAsia="Calibri" w:hAnsi="Arial" w:cs="Arial"/>
              </w:rPr>
              <w:t>Укрепление кадрового потенциала, повышение профессионального уровня работников образования</w:t>
            </w:r>
          </w:p>
        </w:tc>
        <w:tc>
          <w:tcPr>
            <w:tcW w:w="709" w:type="dxa"/>
            <w:shd w:val="clear" w:color="auto" w:fill="auto"/>
            <w:noWrap/>
          </w:tcPr>
          <w:p w:rsidR="00042E9E" w:rsidRPr="002C249E" w:rsidRDefault="000D5B7C" w:rsidP="008F5D90">
            <w:pPr>
              <w:rPr>
                <w:rFonts w:ascii="Arial" w:hAnsi="Arial" w:cs="Arial"/>
              </w:rPr>
            </w:pPr>
            <w:r w:rsidRPr="002C249E">
              <w:rPr>
                <w:rFonts w:ascii="Arial" w:hAnsi="Arial" w:cs="Arial"/>
                <w:spacing w:val="-10"/>
              </w:rPr>
              <w:t>процент</w:t>
            </w:r>
          </w:p>
        </w:tc>
        <w:tc>
          <w:tcPr>
            <w:tcW w:w="709"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708" w:type="dxa"/>
            <w:shd w:val="clear" w:color="auto" w:fill="auto"/>
            <w:noWrap/>
          </w:tcPr>
          <w:p w:rsidR="00042E9E" w:rsidRPr="002C249E" w:rsidRDefault="00297BE4" w:rsidP="00521947">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709"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425" w:type="dxa"/>
            <w:noWrap/>
          </w:tcPr>
          <w:p w:rsidR="00042E9E" w:rsidRPr="002C249E" w:rsidRDefault="000D5B7C" w:rsidP="00521947">
            <w:pPr>
              <w:tabs>
                <w:tab w:val="left" w:pos="4731"/>
              </w:tabs>
              <w:ind w:left="-108" w:right="-108"/>
              <w:jc w:val="center"/>
              <w:rPr>
                <w:rFonts w:ascii="Arial" w:hAnsi="Arial" w:cs="Arial"/>
                <w:lang w:val="en-US"/>
              </w:rPr>
            </w:pPr>
            <w:r w:rsidRPr="002C249E">
              <w:rPr>
                <w:rFonts w:ascii="Arial" w:hAnsi="Arial" w:cs="Arial"/>
                <w:lang w:val="en-US"/>
              </w:rPr>
              <w:t>x</w:t>
            </w:r>
          </w:p>
        </w:tc>
      </w:tr>
      <w:tr w:rsidR="00C01230" w:rsidRPr="002C249E" w:rsidTr="00EB0614">
        <w:trPr>
          <w:jc w:val="center"/>
        </w:trPr>
        <w:tc>
          <w:tcPr>
            <w:tcW w:w="426" w:type="dxa"/>
            <w:shd w:val="clear" w:color="auto" w:fill="auto"/>
            <w:noWrap/>
          </w:tcPr>
          <w:p w:rsidR="00C01230" w:rsidRPr="002C249E" w:rsidRDefault="00C01230" w:rsidP="00C01230">
            <w:pPr>
              <w:tabs>
                <w:tab w:val="left" w:pos="4731"/>
              </w:tabs>
              <w:ind w:left="-108" w:right="-114"/>
              <w:rPr>
                <w:rFonts w:ascii="Arial" w:hAnsi="Arial" w:cs="Arial"/>
              </w:rPr>
            </w:pPr>
            <w:r>
              <w:rPr>
                <w:rFonts w:ascii="Arial" w:hAnsi="Arial" w:cs="Arial"/>
              </w:rPr>
              <w:t>1.3</w:t>
            </w:r>
          </w:p>
        </w:tc>
        <w:tc>
          <w:tcPr>
            <w:tcW w:w="2126" w:type="dxa"/>
            <w:shd w:val="clear" w:color="auto" w:fill="auto"/>
            <w:noWrap/>
          </w:tcPr>
          <w:p w:rsidR="00C01230" w:rsidRPr="002C249E" w:rsidRDefault="00C01230" w:rsidP="00C01230">
            <w:pPr>
              <w:tabs>
                <w:tab w:val="left" w:pos="4731"/>
              </w:tabs>
              <w:ind w:left="-108" w:right="-108"/>
              <w:rPr>
                <w:rFonts w:ascii="Arial" w:hAnsi="Arial" w:cs="Arial"/>
              </w:rPr>
            </w:pPr>
            <w:r w:rsidRPr="002C249E">
              <w:rPr>
                <w:rFonts w:ascii="Arial" w:hAnsi="Arial" w:cs="Arial"/>
              </w:rPr>
              <w:t>Мероприятие №</w:t>
            </w:r>
            <w:r>
              <w:rPr>
                <w:rFonts w:ascii="Arial" w:hAnsi="Arial" w:cs="Arial"/>
              </w:rPr>
              <w:t>1.3</w:t>
            </w:r>
            <w:r w:rsidRPr="002C249E">
              <w:rPr>
                <w:rFonts w:ascii="Arial" w:hAnsi="Arial" w:cs="Arial"/>
              </w:rPr>
              <w:t xml:space="preserve"> </w:t>
            </w:r>
            <w:r>
              <w:rPr>
                <w:rFonts w:ascii="Arial" w:hAnsi="Arial" w:cs="Arial"/>
              </w:rPr>
              <w:t>Августовская педагогическая конференция</w:t>
            </w:r>
            <w:r w:rsidRPr="002C249E">
              <w:rPr>
                <w:rFonts w:ascii="Arial" w:hAnsi="Arial" w:cs="Arial"/>
              </w:rPr>
              <w:t xml:space="preserve"> (результат «Доля общеобразовательных организаций, соответствующих современным требованиям обучения, в общем количестве общеобразовательных организаций»)</w:t>
            </w:r>
          </w:p>
        </w:tc>
        <w:tc>
          <w:tcPr>
            <w:tcW w:w="850" w:type="dxa"/>
            <w:shd w:val="clear" w:color="auto" w:fill="auto"/>
            <w:noWrap/>
          </w:tcPr>
          <w:p w:rsidR="00C01230" w:rsidRPr="002C249E" w:rsidRDefault="00C01230" w:rsidP="004F4F3E">
            <w:pPr>
              <w:tabs>
                <w:tab w:val="left" w:pos="4731"/>
              </w:tabs>
              <w:ind w:left="-108" w:right="-108"/>
              <w:jc w:val="center"/>
              <w:rPr>
                <w:rFonts w:ascii="Arial" w:hAnsi="Arial" w:cs="Arial"/>
              </w:rPr>
            </w:pPr>
            <w:r w:rsidRPr="002C249E">
              <w:rPr>
                <w:rFonts w:ascii="Arial" w:hAnsi="Arial" w:cs="Arial"/>
              </w:rPr>
              <w:t>Повышение квалификации кадров</w:t>
            </w:r>
          </w:p>
        </w:tc>
        <w:tc>
          <w:tcPr>
            <w:tcW w:w="1843" w:type="dxa"/>
            <w:shd w:val="clear" w:color="auto" w:fill="auto"/>
            <w:noWrap/>
          </w:tcPr>
          <w:p w:rsidR="00C01230" w:rsidRPr="002C249E" w:rsidRDefault="00C01230" w:rsidP="004F4F3E">
            <w:pPr>
              <w:tabs>
                <w:tab w:val="left" w:pos="4731"/>
              </w:tabs>
              <w:ind w:left="-108" w:right="-108"/>
              <w:jc w:val="center"/>
              <w:rPr>
                <w:rFonts w:ascii="Arial" w:hAnsi="Arial" w:cs="Arial"/>
              </w:rPr>
            </w:pPr>
            <w:r w:rsidRPr="002C249E">
              <w:rPr>
                <w:rFonts w:ascii="Arial" w:eastAsia="Calibri" w:hAnsi="Arial" w:cs="Arial"/>
              </w:rPr>
              <w:t>Укрепление кадрового потенциала, повышение профессионального уровня работников образования</w:t>
            </w:r>
          </w:p>
        </w:tc>
        <w:tc>
          <w:tcPr>
            <w:tcW w:w="709" w:type="dxa"/>
            <w:shd w:val="clear" w:color="auto" w:fill="auto"/>
            <w:noWrap/>
          </w:tcPr>
          <w:p w:rsidR="00C01230" w:rsidRPr="002C249E" w:rsidRDefault="00C01230" w:rsidP="004F4F3E">
            <w:pPr>
              <w:rPr>
                <w:rFonts w:ascii="Arial" w:hAnsi="Arial" w:cs="Arial"/>
              </w:rPr>
            </w:pPr>
            <w:r w:rsidRPr="002C249E">
              <w:rPr>
                <w:rFonts w:ascii="Arial" w:hAnsi="Arial" w:cs="Arial"/>
                <w:spacing w:val="-10"/>
              </w:rPr>
              <w:t>процент</w:t>
            </w:r>
          </w:p>
        </w:tc>
        <w:tc>
          <w:tcPr>
            <w:tcW w:w="709" w:type="dxa"/>
            <w:shd w:val="clear" w:color="auto" w:fill="auto"/>
            <w:noWrap/>
          </w:tcPr>
          <w:p w:rsidR="00C01230" w:rsidRPr="002C249E" w:rsidRDefault="00C01230" w:rsidP="004F4F3E">
            <w:pPr>
              <w:tabs>
                <w:tab w:val="left" w:pos="4731"/>
              </w:tabs>
              <w:ind w:left="-108" w:right="-108"/>
              <w:rPr>
                <w:rFonts w:ascii="Arial" w:hAnsi="Arial" w:cs="Arial"/>
              </w:rPr>
            </w:pPr>
            <w:r w:rsidRPr="002C249E">
              <w:rPr>
                <w:rFonts w:ascii="Arial" w:hAnsi="Arial" w:cs="Arial"/>
              </w:rPr>
              <w:t>100</w:t>
            </w:r>
          </w:p>
        </w:tc>
        <w:tc>
          <w:tcPr>
            <w:tcW w:w="708" w:type="dxa"/>
            <w:shd w:val="clear" w:color="auto" w:fill="auto"/>
            <w:noWrap/>
          </w:tcPr>
          <w:p w:rsidR="00C01230" w:rsidRPr="002C249E" w:rsidRDefault="00C01230" w:rsidP="004F4F3E">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C01230" w:rsidRPr="002C249E" w:rsidRDefault="00C01230" w:rsidP="004F4F3E">
            <w:pPr>
              <w:tabs>
                <w:tab w:val="left" w:pos="4731"/>
              </w:tabs>
              <w:ind w:left="-108" w:right="-108"/>
              <w:rPr>
                <w:rFonts w:ascii="Arial" w:hAnsi="Arial" w:cs="Arial"/>
              </w:rPr>
            </w:pPr>
            <w:r w:rsidRPr="002C249E">
              <w:rPr>
                <w:rFonts w:ascii="Arial" w:hAnsi="Arial" w:cs="Arial"/>
              </w:rPr>
              <w:t>100</w:t>
            </w:r>
          </w:p>
        </w:tc>
        <w:tc>
          <w:tcPr>
            <w:tcW w:w="567" w:type="dxa"/>
            <w:shd w:val="clear" w:color="auto" w:fill="auto"/>
            <w:noWrap/>
          </w:tcPr>
          <w:p w:rsidR="00C01230" w:rsidRPr="002C249E" w:rsidRDefault="00C01230" w:rsidP="004F4F3E">
            <w:pPr>
              <w:tabs>
                <w:tab w:val="left" w:pos="4731"/>
              </w:tabs>
              <w:ind w:left="-108" w:right="-108"/>
              <w:rPr>
                <w:rFonts w:ascii="Arial" w:hAnsi="Arial" w:cs="Arial"/>
              </w:rPr>
            </w:pPr>
            <w:r w:rsidRPr="002C249E">
              <w:rPr>
                <w:rFonts w:ascii="Arial" w:hAnsi="Arial" w:cs="Arial"/>
              </w:rPr>
              <w:t>100</w:t>
            </w:r>
          </w:p>
        </w:tc>
        <w:tc>
          <w:tcPr>
            <w:tcW w:w="709" w:type="dxa"/>
            <w:shd w:val="clear" w:color="auto" w:fill="auto"/>
            <w:noWrap/>
          </w:tcPr>
          <w:p w:rsidR="00C01230" w:rsidRPr="002C249E" w:rsidRDefault="00C01230" w:rsidP="004F4F3E">
            <w:pPr>
              <w:tabs>
                <w:tab w:val="left" w:pos="4731"/>
              </w:tabs>
              <w:ind w:left="-108" w:right="-108"/>
              <w:rPr>
                <w:rFonts w:ascii="Arial" w:hAnsi="Arial" w:cs="Arial"/>
              </w:rPr>
            </w:pPr>
            <w:r w:rsidRPr="002C249E">
              <w:rPr>
                <w:rFonts w:ascii="Arial" w:hAnsi="Arial" w:cs="Arial"/>
              </w:rPr>
              <w:t>100</w:t>
            </w:r>
          </w:p>
        </w:tc>
        <w:tc>
          <w:tcPr>
            <w:tcW w:w="425" w:type="dxa"/>
            <w:noWrap/>
          </w:tcPr>
          <w:p w:rsidR="00C01230" w:rsidRPr="002C249E" w:rsidRDefault="00C01230" w:rsidP="004F4F3E">
            <w:pPr>
              <w:tabs>
                <w:tab w:val="left" w:pos="4731"/>
              </w:tabs>
              <w:ind w:left="-108" w:right="-108"/>
              <w:jc w:val="center"/>
              <w:rPr>
                <w:rFonts w:ascii="Arial" w:hAnsi="Arial" w:cs="Arial"/>
                <w:lang w:val="en-US"/>
              </w:rPr>
            </w:pPr>
            <w:r w:rsidRPr="002C249E">
              <w:rPr>
                <w:rFonts w:ascii="Arial" w:hAnsi="Arial" w:cs="Arial"/>
                <w:lang w:val="en-US"/>
              </w:rPr>
              <w:t>x</w:t>
            </w:r>
          </w:p>
        </w:tc>
      </w:tr>
    </w:tbl>
    <w:p w:rsidR="00042E9E" w:rsidRPr="005869A9" w:rsidRDefault="00042E9E" w:rsidP="005869A9">
      <w:pPr>
        <w:tabs>
          <w:tab w:val="left" w:pos="4862"/>
        </w:tabs>
        <w:ind w:firstLine="709"/>
        <w:jc w:val="center"/>
        <w:rPr>
          <w:rFonts w:ascii="Arial" w:hAnsi="Arial" w:cs="Arial"/>
          <w:sz w:val="32"/>
          <w:szCs w:val="32"/>
        </w:rPr>
      </w:pPr>
    </w:p>
    <w:p w:rsidR="00131726" w:rsidRPr="005869A9" w:rsidRDefault="00ED4D96" w:rsidP="005869A9">
      <w:pPr>
        <w:pStyle w:val="aff8"/>
        <w:tabs>
          <w:tab w:val="left" w:pos="4862"/>
        </w:tabs>
        <w:spacing w:after="0" w:line="240" w:lineRule="auto"/>
        <w:ind w:left="0" w:firstLine="709"/>
        <w:jc w:val="center"/>
        <w:rPr>
          <w:rFonts w:ascii="Arial" w:hAnsi="Arial" w:cs="Arial"/>
          <w:b/>
          <w:sz w:val="32"/>
          <w:szCs w:val="32"/>
        </w:rPr>
      </w:pPr>
      <w:r w:rsidRPr="005869A9">
        <w:rPr>
          <w:rFonts w:ascii="Arial" w:hAnsi="Arial" w:cs="Arial"/>
          <w:b/>
          <w:sz w:val="32"/>
          <w:szCs w:val="32"/>
        </w:rPr>
        <w:t>5</w:t>
      </w:r>
      <w:r w:rsidR="00131726" w:rsidRPr="005869A9">
        <w:rPr>
          <w:rFonts w:ascii="Arial" w:hAnsi="Arial" w:cs="Arial"/>
          <w:b/>
          <w:sz w:val="32"/>
          <w:szCs w:val="32"/>
        </w:rPr>
        <w:t>.</w:t>
      </w:r>
      <w:r w:rsidR="000D5B7C" w:rsidRPr="005869A9">
        <w:rPr>
          <w:rFonts w:ascii="Arial" w:hAnsi="Arial" w:cs="Arial"/>
          <w:b/>
          <w:sz w:val="32"/>
          <w:szCs w:val="32"/>
        </w:rPr>
        <w:t>Финансовое обеспечение комплекса процессных мероприятий</w:t>
      </w:r>
    </w:p>
    <w:p w:rsidR="005869A9" w:rsidRPr="005869A9" w:rsidRDefault="005869A9" w:rsidP="005869A9">
      <w:pPr>
        <w:pStyle w:val="aff8"/>
        <w:tabs>
          <w:tab w:val="left" w:pos="4862"/>
        </w:tabs>
        <w:spacing w:after="0" w:line="240" w:lineRule="auto"/>
        <w:ind w:left="0" w:firstLine="709"/>
        <w:jc w:val="center"/>
        <w:rPr>
          <w:rFonts w:ascii="Arial" w:hAnsi="Arial" w:cs="Arial"/>
          <w:b/>
          <w:sz w:val="32"/>
          <w:szCs w:val="32"/>
        </w:rPr>
      </w:pPr>
    </w:p>
    <w:tbl>
      <w:tblPr>
        <w:tblW w:w="5000" w:type="pct"/>
        <w:jc w:val="center"/>
        <w:tblLayout w:type="fixed"/>
        <w:tblCellMar>
          <w:top w:w="7" w:type="dxa"/>
          <w:right w:w="46" w:type="dxa"/>
        </w:tblCellMar>
        <w:tblLook w:val="0000" w:firstRow="0" w:lastRow="0" w:firstColumn="0" w:lastColumn="0" w:noHBand="0" w:noVBand="0"/>
      </w:tblPr>
      <w:tblGrid>
        <w:gridCol w:w="5327"/>
        <w:gridCol w:w="1008"/>
        <w:gridCol w:w="1009"/>
        <w:gridCol w:w="863"/>
        <w:gridCol w:w="576"/>
        <w:gridCol w:w="1008"/>
      </w:tblGrid>
      <w:tr w:rsidR="00ED4D96" w:rsidRPr="00CC7C49" w:rsidTr="005869A9">
        <w:trPr>
          <w:trHeight w:val="562"/>
          <w:jc w:val="center"/>
        </w:trPr>
        <w:tc>
          <w:tcPr>
            <w:tcW w:w="524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spacing w:line="252" w:lineRule="auto"/>
              <w:ind w:firstLine="61"/>
              <w:jc w:val="center"/>
              <w:rPr>
                <w:rFonts w:ascii="Arial" w:hAnsi="Arial" w:cs="Arial"/>
              </w:rPr>
            </w:pPr>
            <w:r w:rsidRPr="00CC7C49">
              <w:rPr>
                <w:rFonts w:ascii="Arial" w:hAnsi="Arial" w:cs="Arial"/>
              </w:rPr>
              <w:t>Наименование мероприятия (результата)/источник финансового обеспечения</w:t>
            </w:r>
          </w:p>
        </w:tc>
        <w:tc>
          <w:tcPr>
            <w:tcW w:w="4394"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spacing w:line="252" w:lineRule="auto"/>
              <w:jc w:val="center"/>
              <w:rPr>
                <w:rFonts w:ascii="Arial" w:hAnsi="Arial" w:cs="Arial"/>
              </w:rPr>
            </w:pPr>
            <w:r w:rsidRPr="00CC7C49">
              <w:rPr>
                <w:rFonts w:ascii="Arial" w:hAnsi="Arial" w:cs="Arial"/>
              </w:rPr>
              <w:t xml:space="preserve">Объем финансового обеспечения по годам реализации, тыс.руб. </w:t>
            </w:r>
          </w:p>
        </w:tc>
      </w:tr>
      <w:tr w:rsidR="00ED4D96" w:rsidRPr="00CC7C49" w:rsidTr="005869A9">
        <w:trPr>
          <w:trHeight w:val="343"/>
          <w:jc w:val="center"/>
        </w:trPr>
        <w:tc>
          <w:tcPr>
            <w:tcW w:w="5245" w:type="dxa"/>
            <w:vMerge/>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297BE4" w:rsidP="00ED4D96">
            <w:pPr>
              <w:spacing w:line="252" w:lineRule="auto"/>
              <w:ind w:right="58"/>
              <w:jc w:val="center"/>
              <w:rPr>
                <w:rFonts w:ascii="Arial" w:hAnsi="Arial" w:cs="Arial"/>
              </w:rPr>
            </w:pPr>
            <w:r w:rsidRPr="00CC7C49">
              <w:rPr>
                <w:rFonts w:ascii="Arial" w:hAnsi="Arial" w:cs="Arial"/>
              </w:rPr>
              <w:t>2027</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4130EB">
            <w:pPr>
              <w:spacing w:line="252" w:lineRule="auto"/>
              <w:ind w:right="58"/>
              <w:jc w:val="center"/>
              <w:rPr>
                <w:rFonts w:ascii="Arial" w:hAnsi="Arial" w:cs="Arial"/>
              </w:rPr>
            </w:pPr>
            <w:r w:rsidRPr="00CC7C49">
              <w:rPr>
                <w:rFonts w:ascii="Arial" w:hAnsi="Arial" w:cs="Arial"/>
              </w:rPr>
              <w:t>202</w:t>
            </w:r>
            <w:r w:rsidR="004130EB" w:rsidRPr="00CC7C49">
              <w:rPr>
                <w:rFonts w:ascii="Arial" w:hAnsi="Arial" w:cs="Arial"/>
              </w:rPr>
              <w:t>8</w:t>
            </w:r>
            <w:r w:rsidRPr="00CC7C49">
              <w:rPr>
                <w:rFonts w:ascii="Arial" w:hAnsi="Arial" w:cs="Arial"/>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297BE4" w:rsidP="00ED4D96">
            <w:pPr>
              <w:spacing w:line="252" w:lineRule="auto"/>
              <w:ind w:right="59"/>
              <w:jc w:val="center"/>
              <w:rPr>
                <w:rFonts w:ascii="Arial" w:hAnsi="Arial" w:cs="Arial"/>
              </w:rPr>
            </w:pPr>
            <w:r w:rsidRPr="00CC7C49">
              <w:rPr>
                <w:rFonts w:ascii="Arial" w:hAnsi="Arial" w:cs="Arial"/>
              </w:rPr>
              <w:t>2029</w:t>
            </w:r>
            <w:r w:rsidR="00ED4D96" w:rsidRPr="00CC7C49">
              <w:rPr>
                <w:rFonts w:ascii="Arial" w:hAnsi="Arial" w:cs="Arial"/>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4D96" w:rsidRPr="00CC7C49" w:rsidRDefault="00ED4D96" w:rsidP="00ED4D96">
            <w:pPr>
              <w:spacing w:line="252" w:lineRule="auto"/>
              <w:ind w:right="63"/>
              <w:jc w:val="center"/>
              <w:rPr>
                <w:rFonts w:ascii="Arial" w:hAnsi="Arial" w:cs="Arial"/>
              </w:rPr>
            </w:pPr>
            <w:r w:rsidRPr="00CC7C49">
              <w:rPr>
                <w:rFonts w:ascii="Arial" w:hAnsi="Arial" w:cs="Arial"/>
              </w:rPr>
              <w:t>№+n</w:t>
            </w:r>
          </w:p>
        </w:tc>
        <w:tc>
          <w:tcPr>
            <w:tcW w:w="992" w:type="dxa"/>
            <w:tcBorders>
              <w:top w:val="single" w:sz="4" w:space="0" w:color="000000"/>
              <w:left w:val="single" w:sz="4" w:space="0" w:color="000000"/>
              <w:bottom w:val="single" w:sz="4" w:space="0" w:color="000000"/>
              <w:right w:val="single" w:sz="4" w:space="0" w:color="000000"/>
            </w:tcBorders>
            <w:noWrap/>
          </w:tcPr>
          <w:p w:rsidR="00ED4D96" w:rsidRPr="00CC7C49" w:rsidRDefault="00ED4D96" w:rsidP="00ED4D96">
            <w:pPr>
              <w:spacing w:line="252" w:lineRule="auto"/>
              <w:ind w:right="63"/>
              <w:jc w:val="center"/>
              <w:rPr>
                <w:rFonts w:ascii="Arial" w:hAnsi="Arial" w:cs="Arial"/>
              </w:rPr>
            </w:pPr>
            <w:r w:rsidRPr="00CC7C49">
              <w:rPr>
                <w:rFonts w:ascii="Arial" w:hAnsi="Arial" w:cs="Arial"/>
              </w:rPr>
              <w:t>Всего</w:t>
            </w:r>
          </w:p>
        </w:tc>
      </w:tr>
      <w:tr w:rsidR="00ED4D96" w:rsidRPr="00CC7C49" w:rsidTr="005869A9">
        <w:trPr>
          <w:trHeight w:val="562"/>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4D96" w:rsidRPr="00CC7C49" w:rsidRDefault="00ED4D96" w:rsidP="00ED4D96">
            <w:pPr>
              <w:jc w:val="center"/>
              <w:rPr>
                <w:rFonts w:ascii="Arial" w:hAnsi="Arial" w:cs="Arial"/>
              </w:rPr>
            </w:pPr>
            <w:r w:rsidRPr="00CC7C49">
              <w:rPr>
                <w:rFonts w:ascii="Arial" w:hAnsi="Arial" w:cs="Arial"/>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4D96" w:rsidRPr="00CC7C49" w:rsidRDefault="00ED4D96" w:rsidP="00ED4D96">
            <w:pPr>
              <w:jc w:val="center"/>
              <w:rPr>
                <w:rFonts w:ascii="Arial" w:hAnsi="Arial" w:cs="Arial"/>
              </w:rPr>
            </w:pPr>
            <w:r w:rsidRPr="00CC7C49">
              <w:rPr>
                <w:rFonts w:ascii="Arial" w:hAnsi="Arial" w:cs="Arial"/>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4D96" w:rsidRPr="00CC7C49" w:rsidRDefault="00ED4D96" w:rsidP="00ED4D96">
            <w:pPr>
              <w:jc w:val="center"/>
              <w:rPr>
                <w:rFonts w:ascii="Arial" w:hAnsi="Arial" w:cs="Arial"/>
              </w:rPr>
            </w:pPr>
            <w:r w:rsidRPr="00CC7C49">
              <w:rPr>
                <w:rFonts w:ascii="Arial" w:hAnsi="Arial" w:cs="Arial"/>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4D96" w:rsidRPr="00CC7C49" w:rsidRDefault="00ED4D96" w:rsidP="00ED4D96">
            <w:pPr>
              <w:jc w:val="center"/>
              <w:rPr>
                <w:rFonts w:ascii="Arial" w:hAnsi="Arial" w:cs="Arial"/>
              </w:rPr>
            </w:pPr>
            <w:r w:rsidRPr="00CC7C49">
              <w:rPr>
                <w:rFonts w:ascii="Arial" w:hAnsi="Arial" w:cs="Arial"/>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4D96" w:rsidRPr="00CC7C49" w:rsidRDefault="00ED4D96" w:rsidP="00ED4D96">
            <w:pPr>
              <w:jc w:val="center"/>
              <w:rPr>
                <w:rFonts w:ascii="Arial" w:hAnsi="Arial" w:cs="Arial"/>
              </w:rPr>
            </w:pPr>
            <w:r w:rsidRPr="00CC7C49">
              <w:rPr>
                <w:rFonts w:ascii="Arial" w:hAnsi="Arial" w:cs="Arial"/>
              </w:rPr>
              <w:t>5</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ED4D96" w:rsidRPr="00CC7C49" w:rsidRDefault="00ED4D96" w:rsidP="00ED4D96">
            <w:pPr>
              <w:jc w:val="center"/>
              <w:rPr>
                <w:rFonts w:ascii="Arial" w:hAnsi="Arial" w:cs="Arial"/>
              </w:rPr>
            </w:pPr>
            <w:r w:rsidRPr="00CC7C49">
              <w:rPr>
                <w:rFonts w:ascii="Arial" w:hAnsi="Arial" w:cs="Arial"/>
              </w:rPr>
              <w:t>6</w:t>
            </w:r>
          </w:p>
        </w:tc>
      </w:tr>
      <w:tr w:rsidR="00CC7C49" w:rsidRPr="00CC7C49" w:rsidTr="005869A9">
        <w:trPr>
          <w:trHeight w:val="562"/>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ED4D96">
            <w:pPr>
              <w:spacing w:line="252" w:lineRule="auto"/>
              <w:ind w:right="13"/>
              <w:rPr>
                <w:rFonts w:ascii="Arial" w:hAnsi="Arial" w:cs="Arial"/>
              </w:rPr>
            </w:pPr>
            <w:r w:rsidRPr="00CC7C49">
              <w:rPr>
                <w:rFonts w:ascii="Arial" w:hAnsi="Arial" w:cs="Arial"/>
                <w:spacing w:val="1"/>
              </w:rPr>
              <w:t>Комплекс процессных мероприятий «Развитие кадрового потенциала работников образования» (всего),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350,0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350,0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350,0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CC7C49" w:rsidRPr="00CC7C49" w:rsidRDefault="00CC7C49" w:rsidP="008A1916">
            <w:pPr>
              <w:jc w:val="center"/>
              <w:rPr>
                <w:rFonts w:ascii="Arial" w:hAnsi="Arial" w:cs="Arial"/>
              </w:rPr>
            </w:pPr>
            <w:r w:rsidRPr="00CC7C49">
              <w:rPr>
                <w:rFonts w:ascii="Arial" w:hAnsi="Arial" w:cs="Arial"/>
              </w:rPr>
              <w:t>1 050,0</w:t>
            </w:r>
          </w:p>
        </w:tc>
      </w:tr>
      <w:tr w:rsidR="00CC7C49" w:rsidRPr="00CC7C49" w:rsidTr="005869A9">
        <w:trPr>
          <w:trHeight w:val="363"/>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ED4D96">
            <w:pPr>
              <w:rPr>
                <w:rFonts w:ascii="Arial" w:hAnsi="Arial" w:cs="Arial"/>
                <w:iCs/>
              </w:rPr>
            </w:pPr>
            <w:r w:rsidRPr="00CC7C49">
              <w:rPr>
                <w:rFonts w:ascii="Arial" w:hAnsi="Arial" w:cs="Arial"/>
              </w:rPr>
              <w:t>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350,0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350,0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350,0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CC7C49" w:rsidRPr="00CC7C49" w:rsidRDefault="00CC7C49" w:rsidP="008A1916">
            <w:pPr>
              <w:jc w:val="center"/>
              <w:rPr>
                <w:rFonts w:ascii="Arial" w:hAnsi="Arial" w:cs="Arial"/>
              </w:rPr>
            </w:pPr>
            <w:r w:rsidRPr="00CC7C49">
              <w:rPr>
                <w:rFonts w:ascii="Arial" w:hAnsi="Arial" w:cs="Arial"/>
              </w:rPr>
              <w:t>1 050,0</w:t>
            </w:r>
          </w:p>
        </w:tc>
      </w:tr>
      <w:tr w:rsidR="00ED4D96" w:rsidRPr="00CC7C49" w:rsidTr="005869A9">
        <w:trPr>
          <w:trHeight w:val="298"/>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rPr>
                <w:rFonts w:ascii="Arial" w:hAnsi="Arial" w:cs="Arial"/>
              </w:rPr>
            </w:pPr>
            <w:r w:rsidRPr="00CC7C49">
              <w:rPr>
                <w:rFonts w:ascii="Arial" w:hAnsi="Arial" w:cs="Arial"/>
              </w:rPr>
              <w:lastRenderedPageBreak/>
              <w:t xml:space="preserve"> Региональный бюджет </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ED4D96" w:rsidRPr="00CC7C49" w:rsidRDefault="00ED4D96" w:rsidP="00ED4D96">
            <w:pPr>
              <w:jc w:val="center"/>
              <w:rPr>
                <w:rFonts w:ascii="Arial" w:hAnsi="Arial" w:cs="Arial"/>
              </w:rPr>
            </w:pPr>
            <w:r w:rsidRPr="00CC7C49">
              <w:rPr>
                <w:rFonts w:ascii="Arial" w:hAnsi="Arial" w:cs="Arial"/>
              </w:rPr>
              <w:t>0</w:t>
            </w:r>
          </w:p>
        </w:tc>
      </w:tr>
      <w:tr w:rsidR="00ED4D96" w:rsidRPr="00CC7C49" w:rsidTr="005869A9">
        <w:trPr>
          <w:trHeight w:val="260"/>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rPr>
                <w:rFonts w:ascii="Arial" w:hAnsi="Arial" w:cs="Arial"/>
              </w:rPr>
            </w:pPr>
            <w:r w:rsidRPr="00CC7C49">
              <w:rPr>
                <w:rFonts w:ascii="Arial" w:hAnsi="Arial" w:cs="Arial"/>
              </w:rPr>
              <w:t xml:space="preserve"> Федеральный бюджет </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ED4D96" w:rsidRPr="00CC7C49" w:rsidRDefault="00ED4D96" w:rsidP="00ED4D96">
            <w:pPr>
              <w:jc w:val="center"/>
              <w:rPr>
                <w:rFonts w:ascii="Arial" w:hAnsi="Arial" w:cs="Arial"/>
              </w:rPr>
            </w:pPr>
            <w:r w:rsidRPr="00CC7C49">
              <w:rPr>
                <w:rFonts w:ascii="Arial" w:hAnsi="Arial" w:cs="Arial"/>
              </w:rPr>
              <w:t>0</w:t>
            </w:r>
          </w:p>
        </w:tc>
      </w:tr>
      <w:tr w:rsidR="00ED4D96" w:rsidRPr="00CC7C49" w:rsidTr="005869A9">
        <w:trPr>
          <w:trHeight w:val="324"/>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rPr>
                <w:rFonts w:ascii="Arial" w:hAnsi="Arial" w:cs="Arial"/>
              </w:rPr>
            </w:pPr>
            <w:r w:rsidRPr="00CC7C49">
              <w:rPr>
                <w:rFonts w:ascii="Arial" w:hAnsi="Arial" w:cs="Arial"/>
              </w:rPr>
              <w:t>Средства фондов (справочно указываются наименования внебюджетных фондов)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ED4D96" w:rsidRPr="00CC7C49" w:rsidRDefault="00ED4D96" w:rsidP="00ED4D96">
            <w:pPr>
              <w:jc w:val="center"/>
              <w:rPr>
                <w:rFonts w:ascii="Arial" w:hAnsi="Arial" w:cs="Arial"/>
              </w:rPr>
            </w:pPr>
            <w:r w:rsidRPr="00CC7C49">
              <w:rPr>
                <w:rFonts w:ascii="Arial" w:hAnsi="Arial" w:cs="Arial"/>
              </w:rPr>
              <w:t>0</w:t>
            </w:r>
          </w:p>
        </w:tc>
      </w:tr>
      <w:tr w:rsidR="00ED4D96" w:rsidRPr="00CC7C49" w:rsidTr="005869A9">
        <w:trPr>
          <w:trHeight w:val="324"/>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spacing w:before="54"/>
              <w:rPr>
                <w:rFonts w:ascii="Arial" w:hAnsi="Arial" w:cs="Arial"/>
              </w:rPr>
            </w:pPr>
            <w:r w:rsidRPr="00CC7C49">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ED4D96" w:rsidRPr="00CC7C49" w:rsidRDefault="00ED4D96" w:rsidP="00ED4D96">
            <w:pPr>
              <w:jc w:val="center"/>
              <w:rPr>
                <w:rFonts w:ascii="Arial" w:hAnsi="Arial" w:cs="Arial"/>
              </w:rPr>
            </w:pPr>
            <w:r w:rsidRPr="00CC7C49">
              <w:rPr>
                <w:rFonts w:ascii="Arial" w:hAnsi="Arial" w:cs="Arial"/>
              </w:rPr>
              <w:t>0</w:t>
            </w:r>
          </w:p>
        </w:tc>
      </w:tr>
      <w:tr w:rsidR="00ED4D96" w:rsidRPr="00CC7C49" w:rsidTr="005869A9">
        <w:trPr>
          <w:trHeight w:val="562"/>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521947">
            <w:pPr>
              <w:spacing w:line="252" w:lineRule="auto"/>
              <w:ind w:right="13"/>
              <w:rPr>
                <w:rFonts w:ascii="Arial" w:hAnsi="Arial" w:cs="Arial"/>
              </w:rPr>
            </w:pPr>
            <w:r w:rsidRPr="00CC7C49">
              <w:rPr>
                <w:rFonts w:ascii="Arial" w:hAnsi="Arial" w:cs="Arial"/>
              </w:rPr>
              <w:t>Мероприятие №1 Реализация мероприятий по развитию кадрового потенциала работников образования, 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A17DEA">
            <w:pPr>
              <w:jc w:val="center"/>
              <w:rPr>
                <w:rFonts w:ascii="Arial" w:hAnsi="Arial" w:cs="Arial"/>
              </w:rPr>
            </w:pPr>
            <w:r w:rsidRPr="00CC7C49">
              <w:rPr>
                <w:rFonts w:ascii="Arial" w:hAnsi="Arial" w:cs="Arial"/>
              </w:rPr>
              <w:t>350,0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6C753E" w:rsidP="00A17DEA">
            <w:pPr>
              <w:jc w:val="center"/>
              <w:rPr>
                <w:rFonts w:ascii="Arial" w:hAnsi="Arial" w:cs="Arial"/>
              </w:rPr>
            </w:pPr>
            <w:r w:rsidRPr="00CC7C49">
              <w:rPr>
                <w:rFonts w:ascii="Arial" w:hAnsi="Arial" w:cs="Arial"/>
              </w:rPr>
              <w:t>350,0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6C753E" w:rsidP="00A17DEA">
            <w:pPr>
              <w:jc w:val="center"/>
              <w:rPr>
                <w:rFonts w:ascii="Arial" w:hAnsi="Arial" w:cs="Arial"/>
              </w:rPr>
            </w:pPr>
            <w:r w:rsidRPr="00CC7C49">
              <w:rPr>
                <w:rFonts w:ascii="Arial" w:hAnsi="Arial" w:cs="Arial"/>
              </w:rPr>
              <w:t>350,0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ED4D96" w:rsidRPr="00CC7C49" w:rsidRDefault="00CC7C49" w:rsidP="00CC7C49">
            <w:pPr>
              <w:jc w:val="center"/>
              <w:rPr>
                <w:rFonts w:ascii="Arial" w:hAnsi="Arial" w:cs="Arial"/>
              </w:rPr>
            </w:pPr>
            <w:r w:rsidRPr="00CC7C49">
              <w:rPr>
                <w:rFonts w:ascii="Arial" w:hAnsi="Arial" w:cs="Arial"/>
              </w:rPr>
              <w:t>1 050,0</w:t>
            </w:r>
          </w:p>
        </w:tc>
      </w:tr>
      <w:tr w:rsidR="00CC7C49" w:rsidRPr="00CC7C49" w:rsidTr="005869A9">
        <w:trPr>
          <w:trHeight w:val="290"/>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ED4D96">
            <w:pPr>
              <w:rPr>
                <w:rFonts w:ascii="Arial" w:hAnsi="Arial" w:cs="Arial"/>
                <w:iCs/>
              </w:rPr>
            </w:pPr>
            <w:r w:rsidRPr="00CC7C49">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350,0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350,0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350,0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CC7C49" w:rsidRPr="00CC7C49" w:rsidRDefault="00CC7C49" w:rsidP="00CC7C49">
            <w:pPr>
              <w:jc w:val="center"/>
              <w:rPr>
                <w:rFonts w:ascii="Arial" w:hAnsi="Arial" w:cs="Arial"/>
              </w:rPr>
            </w:pPr>
            <w:r w:rsidRPr="00CC7C49">
              <w:rPr>
                <w:rFonts w:ascii="Arial" w:hAnsi="Arial" w:cs="Arial"/>
              </w:rPr>
              <w:t>1 050,0</w:t>
            </w:r>
          </w:p>
        </w:tc>
      </w:tr>
      <w:tr w:rsidR="00ED4D96" w:rsidRPr="00CC7C49" w:rsidTr="005869A9">
        <w:trPr>
          <w:trHeight w:val="238"/>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spacing w:before="54"/>
              <w:rPr>
                <w:rFonts w:ascii="Arial" w:hAnsi="Arial" w:cs="Arial"/>
              </w:rPr>
            </w:pPr>
            <w:r w:rsidRPr="00CC7C49">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ED4D96" w:rsidRPr="00CC7C49" w:rsidRDefault="00ED4D96" w:rsidP="00ED4D96">
            <w:pPr>
              <w:jc w:val="center"/>
              <w:rPr>
                <w:rFonts w:ascii="Arial" w:hAnsi="Arial" w:cs="Arial"/>
              </w:rPr>
            </w:pPr>
            <w:r w:rsidRPr="00CC7C49">
              <w:rPr>
                <w:rFonts w:ascii="Arial" w:hAnsi="Arial" w:cs="Arial"/>
              </w:rPr>
              <w:t>0</w:t>
            </w:r>
          </w:p>
        </w:tc>
      </w:tr>
      <w:tr w:rsidR="00C01230" w:rsidRPr="00CC7C49" w:rsidTr="005869A9">
        <w:trPr>
          <w:trHeight w:val="1477"/>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ED4D96">
            <w:pPr>
              <w:spacing w:line="252" w:lineRule="auto"/>
              <w:ind w:right="13"/>
              <w:rPr>
                <w:rFonts w:ascii="Arial" w:hAnsi="Arial" w:cs="Arial"/>
              </w:rPr>
            </w:pPr>
            <w:r w:rsidRPr="00CC7C49">
              <w:rPr>
                <w:rFonts w:ascii="Arial" w:hAnsi="Arial" w:cs="Arial"/>
              </w:rPr>
              <w:t>Мероприятие №1.1 Реализация мероприятий в рамках конкурсного движения (расходы на выплаты молодым специалистам образовательных учреждений, 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A17DEA">
            <w:pPr>
              <w:spacing w:line="252" w:lineRule="auto"/>
              <w:ind w:right="60"/>
              <w:jc w:val="center"/>
              <w:rPr>
                <w:rFonts w:ascii="Arial" w:hAnsi="Arial" w:cs="Arial"/>
              </w:rPr>
            </w:pPr>
            <w:r>
              <w:rPr>
                <w:rFonts w:ascii="Arial" w:hAnsi="Arial" w:cs="Arial"/>
              </w:rPr>
              <w:t>125</w:t>
            </w: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1B79DF">
              <w:rPr>
                <w:rFonts w:ascii="Arial" w:hAnsi="Arial" w:cs="Arial"/>
              </w:rPr>
              <w:t>125,0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 w:rsidRPr="001B79DF">
              <w:rPr>
                <w:rFonts w:ascii="Arial" w:hAnsi="Arial" w:cs="Arial"/>
              </w:rPr>
              <w:t>125,0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ED4D9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vAlign w:val="bottom"/>
          </w:tcPr>
          <w:p w:rsidR="00C01230" w:rsidRDefault="00C01230" w:rsidP="00C01230">
            <w:pPr>
              <w:jc w:val="center"/>
              <w:rPr>
                <w:rFonts w:ascii="Arial" w:hAnsi="Arial" w:cs="Arial"/>
                <w:iCs/>
                <w:color w:val="000000"/>
              </w:rPr>
            </w:pPr>
            <w:r w:rsidRPr="00C01230">
              <w:rPr>
                <w:rFonts w:ascii="Arial" w:hAnsi="Arial" w:cs="Arial"/>
                <w:iCs/>
                <w:color w:val="000000"/>
              </w:rPr>
              <w:t>375,0</w:t>
            </w:r>
          </w:p>
          <w:p w:rsidR="00C01230" w:rsidRDefault="00C01230" w:rsidP="00C01230">
            <w:pPr>
              <w:jc w:val="center"/>
              <w:rPr>
                <w:rFonts w:ascii="Arial" w:hAnsi="Arial" w:cs="Arial"/>
                <w:iCs/>
                <w:color w:val="000000"/>
              </w:rPr>
            </w:pPr>
          </w:p>
          <w:p w:rsidR="00C01230" w:rsidRDefault="00C01230" w:rsidP="00C01230">
            <w:pPr>
              <w:jc w:val="center"/>
              <w:rPr>
                <w:rFonts w:ascii="Arial" w:hAnsi="Arial" w:cs="Arial"/>
                <w:iCs/>
                <w:color w:val="000000"/>
              </w:rPr>
            </w:pPr>
          </w:p>
          <w:p w:rsidR="00C01230" w:rsidRDefault="00C01230" w:rsidP="00C01230">
            <w:pPr>
              <w:jc w:val="center"/>
              <w:rPr>
                <w:rFonts w:ascii="Arial" w:hAnsi="Arial" w:cs="Arial"/>
                <w:iCs/>
                <w:color w:val="000000"/>
              </w:rPr>
            </w:pPr>
          </w:p>
          <w:p w:rsidR="00C01230" w:rsidRDefault="00C01230" w:rsidP="00C01230">
            <w:pPr>
              <w:jc w:val="center"/>
              <w:rPr>
                <w:rFonts w:ascii="Arial" w:hAnsi="Arial" w:cs="Arial"/>
                <w:iCs/>
                <w:color w:val="000000"/>
              </w:rPr>
            </w:pPr>
          </w:p>
          <w:p w:rsidR="00C01230" w:rsidRPr="00C01230" w:rsidRDefault="00C01230" w:rsidP="00C01230">
            <w:pPr>
              <w:jc w:val="center"/>
              <w:rPr>
                <w:rFonts w:ascii="Arial" w:hAnsi="Arial" w:cs="Arial"/>
                <w:iCs/>
                <w:color w:val="000000"/>
              </w:rPr>
            </w:pPr>
          </w:p>
        </w:tc>
      </w:tr>
      <w:tr w:rsidR="00C01230" w:rsidRPr="00CC7C49" w:rsidTr="005869A9">
        <w:trPr>
          <w:trHeight w:val="274"/>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ED4D96">
            <w:pPr>
              <w:rPr>
                <w:rFonts w:ascii="Arial" w:hAnsi="Arial" w:cs="Arial"/>
                <w:iCs/>
              </w:rPr>
            </w:pPr>
            <w:r w:rsidRPr="00CC7C49">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8A1916">
            <w:pPr>
              <w:spacing w:line="252" w:lineRule="auto"/>
              <w:ind w:right="60"/>
              <w:jc w:val="center"/>
              <w:rPr>
                <w:rFonts w:ascii="Arial" w:hAnsi="Arial" w:cs="Arial"/>
              </w:rPr>
            </w:pPr>
            <w:r>
              <w:rPr>
                <w:rFonts w:ascii="Arial" w:hAnsi="Arial" w:cs="Arial"/>
              </w:rPr>
              <w:t>125</w:t>
            </w: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1B79DF">
              <w:rPr>
                <w:rFonts w:ascii="Arial" w:hAnsi="Arial" w:cs="Arial"/>
              </w:rPr>
              <w:t>125,0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1B79DF">
              <w:rPr>
                <w:rFonts w:ascii="Arial" w:hAnsi="Arial" w:cs="Arial"/>
              </w:rPr>
              <w:t>125,0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8A191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vAlign w:val="bottom"/>
          </w:tcPr>
          <w:p w:rsidR="00C01230" w:rsidRPr="00C01230" w:rsidRDefault="00C01230" w:rsidP="00C01230">
            <w:pPr>
              <w:jc w:val="center"/>
              <w:rPr>
                <w:rFonts w:ascii="Arial" w:hAnsi="Arial" w:cs="Arial"/>
                <w:iCs/>
                <w:color w:val="000000"/>
              </w:rPr>
            </w:pPr>
            <w:r w:rsidRPr="00C01230">
              <w:rPr>
                <w:rFonts w:ascii="Arial" w:hAnsi="Arial" w:cs="Arial"/>
                <w:iCs/>
                <w:color w:val="000000"/>
              </w:rPr>
              <w:t>375,0</w:t>
            </w:r>
          </w:p>
        </w:tc>
      </w:tr>
      <w:tr w:rsidR="00ED4D96" w:rsidRPr="002C249E" w:rsidTr="005869A9">
        <w:trPr>
          <w:trHeight w:val="255"/>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spacing w:before="54"/>
              <w:rPr>
                <w:rFonts w:ascii="Arial" w:hAnsi="Arial" w:cs="Arial"/>
              </w:rPr>
            </w:pPr>
            <w:r w:rsidRPr="00CC7C49">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ED4D96" w:rsidRPr="002C249E" w:rsidRDefault="00ED4D96" w:rsidP="00C01230">
            <w:pPr>
              <w:jc w:val="center"/>
              <w:rPr>
                <w:rFonts w:ascii="Arial" w:hAnsi="Arial" w:cs="Arial"/>
              </w:rPr>
            </w:pPr>
            <w:r w:rsidRPr="00CC7C49">
              <w:rPr>
                <w:rFonts w:ascii="Arial" w:hAnsi="Arial" w:cs="Arial"/>
              </w:rPr>
              <w:t>0</w:t>
            </w:r>
          </w:p>
        </w:tc>
      </w:tr>
      <w:tr w:rsidR="00C01230" w:rsidRPr="002C249E" w:rsidTr="005869A9">
        <w:trPr>
          <w:trHeight w:val="255"/>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C01230">
            <w:pPr>
              <w:spacing w:line="252" w:lineRule="auto"/>
              <w:ind w:right="13"/>
              <w:rPr>
                <w:rFonts w:ascii="Arial" w:hAnsi="Arial" w:cs="Arial"/>
              </w:rPr>
            </w:pPr>
            <w:r w:rsidRPr="00CC7C49">
              <w:rPr>
                <w:rFonts w:ascii="Arial" w:hAnsi="Arial" w:cs="Arial"/>
              </w:rPr>
              <w:t>Мероприятие №1.</w:t>
            </w:r>
            <w:r>
              <w:rPr>
                <w:rFonts w:ascii="Arial" w:hAnsi="Arial" w:cs="Arial"/>
              </w:rPr>
              <w:t>2</w:t>
            </w:r>
            <w:r w:rsidRPr="00CC7C49">
              <w:rPr>
                <w:rFonts w:ascii="Arial" w:hAnsi="Arial" w:cs="Arial"/>
              </w:rPr>
              <w:t xml:space="preserve"> </w:t>
            </w:r>
            <w:r>
              <w:rPr>
                <w:rFonts w:ascii="Arial" w:hAnsi="Arial" w:cs="Arial"/>
              </w:rPr>
              <w:t>Оказание мер социальной поддержки студентов обучающихся на основании договоров о целевом обучении</w:t>
            </w:r>
            <w:r w:rsidRPr="00CC7C49">
              <w:rPr>
                <w:rFonts w:ascii="Arial" w:hAnsi="Arial" w:cs="Arial"/>
              </w:rPr>
              <w:t>, 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7A416B">
              <w:rPr>
                <w:rFonts w:ascii="Arial" w:hAnsi="Arial" w:cs="Arial"/>
              </w:rPr>
              <w:t>125,0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7A416B">
              <w:rPr>
                <w:rFonts w:ascii="Arial" w:hAnsi="Arial" w:cs="Arial"/>
              </w:rPr>
              <w:t>125,0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7A416B">
              <w:rPr>
                <w:rFonts w:ascii="Arial" w:hAnsi="Arial" w:cs="Arial"/>
              </w:rPr>
              <w:t>125,0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C01230" w:rsidRPr="00CC7C49" w:rsidRDefault="00C01230" w:rsidP="00C01230">
            <w:pPr>
              <w:jc w:val="center"/>
              <w:rPr>
                <w:rFonts w:ascii="Arial" w:hAnsi="Arial" w:cs="Arial"/>
              </w:rPr>
            </w:pPr>
            <w:r w:rsidRPr="00C01230">
              <w:rPr>
                <w:rFonts w:ascii="Arial" w:hAnsi="Arial" w:cs="Arial"/>
              </w:rPr>
              <w:t>375,0</w:t>
            </w:r>
          </w:p>
        </w:tc>
      </w:tr>
      <w:tr w:rsidR="00C01230" w:rsidRPr="002C249E" w:rsidTr="005869A9">
        <w:trPr>
          <w:trHeight w:val="255"/>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rPr>
                <w:rFonts w:ascii="Arial" w:hAnsi="Arial" w:cs="Arial"/>
                <w:iCs/>
              </w:rPr>
            </w:pPr>
            <w:r w:rsidRPr="00CC7C49">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7A416B">
              <w:rPr>
                <w:rFonts w:ascii="Arial" w:hAnsi="Arial" w:cs="Arial"/>
              </w:rPr>
              <w:t>125,0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7A416B">
              <w:rPr>
                <w:rFonts w:ascii="Arial" w:hAnsi="Arial" w:cs="Arial"/>
              </w:rPr>
              <w:t>125,0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 w:rsidRPr="007A416B">
              <w:rPr>
                <w:rFonts w:ascii="Arial" w:hAnsi="Arial" w:cs="Arial"/>
              </w:rPr>
              <w:t>125,0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C01230" w:rsidRPr="00CC7C49" w:rsidRDefault="00C01230" w:rsidP="00C01230">
            <w:pPr>
              <w:jc w:val="center"/>
              <w:rPr>
                <w:rFonts w:ascii="Arial" w:hAnsi="Arial" w:cs="Arial"/>
              </w:rPr>
            </w:pPr>
            <w:r w:rsidRPr="00C01230">
              <w:rPr>
                <w:rFonts w:ascii="Arial" w:hAnsi="Arial" w:cs="Arial"/>
              </w:rPr>
              <w:t>375,0</w:t>
            </w:r>
          </w:p>
        </w:tc>
      </w:tr>
      <w:tr w:rsidR="00C01230" w:rsidRPr="002C249E" w:rsidTr="005869A9">
        <w:trPr>
          <w:trHeight w:val="255"/>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spacing w:before="54"/>
              <w:rPr>
                <w:rFonts w:ascii="Arial" w:hAnsi="Arial" w:cs="Arial"/>
              </w:rPr>
            </w:pPr>
            <w:r w:rsidRPr="00CC7C49">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C01230" w:rsidRPr="002C249E" w:rsidRDefault="00C01230" w:rsidP="004F4F3E">
            <w:pPr>
              <w:jc w:val="center"/>
              <w:rPr>
                <w:rFonts w:ascii="Arial" w:hAnsi="Arial" w:cs="Arial"/>
              </w:rPr>
            </w:pPr>
            <w:r w:rsidRPr="00CC7C49">
              <w:rPr>
                <w:rFonts w:ascii="Arial" w:hAnsi="Arial" w:cs="Arial"/>
              </w:rPr>
              <w:t>0</w:t>
            </w:r>
          </w:p>
        </w:tc>
      </w:tr>
      <w:tr w:rsidR="00C01230" w:rsidRPr="002C249E" w:rsidTr="005869A9">
        <w:trPr>
          <w:trHeight w:val="884"/>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C01230">
            <w:pPr>
              <w:spacing w:line="252" w:lineRule="auto"/>
              <w:ind w:right="13"/>
              <w:rPr>
                <w:rFonts w:ascii="Arial" w:hAnsi="Arial" w:cs="Arial"/>
              </w:rPr>
            </w:pPr>
            <w:r w:rsidRPr="00CC7C49">
              <w:rPr>
                <w:rFonts w:ascii="Arial" w:hAnsi="Arial" w:cs="Arial"/>
              </w:rPr>
              <w:t>Мероприятие №1.</w:t>
            </w:r>
            <w:r>
              <w:rPr>
                <w:rFonts w:ascii="Arial" w:hAnsi="Arial" w:cs="Arial"/>
              </w:rPr>
              <w:t>3</w:t>
            </w:r>
            <w:r w:rsidRPr="00CC7C49">
              <w:rPr>
                <w:rFonts w:ascii="Arial" w:hAnsi="Arial" w:cs="Arial"/>
              </w:rPr>
              <w:t xml:space="preserve"> </w:t>
            </w:r>
            <w:r>
              <w:rPr>
                <w:rFonts w:ascii="Arial" w:hAnsi="Arial" w:cs="Arial"/>
              </w:rPr>
              <w:t>Августовская педагогическая конференция</w:t>
            </w:r>
            <w:r w:rsidRPr="00CC7C49">
              <w:rPr>
                <w:rFonts w:ascii="Arial" w:hAnsi="Arial" w:cs="Arial"/>
              </w:rPr>
              <w:t>, 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spacing w:line="252" w:lineRule="auto"/>
              <w:ind w:right="60"/>
              <w:jc w:val="center"/>
              <w:rPr>
                <w:rFonts w:ascii="Arial" w:hAnsi="Arial" w:cs="Arial"/>
              </w:rPr>
            </w:pPr>
            <w:r>
              <w:rPr>
                <w:rFonts w:ascii="Arial" w:hAnsi="Arial" w:cs="Arial"/>
              </w:rPr>
              <w:t>100</w:t>
            </w: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99787E">
              <w:rPr>
                <w:rFonts w:ascii="Arial" w:hAnsi="Arial" w:cs="Arial"/>
              </w:rPr>
              <w:t>100,0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99787E">
              <w:rPr>
                <w:rFonts w:ascii="Arial" w:hAnsi="Arial" w:cs="Arial"/>
              </w:rPr>
              <w:t>100,0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C01230" w:rsidRPr="00CC7C49" w:rsidRDefault="00C01230" w:rsidP="004F4F3E">
            <w:pPr>
              <w:jc w:val="center"/>
              <w:rPr>
                <w:rFonts w:ascii="Arial" w:hAnsi="Arial" w:cs="Arial"/>
              </w:rPr>
            </w:pPr>
            <w:r>
              <w:rPr>
                <w:rFonts w:ascii="Arial" w:hAnsi="Arial" w:cs="Arial"/>
              </w:rPr>
              <w:t>300</w:t>
            </w:r>
            <w:r w:rsidRPr="00CC7C49">
              <w:rPr>
                <w:rFonts w:ascii="Arial" w:hAnsi="Arial" w:cs="Arial"/>
              </w:rPr>
              <w:t>,0</w:t>
            </w:r>
          </w:p>
        </w:tc>
      </w:tr>
      <w:tr w:rsidR="00C01230" w:rsidRPr="002C249E" w:rsidTr="005869A9">
        <w:trPr>
          <w:trHeight w:val="255"/>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rPr>
                <w:rFonts w:ascii="Arial" w:hAnsi="Arial" w:cs="Arial"/>
                <w:iCs/>
              </w:rPr>
            </w:pPr>
            <w:r w:rsidRPr="00CC7C49">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EB54BB">
              <w:rPr>
                <w:rFonts w:ascii="Arial" w:hAnsi="Arial" w:cs="Arial"/>
              </w:rPr>
              <w:t>100,0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EB54BB">
              <w:rPr>
                <w:rFonts w:ascii="Arial" w:hAnsi="Arial" w:cs="Arial"/>
              </w:rPr>
              <w:t>100,0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EB54BB">
              <w:rPr>
                <w:rFonts w:ascii="Arial" w:hAnsi="Arial" w:cs="Arial"/>
              </w:rPr>
              <w:t>100,0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C01230" w:rsidRPr="00CC7C49" w:rsidRDefault="00C01230" w:rsidP="004F4F3E">
            <w:pPr>
              <w:jc w:val="center"/>
              <w:rPr>
                <w:rFonts w:ascii="Arial" w:hAnsi="Arial" w:cs="Arial"/>
              </w:rPr>
            </w:pPr>
            <w:r>
              <w:rPr>
                <w:rFonts w:ascii="Arial" w:hAnsi="Arial" w:cs="Arial"/>
              </w:rPr>
              <w:t>300</w:t>
            </w:r>
            <w:r w:rsidRPr="00CC7C49">
              <w:rPr>
                <w:rFonts w:ascii="Arial" w:hAnsi="Arial" w:cs="Arial"/>
              </w:rPr>
              <w:t>,0</w:t>
            </w:r>
          </w:p>
        </w:tc>
      </w:tr>
      <w:tr w:rsidR="00C01230" w:rsidRPr="002C249E" w:rsidTr="005869A9">
        <w:trPr>
          <w:trHeight w:val="255"/>
          <w:jc w:val="center"/>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spacing w:before="54"/>
              <w:rPr>
                <w:rFonts w:ascii="Arial" w:hAnsi="Arial" w:cs="Arial"/>
              </w:rPr>
            </w:pPr>
            <w:r w:rsidRPr="00CC7C49">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C01230" w:rsidRPr="002C249E" w:rsidRDefault="00C01230" w:rsidP="004F4F3E">
            <w:pPr>
              <w:jc w:val="center"/>
              <w:rPr>
                <w:rFonts w:ascii="Arial" w:hAnsi="Arial" w:cs="Arial"/>
              </w:rPr>
            </w:pPr>
            <w:r w:rsidRPr="00CC7C49">
              <w:rPr>
                <w:rFonts w:ascii="Arial" w:hAnsi="Arial" w:cs="Arial"/>
              </w:rPr>
              <w:t>0</w:t>
            </w:r>
          </w:p>
        </w:tc>
      </w:tr>
    </w:tbl>
    <w:p w:rsidR="00042E9E" w:rsidRPr="005869A9" w:rsidRDefault="00042E9E" w:rsidP="005869A9">
      <w:pPr>
        <w:tabs>
          <w:tab w:val="left" w:pos="1814"/>
        </w:tabs>
        <w:ind w:firstLine="709"/>
        <w:jc w:val="center"/>
        <w:rPr>
          <w:rFonts w:ascii="Arial" w:hAnsi="Arial" w:cs="Arial"/>
          <w:sz w:val="32"/>
          <w:szCs w:val="32"/>
        </w:rPr>
      </w:pPr>
    </w:p>
    <w:p w:rsidR="00042E9E" w:rsidRPr="005869A9" w:rsidRDefault="00073DFB" w:rsidP="005869A9">
      <w:pPr>
        <w:tabs>
          <w:tab w:val="left" w:pos="1814"/>
        </w:tabs>
        <w:ind w:firstLine="709"/>
        <w:jc w:val="center"/>
        <w:rPr>
          <w:rFonts w:ascii="Arial" w:hAnsi="Arial" w:cs="Arial"/>
          <w:b/>
          <w:sz w:val="32"/>
          <w:szCs w:val="32"/>
        </w:rPr>
      </w:pPr>
      <w:r w:rsidRPr="005869A9">
        <w:rPr>
          <w:rFonts w:ascii="Arial" w:hAnsi="Arial" w:cs="Arial"/>
          <w:b/>
          <w:sz w:val="32"/>
          <w:szCs w:val="32"/>
        </w:rPr>
        <w:t>6.</w:t>
      </w:r>
      <w:r w:rsidR="005869A9">
        <w:rPr>
          <w:rFonts w:ascii="Arial" w:hAnsi="Arial" w:cs="Arial"/>
          <w:b/>
          <w:sz w:val="32"/>
          <w:szCs w:val="32"/>
        </w:rPr>
        <w:t xml:space="preserve"> </w:t>
      </w:r>
      <w:r w:rsidR="000D5B7C" w:rsidRPr="005869A9">
        <w:rPr>
          <w:rFonts w:ascii="Arial" w:hAnsi="Arial" w:cs="Arial"/>
          <w:b/>
          <w:sz w:val="32"/>
          <w:szCs w:val="32"/>
        </w:rPr>
        <w:t>План реализации комплекса процессных мероприятий в текущем году</w:t>
      </w:r>
    </w:p>
    <w:p w:rsidR="00042E9E" w:rsidRPr="005869A9" w:rsidRDefault="00042E9E" w:rsidP="005869A9">
      <w:pPr>
        <w:tabs>
          <w:tab w:val="left" w:pos="1814"/>
        </w:tabs>
        <w:ind w:firstLine="709"/>
        <w:jc w:val="center"/>
        <w:rPr>
          <w:rFonts w:ascii="Arial" w:hAnsi="Arial" w:cs="Arial"/>
          <w:sz w:val="32"/>
          <w:szCs w:val="32"/>
        </w:rPr>
      </w:pPr>
    </w:p>
    <w:tbl>
      <w:tblPr>
        <w:tblW w:w="5000" w:type="pct"/>
        <w:jc w:val="center"/>
        <w:tblLayout w:type="fixed"/>
        <w:tblLook w:val="0000" w:firstRow="0" w:lastRow="0" w:firstColumn="0" w:lastColumn="0" w:noHBand="0" w:noVBand="0"/>
      </w:tblPr>
      <w:tblGrid>
        <w:gridCol w:w="4204"/>
        <w:gridCol w:w="1449"/>
        <w:gridCol w:w="1883"/>
        <w:gridCol w:w="1159"/>
        <w:gridCol w:w="1158"/>
      </w:tblGrid>
      <w:tr w:rsidR="00042E9E" w:rsidRPr="002C249E" w:rsidTr="005869A9">
        <w:trPr>
          <w:trHeight w:val="1975"/>
          <w:jc w:val="center"/>
        </w:trPr>
        <w:tc>
          <w:tcPr>
            <w:tcW w:w="411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Задача, мероприятие (результат)/</w:t>
            </w:r>
          </w:p>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Контрольная точка</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Дата наступления контрольной точки</w:t>
            </w:r>
          </w:p>
        </w:tc>
        <w:tc>
          <w:tcPr>
            <w:tcW w:w="1842" w:type="dxa"/>
            <w:tcBorders>
              <w:top w:val="single" w:sz="4" w:space="0" w:color="000000"/>
              <w:left w:val="single" w:sz="4" w:space="0" w:color="000000"/>
              <w:bottom w:val="single" w:sz="4" w:space="0" w:color="000000"/>
              <w:right w:val="single" w:sz="4" w:space="0" w:color="000000"/>
            </w:tcBorders>
            <w:shd w:val="clear" w:color="auto" w:fill="auto"/>
            <w:noWrap/>
          </w:tcPr>
          <w:p w:rsidR="002A2760" w:rsidRPr="002A2760" w:rsidRDefault="002A2760" w:rsidP="008F5D90">
            <w:pPr>
              <w:widowControl w:val="0"/>
              <w:kinsoku w:val="0"/>
              <w:overflowPunct w:val="0"/>
              <w:autoSpaceDE w:val="0"/>
              <w:autoSpaceDN w:val="0"/>
              <w:adjustRightInd w:val="0"/>
              <w:jc w:val="center"/>
              <w:rPr>
                <w:rFonts w:ascii="Arial" w:hAnsi="Arial" w:cs="Arial"/>
                <w:spacing w:val="1"/>
              </w:rPr>
            </w:pPr>
            <w:r w:rsidRPr="002A2760">
              <w:rPr>
                <w:rFonts w:ascii="Arial" w:hAnsi="Arial" w:cs="Arial"/>
              </w:rPr>
              <w:t>Ответственный исполнитель</w:t>
            </w:r>
          </w:p>
          <w:p w:rsidR="00042E9E" w:rsidRPr="002C249E" w:rsidRDefault="002A2760" w:rsidP="008F5D90">
            <w:pPr>
              <w:widowControl w:val="0"/>
              <w:kinsoku w:val="0"/>
              <w:overflowPunct w:val="0"/>
              <w:autoSpaceDE w:val="0"/>
              <w:autoSpaceDN w:val="0"/>
              <w:adjustRightInd w:val="0"/>
              <w:jc w:val="center"/>
              <w:rPr>
                <w:rFonts w:ascii="Arial" w:hAnsi="Arial" w:cs="Arial"/>
                <w:bCs/>
              </w:rPr>
            </w:pPr>
            <w:r w:rsidRPr="002A2760">
              <w:rPr>
                <w:rFonts w:ascii="Arial" w:hAnsi="Arial" w:cs="Arial"/>
              </w:rPr>
              <w:t>(Ф.И.О., должность, наименование ОИВ администрации Юргинского муниципального округа,</w:t>
            </w:r>
            <w:r>
              <w:rPr>
                <w:rFonts w:ascii="Arial" w:hAnsi="Arial" w:cs="Arial"/>
              </w:rPr>
              <w:t xml:space="preserve"> </w:t>
            </w:r>
            <w:r w:rsidRPr="002A2760">
              <w:rPr>
                <w:rFonts w:ascii="Arial" w:hAnsi="Arial" w:cs="Arial"/>
              </w:rPr>
              <w:t>иного</w:t>
            </w:r>
            <w:r w:rsidRPr="002A2760">
              <w:rPr>
                <w:rFonts w:ascii="Arial" w:hAnsi="Arial" w:cs="Arial"/>
                <w:spacing w:val="-8"/>
              </w:rPr>
              <w:t xml:space="preserve"> муниципального </w:t>
            </w:r>
            <w:r w:rsidRPr="002A2760">
              <w:rPr>
                <w:rFonts w:ascii="Arial" w:hAnsi="Arial" w:cs="Arial"/>
              </w:rPr>
              <w:t>органа,</w:t>
            </w:r>
            <w:r>
              <w:rPr>
                <w:rFonts w:ascii="Arial" w:hAnsi="Arial" w:cs="Arial"/>
              </w:rPr>
              <w:t xml:space="preserve"> </w:t>
            </w:r>
            <w:r w:rsidRPr="002A2760">
              <w:rPr>
                <w:rFonts w:ascii="Arial" w:hAnsi="Arial" w:cs="Arial"/>
              </w:rPr>
              <w:t>организации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Вид подтверждающего документа</w:t>
            </w:r>
          </w:p>
        </w:tc>
        <w:tc>
          <w:tcPr>
            <w:tcW w:w="1133" w:type="dxa"/>
            <w:tcBorders>
              <w:top w:val="single" w:sz="4" w:space="0" w:color="000000"/>
              <w:left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bCs/>
              </w:rPr>
            </w:pPr>
            <w:r w:rsidRPr="002C249E">
              <w:rPr>
                <w:rFonts w:ascii="Arial" w:hAnsi="Arial" w:cs="Arial"/>
                <w:iCs/>
              </w:rPr>
              <w:t>Информационная система</w:t>
            </w:r>
          </w:p>
        </w:tc>
      </w:tr>
      <w:tr w:rsidR="00042E9E" w:rsidRPr="002C249E" w:rsidTr="005869A9">
        <w:trPr>
          <w:jc w:val="center"/>
        </w:trPr>
        <w:tc>
          <w:tcPr>
            <w:tcW w:w="41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hanging="169"/>
              <w:jc w:val="center"/>
              <w:rPr>
                <w:rFonts w:ascii="Arial" w:hAnsi="Arial" w:cs="Arial"/>
                <w:bCs/>
              </w:rPr>
            </w:pPr>
            <w:r w:rsidRPr="002C249E">
              <w:rPr>
                <w:rFonts w:ascii="Arial" w:hAnsi="Arial" w:cs="Arial"/>
                <w:iC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hanging="169"/>
              <w:jc w:val="center"/>
              <w:rPr>
                <w:rFonts w:ascii="Arial" w:hAnsi="Arial" w:cs="Arial"/>
                <w:bCs/>
              </w:rPr>
            </w:pPr>
            <w:r w:rsidRPr="002C249E">
              <w:rPr>
                <w:rFonts w:ascii="Arial" w:hAnsi="Arial" w:cs="Arial"/>
                <w:iCs/>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hanging="169"/>
              <w:jc w:val="center"/>
              <w:rPr>
                <w:rFonts w:ascii="Arial" w:hAnsi="Arial" w:cs="Arial"/>
                <w:bCs/>
              </w:rPr>
            </w:pPr>
            <w:r w:rsidRPr="002C249E">
              <w:rPr>
                <w:rFonts w:ascii="Arial" w:hAnsi="Arial" w:cs="Arial"/>
                <w:iCs/>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hanging="169"/>
              <w:jc w:val="center"/>
              <w:rPr>
                <w:rFonts w:ascii="Arial" w:hAnsi="Arial" w:cs="Arial"/>
                <w:bCs/>
              </w:rPr>
            </w:pPr>
            <w:r w:rsidRPr="002C249E">
              <w:rPr>
                <w:rFonts w:ascii="Arial" w:hAnsi="Arial" w:cs="Arial"/>
                <w:iCs/>
              </w:rPr>
              <w:t>4</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spacing w:before="40"/>
              <w:ind w:right="-5" w:hanging="169"/>
              <w:jc w:val="center"/>
              <w:rPr>
                <w:rFonts w:ascii="Arial" w:hAnsi="Arial" w:cs="Arial"/>
                <w:bCs/>
              </w:rPr>
            </w:pPr>
            <w:r w:rsidRPr="002C249E">
              <w:rPr>
                <w:rFonts w:ascii="Arial" w:hAnsi="Arial" w:cs="Arial"/>
                <w:iCs/>
              </w:rPr>
              <w:t>5</w:t>
            </w:r>
          </w:p>
        </w:tc>
      </w:tr>
      <w:tr w:rsidR="00042E9E" w:rsidRPr="002C249E" w:rsidTr="005869A9">
        <w:trPr>
          <w:jc w:val="center"/>
        </w:trPr>
        <w:tc>
          <w:tcPr>
            <w:tcW w:w="9639"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CC7C49">
            <w:pPr>
              <w:tabs>
                <w:tab w:val="left" w:pos="4731"/>
              </w:tabs>
              <w:jc w:val="both"/>
              <w:rPr>
                <w:rFonts w:ascii="Arial" w:hAnsi="Arial" w:cs="Arial"/>
                <w:bCs/>
              </w:rPr>
            </w:pPr>
            <w:r w:rsidRPr="002C249E">
              <w:rPr>
                <w:rFonts w:ascii="Arial" w:hAnsi="Arial" w:cs="Arial"/>
                <w:iCs/>
              </w:rPr>
              <w:lastRenderedPageBreak/>
              <w:t>Задача «Создание условий для развития и совершенствования работников образования  в Юргинском муниципальном округе и повышения эффективности образовательного процесса»</w:t>
            </w:r>
          </w:p>
        </w:tc>
      </w:tr>
      <w:tr w:rsidR="00042E9E" w:rsidRPr="002C249E" w:rsidTr="005869A9">
        <w:trPr>
          <w:jc w:val="center"/>
        </w:trPr>
        <w:tc>
          <w:tcPr>
            <w:tcW w:w="411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0334F">
            <w:pPr>
              <w:tabs>
                <w:tab w:val="left" w:pos="4731"/>
              </w:tabs>
              <w:rPr>
                <w:rFonts w:ascii="Arial" w:hAnsi="Arial" w:cs="Arial"/>
                <w:bCs/>
              </w:rPr>
            </w:pPr>
            <w:r w:rsidRPr="002C249E">
              <w:rPr>
                <w:rFonts w:ascii="Arial" w:hAnsi="Arial" w:cs="Arial"/>
                <w:iCs/>
              </w:rPr>
              <w:t>Мероприятие №1 Реализация мероприятий по развитию кадрового потенциала работников образования</w:t>
            </w:r>
            <w:r w:rsidR="0040202F" w:rsidRPr="002C249E">
              <w:rPr>
                <w:rFonts w:ascii="Arial" w:hAnsi="Arial" w:cs="Arial"/>
              </w:rPr>
              <w:t xml:space="preserve"> в </w:t>
            </w:r>
            <w:r w:rsidR="00297BE4">
              <w:rPr>
                <w:rFonts w:ascii="Arial" w:hAnsi="Arial" w:cs="Arial"/>
              </w:rPr>
              <w:t>2027</w:t>
            </w:r>
            <w:r w:rsidR="0040202F" w:rsidRPr="002C249E">
              <w:rPr>
                <w:rFonts w:ascii="Arial" w:hAnsi="Arial" w:cs="Arial"/>
              </w:rPr>
              <w:t xml:space="preserve"> году реализации</w:t>
            </w:r>
            <w:r w:rsidR="009F7218">
              <w:rPr>
                <w:rFonts w:ascii="Arial" w:hAnsi="Arial" w:cs="Arial"/>
              </w:rPr>
              <w:t xml:space="preserve"> </w:t>
            </w:r>
            <w:r w:rsidRPr="002C249E">
              <w:rPr>
                <w:rFonts w:ascii="Arial" w:hAnsi="Arial" w:cs="Arial"/>
                <w:iCs/>
              </w:rPr>
              <w:t>в том числе:</w:t>
            </w:r>
          </w:p>
        </w:tc>
        <w:tc>
          <w:tcPr>
            <w:tcW w:w="1418" w:type="dxa"/>
            <w:tcBorders>
              <w:top w:val="single" w:sz="4" w:space="0" w:color="000000"/>
              <w:left w:val="single" w:sz="4" w:space="0" w:color="000000"/>
              <w:bottom w:val="single" w:sz="4" w:space="0" w:color="auto"/>
              <w:right w:val="single" w:sz="4" w:space="0" w:color="auto"/>
            </w:tcBorders>
            <w:shd w:val="clear" w:color="auto" w:fill="auto"/>
            <w:noWrap/>
          </w:tcPr>
          <w:p w:rsidR="00042E9E" w:rsidRPr="002C249E" w:rsidRDefault="000D5B7C" w:rsidP="008F5D90">
            <w:pPr>
              <w:tabs>
                <w:tab w:val="left" w:pos="4731"/>
              </w:tabs>
              <w:ind w:hanging="74"/>
              <w:jc w:val="center"/>
              <w:rPr>
                <w:rFonts w:ascii="Arial" w:hAnsi="Arial" w:cs="Arial"/>
                <w:bCs/>
              </w:rPr>
            </w:pPr>
            <w:r w:rsidRPr="002C249E">
              <w:rPr>
                <w:rFonts w:ascii="Arial" w:hAnsi="Arial" w:cs="Arial"/>
                <w:iCs/>
              </w:rPr>
              <w:t>x</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p w:rsidR="00042E9E" w:rsidRPr="002C249E" w:rsidRDefault="00042E9E" w:rsidP="008F5D90">
            <w:pPr>
              <w:jc w:val="center"/>
              <w:rPr>
                <w:rFonts w:ascii="Arial" w:hAnsi="Arial" w:cs="Arial"/>
              </w:rPr>
            </w:pP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w:t>
            </w:r>
          </w:p>
        </w:tc>
      </w:tr>
      <w:tr w:rsidR="00042E9E" w:rsidRPr="002C249E" w:rsidTr="005869A9">
        <w:trPr>
          <w:jc w:val="center"/>
        </w:trPr>
        <w:tc>
          <w:tcPr>
            <w:tcW w:w="4112"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tabs>
                <w:tab w:val="left" w:pos="4731"/>
              </w:tabs>
              <w:rPr>
                <w:rFonts w:ascii="Arial" w:hAnsi="Arial" w:cs="Arial"/>
                <w:bCs/>
              </w:rPr>
            </w:pPr>
            <w:r w:rsidRPr="002C249E">
              <w:rPr>
                <w:rFonts w:ascii="Arial" w:hAnsi="Arial" w:cs="Arial"/>
                <w:iCs/>
              </w:rPr>
              <w:t>Мероприятие №1.1 Реализация мероприятий в рамках конкурсного движения (расходы на выплаты молодым специалистам образовательных учреждений</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х</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w:t>
            </w:r>
          </w:p>
        </w:tc>
      </w:tr>
      <w:tr w:rsidR="00042E9E" w:rsidRPr="002C249E" w:rsidTr="005869A9">
        <w:trPr>
          <w:jc w:val="center"/>
        </w:trPr>
        <w:tc>
          <w:tcPr>
            <w:tcW w:w="4112"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tabs>
                <w:tab w:val="left" w:pos="4731"/>
              </w:tabs>
              <w:rPr>
                <w:rFonts w:ascii="Arial" w:hAnsi="Arial" w:cs="Arial"/>
                <w:bCs/>
              </w:rPr>
            </w:pPr>
            <w:r w:rsidRPr="002C249E">
              <w:rPr>
                <w:rFonts w:ascii="Arial" w:hAnsi="Arial" w:cs="Arial"/>
                <w:iCs/>
              </w:rPr>
              <w:t>Контрольная точка 1.1.1- направление сотрудника на место проведения повышения квалификации</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5F176F" w:rsidP="00D07E16">
            <w:pPr>
              <w:ind w:right="-74"/>
              <w:jc w:val="center"/>
              <w:rPr>
                <w:rFonts w:ascii="Arial" w:hAnsi="Arial" w:cs="Arial"/>
                <w:bCs/>
              </w:rPr>
            </w:pPr>
            <w:r>
              <w:rPr>
                <w:rFonts w:ascii="Arial" w:hAnsi="Arial" w:cs="Arial"/>
                <w:iCs/>
              </w:rPr>
              <w:t>До 01.01.2028</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F0334F">
            <w:pPr>
              <w:ind w:left="-108" w:right="-108" w:firstLine="34"/>
              <w:jc w:val="center"/>
              <w:rPr>
                <w:rFonts w:ascii="Arial" w:hAnsi="Arial" w:cs="Arial"/>
                <w:bCs/>
              </w:rPr>
            </w:pPr>
            <w:r w:rsidRPr="002C249E">
              <w:rPr>
                <w:rFonts w:ascii="Arial" w:hAnsi="Arial" w:cs="Arial"/>
                <w:iCs/>
              </w:rPr>
              <w:t>Распоряжение</w:t>
            </w:r>
            <w:r w:rsidR="0040202F" w:rsidRPr="002C249E">
              <w:rPr>
                <w:rFonts w:ascii="Arial" w:hAnsi="Arial" w:cs="Arial"/>
                <w:iCs/>
              </w:rPr>
              <w:t xml:space="preserve"> УО АЮМО</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w:t>
            </w:r>
          </w:p>
        </w:tc>
      </w:tr>
      <w:tr w:rsidR="00042E9E" w:rsidRPr="002C249E" w:rsidTr="005869A9">
        <w:trPr>
          <w:jc w:val="center"/>
        </w:trPr>
        <w:tc>
          <w:tcPr>
            <w:tcW w:w="4112"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tabs>
                <w:tab w:val="left" w:pos="4731"/>
              </w:tabs>
              <w:rPr>
                <w:rFonts w:ascii="Arial" w:hAnsi="Arial" w:cs="Arial"/>
                <w:bCs/>
              </w:rPr>
            </w:pPr>
            <w:r w:rsidRPr="002C249E">
              <w:rPr>
                <w:rFonts w:ascii="Arial" w:hAnsi="Arial" w:cs="Arial"/>
                <w:iCs/>
              </w:rPr>
              <w:t>Контрольная</w:t>
            </w:r>
            <w:r w:rsidR="009F7218">
              <w:rPr>
                <w:rFonts w:ascii="Arial" w:hAnsi="Arial" w:cs="Arial"/>
                <w:iCs/>
              </w:rPr>
              <w:t xml:space="preserve"> </w:t>
            </w:r>
            <w:r w:rsidRPr="002C249E">
              <w:rPr>
                <w:rFonts w:ascii="Arial" w:hAnsi="Arial" w:cs="Arial"/>
                <w:iCs/>
              </w:rPr>
              <w:t>точка</w:t>
            </w:r>
            <w:r w:rsidR="009F7218">
              <w:rPr>
                <w:rFonts w:ascii="Arial" w:hAnsi="Arial" w:cs="Arial"/>
                <w:iCs/>
              </w:rPr>
              <w:t xml:space="preserve"> </w:t>
            </w:r>
            <w:r w:rsidRPr="002C249E">
              <w:rPr>
                <w:rFonts w:ascii="Arial" w:hAnsi="Arial" w:cs="Arial"/>
                <w:iCs/>
              </w:rPr>
              <w:t>2.2.- услуга оказана</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5F176F" w:rsidP="00D07E16">
            <w:pPr>
              <w:ind w:right="-74"/>
              <w:jc w:val="center"/>
              <w:rPr>
                <w:rFonts w:ascii="Arial" w:hAnsi="Arial" w:cs="Arial"/>
                <w:bCs/>
              </w:rPr>
            </w:pPr>
            <w:r>
              <w:rPr>
                <w:rFonts w:ascii="Arial" w:hAnsi="Arial" w:cs="Arial"/>
                <w:iCs/>
              </w:rPr>
              <w:t>До 01.01.2028</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843EA8"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left="-108"/>
              <w:jc w:val="center"/>
              <w:rPr>
                <w:rFonts w:ascii="Arial" w:hAnsi="Arial" w:cs="Arial"/>
                <w:bCs/>
              </w:rPr>
            </w:pPr>
            <w:r w:rsidRPr="002C249E">
              <w:rPr>
                <w:rFonts w:ascii="Arial" w:hAnsi="Arial" w:cs="Arial"/>
                <w:iCs/>
              </w:rPr>
              <w:t>Получение сотрудником сертификата, удостоверения диплома</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843EA8" w:rsidP="008F5D90">
            <w:pPr>
              <w:tabs>
                <w:tab w:val="left" w:pos="4731"/>
              </w:tabs>
              <w:ind w:hanging="169"/>
              <w:jc w:val="center"/>
              <w:rPr>
                <w:rFonts w:ascii="Arial" w:hAnsi="Arial" w:cs="Arial"/>
                <w:bCs/>
              </w:rPr>
            </w:pPr>
            <w:r w:rsidRPr="002C249E">
              <w:rPr>
                <w:rFonts w:ascii="Arial" w:hAnsi="Arial" w:cs="Arial"/>
                <w:bCs/>
              </w:rPr>
              <w:t>-</w:t>
            </w:r>
          </w:p>
        </w:tc>
      </w:tr>
      <w:tr w:rsidR="00C42D4E" w:rsidRPr="002C249E" w:rsidTr="005869A9">
        <w:trPr>
          <w:jc w:val="center"/>
        </w:trPr>
        <w:tc>
          <w:tcPr>
            <w:tcW w:w="4112" w:type="dxa"/>
            <w:tcBorders>
              <w:top w:val="single" w:sz="4" w:space="0" w:color="000000"/>
              <w:left w:val="single" w:sz="4" w:space="0" w:color="000000"/>
              <w:bottom w:val="single" w:sz="4" w:space="0" w:color="000000"/>
              <w:right w:val="single" w:sz="4" w:space="0" w:color="auto"/>
            </w:tcBorders>
            <w:shd w:val="clear" w:color="auto" w:fill="auto"/>
            <w:noWrap/>
          </w:tcPr>
          <w:p w:rsidR="00C42D4E" w:rsidRPr="002C249E" w:rsidRDefault="00C42D4E" w:rsidP="00C42D4E">
            <w:pPr>
              <w:tabs>
                <w:tab w:val="left" w:pos="4731"/>
              </w:tabs>
              <w:rPr>
                <w:rFonts w:ascii="Arial" w:hAnsi="Arial" w:cs="Arial"/>
                <w:bCs/>
              </w:rPr>
            </w:pPr>
            <w:r w:rsidRPr="002C249E">
              <w:rPr>
                <w:rFonts w:ascii="Arial" w:hAnsi="Arial" w:cs="Arial"/>
                <w:iCs/>
              </w:rPr>
              <w:t>Мероприятие №1.</w:t>
            </w:r>
            <w:r>
              <w:rPr>
                <w:rFonts w:ascii="Arial" w:hAnsi="Arial" w:cs="Arial"/>
                <w:iCs/>
              </w:rPr>
              <w:t>2</w:t>
            </w:r>
            <w:r w:rsidRPr="002C249E">
              <w:rPr>
                <w:rFonts w:ascii="Arial" w:hAnsi="Arial" w:cs="Arial"/>
                <w:iCs/>
              </w:rPr>
              <w:t xml:space="preserve"> </w:t>
            </w:r>
            <w:r>
              <w:rPr>
                <w:rFonts w:ascii="Arial" w:hAnsi="Arial" w:cs="Arial"/>
              </w:rPr>
              <w:t>Оказание мер социальной поддержки студентов обучающихся на основании договоров о целевом обучении</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C42D4E" w:rsidRPr="002C249E" w:rsidRDefault="00C42D4E" w:rsidP="004F4F3E">
            <w:pPr>
              <w:tabs>
                <w:tab w:val="left" w:pos="4731"/>
              </w:tabs>
              <w:ind w:hanging="169"/>
              <w:jc w:val="center"/>
              <w:rPr>
                <w:rFonts w:ascii="Arial" w:hAnsi="Arial" w:cs="Arial"/>
                <w:bCs/>
              </w:rPr>
            </w:pPr>
            <w:r w:rsidRPr="002C249E">
              <w:rPr>
                <w:rFonts w:ascii="Arial" w:hAnsi="Arial" w:cs="Arial"/>
                <w:iCs/>
              </w:rPr>
              <w:t>х</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C42D4E" w:rsidRPr="002C249E" w:rsidRDefault="00C42D4E"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C42D4E" w:rsidRPr="002C249E" w:rsidRDefault="00C42D4E" w:rsidP="004F4F3E">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tcPr>
          <w:p w:rsidR="00C42D4E" w:rsidRPr="002C249E" w:rsidRDefault="00C42D4E" w:rsidP="008F5D90">
            <w:pPr>
              <w:tabs>
                <w:tab w:val="left" w:pos="4731"/>
              </w:tabs>
              <w:ind w:hanging="169"/>
              <w:jc w:val="center"/>
              <w:rPr>
                <w:rFonts w:ascii="Arial" w:hAnsi="Arial" w:cs="Arial"/>
                <w:bCs/>
              </w:rPr>
            </w:pPr>
            <w:r>
              <w:rPr>
                <w:rFonts w:ascii="Arial" w:hAnsi="Arial" w:cs="Arial"/>
                <w:bCs/>
              </w:rPr>
              <w:t>-</w:t>
            </w:r>
          </w:p>
        </w:tc>
      </w:tr>
      <w:tr w:rsidR="00C42D4E" w:rsidRPr="002C249E" w:rsidTr="005869A9">
        <w:trPr>
          <w:jc w:val="center"/>
        </w:trPr>
        <w:tc>
          <w:tcPr>
            <w:tcW w:w="4112" w:type="dxa"/>
            <w:tcBorders>
              <w:top w:val="single" w:sz="4" w:space="0" w:color="000000"/>
              <w:left w:val="single" w:sz="4" w:space="0" w:color="000000"/>
              <w:bottom w:val="single" w:sz="4" w:space="0" w:color="000000"/>
              <w:right w:val="single" w:sz="4" w:space="0" w:color="auto"/>
            </w:tcBorders>
            <w:shd w:val="clear" w:color="auto" w:fill="auto"/>
            <w:noWrap/>
          </w:tcPr>
          <w:p w:rsidR="00C42D4E" w:rsidRPr="002C249E" w:rsidRDefault="00C42D4E" w:rsidP="00C42D4E">
            <w:pPr>
              <w:tabs>
                <w:tab w:val="left" w:pos="4731"/>
              </w:tabs>
              <w:rPr>
                <w:rFonts w:ascii="Arial" w:hAnsi="Arial" w:cs="Arial"/>
                <w:bCs/>
              </w:rPr>
            </w:pPr>
            <w:r w:rsidRPr="002C249E">
              <w:rPr>
                <w:rFonts w:ascii="Arial" w:hAnsi="Arial" w:cs="Arial"/>
                <w:iCs/>
              </w:rPr>
              <w:t>Контрольная точка 1.</w:t>
            </w:r>
            <w:r>
              <w:rPr>
                <w:rFonts w:ascii="Arial" w:hAnsi="Arial" w:cs="Arial"/>
                <w:iCs/>
              </w:rPr>
              <w:t>2</w:t>
            </w:r>
            <w:r w:rsidRPr="002C249E">
              <w:rPr>
                <w:rFonts w:ascii="Arial" w:hAnsi="Arial" w:cs="Arial"/>
                <w:iCs/>
              </w:rPr>
              <w:t xml:space="preserve">.1- </w:t>
            </w:r>
            <w:r>
              <w:rPr>
                <w:rFonts w:ascii="Arial" w:hAnsi="Arial" w:cs="Arial"/>
                <w:iCs/>
              </w:rPr>
              <w:t>возмещение проезда обучающимся</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C42D4E" w:rsidRPr="002C249E" w:rsidRDefault="00C42D4E" w:rsidP="004F4F3E">
            <w:pPr>
              <w:ind w:right="-74"/>
              <w:jc w:val="center"/>
              <w:rPr>
                <w:rFonts w:ascii="Arial" w:hAnsi="Arial" w:cs="Arial"/>
                <w:bCs/>
              </w:rPr>
            </w:pPr>
            <w:r>
              <w:rPr>
                <w:rFonts w:ascii="Arial" w:hAnsi="Arial" w:cs="Arial"/>
                <w:iCs/>
              </w:rPr>
              <w:t>До 01.01.2028</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C42D4E" w:rsidRPr="002C249E" w:rsidRDefault="00C42D4E"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C42D4E" w:rsidRPr="002C249E" w:rsidRDefault="00C42D4E" w:rsidP="00C42D4E">
            <w:pPr>
              <w:ind w:left="-108" w:right="-108" w:firstLine="34"/>
              <w:jc w:val="center"/>
              <w:rPr>
                <w:rFonts w:ascii="Arial" w:hAnsi="Arial" w:cs="Arial"/>
                <w:bCs/>
              </w:rPr>
            </w:pPr>
            <w:r>
              <w:rPr>
                <w:rFonts w:ascii="Arial" w:hAnsi="Arial" w:cs="Arial"/>
                <w:iCs/>
              </w:rPr>
              <w:t>Постановление</w:t>
            </w:r>
            <w:r w:rsidRPr="002C249E">
              <w:rPr>
                <w:rFonts w:ascii="Arial" w:hAnsi="Arial" w:cs="Arial"/>
                <w:iCs/>
              </w:rPr>
              <w:t xml:space="preserve"> АЮМО</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tcPr>
          <w:p w:rsidR="00C42D4E" w:rsidRPr="002C249E" w:rsidRDefault="00C42D4E" w:rsidP="008F5D90">
            <w:pPr>
              <w:tabs>
                <w:tab w:val="left" w:pos="4731"/>
              </w:tabs>
              <w:ind w:hanging="169"/>
              <w:jc w:val="center"/>
              <w:rPr>
                <w:rFonts w:ascii="Arial" w:hAnsi="Arial" w:cs="Arial"/>
                <w:bCs/>
              </w:rPr>
            </w:pPr>
            <w:r>
              <w:rPr>
                <w:rFonts w:ascii="Arial" w:hAnsi="Arial" w:cs="Arial"/>
                <w:bCs/>
              </w:rPr>
              <w:t>-</w:t>
            </w:r>
          </w:p>
        </w:tc>
      </w:tr>
      <w:tr w:rsidR="00C42D4E" w:rsidRPr="002C249E" w:rsidTr="005869A9">
        <w:trPr>
          <w:jc w:val="center"/>
        </w:trPr>
        <w:tc>
          <w:tcPr>
            <w:tcW w:w="4112" w:type="dxa"/>
            <w:tcBorders>
              <w:top w:val="single" w:sz="4" w:space="0" w:color="000000"/>
              <w:left w:val="single" w:sz="4" w:space="0" w:color="000000"/>
              <w:bottom w:val="single" w:sz="4" w:space="0" w:color="000000"/>
              <w:right w:val="single" w:sz="4" w:space="0" w:color="auto"/>
            </w:tcBorders>
            <w:shd w:val="clear" w:color="auto" w:fill="auto"/>
            <w:noWrap/>
          </w:tcPr>
          <w:p w:rsidR="00C42D4E" w:rsidRPr="002C249E" w:rsidRDefault="00C42D4E" w:rsidP="00C42D4E">
            <w:pPr>
              <w:tabs>
                <w:tab w:val="left" w:pos="4731"/>
              </w:tabs>
              <w:rPr>
                <w:rFonts w:ascii="Arial" w:hAnsi="Arial" w:cs="Arial"/>
                <w:bCs/>
              </w:rPr>
            </w:pPr>
            <w:r w:rsidRPr="002C249E">
              <w:rPr>
                <w:rFonts w:ascii="Arial" w:hAnsi="Arial" w:cs="Arial"/>
                <w:iCs/>
              </w:rPr>
              <w:t>Мероприятие №1.</w:t>
            </w:r>
            <w:r>
              <w:rPr>
                <w:rFonts w:ascii="Arial" w:hAnsi="Arial" w:cs="Arial"/>
                <w:iCs/>
              </w:rPr>
              <w:t>3</w:t>
            </w:r>
            <w:r w:rsidRPr="002C249E">
              <w:rPr>
                <w:rFonts w:ascii="Arial" w:hAnsi="Arial" w:cs="Arial"/>
                <w:iCs/>
              </w:rPr>
              <w:t xml:space="preserve"> </w:t>
            </w:r>
            <w:r>
              <w:rPr>
                <w:rFonts w:ascii="Arial" w:hAnsi="Arial" w:cs="Arial"/>
              </w:rPr>
              <w:t>Августовская педагогическая конференция</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C42D4E" w:rsidRPr="002C249E" w:rsidRDefault="00C42D4E" w:rsidP="004F4F3E">
            <w:pPr>
              <w:tabs>
                <w:tab w:val="left" w:pos="4731"/>
              </w:tabs>
              <w:ind w:hanging="169"/>
              <w:jc w:val="center"/>
              <w:rPr>
                <w:rFonts w:ascii="Arial" w:hAnsi="Arial" w:cs="Arial"/>
                <w:bCs/>
              </w:rPr>
            </w:pPr>
            <w:r w:rsidRPr="002C249E">
              <w:rPr>
                <w:rFonts w:ascii="Arial" w:hAnsi="Arial" w:cs="Arial"/>
                <w:iCs/>
              </w:rPr>
              <w:t>х</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C42D4E" w:rsidRPr="002C249E" w:rsidRDefault="00C42D4E"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C42D4E" w:rsidRPr="002C249E" w:rsidRDefault="00C42D4E" w:rsidP="004F4F3E">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tcPr>
          <w:p w:rsidR="00C42D4E" w:rsidRPr="002C249E" w:rsidRDefault="00C42D4E" w:rsidP="004F4F3E">
            <w:pPr>
              <w:tabs>
                <w:tab w:val="left" w:pos="4731"/>
              </w:tabs>
              <w:ind w:hanging="169"/>
              <w:jc w:val="center"/>
              <w:rPr>
                <w:rFonts w:ascii="Arial" w:hAnsi="Arial" w:cs="Arial"/>
                <w:bCs/>
              </w:rPr>
            </w:pPr>
            <w:r>
              <w:rPr>
                <w:rFonts w:ascii="Arial" w:hAnsi="Arial" w:cs="Arial"/>
                <w:bCs/>
              </w:rPr>
              <w:t>-</w:t>
            </w:r>
          </w:p>
        </w:tc>
      </w:tr>
      <w:tr w:rsidR="00C42D4E" w:rsidRPr="002C249E" w:rsidTr="005869A9">
        <w:trPr>
          <w:trHeight w:val="563"/>
          <w:jc w:val="center"/>
        </w:trPr>
        <w:tc>
          <w:tcPr>
            <w:tcW w:w="4112" w:type="dxa"/>
            <w:tcBorders>
              <w:top w:val="single" w:sz="4" w:space="0" w:color="000000"/>
              <w:left w:val="single" w:sz="4" w:space="0" w:color="000000"/>
              <w:bottom w:val="single" w:sz="4" w:space="0" w:color="000000"/>
              <w:right w:val="single" w:sz="4" w:space="0" w:color="auto"/>
            </w:tcBorders>
            <w:shd w:val="clear" w:color="auto" w:fill="auto"/>
            <w:noWrap/>
          </w:tcPr>
          <w:p w:rsidR="00C42D4E" w:rsidRPr="002C249E" w:rsidRDefault="00C42D4E" w:rsidP="00C42D4E">
            <w:pPr>
              <w:tabs>
                <w:tab w:val="left" w:pos="4731"/>
              </w:tabs>
              <w:rPr>
                <w:rFonts w:ascii="Arial" w:hAnsi="Arial" w:cs="Arial"/>
                <w:bCs/>
              </w:rPr>
            </w:pPr>
            <w:r w:rsidRPr="002C249E">
              <w:rPr>
                <w:rFonts w:ascii="Arial" w:hAnsi="Arial" w:cs="Arial"/>
                <w:iCs/>
              </w:rPr>
              <w:t>Контрольная точка 1.</w:t>
            </w:r>
            <w:r>
              <w:rPr>
                <w:rFonts w:ascii="Arial" w:hAnsi="Arial" w:cs="Arial"/>
                <w:iCs/>
              </w:rPr>
              <w:t>3</w:t>
            </w:r>
            <w:r w:rsidRPr="002C249E">
              <w:rPr>
                <w:rFonts w:ascii="Arial" w:hAnsi="Arial" w:cs="Arial"/>
                <w:iCs/>
              </w:rPr>
              <w:t xml:space="preserve">.1- </w:t>
            </w:r>
            <w:r>
              <w:rPr>
                <w:rFonts w:ascii="Arial" w:hAnsi="Arial" w:cs="Arial"/>
                <w:iCs/>
              </w:rPr>
              <w:t>планирование нового учебного года, награждение педагогов</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C42D4E" w:rsidRPr="002C249E" w:rsidRDefault="00C42D4E" w:rsidP="004F4F3E">
            <w:pPr>
              <w:ind w:right="-74"/>
              <w:jc w:val="center"/>
              <w:rPr>
                <w:rFonts w:ascii="Arial" w:hAnsi="Arial" w:cs="Arial"/>
                <w:bCs/>
              </w:rPr>
            </w:pPr>
            <w:r>
              <w:rPr>
                <w:rFonts w:ascii="Arial" w:hAnsi="Arial" w:cs="Arial"/>
                <w:iCs/>
              </w:rPr>
              <w:t>До 01.01.2028</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C42D4E" w:rsidRPr="002C249E" w:rsidRDefault="00C42D4E"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C42D4E" w:rsidRPr="002C249E" w:rsidRDefault="00155647" w:rsidP="004F4F3E">
            <w:pPr>
              <w:ind w:left="-108" w:right="-108" w:firstLine="34"/>
              <w:jc w:val="center"/>
              <w:rPr>
                <w:rFonts w:ascii="Arial" w:hAnsi="Arial" w:cs="Arial"/>
                <w:bCs/>
              </w:rPr>
            </w:pPr>
            <w:r w:rsidRPr="002C249E">
              <w:rPr>
                <w:rFonts w:ascii="Arial" w:hAnsi="Arial" w:cs="Arial"/>
                <w:iCs/>
              </w:rPr>
              <w:t>Распоряжение</w:t>
            </w:r>
            <w:r>
              <w:rPr>
                <w:rFonts w:ascii="Arial" w:hAnsi="Arial" w:cs="Arial"/>
                <w:iCs/>
              </w:rPr>
              <w:t xml:space="preserve"> </w:t>
            </w:r>
            <w:r w:rsidRPr="002C249E">
              <w:rPr>
                <w:rFonts w:ascii="Arial" w:hAnsi="Arial" w:cs="Arial"/>
                <w:iCs/>
              </w:rPr>
              <w:t xml:space="preserve"> </w:t>
            </w:r>
            <w:r w:rsidR="00C42D4E" w:rsidRPr="002C249E">
              <w:rPr>
                <w:rFonts w:ascii="Arial" w:hAnsi="Arial" w:cs="Arial"/>
                <w:iCs/>
              </w:rPr>
              <w:t>АЮМО</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tcPr>
          <w:p w:rsidR="00C42D4E" w:rsidRPr="002C249E" w:rsidRDefault="00C42D4E" w:rsidP="004F4F3E">
            <w:pPr>
              <w:tabs>
                <w:tab w:val="left" w:pos="4731"/>
              </w:tabs>
              <w:ind w:hanging="169"/>
              <w:jc w:val="center"/>
              <w:rPr>
                <w:rFonts w:ascii="Arial" w:hAnsi="Arial" w:cs="Arial"/>
                <w:bCs/>
              </w:rPr>
            </w:pPr>
            <w:r>
              <w:rPr>
                <w:rFonts w:ascii="Arial" w:hAnsi="Arial" w:cs="Arial"/>
                <w:bCs/>
              </w:rPr>
              <w:t>-</w:t>
            </w:r>
          </w:p>
        </w:tc>
      </w:tr>
      <w:tr w:rsidR="00C42D4E" w:rsidRPr="002C249E" w:rsidTr="005869A9">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4130EB">
            <w:pPr>
              <w:tabs>
                <w:tab w:val="left" w:pos="4731"/>
              </w:tabs>
              <w:rPr>
                <w:rFonts w:ascii="Arial" w:hAnsi="Arial" w:cs="Arial"/>
                <w:bCs/>
              </w:rPr>
            </w:pPr>
            <w:r w:rsidRPr="002C249E">
              <w:rPr>
                <w:rFonts w:ascii="Arial" w:hAnsi="Arial" w:cs="Arial"/>
                <w:iCs/>
              </w:rPr>
              <w:t xml:space="preserve">Мероприятие №1 Реализация мероприятий по развитию кадрового потенциала работников образования </w:t>
            </w:r>
            <w:r w:rsidRPr="002C249E">
              <w:rPr>
                <w:rFonts w:ascii="Arial" w:hAnsi="Arial" w:cs="Arial"/>
              </w:rPr>
              <w:t xml:space="preserve"> в 202</w:t>
            </w:r>
            <w:r>
              <w:rPr>
                <w:rFonts w:ascii="Arial" w:hAnsi="Arial" w:cs="Arial"/>
              </w:rPr>
              <w:t>8</w:t>
            </w:r>
            <w:r w:rsidRPr="002C249E">
              <w:rPr>
                <w:rFonts w:ascii="Arial" w:hAnsi="Arial" w:cs="Arial"/>
              </w:rPr>
              <w:t xml:space="preserve"> году реализации</w:t>
            </w:r>
            <w:r w:rsidRPr="002C249E">
              <w:rPr>
                <w:rFonts w:ascii="Arial" w:hAnsi="Arial" w:cs="Arial"/>
                <w:iCs/>
              </w:rPr>
              <w:t xml:space="preserve">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74"/>
              <w:jc w:val="center"/>
              <w:rPr>
                <w:rFonts w:ascii="Arial" w:hAnsi="Arial" w:cs="Arial"/>
                <w:bCs/>
              </w:rPr>
            </w:pPr>
            <w:r w:rsidRPr="002C249E">
              <w:rPr>
                <w:rFonts w:ascii="Arial" w:hAnsi="Arial" w:cs="Arial"/>
                <w:iCs/>
              </w:rPr>
              <w:t>x</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p w:rsidR="00C42D4E" w:rsidRPr="002C249E" w:rsidRDefault="00C42D4E" w:rsidP="008F5D90">
            <w:pPr>
              <w:jc w:val="center"/>
              <w:rPr>
                <w:rFonts w:ascii="Arial" w:hAnsi="Arial" w:cs="Arial"/>
              </w:rPr>
            </w:pP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jc w:val="center"/>
              <w:rPr>
                <w:rFonts w:ascii="Arial" w:hAnsi="Arial" w:cs="Arial"/>
              </w:rPr>
            </w:pPr>
            <w:r w:rsidRPr="002C249E">
              <w:rPr>
                <w:rFonts w:ascii="Arial" w:hAnsi="Arial" w:cs="Arial"/>
                <w:bCs/>
              </w:rPr>
              <w:t>-</w:t>
            </w:r>
          </w:p>
        </w:tc>
      </w:tr>
      <w:tr w:rsidR="00C42D4E" w:rsidRPr="002C249E" w:rsidTr="005869A9">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rPr>
                <w:rFonts w:ascii="Arial" w:hAnsi="Arial" w:cs="Arial"/>
                <w:bCs/>
              </w:rPr>
            </w:pPr>
            <w:r w:rsidRPr="002C249E">
              <w:rPr>
                <w:rFonts w:ascii="Arial" w:hAnsi="Arial" w:cs="Arial"/>
                <w:iCs/>
              </w:rPr>
              <w:t>Мероприятие №1.1 Реализация мероприятий в рамках конкурсного движения (расходы на выплаты молодым специалистам образовательных учреждений</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rPr>
              <w:t>х</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jc w:val="center"/>
              <w:rPr>
                <w:rFonts w:ascii="Arial" w:hAnsi="Arial" w:cs="Arial"/>
              </w:rPr>
            </w:pPr>
            <w:r w:rsidRPr="002C249E">
              <w:rPr>
                <w:rFonts w:ascii="Arial" w:hAnsi="Arial" w:cs="Arial"/>
                <w:bCs/>
              </w:rPr>
              <w:t>-</w:t>
            </w:r>
          </w:p>
        </w:tc>
      </w:tr>
      <w:tr w:rsidR="00C42D4E" w:rsidRPr="002C249E" w:rsidTr="005869A9">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rPr>
                <w:rFonts w:ascii="Arial" w:hAnsi="Arial" w:cs="Arial"/>
                <w:bCs/>
              </w:rPr>
            </w:pPr>
            <w:r w:rsidRPr="002C249E">
              <w:rPr>
                <w:rFonts w:ascii="Arial" w:hAnsi="Arial" w:cs="Arial"/>
                <w:iCs/>
              </w:rPr>
              <w:t xml:space="preserve">Контрольная точка 1.1.1- направление сотрудника на место проведения повышения </w:t>
            </w:r>
            <w:r w:rsidRPr="002C249E">
              <w:rPr>
                <w:rFonts w:ascii="Arial" w:hAnsi="Arial" w:cs="Arial"/>
                <w:iCs/>
              </w:rPr>
              <w:lastRenderedPageBreak/>
              <w:t>квалификации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D07E16">
            <w:pPr>
              <w:ind w:right="-74"/>
              <w:jc w:val="center"/>
              <w:rPr>
                <w:rFonts w:ascii="Arial" w:hAnsi="Arial" w:cs="Arial"/>
                <w:bCs/>
              </w:rPr>
            </w:pPr>
            <w:r>
              <w:rPr>
                <w:rFonts w:ascii="Arial" w:hAnsi="Arial" w:cs="Arial"/>
                <w:iCs/>
              </w:rPr>
              <w:lastRenderedPageBreak/>
              <w:t>До 01.01.2029</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F0334F">
            <w:pPr>
              <w:ind w:left="-108" w:right="-108" w:firstLine="33"/>
              <w:jc w:val="center"/>
              <w:rPr>
                <w:rFonts w:ascii="Arial" w:hAnsi="Arial" w:cs="Arial"/>
                <w:bCs/>
              </w:rPr>
            </w:pPr>
            <w:r w:rsidRPr="002C249E">
              <w:rPr>
                <w:rFonts w:ascii="Arial" w:hAnsi="Arial" w:cs="Arial"/>
                <w:iCs/>
              </w:rPr>
              <w:t>Распоряжение УО АЮМО</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jc w:val="center"/>
              <w:rPr>
                <w:rFonts w:ascii="Arial" w:hAnsi="Arial" w:cs="Arial"/>
              </w:rPr>
            </w:pPr>
            <w:r w:rsidRPr="002C249E">
              <w:rPr>
                <w:rFonts w:ascii="Arial" w:hAnsi="Arial" w:cs="Arial"/>
                <w:bCs/>
              </w:rPr>
              <w:t>-</w:t>
            </w:r>
          </w:p>
        </w:tc>
      </w:tr>
      <w:tr w:rsidR="00C42D4E" w:rsidRPr="002C249E" w:rsidTr="005869A9">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rPr>
                <w:rFonts w:ascii="Arial" w:hAnsi="Arial" w:cs="Arial"/>
                <w:bCs/>
              </w:rPr>
            </w:pPr>
            <w:r w:rsidRPr="002C249E">
              <w:rPr>
                <w:rFonts w:ascii="Arial" w:hAnsi="Arial" w:cs="Arial"/>
                <w:iCs/>
              </w:rPr>
              <w:t>Контрольная</w:t>
            </w:r>
            <w:r>
              <w:rPr>
                <w:rFonts w:ascii="Arial" w:hAnsi="Arial" w:cs="Arial"/>
                <w:iCs/>
              </w:rPr>
              <w:t xml:space="preserve"> </w:t>
            </w:r>
            <w:r w:rsidRPr="002C249E">
              <w:rPr>
                <w:rFonts w:ascii="Arial" w:hAnsi="Arial" w:cs="Arial"/>
                <w:iCs/>
              </w:rPr>
              <w:t>точка</w:t>
            </w:r>
            <w:r>
              <w:rPr>
                <w:rFonts w:ascii="Arial" w:hAnsi="Arial" w:cs="Arial"/>
                <w:iCs/>
              </w:rPr>
              <w:t xml:space="preserve"> </w:t>
            </w:r>
            <w:r w:rsidRPr="002C249E">
              <w:rPr>
                <w:rFonts w:ascii="Arial" w:hAnsi="Arial" w:cs="Arial"/>
                <w:iCs/>
              </w:rPr>
              <w:t>2.2.- услуга оказана</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D07E16">
            <w:pPr>
              <w:ind w:right="-74"/>
              <w:jc w:val="center"/>
              <w:rPr>
                <w:rFonts w:ascii="Arial" w:hAnsi="Arial" w:cs="Arial"/>
                <w:bCs/>
              </w:rPr>
            </w:pPr>
            <w:r>
              <w:rPr>
                <w:rFonts w:ascii="Arial" w:hAnsi="Arial" w:cs="Arial"/>
                <w:iCs/>
              </w:rPr>
              <w:t>До 01.01.2029</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ind w:left="-108"/>
              <w:jc w:val="center"/>
              <w:rPr>
                <w:rFonts w:ascii="Arial" w:hAnsi="Arial" w:cs="Arial"/>
                <w:bCs/>
              </w:rPr>
            </w:pPr>
            <w:r w:rsidRPr="002C249E">
              <w:rPr>
                <w:rFonts w:ascii="Arial" w:hAnsi="Arial" w:cs="Arial"/>
                <w:iCs/>
              </w:rPr>
              <w:t>Получение сотрудником сертификата, удостоверения диплома</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jc w:val="center"/>
              <w:rPr>
                <w:rFonts w:ascii="Arial" w:hAnsi="Arial" w:cs="Arial"/>
              </w:rPr>
            </w:pPr>
            <w:r w:rsidRPr="002C249E">
              <w:rPr>
                <w:rFonts w:ascii="Arial" w:hAnsi="Arial" w:cs="Arial"/>
                <w:bCs/>
              </w:rPr>
              <w:t>-</w:t>
            </w:r>
          </w:p>
        </w:tc>
      </w:tr>
      <w:tr w:rsidR="00155647" w:rsidRPr="002C249E" w:rsidTr="005869A9">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rPr>
                <w:rFonts w:ascii="Arial" w:hAnsi="Arial" w:cs="Arial"/>
                <w:bCs/>
              </w:rPr>
            </w:pPr>
            <w:r w:rsidRPr="002C249E">
              <w:rPr>
                <w:rFonts w:ascii="Arial" w:hAnsi="Arial" w:cs="Arial"/>
                <w:iCs/>
              </w:rPr>
              <w:t>Мероприятие №1.</w:t>
            </w:r>
            <w:r>
              <w:rPr>
                <w:rFonts w:ascii="Arial" w:hAnsi="Arial" w:cs="Arial"/>
                <w:iCs/>
              </w:rPr>
              <w:t>2</w:t>
            </w:r>
            <w:r w:rsidRPr="002C249E">
              <w:rPr>
                <w:rFonts w:ascii="Arial" w:hAnsi="Arial" w:cs="Arial"/>
                <w:iCs/>
              </w:rPr>
              <w:t xml:space="preserve"> </w:t>
            </w:r>
            <w:r>
              <w:rPr>
                <w:rFonts w:ascii="Arial" w:hAnsi="Arial" w:cs="Arial"/>
              </w:rPr>
              <w:t>Оказание мер социальной поддержки студентов обучающихся на основании договоров о целевом обучении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rPr>
              <w:t>х</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Pr>
                <w:rFonts w:ascii="Arial" w:hAnsi="Arial" w:cs="Arial"/>
                <w:bCs/>
              </w:rPr>
              <w:t>-</w:t>
            </w:r>
          </w:p>
        </w:tc>
      </w:tr>
      <w:tr w:rsidR="00155647" w:rsidRPr="002C249E" w:rsidTr="005869A9">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rPr>
                <w:rFonts w:ascii="Arial" w:hAnsi="Arial" w:cs="Arial"/>
                <w:bCs/>
              </w:rPr>
            </w:pPr>
            <w:r w:rsidRPr="002C249E">
              <w:rPr>
                <w:rFonts w:ascii="Arial" w:hAnsi="Arial" w:cs="Arial"/>
                <w:iCs/>
              </w:rPr>
              <w:t>Контрольная точка 1.</w:t>
            </w:r>
            <w:r>
              <w:rPr>
                <w:rFonts w:ascii="Arial" w:hAnsi="Arial" w:cs="Arial"/>
                <w:iCs/>
              </w:rPr>
              <w:t>2</w:t>
            </w:r>
            <w:r w:rsidRPr="002C249E">
              <w:rPr>
                <w:rFonts w:ascii="Arial" w:hAnsi="Arial" w:cs="Arial"/>
                <w:iCs/>
              </w:rPr>
              <w:t xml:space="preserve">.1- </w:t>
            </w:r>
            <w:r>
              <w:rPr>
                <w:rFonts w:ascii="Arial" w:hAnsi="Arial" w:cs="Arial"/>
                <w:iCs/>
              </w:rPr>
              <w:t>возмещение проезда обучающимся</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155647">
            <w:pPr>
              <w:ind w:right="-74"/>
              <w:jc w:val="center"/>
              <w:rPr>
                <w:rFonts w:ascii="Arial" w:hAnsi="Arial" w:cs="Arial"/>
                <w:bCs/>
              </w:rPr>
            </w:pPr>
            <w:r>
              <w:rPr>
                <w:rFonts w:ascii="Arial" w:hAnsi="Arial" w:cs="Arial"/>
                <w:iCs/>
              </w:rPr>
              <w:t>До 01.01.2029</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ind w:left="-108" w:right="-108" w:firstLine="34"/>
              <w:jc w:val="center"/>
              <w:rPr>
                <w:rFonts w:ascii="Arial" w:hAnsi="Arial" w:cs="Arial"/>
                <w:bCs/>
              </w:rPr>
            </w:pPr>
            <w:r>
              <w:rPr>
                <w:rFonts w:ascii="Arial" w:hAnsi="Arial" w:cs="Arial"/>
                <w:iCs/>
              </w:rPr>
              <w:t>Постановление</w:t>
            </w:r>
            <w:r w:rsidRPr="002C249E">
              <w:rPr>
                <w:rFonts w:ascii="Arial" w:hAnsi="Arial" w:cs="Arial"/>
                <w:iCs/>
              </w:rPr>
              <w:t xml:space="preserve"> АЮМО</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Pr>
                <w:rFonts w:ascii="Arial" w:hAnsi="Arial" w:cs="Arial"/>
                <w:bCs/>
              </w:rPr>
              <w:t>-</w:t>
            </w:r>
          </w:p>
        </w:tc>
      </w:tr>
      <w:tr w:rsidR="00155647" w:rsidRPr="002C249E" w:rsidTr="005869A9">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rPr>
                <w:rFonts w:ascii="Arial" w:hAnsi="Arial" w:cs="Arial"/>
                <w:bCs/>
              </w:rPr>
            </w:pPr>
            <w:r w:rsidRPr="002C249E">
              <w:rPr>
                <w:rFonts w:ascii="Arial" w:hAnsi="Arial" w:cs="Arial"/>
                <w:iCs/>
              </w:rPr>
              <w:t>Мероприятие №1.</w:t>
            </w:r>
            <w:r>
              <w:rPr>
                <w:rFonts w:ascii="Arial" w:hAnsi="Arial" w:cs="Arial"/>
                <w:iCs/>
              </w:rPr>
              <w:t>3</w:t>
            </w:r>
            <w:r w:rsidRPr="002C249E">
              <w:rPr>
                <w:rFonts w:ascii="Arial" w:hAnsi="Arial" w:cs="Arial"/>
                <w:iCs/>
              </w:rPr>
              <w:t xml:space="preserve"> </w:t>
            </w:r>
            <w:r>
              <w:rPr>
                <w:rFonts w:ascii="Arial" w:hAnsi="Arial" w:cs="Arial"/>
              </w:rPr>
              <w:t>Августовская педагогическая конференция</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rPr>
              <w:t>х</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Pr>
                <w:rFonts w:ascii="Arial" w:hAnsi="Arial" w:cs="Arial"/>
                <w:bCs/>
              </w:rPr>
              <w:t>-</w:t>
            </w:r>
          </w:p>
        </w:tc>
      </w:tr>
      <w:tr w:rsidR="00155647" w:rsidRPr="002C249E" w:rsidTr="005869A9">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rPr>
                <w:rFonts w:ascii="Arial" w:hAnsi="Arial" w:cs="Arial"/>
                <w:bCs/>
              </w:rPr>
            </w:pPr>
            <w:r w:rsidRPr="002C249E">
              <w:rPr>
                <w:rFonts w:ascii="Arial" w:hAnsi="Arial" w:cs="Arial"/>
                <w:iCs/>
              </w:rPr>
              <w:t>Контрольная точка 1.</w:t>
            </w:r>
            <w:r>
              <w:rPr>
                <w:rFonts w:ascii="Arial" w:hAnsi="Arial" w:cs="Arial"/>
                <w:iCs/>
              </w:rPr>
              <w:t>3</w:t>
            </w:r>
            <w:r w:rsidRPr="002C249E">
              <w:rPr>
                <w:rFonts w:ascii="Arial" w:hAnsi="Arial" w:cs="Arial"/>
                <w:iCs/>
              </w:rPr>
              <w:t xml:space="preserve">.1- </w:t>
            </w:r>
            <w:r>
              <w:rPr>
                <w:rFonts w:ascii="Arial" w:hAnsi="Arial" w:cs="Arial"/>
                <w:iCs/>
              </w:rPr>
              <w:t>планирование нового учебного года, награждение педагогов</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155647">
            <w:pPr>
              <w:ind w:right="-74"/>
              <w:jc w:val="center"/>
              <w:rPr>
                <w:rFonts w:ascii="Arial" w:hAnsi="Arial" w:cs="Arial"/>
                <w:bCs/>
              </w:rPr>
            </w:pPr>
            <w:r>
              <w:rPr>
                <w:rFonts w:ascii="Arial" w:hAnsi="Arial" w:cs="Arial"/>
                <w:iCs/>
              </w:rPr>
              <w:t>До 01.01.2029</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ind w:left="-108" w:right="-108" w:firstLine="34"/>
              <w:jc w:val="center"/>
              <w:rPr>
                <w:rFonts w:ascii="Arial" w:hAnsi="Arial" w:cs="Arial"/>
                <w:bCs/>
              </w:rPr>
            </w:pPr>
            <w:r w:rsidRPr="002C249E">
              <w:rPr>
                <w:rFonts w:ascii="Arial" w:hAnsi="Arial" w:cs="Arial"/>
                <w:iCs/>
              </w:rPr>
              <w:t>Распоряжение</w:t>
            </w:r>
            <w:r>
              <w:rPr>
                <w:rFonts w:ascii="Arial" w:hAnsi="Arial" w:cs="Arial"/>
                <w:iCs/>
              </w:rPr>
              <w:t xml:space="preserve"> </w:t>
            </w:r>
            <w:r w:rsidRPr="002C249E">
              <w:rPr>
                <w:rFonts w:ascii="Arial" w:hAnsi="Arial" w:cs="Arial"/>
                <w:iCs/>
              </w:rPr>
              <w:t xml:space="preserve"> АЮМО</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Pr>
                <w:rFonts w:ascii="Arial" w:hAnsi="Arial" w:cs="Arial"/>
                <w:bCs/>
              </w:rPr>
              <w:t>-</w:t>
            </w:r>
          </w:p>
        </w:tc>
      </w:tr>
      <w:tr w:rsidR="00C42D4E" w:rsidRPr="002C249E" w:rsidTr="005869A9">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rPr>
                <w:rFonts w:ascii="Arial" w:hAnsi="Arial" w:cs="Arial"/>
                <w:bCs/>
              </w:rPr>
            </w:pPr>
            <w:r w:rsidRPr="002C249E">
              <w:rPr>
                <w:rFonts w:ascii="Arial" w:hAnsi="Arial" w:cs="Arial"/>
                <w:iCs/>
              </w:rPr>
              <w:t xml:space="preserve">Мероприятие №1 Реализация мероприятий по развитию кадрового потенциала работников образования, </w:t>
            </w:r>
            <w:r w:rsidRPr="002C249E">
              <w:rPr>
                <w:rFonts w:ascii="Arial" w:hAnsi="Arial" w:cs="Arial"/>
              </w:rPr>
              <w:t xml:space="preserve"> в </w:t>
            </w:r>
            <w:r>
              <w:rPr>
                <w:rFonts w:ascii="Arial" w:hAnsi="Arial" w:cs="Arial"/>
              </w:rPr>
              <w:t>2029</w:t>
            </w:r>
            <w:r w:rsidRPr="002C249E">
              <w:rPr>
                <w:rFonts w:ascii="Arial" w:hAnsi="Arial" w:cs="Arial"/>
              </w:rPr>
              <w:t xml:space="preserve"> году реализации</w:t>
            </w:r>
            <w:r w:rsidRPr="002C249E">
              <w:rPr>
                <w:rFonts w:ascii="Arial" w:hAnsi="Arial" w:cs="Arial"/>
                <w:iCs/>
              </w:rPr>
              <w:t xml:space="preserve">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74"/>
              <w:jc w:val="center"/>
              <w:rPr>
                <w:rFonts w:ascii="Arial" w:hAnsi="Arial" w:cs="Arial"/>
                <w:bCs/>
              </w:rPr>
            </w:pPr>
            <w:r w:rsidRPr="002C249E">
              <w:rPr>
                <w:rFonts w:ascii="Arial" w:hAnsi="Arial" w:cs="Arial"/>
                <w:iCs/>
              </w:rPr>
              <w:t>x</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p w:rsidR="00C42D4E" w:rsidRPr="002C249E" w:rsidRDefault="00C42D4E" w:rsidP="008F5D90">
            <w:pPr>
              <w:jc w:val="center"/>
              <w:rPr>
                <w:rFonts w:ascii="Arial" w:hAnsi="Arial" w:cs="Arial"/>
              </w:rPr>
            </w:pP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bCs/>
              </w:rPr>
              <w:t>-</w:t>
            </w:r>
          </w:p>
        </w:tc>
      </w:tr>
      <w:tr w:rsidR="00C42D4E" w:rsidRPr="002C249E" w:rsidTr="005869A9">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rPr>
                <w:rFonts w:ascii="Arial" w:hAnsi="Arial" w:cs="Arial"/>
                <w:bCs/>
              </w:rPr>
            </w:pPr>
            <w:r w:rsidRPr="002C249E">
              <w:rPr>
                <w:rFonts w:ascii="Arial" w:hAnsi="Arial" w:cs="Arial"/>
                <w:iCs/>
              </w:rPr>
              <w:t>Мероприятие №1.1 Реализация мероприятий в рамках конкурсного движения (расходы на выплаты молодым специалистам образовательных учреждений</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rPr>
              <w:t>х</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jc w:val="center"/>
              <w:rPr>
                <w:rFonts w:ascii="Arial" w:hAnsi="Arial" w:cs="Arial"/>
              </w:rPr>
            </w:pPr>
            <w:r w:rsidRPr="002C249E">
              <w:rPr>
                <w:rFonts w:ascii="Arial" w:hAnsi="Arial" w:cs="Arial"/>
                <w:bCs/>
              </w:rPr>
              <w:t>-</w:t>
            </w:r>
          </w:p>
        </w:tc>
      </w:tr>
      <w:tr w:rsidR="00C42D4E" w:rsidRPr="002C249E" w:rsidTr="005869A9">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rPr>
                <w:rFonts w:ascii="Arial" w:hAnsi="Arial" w:cs="Arial"/>
                <w:bCs/>
              </w:rPr>
            </w:pPr>
            <w:r w:rsidRPr="002C249E">
              <w:rPr>
                <w:rFonts w:ascii="Arial" w:hAnsi="Arial" w:cs="Arial"/>
                <w:iCs/>
              </w:rPr>
              <w:t>Контрольная точка 1.1.1- направление сотрудника на место проведения повышения квалификации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D07E16">
            <w:pPr>
              <w:ind w:right="-74"/>
              <w:jc w:val="center"/>
              <w:rPr>
                <w:rFonts w:ascii="Arial" w:hAnsi="Arial" w:cs="Arial"/>
                <w:bCs/>
              </w:rPr>
            </w:pPr>
            <w:r>
              <w:rPr>
                <w:rFonts w:ascii="Arial" w:hAnsi="Arial" w:cs="Arial"/>
                <w:iCs/>
              </w:rPr>
              <w:t>До 01.01.2030</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F0334F">
            <w:pPr>
              <w:ind w:left="-108" w:right="-108"/>
              <w:jc w:val="center"/>
              <w:rPr>
                <w:rFonts w:ascii="Arial" w:hAnsi="Arial" w:cs="Arial"/>
                <w:bCs/>
              </w:rPr>
            </w:pPr>
            <w:r w:rsidRPr="002C249E">
              <w:rPr>
                <w:rFonts w:ascii="Arial" w:hAnsi="Arial" w:cs="Arial"/>
                <w:iCs/>
              </w:rPr>
              <w:t>Распоряжение УО АЮМО</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jc w:val="center"/>
              <w:rPr>
                <w:rFonts w:ascii="Arial" w:hAnsi="Arial" w:cs="Arial"/>
              </w:rPr>
            </w:pPr>
            <w:r w:rsidRPr="002C249E">
              <w:rPr>
                <w:rFonts w:ascii="Arial" w:hAnsi="Arial" w:cs="Arial"/>
                <w:bCs/>
              </w:rPr>
              <w:t>-</w:t>
            </w:r>
          </w:p>
        </w:tc>
      </w:tr>
      <w:tr w:rsidR="00C42D4E" w:rsidRPr="002C249E" w:rsidTr="005869A9">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rPr>
                <w:rFonts w:ascii="Arial" w:hAnsi="Arial" w:cs="Arial"/>
                <w:bCs/>
              </w:rPr>
            </w:pPr>
            <w:r w:rsidRPr="002C249E">
              <w:rPr>
                <w:rFonts w:ascii="Arial" w:hAnsi="Arial" w:cs="Arial"/>
                <w:iCs/>
              </w:rPr>
              <w:t>Контрольная</w:t>
            </w:r>
            <w:r>
              <w:rPr>
                <w:rFonts w:ascii="Arial" w:hAnsi="Arial" w:cs="Arial"/>
                <w:iCs/>
              </w:rPr>
              <w:t xml:space="preserve"> </w:t>
            </w:r>
            <w:r w:rsidRPr="002C249E">
              <w:rPr>
                <w:rFonts w:ascii="Arial" w:hAnsi="Arial" w:cs="Arial"/>
                <w:iCs/>
              </w:rPr>
              <w:t>точка</w:t>
            </w:r>
            <w:r>
              <w:rPr>
                <w:rFonts w:ascii="Arial" w:hAnsi="Arial" w:cs="Arial"/>
                <w:iCs/>
              </w:rPr>
              <w:t xml:space="preserve"> </w:t>
            </w:r>
            <w:r w:rsidRPr="002C249E">
              <w:rPr>
                <w:rFonts w:ascii="Arial" w:hAnsi="Arial" w:cs="Arial"/>
                <w:iCs/>
              </w:rPr>
              <w:t>2.2.- услуга оказана</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D07E16">
            <w:pPr>
              <w:ind w:right="-74"/>
              <w:jc w:val="center"/>
              <w:rPr>
                <w:rFonts w:ascii="Arial" w:hAnsi="Arial" w:cs="Arial"/>
                <w:bCs/>
              </w:rPr>
            </w:pPr>
            <w:r>
              <w:rPr>
                <w:rFonts w:ascii="Arial" w:hAnsi="Arial" w:cs="Arial"/>
                <w:iCs/>
              </w:rPr>
              <w:t>До 01.01.2030</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ind w:left="-108"/>
              <w:jc w:val="center"/>
              <w:rPr>
                <w:rFonts w:ascii="Arial" w:hAnsi="Arial" w:cs="Arial"/>
                <w:bCs/>
              </w:rPr>
            </w:pPr>
            <w:r w:rsidRPr="002C249E">
              <w:rPr>
                <w:rFonts w:ascii="Arial" w:hAnsi="Arial" w:cs="Arial"/>
                <w:iCs/>
              </w:rPr>
              <w:t>Получение сотрудником сертификата, удостоверения диплома</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jc w:val="center"/>
              <w:rPr>
                <w:rFonts w:ascii="Arial" w:hAnsi="Arial" w:cs="Arial"/>
              </w:rPr>
            </w:pPr>
            <w:r w:rsidRPr="002C249E">
              <w:rPr>
                <w:rFonts w:ascii="Arial" w:hAnsi="Arial" w:cs="Arial"/>
                <w:bCs/>
              </w:rPr>
              <w:t>-</w:t>
            </w:r>
          </w:p>
        </w:tc>
      </w:tr>
      <w:tr w:rsidR="00155647" w:rsidRPr="002C249E" w:rsidTr="005869A9">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rPr>
                <w:rFonts w:ascii="Arial" w:hAnsi="Arial" w:cs="Arial"/>
                <w:bCs/>
              </w:rPr>
            </w:pPr>
            <w:r w:rsidRPr="002C249E">
              <w:rPr>
                <w:rFonts w:ascii="Arial" w:hAnsi="Arial" w:cs="Arial"/>
                <w:iCs/>
              </w:rPr>
              <w:t>Мероприятие №1.</w:t>
            </w:r>
            <w:r>
              <w:rPr>
                <w:rFonts w:ascii="Arial" w:hAnsi="Arial" w:cs="Arial"/>
                <w:iCs/>
              </w:rPr>
              <w:t>2</w:t>
            </w:r>
            <w:r w:rsidRPr="002C249E">
              <w:rPr>
                <w:rFonts w:ascii="Arial" w:hAnsi="Arial" w:cs="Arial"/>
                <w:iCs/>
              </w:rPr>
              <w:t xml:space="preserve"> </w:t>
            </w:r>
            <w:r>
              <w:rPr>
                <w:rFonts w:ascii="Arial" w:hAnsi="Arial" w:cs="Arial"/>
              </w:rPr>
              <w:t>Оказание мер социальной поддержки студентов обучающихся на основании договоров о целевом обучении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rPr>
              <w:t>х</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Pr>
                <w:rFonts w:ascii="Arial" w:hAnsi="Arial" w:cs="Arial"/>
                <w:bCs/>
              </w:rPr>
              <w:t>-</w:t>
            </w:r>
          </w:p>
        </w:tc>
      </w:tr>
      <w:tr w:rsidR="00155647" w:rsidRPr="002C249E" w:rsidTr="005869A9">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rPr>
                <w:rFonts w:ascii="Arial" w:hAnsi="Arial" w:cs="Arial"/>
                <w:bCs/>
              </w:rPr>
            </w:pPr>
            <w:r w:rsidRPr="002C249E">
              <w:rPr>
                <w:rFonts w:ascii="Arial" w:hAnsi="Arial" w:cs="Arial"/>
                <w:iCs/>
              </w:rPr>
              <w:t>Контрольная точка 1.</w:t>
            </w:r>
            <w:r>
              <w:rPr>
                <w:rFonts w:ascii="Arial" w:hAnsi="Arial" w:cs="Arial"/>
                <w:iCs/>
              </w:rPr>
              <w:t>2</w:t>
            </w:r>
            <w:r w:rsidRPr="002C249E">
              <w:rPr>
                <w:rFonts w:ascii="Arial" w:hAnsi="Arial" w:cs="Arial"/>
                <w:iCs/>
              </w:rPr>
              <w:t xml:space="preserve">.1- </w:t>
            </w:r>
            <w:r>
              <w:rPr>
                <w:rFonts w:ascii="Arial" w:hAnsi="Arial" w:cs="Arial"/>
                <w:iCs/>
              </w:rPr>
              <w:t xml:space="preserve">возмещение проезда </w:t>
            </w:r>
            <w:r>
              <w:rPr>
                <w:rFonts w:ascii="Arial" w:hAnsi="Arial" w:cs="Arial"/>
                <w:iCs/>
              </w:rPr>
              <w:lastRenderedPageBreak/>
              <w:t>обучающимся</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155647">
            <w:pPr>
              <w:ind w:right="-74"/>
              <w:jc w:val="center"/>
              <w:rPr>
                <w:rFonts w:ascii="Arial" w:hAnsi="Arial" w:cs="Arial"/>
                <w:bCs/>
              </w:rPr>
            </w:pPr>
            <w:r>
              <w:rPr>
                <w:rFonts w:ascii="Arial" w:hAnsi="Arial" w:cs="Arial"/>
                <w:iCs/>
              </w:rPr>
              <w:lastRenderedPageBreak/>
              <w:t>До 01.01.2030</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spacing w:val="-5"/>
              </w:rPr>
              <w:t xml:space="preserve">Управление образования </w:t>
            </w:r>
            <w:r w:rsidRPr="002C249E">
              <w:rPr>
                <w:rFonts w:ascii="Arial" w:hAnsi="Arial" w:cs="Arial"/>
                <w:iCs/>
                <w:spacing w:val="-5"/>
              </w:rPr>
              <w:lastRenderedPageBreak/>
              <w:t>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ind w:left="-108" w:right="-108" w:firstLine="34"/>
              <w:jc w:val="center"/>
              <w:rPr>
                <w:rFonts w:ascii="Arial" w:hAnsi="Arial" w:cs="Arial"/>
                <w:bCs/>
              </w:rPr>
            </w:pPr>
            <w:r>
              <w:rPr>
                <w:rFonts w:ascii="Arial" w:hAnsi="Arial" w:cs="Arial"/>
                <w:iCs/>
              </w:rPr>
              <w:lastRenderedPageBreak/>
              <w:t>Постановление</w:t>
            </w:r>
            <w:r w:rsidRPr="002C249E">
              <w:rPr>
                <w:rFonts w:ascii="Arial" w:hAnsi="Arial" w:cs="Arial"/>
                <w:iCs/>
              </w:rPr>
              <w:t xml:space="preserve"> </w:t>
            </w:r>
            <w:r w:rsidRPr="002C249E">
              <w:rPr>
                <w:rFonts w:ascii="Arial" w:hAnsi="Arial" w:cs="Arial"/>
                <w:iCs/>
              </w:rPr>
              <w:lastRenderedPageBreak/>
              <w:t>АЮМО</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Pr>
                <w:rFonts w:ascii="Arial" w:hAnsi="Arial" w:cs="Arial"/>
                <w:bCs/>
              </w:rPr>
              <w:lastRenderedPageBreak/>
              <w:t>-</w:t>
            </w:r>
          </w:p>
        </w:tc>
      </w:tr>
      <w:tr w:rsidR="00155647" w:rsidRPr="002C249E" w:rsidTr="005869A9">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rPr>
                <w:rFonts w:ascii="Arial" w:hAnsi="Arial" w:cs="Arial"/>
                <w:bCs/>
              </w:rPr>
            </w:pPr>
            <w:r w:rsidRPr="002C249E">
              <w:rPr>
                <w:rFonts w:ascii="Arial" w:hAnsi="Arial" w:cs="Arial"/>
                <w:iCs/>
              </w:rPr>
              <w:t>Мероприятие №1.</w:t>
            </w:r>
            <w:r>
              <w:rPr>
                <w:rFonts w:ascii="Arial" w:hAnsi="Arial" w:cs="Arial"/>
                <w:iCs/>
              </w:rPr>
              <w:t>3</w:t>
            </w:r>
            <w:r w:rsidRPr="002C249E">
              <w:rPr>
                <w:rFonts w:ascii="Arial" w:hAnsi="Arial" w:cs="Arial"/>
                <w:iCs/>
              </w:rPr>
              <w:t xml:space="preserve"> </w:t>
            </w:r>
            <w:r>
              <w:rPr>
                <w:rFonts w:ascii="Arial" w:hAnsi="Arial" w:cs="Arial"/>
              </w:rPr>
              <w:t>Августовская педагогическая конференция</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rPr>
              <w:t>х</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Pr>
                <w:rFonts w:ascii="Arial" w:hAnsi="Arial" w:cs="Arial"/>
                <w:bCs/>
              </w:rPr>
              <w:t>-</w:t>
            </w:r>
          </w:p>
        </w:tc>
      </w:tr>
      <w:tr w:rsidR="00155647" w:rsidRPr="002C249E" w:rsidTr="005869A9">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rPr>
                <w:rFonts w:ascii="Arial" w:hAnsi="Arial" w:cs="Arial"/>
                <w:bCs/>
              </w:rPr>
            </w:pPr>
            <w:r w:rsidRPr="002C249E">
              <w:rPr>
                <w:rFonts w:ascii="Arial" w:hAnsi="Arial" w:cs="Arial"/>
                <w:iCs/>
              </w:rPr>
              <w:t>Контрольная точка 1.</w:t>
            </w:r>
            <w:r>
              <w:rPr>
                <w:rFonts w:ascii="Arial" w:hAnsi="Arial" w:cs="Arial"/>
                <w:iCs/>
              </w:rPr>
              <w:t>3</w:t>
            </w:r>
            <w:r w:rsidRPr="002C249E">
              <w:rPr>
                <w:rFonts w:ascii="Arial" w:hAnsi="Arial" w:cs="Arial"/>
                <w:iCs/>
              </w:rPr>
              <w:t xml:space="preserve">.1- </w:t>
            </w:r>
            <w:r>
              <w:rPr>
                <w:rFonts w:ascii="Arial" w:hAnsi="Arial" w:cs="Arial"/>
                <w:iCs/>
              </w:rPr>
              <w:t>планирование нового учебного года, награждение педагогов</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155647">
            <w:pPr>
              <w:ind w:right="-74"/>
              <w:jc w:val="center"/>
              <w:rPr>
                <w:rFonts w:ascii="Arial" w:hAnsi="Arial" w:cs="Arial"/>
                <w:bCs/>
              </w:rPr>
            </w:pPr>
            <w:r>
              <w:rPr>
                <w:rFonts w:ascii="Arial" w:hAnsi="Arial" w:cs="Arial"/>
                <w:iCs/>
              </w:rPr>
              <w:t>До 01.01.2030</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ind w:left="-108" w:right="-108" w:firstLine="34"/>
              <w:jc w:val="center"/>
              <w:rPr>
                <w:rFonts w:ascii="Arial" w:hAnsi="Arial" w:cs="Arial"/>
                <w:bCs/>
              </w:rPr>
            </w:pPr>
            <w:r w:rsidRPr="002C249E">
              <w:rPr>
                <w:rFonts w:ascii="Arial" w:hAnsi="Arial" w:cs="Arial"/>
                <w:iCs/>
              </w:rPr>
              <w:t>Распоряжение</w:t>
            </w:r>
            <w:r>
              <w:rPr>
                <w:rFonts w:ascii="Arial" w:hAnsi="Arial" w:cs="Arial"/>
                <w:iCs/>
              </w:rPr>
              <w:t xml:space="preserve"> </w:t>
            </w:r>
            <w:r w:rsidRPr="002C249E">
              <w:rPr>
                <w:rFonts w:ascii="Arial" w:hAnsi="Arial" w:cs="Arial"/>
                <w:iCs/>
              </w:rPr>
              <w:t xml:space="preserve"> АЮМО</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Pr>
                <w:rFonts w:ascii="Arial" w:hAnsi="Arial" w:cs="Arial"/>
                <w:bCs/>
              </w:rPr>
              <w:t>-</w:t>
            </w:r>
          </w:p>
        </w:tc>
      </w:tr>
    </w:tbl>
    <w:p w:rsidR="005869A9" w:rsidRDefault="005869A9" w:rsidP="005869A9">
      <w:pPr>
        <w:ind w:left="2410"/>
        <w:jc w:val="right"/>
        <w:rPr>
          <w:rFonts w:ascii="Arial" w:hAnsi="Arial" w:cs="Arial"/>
          <w:b/>
          <w:sz w:val="32"/>
          <w:szCs w:val="32"/>
        </w:rPr>
      </w:pPr>
    </w:p>
    <w:p w:rsidR="005869A9" w:rsidRPr="00535278" w:rsidRDefault="005869A9" w:rsidP="005869A9">
      <w:pPr>
        <w:ind w:left="2410"/>
        <w:jc w:val="right"/>
        <w:rPr>
          <w:rFonts w:ascii="Arial" w:hAnsi="Arial" w:cs="Arial"/>
          <w:b/>
          <w:sz w:val="32"/>
          <w:szCs w:val="32"/>
        </w:rPr>
      </w:pPr>
      <w:r w:rsidRPr="00535278">
        <w:rPr>
          <w:rFonts w:ascii="Arial" w:hAnsi="Arial" w:cs="Arial"/>
          <w:b/>
          <w:sz w:val="32"/>
          <w:szCs w:val="32"/>
        </w:rPr>
        <w:t>Приложение №</w:t>
      </w:r>
      <w:r>
        <w:rPr>
          <w:rFonts w:ascii="Arial" w:hAnsi="Arial" w:cs="Arial"/>
          <w:b/>
          <w:sz w:val="32"/>
          <w:szCs w:val="32"/>
        </w:rPr>
        <w:t>12</w:t>
      </w:r>
    </w:p>
    <w:p w:rsidR="005869A9" w:rsidRPr="0043677F" w:rsidRDefault="005869A9" w:rsidP="005869A9">
      <w:pPr>
        <w:ind w:left="2410"/>
        <w:jc w:val="right"/>
        <w:outlineLvl w:val="0"/>
        <w:rPr>
          <w:rFonts w:ascii="Arial" w:hAnsi="Arial" w:cs="Arial"/>
          <w:b/>
          <w:sz w:val="32"/>
          <w:szCs w:val="32"/>
        </w:rPr>
      </w:pPr>
      <w:r w:rsidRPr="00535278">
        <w:rPr>
          <w:rFonts w:ascii="Arial" w:hAnsi="Arial" w:cs="Arial"/>
          <w:b/>
          <w:sz w:val="32"/>
          <w:szCs w:val="32"/>
        </w:rPr>
        <w:t xml:space="preserve">к муниципальной программе </w:t>
      </w:r>
      <w:r w:rsidRPr="00535278">
        <w:rPr>
          <w:rFonts w:ascii="Arial" w:hAnsi="Arial" w:cs="Arial"/>
          <w:b/>
          <w:spacing w:val="-3"/>
          <w:sz w:val="32"/>
          <w:szCs w:val="32"/>
        </w:rPr>
        <w:t>«Развитие системы образования в Юргинском муниципальном округе на 2027 год и на плановый период 2028 и 2029 годов»</w:t>
      </w:r>
    </w:p>
    <w:p w:rsidR="00042E9E" w:rsidRPr="00745060" w:rsidRDefault="00042E9E" w:rsidP="005869A9">
      <w:pPr>
        <w:jc w:val="center"/>
        <w:rPr>
          <w:rFonts w:ascii="Arial" w:hAnsi="Arial" w:cs="Arial"/>
          <w:b/>
          <w:sz w:val="32"/>
          <w:szCs w:val="32"/>
        </w:rPr>
      </w:pPr>
    </w:p>
    <w:p w:rsidR="00042E9E" w:rsidRPr="00745060" w:rsidRDefault="005869A9" w:rsidP="005869A9">
      <w:pPr>
        <w:spacing w:after="3" w:line="264" w:lineRule="auto"/>
        <w:ind w:left="175" w:right="75" w:hanging="10"/>
        <w:jc w:val="center"/>
        <w:rPr>
          <w:rFonts w:ascii="Arial" w:hAnsi="Arial" w:cs="Arial"/>
          <w:b/>
          <w:sz w:val="32"/>
          <w:szCs w:val="32"/>
        </w:rPr>
      </w:pPr>
      <w:r>
        <w:rPr>
          <w:rFonts w:ascii="Arial" w:hAnsi="Arial" w:cs="Arial"/>
          <w:b/>
          <w:sz w:val="32"/>
          <w:szCs w:val="32"/>
        </w:rPr>
        <w:t>Паспорт</w:t>
      </w:r>
    </w:p>
    <w:p w:rsidR="00042E9E" w:rsidRPr="00745060" w:rsidRDefault="000D5B7C" w:rsidP="005869A9">
      <w:pPr>
        <w:spacing w:after="3" w:line="264" w:lineRule="auto"/>
        <w:ind w:left="15" w:hanging="10"/>
        <w:jc w:val="center"/>
        <w:rPr>
          <w:rFonts w:ascii="Arial" w:hAnsi="Arial" w:cs="Arial"/>
          <w:b/>
          <w:sz w:val="32"/>
          <w:szCs w:val="32"/>
        </w:rPr>
      </w:pPr>
      <w:r w:rsidRPr="00745060">
        <w:rPr>
          <w:rFonts w:ascii="Arial" w:hAnsi="Arial" w:cs="Arial"/>
          <w:b/>
          <w:sz w:val="32"/>
          <w:szCs w:val="32"/>
        </w:rPr>
        <w:t>комплекса процессных мероприятий подпрограммы</w:t>
      </w:r>
      <w:r w:rsidR="009F7218" w:rsidRPr="00745060">
        <w:rPr>
          <w:rFonts w:ascii="Arial" w:hAnsi="Arial" w:cs="Arial"/>
          <w:b/>
          <w:sz w:val="32"/>
          <w:szCs w:val="32"/>
        </w:rPr>
        <w:t xml:space="preserve"> </w:t>
      </w:r>
      <w:r w:rsidRPr="00745060">
        <w:rPr>
          <w:rFonts w:ascii="Arial" w:hAnsi="Arial" w:cs="Arial"/>
          <w:b/>
          <w:sz w:val="32"/>
          <w:szCs w:val="32"/>
        </w:rPr>
        <w:t>«Безопасность дорожного движения»</w:t>
      </w:r>
    </w:p>
    <w:p w:rsidR="00042E9E" w:rsidRPr="00745060" w:rsidRDefault="00042E9E" w:rsidP="005869A9">
      <w:pPr>
        <w:spacing w:after="19" w:line="252" w:lineRule="auto"/>
        <w:ind w:left="162"/>
        <w:jc w:val="center"/>
        <w:rPr>
          <w:rFonts w:ascii="Arial" w:hAnsi="Arial" w:cs="Arial"/>
          <w:b/>
          <w:sz w:val="32"/>
          <w:szCs w:val="32"/>
        </w:rPr>
      </w:pPr>
    </w:p>
    <w:p w:rsidR="00042E9E" w:rsidRPr="00745060" w:rsidRDefault="009F7218" w:rsidP="005869A9">
      <w:pPr>
        <w:spacing w:after="3" w:line="264" w:lineRule="auto"/>
        <w:ind w:left="517" w:right="66"/>
        <w:jc w:val="center"/>
        <w:rPr>
          <w:rFonts w:ascii="Arial" w:hAnsi="Arial" w:cs="Arial"/>
          <w:b/>
          <w:sz w:val="32"/>
          <w:szCs w:val="32"/>
        </w:rPr>
      </w:pPr>
      <w:r w:rsidRPr="00745060">
        <w:rPr>
          <w:rFonts w:ascii="Arial" w:hAnsi="Arial" w:cs="Arial"/>
          <w:b/>
          <w:sz w:val="32"/>
          <w:szCs w:val="32"/>
        </w:rPr>
        <w:t xml:space="preserve">1. </w:t>
      </w:r>
      <w:r w:rsidR="000D5B7C" w:rsidRPr="00745060">
        <w:rPr>
          <w:rFonts w:ascii="Arial" w:hAnsi="Arial" w:cs="Arial"/>
          <w:b/>
          <w:sz w:val="32"/>
          <w:szCs w:val="32"/>
        </w:rPr>
        <w:t>Общие положения</w:t>
      </w:r>
    </w:p>
    <w:p w:rsidR="00042E9E" w:rsidRPr="002C249E" w:rsidRDefault="00042E9E" w:rsidP="005869A9">
      <w:pPr>
        <w:spacing w:line="252" w:lineRule="auto"/>
        <w:jc w:val="center"/>
        <w:rPr>
          <w:rFonts w:ascii="Arial" w:hAnsi="Arial" w:cs="Arial"/>
        </w:rPr>
      </w:pPr>
    </w:p>
    <w:tbl>
      <w:tblPr>
        <w:tblW w:w="5000" w:type="pct"/>
        <w:jc w:val="center"/>
        <w:tblLayout w:type="fixed"/>
        <w:tblCellMar>
          <w:top w:w="60" w:type="dxa"/>
          <w:right w:w="115" w:type="dxa"/>
        </w:tblCellMar>
        <w:tblLook w:val="0000" w:firstRow="0" w:lastRow="0" w:firstColumn="0" w:lastColumn="0" w:noHBand="0" w:noVBand="0"/>
      </w:tblPr>
      <w:tblGrid>
        <w:gridCol w:w="3419"/>
        <w:gridCol w:w="6441"/>
      </w:tblGrid>
      <w:tr w:rsidR="00042E9E" w:rsidRPr="002C249E" w:rsidTr="005869A9">
        <w:trPr>
          <w:trHeight w:val="319"/>
          <w:jc w:val="center"/>
        </w:trPr>
        <w:tc>
          <w:tcPr>
            <w:tcW w:w="329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80"/>
              <w:rPr>
                <w:rFonts w:ascii="Arial" w:hAnsi="Arial" w:cs="Arial"/>
              </w:rPr>
            </w:pPr>
            <w:r w:rsidRPr="002C249E">
              <w:rPr>
                <w:rFonts w:ascii="Arial" w:hAnsi="Arial" w:cs="Arial"/>
              </w:rPr>
              <w:t>Ответственный</w:t>
            </w:r>
            <w:r w:rsidR="009F7218">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620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jc w:val="both"/>
              <w:rPr>
                <w:rFonts w:ascii="Arial" w:hAnsi="Arial" w:cs="Arial"/>
              </w:rPr>
            </w:pPr>
            <w:r w:rsidRPr="002C249E">
              <w:rPr>
                <w:rFonts w:ascii="Arial" w:hAnsi="Arial" w:cs="Arial"/>
              </w:rPr>
              <w:t xml:space="preserve">Управление образования администрации Юргинского муниципального округа (далее – </w:t>
            </w:r>
            <w:r w:rsidR="002677DE" w:rsidRPr="002C249E">
              <w:rPr>
                <w:rFonts w:ascii="Arial" w:hAnsi="Arial" w:cs="Arial"/>
              </w:rPr>
              <w:t>УО АЮМО</w:t>
            </w:r>
            <w:r w:rsidRPr="002C249E">
              <w:rPr>
                <w:rFonts w:ascii="Arial" w:hAnsi="Arial" w:cs="Arial"/>
              </w:rPr>
              <w:t>)</w:t>
            </w:r>
          </w:p>
        </w:tc>
      </w:tr>
      <w:tr w:rsidR="00042E9E" w:rsidRPr="002C249E" w:rsidTr="005869A9">
        <w:trPr>
          <w:trHeight w:val="356"/>
          <w:jc w:val="center"/>
        </w:trPr>
        <w:tc>
          <w:tcPr>
            <w:tcW w:w="329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
              <w:rPr>
                <w:rFonts w:ascii="Arial" w:hAnsi="Arial" w:cs="Arial"/>
              </w:rPr>
            </w:pPr>
            <w:r w:rsidRPr="002C249E">
              <w:rPr>
                <w:rFonts w:ascii="Arial" w:hAnsi="Arial" w:cs="Arial"/>
              </w:rPr>
              <w:t xml:space="preserve">Связь с Государственной программой </w:t>
            </w:r>
          </w:p>
        </w:tc>
        <w:tc>
          <w:tcPr>
            <w:tcW w:w="620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436CAF" w:rsidP="008F5D90">
            <w:pPr>
              <w:spacing w:line="252" w:lineRule="auto"/>
              <w:jc w:val="both"/>
              <w:rPr>
                <w:rFonts w:ascii="Arial" w:hAnsi="Arial" w:cs="Arial"/>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утвержденной постановлением Правительства Кемеровской области – Кузбасса от 28.11.2023 </w:t>
            </w:r>
            <w:r w:rsidR="002B0C06">
              <w:rPr>
                <w:rFonts w:ascii="Arial" w:hAnsi="Arial" w:cs="Arial"/>
              </w:rPr>
              <w:t>№</w:t>
            </w:r>
            <w:r w:rsidRPr="002C249E">
              <w:rPr>
                <w:rFonts w:ascii="Arial" w:hAnsi="Arial" w:cs="Arial"/>
              </w:rPr>
              <w:t>784</w:t>
            </w:r>
          </w:p>
        </w:tc>
      </w:tr>
    </w:tbl>
    <w:p w:rsidR="00042E9E" w:rsidRPr="005869A9" w:rsidRDefault="00042E9E" w:rsidP="005869A9">
      <w:pPr>
        <w:shd w:val="clear" w:color="auto" w:fill="FFFFFF"/>
        <w:ind w:left="360"/>
        <w:jc w:val="center"/>
        <w:rPr>
          <w:rFonts w:ascii="Arial" w:hAnsi="Arial" w:cs="Arial"/>
          <w:spacing w:val="1"/>
          <w:sz w:val="32"/>
          <w:szCs w:val="32"/>
        </w:rPr>
      </w:pPr>
    </w:p>
    <w:p w:rsidR="00042E9E" w:rsidRPr="005869A9" w:rsidRDefault="0087657A" w:rsidP="005869A9">
      <w:pPr>
        <w:shd w:val="clear" w:color="auto" w:fill="FFFFFF"/>
        <w:ind w:left="281"/>
        <w:jc w:val="center"/>
        <w:rPr>
          <w:rFonts w:ascii="Arial" w:hAnsi="Arial" w:cs="Arial"/>
          <w:b/>
          <w:spacing w:val="1"/>
          <w:sz w:val="32"/>
          <w:szCs w:val="32"/>
        </w:rPr>
      </w:pPr>
      <w:r w:rsidRPr="005869A9">
        <w:rPr>
          <w:rFonts w:ascii="Arial" w:hAnsi="Arial" w:cs="Arial"/>
          <w:b/>
          <w:spacing w:val="1"/>
          <w:sz w:val="32"/>
          <w:szCs w:val="32"/>
        </w:rPr>
        <w:t xml:space="preserve">2. </w:t>
      </w:r>
      <w:r w:rsidR="000D5B7C" w:rsidRPr="005869A9">
        <w:rPr>
          <w:rFonts w:ascii="Arial" w:hAnsi="Arial" w:cs="Arial"/>
          <w:b/>
          <w:spacing w:val="1"/>
          <w:sz w:val="32"/>
          <w:szCs w:val="32"/>
        </w:rPr>
        <w:t>Показатели комплекса процессных мероприятий</w:t>
      </w:r>
    </w:p>
    <w:p w:rsidR="00042E9E" w:rsidRPr="005869A9" w:rsidRDefault="00042E9E" w:rsidP="005869A9">
      <w:pPr>
        <w:shd w:val="clear" w:color="auto" w:fill="FFFFFF"/>
        <w:ind w:left="281"/>
        <w:jc w:val="center"/>
        <w:rPr>
          <w:rFonts w:ascii="Arial" w:hAnsi="Arial" w:cs="Arial"/>
          <w:spacing w:val="1"/>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32"/>
        <w:gridCol w:w="2161"/>
        <w:gridCol w:w="721"/>
        <w:gridCol w:w="864"/>
        <w:gridCol w:w="721"/>
        <w:gridCol w:w="432"/>
        <w:gridCol w:w="576"/>
        <w:gridCol w:w="721"/>
        <w:gridCol w:w="721"/>
        <w:gridCol w:w="576"/>
        <w:gridCol w:w="1153"/>
        <w:gridCol w:w="720"/>
      </w:tblGrid>
      <w:tr w:rsidR="00042E9E" w:rsidRPr="002C249E" w:rsidTr="005869A9">
        <w:trPr>
          <w:trHeight w:val="264"/>
          <w:jc w:val="center"/>
        </w:trPr>
        <w:tc>
          <w:tcPr>
            <w:tcW w:w="426" w:type="dxa"/>
            <w:vMerge w:val="restart"/>
            <w:tcBorders>
              <w:top w:val="single" w:sz="4" w:space="0" w:color="000000"/>
              <w:left w:val="single" w:sz="4" w:space="0" w:color="000000"/>
              <w:right w:val="single" w:sz="4" w:space="0" w:color="000000"/>
            </w:tcBorders>
            <w:noWrap/>
          </w:tcPr>
          <w:p w:rsidR="005869A9" w:rsidRDefault="002B0C06" w:rsidP="008F5D90">
            <w:pPr>
              <w:spacing w:line="252" w:lineRule="auto"/>
              <w:ind w:left="-108" w:right="-53"/>
              <w:jc w:val="center"/>
              <w:rPr>
                <w:rFonts w:ascii="Arial" w:hAnsi="Arial" w:cs="Arial"/>
              </w:rPr>
            </w:pPr>
            <w:r>
              <w:rPr>
                <w:rFonts w:ascii="Arial" w:hAnsi="Arial" w:cs="Arial"/>
              </w:rPr>
              <w:t>№</w:t>
            </w:r>
          </w:p>
          <w:p w:rsidR="00042E9E" w:rsidRPr="002C249E" w:rsidRDefault="000D5B7C" w:rsidP="008F5D90">
            <w:pPr>
              <w:spacing w:line="252" w:lineRule="auto"/>
              <w:ind w:left="-108" w:right="-53"/>
              <w:jc w:val="center"/>
              <w:rPr>
                <w:rFonts w:ascii="Arial" w:hAnsi="Arial" w:cs="Arial"/>
              </w:rPr>
            </w:pPr>
            <w:r w:rsidRPr="002C249E">
              <w:rPr>
                <w:rFonts w:ascii="Arial" w:hAnsi="Arial" w:cs="Arial"/>
              </w:rPr>
              <w:t>п/п</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 xml:space="preserve">Наименование показателя/задачи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Признак возрастания/ убывания</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Уровень соответствия декомпозированного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spacing w:line="252" w:lineRule="auto"/>
              <w:ind w:left="-108" w:right="-53"/>
              <w:rPr>
                <w:rFonts w:ascii="Arial" w:hAnsi="Arial" w:cs="Arial"/>
              </w:rPr>
            </w:pPr>
            <w:r w:rsidRPr="002C249E">
              <w:rPr>
                <w:rFonts w:ascii="Arial" w:hAnsi="Arial" w:cs="Arial"/>
              </w:rPr>
              <w:t>Единиц</w:t>
            </w:r>
          </w:p>
          <w:p w:rsidR="00042E9E" w:rsidRPr="002C249E" w:rsidRDefault="000D5B7C" w:rsidP="008F3C92">
            <w:pPr>
              <w:spacing w:line="252" w:lineRule="auto"/>
              <w:ind w:left="-108" w:right="-53"/>
              <w:jc w:val="center"/>
              <w:rPr>
                <w:rFonts w:ascii="Arial" w:hAnsi="Arial" w:cs="Arial"/>
              </w:rPr>
            </w:pPr>
            <w:r w:rsidRPr="002C249E">
              <w:rPr>
                <w:rFonts w:ascii="Arial" w:hAnsi="Arial" w:cs="Arial"/>
              </w:rPr>
              <w:t xml:space="preserve">а </w:t>
            </w:r>
          </w:p>
          <w:p w:rsidR="00042E9E" w:rsidRPr="002C249E" w:rsidRDefault="000D5B7C" w:rsidP="008F3C92">
            <w:pPr>
              <w:spacing w:line="276" w:lineRule="auto"/>
              <w:ind w:left="-108" w:right="-53"/>
              <w:jc w:val="center"/>
              <w:rPr>
                <w:rFonts w:ascii="Arial" w:hAnsi="Arial" w:cs="Arial"/>
              </w:rPr>
            </w:pPr>
            <w:r w:rsidRPr="002C249E">
              <w:rPr>
                <w:rFonts w:ascii="Arial" w:hAnsi="Arial" w:cs="Arial"/>
              </w:rPr>
              <w:t xml:space="preserve">измерения (по </w:t>
            </w:r>
          </w:p>
          <w:p w:rsidR="00042E9E" w:rsidRPr="002C249E" w:rsidRDefault="000D5B7C" w:rsidP="008F3C92">
            <w:pPr>
              <w:spacing w:line="252" w:lineRule="auto"/>
              <w:ind w:left="-108" w:right="-53"/>
              <w:rPr>
                <w:rFonts w:ascii="Arial" w:hAnsi="Arial" w:cs="Arial"/>
              </w:rPr>
            </w:pPr>
            <w:r w:rsidRPr="002C249E">
              <w:rPr>
                <w:rFonts w:ascii="Arial" w:hAnsi="Arial" w:cs="Arial"/>
              </w:rPr>
              <w:t xml:space="preserve">ОКЕИ)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Базовое значение</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 xml:space="preserve">Значение показателя по годам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 xml:space="preserve">Ответственный за достижение показателя </w:t>
            </w:r>
          </w:p>
        </w:tc>
        <w:tc>
          <w:tcPr>
            <w:tcW w:w="708" w:type="dxa"/>
            <w:vMerge w:val="restart"/>
            <w:tcBorders>
              <w:top w:val="single" w:sz="4" w:space="0" w:color="000000"/>
              <w:left w:val="single" w:sz="4" w:space="0" w:color="000000"/>
              <w:right w:val="single" w:sz="4" w:space="0" w:color="000000"/>
            </w:tcBorders>
            <w:noWrap/>
          </w:tcPr>
          <w:p w:rsidR="00042E9E" w:rsidRPr="002C249E" w:rsidRDefault="000D5B7C" w:rsidP="008F3C92">
            <w:pPr>
              <w:ind w:left="-108" w:right="-53"/>
              <w:jc w:val="center"/>
              <w:rPr>
                <w:rFonts w:ascii="Arial" w:hAnsi="Arial" w:cs="Arial"/>
              </w:rPr>
            </w:pPr>
            <w:r w:rsidRPr="002C249E">
              <w:rPr>
                <w:rFonts w:ascii="Arial" w:hAnsi="Arial" w:cs="Arial"/>
              </w:rPr>
              <w:t>Информационная система</w:t>
            </w:r>
          </w:p>
          <w:p w:rsidR="00042E9E" w:rsidRPr="002C249E" w:rsidRDefault="00042E9E" w:rsidP="008F3C92">
            <w:pPr>
              <w:spacing w:line="252" w:lineRule="auto"/>
              <w:ind w:left="-108" w:right="-53"/>
              <w:jc w:val="center"/>
              <w:rPr>
                <w:rFonts w:ascii="Arial" w:hAnsi="Arial" w:cs="Arial"/>
              </w:rPr>
            </w:pPr>
          </w:p>
        </w:tc>
      </w:tr>
      <w:tr w:rsidR="00042E9E" w:rsidRPr="002C249E" w:rsidTr="005869A9">
        <w:trPr>
          <w:trHeight w:val="1013"/>
          <w:jc w:val="center"/>
        </w:trPr>
        <w:tc>
          <w:tcPr>
            <w:tcW w:w="426" w:type="dxa"/>
            <w:vMerge/>
            <w:tcBorders>
              <w:left w:val="single" w:sz="4" w:space="0" w:color="000000"/>
              <w:bottom w:val="single" w:sz="4" w:space="0" w:color="000000"/>
              <w:right w:val="single" w:sz="4" w:space="0" w:color="000000"/>
            </w:tcBorders>
            <w:noWrap/>
          </w:tcPr>
          <w:p w:rsidR="00042E9E" w:rsidRPr="002C249E" w:rsidRDefault="00042E9E" w:rsidP="008F5D90">
            <w:pPr>
              <w:ind w:left="-108" w:right="-53"/>
              <w:rPr>
                <w:rFonts w:ascii="Arial" w:hAnsi="Arial" w:cs="Arial"/>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spacing w:after="160" w:line="252" w:lineRule="auto"/>
              <w:ind w:left="-108" w:right="-53"/>
              <w:rPr>
                <w:rFonts w:ascii="Arial" w:hAnsi="Arial" w:cs="Arial"/>
              </w:rPr>
            </w:pPr>
            <w:r w:rsidRPr="002C249E">
              <w:rPr>
                <w:rFonts w:ascii="Arial" w:hAnsi="Arial" w:cs="Arial"/>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spacing w:after="160" w:line="252" w:lineRule="auto"/>
              <w:ind w:left="-108" w:right="-53"/>
              <w:rPr>
                <w:rFonts w:ascii="Arial" w:hAnsi="Arial" w:cs="Arial"/>
              </w:rPr>
            </w:pPr>
            <w:r w:rsidRPr="002C249E">
              <w:rPr>
                <w:rFonts w:ascii="Arial" w:hAnsi="Arial" w:cs="Arial"/>
              </w:rPr>
              <w:t>год</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3C92">
            <w:pPr>
              <w:spacing w:line="252" w:lineRule="auto"/>
              <w:ind w:left="-108" w:right="-53"/>
              <w:jc w:val="center"/>
              <w:rPr>
                <w:rFonts w:ascii="Arial" w:hAnsi="Arial" w:cs="Arial"/>
              </w:rPr>
            </w:pPr>
            <w:r>
              <w:rPr>
                <w:rFonts w:ascii="Arial" w:hAnsi="Arial" w:cs="Arial"/>
              </w:rPr>
              <w:t>2027</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2224E">
            <w:pPr>
              <w:spacing w:line="252" w:lineRule="auto"/>
              <w:ind w:left="-108" w:right="-53"/>
              <w:jc w:val="center"/>
              <w:rPr>
                <w:rFonts w:ascii="Arial" w:hAnsi="Arial" w:cs="Arial"/>
              </w:rPr>
            </w:pPr>
            <w:r w:rsidRPr="002C249E">
              <w:rPr>
                <w:rFonts w:ascii="Arial" w:hAnsi="Arial" w:cs="Arial"/>
              </w:rPr>
              <w:t>202</w:t>
            </w:r>
            <w:r w:rsidR="0062224E">
              <w:rPr>
                <w:rFonts w:ascii="Arial" w:hAnsi="Arial" w:cs="Arial"/>
              </w:rPr>
              <w:t>8</w:t>
            </w:r>
            <w:r w:rsidRPr="002C249E">
              <w:rPr>
                <w:rFonts w:ascii="Arial" w:hAnsi="Arial" w:cs="Arial"/>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3C92">
            <w:pPr>
              <w:spacing w:line="252" w:lineRule="auto"/>
              <w:ind w:left="-108" w:right="-53"/>
              <w:jc w:val="center"/>
              <w:rPr>
                <w:rFonts w:ascii="Arial" w:hAnsi="Arial" w:cs="Arial"/>
              </w:rPr>
            </w:pPr>
            <w:r>
              <w:rPr>
                <w:rFonts w:ascii="Arial" w:hAnsi="Arial" w:cs="Arial"/>
              </w:rPr>
              <w:t>2029</w:t>
            </w:r>
            <w:r w:rsidR="000D5B7C" w:rsidRPr="002C249E">
              <w:rPr>
                <w:rFonts w:ascii="Arial" w:hAnsi="Arial" w:cs="Arial"/>
              </w:rPr>
              <w:t xml:space="preserve"> </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08" w:type="dxa"/>
            <w:vMerge/>
            <w:tcBorders>
              <w:left w:val="single" w:sz="4" w:space="0" w:color="000000"/>
              <w:bottom w:val="single" w:sz="4" w:space="0" w:color="000000"/>
              <w:right w:val="single" w:sz="4" w:space="0" w:color="000000"/>
            </w:tcBorders>
            <w:noWrap/>
          </w:tcPr>
          <w:p w:rsidR="00042E9E" w:rsidRPr="002C249E" w:rsidRDefault="00042E9E" w:rsidP="008F5D90">
            <w:pPr>
              <w:rPr>
                <w:rFonts w:ascii="Arial" w:hAnsi="Arial" w:cs="Arial"/>
              </w:rPr>
            </w:pPr>
          </w:p>
        </w:tc>
      </w:tr>
      <w:tr w:rsidR="0026183A" w:rsidRPr="002C249E" w:rsidTr="005869A9">
        <w:trPr>
          <w:trHeight w:val="262"/>
          <w:jc w:val="center"/>
        </w:trPr>
        <w:tc>
          <w:tcPr>
            <w:tcW w:w="426" w:type="dxa"/>
            <w:tcBorders>
              <w:top w:val="single" w:sz="4" w:space="0" w:color="000000"/>
              <w:left w:val="single" w:sz="4" w:space="0" w:color="000000"/>
              <w:bottom w:val="single" w:sz="4" w:space="0" w:color="000000"/>
              <w:right w:val="single" w:sz="4" w:space="0" w:color="000000"/>
            </w:tcBorders>
            <w:noWrap/>
          </w:tcPr>
          <w:p w:rsidR="0026183A" w:rsidRPr="002C249E" w:rsidRDefault="0026183A" w:rsidP="008F5D90">
            <w:pPr>
              <w:ind w:left="-108" w:right="-53"/>
              <w:rPr>
                <w:rFonts w:ascii="Arial" w:hAnsi="Arial" w:cs="Arial"/>
                <w:spacing w:val="-5"/>
              </w:rPr>
            </w:pPr>
            <w:r w:rsidRPr="002C249E">
              <w:rPr>
                <w:rFonts w:ascii="Arial" w:hAnsi="Arial" w:cs="Arial"/>
                <w:spacing w:val="-5"/>
              </w:rPr>
              <w:t>1</w:t>
            </w:r>
          </w:p>
        </w:tc>
        <w:tc>
          <w:tcPr>
            <w:tcW w:w="9213"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6183A" w:rsidRPr="002C249E" w:rsidRDefault="0026183A" w:rsidP="008F5D90">
            <w:pPr>
              <w:jc w:val="both"/>
              <w:rPr>
                <w:rFonts w:ascii="Arial" w:hAnsi="Arial" w:cs="Arial"/>
                <w:spacing w:val="-5"/>
              </w:rPr>
            </w:pPr>
            <w:r w:rsidRPr="002C249E">
              <w:rPr>
                <w:rFonts w:ascii="Arial" w:hAnsi="Arial" w:cs="Arial"/>
                <w:spacing w:val="-5"/>
              </w:rPr>
              <w:t>Задача «</w:t>
            </w:r>
            <w:r w:rsidRPr="002C249E">
              <w:rPr>
                <w:rFonts w:ascii="Arial" w:eastAsia="Calibri" w:hAnsi="Arial" w:cs="Arial"/>
              </w:rPr>
              <w:t>Снижение детского дорожно-транспортного травматизма. Организация безопасных перевозок</w:t>
            </w:r>
            <w:r w:rsidRPr="002C249E">
              <w:rPr>
                <w:rFonts w:ascii="Arial" w:hAnsi="Arial" w:cs="Arial"/>
                <w:spacing w:val="-5"/>
              </w:rPr>
              <w:t>»</w:t>
            </w:r>
          </w:p>
        </w:tc>
      </w:tr>
      <w:tr w:rsidR="00042E9E" w:rsidRPr="002C249E" w:rsidTr="005869A9">
        <w:trPr>
          <w:trHeight w:val="836"/>
          <w:jc w:val="center"/>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widowControl w:val="0"/>
              <w:ind w:left="-108" w:right="-53"/>
              <w:rPr>
                <w:rFonts w:ascii="Arial" w:hAnsi="Arial" w:cs="Arial"/>
              </w:rPr>
            </w:pPr>
            <w:r w:rsidRPr="002C249E">
              <w:rPr>
                <w:rFonts w:ascii="Arial" w:hAnsi="Arial" w:cs="Arial"/>
              </w:rPr>
              <w:lastRenderedPageBreak/>
              <w:t>1.1</w:t>
            </w:r>
          </w:p>
        </w:tc>
        <w:tc>
          <w:tcPr>
            <w:tcW w:w="21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widowControl w:val="0"/>
              <w:ind w:left="-108" w:right="-53"/>
              <w:rPr>
                <w:rFonts w:ascii="Arial" w:hAnsi="Arial" w:cs="Arial"/>
              </w:rPr>
            </w:pPr>
            <w:r w:rsidRPr="002C249E">
              <w:rPr>
                <w:rFonts w:ascii="Arial" w:eastAsia="Calibri" w:hAnsi="Arial" w:cs="Arial"/>
              </w:rPr>
              <w:t>Количество школьных автобусов, отвечающих требованиям перевозки обучающихся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количество</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EE7039" w:rsidP="008F3C92">
            <w:pPr>
              <w:pStyle w:val="TableParagraph"/>
              <w:spacing w:before="99"/>
              <w:ind w:left="-108" w:right="-53"/>
              <w:jc w:val="center"/>
              <w:rPr>
                <w:rFonts w:ascii="Arial" w:hAnsi="Arial" w:cs="Arial"/>
                <w:sz w:val="24"/>
                <w:szCs w:val="24"/>
              </w:rPr>
            </w:pPr>
            <w:r>
              <w:rPr>
                <w:rFonts w:ascii="Arial" w:hAnsi="Arial" w:cs="Arial"/>
                <w:spacing w:val="-10"/>
                <w:sz w:val="24"/>
                <w:szCs w:val="24"/>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3C92">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EE7039" w:rsidP="008F3C92">
            <w:pPr>
              <w:pStyle w:val="TableParagraph"/>
              <w:spacing w:before="99"/>
              <w:ind w:left="-108" w:right="-53"/>
              <w:jc w:val="center"/>
              <w:rPr>
                <w:rFonts w:ascii="Arial" w:hAnsi="Arial" w:cs="Arial"/>
                <w:sz w:val="24"/>
                <w:szCs w:val="24"/>
              </w:rPr>
            </w:pPr>
            <w:r>
              <w:rPr>
                <w:rFonts w:ascii="Arial" w:hAnsi="Arial" w:cs="Arial"/>
                <w:sz w:val="24"/>
                <w:szCs w:val="24"/>
              </w:rPr>
              <w:t>18</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252B4" w:rsidP="008F3C92">
            <w:pPr>
              <w:pStyle w:val="TableParagraph"/>
              <w:spacing w:before="99"/>
              <w:ind w:left="-108" w:right="-53"/>
              <w:jc w:val="center"/>
              <w:rPr>
                <w:rFonts w:ascii="Arial" w:hAnsi="Arial" w:cs="Arial"/>
                <w:sz w:val="24"/>
                <w:szCs w:val="24"/>
              </w:rPr>
            </w:pPr>
            <w:r>
              <w:rPr>
                <w:rFonts w:ascii="Arial" w:hAnsi="Arial" w:cs="Arial"/>
                <w:sz w:val="24"/>
                <w:szCs w:val="24"/>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252B4" w:rsidP="008F3C92">
            <w:pPr>
              <w:pStyle w:val="TableParagraph"/>
              <w:spacing w:before="99"/>
              <w:ind w:left="-108" w:right="-53"/>
              <w:jc w:val="center"/>
              <w:rPr>
                <w:rFonts w:ascii="Arial" w:hAnsi="Arial" w:cs="Arial"/>
                <w:sz w:val="24"/>
                <w:szCs w:val="24"/>
              </w:rPr>
            </w:pPr>
            <w:r>
              <w:rPr>
                <w:rFonts w:ascii="Arial" w:hAnsi="Arial" w:cs="Arial"/>
                <w:sz w:val="24"/>
                <w:szCs w:val="24"/>
              </w:rPr>
              <w:t>18</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ind w:left="-108" w:right="-53"/>
              <w:jc w:val="center"/>
              <w:rPr>
                <w:rFonts w:ascii="Arial" w:hAnsi="Arial" w:cs="Arial"/>
              </w:rPr>
            </w:pPr>
            <w:r w:rsidRPr="002C249E">
              <w:rPr>
                <w:rFonts w:ascii="Arial" w:hAnsi="Arial" w:cs="Arial"/>
                <w:spacing w:val="-5"/>
              </w:rPr>
              <w:t>Управление образования АЮМО</w:t>
            </w:r>
          </w:p>
        </w:tc>
        <w:tc>
          <w:tcPr>
            <w:tcW w:w="7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3C92">
            <w:pPr>
              <w:ind w:left="-108" w:right="-53"/>
              <w:jc w:val="center"/>
              <w:rPr>
                <w:rFonts w:ascii="Arial" w:hAnsi="Arial" w:cs="Arial"/>
                <w:spacing w:val="-5"/>
              </w:rPr>
            </w:pPr>
            <w:r w:rsidRPr="002C249E">
              <w:rPr>
                <w:rFonts w:ascii="Arial" w:hAnsi="Arial" w:cs="Arial"/>
                <w:spacing w:val="-5"/>
              </w:rPr>
              <w:t>-</w:t>
            </w:r>
          </w:p>
        </w:tc>
      </w:tr>
      <w:tr w:rsidR="00042E9E" w:rsidRPr="002C249E" w:rsidTr="005869A9">
        <w:trPr>
          <w:trHeight w:val="836"/>
          <w:jc w:val="center"/>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widowControl w:val="0"/>
              <w:ind w:left="-108" w:right="-53"/>
              <w:rPr>
                <w:rFonts w:ascii="Arial" w:hAnsi="Arial" w:cs="Arial"/>
              </w:rPr>
            </w:pPr>
            <w:r w:rsidRPr="002C249E">
              <w:rPr>
                <w:rFonts w:ascii="Arial" w:hAnsi="Arial" w:cs="Arial"/>
              </w:rPr>
              <w:t>1.2</w:t>
            </w:r>
          </w:p>
        </w:tc>
        <w:tc>
          <w:tcPr>
            <w:tcW w:w="21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widowControl w:val="0"/>
              <w:ind w:left="-108" w:right="-53"/>
              <w:rPr>
                <w:rFonts w:ascii="Arial" w:eastAsia="Calibri" w:hAnsi="Arial" w:cs="Arial"/>
              </w:rPr>
            </w:pPr>
            <w:r w:rsidRPr="002C249E">
              <w:rPr>
                <w:rFonts w:ascii="Arial" w:eastAsia="Calibri" w:hAnsi="Arial" w:cs="Arial"/>
              </w:rPr>
              <w:t>Доля водителей, прошедших обучение по тех. Минимуму и успешно сдавших экзамены по ПДД</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3C92">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pStyle w:val="TableParagraph"/>
              <w:spacing w:before="99"/>
              <w:ind w:left="-108" w:right="-53"/>
              <w:jc w:val="center"/>
              <w:rPr>
                <w:rFonts w:ascii="Arial" w:hAnsi="Arial" w:cs="Arial"/>
                <w:sz w:val="24"/>
                <w:szCs w:val="24"/>
              </w:rPr>
            </w:pPr>
            <w:r w:rsidRPr="002C249E">
              <w:rPr>
                <w:rFonts w:ascii="Arial" w:hAnsi="Arial" w:cs="Arial"/>
                <w:spacing w:val="-5"/>
                <w:sz w:val="24"/>
                <w:szCs w:val="24"/>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ind w:left="-108" w:right="-53"/>
              <w:jc w:val="center"/>
              <w:rPr>
                <w:rFonts w:ascii="Arial" w:hAnsi="Arial" w:cs="Arial"/>
              </w:rPr>
            </w:pPr>
            <w:r w:rsidRPr="002C249E">
              <w:rPr>
                <w:rFonts w:ascii="Arial" w:hAnsi="Arial" w:cs="Arial"/>
                <w:spacing w:val="-5"/>
              </w:rPr>
              <w:t>Управление образования АЮМО</w:t>
            </w:r>
          </w:p>
        </w:tc>
        <w:tc>
          <w:tcPr>
            <w:tcW w:w="7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3C92">
            <w:pPr>
              <w:ind w:left="-108" w:right="-53"/>
              <w:jc w:val="center"/>
              <w:rPr>
                <w:rFonts w:ascii="Arial" w:hAnsi="Arial" w:cs="Arial"/>
                <w:spacing w:val="-5"/>
              </w:rPr>
            </w:pPr>
            <w:r w:rsidRPr="002C249E">
              <w:rPr>
                <w:rFonts w:ascii="Arial" w:hAnsi="Arial" w:cs="Arial"/>
                <w:spacing w:val="-5"/>
              </w:rPr>
              <w:t>-</w:t>
            </w:r>
          </w:p>
        </w:tc>
      </w:tr>
    </w:tbl>
    <w:p w:rsidR="005869A9" w:rsidRPr="005869A9" w:rsidRDefault="005869A9" w:rsidP="005869A9">
      <w:pPr>
        <w:tabs>
          <w:tab w:val="left" w:pos="4980"/>
        </w:tabs>
        <w:ind w:firstLine="709"/>
        <w:jc w:val="center"/>
        <w:rPr>
          <w:rFonts w:ascii="Arial" w:hAnsi="Arial" w:cs="Arial"/>
          <w:b/>
          <w:sz w:val="32"/>
          <w:szCs w:val="32"/>
        </w:rPr>
      </w:pPr>
    </w:p>
    <w:p w:rsidR="0026183A" w:rsidRDefault="000D5B7C" w:rsidP="005869A9">
      <w:pPr>
        <w:tabs>
          <w:tab w:val="left" w:pos="4980"/>
        </w:tabs>
        <w:ind w:firstLine="709"/>
        <w:jc w:val="center"/>
        <w:rPr>
          <w:rFonts w:ascii="Arial" w:hAnsi="Arial" w:cs="Arial"/>
          <w:b/>
          <w:sz w:val="32"/>
          <w:szCs w:val="32"/>
        </w:rPr>
      </w:pPr>
      <w:r w:rsidRPr="005869A9">
        <w:rPr>
          <w:rFonts w:ascii="Arial" w:hAnsi="Arial" w:cs="Arial"/>
          <w:b/>
          <w:sz w:val="32"/>
          <w:szCs w:val="32"/>
        </w:rPr>
        <w:t>2.1. Прокси– показатели</w:t>
      </w:r>
      <w:r w:rsidR="00EE7039" w:rsidRPr="005869A9">
        <w:rPr>
          <w:rFonts w:ascii="Arial" w:hAnsi="Arial" w:cs="Arial"/>
          <w:b/>
          <w:sz w:val="32"/>
          <w:szCs w:val="32"/>
        </w:rPr>
        <w:t xml:space="preserve"> </w:t>
      </w:r>
      <w:r w:rsidRPr="005869A9">
        <w:rPr>
          <w:rFonts w:ascii="Arial" w:hAnsi="Arial" w:cs="Arial"/>
          <w:b/>
          <w:sz w:val="32"/>
          <w:szCs w:val="32"/>
        </w:rPr>
        <w:t>комплекса</w:t>
      </w:r>
      <w:r w:rsidR="00EE7039" w:rsidRPr="005869A9">
        <w:rPr>
          <w:rFonts w:ascii="Arial" w:hAnsi="Arial" w:cs="Arial"/>
          <w:b/>
          <w:sz w:val="32"/>
          <w:szCs w:val="32"/>
        </w:rPr>
        <w:t xml:space="preserve"> </w:t>
      </w:r>
      <w:r w:rsidRPr="005869A9">
        <w:rPr>
          <w:rFonts w:ascii="Arial" w:hAnsi="Arial" w:cs="Arial"/>
          <w:b/>
          <w:sz w:val="32"/>
          <w:szCs w:val="32"/>
        </w:rPr>
        <w:t>процессных</w:t>
      </w:r>
      <w:r w:rsidR="00EE7039" w:rsidRPr="005869A9">
        <w:rPr>
          <w:rFonts w:ascii="Arial" w:hAnsi="Arial" w:cs="Arial"/>
          <w:b/>
          <w:sz w:val="32"/>
          <w:szCs w:val="32"/>
        </w:rPr>
        <w:t xml:space="preserve"> </w:t>
      </w:r>
      <w:r w:rsidRPr="005869A9">
        <w:rPr>
          <w:rFonts w:ascii="Arial" w:hAnsi="Arial" w:cs="Arial"/>
          <w:b/>
          <w:sz w:val="32"/>
          <w:szCs w:val="32"/>
        </w:rPr>
        <w:t>мероприятий</w:t>
      </w:r>
    </w:p>
    <w:p w:rsidR="005869A9" w:rsidRPr="005869A9" w:rsidRDefault="005869A9" w:rsidP="005869A9">
      <w:pPr>
        <w:tabs>
          <w:tab w:val="left" w:pos="4980"/>
        </w:tabs>
        <w:ind w:firstLine="709"/>
        <w:jc w:val="center"/>
        <w:rPr>
          <w:rFonts w:ascii="Arial" w:hAnsi="Arial" w:cs="Arial"/>
          <w:b/>
          <w:sz w:val="32"/>
          <w:szCs w:val="32"/>
        </w:rPr>
      </w:pPr>
    </w:p>
    <w:p w:rsidR="00042E9E" w:rsidRPr="005869A9" w:rsidRDefault="0026183A" w:rsidP="005869A9">
      <w:pPr>
        <w:tabs>
          <w:tab w:val="left" w:pos="4980"/>
        </w:tabs>
        <w:ind w:firstLine="709"/>
        <w:jc w:val="both"/>
        <w:rPr>
          <w:rFonts w:ascii="Arial" w:hAnsi="Arial" w:cs="Arial"/>
          <w:bCs/>
          <w:spacing w:val="-9"/>
        </w:rPr>
      </w:pPr>
      <w:r w:rsidRPr="005869A9">
        <w:rPr>
          <w:rFonts w:ascii="Arial" w:hAnsi="Arial" w:cs="Arial"/>
          <w:spacing w:val="-4"/>
        </w:rPr>
        <w:t xml:space="preserve">В </w:t>
      </w:r>
      <w:r w:rsidR="00297BE4" w:rsidRPr="005869A9">
        <w:rPr>
          <w:rFonts w:ascii="Arial" w:hAnsi="Arial" w:cs="Arial"/>
          <w:spacing w:val="-4"/>
        </w:rPr>
        <w:t>2027</w:t>
      </w:r>
      <w:r w:rsidRPr="005869A9">
        <w:rPr>
          <w:rFonts w:ascii="Arial" w:hAnsi="Arial" w:cs="Arial"/>
          <w:spacing w:val="-4"/>
        </w:rPr>
        <w:t>-</w:t>
      </w:r>
      <w:r w:rsidR="00297BE4" w:rsidRPr="005869A9">
        <w:rPr>
          <w:rFonts w:ascii="Arial" w:hAnsi="Arial" w:cs="Arial"/>
          <w:spacing w:val="-4"/>
        </w:rPr>
        <w:t>2029</w:t>
      </w:r>
      <w:r w:rsidRPr="005869A9">
        <w:rPr>
          <w:rFonts w:ascii="Arial" w:hAnsi="Arial" w:cs="Arial"/>
          <w:spacing w:val="-4"/>
        </w:rPr>
        <w:t xml:space="preserve"> </w:t>
      </w:r>
      <w:r w:rsidR="000D5B7C" w:rsidRPr="005869A9">
        <w:rPr>
          <w:rFonts w:ascii="Arial" w:hAnsi="Arial" w:cs="Arial"/>
        </w:rPr>
        <w:t>год</w:t>
      </w:r>
      <w:r w:rsidRPr="005869A9">
        <w:rPr>
          <w:rFonts w:ascii="Arial" w:hAnsi="Arial" w:cs="Arial"/>
        </w:rPr>
        <w:t>ах п</w:t>
      </w:r>
      <w:r w:rsidR="000D5B7C" w:rsidRPr="005869A9">
        <w:rPr>
          <w:rFonts w:ascii="Arial" w:hAnsi="Arial" w:cs="Arial"/>
        </w:rPr>
        <w:t>рокси-показатели</w:t>
      </w:r>
      <w:r w:rsidR="000D5B7C" w:rsidRPr="005869A9">
        <w:rPr>
          <w:rFonts w:ascii="Arial" w:hAnsi="Arial" w:cs="Arial"/>
          <w:spacing w:val="-4"/>
        </w:rPr>
        <w:t xml:space="preserve"> муниципального проекта</w:t>
      </w:r>
      <w:r w:rsidR="000D5B7C" w:rsidRPr="005869A9">
        <w:rPr>
          <w:rFonts w:ascii="Arial" w:hAnsi="Arial" w:cs="Arial"/>
        </w:rPr>
        <w:t xml:space="preserve"> отсутствуют.</w:t>
      </w:r>
    </w:p>
    <w:p w:rsidR="00042E9E" w:rsidRPr="005869A9" w:rsidRDefault="00042E9E" w:rsidP="005869A9">
      <w:pPr>
        <w:shd w:val="clear" w:color="auto" w:fill="FFFFFF"/>
        <w:ind w:firstLine="709"/>
        <w:jc w:val="center"/>
        <w:rPr>
          <w:rFonts w:ascii="Arial" w:hAnsi="Arial" w:cs="Arial"/>
          <w:b/>
          <w:spacing w:val="1"/>
          <w:sz w:val="32"/>
          <w:szCs w:val="32"/>
        </w:rPr>
      </w:pPr>
    </w:p>
    <w:p w:rsidR="00042E9E" w:rsidRPr="005869A9" w:rsidRDefault="000D5B7C" w:rsidP="005869A9">
      <w:pPr>
        <w:shd w:val="clear" w:color="auto" w:fill="FFFFFF"/>
        <w:ind w:firstLine="709"/>
        <w:jc w:val="center"/>
        <w:rPr>
          <w:rFonts w:ascii="Arial" w:hAnsi="Arial" w:cs="Arial"/>
          <w:b/>
          <w:sz w:val="32"/>
          <w:szCs w:val="32"/>
        </w:rPr>
      </w:pPr>
      <w:r w:rsidRPr="005869A9">
        <w:rPr>
          <w:rFonts w:ascii="Arial" w:hAnsi="Arial" w:cs="Arial"/>
          <w:b/>
          <w:sz w:val="32"/>
          <w:szCs w:val="32"/>
        </w:rPr>
        <w:t>3. План</w:t>
      </w:r>
      <w:r w:rsidR="00EE7039" w:rsidRPr="005869A9">
        <w:rPr>
          <w:rFonts w:ascii="Arial" w:hAnsi="Arial" w:cs="Arial"/>
          <w:b/>
          <w:sz w:val="32"/>
          <w:szCs w:val="32"/>
        </w:rPr>
        <w:t xml:space="preserve"> </w:t>
      </w:r>
      <w:r w:rsidRPr="005869A9">
        <w:rPr>
          <w:rFonts w:ascii="Arial" w:hAnsi="Arial" w:cs="Arial"/>
          <w:b/>
          <w:sz w:val="32"/>
          <w:szCs w:val="32"/>
        </w:rPr>
        <w:t xml:space="preserve">достижения показателей комплекса процессных мероприятий в </w:t>
      </w:r>
      <w:r w:rsidR="00297BE4" w:rsidRPr="005869A9">
        <w:rPr>
          <w:rFonts w:ascii="Arial" w:hAnsi="Arial" w:cs="Arial"/>
          <w:b/>
          <w:sz w:val="32"/>
          <w:szCs w:val="32"/>
        </w:rPr>
        <w:t>2027</w:t>
      </w:r>
      <w:r w:rsidRPr="005869A9">
        <w:rPr>
          <w:rFonts w:ascii="Arial" w:hAnsi="Arial" w:cs="Arial"/>
          <w:b/>
          <w:sz w:val="32"/>
          <w:szCs w:val="32"/>
        </w:rPr>
        <w:t xml:space="preserve"> году</w:t>
      </w:r>
    </w:p>
    <w:p w:rsidR="00042E9E" w:rsidRPr="005869A9" w:rsidRDefault="00042E9E" w:rsidP="005869A9">
      <w:pPr>
        <w:shd w:val="clear" w:color="auto" w:fill="FFFFFF"/>
        <w:ind w:firstLine="709"/>
        <w:jc w:val="center"/>
        <w:rPr>
          <w:rFonts w:ascii="Arial" w:hAnsi="Arial" w:cs="Arial"/>
          <w:b/>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389"/>
        <w:gridCol w:w="2206"/>
        <w:gridCol w:w="864"/>
        <w:gridCol w:w="865"/>
        <w:gridCol w:w="576"/>
        <w:gridCol w:w="432"/>
        <w:gridCol w:w="432"/>
        <w:gridCol w:w="433"/>
        <w:gridCol w:w="432"/>
        <w:gridCol w:w="432"/>
        <w:gridCol w:w="432"/>
        <w:gridCol w:w="433"/>
        <w:gridCol w:w="432"/>
        <w:gridCol w:w="432"/>
        <w:gridCol w:w="432"/>
        <w:gridCol w:w="576"/>
      </w:tblGrid>
      <w:tr w:rsidR="00042E9E" w:rsidRPr="002C249E" w:rsidTr="005869A9">
        <w:trPr>
          <w:trHeight w:val="264"/>
          <w:jc w:val="center"/>
        </w:trPr>
        <w:tc>
          <w:tcPr>
            <w:tcW w:w="382" w:type="dxa"/>
            <w:vMerge w:val="restart"/>
            <w:tcBorders>
              <w:top w:val="single" w:sz="4" w:space="0" w:color="000000"/>
              <w:left w:val="single" w:sz="4" w:space="0" w:color="000000"/>
              <w:right w:val="single" w:sz="4" w:space="0" w:color="000000"/>
            </w:tcBorders>
            <w:shd w:val="clear" w:color="auto" w:fill="auto"/>
            <w:noWrap/>
          </w:tcPr>
          <w:p w:rsidR="005869A9" w:rsidRDefault="002B0C06" w:rsidP="008F5D90">
            <w:pPr>
              <w:spacing w:line="252" w:lineRule="auto"/>
              <w:ind w:left="-108" w:right="-97"/>
              <w:jc w:val="center"/>
              <w:rPr>
                <w:rFonts w:ascii="Arial" w:hAnsi="Arial" w:cs="Arial"/>
              </w:rPr>
            </w:pPr>
            <w:r>
              <w:rPr>
                <w:rFonts w:ascii="Arial" w:hAnsi="Arial" w:cs="Arial"/>
              </w:rPr>
              <w:t>№</w:t>
            </w:r>
          </w:p>
          <w:p w:rsidR="00042E9E" w:rsidRPr="002C249E" w:rsidRDefault="000D5B7C" w:rsidP="008F5D90">
            <w:pPr>
              <w:spacing w:line="252" w:lineRule="auto"/>
              <w:ind w:left="-108" w:right="-97"/>
              <w:jc w:val="center"/>
              <w:rPr>
                <w:rFonts w:ascii="Arial" w:hAnsi="Arial" w:cs="Arial"/>
              </w:rPr>
            </w:pPr>
            <w:r w:rsidRPr="002C249E">
              <w:rPr>
                <w:rFonts w:ascii="Arial" w:hAnsi="Arial" w:cs="Arial"/>
              </w:rPr>
              <w:t>п/п</w:t>
            </w:r>
          </w:p>
        </w:tc>
        <w:tc>
          <w:tcPr>
            <w:tcW w:w="2170"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8F5D90">
            <w:pPr>
              <w:spacing w:line="252" w:lineRule="auto"/>
              <w:jc w:val="both"/>
              <w:rPr>
                <w:rFonts w:ascii="Arial" w:hAnsi="Arial" w:cs="Arial"/>
              </w:rPr>
            </w:pPr>
            <w:r w:rsidRPr="002C249E">
              <w:rPr>
                <w:rFonts w:ascii="Arial" w:hAnsi="Arial" w:cs="Arial"/>
              </w:rPr>
              <w:t>Показатели комплекса процессных мероприятий</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spacing w:line="252" w:lineRule="auto"/>
              <w:ind w:left="-108" w:right="-53"/>
              <w:jc w:val="center"/>
              <w:rPr>
                <w:rFonts w:ascii="Arial" w:hAnsi="Arial" w:cs="Arial"/>
              </w:rPr>
            </w:pPr>
            <w:r w:rsidRPr="002C249E">
              <w:rPr>
                <w:rFonts w:ascii="Arial" w:hAnsi="Arial" w:cs="Arial"/>
              </w:rPr>
              <w:t>Уровень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47876">
            <w:pPr>
              <w:spacing w:line="252" w:lineRule="auto"/>
              <w:ind w:left="-108" w:right="-53"/>
              <w:rPr>
                <w:rFonts w:ascii="Arial" w:hAnsi="Arial" w:cs="Arial"/>
              </w:rPr>
            </w:pPr>
            <w:r w:rsidRPr="002C249E">
              <w:rPr>
                <w:rFonts w:ascii="Arial" w:hAnsi="Arial" w:cs="Arial"/>
              </w:rPr>
              <w:t>Единиц</w:t>
            </w:r>
          </w:p>
          <w:p w:rsidR="00042E9E" w:rsidRPr="002C249E" w:rsidRDefault="000D5B7C" w:rsidP="00B47876">
            <w:pPr>
              <w:spacing w:line="252" w:lineRule="auto"/>
              <w:ind w:left="-108" w:right="-53"/>
              <w:jc w:val="center"/>
              <w:rPr>
                <w:rFonts w:ascii="Arial" w:hAnsi="Arial" w:cs="Arial"/>
              </w:rPr>
            </w:pPr>
            <w:r w:rsidRPr="002C249E">
              <w:rPr>
                <w:rFonts w:ascii="Arial" w:hAnsi="Arial" w:cs="Arial"/>
              </w:rPr>
              <w:t xml:space="preserve">а </w:t>
            </w:r>
          </w:p>
          <w:p w:rsidR="00042E9E" w:rsidRPr="002C249E" w:rsidRDefault="000D5B7C" w:rsidP="00B47876">
            <w:pPr>
              <w:spacing w:line="276" w:lineRule="auto"/>
              <w:ind w:left="-108" w:right="-53"/>
              <w:jc w:val="center"/>
              <w:rPr>
                <w:rFonts w:ascii="Arial" w:hAnsi="Arial" w:cs="Arial"/>
              </w:rPr>
            </w:pPr>
            <w:r w:rsidRPr="002C249E">
              <w:rPr>
                <w:rFonts w:ascii="Arial" w:hAnsi="Arial" w:cs="Arial"/>
              </w:rPr>
              <w:t xml:space="preserve">измерения (по </w:t>
            </w:r>
          </w:p>
          <w:p w:rsidR="00042E9E" w:rsidRPr="002C249E" w:rsidRDefault="000D5B7C" w:rsidP="00B47876">
            <w:pPr>
              <w:spacing w:line="252" w:lineRule="auto"/>
              <w:ind w:left="-108" w:right="-53"/>
              <w:rPr>
                <w:rFonts w:ascii="Arial" w:hAnsi="Arial" w:cs="Arial"/>
              </w:rPr>
            </w:pPr>
            <w:r w:rsidRPr="002C249E">
              <w:rPr>
                <w:rFonts w:ascii="Arial" w:hAnsi="Arial" w:cs="Arial"/>
              </w:rPr>
              <w:t xml:space="preserve">ОКЕИ) </w:t>
            </w:r>
          </w:p>
        </w:tc>
        <w:tc>
          <w:tcPr>
            <w:tcW w:w="481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47876">
            <w:pPr>
              <w:spacing w:line="252" w:lineRule="auto"/>
              <w:ind w:left="-108" w:right="-53"/>
              <w:jc w:val="center"/>
              <w:rPr>
                <w:rFonts w:ascii="Arial" w:hAnsi="Arial" w:cs="Arial"/>
              </w:rPr>
            </w:pPr>
            <w:r w:rsidRPr="002C249E">
              <w:rPr>
                <w:rFonts w:ascii="Arial" w:hAnsi="Arial" w:cs="Arial"/>
              </w:rPr>
              <w:t xml:space="preserve">Плановые значения </w:t>
            </w:r>
          </w:p>
        </w:tc>
        <w:tc>
          <w:tcPr>
            <w:tcW w:w="567"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B47876">
            <w:pPr>
              <w:spacing w:line="252" w:lineRule="auto"/>
              <w:ind w:left="-108" w:right="-53"/>
              <w:jc w:val="center"/>
              <w:rPr>
                <w:rFonts w:ascii="Arial" w:hAnsi="Arial" w:cs="Arial"/>
              </w:rPr>
            </w:pPr>
            <w:r w:rsidRPr="002C249E">
              <w:rPr>
                <w:rFonts w:ascii="Arial" w:hAnsi="Arial" w:cs="Arial"/>
              </w:rPr>
              <w:t xml:space="preserve">На конец </w:t>
            </w:r>
            <w:r w:rsidR="00297BE4">
              <w:rPr>
                <w:rFonts w:ascii="Arial" w:hAnsi="Arial" w:cs="Arial"/>
              </w:rPr>
              <w:t>2027</w:t>
            </w:r>
            <w:r w:rsidRPr="002C249E">
              <w:rPr>
                <w:rFonts w:ascii="Arial" w:hAnsi="Arial" w:cs="Arial"/>
              </w:rPr>
              <w:t xml:space="preserve"> года</w:t>
            </w:r>
          </w:p>
        </w:tc>
      </w:tr>
      <w:tr w:rsidR="00042E9E" w:rsidRPr="002C249E" w:rsidTr="005869A9">
        <w:trPr>
          <w:trHeight w:val="1013"/>
          <w:jc w:val="center"/>
        </w:trPr>
        <w:tc>
          <w:tcPr>
            <w:tcW w:w="382" w:type="dxa"/>
            <w:vMerge/>
            <w:tcBorders>
              <w:left w:val="single" w:sz="4" w:space="0" w:color="000000"/>
              <w:bottom w:val="single" w:sz="4" w:space="0" w:color="000000"/>
              <w:right w:val="single" w:sz="4" w:space="0" w:color="000000"/>
            </w:tcBorders>
            <w:shd w:val="clear" w:color="auto" w:fill="auto"/>
            <w:noWrap/>
          </w:tcPr>
          <w:p w:rsidR="00042E9E" w:rsidRPr="002C249E" w:rsidRDefault="00042E9E" w:rsidP="008F5D90">
            <w:pPr>
              <w:ind w:left="-108" w:right="-97"/>
              <w:rPr>
                <w:rFonts w:ascii="Arial" w:hAnsi="Arial" w:cs="Arial"/>
              </w:rPr>
            </w:pPr>
          </w:p>
        </w:tc>
        <w:tc>
          <w:tcPr>
            <w:tcW w:w="2170"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январь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февраль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март</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апрель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май</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июнь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июль</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август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сентябрь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октябрь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ноябрь</w:t>
            </w:r>
          </w:p>
        </w:tc>
        <w:tc>
          <w:tcPr>
            <w:tcW w:w="567"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r>
      <w:tr w:rsidR="00042E9E" w:rsidRPr="002C249E" w:rsidTr="005869A9">
        <w:trPr>
          <w:trHeight w:val="262"/>
          <w:jc w:val="center"/>
        </w:trPr>
        <w:tc>
          <w:tcPr>
            <w:tcW w:w="38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ind w:left="-108" w:right="-97"/>
              <w:rPr>
                <w:rFonts w:ascii="Arial" w:hAnsi="Arial" w:cs="Arial"/>
                <w:spacing w:val="-5"/>
              </w:rPr>
            </w:pPr>
            <w:r w:rsidRPr="002C249E">
              <w:rPr>
                <w:rFonts w:ascii="Arial" w:hAnsi="Arial" w:cs="Arial"/>
                <w:spacing w:val="-5"/>
              </w:rPr>
              <w:t>1</w:t>
            </w:r>
            <w:r w:rsidR="0026183A" w:rsidRPr="002C249E">
              <w:rPr>
                <w:rFonts w:ascii="Arial" w:hAnsi="Arial" w:cs="Arial"/>
                <w:spacing w:val="-5"/>
              </w:rPr>
              <w:t>.</w:t>
            </w:r>
          </w:p>
        </w:tc>
        <w:tc>
          <w:tcPr>
            <w:tcW w:w="9257" w:type="dxa"/>
            <w:gridSpan w:val="15"/>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eastAsia="Calibri" w:hAnsi="Arial" w:cs="Arial"/>
              </w:rPr>
              <w:t>Снижение детского дорожно-транспортного травматизма. Организация безопасных перевозок</w:t>
            </w:r>
            <w:r w:rsidRPr="002C249E">
              <w:rPr>
                <w:rFonts w:ascii="Arial" w:hAnsi="Arial" w:cs="Arial"/>
                <w:spacing w:val="-5"/>
              </w:rPr>
              <w:t>»</w:t>
            </w:r>
          </w:p>
        </w:tc>
      </w:tr>
      <w:tr w:rsidR="00F252B4" w:rsidRPr="002C249E" w:rsidTr="005869A9">
        <w:trPr>
          <w:trHeight w:val="781"/>
          <w:jc w:val="center"/>
        </w:trPr>
        <w:tc>
          <w:tcPr>
            <w:tcW w:w="382"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5D90">
            <w:pPr>
              <w:widowControl w:val="0"/>
              <w:ind w:left="-108" w:right="-97"/>
              <w:rPr>
                <w:rFonts w:ascii="Arial" w:hAnsi="Arial" w:cs="Arial"/>
              </w:rPr>
            </w:pPr>
            <w:r w:rsidRPr="002C249E">
              <w:rPr>
                <w:rFonts w:ascii="Arial" w:hAnsi="Arial" w:cs="Arial"/>
              </w:rPr>
              <w:t>1.1</w:t>
            </w:r>
          </w:p>
        </w:tc>
        <w:tc>
          <w:tcPr>
            <w:tcW w:w="2170"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5D90">
            <w:pPr>
              <w:widowControl w:val="0"/>
              <w:rPr>
                <w:rFonts w:ascii="Arial" w:hAnsi="Arial" w:cs="Arial"/>
              </w:rPr>
            </w:pPr>
            <w:r w:rsidRPr="002C249E">
              <w:rPr>
                <w:rFonts w:ascii="Arial" w:eastAsia="Calibri" w:hAnsi="Arial" w:cs="Arial"/>
              </w:rPr>
              <w:t>Количество школьных автобусов, отвечающих требованиям перевозки обучающихся</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B47876">
            <w:pPr>
              <w:spacing w:line="252" w:lineRule="auto"/>
              <w:ind w:left="-108" w:right="-53"/>
              <w:rPr>
                <w:rFonts w:ascii="Arial" w:hAnsi="Arial" w:cs="Arial"/>
              </w:rPr>
            </w:pPr>
            <w:r w:rsidRPr="002C249E">
              <w:rPr>
                <w:rFonts w:ascii="Arial" w:hAnsi="Arial" w:cs="Arial"/>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B47876">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количество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5D90">
            <w:pPr>
              <w:pStyle w:val="TableParagraph"/>
              <w:spacing w:before="99"/>
              <w:ind w:left="63"/>
              <w:jc w:val="center"/>
              <w:rPr>
                <w:rFonts w:ascii="Arial" w:hAnsi="Arial" w:cs="Arial"/>
                <w:sz w:val="24"/>
                <w:szCs w:val="24"/>
              </w:rPr>
            </w:pPr>
            <w:r>
              <w:rPr>
                <w:rFonts w:ascii="Arial" w:hAnsi="Arial" w:cs="Arial"/>
                <w:spacing w:val="-10"/>
                <w:sz w:val="24"/>
                <w:szCs w:val="24"/>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r>
      <w:tr w:rsidR="00042E9E" w:rsidRPr="002C249E" w:rsidTr="005869A9">
        <w:trPr>
          <w:trHeight w:val="408"/>
          <w:jc w:val="center"/>
        </w:trPr>
        <w:tc>
          <w:tcPr>
            <w:tcW w:w="38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ind w:left="-108" w:right="-97"/>
              <w:rPr>
                <w:rFonts w:ascii="Arial" w:hAnsi="Arial" w:cs="Arial"/>
              </w:rPr>
            </w:pPr>
            <w:r w:rsidRPr="002C249E">
              <w:rPr>
                <w:rFonts w:ascii="Arial" w:hAnsi="Arial" w:cs="Arial"/>
              </w:rPr>
              <w:t>1.2</w:t>
            </w:r>
          </w:p>
        </w:tc>
        <w:tc>
          <w:tcPr>
            <w:tcW w:w="217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hAnsi="Arial" w:cs="Arial"/>
              </w:rPr>
            </w:pPr>
            <w:r w:rsidRPr="002C249E">
              <w:rPr>
                <w:rFonts w:ascii="Arial" w:eastAsia="Calibri" w:hAnsi="Arial" w:cs="Arial"/>
              </w:rPr>
              <w:t>Доля водителей, прошедших обучение по тех. Минимуму и успешно сдавших экзамены по ПДД</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47876">
            <w:pPr>
              <w:spacing w:line="252" w:lineRule="auto"/>
              <w:ind w:left="-108" w:right="-53"/>
              <w:rPr>
                <w:rFonts w:ascii="Arial" w:hAnsi="Arial" w:cs="Arial"/>
              </w:rPr>
            </w:pPr>
            <w:r w:rsidRPr="002C249E">
              <w:rPr>
                <w:rFonts w:ascii="Arial" w:hAnsi="Arial" w:cs="Arial"/>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47876">
            <w:pPr>
              <w:pStyle w:val="TableParagraph"/>
              <w:spacing w:before="99"/>
              <w:ind w:left="-108" w:right="-53"/>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jc w:val="center"/>
              <w:rPr>
                <w:rFonts w:ascii="Arial" w:hAnsi="Arial" w:cs="Arial"/>
                <w:sz w:val="24"/>
                <w:szCs w:val="24"/>
              </w:rPr>
            </w:pPr>
            <w:r w:rsidRPr="002C249E">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5"/>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z w:val="24"/>
                <w:szCs w:val="24"/>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5"/>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rPr>
                <w:rFonts w:ascii="Arial" w:hAnsi="Arial" w:cs="Arial"/>
              </w:rPr>
            </w:pPr>
            <w:r w:rsidRPr="002C249E">
              <w:rPr>
                <w:rFonts w:ascii="Arial" w:hAnsi="Arial" w:cs="Arial"/>
              </w:rPr>
              <w:t>100</w:t>
            </w:r>
          </w:p>
        </w:tc>
      </w:tr>
    </w:tbl>
    <w:p w:rsidR="00042E9E" w:rsidRPr="005869A9" w:rsidRDefault="00042E9E" w:rsidP="005869A9">
      <w:pPr>
        <w:shd w:val="clear" w:color="auto" w:fill="FFFFFF"/>
        <w:ind w:firstLine="709"/>
        <w:jc w:val="center"/>
        <w:rPr>
          <w:rFonts w:ascii="Arial" w:hAnsi="Arial" w:cs="Arial"/>
          <w:spacing w:val="-4"/>
          <w:sz w:val="32"/>
          <w:szCs w:val="32"/>
        </w:rPr>
      </w:pPr>
    </w:p>
    <w:p w:rsidR="00042E9E" w:rsidRPr="005869A9" w:rsidRDefault="000D5B7C" w:rsidP="005869A9">
      <w:pPr>
        <w:shd w:val="clear" w:color="auto" w:fill="FFFFFF"/>
        <w:ind w:firstLine="709"/>
        <w:jc w:val="center"/>
        <w:rPr>
          <w:rFonts w:ascii="Arial" w:hAnsi="Arial" w:cs="Arial"/>
          <w:b/>
          <w:sz w:val="32"/>
          <w:szCs w:val="32"/>
        </w:rPr>
      </w:pPr>
      <w:r w:rsidRPr="005869A9">
        <w:rPr>
          <w:rFonts w:ascii="Arial" w:hAnsi="Arial" w:cs="Arial"/>
          <w:b/>
          <w:sz w:val="32"/>
          <w:szCs w:val="32"/>
        </w:rPr>
        <w:t>План</w:t>
      </w:r>
      <w:r w:rsidR="009F7218" w:rsidRPr="005869A9">
        <w:rPr>
          <w:rFonts w:ascii="Arial" w:hAnsi="Arial" w:cs="Arial"/>
          <w:b/>
          <w:sz w:val="32"/>
          <w:szCs w:val="32"/>
        </w:rPr>
        <w:t xml:space="preserve"> </w:t>
      </w:r>
      <w:r w:rsidRPr="005869A9">
        <w:rPr>
          <w:rFonts w:ascii="Arial" w:hAnsi="Arial" w:cs="Arial"/>
          <w:b/>
          <w:sz w:val="32"/>
          <w:szCs w:val="32"/>
        </w:rPr>
        <w:t>достижения показателей комплекса процессных мероприятий в 202</w:t>
      </w:r>
      <w:r w:rsidR="0062224E" w:rsidRPr="005869A9">
        <w:rPr>
          <w:rFonts w:ascii="Arial" w:hAnsi="Arial" w:cs="Arial"/>
          <w:b/>
          <w:sz w:val="32"/>
          <w:szCs w:val="32"/>
        </w:rPr>
        <w:t>8</w:t>
      </w:r>
      <w:r w:rsidRPr="005869A9">
        <w:rPr>
          <w:rFonts w:ascii="Arial" w:hAnsi="Arial" w:cs="Arial"/>
          <w:b/>
          <w:sz w:val="32"/>
          <w:szCs w:val="32"/>
        </w:rPr>
        <w:t xml:space="preserve"> году</w:t>
      </w:r>
    </w:p>
    <w:p w:rsidR="00042E9E" w:rsidRPr="005869A9" w:rsidRDefault="00042E9E" w:rsidP="005869A9">
      <w:pPr>
        <w:shd w:val="clear" w:color="auto" w:fill="FFFFFF"/>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right w:w="53" w:type="dxa"/>
        </w:tblCellMar>
        <w:tblLook w:val="0000" w:firstRow="0" w:lastRow="0" w:firstColumn="0" w:lastColumn="0" w:noHBand="0" w:noVBand="0"/>
      </w:tblPr>
      <w:tblGrid>
        <w:gridCol w:w="388"/>
        <w:gridCol w:w="1535"/>
        <w:gridCol w:w="728"/>
        <w:gridCol w:w="843"/>
        <w:gridCol w:w="497"/>
        <w:gridCol w:w="497"/>
        <w:gridCol w:w="497"/>
        <w:gridCol w:w="497"/>
        <w:gridCol w:w="497"/>
        <w:gridCol w:w="497"/>
        <w:gridCol w:w="497"/>
        <w:gridCol w:w="497"/>
        <w:gridCol w:w="497"/>
        <w:gridCol w:w="497"/>
        <w:gridCol w:w="497"/>
        <w:gridCol w:w="837"/>
      </w:tblGrid>
      <w:tr w:rsidR="00042E9E" w:rsidRPr="002C249E" w:rsidTr="005869A9">
        <w:trPr>
          <w:trHeight w:val="264"/>
          <w:jc w:val="center"/>
        </w:trPr>
        <w:tc>
          <w:tcPr>
            <w:tcW w:w="382" w:type="dxa"/>
            <w:vMerge w:val="restart"/>
            <w:shd w:val="clear" w:color="auto" w:fill="auto"/>
            <w:noWrap/>
          </w:tcPr>
          <w:p w:rsidR="005869A9" w:rsidRDefault="002B0C06" w:rsidP="008F5D90">
            <w:pPr>
              <w:spacing w:line="252" w:lineRule="auto"/>
              <w:ind w:left="-108" w:right="-97"/>
              <w:jc w:val="center"/>
              <w:rPr>
                <w:rFonts w:ascii="Arial" w:hAnsi="Arial" w:cs="Arial"/>
              </w:rPr>
            </w:pPr>
            <w:r>
              <w:rPr>
                <w:rFonts w:ascii="Arial" w:hAnsi="Arial" w:cs="Arial"/>
              </w:rPr>
              <w:t>№</w:t>
            </w:r>
          </w:p>
          <w:p w:rsidR="00042E9E" w:rsidRPr="002C249E" w:rsidRDefault="000D5B7C" w:rsidP="008F5D90">
            <w:pPr>
              <w:spacing w:line="252" w:lineRule="auto"/>
              <w:ind w:left="-108" w:right="-97"/>
              <w:jc w:val="center"/>
              <w:rPr>
                <w:rFonts w:ascii="Arial" w:hAnsi="Arial" w:cs="Arial"/>
              </w:rPr>
            </w:pPr>
            <w:r w:rsidRPr="002C249E">
              <w:rPr>
                <w:rFonts w:ascii="Arial" w:hAnsi="Arial" w:cs="Arial"/>
              </w:rPr>
              <w:lastRenderedPageBreak/>
              <w:t>п/п</w:t>
            </w:r>
          </w:p>
        </w:tc>
        <w:tc>
          <w:tcPr>
            <w:tcW w:w="1510" w:type="dxa"/>
            <w:vMerge w:val="restart"/>
            <w:shd w:val="clear" w:color="auto" w:fill="auto"/>
            <w:noWrap/>
            <w:vAlign w:val="center"/>
          </w:tcPr>
          <w:p w:rsidR="00042E9E" w:rsidRPr="002C249E" w:rsidRDefault="000D5B7C" w:rsidP="002F49D4">
            <w:pPr>
              <w:spacing w:line="252" w:lineRule="auto"/>
              <w:ind w:left="-64" w:right="-4"/>
              <w:jc w:val="both"/>
              <w:rPr>
                <w:rFonts w:ascii="Arial" w:hAnsi="Arial" w:cs="Arial"/>
              </w:rPr>
            </w:pPr>
            <w:r w:rsidRPr="002C249E">
              <w:rPr>
                <w:rFonts w:ascii="Arial" w:hAnsi="Arial" w:cs="Arial"/>
              </w:rPr>
              <w:lastRenderedPageBreak/>
              <w:t xml:space="preserve">Показатели </w:t>
            </w:r>
            <w:r w:rsidRPr="002C249E">
              <w:rPr>
                <w:rFonts w:ascii="Arial" w:hAnsi="Arial" w:cs="Arial"/>
              </w:rPr>
              <w:lastRenderedPageBreak/>
              <w:t>комплекса процессных мероприятий</w:t>
            </w:r>
          </w:p>
        </w:tc>
        <w:tc>
          <w:tcPr>
            <w:tcW w:w="716" w:type="dxa"/>
            <w:vMerge w:val="restart"/>
            <w:shd w:val="clear" w:color="auto" w:fill="auto"/>
            <w:noWrap/>
            <w:vAlign w:val="center"/>
          </w:tcPr>
          <w:p w:rsidR="00042E9E" w:rsidRPr="002C249E" w:rsidRDefault="000D5B7C" w:rsidP="002F49D4">
            <w:pPr>
              <w:spacing w:line="252" w:lineRule="auto"/>
              <w:ind w:left="-64" w:right="-4"/>
              <w:jc w:val="center"/>
              <w:rPr>
                <w:rFonts w:ascii="Arial" w:hAnsi="Arial" w:cs="Arial"/>
              </w:rPr>
            </w:pPr>
            <w:r w:rsidRPr="002C249E">
              <w:rPr>
                <w:rFonts w:ascii="Arial" w:hAnsi="Arial" w:cs="Arial"/>
              </w:rPr>
              <w:lastRenderedPageBreak/>
              <w:t>Уров</w:t>
            </w:r>
            <w:r w:rsidRPr="002C249E">
              <w:rPr>
                <w:rFonts w:ascii="Arial" w:hAnsi="Arial" w:cs="Arial"/>
              </w:rPr>
              <w:lastRenderedPageBreak/>
              <w:t>ень показателя</w:t>
            </w:r>
          </w:p>
        </w:tc>
        <w:tc>
          <w:tcPr>
            <w:tcW w:w="829" w:type="dxa"/>
            <w:vMerge w:val="restart"/>
            <w:shd w:val="clear" w:color="auto" w:fill="auto"/>
            <w:noWrap/>
          </w:tcPr>
          <w:p w:rsidR="00042E9E" w:rsidRPr="002C249E" w:rsidRDefault="000D5B7C" w:rsidP="005869A9">
            <w:pPr>
              <w:spacing w:line="252" w:lineRule="auto"/>
              <w:ind w:left="-64" w:right="-4"/>
              <w:rPr>
                <w:rFonts w:ascii="Arial" w:hAnsi="Arial" w:cs="Arial"/>
              </w:rPr>
            </w:pPr>
            <w:r w:rsidRPr="002C249E">
              <w:rPr>
                <w:rFonts w:ascii="Arial" w:hAnsi="Arial" w:cs="Arial"/>
              </w:rPr>
              <w:lastRenderedPageBreak/>
              <w:t>Едини</w:t>
            </w:r>
            <w:r w:rsidRPr="002C249E">
              <w:rPr>
                <w:rFonts w:ascii="Arial" w:hAnsi="Arial" w:cs="Arial"/>
              </w:rPr>
              <w:lastRenderedPageBreak/>
              <w:t xml:space="preserve">ца </w:t>
            </w:r>
          </w:p>
          <w:p w:rsidR="00042E9E" w:rsidRPr="002C249E" w:rsidRDefault="000D5B7C" w:rsidP="002F49D4">
            <w:pPr>
              <w:spacing w:line="276" w:lineRule="auto"/>
              <w:ind w:left="-64" w:right="-4"/>
              <w:jc w:val="center"/>
              <w:rPr>
                <w:rFonts w:ascii="Arial" w:hAnsi="Arial" w:cs="Arial"/>
              </w:rPr>
            </w:pPr>
            <w:r w:rsidRPr="002C249E">
              <w:rPr>
                <w:rFonts w:ascii="Arial" w:hAnsi="Arial" w:cs="Arial"/>
              </w:rPr>
              <w:t xml:space="preserve">измерения (по </w:t>
            </w:r>
          </w:p>
          <w:p w:rsidR="00042E9E" w:rsidRPr="002C249E" w:rsidRDefault="000D5B7C" w:rsidP="002F49D4">
            <w:pPr>
              <w:spacing w:line="252" w:lineRule="auto"/>
              <w:ind w:left="-64" w:right="-4"/>
              <w:rPr>
                <w:rFonts w:ascii="Arial" w:hAnsi="Arial" w:cs="Arial"/>
              </w:rPr>
            </w:pPr>
            <w:r w:rsidRPr="002C249E">
              <w:rPr>
                <w:rFonts w:ascii="Arial" w:hAnsi="Arial" w:cs="Arial"/>
              </w:rPr>
              <w:t xml:space="preserve">ОКЕИ) </w:t>
            </w:r>
          </w:p>
        </w:tc>
        <w:tc>
          <w:tcPr>
            <w:tcW w:w="5379" w:type="dxa"/>
            <w:gridSpan w:val="11"/>
            <w:shd w:val="clear" w:color="auto" w:fill="auto"/>
            <w:noWrap/>
          </w:tcPr>
          <w:p w:rsidR="00042E9E" w:rsidRPr="002C249E" w:rsidRDefault="000D5B7C" w:rsidP="002F49D4">
            <w:pPr>
              <w:spacing w:line="252" w:lineRule="auto"/>
              <w:ind w:left="-64" w:right="-4"/>
              <w:jc w:val="center"/>
              <w:rPr>
                <w:rFonts w:ascii="Arial" w:hAnsi="Arial" w:cs="Arial"/>
              </w:rPr>
            </w:pPr>
            <w:r w:rsidRPr="002C249E">
              <w:rPr>
                <w:rFonts w:ascii="Arial" w:hAnsi="Arial" w:cs="Arial"/>
              </w:rPr>
              <w:lastRenderedPageBreak/>
              <w:t xml:space="preserve">Плановые значения </w:t>
            </w:r>
          </w:p>
        </w:tc>
        <w:tc>
          <w:tcPr>
            <w:tcW w:w="823" w:type="dxa"/>
            <w:vMerge w:val="restart"/>
            <w:shd w:val="clear" w:color="auto" w:fill="auto"/>
            <w:noWrap/>
          </w:tcPr>
          <w:p w:rsidR="00042E9E" w:rsidRPr="002C249E" w:rsidRDefault="000D5B7C" w:rsidP="0062224E">
            <w:pPr>
              <w:spacing w:line="252" w:lineRule="auto"/>
              <w:ind w:left="-64" w:right="-4"/>
              <w:jc w:val="center"/>
              <w:rPr>
                <w:rFonts w:ascii="Arial" w:hAnsi="Arial" w:cs="Arial"/>
              </w:rPr>
            </w:pPr>
            <w:r w:rsidRPr="002C249E">
              <w:rPr>
                <w:rFonts w:ascii="Arial" w:hAnsi="Arial" w:cs="Arial"/>
              </w:rPr>
              <w:t xml:space="preserve">На </w:t>
            </w:r>
            <w:r w:rsidRPr="002C249E">
              <w:rPr>
                <w:rFonts w:ascii="Arial" w:hAnsi="Arial" w:cs="Arial"/>
              </w:rPr>
              <w:lastRenderedPageBreak/>
              <w:t>конец 202</w:t>
            </w:r>
            <w:r w:rsidR="0062224E">
              <w:rPr>
                <w:rFonts w:ascii="Arial" w:hAnsi="Arial" w:cs="Arial"/>
              </w:rPr>
              <w:t>8</w:t>
            </w:r>
            <w:r w:rsidRPr="002C249E">
              <w:rPr>
                <w:rFonts w:ascii="Arial" w:hAnsi="Arial" w:cs="Arial"/>
              </w:rPr>
              <w:t xml:space="preserve"> года</w:t>
            </w:r>
          </w:p>
        </w:tc>
      </w:tr>
      <w:tr w:rsidR="00042E9E" w:rsidRPr="002C249E" w:rsidTr="005869A9">
        <w:trPr>
          <w:trHeight w:val="1013"/>
          <w:jc w:val="center"/>
        </w:trPr>
        <w:tc>
          <w:tcPr>
            <w:tcW w:w="382" w:type="dxa"/>
            <w:vMerge/>
            <w:shd w:val="clear" w:color="auto" w:fill="auto"/>
            <w:noWrap/>
          </w:tcPr>
          <w:p w:rsidR="00042E9E" w:rsidRPr="002C249E" w:rsidRDefault="00042E9E" w:rsidP="008F5D90">
            <w:pPr>
              <w:ind w:left="-108" w:right="-97"/>
              <w:rPr>
                <w:rFonts w:ascii="Arial" w:hAnsi="Arial" w:cs="Arial"/>
              </w:rPr>
            </w:pPr>
          </w:p>
        </w:tc>
        <w:tc>
          <w:tcPr>
            <w:tcW w:w="1510" w:type="dxa"/>
            <w:vMerge/>
            <w:shd w:val="clear" w:color="auto" w:fill="auto"/>
            <w:noWrap/>
            <w:vAlign w:val="center"/>
          </w:tcPr>
          <w:p w:rsidR="00042E9E" w:rsidRPr="002C249E" w:rsidRDefault="00042E9E" w:rsidP="008F5D90">
            <w:pPr>
              <w:jc w:val="both"/>
              <w:rPr>
                <w:rFonts w:ascii="Arial" w:hAnsi="Arial" w:cs="Arial"/>
              </w:rPr>
            </w:pPr>
          </w:p>
        </w:tc>
        <w:tc>
          <w:tcPr>
            <w:tcW w:w="716" w:type="dxa"/>
            <w:vMerge/>
            <w:shd w:val="clear" w:color="auto" w:fill="auto"/>
            <w:noWrap/>
            <w:vAlign w:val="center"/>
          </w:tcPr>
          <w:p w:rsidR="00042E9E" w:rsidRPr="002C249E" w:rsidRDefault="00042E9E" w:rsidP="008F5D90">
            <w:pPr>
              <w:rPr>
                <w:rFonts w:ascii="Arial" w:hAnsi="Arial" w:cs="Arial"/>
              </w:rPr>
            </w:pPr>
          </w:p>
        </w:tc>
        <w:tc>
          <w:tcPr>
            <w:tcW w:w="829" w:type="dxa"/>
            <w:vMerge/>
            <w:shd w:val="clear" w:color="auto" w:fill="auto"/>
            <w:noWrap/>
          </w:tcPr>
          <w:p w:rsidR="00042E9E" w:rsidRPr="002C249E" w:rsidRDefault="00042E9E" w:rsidP="008F5D90">
            <w:pPr>
              <w:rPr>
                <w:rFonts w:ascii="Arial" w:hAnsi="Arial" w:cs="Arial"/>
              </w:rPr>
            </w:pPr>
          </w:p>
        </w:tc>
        <w:tc>
          <w:tcPr>
            <w:tcW w:w="489" w:type="dxa"/>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январь</w:t>
            </w:r>
          </w:p>
        </w:tc>
        <w:tc>
          <w:tcPr>
            <w:tcW w:w="489" w:type="dxa"/>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февраль</w:t>
            </w:r>
          </w:p>
        </w:tc>
        <w:tc>
          <w:tcPr>
            <w:tcW w:w="489" w:type="dxa"/>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март</w:t>
            </w:r>
          </w:p>
        </w:tc>
        <w:tc>
          <w:tcPr>
            <w:tcW w:w="489" w:type="dxa"/>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апрель</w:t>
            </w:r>
          </w:p>
        </w:tc>
        <w:tc>
          <w:tcPr>
            <w:tcW w:w="489" w:type="dxa"/>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май</w:t>
            </w:r>
          </w:p>
        </w:tc>
        <w:tc>
          <w:tcPr>
            <w:tcW w:w="489" w:type="dxa"/>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июнь</w:t>
            </w:r>
          </w:p>
        </w:tc>
        <w:tc>
          <w:tcPr>
            <w:tcW w:w="489" w:type="dxa"/>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июль</w:t>
            </w:r>
          </w:p>
        </w:tc>
        <w:tc>
          <w:tcPr>
            <w:tcW w:w="489" w:type="dxa"/>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август</w:t>
            </w:r>
          </w:p>
        </w:tc>
        <w:tc>
          <w:tcPr>
            <w:tcW w:w="489" w:type="dxa"/>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сентябрь</w:t>
            </w:r>
          </w:p>
        </w:tc>
        <w:tc>
          <w:tcPr>
            <w:tcW w:w="489" w:type="dxa"/>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октябрь</w:t>
            </w:r>
          </w:p>
        </w:tc>
        <w:tc>
          <w:tcPr>
            <w:tcW w:w="489" w:type="dxa"/>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ноябрь</w:t>
            </w:r>
          </w:p>
        </w:tc>
        <w:tc>
          <w:tcPr>
            <w:tcW w:w="823" w:type="dxa"/>
            <w:vMerge/>
            <w:shd w:val="clear" w:color="auto" w:fill="auto"/>
            <w:noWrap/>
            <w:vAlign w:val="center"/>
          </w:tcPr>
          <w:p w:rsidR="00042E9E" w:rsidRPr="002C249E" w:rsidRDefault="00042E9E" w:rsidP="008F5D90">
            <w:pPr>
              <w:rPr>
                <w:rFonts w:ascii="Arial" w:hAnsi="Arial" w:cs="Arial"/>
              </w:rPr>
            </w:pPr>
          </w:p>
        </w:tc>
      </w:tr>
      <w:tr w:rsidR="00042E9E" w:rsidRPr="002C249E" w:rsidTr="005869A9">
        <w:trPr>
          <w:trHeight w:val="262"/>
          <w:jc w:val="center"/>
        </w:trPr>
        <w:tc>
          <w:tcPr>
            <w:tcW w:w="382" w:type="dxa"/>
            <w:shd w:val="clear" w:color="auto" w:fill="auto"/>
            <w:noWrap/>
          </w:tcPr>
          <w:p w:rsidR="00042E9E" w:rsidRPr="002C249E" w:rsidRDefault="000D5B7C" w:rsidP="008F5D90">
            <w:pPr>
              <w:ind w:left="-108" w:right="-97"/>
              <w:rPr>
                <w:rFonts w:ascii="Arial" w:hAnsi="Arial" w:cs="Arial"/>
                <w:spacing w:val="-5"/>
              </w:rPr>
            </w:pPr>
            <w:r w:rsidRPr="002C249E">
              <w:rPr>
                <w:rFonts w:ascii="Arial" w:hAnsi="Arial" w:cs="Arial"/>
                <w:spacing w:val="-5"/>
              </w:rPr>
              <w:t>1</w:t>
            </w:r>
            <w:r w:rsidR="0026183A" w:rsidRPr="002C249E">
              <w:rPr>
                <w:rFonts w:ascii="Arial" w:hAnsi="Arial" w:cs="Arial"/>
                <w:spacing w:val="-5"/>
              </w:rPr>
              <w:t>.</w:t>
            </w:r>
          </w:p>
        </w:tc>
        <w:tc>
          <w:tcPr>
            <w:tcW w:w="9257" w:type="dxa"/>
            <w:gridSpan w:val="15"/>
            <w:shd w:val="clear" w:color="auto" w:fill="auto"/>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eastAsia="Calibri" w:hAnsi="Arial" w:cs="Arial"/>
              </w:rPr>
              <w:t>Снижение детского дорожно-транспортного травматизма. Организация безопасных перевозок</w:t>
            </w:r>
            <w:r w:rsidRPr="002C249E">
              <w:rPr>
                <w:rFonts w:ascii="Arial" w:hAnsi="Arial" w:cs="Arial"/>
                <w:spacing w:val="-5"/>
              </w:rPr>
              <w:t>»</w:t>
            </w:r>
          </w:p>
        </w:tc>
      </w:tr>
      <w:tr w:rsidR="00F252B4" w:rsidRPr="002C249E" w:rsidTr="005869A9">
        <w:trPr>
          <w:trHeight w:val="781"/>
          <w:jc w:val="center"/>
        </w:trPr>
        <w:tc>
          <w:tcPr>
            <w:tcW w:w="382" w:type="dxa"/>
            <w:shd w:val="clear" w:color="auto" w:fill="auto"/>
            <w:noWrap/>
          </w:tcPr>
          <w:p w:rsidR="00F252B4" w:rsidRPr="002C249E" w:rsidRDefault="00F252B4" w:rsidP="008F5D90">
            <w:pPr>
              <w:widowControl w:val="0"/>
              <w:ind w:left="-108" w:right="-97"/>
              <w:rPr>
                <w:rFonts w:ascii="Arial" w:hAnsi="Arial" w:cs="Arial"/>
              </w:rPr>
            </w:pPr>
            <w:r w:rsidRPr="002C249E">
              <w:rPr>
                <w:rFonts w:ascii="Arial" w:hAnsi="Arial" w:cs="Arial"/>
              </w:rPr>
              <w:t>1.1</w:t>
            </w:r>
          </w:p>
        </w:tc>
        <w:tc>
          <w:tcPr>
            <w:tcW w:w="1510" w:type="dxa"/>
            <w:shd w:val="clear" w:color="auto" w:fill="auto"/>
            <w:noWrap/>
          </w:tcPr>
          <w:p w:rsidR="00F252B4" w:rsidRPr="002C249E" w:rsidRDefault="00F252B4" w:rsidP="008F5D90">
            <w:pPr>
              <w:widowControl w:val="0"/>
              <w:rPr>
                <w:rFonts w:ascii="Arial" w:hAnsi="Arial" w:cs="Arial"/>
              </w:rPr>
            </w:pPr>
            <w:r w:rsidRPr="002C249E">
              <w:rPr>
                <w:rFonts w:ascii="Arial" w:eastAsia="Calibri" w:hAnsi="Arial" w:cs="Arial"/>
              </w:rPr>
              <w:t>Количество школьных автобусов, отвечающих требованиям перевозки обучающихся</w:t>
            </w:r>
          </w:p>
        </w:tc>
        <w:tc>
          <w:tcPr>
            <w:tcW w:w="716" w:type="dxa"/>
            <w:shd w:val="clear" w:color="auto" w:fill="auto"/>
            <w:noWrap/>
          </w:tcPr>
          <w:p w:rsidR="00F252B4" w:rsidRPr="002C249E" w:rsidRDefault="00F252B4" w:rsidP="008F5D90">
            <w:pPr>
              <w:spacing w:line="252" w:lineRule="auto"/>
              <w:ind w:left="-15" w:right="58" w:firstLine="15"/>
              <w:rPr>
                <w:rFonts w:ascii="Arial" w:hAnsi="Arial" w:cs="Arial"/>
              </w:rPr>
            </w:pPr>
            <w:r w:rsidRPr="002C249E">
              <w:rPr>
                <w:rFonts w:ascii="Arial" w:hAnsi="Arial" w:cs="Arial"/>
              </w:rPr>
              <w:t>«МП»</w:t>
            </w:r>
          </w:p>
        </w:tc>
        <w:tc>
          <w:tcPr>
            <w:tcW w:w="829" w:type="dxa"/>
            <w:shd w:val="clear" w:color="auto" w:fill="auto"/>
            <w:noWrap/>
          </w:tcPr>
          <w:p w:rsidR="00F252B4" w:rsidRPr="002C249E" w:rsidRDefault="00F252B4" w:rsidP="008F5D90">
            <w:pPr>
              <w:pStyle w:val="TableParagraph"/>
              <w:spacing w:before="99"/>
              <w:ind w:left="-15" w:firstLine="15"/>
              <w:jc w:val="center"/>
              <w:rPr>
                <w:rFonts w:ascii="Arial" w:hAnsi="Arial" w:cs="Arial"/>
                <w:sz w:val="24"/>
                <w:szCs w:val="24"/>
              </w:rPr>
            </w:pPr>
            <w:r w:rsidRPr="002C249E">
              <w:rPr>
                <w:rFonts w:ascii="Arial" w:hAnsi="Arial" w:cs="Arial"/>
                <w:spacing w:val="-10"/>
                <w:sz w:val="24"/>
                <w:szCs w:val="24"/>
              </w:rPr>
              <w:t>количество</w:t>
            </w:r>
          </w:p>
        </w:tc>
        <w:tc>
          <w:tcPr>
            <w:tcW w:w="489" w:type="dxa"/>
            <w:shd w:val="clear" w:color="auto" w:fill="auto"/>
            <w:noWrap/>
          </w:tcPr>
          <w:p w:rsidR="00F252B4" w:rsidRDefault="00F252B4" w:rsidP="008F5D90">
            <w:r w:rsidRPr="00CA65CD">
              <w:rPr>
                <w:rFonts w:ascii="Arial" w:hAnsi="Arial" w:cs="Arial"/>
                <w:spacing w:val="-10"/>
              </w:rPr>
              <w:t>18</w:t>
            </w:r>
          </w:p>
        </w:tc>
        <w:tc>
          <w:tcPr>
            <w:tcW w:w="489" w:type="dxa"/>
            <w:shd w:val="clear" w:color="auto" w:fill="auto"/>
            <w:noWrap/>
          </w:tcPr>
          <w:p w:rsidR="00F252B4" w:rsidRDefault="00F252B4" w:rsidP="008F5D90">
            <w:r w:rsidRPr="00CA65CD">
              <w:rPr>
                <w:rFonts w:ascii="Arial" w:hAnsi="Arial" w:cs="Arial"/>
                <w:spacing w:val="-10"/>
              </w:rPr>
              <w:t>18</w:t>
            </w:r>
          </w:p>
        </w:tc>
        <w:tc>
          <w:tcPr>
            <w:tcW w:w="489" w:type="dxa"/>
            <w:shd w:val="clear" w:color="auto" w:fill="auto"/>
            <w:noWrap/>
          </w:tcPr>
          <w:p w:rsidR="00F252B4" w:rsidRDefault="00F252B4" w:rsidP="008F5D90">
            <w:r w:rsidRPr="00CA65CD">
              <w:rPr>
                <w:rFonts w:ascii="Arial" w:hAnsi="Arial" w:cs="Arial"/>
                <w:spacing w:val="-10"/>
              </w:rPr>
              <w:t>18</w:t>
            </w:r>
          </w:p>
        </w:tc>
        <w:tc>
          <w:tcPr>
            <w:tcW w:w="489" w:type="dxa"/>
            <w:shd w:val="clear" w:color="auto" w:fill="auto"/>
            <w:noWrap/>
          </w:tcPr>
          <w:p w:rsidR="00F252B4" w:rsidRDefault="00F252B4" w:rsidP="008F5D90">
            <w:r w:rsidRPr="00CA65CD">
              <w:rPr>
                <w:rFonts w:ascii="Arial" w:hAnsi="Arial" w:cs="Arial"/>
                <w:spacing w:val="-10"/>
              </w:rPr>
              <w:t>18</w:t>
            </w:r>
          </w:p>
        </w:tc>
        <w:tc>
          <w:tcPr>
            <w:tcW w:w="489" w:type="dxa"/>
            <w:shd w:val="clear" w:color="auto" w:fill="auto"/>
            <w:noWrap/>
          </w:tcPr>
          <w:p w:rsidR="00F252B4" w:rsidRDefault="00F252B4" w:rsidP="008F5D90">
            <w:r w:rsidRPr="00CA65CD">
              <w:rPr>
                <w:rFonts w:ascii="Arial" w:hAnsi="Arial" w:cs="Arial"/>
                <w:spacing w:val="-10"/>
              </w:rPr>
              <w:t>18</w:t>
            </w:r>
          </w:p>
        </w:tc>
        <w:tc>
          <w:tcPr>
            <w:tcW w:w="489" w:type="dxa"/>
            <w:shd w:val="clear" w:color="auto" w:fill="auto"/>
            <w:noWrap/>
          </w:tcPr>
          <w:p w:rsidR="00F252B4" w:rsidRDefault="00F252B4" w:rsidP="008F5D90">
            <w:r w:rsidRPr="00CA65CD">
              <w:rPr>
                <w:rFonts w:ascii="Arial" w:hAnsi="Arial" w:cs="Arial"/>
                <w:spacing w:val="-10"/>
              </w:rPr>
              <w:t>18</w:t>
            </w:r>
          </w:p>
        </w:tc>
        <w:tc>
          <w:tcPr>
            <w:tcW w:w="489" w:type="dxa"/>
            <w:shd w:val="clear" w:color="auto" w:fill="auto"/>
            <w:noWrap/>
          </w:tcPr>
          <w:p w:rsidR="00F252B4" w:rsidRDefault="00F252B4" w:rsidP="008F5D90">
            <w:r w:rsidRPr="00CA65CD">
              <w:rPr>
                <w:rFonts w:ascii="Arial" w:hAnsi="Arial" w:cs="Arial"/>
                <w:spacing w:val="-10"/>
              </w:rPr>
              <w:t>18</w:t>
            </w:r>
          </w:p>
        </w:tc>
        <w:tc>
          <w:tcPr>
            <w:tcW w:w="489" w:type="dxa"/>
            <w:shd w:val="clear" w:color="auto" w:fill="auto"/>
            <w:noWrap/>
          </w:tcPr>
          <w:p w:rsidR="00F252B4" w:rsidRDefault="00F252B4" w:rsidP="008F5D90">
            <w:r w:rsidRPr="00CA65CD">
              <w:rPr>
                <w:rFonts w:ascii="Arial" w:hAnsi="Arial" w:cs="Arial"/>
                <w:spacing w:val="-10"/>
              </w:rPr>
              <w:t>18</w:t>
            </w:r>
          </w:p>
        </w:tc>
        <w:tc>
          <w:tcPr>
            <w:tcW w:w="489" w:type="dxa"/>
            <w:shd w:val="clear" w:color="auto" w:fill="auto"/>
            <w:noWrap/>
          </w:tcPr>
          <w:p w:rsidR="00F252B4" w:rsidRDefault="00F252B4" w:rsidP="008F5D90">
            <w:r w:rsidRPr="00CA65CD">
              <w:rPr>
                <w:rFonts w:ascii="Arial" w:hAnsi="Arial" w:cs="Arial"/>
                <w:spacing w:val="-10"/>
              </w:rPr>
              <w:t>18</w:t>
            </w:r>
          </w:p>
        </w:tc>
        <w:tc>
          <w:tcPr>
            <w:tcW w:w="489" w:type="dxa"/>
            <w:shd w:val="clear" w:color="auto" w:fill="auto"/>
            <w:noWrap/>
          </w:tcPr>
          <w:p w:rsidR="00F252B4" w:rsidRDefault="00F252B4" w:rsidP="008F5D90">
            <w:r w:rsidRPr="00CA65CD">
              <w:rPr>
                <w:rFonts w:ascii="Arial" w:hAnsi="Arial" w:cs="Arial"/>
                <w:spacing w:val="-10"/>
              </w:rPr>
              <w:t>18</w:t>
            </w:r>
          </w:p>
        </w:tc>
        <w:tc>
          <w:tcPr>
            <w:tcW w:w="489" w:type="dxa"/>
            <w:shd w:val="clear" w:color="auto" w:fill="auto"/>
            <w:noWrap/>
          </w:tcPr>
          <w:p w:rsidR="00F252B4" w:rsidRDefault="00F252B4" w:rsidP="008F5D90">
            <w:r w:rsidRPr="00CA65CD">
              <w:rPr>
                <w:rFonts w:ascii="Arial" w:hAnsi="Arial" w:cs="Arial"/>
                <w:spacing w:val="-10"/>
              </w:rPr>
              <w:t>18</w:t>
            </w:r>
          </w:p>
        </w:tc>
        <w:tc>
          <w:tcPr>
            <w:tcW w:w="823" w:type="dxa"/>
            <w:shd w:val="clear" w:color="auto" w:fill="auto"/>
            <w:noWrap/>
          </w:tcPr>
          <w:p w:rsidR="00F252B4" w:rsidRDefault="00F252B4" w:rsidP="008F5D90">
            <w:r w:rsidRPr="00CA65CD">
              <w:rPr>
                <w:rFonts w:ascii="Arial" w:hAnsi="Arial" w:cs="Arial"/>
                <w:spacing w:val="-10"/>
              </w:rPr>
              <w:t>18</w:t>
            </w:r>
          </w:p>
        </w:tc>
      </w:tr>
      <w:tr w:rsidR="00042E9E" w:rsidRPr="002C249E" w:rsidTr="005869A9">
        <w:trPr>
          <w:trHeight w:val="781"/>
          <w:jc w:val="center"/>
        </w:trPr>
        <w:tc>
          <w:tcPr>
            <w:tcW w:w="382" w:type="dxa"/>
            <w:shd w:val="clear" w:color="auto" w:fill="auto"/>
            <w:noWrap/>
          </w:tcPr>
          <w:p w:rsidR="00042E9E" w:rsidRPr="002C249E" w:rsidRDefault="000D5B7C" w:rsidP="008F5D90">
            <w:pPr>
              <w:widowControl w:val="0"/>
              <w:ind w:left="-108" w:right="-97"/>
              <w:rPr>
                <w:rFonts w:ascii="Arial" w:hAnsi="Arial" w:cs="Arial"/>
              </w:rPr>
            </w:pPr>
            <w:r w:rsidRPr="002C249E">
              <w:rPr>
                <w:rFonts w:ascii="Arial" w:hAnsi="Arial" w:cs="Arial"/>
              </w:rPr>
              <w:t>1.2</w:t>
            </w:r>
          </w:p>
        </w:tc>
        <w:tc>
          <w:tcPr>
            <w:tcW w:w="1510" w:type="dxa"/>
            <w:shd w:val="clear" w:color="auto" w:fill="auto"/>
            <w:noWrap/>
          </w:tcPr>
          <w:p w:rsidR="00042E9E" w:rsidRPr="002C249E" w:rsidRDefault="000D5B7C" w:rsidP="008F5D90">
            <w:pPr>
              <w:widowControl w:val="0"/>
              <w:rPr>
                <w:rFonts w:ascii="Arial" w:hAnsi="Arial" w:cs="Arial"/>
              </w:rPr>
            </w:pPr>
            <w:r w:rsidRPr="002C249E">
              <w:rPr>
                <w:rFonts w:ascii="Arial" w:eastAsia="Calibri" w:hAnsi="Arial" w:cs="Arial"/>
              </w:rPr>
              <w:t>Доля водителей, прошедших обучение по тех. Минимуму и успешно сдавших экзамены по ПДД</w:t>
            </w:r>
          </w:p>
        </w:tc>
        <w:tc>
          <w:tcPr>
            <w:tcW w:w="716" w:type="dxa"/>
            <w:shd w:val="clear" w:color="auto" w:fill="auto"/>
            <w:noWrap/>
          </w:tcPr>
          <w:p w:rsidR="00042E9E" w:rsidRPr="002C249E" w:rsidRDefault="000D5B7C" w:rsidP="008F5D90">
            <w:pPr>
              <w:spacing w:line="252" w:lineRule="auto"/>
              <w:ind w:left="-15" w:right="58" w:firstLine="15"/>
              <w:rPr>
                <w:rFonts w:ascii="Arial" w:hAnsi="Arial" w:cs="Arial"/>
              </w:rPr>
            </w:pPr>
            <w:r w:rsidRPr="002C249E">
              <w:rPr>
                <w:rFonts w:ascii="Arial" w:hAnsi="Arial" w:cs="Arial"/>
              </w:rPr>
              <w:t>«МП»</w:t>
            </w:r>
          </w:p>
        </w:tc>
        <w:tc>
          <w:tcPr>
            <w:tcW w:w="829" w:type="dxa"/>
            <w:shd w:val="clear" w:color="auto" w:fill="auto"/>
            <w:noWrap/>
          </w:tcPr>
          <w:p w:rsidR="00042E9E" w:rsidRPr="002C249E" w:rsidRDefault="000D5B7C" w:rsidP="008F5D90">
            <w:pPr>
              <w:pStyle w:val="TableParagraph"/>
              <w:spacing w:before="99"/>
              <w:ind w:left="-15" w:firstLine="15"/>
              <w:rPr>
                <w:rFonts w:ascii="Arial" w:hAnsi="Arial" w:cs="Arial"/>
                <w:sz w:val="24"/>
                <w:szCs w:val="24"/>
              </w:rPr>
            </w:pPr>
            <w:r w:rsidRPr="002C249E">
              <w:rPr>
                <w:rFonts w:ascii="Arial" w:hAnsi="Arial" w:cs="Arial"/>
                <w:spacing w:val="-10"/>
                <w:sz w:val="24"/>
                <w:szCs w:val="24"/>
              </w:rPr>
              <w:t>процент</w:t>
            </w:r>
          </w:p>
        </w:tc>
        <w:tc>
          <w:tcPr>
            <w:tcW w:w="489" w:type="dxa"/>
            <w:shd w:val="clear" w:color="auto" w:fill="auto"/>
            <w:noWrap/>
          </w:tcPr>
          <w:p w:rsidR="00042E9E" w:rsidRPr="002C249E" w:rsidRDefault="000D5B7C" w:rsidP="008F5D90">
            <w:pPr>
              <w:pStyle w:val="TableParagraph"/>
              <w:spacing w:before="99"/>
              <w:ind w:left="-143"/>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z w:val="24"/>
                <w:szCs w:val="24"/>
              </w:rPr>
              <w:t>100</w:t>
            </w:r>
          </w:p>
        </w:tc>
        <w:tc>
          <w:tcPr>
            <w:tcW w:w="489" w:type="dxa"/>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5"/>
                <w:sz w:val="24"/>
                <w:szCs w:val="24"/>
              </w:rPr>
              <w:t>100</w:t>
            </w:r>
          </w:p>
        </w:tc>
        <w:tc>
          <w:tcPr>
            <w:tcW w:w="489" w:type="dxa"/>
            <w:shd w:val="clear" w:color="auto" w:fill="auto"/>
            <w:noWrap/>
          </w:tcPr>
          <w:p w:rsidR="00042E9E" w:rsidRPr="002C249E" w:rsidRDefault="000D5B7C" w:rsidP="008F5D90">
            <w:pPr>
              <w:pStyle w:val="TableParagraph"/>
              <w:spacing w:before="99"/>
              <w:ind w:left="-143"/>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z w:val="24"/>
                <w:szCs w:val="24"/>
              </w:rPr>
              <w:t>100</w:t>
            </w:r>
          </w:p>
        </w:tc>
        <w:tc>
          <w:tcPr>
            <w:tcW w:w="489" w:type="dxa"/>
            <w:shd w:val="clear" w:color="auto" w:fill="auto"/>
            <w:noWrap/>
          </w:tcPr>
          <w:p w:rsidR="00042E9E" w:rsidRPr="002C249E" w:rsidRDefault="000D5B7C" w:rsidP="008F5D90">
            <w:pPr>
              <w:pStyle w:val="TableParagraph"/>
              <w:spacing w:before="99"/>
              <w:ind w:left="-143"/>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5"/>
                <w:sz w:val="24"/>
                <w:szCs w:val="24"/>
              </w:rPr>
              <w:t>100</w:t>
            </w:r>
          </w:p>
        </w:tc>
        <w:tc>
          <w:tcPr>
            <w:tcW w:w="489" w:type="dxa"/>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823" w:type="dxa"/>
            <w:shd w:val="clear" w:color="auto" w:fill="auto"/>
            <w:noWrap/>
          </w:tcPr>
          <w:p w:rsidR="00042E9E" w:rsidRPr="002C249E" w:rsidRDefault="000D5B7C" w:rsidP="008F5D90">
            <w:pPr>
              <w:rPr>
                <w:rFonts w:ascii="Arial" w:hAnsi="Arial" w:cs="Arial"/>
              </w:rPr>
            </w:pPr>
            <w:r w:rsidRPr="002C249E">
              <w:rPr>
                <w:rFonts w:ascii="Arial" w:hAnsi="Arial" w:cs="Arial"/>
              </w:rPr>
              <w:t>100</w:t>
            </w:r>
          </w:p>
        </w:tc>
      </w:tr>
    </w:tbl>
    <w:p w:rsidR="00042E9E" w:rsidRPr="005869A9" w:rsidRDefault="00042E9E" w:rsidP="008F5D90">
      <w:pPr>
        <w:shd w:val="clear" w:color="auto" w:fill="FFFFFF"/>
        <w:jc w:val="center"/>
        <w:rPr>
          <w:rFonts w:ascii="Arial" w:hAnsi="Arial" w:cs="Arial"/>
          <w:sz w:val="32"/>
          <w:szCs w:val="32"/>
        </w:rPr>
      </w:pPr>
    </w:p>
    <w:p w:rsidR="00042E9E" w:rsidRPr="005869A9" w:rsidRDefault="000D5B7C" w:rsidP="008F5D90">
      <w:pPr>
        <w:shd w:val="clear" w:color="auto" w:fill="FFFFFF"/>
        <w:jc w:val="center"/>
        <w:rPr>
          <w:rFonts w:ascii="Arial" w:hAnsi="Arial" w:cs="Arial"/>
          <w:b/>
          <w:spacing w:val="-4"/>
          <w:sz w:val="32"/>
          <w:szCs w:val="32"/>
        </w:rPr>
      </w:pPr>
      <w:r w:rsidRPr="005869A9">
        <w:rPr>
          <w:rFonts w:ascii="Arial" w:hAnsi="Arial" w:cs="Arial"/>
          <w:b/>
          <w:sz w:val="32"/>
          <w:szCs w:val="32"/>
        </w:rPr>
        <w:t>План</w:t>
      </w:r>
      <w:r w:rsidR="009F7218" w:rsidRPr="005869A9">
        <w:rPr>
          <w:rFonts w:ascii="Arial" w:hAnsi="Arial" w:cs="Arial"/>
          <w:b/>
          <w:sz w:val="32"/>
          <w:szCs w:val="32"/>
        </w:rPr>
        <w:t xml:space="preserve"> </w:t>
      </w:r>
      <w:r w:rsidRPr="005869A9">
        <w:rPr>
          <w:rFonts w:ascii="Arial" w:hAnsi="Arial" w:cs="Arial"/>
          <w:b/>
          <w:sz w:val="32"/>
          <w:szCs w:val="32"/>
        </w:rPr>
        <w:t>достижения показателей комплекса процессных мероприятий</w:t>
      </w:r>
      <w:r w:rsidR="009F7218" w:rsidRPr="005869A9">
        <w:rPr>
          <w:rFonts w:ascii="Arial" w:hAnsi="Arial" w:cs="Arial"/>
          <w:b/>
          <w:sz w:val="32"/>
          <w:szCs w:val="32"/>
        </w:rPr>
        <w:t xml:space="preserve"> </w:t>
      </w:r>
      <w:r w:rsidRPr="005869A9">
        <w:rPr>
          <w:rFonts w:ascii="Arial" w:hAnsi="Arial" w:cs="Arial"/>
          <w:b/>
          <w:sz w:val="32"/>
          <w:szCs w:val="32"/>
        </w:rPr>
        <w:t>в</w:t>
      </w:r>
      <w:r w:rsidR="009F7218" w:rsidRPr="005869A9">
        <w:rPr>
          <w:rFonts w:ascii="Arial" w:hAnsi="Arial" w:cs="Arial"/>
          <w:b/>
          <w:sz w:val="32"/>
          <w:szCs w:val="32"/>
        </w:rPr>
        <w:t xml:space="preserve"> </w:t>
      </w:r>
      <w:r w:rsidR="00297BE4" w:rsidRPr="005869A9">
        <w:rPr>
          <w:rFonts w:ascii="Arial" w:hAnsi="Arial" w:cs="Arial"/>
          <w:b/>
          <w:sz w:val="32"/>
          <w:szCs w:val="32"/>
        </w:rPr>
        <w:t>2029</w:t>
      </w:r>
      <w:r w:rsidR="009F7218" w:rsidRPr="005869A9">
        <w:rPr>
          <w:rFonts w:ascii="Arial" w:hAnsi="Arial" w:cs="Arial"/>
          <w:b/>
          <w:sz w:val="32"/>
          <w:szCs w:val="32"/>
        </w:rPr>
        <w:t xml:space="preserve"> </w:t>
      </w:r>
      <w:r w:rsidRPr="005869A9">
        <w:rPr>
          <w:rFonts w:ascii="Arial" w:hAnsi="Arial" w:cs="Arial"/>
          <w:b/>
          <w:spacing w:val="-4"/>
          <w:sz w:val="32"/>
          <w:szCs w:val="32"/>
        </w:rPr>
        <w:t>году</w:t>
      </w:r>
    </w:p>
    <w:p w:rsidR="00BC502D" w:rsidRPr="005869A9" w:rsidRDefault="00BC502D" w:rsidP="008F5D90">
      <w:pPr>
        <w:shd w:val="clear" w:color="auto" w:fill="FFFFFF"/>
        <w:jc w:val="center"/>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389"/>
        <w:gridCol w:w="2062"/>
        <w:gridCol w:w="721"/>
        <w:gridCol w:w="864"/>
        <w:gridCol w:w="576"/>
        <w:gridCol w:w="433"/>
        <w:gridCol w:w="432"/>
        <w:gridCol w:w="432"/>
        <w:gridCol w:w="576"/>
        <w:gridCol w:w="432"/>
        <w:gridCol w:w="433"/>
        <w:gridCol w:w="576"/>
        <w:gridCol w:w="432"/>
        <w:gridCol w:w="432"/>
        <w:gridCol w:w="432"/>
        <w:gridCol w:w="576"/>
      </w:tblGrid>
      <w:tr w:rsidR="00042E9E" w:rsidRPr="002C249E" w:rsidTr="005869A9">
        <w:trPr>
          <w:trHeight w:val="264"/>
          <w:jc w:val="center"/>
        </w:trPr>
        <w:tc>
          <w:tcPr>
            <w:tcW w:w="382" w:type="dxa"/>
            <w:vMerge w:val="restart"/>
            <w:tcBorders>
              <w:top w:val="single" w:sz="4" w:space="0" w:color="000000"/>
              <w:left w:val="single" w:sz="4" w:space="0" w:color="000000"/>
              <w:right w:val="single" w:sz="4" w:space="0" w:color="000000"/>
            </w:tcBorders>
            <w:noWrap/>
          </w:tcPr>
          <w:p w:rsidR="005869A9" w:rsidRDefault="002B0C06" w:rsidP="008F5D90">
            <w:pPr>
              <w:spacing w:line="252" w:lineRule="auto"/>
              <w:ind w:left="-108" w:right="-97"/>
              <w:jc w:val="center"/>
              <w:rPr>
                <w:rFonts w:ascii="Arial" w:hAnsi="Arial" w:cs="Arial"/>
              </w:rPr>
            </w:pPr>
            <w:r>
              <w:rPr>
                <w:rFonts w:ascii="Arial" w:hAnsi="Arial" w:cs="Arial"/>
              </w:rPr>
              <w:t>№</w:t>
            </w:r>
          </w:p>
          <w:p w:rsidR="00042E9E" w:rsidRPr="002C249E" w:rsidRDefault="000D5B7C" w:rsidP="008F5D90">
            <w:pPr>
              <w:spacing w:line="252" w:lineRule="auto"/>
              <w:ind w:left="-108" w:right="-97"/>
              <w:jc w:val="center"/>
              <w:rPr>
                <w:rFonts w:ascii="Arial" w:hAnsi="Arial" w:cs="Arial"/>
              </w:rPr>
            </w:pPr>
            <w:r w:rsidRPr="002C249E">
              <w:rPr>
                <w:rFonts w:ascii="Arial" w:hAnsi="Arial" w:cs="Arial"/>
              </w:rPr>
              <w:t>п/п</w:t>
            </w:r>
          </w:p>
        </w:tc>
        <w:tc>
          <w:tcPr>
            <w:tcW w:w="2028"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5C182F">
            <w:pPr>
              <w:spacing w:line="252" w:lineRule="auto"/>
              <w:jc w:val="center"/>
              <w:rPr>
                <w:rFonts w:ascii="Arial" w:hAnsi="Arial" w:cs="Arial"/>
              </w:rPr>
            </w:pPr>
            <w:r w:rsidRPr="002C249E">
              <w:rPr>
                <w:rFonts w:ascii="Arial" w:hAnsi="Arial" w:cs="Arial"/>
              </w:rPr>
              <w:t>Показатели комплекса процессных мероприятий</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spacing w:line="252" w:lineRule="auto"/>
              <w:ind w:left="-108" w:right="-53"/>
              <w:jc w:val="center"/>
              <w:rPr>
                <w:rFonts w:ascii="Arial" w:hAnsi="Arial" w:cs="Arial"/>
              </w:rPr>
            </w:pPr>
            <w:r w:rsidRPr="002C249E">
              <w:rPr>
                <w:rFonts w:ascii="Arial" w:hAnsi="Arial" w:cs="Arial"/>
              </w:rPr>
              <w:t>Уровень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C182F">
            <w:pPr>
              <w:spacing w:line="252" w:lineRule="auto"/>
              <w:ind w:left="-108" w:right="-53"/>
              <w:rPr>
                <w:rFonts w:ascii="Arial" w:hAnsi="Arial" w:cs="Arial"/>
              </w:rPr>
            </w:pPr>
            <w:r w:rsidRPr="002C249E">
              <w:rPr>
                <w:rFonts w:ascii="Arial" w:hAnsi="Arial" w:cs="Arial"/>
              </w:rPr>
              <w:t>Единиц</w:t>
            </w:r>
          </w:p>
          <w:p w:rsidR="00042E9E" w:rsidRPr="002C249E" w:rsidRDefault="000D5B7C" w:rsidP="005C182F">
            <w:pPr>
              <w:spacing w:line="252" w:lineRule="auto"/>
              <w:ind w:left="-108" w:right="-53"/>
              <w:jc w:val="center"/>
              <w:rPr>
                <w:rFonts w:ascii="Arial" w:hAnsi="Arial" w:cs="Arial"/>
              </w:rPr>
            </w:pPr>
            <w:r w:rsidRPr="002C249E">
              <w:rPr>
                <w:rFonts w:ascii="Arial" w:hAnsi="Arial" w:cs="Arial"/>
              </w:rPr>
              <w:t xml:space="preserve">а </w:t>
            </w:r>
          </w:p>
          <w:p w:rsidR="00042E9E" w:rsidRPr="002C249E" w:rsidRDefault="000D5B7C" w:rsidP="005C182F">
            <w:pPr>
              <w:spacing w:line="276" w:lineRule="auto"/>
              <w:ind w:left="-108" w:right="-53"/>
              <w:jc w:val="center"/>
              <w:rPr>
                <w:rFonts w:ascii="Arial" w:hAnsi="Arial" w:cs="Arial"/>
              </w:rPr>
            </w:pPr>
            <w:r w:rsidRPr="002C249E">
              <w:rPr>
                <w:rFonts w:ascii="Arial" w:hAnsi="Arial" w:cs="Arial"/>
              </w:rPr>
              <w:t xml:space="preserve">измерения (по </w:t>
            </w:r>
          </w:p>
          <w:p w:rsidR="00042E9E" w:rsidRPr="002C249E" w:rsidRDefault="000D5B7C" w:rsidP="005C182F">
            <w:pPr>
              <w:spacing w:line="252" w:lineRule="auto"/>
              <w:ind w:left="-108" w:right="-53"/>
              <w:rPr>
                <w:rFonts w:ascii="Arial" w:hAnsi="Arial" w:cs="Arial"/>
              </w:rPr>
            </w:pPr>
            <w:r w:rsidRPr="002C249E">
              <w:rPr>
                <w:rFonts w:ascii="Arial" w:hAnsi="Arial" w:cs="Arial"/>
              </w:rPr>
              <w:t xml:space="preserve">ОКЕИ) </w:t>
            </w:r>
          </w:p>
        </w:tc>
        <w:tc>
          <w:tcPr>
            <w:tcW w:w="5103"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right="57"/>
              <w:jc w:val="center"/>
              <w:rPr>
                <w:rFonts w:ascii="Arial" w:hAnsi="Arial" w:cs="Arial"/>
              </w:rPr>
            </w:pPr>
            <w:r w:rsidRPr="002C249E">
              <w:rPr>
                <w:rFonts w:ascii="Arial" w:hAnsi="Arial" w:cs="Arial"/>
              </w:rPr>
              <w:t xml:space="preserve">Плановые значения </w:t>
            </w:r>
          </w:p>
        </w:tc>
        <w:tc>
          <w:tcPr>
            <w:tcW w:w="567"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5C182F">
            <w:pPr>
              <w:spacing w:line="252" w:lineRule="auto"/>
              <w:ind w:left="-108" w:right="-53"/>
              <w:jc w:val="center"/>
              <w:rPr>
                <w:rFonts w:ascii="Arial" w:hAnsi="Arial" w:cs="Arial"/>
              </w:rPr>
            </w:pPr>
            <w:r w:rsidRPr="002C249E">
              <w:rPr>
                <w:rFonts w:ascii="Arial" w:hAnsi="Arial" w:cs="Arial"/>
              </w:rPr>
              <w:t xml:space="preserve">На конец </w:t>
            </w:r>
            <w:r w:rsidR="00297BE4">
              <w:rPr>
                <w:rFonts w:ascii="Arial" w:hAnsi="Arial" w:cs="Arial"/>
              </w:rPr>
              <w:t>2029</w:t>
            </w:r>
            <w:r w:rsidRPr="002C249E">
              <w:rPr>
                <w:rFonts w:ascii="Arial" w:hAnsi="Arial" w:cs="Arial"/>
              </w:rPr>
              <w:t xml:space="preserve"> года</w:t>
            </w:r>
          </w:p>
        </w:tc>
      </w:tr>
      <w:tr w:rsidR="00042E9E" w:rsidRPr="002C249E" w:rsidTr="005869A9">
        <w:trPr>
          <w:trHeight w:val="1013"/>
          <w:jc w:val="center"/>
        </w:trPr>
        <w:tc>
          <w:tcPr>
            <w:tcW w:w="382" w:type="dxa"/>
            <w:vMerge/>
            <w:tcBorders>
              <w:left w:val="single" w:sz="4" w:space="0" w:color="000000"/>
              <w:bottom w:val="single" w:sz="4" w:space="0" w:color="000000"/>
              <w:right w:val="single" w:sz="4" w:space="0" w:color="000000"/>
            </w:tcBorders>
            <w:noWrap/>
          </w:tcPr>
          <w:p w:rsidR="00042E9E" w:rsidRPr="002C249E" w:rsidRDefault="00042E9E" w:rsidP="008F5D90">
            <w:pPr>
              <w:ind w:left="-108" w:right="-97"/>
              <w:rPr>
                <w:rFonts w:ascii="Arial" w:hAnsi="Arial" w:cs="Arial"/>
              </w:rPr>
            </w:pPr>
          </w:p>
        </w:tc>
        <w:tc>
          <w:tcPr>
            <w:tcW w:w="2028"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ind w:left="-108" w:right="-53"/>
              <w:jc w:val="center"/>
              <w:rPr>
                <w:rFonts w:ascii="Arial" w:hAnsi="Arial" w:cs="Arial"/>
              </w:rPr>
            </w:pPr>
            <w:r w:rsidRPr="002C249E">
              <w:rPr>
                <w:rFonts w:ascii="Arial" w:hAnsi="Arial" w:cs="Arial"/>
              </w:rPr>
              <w:t>январь</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ind w:left="-108" w:right="-53"/>
              <w:jc w:val="center"/>
              <w:rPr>
                <w:rFonts w:ascii="Arial" w:hAnsi="Arial" w:cs="Arial"/>
              </w:rPr>
            </w:pPr>
            <w:r w:rsidRPr="002C249E">
              <w:rPr>
                <w:rFonts w:ascii="Arial" w:hAnsi="Arial" w:cs="Arial"/>
              </w:rPr>
              <w:t>февраль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ind w:left="-108" w:right="-53"/>
              <w:jc w:val="center"/>
              <w:rPr>
                <w:rFonts w:ascii="Arial" w:hAnsi="Arial" w:cs="Arial"/>
              </w:rPr>
            </w:pPr>
            <w:r w:rsidRPr="002C249E">
              <w:rPr>
                <w:rFonts w:ascii="Arial" w:hAnsi="Arial" w:cs="Arial"/>
              </w:rPr>
              <w:t>март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ind w:left="-108" w:right="-53"/>
              <w:jc w:val="center"/>
              <w:rPr>
                <w:rFonts w:ascii="Arial" w:hAnsi="Arial" w:cs="Arial"/>
              </w:rPr>
            </w:pPr>
            <w:r w:rsidRPr="002C249E">
              <w:rPr>
                <w:rFonts w:ascii="Arial" w:hAnsi="Arial" w:cs="Arial"/>
              </w:rPr>
              <w:t>апрель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ind w:left="-108" w:right="-53"/>
              <w:jc w:val="center"/>
              <w:rPr>
                <w:rFonts w:ascii="Arial" w:hAnsi="Arial" w:cs="Arial"/>
              </w:rPr>
            </w:pPr>
            <w:r w:rsidRPr="002C249E">
              <w:rPr>
                <w:rFonts w:ascii="Arial" w:hAnsi="Arial" w:cs="Arial"/>
              </w:rPr>
              <w:t>май</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5C182F">
            <w:pPr>
              <w:ind w:left="-108" w:right="-53"/>
              <w:jc w:val="center"/>
              <w:rPr>
                <w:rFonts w:ascii="Arial" w:hAnsi="Arial" w:cs="Arial"/>
              </w:rPr>
            </w:pPr>
            <w:r w:rsidRPr="002C249E">
              <w:rPr>
                <w:rFonts w:ascii="Arial" w:hAnsi="Arial" w:cs="Arial"/>
              </w:rPr>
              <w:t>июнь</w:t>
            </w:r>
          </w:p>
        </w:tc>
        <w:tc>
          <w:tcPr>
            <w:tcW w:w="426"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5C182F">
            <w:pPr>
              <w:ind w:left="-108" w:right="-53"/>
              <w:jc w:val="center"/>
              <w:rPr>
                <w:rFonts w:ascii="Arial" w:hAnsi="Arial" w:cs="Arial"/>
              </w:rPr>
            </w:pPr>
            <w:r w:rsidRPr="002C249E">
              <w:rPr>
                <w:rFonts w:ascii="Arial" w:hAnsi="Arial" w:cs="Arial"/>
              </w:rPr>
              <w:t>июль</w:t>
            </w:r>
          </w:p>
        </w:tc>
        <w:tc>
          <w:tcPr>
            <w:tcW w:w="567"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5C182F">
            <w:pPr>
              <w:ind w:left="-108" w:right="-53"/>
              <w:jc w:val="center"/>
              <w:rPr>
                <w:rFonts w:ascii="Arial" w:hAnsi="Arial" w:cs="Arial"/>
              </w:rPr>
            </w:pPr>
            <w:r w:rsidRPr="002C249E">
              <w:rPr>
                <w:rFonts w:ascii="Arial" w:hAnsi="Arial" w:cs="Arial"/>
              </w:rPr>
              <w:t>август</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5C182F">
            <w:pPr>
              <w:ind w:left="-108" w:right="-53"/>
              <w:jc w:val="center"/>
              <w:rPr>
                <w:rFonts w:ascii="Arial" w:hAnsi="Arial" w:cs="Arial"/>
              </w:rPr>
            </w:pPr>
            <w:r w:rsidRPr="002C249E">
              <w:rPr>
                <w:rFonts w:ascii="Arial" w:hAnsi="Arial" w:cs="Arial"/>
              </w:rPr>
              <w:t>сентябрь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5C182F">
            <w:pPr>
              <w:ind w:left="-108" w:right="-53"/>
              <w:jc w:val="center"/>
              <w:rPr>
                <w:rFonts w:ascii="Arial" w:hAnsi="Arial" w:cs="Arial"/>
              </w:rPr>
            </w:pPr>
            <w:r w:rsidRPr="002C249E">
              <w:rPr>
                <w:rFonts w:ascii="Arial" w:hAnsi="Arial" w:cs="Arial"/>
              </w:rPr>
              <w:t>октябрь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5C182F">
            <w:pPr>
              <w:ind w:left="-108" w:right="-53"/>
              <w:jc w:val="center"/>
              <w:rPr>
                <w:rFonts w:ascii="Arial" w:hAnsi="Arial" w:cs="Arial"/>
              </w:rPr>
            </w:pPr>
            <w:r w:rsidRPr="002C249E">
              <w:rPr>
                <w:rFonts w:ascii="Arial" w:hAnsi="Arial" w:cs="Arial"/>
              </w:rPr>
              <w:t>ноябрь</w:t>
            </w:r>
          </w:p>
        </w:tc>
        <w:tc>
          <w:tcPr>
            <w:tcW w:w="567"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042E9E" w:rsidRPr="002C249E" w:rsidTr="005869A9">
        <w:trPr>
          <w:trHeight w:val="262"/>
          <w:jc w:val="center"/>
        </w:trPr>
        <w:tc>
          <w:tcPr>
            <w:tcW w:w="382"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08" w:right="-97"/>
              <w:rPr>
                <w:rFonts w:ascii="Arial" w:hAnsi="Arial" w:cs="Arial"/>
                <w:spacing w:val="-5"/>
              </w:rPr>
            </w:pPr>
            <w:r w:rsidRPr="002C249E">
              <w:rPr>
                <w:rFonts w:ascii="Arial" w:hAnsi="Arial" w:cs="Arial"/>
                <w:spacing w:val="-5"/>
              </w:rPr>
              <w:t>1</w:t>
            </w:r>
            <w:r w:rsidR="0026183A" w:rsidRPr="002C249E">
              <w:rPr>
                <w:rFonts w:ascii="Arial" w:hAnsi="Arial" w:cs="Arial"/>
                <w:spacing w:val="-5"/>
              </w:rPr>
              <w:t>.</w:t>
            </w:r>
          </w:p>
        </w:tc>
        <w:tc>
          <w:tcPr>
            <w:tcW w:w="9257"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eastAsia="Calibri" w:hAnsi="Arial" w:cs="Arial"/>
              </w:rPr>
              <w:t>Снижение детского дорожно-транспортного травматизма. Организация безопасных перевозок</w:t>
            </w:r>
            <w:r w:rsidRPr="002C249E">
              <w:rPr>
                <w:rFonts w:ascii="Arial" w:hAnsi="Arial" w:cs="Arial"/>
                <w:spacing w:val="-5"/>
              </w:rPr>
              <w:t>»</w:t>
            </w:r>
          </w:p>
        </w:tc>
      </w:tr>
      <w:tr w:rsidR="00F252B4" w:rsidRPr="002C249E" w:rsidTr="005869A9">
        <w:trPr>
          <w:trHeight w:val="781"/>
          <w:jc w:val="center"/>
        </w:trPr>
        <w:tc>
          <w:tcPr>
            <w:tcW w:w="382" w:type="dxa"/>
            <w:tcBorders>
              <w:top w:val="single" w:sz="4" w:space="0" w:color="000000"/>
              <w:left w:val="single" w:sz="4" w:space="0" w:color="000000"/>
              <w:bottom w:val="single" w:sz="4" w:space="0" w:color="000000"/>
              <w:right w:val="single" w:sz="4" w:space="0" w:color="000000"/>
            </w:tcBorders>
            <w:noWrap/>
          </w:tcPr>
          <w:p w:rsidR="00F252B4" w:rsidRPr="002C249E" w:rsidRDefault="00F252B4" w:rsidP="008F5D90">
            <w:pPr>
              <w:widowControl w:val="0"/>
              <w:ind w:left="-108" w:right="-97"/>
              <w:rPr>
                <w:rFonts w:ascii="Arial" w:hAnsi="Arial" w:cs="Arial"/>
              </w:rPr>
            </w:pPr>
            <w:r w:rsidRPr="002C249E">
              <w:rPr>
                <w:rFonts w:ascii="Arial" w:hAnsi="Arial" w:cs="Arial"/>
              </w:rPr>
              <w:t>1.1</w:t>
            </w:r>
          </w:p>
        </w:tc>
        <w:tc>
          <w:tcPr>
            <w:tcW w:w="2028"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5D90">
            <w:pPr>
              <w:widowControl w:val="0"/>
              <w:rPr>
                <w:rFonts w:ascii="Arial" w:hAnsi="Arial" w:cs="Arial"/>
              </w:rPr>
            </w:pPr>
            <w:r w:rsidRPr="002C249E">
              <w:rPr>
                <w:rFonts w:ascii="Arial" w:eastAsia="Calibri" w:hAnsi="Arial" w:cs="Arial"/>
              </w:rPr>
              <w:t>Количество школьных автобусов, отвечающих требованиям перевозки обучающихся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5C182F">
            <w:pPr>
              <w:spacing w:line="252" w:lineRule="auto"/>
              <w:ind w:left="-108" w:right="-53"/>
              <w:rPr>
                <w:rFonts w:ascii="Arial" w:hAnsi="Arial" w:cs="Arial"/>
              </w:rPr>
            </w:pPr>
            <w:r w:rsidRPr="002C249E">
              <w:rPr>
                <w:rFonts w:ascii="Arial" w:hAnsi="Arial" w:cs="Arial"/>
              </w:rPr>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5C182F">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количество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E0732B">
              <w:rPr>
                <w:rFonts w:ascii="Arial" w:hAnsi="Arial" w:cs="Arial"/>
                <w:spacing w:val="-10"/>
              </w:rPr>
              <w:t>18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E07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E07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E0732B">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E07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noWrap/>
          </w:tcPr>
          <w:p w:rsidR="00F252B4" w:rsidRDefault="00F252B4" w:rsidP="008F5D90">
            <w:r w:rsidRPr="00E0732B">
              <w:rPr>
                <w:rFonts w:ascii="Arial" w:hAnsi="Arial" w:cs="Arial"/>
                <w:spacing w:val="-10"/>
              </w:rPr>
              <w:t>18</w:t>
            </w:r>
          </w:p>
        </w:tc>
        <w:tc>
          <w:tcPr>
            <w:tcW w:w="426" w:type="dxa"/>
            <w:tcBorders>
              <w:top w:val="single" w:sz="4" w:space="0" w:color="000000"/>
              <w:left w:val="single" w:sz="4" w:space="0" w:color="000000"/>
              <w:bottom w:val="single" w:sz="4" w:space="0" w:color="000000"/>
              <w:right w:val="single" w:sz="4" w:space="0" w:color="000000"/>
            </w:tcBorders>
            <w:noWrap/>
          </w:tcPr>
          <w:p w:rsidR="00F252B4" w:rsidRDefault="00F252B4" w:rsidP="008F5D90">
            <w:r w:rsidRPr="00E0732B">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noWrap/>
          </w:tcPr>
          <w:p w:rsidR="00F252B4" w:rsidRDefault="00F252B4" w:rsidP="008F5D90">
            <w:r w:rsidRPr="00E07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noWrap/>
          </w:tcPr>
          <w:p w:rsidR="00F252B4" w:rsidRDefault="00F252B4" w:rsidP="008F5D90">
            <w:r w:rsidRPr="00E07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noWrap/>
          </w:tcPr>
          <w:p w:rsidR="00F252B4" w:rsidRDefault="00F252B4" w:rsidP="008F5D90">
            <w:r w:rsidRPr="00E07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noWrap/>
          </w:tcPr>
          <w:p w:rsidR="00F252B4" w:rsidRDefault="00F252B4" w:rsidP="008F5D90">
            <w:r w:rsidRPr="00E0732B">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noWrap/>
          </w:tcPr>
          <w:p w:rsidR="00F252B4" w:rsidRDefault="00F252B4" w:rsidP="008F5D90">
            <w:r w:rsidRPr="00E0732B">
              <w:rPr>
                <w:rFonts w:ascii="Arial" w:hAnsi="Arial" w:cs="Arial"/>
                <w:spacing w:val="-10"/>
              </w:rPr>
              <w:t>18</w:t>
            </w:r>
          </w:p>
        </w:tc>
      </w:tr>
      <w:tr w:rsidR="00042E9E" w:rsidRPr="002C249E" w:rsidTr="005869A9">
        <w:trPr>
          <w:trHeight w:val="781"/>
          <w:jc w:val="center"/>
        </w:trPr>
        <w:tc>
          <w:tcPr>
            <w:tcW w:w="382"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widowControl w:val="0"/>
              <w:ind w:left="-108" w:right="-97"/>
              <w:rPr>
                <w:rFonts w:ascii="Arial" w:hAnsi="Arial" w:cs="Arial"/>
              </w:rPr>
            </w:pPr>
            <w:r w:rsidRPr="002C249E">
              <w:rPr>
                <w:rFonts w:ascii="Arial" w:hAnsi="Arial" w:cs="Arial"/>
              </w:rPr>
              <w:t>1.2</w:t>
            </w:r>
          </w:p>
        </w:tc>
        <w:tc>
          <w:tcPr>
            <w:tcW w:w="202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hAnsi="Arial" w:cs="Arial"/>
              </w:rPr>
            </w:pPr>
            <w:r w:rsidRPr="002C249E">
              <w:rPr>
                <w:rFonts w:ascii="Arial" w:eastAsia="Calibri" w:hAnsi="Arial" w:cs="Arial"/>
              </w:rPr>
              <w:t xml:space="preserve">Доля водителей, прошедших обучение по тех. Минимуму и успешно </w:t>
            </w:r>
            <w:r w:rsidRPr="002C249E">
              <w:rPr>
                <w:rFonts w:ascii="Arial" w:eastAsia="Calibri" w:hAnsi="Arial" w:cs="Arial"/>
              </w:rPr>
              <w:lastRenderedPageBreak/>
              <w:t xml:space="preserve">сдавших экзамены по ПДД </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C182F">
            <w:pPr>
              <w:spacing w:line="252" w:lineRule="auto"/>
              <w:ind w:left="-108" w:right="-53"/>
              <w:rPr>
                <w:rFonts w:ascii="Arial" w:hAnsi="Arial" w:cs="Arial"/>
              </w:rPr>
            </w:pPr>
            <w:r w:rsidRPr="002C249E">
              <w:rPr>
                <w:rFonts w:ascii="Arial" w:hAnsi="Arial" w:cs="Arial"/>
              </w:rPr>
              <w:lastRenderedPageBreak/>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C182F">
            <w:pPr>
              <w:pStyle w:val="TableParagraph"/>
              <w:spacing w:before="99"/>
              <w:ind w:left="-108" w:right="-53"/>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jc w:val="center"/>
              <w:rPr>
                <w:rFonts w:ascii="Arial" w:hAnsi="Arial" w:cs="Arial"/>
                <w:sz w:val="24"/>
                <w:szCs w:val="24"/>
              </w:rPr>
            </w:pPr>
            <w:r w:rsidRPr="002C249E">
              <w:rPr>
                <w:rFonts w:ascii="Arial" w:hAnsi="Arial" w:cs="Arial"/>
                <w:spacing w:val="-10"/>
                <w:sz w:val="24"/>
                <w:szCs w:val="24"/>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5"/>
                <w:sz w:val="24"/>
                <w:szCs w:val="24"/>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43"/>
              <w:jc w:val="center"/>
              <w:rPr>
                <w:rFonts w:ascii="Arial" w:hAnsi="Arial" w:cs="Arial"/>
                <w:sz w:val="24"/>
                <w:szCs w:val="24"/>
              </w:rPr>
            </w:pPr>
            <w:r w:rsidRPr="002C249E">
              <w:rPr>
                <w:rFonts w:ascii="Arial" w:hAnsi="Arial" w:cs="Arial"/>
                <w:spacing w:val="-10"/>
                <w:sz w:val="24"/>
                <w:szCs w:val="24"/>
              </w:rPr>
              <w:t>100</w:t>
            </w:r>
          </w:p>
        </w:tc>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z w:val="24"/>
                <w:szCs w:val="24"/>
              </w:rPr>
              <w:t>100</w:t>
            </w:r>
          </w:p>
        </w:tc>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43"/>
              <w:jc w:val="center"/>
              <w:rPr>
                <w:rFonts w:ascii="Arial" w:hAnsi="Arial" w:cs="Arial"/>
                <w:sz w:val="24"/>
                <w:szCs w:val="24"/>
              </w:rPr>
            </w:pPr>
            <w:r w:rsidRPr="002C249E">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5"/>
                <w:sz w:val="24"/>
                <w:szCs w:val="24"/>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rPr>
                <w:rFonts w:ascii="Arial" w:hAnsi="Arial" w:cs="Arial"/>
              </w:rPr>
            </w:pPr>
            <w:r w:rsidRPr="002C249E">
              <w:rPr>
                <w:rFonts w:ascii="Arial" w:hAnsi="Arial" w:cs="Arial"/>
              </w:rPr>
              <w:t>100</w:t>
            </w:r>
          </w:p>
        </w:tc>
      </w:tr>
    </w:tbl>
    <w:p w:rsidR="00042E9E" w:rsidRPr="005869A9" w:rsidRDefault="00042E9E" w:rsidP="005869A9">
      <w:pPr>
        <w:shd w:val="clear" w:color="auto" w:fill="FFFFFF"/>
        <w:ind w:firstLine="709"/>
        <w:jc w:val="center"/>
        <w:rPr>
          <w:rFonts w:ascii="Arial" w:hAnsi="Arial" w:cs="Arial"/>
          <w:spacing w:val="-4"/>
          <w:sz w:val="32"/>
          <w:szCs w:val="32"/>
        </w:rPr>
      </w:pPr>
    </w:p>
    <w:p w:rsidR="00042E9E" w:rsidRPr="005869A9" w:rsidRDefault="005C182F" w:rsidP="005869A9">
      <w:pPr>
        <w:tabs>
          <w:tab w:val="left" w:pos="4731"/>
        </w:tabs>
        <w:ind w:firstLine="709"/>
        <w:jc w:val="center"/>
        <w:rPr>
          <w:rFonts w:ascii="Arial" w:hAnsi="Arial" w:cs="Arial"/>
          <w:b/>
          <w:sz w:val="32"/>
          <w:szCs w:val="32"/>
        </w:rPr>
      </w:pPr>
      <w:r w:rsidRPr="005869A9">
        <w:rPr>
          <w:rFonts w:ascii="Arial" w:hAnsi="Arial" w:cs="Arial"/>
          <w:b/>
          <w:sz w:val="32"/>
          <w:szCs w:val="32"/>
        </w:rPr>
        <w:t>4</w:t>
      </w:r>
      <w:r w:rsidR="000D5B7C" w:rsidRPr="005869A9">
        <w:rPr>
          <w:rFonts w:ascii="Arial" w:hAnsi="Arial" w:cs="Arial"/>
          <w:b/>
          <w:sz w:val="32"/>
          <w:szCs w:val="32"/>
        </w:rPr>
        <w:t>.</w:t>
      </w:r>
      <w:r w:rsidR="009F7218" w:rsidRPr="005869A9">
        <w:rPr>
          <w:rFonts w:ascii="Arial" w:hAnsi="Arial" w:cs="Arial"/>
          <w:b/>
          <w:sz w:val="32"/>
          <w:szCs w:val="32"/>
        </w:rPr>
        <w:t xml:space="preserve"> </w:t>
      </w:r>
      <w:r w:rsidR="000D5B7C" w:rsidRPr="005869A9">
        <w:rPr>
          <w:rFonts w:ascii="Arial" w:hAnsi="Arial" w:cs="Arial"/>
          <w:b/>
          <w:sz w:val="32"/>
          <w:szCs w:val="32"/>
        </w:rPr>
        <w:t>Перечень мероприятий (результатов) комплекса процессных мероприятий</w:t>
      </w:r>
    </w:p>
    <w:p w:rsidR="00042E9E" w:rsidRPr="005869A9" w:rsidRDefault="00042E9E" w:rsidP="005869A9">
      <w:pPr>
        <w:tabs>
          <w:tab w:val="left" w:pos="4731"/>
        </w:tabs>
        <w:ind w:firstLine="709"/>
        <w:jc w:val="center"/>
        <w:rPr>
          <w:rFonts w:ascii="Arial" w:hAnsi="Arial" w:cs="Arial"/>
          <w:b/>
          <w:sz w:val="32"/>
          <w:szCs w:val="32"/>
        </w:rPr>
      </w:pPr>
    </w:p>
    <w:tbl>
      <w:tblPr>
        <w:tblW w:w="5000" w:type="pct"/>
        <w:jc w:val="center"/>
        <w:tblLayout w:type="fixed"/>
        <w:tblLook w:val="0000" w:firstRow="0" w:lastRow="0" w:firstColumn="0" w:lastColumn="0" w:noHBand="0" w:noVBand="0"/>
      </w:tblPr>
      <w:tblGrid>
        <w:gridCol w:w="410"/>
        <w:gridCol w:w="2486"/>
        <w:gridCol w:w="725"/>
        <w:gridCol w:w="1739"/>
        <w:gridCol w:w="870"/>
        <w:gridCol w:w="724"/>
        <w:gridCol w:w="725"/>
        <w:gridCol w:w="580"/>
        <w:gridCol w:w="580"/>
        <w:gridCol w:w="580"/>
        <w:gridCol w:w="434"/>
      </w:tblGrid>
      <w:tr w:rsidR="00042E9E" w:rsidRPr="002C249E" w:rsidTr="005869A9">
        <w:trPr>
          <w:jc w:val="center"/>
        </w:trPr>
        <w:tc>
          <w:tcPr>
            <w:tcW w:w="402"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5869A9" w:rsidRDefault="002B0C06" w:rsidP="008F5D90">
            <w:pPr>
              <w:tabs>
                <w:tab w:val="left" w:pos="4731"/>
              </w:tabs>
              <w:ind w:left="-108" w:right="-132"/>
              <w:jc w:val="center"/>
              <w:rPr>
                <w:rFonts w:ascii="Arial" w:hAnsi="Arial" w:cs="Arial"/>
              </w:rPr>
            </w:pPr>
            <w:r>
              <w:rPr>
                <w:rFonts w:ascii="Arial" w:hAnsi="Arial" w:cs="Arial"/>
              </w:rPr>
              <w:t>№</w:t>
            </w:r>
          </w:p>
          <w:p w:rsidR="00042E9E" w:rsidRPr="002C249E" w:rsidRDefault="000D5B7C" w:rsidP="008F5D90">
            <w:pPr>
              <w:tabs>
                <w:tab w:val="left" w:pos="4731"/>
              </w:tabs>
              <w:ind w:left="-108" w:right="-132"/>
              <w:jc w:val="center"/>
              <w:rPr>
                <w:rFonts w:ascii="Arial" w:hAnsi="Arial" w:cs="Arial"/>
              </w:rPr>
            </w:pPr>
            <w:r w:rsidRPr="002C249E">
              <w:rPr>
                <w:rFonts w:ascii="Arial" w:hAnsi="Arial" w:cs="Arial"/>
              </w:rPr>
              <w:t>п/п</w:t>
            </w:r>
          </w:p>
        </w:tc>
        <w:tc>
          <w:tcPr>
            <w:tcW w:w="2433"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F49D4">
            <w:pPr>
              <w:tabs>
                <w:tab w:val="left" w:pos="4731"/>
              </w:tabs>
              <w:ind w:left="-84" w:right="-108"/>
              <w:jc w:val="center"/>
              <w:rPr>
                <w:rFonts w:ascii="Arial" w:hAnsi="Arial" w:cs="Arial"/>
              </w:rPr>
            </w:pPr>
            <w:r w:rsidRPr="002C249E">
              <w:rPr>
                <w:rFonts w:ascii="Arial" w:hAnsi="Arial" w:cs="Arial"/>
              </w:rPr>
              <w:t>Наименование мероприятия (результата)</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F49D4">
            <w:pPr>
              <w:tabs>
                <w:tab w:val="left" w:pos="4731"/>
              </w:tabs>
              <w:ind w:left="-84" w:right="-108"/>
              <w:jc w:val="center"/>
              <w:rPr>
                <w:rFonts w:ascii="Arial" w:hAnsi="Arial" w:cs="Arial"/>
              </w:rPr>
            </w:pPr>
            <w:r w:rsidRPr="002C249E">
              <w:rPr>
                <w:rFonts w:ascii="Arial" w:hAnsi="Arial" w:cs="Arial"/>
              </w:rPr>
              <w:t>Тип мероприятия (результата)</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F49D4">
            <w:pPr>
              <w:tabs>
                <w:tab w:val="left" w:pos="4731"/>
              </w:tabs>
              <w:ind w:left="-84" w:right="-108"/>
              <w:jc w:val="center"/>
              <w:rPr>
                <w:rFonts w:ascii="Arial" w:hAnsi="Arial" w:cs="Arial"/>
              </w:rPr>
            </w:pPr>
            <w:r w:rsidRPr="002C249E">
              <w:rPr>
                <w:rFonts w:ascii="Arial" w:hAnsi="Arial" w:cs="Arial"/>
              </w:rPr>
              <w:t>Характеристика</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F49D4">
            <w:pPr>
              <w:tabs>
                <w:tab w:val="left" w:pos="4731"/>
              </w:tabs>
              <w:ind w:left="-84" w:right="-108"/>
              <w:jc w:val="center"/>
              <w:rPr>
                <w:rFonts w:ascii="Arial" w:hAnsi="Arial" w:cs="Arial"/>
              </w:rPr>
            </w:pPr>
            <w:r w:rsidRPr="002C249E">
              <w:rPr>
                <w:rFonts w:ascii="Arial" w:hAnsi="Arial" w:cs="Arial"/>
              </w:rPr>
              <w:t>Единица измерения (по ОКЕИ)</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F49D4">
            <w:pPr>
              <w:tabs>
                <w:tab w:val="left" w:pos="4731"/>
              </w:tabs>
              <w:ind w:left="-84" w:right="-108"/>
              <w:jc w:val="center"/>
              <w:rPr>
                <w:rFonts w:ascii="Arial" w:hAnsi="Arial" w:cs="Arial"/>
              </w:rPr>
            </w:pPr>
            <w:r w:rsidRPr="002C249E">
              <w:rPr>
                <w:rFonts w:ascii="Arial" w:hAnsi="Arial" w:cs="Arial"/>
              </w:rPr>
              <w:t>Базовое значение</w:t>
            </w:r>
          </w:p>
        </w:tc>
        <w:tc>
          <w:tcPr>
            <w:tcW w:w="2126"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F49D4">
            <w:pPr>
              <w:tabs>
                <w:tab w:val="left" w:pos="4731"/>
              </w:tabs>
              <w:ind w:left="-84" w:right="-108"/>
              <w:jc w:val="center"/>
              <w:rPr>
                <w:rFonts w:ascii="Arial" w:hAnsi="Arial" w:cs="Arial"/>
              </w:rPr>
            </w:pPr>
            <w:r w:rsidRPr="002C249E">
              <w:rPr>
                <w:rFonts w:ascii="Arial" w:hAnsi="Arial" w:cs="Arial"/>
              </w:rPr>
              <w:t>Значения мероприятия (результата) по годам</w:t>
            </w:r>
          </w:p>
        </w:tc>
      </w:tr>
      <w:tr w:rsidR="00042E9E" w:rsidRPr="002C249E" w:rsidTr="005869A9">
        <w:trPr>
          <w:jc w:val="center"/>
        </w:trPr>
        <w:tc>
          <w:tcPr>
            <w:tcW w:w="402"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ind w:left="-108" w:right="-132"/>
              <w:jc w:val="center"/>
              <w:rPr>
                <w:rFonts w:ascii="Arial" w:hAnsi="Arial" w:cs="Arial"/>
              </w:rPr>
            </w:pPr>
          </w:p>
        </w:tc>
        <w:tc>
          <w:tcPr>
            <w:tcW w:w="2433"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F49D4">
            <w:pPr>
              <w:tabs>
                <w:tab w:val="left" w:pos="4731"/>
              </w:tabs>
              <w:ind w:left="-108" w:right="-108"/>
              <w:jc w:val="center"/>
              <w:rPr>
                <w:rFonts w:ascii="Arial" w:hAnsi="Arial" w:cs="Arial"/>
              </w:rPr>
            </w:pPr>
            <w:r w:rsidRPr="002C249E">
              <w:rPr>
                <w:rFonts w:ascii="Arial" w:hAnsi="Arial" w:cs="Arial"/>
              </w:rPr>
              <w:t>значение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2F49D4">
            <w:pPr>
              <w:tabs>
                <w:tab w:val="left" w:pos="4731"/>
              </w:tabs>
              <w:ind w:left="-108" w:right="-108"/>
              <w:jc w:val="center"/>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2F49D4">
            <w:pPr>
              <w:tabs>
                <w:tab w:val="left" w:pos="4731"/>
              </w:tabs>
              <w:ind w:left="-108" w:right="-108"/>
              <w:jc w:val="center"/>
              <w:rPr>
                <w:rFonts w:ascii="Arial" w:hAnsi="Arial" w:cs="Arial"/>
              </w:rPr>
            </w:pPr>
            <w:r>
              <w:rPr>
                <w:rFonts w:ascii="Arial" w:hAnsi="Arial" w:cs="Arial"/>
              </w:rPr>
              <w:t>2027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2224E">
            <w:pPr>
              <w:tabs>
                <w:tab w:val="left" w:pos="4731"/>
              </w:tabs>
              <w:ind w:left="-108" w:right="-108"/>
              <w:jc w:val="center"/>
              <w:rPr>
                <w:rFonts w:ascii="Arial" w:hAnsi="Arial" w:cs="Arial"/>
              </w:rPr>
            </w:pPr>
            <w:r w:rsidRPr="002C249E">
              <w:rPr>
                <w:rFonts w:ascii="Arial" w:hAnsi="Arial" w:cs="Arial"/>
              </w:rPr>
              <w:t>202</w:t>
            </w:r>
            <w:r w:rsidR="0062224E">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2F49D4">
            <w:pPr>
              <w:tabs>
                <w:tab w:val="left" w:pos="4731"/>
              </w:tabs>
              <w:ind w:left="-108" w:right="-108"/>
              <w:jc w:val="center"/>
              <w:rPr>
                <w:rFonts w:ascii="Arial" w:hAnsi="Arial" w:cs="Arial"/>
              </w:rPr>
            </w:pPr>
            <w:r>
              <w:rPr>
                <w:rFonts w:ascii="Arial" w:hAnsi="Arial" w:cs="Arial"/>
              </w:rPr>
              <w:t>2029</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F49D4">
            <w:pPr>
              <w:tabs>
                <w:tab w:val="left" w:pos="4731"/>
              </w:tabs>
              <w:ind w:left="-108" w:right="-108"/>
              <w:jc w:val="center"/>
              <w:rPr>
                <w:rFonts w:ascii="Arial" w:hAnsi="Arial" w:cs="Arial"/>
              </w:rPr>
            </w:pPr>
            <w:r w:rsidRPr="002C249E">
              <w:rPr>
                <w:rFonts w:ascii="Arial" w:hAnsi="Arial" w:cs="Arial"/>
              </w:rPr>
              <w:t>№+n</w:t>
            </w:r>
          </w:p>
        </w:tc>
      </w:tr>
      <w:tr w:rsidR="00042E9E" w:rsidRPr="002C249E" w:rsidTr="005869A9">
        <w:trPr>
          <w:jc w:val="center"/>
        </w:trPr>
        <w:tc>
          <w:tcPr>
            <w:tcW w:w="40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left="-108" w:right="-132"/>
              <w:jc w:val="center"/>
              <w:rPr>
                <w:rFonts w:ascii="Arial" w:hAnsi="Arial" w:cs="Arial"/>
              </w:rPr>
            </w:pPr>
            <w:r w:rsidRPr="002C249E">
              <w:rPr>
                <w:rFonts w:ascii="Arial" w:hAnsi="Arial" w:cs="Arial"/>
              </w:rPr>
              <w:t>1</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4</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5</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before="40"/>
              <w:ind w:right="-22"/>
              <w:jc w:val="center"/>
              <w:rPr>
                <w:rFonts w:ascii="Arial" w:hAnsi="Arial" w:cs="Arial"/>
              </w:rPr>
            </w:pPr>
            <w:r w:rsidRPr="002C249E">
              <w:rPr>
                <w:rFonts w:ascii="Arial" w:hAnsi="Arial" w:cs="Arial"/>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before="40"/>
              <w:jc w:val="center"/>
              <w:rPr>
                <w:rFonts w:ascii="Arial" w:hAnsi="Arial" w:cs="Arial"/>
              </w:rPr>
            </w:pPr>
            <w:r w:rsidRPr="002C249E">
              <w:rPr>
                <w:rFonts w:ascii="Arial" w:hAnsi="Arial" w:cs="Arial"/>
              </w:rPr>
              <w:t>10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F49D4">
            <w:pPr>
              <w:spacing w:before="40"/>
              <w:ind w:left="-108" w:right="-108"/>
              <w:jc w:val="center"/>
              <w:rPr>
                <w:rFonts w:ascii="Arial" w:hAnsi="Arial" w:cs="Arial"/>
              </w:rPr>
            </w:pPr>
            <w:r w:rsidRPr="002C249E">
              <w:rPr>
                <w:rFonts w:ascii="Arial" w:hAnsi="Arial" w:cs="Arial"/>
              </w:rPr>
              <w:t>11</w:t>
            </w:r>
          </w:p>
        </w:tc>
      </w:tr>
      <w:tr w:rsidR="0026183A" w:rsidRPr="002C249E" w:rsidTr="005869A9">
        <w:trPr>
          <w:jc w:val="center"/>
        </w:trPr>
        <w:tc>
          <w:tcPr>
            <w:tcW w:w="963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6183A" w:rsidRPr="002C249E" w:rsidRDefault="0026183A" w:rsidP="008F5D90">
            <w:pPr>
              <w:tabs>
                <w:tab w:val="left" w:pos="4731"/>
              </w:tabs>
              <w:ind w:left="-108" w:right="-132"/>
              <w:jc w:val="both"/>
              <w:rPr>
                <w:rFonts w:ascii="Arial" w:hAnsi="Arial" w:cs="Arial"/>
              </w:rPr>
            </w:pPr>
            <w:r w:rsidRPr="002C249E">
              <w:rPr>
                <w:rFonts w:ascii="Arial" w:hAnsi="Arial" w:cs="Arial"/>
                <w:spacing w:val="-5"/>
              </w:rPr>
              <w:t>Задача «</w:t>
            </w:r>
            <w:r w:rsidRPr="002C249E">
              <w:rPr>
                <w:rFonts w:ascii="Arial" w:eastAsia="Calibri" w:hAnsi="Arial" w:cs="Arial"/>
              </w:rPr>
              <w:t>Снижение детского дорожно-транспортного травматизма. Организация безопасных перевозок</w:t>
            </w:r>
            <w:r w:rsidRPr="002C249E">
              <w:rPr>
                <w:rFonts w:ascii="Arial" w:hAnsi="Arial" w:cs="Arial"/>
                <w:spacing w:val="-5"/>
              </w:rPr>
              <w:t>»</w:t>
            </w:r>
          </w:p>
        </w:tc>
      </w:tr>
      <w:tr w:rsidR="00042E9E" w:rsidRPr="002C249E" w:rsidTr="005869A9">
        <w:trPr>
          <w:trHeight w:val="77"/>
          <w:jc w:val="center"/>
        </w:trPr>
        <w:tc>
          <w:tcPr>
            <w:tcW w:w="40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6183A" w:rsidP="008F5D90">
            <w:pPr>
              <w:tabs>
                <w:tab w:val="left" w:pos="4731"/>
              </w:tabs>
              <w:ind w:left="-108" w:right="-132"/>
              <w:rPr>
                <w:rFonts w:ascii="Arial" w:hAnsi="Arial" w:cs="Arial"/>
              </w:rPr>
            </w:pPr>
            <w:r w:rsidRPr="002C249E">
              <w:rPr>
                <w:rFonts w:ascii="Arial" w:hAnsi="Arial" w:cs="Arial"/>
              </w:rPr>
              <w:t>1.</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tabs>
                <w:tab w:val="left" w:pos="4731"/>
              </w:tabs>
              <w:ind w:left="-84" w:right="-108"/>
              <w:rPr>
                <w:rFonts w:ascii="Arial" w:hAnsi="Arial" w:cs="Arial"/>
              </w:rPr>
            </w:pPr>
            <w:r w:rsidRPr="002C249E">
              <w:rPr>
                <w:rFonts w:ascii="Arial" w:hAnsi="Arial" w:cs="Arial"/>
              </w:rPr>
              <w:t>Мероприятие №1 Реализация мероприятий по безопасности дорожного движения (результат</w:t>
            </w:r>
            <w:r w:rsidR="0026183A" w:rsidRPr="002C249E">
              <w:rPr>
                <w:rFonts w:ascii="Arial" w:hAnsi="Arial" w:cs="Arial"/>
              </w:rPr>
              <w:t xml:space="preserve"> «</w:t>
            </w:r>
            <w:r w:rsidRPr="002C249E">
              <w:rPr>
                <w:rFonts w:ascii="Arial" w:eastAsia="Calibri" w:hAnsi="Arial" w:cs="Arial"/>
              </w:rPr>
              <w:t>Количество школьных автобусов, отвечающих требованиям перевозки обучающихся</w:t>
            </w:r>
            <w:r w:rsidR="0026183A" w:rsidRPr="002C249E">
              <w:rPr>
                <w:rFonts w:ascii="Arial" w:eastAsia="Calibri" w:hAnsi="Arial" w:cs="Arial"/>
              </w:rPr>
              <w:t>»</w:t>
            </w:r>
            <w:r w:rsidRPr="002C249E">
              <w:rPr>
                <w:rFonts w:ascii="Arial" w:hAnsi="Arial" w:cs="Arial"/>
              </w:rPr>
              <w:t>)</w:t>
            </w:r>
          </w:p>
        </w:tc>
        <w:tc>
          <w:tcPr>
            <w:tcW w:w="709"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FA3E82" w:rsidP="008F3C92">
            <w:pPr>
              <w:tabs>
                <w:tab w:val="left" w:pos="4731"/>
              </w:tabs>
              <w:ind w:left="-84" w:right="-108"/>
              <w:jc w:val="center"/>
              <w:rPr>
                <w:rFonts w:ascii="Arial" w:hAnsi="Arial" w:cs="Arial"/>
              </w:rPr>
            </w:pPr>
            <w:r w:rsidRPr="002C249E">
              <w:rPr>
                <w:rFonts w:ascii="Arial" w:hAnsi="Arial" w:cs="Arial"/>
              </w:rPr>
              <w:t>Оказание услуг</w:t>
            </w:r>
          </w:p>
        </w:tc>
        <w:tc>
          <w:tcPr>
            <w:tcW w:w="1701"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8F3C92">
            <w:pPr>
              <w:tabs>
                <w:tab w:val="left" w:pos="4731"/>
              </w:tabs>
              <w:ind w:left="-108" w:right="-108"/>
              <w:rPr>
                <w:rFonts w:ascii="Arial" w:hAnsi="Arial" w:cs="Arial"/>
              </w:rPr>
            </w:pPr>
            <w:r w:rsidRPr="002C249E">
              <w:rPr>
                <w:rFonts w:ascii="Arial" w:hAnsi="Arial" w:cs="Arial"/>
              </w:rPr>
              <w:t>Обеспечение безопасных условий для организации  учебно - воспитательного процесса в образовательных организациях</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A3E82" w:rsidP="008F3C92">
            <w:pPr>
              <w:ind w:left="-108" w:right="-108"/>
              <w:rPr>
                <w:rFonts w:ascii="Arial" w:hAnsi="Arial" w:cs="Arial"/>
              </w:rPr>
            </w:pPr>
            <w:r w:rsidRPr="002C249E">
              <w:rPr>
                <w:rFonts w:ascii="Arial" w:hAnsi="Arial" w:cs="Arial"/>
                <w:spacing w:val="-10"/>
              </w:rPr>
              <w:t>количество</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252B4" w:rsidP="008F3C92">
            <w:pPr>
              <w:tabs>
                <w:tab w:val="left" w:pos="4731"/>
              </w:tabs>
              <w:ind w:left="-108" w:right="-108"/>
              <w:rPr>
                <w:rFonts w:ascii="Arial" w:hAnsi="Arial" w:cs="Arial"/>
              </w:rPr>
            </w:pPr>
            <w:r>
              <w:rPr>
                <w:rFonts w:ascii="Arial" w:hAnsi="Arial" w:cs="Arial"/>
              </w:rPr>
              <w:t>18</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3C92">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252B4" w:rsidP="008F3C92">
            <w:pPr>
              <w:tabs>
                <w:tab w:val="left" w:pos="4731"/>
              </w:tabs>
              <w:ind w:left="-108" w:right="-108"/>
              <w:rPr>
                <w:rFonts w:ascii="Arial" w:hAnsi="Arial" w:cs="Arial"/>
              </w:rPr>
            </w:pPr>
            <w:r>
              <w:rPr>
                <w:rFonts w:ascii="Arial" w:hAnsi="Arial" w:cs="Arial"/>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252B4" w:rsidP="008F3C92">
            <w:pPr>
              <w:tabs>
                <w:tab w:val="left" w:pos="4731"/>
              </w:tabs>
              <w:ind w:left="-108" w:right="-108"/>
              <w:rPr>
                <w:rFonts w:ascii="Arial" w:hAnsi="Arial" w:cs="Arial"/>
              </w:rPr>
            </w:pPr>
            <w:r>
              <w:rPr>
                <w:rFonts w:ascii="Arial" w:hAnsi="Arial" w:cs="Arial"/>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252B4" w:rsidP="008F3C92">
            <w:pPr>
              <w:tabs>
                <w:tab w:val="left" w:pos="4731"/>
              </w:tabs>
              <w:ind w:left="-108" w:right="-108"/>
              <w:rPr>
                <w:rFonts w:ascii="Arial" w:hAnsi="Arial" w:cs="Arial"/>
              </w:rPr>
            </w:pPr>
            <w:r>
              <w:rPr>
                <w:rFonts w:ascii="Arial" w:hAnsi="Arial" w:cs="Arial"/>
              </w:rPr>
              <w:t>18</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3C92">
            <w:pPr>
              <w:tabs>
                <w:tab w:val="left" w:pos="4731"/>
              </w:tabs>
              <w:ind w:left="-108" w:right="-108"/>
              <w:jc w:val="center"/>
              <w:rPr>
                <w:rFonts w:ascii="Arial" w:hAnsi="Arial" w:cs="Arial"/>
              </w:rPr>
            </w:pPr>
            <w:r w:rsidRPr="002C249E">
              <w:rPr>
                <w:rFonts w:ascii="Arial" w:hAnsi="Arial" w:cs="Arial"/>
                <w:lang w:val="en-US"/>
              </w:rPr>
              <w:t>x</w:t>
            </w:r>
          </w:p>
        </w:tc>
      </w:tr>
      <w:tr w:rsidR="00F252B4" w:rsidRPr="002C249E" w:rsidTr="005869A9">
        <w:trPr>
          <w:jc w:val="center"/>
        </w:trPr>
        <w:tc>
          <w:tcPr>
            <w:tcW w:w="402"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5D90">
            <w:pPr>
              <w:tabs>
                <w:tab w:val="left" w:pos="4731"/>
              </w:tabs>
              <w:ind w:left="-108" w:right="-132"/>
              <w:rPr>
                <w:rFonts w:ascii="Arial" w:hAnsi="Arial" w:cs="Arial"/>
              </w:rPr>
            </w:pPr>
            <w:r w:rsidRPr="002C249E">
              <w:rPr>
                <w:rFonts w:ascii="Arial" w:hAnsi="Arial" w:cs="Arial"/>
              </w:rPr>
              <w:t>2.</w:t>
            </w:r>
          </w:p>
        </w:tc>
        <w:tc>
          <w:tcPr>
            <w:tcW w:w="2433" w:type="dxa"/>
            <w:tcBorders>
              <w:top w:val="single" w:sz="4" w:space="0" w:color="000000"/>
              <w:left w:val="single" w:sz="4" w:space="0" w:color="000000"/>
              <w:bottom w:val="single" w:sz="4" w:space="0" w:color="000000"/>
              <w:right w:val="single" w:sz="4" w:space="0" w:color="auto"/>
            </w:tcBorders>
            <w:shd w:val="clear" w:color="auto" w:fill="auto"/>
            <w:noWrap/>
          </w:tcPr>
          <w:p w:rsidR="00F252B4" w:rsidRPr="002C249E" w:rsidRDefault="00F252B4" w:rsidP="008F3C92">
            <w:pPr>
              <w:tabs>
                <w:tab w:val="left" w:pos="4731"/>
              </w:tabs>
              <w:ind w:left="-84" w:right="-108"/>
              <w:rPr>
                <w:rFonts w:ascii="Arial" w:hAnsi="Arial" w:cs="Arial"/>
              </w:rPr>
            </w:pPr>
            <w:r w:rsidRPr="002C249E">
              <w:rPr>
                <w:rFonts w:ascii="Arial" w:hAnsi="Arial" w:cs="Arial"/>
              </w:rPr>
              <w:t>Мероприятие №2 Расходы на содержание транспортных средств и обслуживающего персонала, в том числе: (результат «</w:t>
            </w:r>
            <w:r w:rsidRPr="002C249E">
              <w:rPr>
                <w:rFonts w:ascii="Arial" w:eastAsia="Calibri" w:hAnsi="Arial" w:cs="Arial"/>
              </w:rPr>
              <w:t>Количество школьных автобусов, отвечающих требованиям перевозки обучающихся»</w:t>
            </w:r>
            <w:r w:rsidRPr="002C249E">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252B4" w:rsidRPr="002C249E" w:rsidRDefault="00F252B4" w:rsidP="008F3C92">
            <w:pPr>
              <w:ind w:left="-84" w:right="-108"/>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F252B4" w:rsidRPr="002C249E" w:rsidRDefault="00F252B4" w:rsidP="008F3C92">
            <w:pPr>
              <w:tabs>
                <w:tab w:val="left" w:pos="4731"/>
              </w:tabs>
              <w:ind w:left="-108" w:right="-108"/>
              <w:rPr>
                <w:rFonts w:ascii="Arial" w:hAnsi="Arial" w:cs="Arial"/>
              </w:rPr>
            </w:pPr>
            <w:r w:rsidRPr="002C249E">
              <w:rPr>
                <w:rFonts w:ascii="Arial" w:hAnsi="Arial" w:cs="Arial"/>
              </w:rPr>
              <w:t>Обеспечение безопасных условий для организации  учебно - воспитательного процесса в образовательных организациях</w:t>
            </w:r>
          </w:p>
        </w:tc>
        <w:tc>
          <w:tcPr>
            <w:tcW w:w="851" w:type="dxa"/>
            <w:tcBorders>
              <w:top w:val="single" w:sz="4" w:space="0" w:color="000000"/>
              <w:left w:val="single" w:sz="4" w:space="0" w:color="auto"/>
              <w:bottom w:val="single" w:sz="4" w:space="0" w:color="000000"/>
              <w:right w:val="single" w:sz="4" w:space="0" w:color="000000"/>
            </w:tcBorders>
            <w:shd w:val="clear" w:color="auto" w:fill="auto"/>
            <w:noWrap/>
          </w:tcPr>
          <w:p w:rsidR="00F252B4" w:rsidRPr="002C249E" w:rsidRDefault="00F252B4" w:rsidP="008F3C92">
            <w:pPr>
              <w:ind w:left="-108" w:right="-108"/>
              <w:rPr>
                <w:rFonts w:ascii="Arial" w:hAnsi="Arial" w:cs="Arial"/>
              </w:rPr>
            </w:pPr>
            <w:r w:rsidRPr="002C249E">
              <w:rPr>
                <w:rFonts w:ascii="Arial" w:hAnsi="Arial" w:cs="Arial"/>
                <w:spacing w:val="-10"/>
              </w:rPr>
              <w:t>количество</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3C92">
            <w:pPr>
              <w:tabs>
                <w:tab w:val="left" w:pos="4731"/>
              </w:tabs>
              <w:ind w:left="-108" w:right="-108"/>
              <w:rPr>
                <w:rFonts w:ascii="Arial" w:hAnsi="Arial" w:cs="Arial"/>
              </w:rPr>
            </w:pPr>
            <w:r>
              <w:rPr>
                <w:rFonts w:ascii="Arial" w:hAnsi="Arial" w:cs="Arial"/>
              </w:rPr>
              <w:t>18</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297BE4" w:rsidP="008F3C92">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3C92">
            <w:pPr>
              <w:ind w:left="-108" w:right="-108"/>
            </w:pPr>
            <w:r w:rsidRPr="00A54344">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3C92">
            <w:pPr>
              <w:ind w:left="-108" w:right="-108"/>
            </w:pPr>
            <w:r w:rsidRPr="00A54344">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3C92">
            <w:pPr>
              <w:ind w:left="-108" w:right="-108"/>
            </w:pPr>
            <w:r w:rsidRPr="00A54344">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noWrap/>
          </w:tcPr>
          <w:p w:rsidR="00F252B4" w:rsidRPr="002C249E" w:rsidRDefault="00F252B4" w:rsidP="008F3C92">
            <w:pPr>
              <w:tabs>
                <w:tab w:val="left" w:pos="4731"/>
              </w:tabs>
              <w:ind w:left="-108" w:right="-108"/>
              <w:jc w:val="center"/>
              <w:rPr>
                <w:rFonts w:ascii="Arial" w:hAnsi="Arial" w:cs="Arial"/>
              </w:rPr>
            </w:pPr>
            <w:r w:rsidRPr="002C249E">
              <w:rPr>
                <w:rFonts w:ascii="Arial" w:hAnsi="Arial" w:cs="Arial"/>
                <w:lang w:val="en-US"/>
              </w:rPr>
              <w:t>x</w:t>
            </w:r>
          </w:p>
        </w:tc>
      </w:tr>
      <w:tr w:rsidR="00F252B4" w:rsidRPr="002C249E" w:rsidTr="005869A9">
        <w:trPr>
          <w:jc w:val="center"/>
        </w:trPr>
        <w:tc>
          <w:tcPr>
            <w:tcW w:w="402"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5D90">
            <w:pPr>
              <w:tabs>
                <w:tab w:val="left" w:pos="4731"/>
              </w:tabs>
              <w:ind w:left="-108" w:right="-132"/>
              <w:rPr>
                <w:rFonts w:ascii="Arial" w:hAnsi="Arial" w:cs="Arial"/>
              </w:rPr>
            </w:pPr>
            <w:r w:rsidRPr="002C249E">
              <w:rPr>
                <w:rFonts w:ascii="Arial" w:hAnsi="Arial" w:cs="Arial"/>
              </w:rPr>
              <w:t>2.1</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3C92">
            <w:pPr>
              <w:tabs>
                <w:tab w:val="left" w:pos="4731"/>
              </w:tabs>
              <w:ind w:left="-84" w:right="-108"/>
              <w:rPr>
                <w:rFonts w:ascii="Arial" w:hAnsi="Arial" w:cs="Arial"/>
              </w:rPr>
            </w:pPr>
            <w:r w:rsidRPr="002C249E">
              <w:rPr>
                <w:rFonts w:ascii="Arial" w:hAnsi="Arial" w:cs="Arial"/>
              </w:rPr>
              <w:t xml:space="preserve">Мероприятие №2.1 Расходы на содержание транспортных средств и обслуживающего персонала </w:t>
            </w:r>
            <w:r w:rsidRPr="002C249E">
              <w:rPr>
                <w:rFonts w:ascii="Arial" w:hAnsi="Arial" w:cs="Arial"/>
              </w:rPr>
              <w:lastRenderedPageBreak/>
              <w:t>(безопасность дорожного движения) (результат «</w:t>
            </w:r>
            <w:r w:rsidRPr="002C249E">
              <w:rPr>
                <w:rFonts w:ascii="Arial" w:eastAsia="Calibri" w:hAnsi="Arial" w:cs="Arial"/>
              </w:rPr>
              <w:t>Количество школьных автобусов, отвечающих требованиям перевозки обучающихся»</w:t>
            </w:r>
            <w:r w:rsidRPr="002C249E">
              <w:rPr>
                <w:rFonts w:ascii="Arial" w:hAnsi="Arial" w:cs="Arial"/>
              </w:rPr>
              <w:t>)</w:t>
            </w:r>
          </w:p>
        </w:tc>
        <w:tc>
          <w:tcPr>
            <w:tcW w:w="709" w:type="dxa"/>
            <w:tcBorders>
              <w:top w:val="single" w:sz="4" w:space="0" w:color="auto"/>
              <w:left w:val="single" w:sz="4" w:space="0" w:color="000000"/>
              <w:bottom w:val="single" w:sz="4" w:space="0" w:color="000000"/>
              <w:right w:val="single" w:sz="4" w:space="0" w:color="auto"/>
            </w:tcBorders>
            <w:shd w:val="clear" w:color="auto" w:fill="auto"/>
            <w:noWrap/>
          </w:tcPr>
          <w:p w:rsidR="00F252B4" w:rsidRPr="002C249E" w:rsidRDefault="00F252B4" w:rsidP="008F3C92">
            <w:pPr>
              <w:ind w:left="-84" w:right="-108"/>
              <w:rPr>
                <w:rFonts w:ascii="Arial" w:hAnsi="Arial" w:cs="Arial"/>
              </w:rPr>
            </w:pPr>
            <w:r w:rsidRPr="002C249E">
              <w:rPr>
                <w:rFonts w:ascii="Arial" w:hAnsi="Arial" w:cs="Arial"/>
              </w:rPr>
              <w:lastRenderedPageBreak/>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F252B4" w:rsidRPr="002C249E" w:rsidRDefault="00F252B4" w:rsidP="008F3C92">
            <w:pPr>
              <w:tabs>
                <w:tab w:val="left" w:pos="4731"/>
              </w:tabs>
              <w:ind w:left="-108" w:right="-108"/>
              <w:rPr>
                <w:rFonts w:ascii="Arial" w:hAnsi="Arial" w:cs="Arial"/>
              </w:rPr>
            </w:pPr>
            <w:r w:rsidRPr="002C249E">
              <w:rPr>
                <w:rFonts w:ascii="Arial" w:hAnsi="Arial" w:cs="Arial"/>
              </w:rPr>
              <w:t xml:space="preserve">Обеспечение безопасных условий для организации  учебно - воспитательного процесса в </w:t>
            </w:r>
            <w:r w:rsidRPr="002C249E">
              <w:rPr>
                <w:rFonts w:ascii="Arial" w:hAnsi="Arial" w:cs="Arial"/>
              </w:rPr>
              <w:lastRenderedPageBreak/>
              <w:t>образовательных организациях</w:t>
            </w:r>
          </w:p>
        </w:tc>
        <w:tc>
          <w:tcPr>
            <w:tcW w:w="851" w:type="dxa"/>
            <w:tcBorders>
              <w:top w:val="single" w:sz="4" w:space="0" w:color="000000"/>
              <w:left w:val="single" w:sz="4" w:space="0" w:color="auto"/>
              <w:bottom w:val="single" w:sz="4" w:space="0" w:color="000000"/>
              <w:right w:val="single" w:sz="4" w:space="0" w:color="000000"/>
            </w:tcBorders>
            <w:shd w:val="clear" w:color="auto" w:fill="auto"/>
            <w:noWrap/>
          </w:tcPr>
          <w:p w:rsidR="00F252B4" w:rsidRPr="002C249E" w:rsidRDefault="00F252B4" w:rsidP="008F3C92">
            <w:pPr>
              <w:ind w:left="-108" w:right="-108"/>
              <w:rPr>
                <w:rFonts w:ascii="Arial" w:hAnsi="Arial" w:cs="Arial"/>
              </w:rPr>
            </w:pPr>
            <w:r w:rsidRPr="002C249E">
              <w:rPr>
                <w:rFonts w:ascii="Arial" w:hAnsi="Arial" w:cs="Arial"/>
                <w:spacing w:val="-10"/>
              </w:rPr>
              <w:lastRenderedPageBreak/>
              <w:t>количество</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3C92">
            <w:pPr>
              <w:tabs>
                <w:tab w:val="left" w:pos="4731"/>
              </w:tabs>
              <w:ind w:left="-108" w:right="-108"/>
              <w:rPr>
                <w:rFonts w:ascii="Arial" w:hAnsi="Arial" w:cs="Arial"/>
              </w:rPr>
            </w:pPr>
            <w:r>
              <w:rPr>
                <w:rFonts w:ascii="Arial" w:hAnsi="Arial" w:cs="Arial"/>
              </w:rPr>
              <w:t>18</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297BE4" w:rsidP="008F3C92">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3C92">
            <w:pPr>
              <w:ind w:left="-108" w:right="-108"/>
            </w:pPr>
            <w:r w:rsidRPr="004C4D77">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3C92">
            <w:pPr>
              <w:ind w:left="-108" w:right="-108"/>
            </w:pPr>
            <w:r w:rsidRPr="004C4D77">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3C92">
            <w:pPr>
              <w:ind w:left="-108" w:right="-108"/>
            </w:pPr>
            <w:r w:rsidRPr="004C4D77">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noWrap/>
          </w:tcPr>
          <w:p w:rsidR="00F252B4" w:rsidRPr="002C249E" w:rsidRDefault="00F252B4" w:rsidP="008F3C92">
            <w:pPr>
              <w:tabs>
                <w:tab w:val="left" w:pos="4731"/>
              </w:tabs>
              <w:ind w:left="-108" w:right="-108"/>
              <w:jc w:val="center"/>
              <w:rPr>
                <w:rFonts w:ascii="Arial" w:hAnsi="Arial" w:cs="Arial"/>
              </w:rPr>
            </w:pPr>
            <w:r w:rsidRPr="002C249E">
              <w:rPr>
                <w:rFonts w:ascii="Arial" w:hAnsi="Arial" w:cs="Arial"/>
                <w:lang w:val="en-US"/>
              </w:rPr>
              <w:t>x</w:t>
            </w:r>
          </w:p>
        </w:tc>
      </w:tr>
      <w:tr w:rsidR="00F252B4" w:rsidRPr="002C249E" w:rsidTr="005869A9">
        <w:trPr>
          <w:jc w:val="center"/>
        </w:trPr>
        <w:tc>
          <w:tcPr>
            <w:tcW w:w="402"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5D90">
            <w:pPr>
              <w:tabs>
                <w:tab w:val="left" w:pos="4731"/>
              </w:tabs>
              <w:ind w:left="-108" w:right="-132"/>
              <w:rPr>
                <w:rFonts w:ascii="Arial" w:hAnsi="Arial" w:cs="Arial"/>
              </w:rPr>
            </w:pPr>
            <w:r w:rsidRPr="002C249E">
              <w:rPr>
                <w:rFonts w:ascii="Arial" w:hAnsi="Arial" w:cs="Arial"/>
              </w:rPr>
              <w:t>2.2</w:t>
            </w:r>
          </w:p>
        </w:tc>
        <w:tc>
          <w:tcPr>
            <w:tcW w:w="2433" w:type="dxa"/>
            <w:tcBorders>
              <w:top w:val="single" w:sz="4" w:space="0" w:color="000000"/>
              <w:left w:val="single" w:sz="4" w:space="0" w:color="000000"/>
              <w:bottom w:val="single" w:sz="4" w:space="0" w:color="auto"/>
              <w:right w:val="single" w:sz="4" w:space="0" w:color="000000"/>
            </w:tcBorders>
            <w:shd w:val="clear" w:color="auto" w:fill="auto"/>
            <w:noWrap/>
          </w:tcPr>
          <w:p w:rsidR="00F252B4" w:rsidRPr="002C249E" w:rsidRDefault="00F252B4" w:rsidP="008F3C92">
            <w:pPr>
              <w:tabs>
                <w:tab w:val="left" w:pos="4731"/>
              </w:tabs>
              <w:ind w:left="-84" w:right="-108"/>
              <w:rPr>
                <w:rFonts w:ascii="Arial" w:hAnsi="Arial" w:cs="Arial"/>
              </w:rPr>
            </w:pPr>
            <w:r w:rsidRPr="002C249E">
              <w:rPr>
                <w:rFonts w:ascii="Arial" w:hAnsi="Arial" w:cs="Arial"/>
              </w:rPr>
              <w:t>Мероприятие №2.2 Расходы на содержание транспортных средств и обслуживающего персонала (техническое состояние школьных автобусов, материально-техническое оснащение школьных автобусов (результат «</w:t>
            </w:r>
            <w:r w:rsidRPr="002C249E">
              <w:rPr>
                <w:rFonts w:ascii="Arial" w:eastAsia="Calibri" w:hAnsi="Arial" w:cs="Arial"/>
              </w:rPr>
              <w:t>Количество школьных автобусов, отвечающих требованиям перевозки обучающихся»</w:t>
            </w:r>
            <w:r w:rsidRPr="002C249E">
              <w:rPr>
                <w:rFonts w:ascii="Arial" w:hAnsi="Arial" w:cs="Arial"/>
              </w:rPr>
              <w:t>)</w:t>
            </w:r>
          </w:p>
        </w:tc>
        <w:tc>
          <w:tcPr>
            <w:tcW w:w="709" w:type="dxa"/>
            <w:tcBorders>
              <w:top w:val="single" w:sz="4" w:space="0" w:color="000000"/>
              <w:left w:val="single" w:sz="4" w:space="0" w:color="000000"/>
              <w:bottom w:val="single" w:sz="4" w:space="0" w:color="auto"/>
              <w:right w:val="single" w:sz="4" w:space="0" w:color="auto"/>
            </w:tcBorders>
            <w:shd w:val="clear" w:color="auto" w:fill="auto"/>
            <w:noWrap/>
          </w:tcPr>
          <w:p w:rsidR="00F252B4" w:rsidRPr="002C249E" w:rsidRDefault="00F252B4" w:rsidP="008F3C92">
            <w:pPr>
              <w:tabs>
                <w:tab w:val="left" w:pos="4731"/>
              </w:tabs>
              <w:ind w:left="-84" w:right="-108"/>
              <w:jc w:val="center"/>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F252B4" w:rsidRPr="002C249E" w:rsidRDefault="00F252B4" w:rsidP="008F3C92">
            <w:pPr>
              <w:tabs>
                <w:tab w:val="left" w:pos="4731"/>
              </w:tabs>
              <w:ind w:left="-108" w:right="-108"/>
              <w:rPr>
                <w:rFonts w:ascii="Arial" w:hAnsi="Arial" w:cs="Arial"/>
              </w:rPr>
            </w:pPr>
            <w:r w:rsidRPr="002C249E">
              <w:rPr>
                <w:rFonts w:ascii="Arial" w:hAnsi="Arial" w:cs="Arial"/>
              </w:rPr>
              <w:t>Обеспечение безопасных условий для организации  учебно - воспитательного процесса в образовательных организациях</w:t>
            </w:r>
          </w:p>
        </w:tc>
        <w:tc>
          <w:tcPr>
            <w:tcW w:w="851" w:type="dxa"/>
            <w:tcBorders>
              <w:top w:val="single" w:sz="4" w:space="0" w:color="000000"/>
              <w:left w:val="single" w:sz="4" w:space="0" w:color="auto"/>
              <w:bottom w:val="single" w:sz="4" w:space="0" w:color="000000"/>
              <w:right w:val="single" w:sz="4" w:space="0" w:color="000000"/>
            </w:tcBorders>
            <w:shd w:val="clear" w:color="auto" w:fill="auto"/>
            <w:noWrap/>
          </w:tcPr>
          <w:p w:rsidR="00F252B4" w:rsidRPr="002C249E" w:rsidRDefault="00F252B4" w:rsidP="008F3C92">
            <w:pPr>
              <w:ind w:left="-108" w:right="-108"/>
              <w:rPr>
                <w:rFonts w:ascii="Arial" w:hAnsi="Arial" w:cs="Arial"/>
              </w:rPr>
            </w:pPr>
            <w:r w:rsidRPr="002C249E">
              <w:rPr>
                <w:rFonts w:ascii="Arial" w:hAnsi="Arial" w:cs="Arial"/>
                <w:spacing w:val="-10"/>
              </w:rPr>
              <w:t>количество</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3C92">
            <w:pPr>
              <w:tabs>
                <w:tab w:val="left" w:pos="4731"/>
              </w:tabs>
              <w:ind w:left="-108" w:right="-108"/>
              <w:rPr>
                <w:rFonts w:ascii="Arial" w:hAnsi="Arial" w:cs="Arial"/>
              </w:rPr>
            </w:pPr>
            <w:r>
              <w:rPr>
                <w:rFonts w:ascii="Arial" w:hAnsi="Arial" w:cs="Arial"/>
              </w:rPr>
              <w:t>18</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297BE4" w:rsidP="008F3C92">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3C92">
            <w:pPr>
              <w:ind w:left="-108" w:right="-108"/>
            </w:pPr>
            <w:r w:rsidRPr="00D04C0D">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3C92">
            <w:pPr>
              <w:ind w:left="-108" w:right="-108"/>
            </w:pPr>
            <w:r w:rsidRPr="00D04C0D">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3C92">
            <w:pPr>
              <w:ind w:left="-108" w:right="-108"/>
            </w:pPr>
            <w:r w:rsidRPr="00D04C0D">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noWrap/>
          </w:tcPr>
          <w:p w:rsidR="00F252B4" w:rsidRPr="002C249E" w:rsidRDefault="00F252B4" w:rsidP="008F3C92">
            <w:pPr>
              <w:tabs>
                <w:tab w:val="left" w:pos="4731"/>
              </w:tabs>
              <w:ind w:left="-108" w:right="-108"/>
              <w:jc w:val="center"/>
              <w:rPr>
                <w:rFonts w:ascii="Arial" w:hAnsi="Arial" w:cs="Arial"/>
              </w:rPr>
            </w:pPr>
            <w:r w:rsidRPr="002C249E">
              <w:rPr>
                <w:rFonts w:ascii="Arial" w:hAnsi="Arial" w:cs="Arial"/>
                <w:lang w:val="en-US"/>
              </w:rPr>
              <w:t>x</w:t>
            </w:r>
          </w:p>
        </w:tc>
      </w:tr>
      <w:tr w:rsidR="00042E9E" w:rsidRPr="002C249E" w:rsidTr="005869A9">
        <w:trPr>
          <w:jc w:val="center"/>
        </w:trPr>
        <w:tc>
          <w:tcPr>
            <w:tcW w:w="402" w:type="dxa"/>
            <w:tcBorders>
              <w:top w:val="single" w:sz="4" w:space="0" w:color="000000"/>
              <w:left w:val="single" w:sz="4" w:space="0" w:color="000000"/>
              <w:bottom w:val="single" w:sz="4" w:space="0" w:color="auto"/>
              <w:right w:val="single" w:sz="4" w:space="0" w:color="auto"/>
            </w:tcBorders>
            <w:shd w:val="clear" w:color="auto" w:fill="auto"/>
            <w:noWrap/>
          </w:tcPr>
          <w:p w:rsidR="00042E9E" w:rsidRPr="002C249E" w:rsidRDefault="00FA3E82" w:rsidP="008F5D90">
            <w:pPr>
              <w:tabs>
                <w:tab w:val="left" w:pos="4731"/>
              </w:tabs>
              <w:ind w:left="-108" w:right="-132"/>
              <w:rPr>
                <w:rFonts w:ascii="Arial" w:hAnsi="Arial" w:cs="Arial"/>
              </w:rPr>
            </w:pPr>
            <w:r w:rsidRPr="002C249E">
              <w:rPr>
                <w:rFonts w:ascii="Arial" w:hAnsi="Arial" w:cs="Arial"/>
              </w:rPr>
              <w:t>2.3</w:t>
            </w:r>
          </w:p>
        </w:tc>
        <w:tc>
          <w:tcPr>
            <w:tcW w:w="2433"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3C92">
            <w:pPr>
              <w:tabs>
                <w:tab w:val="left" w:pos="4731"/>
              </w:tabs>
              <w:ind w:left="-84" w:right="-108"/>
              <w:rPr>
                <w:rFonts w:ascii="Arial" w:hAnsi="Arial" w:cs="Arial"/>
              </w:rPr>
            </w:pPr>
            <w:r w:rsidRPr="002C249E">
              <w:rPr>
                <w:rFonts w:ascii="Arial" w:hAnsi="Arial" w:cs="Arial"/>
              </w:rPr>
              <w:t>Мероприятие №2.3 Расходы на содержание транспортных средств и обслуживающего персонала (обучение, повышение квалификации) (результат</w:t>
            </w:r>
            <w:r w:rsidR="00FA3E82" w:rsidRPr="002C249E">
              <w:rPr>
                <w:rFonts w:ascii="Arial" w:hAnsi="Arial" w:cs="Arial"/>
              </w:rPr>
              <w:t xml:space="preserve"> «</w:t>
            </w:r>
            <w:r w:rsidRPr="002C249E">
              <w:rPr>
                <w:rFonts w:ascii="Arial" w:eastAsia="Calibri" w:hAnsi="Arial" w:cs="Arial"/>
              </w:rPr>
              <w:t>Доля водителей, прошедших обучение по тех. Минимуму и успешно сдавших экзамены по ПДД</w:t>
            </w:r>
            <w:r w:rsidR="00FA3E82" w:rsidRPr="002C249E">
              <w:rPr>
                <w:rFonts w:ascii="Arial" w:eastAsia="Calibri" w:hAnsi="Arial" w:cs="Arial"/>
              </w:rPr>
              <w:t>»</w:t>
            </w:r>
            <w:r w:rsidRPr="002C249E">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3C92">
            <w:pPr>
              <w:tabs>
                <w:tab w:val="left" w:pos="4731"/>
              </w:tabs>
              <w:ind w:left="-84" w:right="-108"/>
              <w:jc w:val="center"/>
              <w:rPr>
                <w:rFonts w:ascii="Arial" w:hAnsi="Arial" w:cs="Arial"/>
              </w:rPr>
            </w:pPr>
            <w:r w:rsidRPr="002C249E">
              <w:rPr>
                <w:rFonts w:ascii="Arial" w:hAnsi="Arial" w:cs="Arial"/>
              </w:rPr>
              <w:t>Повышение квалификации кадров</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3C92">
            <w:pPr>
              <w:tabs>
                <w:tab w:val="left" w:pos="4731"/>
              </w:tabs>
              <w:ind w:left="-108" w:right="-108"/>
              <w:rPr>
                <w:rFonts w:ascii="Arial" w:hAnsi="Arial" w:cs="Arial"/>
              </w:rPr>
            </w:pPr>
            <w:r w:rsidRPr="002C249E">
              <w:rPr>
                <w:rFonts w:ascii="Arial" w:hAnsi="Arial" w:cs="Arial"/>
              </w:rPr>
              <w:t>Обеспечение безопасных условий для организации  учебно - воспитательного процесса в образовательных организациях</w:t>
            </w:r>
          </w:p>
        </w:tc>
        <w:tc>
          <w:tcPr>
            <w:tcW w:w="851" w:type="dxa"/>
            <w:tcBorders>
              <w:top w:val="single" w:sz="4" w:space="0" w:color="000000"/>
              <w:left w:val="single" w:sz="4" w:space="0" w:color="auto"/>
              <w:bottom w:val="single" w:sz="4" w:space="0" w:color="auto"/>
              <w:right w:val="single" w:sz="4" w:space="0" w:color="000000"/>
            </w:tcBorders>
            <w:shd w:val="clear" w:color="auto" w:fill="auto"/>
            <w:noWrap/>
          </w:tcPr>
          <w:p w:rsidR="00042E9E" w:rsidRPr="002C249E" w:rsidRDefault="000D5B7C" w:rsidP="008F3C92">
            <w:pPr>
              <w:ind w:left="-108" w:right="-108"/>
              <w:rPr>
                <w:rFonts w:ascii="Arial" w:hAnsi="Arial" w:cs="Arial"/>
              </w:rPr>
            </w:pPr>
            <w:r w:rsidRPr="002C249E">
              <w:rPr>
                <w:rFonts w:ascii="Arial" w:hAnsi="Arial" w:cs="Arial"/>
                <w:spacing w:val="-10"/>
              </w:rPr>
              <w:t>процент</w:t>
            </w:r>
          </w:p>
        </w:tc>
        <w:tc>
          <w:tcPr>
            <w:tcW w:w="708"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8F3C92">
            <w:pPr>
              <w:tabs>
                <w:tab w:val="left" w:pos="4731"/>
              </w:tabs>
              <w:ind w:left="-108" w:right="-108"/>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297BE4" w:rsidP="008F3C92">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8F3C92">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8F3C92">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8F3C92">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auto"/>
              <w:right w:val="single" w:sz="4" w:space="0" w:color="000000"/>
            </w:tcBorders>
            <w:noWrap/>
          </w:tcPr>
          <w:p w:rsidR="00042E9E" w:rsidRPr="002C249E" w:rsidRDefault="000D5B7C" w:rsidP="008F3C92">
            <w:pPr>
              <w:tabs>
                <w:tab w:val="left" w:pos="4731"/>
              </w:tabs>
              <w:ind w:left="-108" w:right="-108"/>
              <w:jc w:val="center"/>
              <w:rPr>
                <w:rFonts w:ascii="Arial" w:hAnsi="Arial" w:cs="Arial"/>
              </w:rPr>
            </w:pPr>
            <w:r w:rsidRPr="002C249E">
              <w:rPr>
                <w:rFonts w:ascii="Arial" w:hAnsi="Arial" w:cs="Arial"/>
                <w:lang w:val="en-US"/>
              </w:rPr>
              <w:t>x</w:t>
            </w:r>
          </w:p>
        </w:tc>
      </w:tr>
    </w:tbl>
    <w:p w:rsidR="00042E9E" w:rsidRPr="005869A9" w:rsidRDefault="00042E9E" w:rsidP="005869A9">
      <w:pPr>
        <w:tabs>
          <w:tab w:val="left" w:pos="4862"/>
        </w:tabs>
        <w:ind w:firstLine="709"/>
        <w:jc w:val="center"/>
        <w:rPr>
          <w:rFonts w:ascii="Arial" w:hAnsi="Arial" w:cs="Arial"/>
          <w:sz w:val="32"/>
          <w:szCs w:val="32"/>
        </w:rPr>
      </w:pPr>
    </w:p>
    <w:p w:rsidR="00042E9E" w:rsidRPr="005869A9" w:rsidRDefault="005C182F" w:rsidP="005869A9">
      <w:pPr>
        <w:tabs>
          <w:tab w:val="left" w:pos="4862"/>
        </w:tabs>
        <w:ind w:firstLine="709"/>
        <w:jc w:val="center"/>
        <w:rPr>
          <w:rFonts w:ascii="Arial" w:hAnsi="Arial" w:cs="Arial"/>
          <w:b/>
          <w:sz w:val="32"/>
          <w:szCs w:val="32"/>
        </w:rPr>
      </w:pPr>
      <w:r w:rsidRPr="005869A9">
        <w:rPr>
          <w:rFonts w:ascii="Arial" w:hAnsi="Arial" w:cs="Arial"/>
          <w:b/>
          <w:sz w:val="32"/>
          <w:szCs w:val="32"/>
        </w:rPr>
        <w:t>5</w:t>
      </w:r>
      <w:r w:rsidR="000D5B7C" w:rsidRPr="005869A9">
        <w:rPr>
          <w:rFonts w:ascii="Arial" w:hAnsi="Arial" w:cs="Arial"/>
          <w:b/>
          <w:sz w:val="32"/>
          <w:szCs w:val="32"/>
        </w:rPr>
        <w:t>. Финансовое обеспечение комплекса процессных мероприятий</w:t>
      </w:r>
    </w:p>
    <w:p w:rsidR="00042E9E" w:rsidRPr="005869A9" w:rsidRDefault="00042E9E" w:rsidP="005869A9">
      <w:pPr>
        <w:tabs>
          <w:tab w:val="left" w:pos="1814"/>
        </w:tabs>
        <w:ind w:firstLine="709"/>
        <w:jc w:val="center"/>
        <w:rPr>
          <w:rFonts w:ascii="Arial" w:hAnsi="Arial" w:cs="Arial"/>
          <w:sz w:val="32"/>
          <w:szCs w:val="32"/>
        </w:rPr>
      </w:pPr>
    </w:p>
    <w:tbl>
      <w:tblPr>
        <w:tblW w:w="5000" w:type="pct"/>
        <w:jc w:val="center"/>
        <w:tblLayout w:type="fixed"/>
        <w:tblCellMar>
          <w:top w:w="7" w:type="dxa"/>
          <w:right w:w="46" w:type="dxa"/>
        </w:tblCellMar>
        <w:tblLook w:val="0000" w:firstRow="0" w:lastRow="0" w:firstColumn="0" w:lastColumn="0" w:noHBand="0" w:noVBand="0"/>
      </w:tblPr>
      <w:tblGrid>
        <w:gridCol w:w="5039"/>
        <w:gridCol w:w="1008"/>
        <w:gridCol w:w="1008"/>
        <w:gridCol w:w="1008"/>
        <w:gridCol w:w="576"/>
        <w:gridCol w:w="1152"/>
      </w:tblGrid>
      <w:tr w:rsidR="005C182F" w:rsidRPr="002C249E" w:rsidTr="005869A9">
        <w:trPr>
          <w:trHeight w:val="562"/>
          <w:jc w:val="center"/>
        </w:trPr>
        <w:tc>
          <w:tcPr>
            <w:tcW w:w="4962"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line="252" w:lineRule="auto"/>
              <w:ind w:firstLine="61"/>
              <w:jc w:val="center"/>
              <w:rPr>
                <w:rFonts w:ascii="Arial" w:hAnsi="Arial" w:cs="Arial"/>
              </w:rPr>
            </w:pPr>
            <w:r w:rsidRPr="002C249E">
              <w:rPr>
                <w:rFonts w:ascii="Arial" w:hAnsi="Arial" w:cs="Arial"/>
              </w:rPr>
              <w:t>Наименование</w:t>
            </w:r>
            <w:r>
              <w:rPr>
                <w:rFonts w:ascii="Arial" w:hAnsi="Arial" w:cs="Arial"/>
              </w:rPr>
              <w:t xml:space="preserve"> </w:t>
            </w:r>
            <w:r w:rsidRPr="002C249E">
              <w:rPr>
                <w:rFonts w:ascii="Arial" w:hAnsi="Arial" w:cs="Arial"/>
              </w:rPr>
              <w:t>мероприятия</w:t>
            </w:r>
            <w:r>
              <w:rPr>
                <w:rFonts w:ascii="Arial" w:hAnsi="Arial" w:cs="Arial"/>
              </w:rPr>
              <w:t xml:space="preserve"> </w:t>
            </w:r>
            <w:r w:rsidRPr="002C249E">
              <w:rPr>
                <w:rFonts w:ascii="Arial" w:hAnsi="Arial" w:cs="Arial"/>
              </w:rPr>
              <w:t>(результата)/источник</w:t>
            </w:r>
            <w:r>
              <w:rPr>
                <w:rFonts w:ascii="Arial" w:hAnsi="Arial" w:cs="Arial"/>
              </w:rPr>
              <w:t xml:space="preserve"> </w:t>
            </w:r>
            <w:r w:rsidRPr="002C249E">
              <w:rPr>
                <w:rFonts w:ascii="Arial" w:hAnsi="Arial" w:cs="Arial"/>
              </w:rPr>
              <w:t>финансового</w:t>
            </w:r>
            <w:r>
              <w:rPr>
                <w:rFonts w:ascii="Arial" w:hAnsi="Arial" w:cs="Arial"/>
              </w:rPr>
              <w:t xml:space="preserve"> </w:t>
            </w:r>
            <w:r w:rsidRPr="002C249E">
              <w:rPr>
                <w:rFonts w:ascii="Arial" w:hAnsi="Arial" w:cs="Arial"/>
              </w:rPr>
              <w:lastRenderedPageBreak/>
              <w:t>обеспечения</w:t>
            </w:r>
          </w:p>
        </w:tc>
        <w:tc>
          <w:tcPr>
            <w:tcW w:w="4677"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line="252" w:lineRule="auto"/>
              <w:jc w:val="center"/>
              <w:rPr>
                <w:rFonts w:ascii="Arial" w:hAnsi="Arial" w:cs="Arial"/>
              </w:rPr>
            </w:pPr>
            <w:r w:rsidRPr="002C249E">
              <w:rPr>
                <w:rFonts w:ascii="Arial" w:hAnsi="Arial" w:cs="Arial"/>
              </w:rPr>
              <w:lastRenderedPageBreak/>
              <w:t xml:space="preserve">Объем финансового обеспечения по годам реализации, тыс.руб. </w:t>
            </w:r>
          </w:p>
        </w:tc>
      </w:tr>
      <w:tr w:rsidR="005C182F" w:rsidRPr="002C249E" w:rsidTr="005869A9">
        <w:trPr>
          <w:trHeight w:val="343"/>
          <w:jc w:val="center"/>
        </w:trPr>
        <w:tc>
          <w:tcPr>
            <w:tcW w:w="4962" w:type="dxa"/>
            <w:vMerge/>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297BE4" w:rsidP="009E12EC">
            <w:pPr>
              <w:spacing w:line="252" w:lineRule="auto"/>
              <w:ind w:right="58"/>
              <w:jc w:val="center"/>
              <w:rPr>
                <w:rFonts w:ascii="Arial" w:hAnsi="Arial" w:cs="Arial"/>
              </w:rPr>
            </w:pPr>
            <w:r>
              <w:rPr>
                <w:rFonts w:ascii="Arial" w:hAnsi="Arial" w:cs="Arial"/>
              </w:rPr>
              <w:t>2027</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62224E">
            <w:pPr>
              <w:spacing w:line="252" w:lineRule="auto"/>
              <w:ind w:right="58"/>
              <w:jc w:val="center"/>
              <w:rPr>
                <w:rFonts w:ascii="Arial" w:hAnsi="Arial" w:cs="Arial"/>
              </w:rPr>
            </w:pPr>
            <w:r w:rsidRPr="002C249E">
              <w:rPr>
                <w:rFonts w:ascii="Arial" w:hAnsi="Arial" w:cs="Arial"/>
              </w:rPr>
              <w:t>202</w:t>
            </w:r>
            <w:r w:rsidR="0062224E">
              <w:rPr>
                <w:rFonts w:ascii="Arial" w:hAnsi="Arial" w:cs="Arial"/>
              </w:rPr>
              <w:t>8</w:t>
            </w:r>
            <w:r w:rsidRPr="002C249E">
              <w:rPr>
                <w:rFonts w:ascii="Arial" w:hAnsi="Arial" w:cs="Arial"/>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297BE4" w:rsidP="009E12EC">
            <w:pPr>
              <w:spacing w:line="252" w:lineRule="auto"/>
              <w:ind w:right="59"/>
              <w:jc w:val="center"/>
              <w:rPr>
                <w:rFonts w:ascii="Arial" w:hAnsi="Arial" w:cs="Arial"/>
              </w:rPr>
            </w:pPr>
            <w:r>
              <w:rPr>
                <w:rFonts w:ascii="Arial" w:hAnsi="Arial" w:cs="Arial"/>
              </w:rPr>
              <w:t>2029</w:t>
            </w:r>
            <w:r w:rsidR="005C182F" w:rsidRPr="002C249E">
              <w:rPr>
                <w:rFonts w:ascii="Arial" w:hAnsi="Arial" w:cs="Arial"/>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82F" w:rsidRPr="002C249E" w:rsidRDefault="005C182F" w:rsidP="005869A9">
            <w:pPr>
              <w:spacing w:line="252" w:lineRule="auto"/>
              <w:ind w:right="63"/>
              <w:jc w:val="center"/>
              <w:rPr>
                <w:rFonts w:ascii="Arial" w:hAnsi="Arial" w:cs="Arial"/>
              </w:rPr>
            </w:pPr>
            <w:r w:rsidRPr="002C249E">
              <w:rPr>
                <w:rFonts w:ascii="Arial" w:hAnsi="Arial" w:cs="Arial"/>
              </w:rPr>
              <w:t>№+n</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spacing w:line="252" w:lineRule="auto"/>
              <w:ind w:right="63"/>
              <w:jc w:val="center"/>
              <w:rPr>
                <w:rFonts w:ascii="Arial" w:hAnsi="Arial" w:cs="Arial"/>
              </w:rPr>
            </w:pPr>
            <w:r w:rsidRPr="002C249E">
              <w:rPr>
                <w:rFonts w:ascii="Arial" w:hAnsi="Arial" w:cs="Arial"/>
              </w:rPr>
              <w:t>Всего</w:t>
            </w:r>
          </w:p>
        </w:tc>
      </w:tr>
      <w:tr w:rsidR="005C182F" w:rsidRPr="002C249E" w:rsidTr="005869A9">
        <w:trPr>
          <w:trHeight w:val="562"/>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82F" w:rsidRPr="002C249E" w:rsidRDefault="005C182F" w:rsidP="009E12EC">
            <w:pPr>
              <w:jc w:val="center"/>
              <w:rPr>
                <w:rFonts w:ascii="Arial" w:hAnsi="Arial" w:cs="Arial"/>
              </w:rPr>
            </w:pPr>
            <w:r w:rsidRPr="002C249E">
              <w:rPr>
                <w:rFonts w:ascii="Arial" w:hAnsi="Arial" w:cs="Arial"/>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82F" w:rsidRPr="002C249E" w:rsidRDefault="005C182F" w:rsidP="009E12EC">
            <w:pPr>
              <w:jc w:val="center"/>
              <w:rPr>
                <w:rFonts w:ascii="Arial" w:hAnsi="Arial" w:cs="Arial"/>
              </w:rPr>
            </w:pPr>
            <w:r w:rsidRPr="002C249E">
              <w:rPr>
                <w:rFonts w:ascii="Arial" w:hAnsi="Arial" w:cs="Arial"/>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82F" w:rsidRPr="002C249E" w:rsidRDefault="005C182F" w:rsidP="009E12EC">
            <w:pPr>
              <w:jc w:val="center"/>
              <w:rPr>
                <w:rFonts w:ascii="Arial" w:hAnsi="Arial" w:cs="Arial"/>
              </w:rPr>
            </w:pPr>
            <w:r w:rsidRPr="002C249E">
              <w:rPr>
                <w:rFonts w:ascii="Arial" w:hAnsi="Arial" w:cs="Arial"/>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82F" w:rsidRPr="002C249E" w:rsidRDefault="005C182F" w:rsidP="009E12EC">
            <w:pPr>
              <w:jc w:val="center"/>
              <w:rPr>
                <w:rFonts w:ascii="Arial" w:hAnsi="Arial" w:cs="Arial"/>
              </w:rPr>
            </w:pPr>
            <w:r w:rsidRPr="002C249E">
              <w:rPr>
                <w:rFonts w:ascii="Arial" w:hAnsi="Arial" w:cs="Arial"/>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82F" w:rsidRPr="002C249E" w:rsidRDefault="005C182F" w:rsidP="009E12EC">
            <w:pPr>
              <w:jc w:val="center"/>
              <w:rPr>
                <w:rFonts w:ascii="Arial" w:hAnsi="Arial" w:cs="Arial"/>
              </w:rPr>
            </w:pPr>
            <w:r w:rsidRPr="002C249E">
              <w:rPr>
                <w:rFonts w:ascii="Arial" w:hAnsi="Arial" w:cs="Arial"/>
              </w:rPr>
              <w:t>5</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C182F" w:rsidRPr="002C249E" w:rsidRDefault="005C182F" w:rsidP="009E12EC">
            <w:pPr>
              <w:jc w:val="center"/>
              <w:rPr>
                <w:rFonts w:ascii="Arial" w:hAnsi="Arial" w:cs="Arial"/>
              </w:rPr>
            </w:pPr>
            <w:r w:rsidRPr="002C249E">
              <w:rPr>
                <w:rFonts w:ascii="Arial" w:hAnsi="Arial" w:cs="Arial"/>
              </w:rPr>
              <w:t>6</w:t>
            </w:r>
          </w:p>
        </w:tc>
      </w:tr>
      <w:tr w:rsidR="00700D74" w:rsidRPr="002C249E" w:rsidTr="005869A9">
        <w:trPr>
          <w:trHeight w:val="562"/>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2C249E" w:rsidRDefault="00700D74" w:rsidP="009E12EC">
            <w:pPr>
              <w:spacing w:line="252" w:lineRule="auto"/>
              <w:ind w:right="13"/>
              <w:rPr>
                <w:rFonts w:ascii="Arial" w:hAnsi="Arial" w:cs="Arial"/>
              </w:rPr>
            </w:pPr>
            <w:r w:rsidRPr="002C249E">
              <w:rPr>
                <w:rFonts w:ascii="Arial" w:hAnsi="Arial" w:cs="Arial"/>
                <w:spacing w:val="1"/>
              </w:rPr>
              <w:t>Комплекс процессных мероприятий «Безопасность дорожного движения»</w:t>
            </w:r>
            <w:r>
              <w:rPr>
                <w:rFonts w:ascii="Arial" w:hAnsi="Arial" w:cs="Arial"/>
                <w:spacing w:val="1"/>
              </w:rPr>
              <w:t xml:space="preserve"> </w:t>
            </w:r>
            <w:r w:rsidRPr="002C249E">
              <w:rPr>
                <w:rFonts w:ascii="Arial" w:hAnsi="Arial" w:cs="Arial"/>
                <w:spacing w:val="1"/>
              </w:rPr>
              <w:t>(всего),</w:t>
            </w:r>
            <w:r>
              <w:rPr>
                <w:rFonts w:ascii="Arial" w:hAnsi="Arial" w:cs="Arial"/>
                <w:spacing w:val="1"/>
              </w:rPr>
              <w:t xml:space="preserve"> </w:t>
            </w:r>
            <w:r w:rsidRPr="002C249E">
              <w:rPr>
                <w:rFonts w:ascii="Arial" w:hAnsi="Arial" w:cs="Arial"/>
                <w:spacing w:val="1"/>
              </w:rPr>
              <w:t>в</w:t>
            </w:r>
            <w:r>
              <w:rPr>
                <w:rFonts w:ascii="Arial" w:hAnsi="Arial" w:cs="Arial"/>
                <w:spacing w:val="1"/>
              </w:rPr>
              <w:t xml:space="preserve"> </w:t>
            </w:r>
            <w:r w:rsidRPr="002C249E">
              <w:rPr>
                <w:rFonts w:ascii="Arial" w:hAnsi="Arial" w:cs="Arial"/>
                <w:spacing w:val="1"/>
              </w:rPr>
              <w:t>том</w:t>
            </w:r>
            <w:r>
              <w:rPr>
                <w:rFonts w:ascii="Arial" w:hAnsi="Arial" w:cs="Arial"/>
                <w:spacing w:val="1"/>
              </w:rPr>
              <w:t xml:space="preserve"> </w:t>
            </w:r>
            <w:r w:rsidRPr="002C249E">
              <w:rPr>
                <w:rFonts w:ascii="Arial" w:hAnsi="Arial" w:cs="Arial"/>
                <w:spacing w:val="1"/>
              </w:rPr>
              <w:t>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700D74" w:rsidRDefault="00700D74" w:rsidP="00700D74">
            <w:pPr>
              <w:rPr>
                <w:rFonts w:ascii="Arial" w:hAnsi="Arial" w:cs="Arial"/>
              </w:rPr>
            </w:pPr>
            <w:r w:rsidRPr="00700D74">
              <w:rPr>
                <w:rFonts w:ascii="Arial" w:hAnsi="Arial" w:cs="Arial"/>
              </w:rPr>
              <w:t>2 700,0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700D74" w:rsidRDefault="00700D74" w:rsidP="00700D74">
            <w:pPr>
              <w:rPr>
                <w:rFonts w:ascii="Arial" w:hAnsi="Arial" w:cs="Arial"/>
              </w:rPr>
            </w:pPr>
            <w:r w:rsidRPr="00700D74">
              <w:rPr>
                <w:rFonts w:ascii="Arial" w:hAnsi="Arial" w:cs="Arial"/>
              </w:rPr>
              <w:t>2 700,0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700D74" w:rsidRDefault="00700D74" w:rsidP="00700D74">
            <w:pPr>
              <w:rPr>
                <w:rFonts w:ascii="Arial" w:hAnsi="Arial" w:cs="Arial"/>
              </w:rPr>
            </w:pPr>
            <w:r w:rsidRPr="00700D74">
              <w:rPr>
                <w:rFonts w:ascii="Arial" w:hAnsi="Arial" w:cs="Arial"/>
              </w:rPr>
              <w:t>2 700,0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2C249E" w:rsidRDefault="00700D74"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700D74" w:rsidRPr="002C249E" w:rsidRDefault="00700D74" w:rsidP="00700D74">
            <w:pPr>
              <w:jc w:val="center"/>
              <w:rPr>
                <w:rFonts w:ascii="Arial" w:hAnsi="Arial" w:cs="Arial"/>
              </w:rPr>
            </w:pPr>
            <w:r w:rsidRPr="00700D74">
              <w:rPr>
                <w:rFonts w:ascii="Arial" w:hAnsi="Arial" w:cs="Arial"/>
              </w:rPr>
              <w:t>8 100,0</w:t>
            </w:r>
          </w:p>
        </w:tc>
      </w:tr>
      <w:tr w:rsidR="00700D74" w:rsidRPr="002C249E" w:rsidTr="005869A9">
        <w:trPr>
          <w:trHeight w:val="363"/>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2C249E" w:rsidRDefault="00700D74" w:rsidP="009E12EC">
            <w:pPr>
              <w:rPr>
                <w:rFonts w:ascii="Arial" w:hAnsi="Arial" w:cs="Arial"/>
                <w:iCs/>
              </w:rPr>
            </w:pPr>
            <w:r w:rsidRPr="002C249E">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700D74" w:rsidRDefault="00700D74" w:rsidP="00700D74">
            <w:pPr>
              <w:rPr>
                <w:rFonts w:ascii="Arial" w:hAnsi="Arial" w:cs="Arial"/>
              </w:rPr>
            </w:pPr>
            <w:r w:rsidRPr="00700D74">
              <w:rPr>
                <w:rFonts w:ascii="Arial" w:hAnsi="Arial" w:cs="Arial"/>
              </w:rPr>
              <w:t>2 700,0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700D74" w:rsidRDefault="00700D74" w:rsidP="00700D74">
            <w:pPr>
              <w:rPr>
                <w:rFonts w:ascii="Arial" w:hAnsi="Arial" w:cs="Arial"/>
              </w:rPr>
            </w:pPr>
            <w:r w:rsidRPr="00700D74">
              <w:rPr>
                <w:rFonts w:ascii="Arial" w:hAnsi="Arial" w:cs="Arial"/>
              </w:rPr>
              <w:t>2 700,0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700D74" w:rsidRDefault="00700D74" w:rsidP="00700D74">
            <w:pPr>
              <w:rPr>
                <w:rFonts w:ascii="Arial" w:hAnsi="Arial" w:cs="Arial"/>
              </w:rPr>
            </w:pPr>
            <w:r w:rsidRPr="00700D74">
              <w:rPr>
                <w:rFonts w:ascii="Arial" w:hAnsi="Arial" w:cs="Arial"/>
              </w:rPr>
              <w:t>2 700,0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2C249E" w:rsidRDefault="00700D74"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700D74" w:rsidRPr="002C249E" w:rsidRDefault="00700D74" w:rsidP="00700D74">
            <w:pPr>
              <w:jc w:val="center"/>
              <w:rPr>
                <w:rFonts w:ascii="Arial" w:hAnsi="Arial" w:cs="Arial"/>
              </w:rPr>
            </w:pPr>
            <w:r w:rsidRPr="00700D74">
              <w:rPr>
                <w:rFonts w:ascii="Arial" w:hAnsi="Arial" w:cs="Arial"/>
              </w:rPr>
              <w:t>8 100,0</w:t>
            </w:r>
          </w:p>
        </w:tc>
      </w:tr>
      <w:tr w:rsidR="005C182F" w:rsidRPr="002C249E" w:rsidTr="005869A9">
        <w:trPr>
          <w:trHeight w:val="283"/>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rPr>
                <w:rFonts w:ascii="Arial" w:hAnsi="Arial" w:cs="Arial"/>
              </w:rPr>
            </w:pPr>
            <w:r w:rsidRPr="002C249E">
              <w:rPr>
                <w:rFonts w:ascii="Arial" w:hAnsi="Arial" w:cs="Arial"/>
              </w:rPr>
              <w:t xml:space="preserve"> Региональный бюджет </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5C182F" w:rsidRPr="002C249E" w:rsidTr="005869A9">
        <w:trPr>
          <w:trHeight w:val="258"/>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rPr>
                <w:rFonts w:ascii="Arial" w:hAnsi="Arial" w:cs="Arial"/>
              </w:rPr>
            </w:pPr>
            <w:r w:rsidRPr="002C249E">
              <w:rPr>
                <w:rFonts w:ascii="Arial" w:hAnsi="Arial" w:cs="Arial"/>
              </w:rPr>
              <w:t xml:space="preserve"> Федеральный бюджет </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5C182F" w:rsidRPr="002C249E" w:rsidTr="005869A9">
        <w:trPr>
          <w:trHeight w:val="324"/>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rPr>
                <w:rFonts w:ascii="Arial" w:hAnsi="Arial" w:cs="Arial"/>
              </w:rPr>
            </w:pPr>
            <w:r w:rsidRPr="002C249E">
              <w:rPr>
                <w:rFonts w:ascii="Arial" w:hAnsi="Arial" w:cs="Arial"/>
              </w:rPr>
              <w:t>Средства фондов (справочно указываются наименования внебюджетных фондов)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5C182F" w:rsidRPr="002C249E" w:rsidTr="005869A9">
        <w:trPr>
          <w:trHeight w:val="324"/>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before="54"/>
              <w:rPr>
                <w:rFonts w:ascii="Arial" w:hAnsi="Arial" w:cs="Arial"/>
              </w:rPr>
            </w:pPr>
            <w:r w:rsidRPr="002C249E">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5C182F" w:rsidRPr="002C249E" w:rsidTr="005869A9">
        <w:trPr>
          <w:trHeight w:val="562"/>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line="252" w:lineRule="auto"/>
              <w:ind w:right="13"/>
              <w:rPr>
                <w:rFonts w:ascii="Arial" w:hAnsi="Arial" w:cs="Arial"/>
              </w:rPr>
            </w:pPr>
            <w:r w:rsidRPr="002C249E">
              <w:rPr>
                <w:rFonts w:ascii="Arial" w:hAnsi="Arial" w:cs="Arial"/>
              </w:rPr>
              <w:t>Мероприятие №1 Реализация мероприятий по безопасности дорожного движения, 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5C182F" w:rsidRPr="002C249E" w:rsidTr="005869A9">
        <w:trPr>
          <w:trHeight w:val="296"/>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rPr>
                <w:rFonts w:ascii="Arial" w:hAnsi="Arial" w:cs="Arial"/>
                <w:iCs/>
              </w:rPr>
            </w:pPr>
            <w:r w:rsidRPr="002C249E">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5C182F" w:rsidRPr="002C249E" w:rsidTr="005869A9">
        <w:trPr>
          <w:trHeight w:val="238"/>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before="54"/>
              <w:rPr>
                <w:rFonts w:ascii="Arial" w:hAnsi="Arial" w:cs="Arial"/>
              </w:rPr>
            </w:pPr>
            <w:r w:rsidRPr="002C249E">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62224E" w:rsidRPr="002C249E" w:rsidTr="005869A9">
        <w:trPr>
          <w:trHeight w:val="562"/>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9E12EC">
            <w:pPr>
              <w:spacing w:line="252" w:lineRule="auto"/>
              <w:ind w:right="13"/>
              <w:rPr>
                <w:rFonts w:ascii="Arial" w:hAnsi="Arial" w:cs="Arial"/>
                <w:highlight w:val="yellow"/>
              </w:rPr>
            </w:pPr>
            <w:r w:rsidRPr="002C249E">
              <w:rPr>
                <w:rFonts w:ascii="Arial" w:hAnsi="Arial" w:cs="Arial"/>
              </w:rPr>
              <w:t>Мероприятие №2 Расходы на содержание транспортных средств и обслуживающего персонала, в том числе:, 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2 700,0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2 700,0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2 700,0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9E12EC">
            <w:pPr>
              <w:jc w:val="center"/>
              <w:rPr>
                <w:rFonts w:ascii="Arial" w:hAnsi="Arial" w:cs="Arial"/>
              </w:rPr>
            </w:pPr>
            <w:r w:rsidRPr="0062224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62224E" w:rsidRPr="0062224E" w:rsidRDefault="0062224E" w:rsidP="00700D74">
            <w:pPr>
              <w:jc w:val="center"/>
              <w:rPr>
                <w:rFonts w:ascii="Arial" w:hAnsi="Arial" w:cs="Arial"/>
              </w:rPr>
            </w:pPr>
            <w:r w:rsidRPr="0062224E">
              <w:rPr>
                <w:rFonts w:ascii="Arial" w:hAnsi="Arial" w:cs="Arial"/>
              </w:rPr>
              <w:t>8 100,0</w:t>
            </w:r>
          </w:p>
        </w:tc>
      </w:tr>
      <w:tr w:rsidR="0062224E" w:rsidRPr="002C249E" w:rsidTr="005869A9">
        <w:trPr>
          <w:trHeight w:val="294"/>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9E12EC">
            <w:pPr>
              <w:rPr>
                <w:rFonts w:ascii="Arial" w:hAnsi="Arial" w:cs="Arial"/>
                <w:iCs/>
              </w:rPr>
            </w:pPr>
            <w:r w:rsidRPr="002C249E">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2 700,0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2 700,0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2 700,0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1B5C99">
            <w:pPr>
              <w:jc w:val="center"/>
              <w:rPr>
                <w:rFonts w:ascii="Arial" w:hAnsi="Arial" w:cs="Arial"/>
              </w:rPr>
            </w:pPr>
            <w:r w:rsidRPr="0062224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62224E" w:rsidRPr="0062224E" w:rsidRDefault="0062224E" w:rsidP="00700D74">
            <w:pPr>
              <w:jc w:val="center"/>
              <w:rPr>
                <w:rFonts w:ascii="Arial" w:hAnsi="Arial" w:cs="Arial"/>
              </w:rPr>
            </w:pPr>
            <w:r w:rsidRPr="0062224E">
              <w:rPr>
                <w:rFonts w:ascii="Arial" w:hAnsi="Arial" w:cs="Arial"/>
              </w:rPr>
              <w:t>8 100,0</w:t>
            </w:r>
          </w:p>
        </w:tc>
      </w:tr>
      <w:tr w:rsidR="005C182F" w:rsidRPr="002C249E" w:rsidTr="005869A9">
        <w:trPr>
          <w:trHeight w:val="255"/>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before="54"/>
              <w:rPr>
                <w:rFonts w:ascii="Arial" w:hAnsi="Arial" w:cs="Arial"/>
              </w:rPr>
            </w:pPr>
            <w:r w:rsidRPr="002C249E">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5C182F" w:rsidRPr="002C249E" w:rsidTr="005869A9">
        <w:trPr>
          <w:trHeight w:val="255"/>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line="252" w:lineRule="auto"/>
              <w:ind w:right="13"/>
              <w:rPr>
                <w:rFonts w:ascii="Arial" w:hAnsi="Arial" w:cs="Arial"/>
                <w:highlight w:val="yellow"/>
              </w:rPr>
            </w:pPr>
            <w:r w:rsidRPr="002C249E">
              <w:rPr>
                <w:rFonts w:ascii="Arial" w:hAnsi="Arial" w:cs="Arial"/>
              </w:rPr>
              <w:t xml:space="preserve">Мероприятие №2.1 Расходы на содержание транспортных средств и обслуживающего персонала (безопасность дорожного движения), </w:t>
            </w:r>
            <w:r w:rsidRPr="002C249E">
              <w:rPr>
                <w:rFonts w:ascii="Arial" w:hAnsi="Arial" w:cs="Arial"/>
                <w:spacing w:val="1"/>
              </w:rPr>
              <w:t>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BF6A6A">
            <w:pPr>
              <w:jc w:val="center"/>
              <w:rPr>
                <w:rFonts w:ascii="Arial" w:hAnsi="Arial" w:cs="Arial"/>
              </w:rPr>
            </w:pPr>
            <w:r w:rsidRPr="00B00555">
              <w:rPr>
                <w:rFonts w:ascii="Arial" w:hAnsi="Arial" w:cs="Arial"/>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62224E" w:rsidP="00BF6A6A">
            <w:pPr>
              <w:jc w:val="center"/>
              <w:rPr>
                <w:rFonts w:ascii="Arial" w:hAnsi="Arial" w:cs="Arial"/>
              </w:rPr>
            </w:pPr>
            <w:r>
              <w:rPr>
                <w:rFonts w:ascii="Arial" w:hAnsi="Arial" w:cs="Arial"/>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62224E" w:rsidP="00BF6A6A">
            <w:pPr>
              <w:jc w:val="center"/>
              <w:rPr>
                <w:rFonts w:ascii="Arial" w:hAnsi="Arial" w:cs="Arial"/>
              </w:rPr>
            </w:pPr>
            <w:r>
              <w:rPr>
                <w:rFonts w:ascii="Arial" w:hAnsi="Arial" w:cs="Arial"/>
              </w:rPr>
              <w:t>50,0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62224E" w:rsidP="00700D74">
            <w:pPr>
              <w:jc w:val="center"/>
              <w:rPr>
                <w:rFonts w:ascii="Arial" w:hAnsi="Arial" w:cs="Arial"/>
              </w:rPr>
            </w:pPr>
            <w:r w:rsidRPr="0062224E">
              <w:rPr>
                <w:rFonts w:ascii="Arial" w:hAnsi="Arial" w:cs="Arial"/>
              </w:rPr>
              <w:t>150,0</w:t>
            </w:r>
          </w:p>
        </w:tc>
      </w:tr>
      <w:tr w:rsidR="0062224E" w:rsidRPr="002C249E" w:rsidTr="005869A9">
        <w:trPr>
          <w:trHeight w:val="255"/>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9E12EC">
            <w:pPr>
              <w:rPr>
                <w:rFonts w:ascii="Arial" w:hAnsi="Arial" w:cs="Arial"/>
                <w:iCs/>
              </w:rPr>
            </w:pPr>
            <w:r w:rsidRPr="002C249E">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1B5C99">
            <w:pPr>
              <w:jc w:val="center"/>
              <w:rPr>
                <w:rFonts w:ascii="Arial" w:hAnsi="Arial" w:cs="Arial"/>
              </w:rPr>
            </w:pPr>
            <w:r w:rsidRPr="00B00555">
              <w:rPr>
                <w:rFonts w:ascii="Arial" w:hAnsi="Arial" w:cs="Arial"/>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1B5C99">
            <w:pPr>
              <w:jc w:val="center"/>
              <w:rPr>
                <w:rFonts w:ascii="Arial" w:hAnsi="Arial" w:cs="Arial"/>
              </w:rPr>
            </w:pPr>
            <w:r>
              <w:rPr>
                <w:rFonts w:ascii="Arial" w:hAnsi="Arial" w:cs="Arial"/>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1B5C99">
            <w:pPr>
              <w:jc w:val="center"/>
              <w:rPr>
                <w:rFonts w:ascii="Arial" w:hAnsi="Arial" w:cs="Arial"/>
              </w:rPr>
            </w:pPr>
            <w:r>
              <w:rPr>
                <w:rFonts w:ascii="Arial" w:hAnsi="Arial" w:cs="Arial"/>
              </w:rPr>
              <w:t>50,0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1B5C99">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62224E" w:rsidRPr="002C249E" w:rsidRDefault="0062224E" w:rsidP="00700D74">
            <w:pPr>
              <w:jc w:val="center"/>
              <w:rPr>
                <w:rFonts w:ascii="Arial" w:hAnsi="Arial" w:cs="Arial"/>
              </w:rPr>
            </w:pPr>
            <w:r w:rsidRPr="0062224E">
              <w:rPr>
                <w:rFonts w:ascii="Arial" w:hAnsi="Arial" w:cs="Arial"/>
              </w:rPr>
              <w:t>150,0</w:t>
            </w:r>
          </w:p>
        </w:tc>
      </w:tr>
      <w:tr w:rsidR="005C182F" w:rsidRPr="002C249E" w:rsidTr="005869A9">
        <w:trPr>
          <w:trHeight w:val="255"/>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before="54"/>
              <w:rPr>
                <w:rFonts w:ascii="Arial" w:hAnsi="Arial" w:cs="Arial"/>
              </w:rPr>
            </w:pPr>
            <w:r w:rsidRPr="002C249E">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62224E" w:rsidRPr="002C249E" w:rsidTr="005869A9">
        <w:trPr>
          <w:trHeight w:val="255"/>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9E12EC">
            <w:pPr>
              <w:spacing w:line="252" w:lineRule="auto"/>
              <w:ind w:right="13"/>
              <w:rPr>
                <w:rFonts w:ascii="Arial" w:hAnsi="Arial" w:cs="Arial"/>
                <w:highlight w:val="yellow"/>
              </w:rPr>
            </w:pPr>
            <w:r w:rsidRPr="002C249E">
              <w:rPr>
                <w:rFonts w:ascii="Arial" w:hAnsi="Arial" w:cs="Arial"/>
              </w:rPr>
              <w:t xml:space="preserve">Мероприятие №2.2 Расходы на содержание транспортных средств и обслуживающего персонала (техническое состояние школьных автобусов, материально-техническое оснащение школьных автобусов, </w:t>
            </w:r>
            <w:r w:rsidRPr="002C249E">
              <w:rPr>
                <w:rFonts w:ascii="Arial" w:hAnsi="Arial" w:cs="Arial"/>
                <w:spacing w:val="1"/>
              </w:rPr>
              <w:t>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2 600,0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2 600,0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2 600,0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9E12EC">
            <w:pPr>
              <w:jc w:val="center"/>
              <w:rPr>
                <w:rFonts w:ascii="Arial" w:hAnsi="Arial" w:cs="Arial"/>
              </w:rPr>
            </w:pPr>
            <w:r w:rsidRPr="0062224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62224E" w:rsidRPr="0062224E" w:rsidRDefault="0062224E" w:rsidP="00700D74">
            <w:pPr>
              <w:jc w:val="center"/>
              <w:rPr>
                <w:rFonts w:ascii="Arial" w:hAnsi="Arial" w:cs="Arial"/>
              </w:rPr>
            </w:pPr>
            <w:r w:rsidRPr="0062224E">
              <w:rPr>
                <w:rFonts w:ascii="Arial" w:hAnsi="Arial" w:cs="Arial"/>
              </w:rPr>
              <w:t>7 800,0</w:t>
            </w:r>
          </w:p>
        </w:tc>
      </w:tr>
      <w:tr w:rsidR="0062224E" w:rsidRPr="002C249E" w:rsidTr="005869A9">
        <w:trPr>
          <w:trHeight w:val="255"/>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9E12EC">
            <w:pPr>
              <w:rPr>
                <w:rFonts w:ascii="Arial" w:hAnsi="Arial" w:cs="Arial"/>
                <w:iCs/>
              </w:rPr>
            </w:pPr>
            <w:r w:rsidRPr="002C249E">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2 600,0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2 600,0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2 600,0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1B5C99">
            <w:pPr>
              <w:rPr>
                <w:rFonts w:ascii="Arial" w:hAnsi="Arial" w:cs="Arial"/>
              </w:rPr>
            </w:pPr>
            <w:r w:rsidRPr="0062224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62224E" w:rsidRPr="0062224E" w:rsidRDefault="0062224E" w:rsidP="00700D74">
            <w:pPr>
              <w:rPr>
                <w:rFonts w:ascii="Arial" w:hAnsi="Arial" w:cs="Arial"/>
              </w:rPr>
            </w:pPr>
            <w:r w:rsidRPr="0062224E">
              <w:rPr>
                <w:rFonts w:ascii="Arial" w:hAnsi="Arial" w:cs="Arial"/>
              </w:rPr>
              <w:t>7 800,0</w:t>
            </w:r>
          </w:p>
        </w:tc>
      </w:tr>
      <w:tr w:rsidR="005C182F" w:rsidRPr="002C249E" w:rsidTr="005869A9">
        <w:trPr>
          <w:trHeight w:val="255"/>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before="54"/>
              <w:rPr>
                <w:rFonts w:ascii="Arial" w:hAnsi="Arial" w:cs="Arial"/>
              </w:rPr>
            </w:pPr>
            <w:r w:rsidRPr="002C249E">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62224E" w:rsidRPr="002C249E" w:rsidTr="005869A9">
        <w:trPr>
          <w:trHeight w:val="255"/>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9E12EC">
            <w:pPr>
              <w:spacing w:line="252" w:lineRule="auto"/>
              <w:ind w:right="13"/>
              <w:rPr>
                <w:rFonts w:ascii="Arial" w:hAnsi="Arial" w:cs="Arial"/>
                <w:highlight w:val="yellow"/>
              </w:rPr>
            </w:pPr>
            <w:r w:rsidRPr="002C249E">
              <w:rPr>
                <w:rFonts w:ascii="Arial" w:hAnsi="Arial" w:cs="Arial"/>
              </w:rPr>
              <w:t xml:space="preserve">Мероприятие №2.3 Расходы на содержание транспортных средств и обслуживающего персонала (обучение, повышение квалификации), </w:t>
            </w:r>
            <w:r w:rsidRPr="002C249E">
              <w:rPr>
                <w:rFonts w:ascii="Arial" w:hAnsi="Arial" w:cs="Arial"/>
                <w:spacing w:val="1"/>
              </w:rPr>
              <w:t>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2224E" w:rsidRPr="0062224E" w:rsidRDefault="0062224E" w:rsidP="00745060">
            <w:pPr>
              <w:jc w:val="center"/>
              <w:rPr>
                <w:rFonts w:ascii="Arial" w:hAnsi="Arial" w:cs="Arial"/>
                <w:iCs/>
                <w:color w:val="000000"/>
              </w:rPr>
            </w:pPr>
            <w:r w:rsidRPr="0062224E">
              <w:rPr>
                <w:rFonts w:ascii="Arial" w:hAnsi="Arial" w:cs="Arial"/>
                <w:iCs/>
                <w:color w:val="000000"/>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2224E" w:rsidRPr="0062224E" w:rsidRDefault="0062224E" w:rsidP="00745060">
            <w:pPr>
              <w:jc w:val="center"/>
              <w:rPr>
                <w:rFonts w:ascii="Arial" w:hAnsi="Arial" w:cs="Arial"/>
                <w:iCs/>
                <w:color w:val="000000"/>
              </w:rPr>
            </w:pPr>
            <w:r w:rsidRPr="0062224E">
              <w:rPr>
                <w:rFonts w:ascii="Arial" w:hAnsi="Arial" w:cs="Arial"/>
                <w:iCs/>
                <w:color w:val="000000"/>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2224E" w:rsidRPr="0062224E" w:rsidRDefault="0062224E" w:rsidP="00745060">
            <w:pPr>
              <w:jc w:val="center"/>
              <w:rPr>
                <w:rFonts w:ascii="Arial" w:hAnsi="Arial" w:cs="Arial"/>
                <w:iCs/>
                <w:color w:val="000000"/>
              </w:rPr>
            </w:pPr>
            <w:r w:rsidRPr="0062224E">
              <w:rPr>
                <w:rFonts w:ascii="Arial" w:hAnsi="Arial" w:cs="Arial"/>
                <w:iCs/>
                <w:color w:val="000000"/>
              </w:rPr>
              <w:t>50,0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Default="00700D74" w:rsidP="009E12EC">
            <w:pPr>
              <w:jc w:val="center"/>
              <w:rPr>
                <w:rFonts w:ascii="Arial" w:hAnsi="Arial" w:cs="Arial"/>
              </w:rPr>
            </w:pPr>
          </w:p>
          <w:p w:rsidR="00700D74" w:rsidRDefault="00700D74" w:rsidP="009E12EC">
            <w:pPr>
              <w:jc w:val="center"/>
              <w:rPr>
                <w:rFonts w:ascii="Arial" w:hAnsi="Arial" w:cs="Arial"/>
              </w:rPr>
            </w:pPr>
          </w:p>
          <w:p w:rsidR="00700D74" w:rsidRDefault="00700D74" w:rsidP="009E12EC">
            <w:pPr>
              <w:jc w:val="center"/>
              <w:rPr>
                <w:rFonts w:ascii="Arial" w:hAnsi="Arial" w:cs="Arial"/>
              </w:rPr>
            </w:pPr>
          </w:p>
          <w:p w:rsidR="00700D74" w:rsidRDefault="00700D74" w:rsidP="009E12EC">
            <w:pPr>
              <w:jc w:val="center"/>
              <w:rPr>
                <w:rFonts w:ascii="Arial" w:hAnsi="Arial" w:cs="Arial"/>
              </w:rPr>
            </w:pPr>
          </w:p>
          <w:p w:rsidR="0062224E" w:rsidRPr="0062224E" w:rsidRDefault="0062224E" w:rsidP="009E12EC">
            <w:pPr>
              <w:jc w:val="center"/>
              <w:rPr>
                <w:rFonts w:ascii="Arial" w:hAnsi="Arial" w:cs="Arial"/>
              </w:rPr>
            </w:pPr>
            <w:r w:rsidRPr="0062224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700D74" w:rsidRDefault="00700D74" w:rsidP="0062224E">
            <w:pPr>
              <w:jc w:val="center"/>
              <w:rPr>
                <w:rFonts w:ascii="Arial" w:hAnsi="Arial" w:cs="Arial"/>
              </w:rPr>
            </w:pPr>
          </w:p>
          <w:p w:rsidR="00700D74" w:rsidRDefault="00700D74" w:rsidP="0062224E">
            <w:pPr>
              <w:jc w:val="center"/>
              <w:rPr>
                <w:rFonts w:ascii="Arial" w:hAnsi="Arial" w:cs="Arial"/>
              </w:rPr>
            </w:pPr>
          </w:p>
          <w:p w:rsidR="00700D74" w:rsidRDefault="00700D74" w:rsidP="0062224E">
            <w:pPr>
              <w:jc w:val="center"/>
              <w:rPr>
                <w:rFonts w:ascii="Arial" w:hAnsi="Arial" w:cs="Arial"/>
              </w:rPr>
            </w:pPr>
          </w:p>
          <w:p w:rsidR="00700D74" w:rsidRDefault="00700D74" w:rsidP="0062224E">
            <w:pPr>
              <w:jc w:val="center"/>
              <w:rPr>
                <w:rFonts w:ascii="Arial" w:hAnsi="Arial" w:cs="Arial"/>
              </w:rPr>
            </w:pPr>
          </w:p>
          <w:p w:rsidR="0062224E" w:rsidRPr="002C249E" w:rsidRDefault="0062224E" w:rsidP="0062224E">
            <w:pPr>
              <w:jc w:val="center"/>
              <w:rPr>
                <w:rFonts w:ascii="Arial" w:hAnsi="Arial" w:cs="Arial"/>
              </w:rPr>
            </w:pPr>
            <w:r w:rsidRPr="0062224E">
              <w:rPr>
                <w:rFonts w:ascii="Arial" w:hAnsi="Arial" w:cs="Arial"/>
              </w:rPr>
              <w:t>150,0</w:t>
            </w:r>
          </w:p>
        </w:tc>
      </w:tr>
      <w:tr w:rsidR="0062224E" w:rsidRPr="002C249E" w:rsidTr="005869A9">
        <w:trPr>
          <w:trHeight w:val="255"/>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9E12EC">
            <w:pPr>
              <w:rPr>
                <w:rFonts w:ascii="Arial" w:hAnsi="Arial" w:cs="Arial"/>
                <w:iCs/>
              </w:rPr>
            </w:pPr>
            <w:r w:rsidRPr="002C249E">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2224E" w:rsidRPr="0062224E" w:rsidRDefault="0062224E" w:rsidP="00745060">
            <w:pPr>
              <w:jc w:val="center"/>
              <w:rPr>
                <w:rFonts w:ascii="Arial" w:hAnsi="Arial" w:cs="Arial"/>
                <w:iCs/>
                <w:color w:val="000000"/>
              </w:rPr>
            </w:pPr>
            <w:r w:rsidRPr="0062224E">
              <w:rPr>
                <w:rFonts w:ascii="Arial" w:hAnsi="Arial" w:cs="Arial"/>
                <w:iCs/>
                <w:color w:val="000000"/>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2224E" w:rsidRPr="0062224E" w:rsidRDefault="0062224E" w:rsidP="00745060">
            <w:pPr>
              <w:jc w:val="center"/>
              <w:rPr>
                <w:rFonts w:ascii="Arial" w:hAnsi="Arial" w:cs="Arial"/>
                <w:iCs/>
                <w:color w:val="000000"/>
              </w:rPr>
            </w:pPr>
            <w:r w:rsidRPr="0062224E">
              <w:rPr>
                <w:rFonts w:ascii="Arial" w:hAnsi="Arial" w:cs="Arial"/>
                <w:iCs/>
                <w:color w:val="000000"/>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2224E" w:rsidRPr="0062224E" w:rsidRDefault="0062224E" w:rsidP="00745060">
            <w:pPr>
              <w:jc w:val="center"/>
              <w:rPr>
                <w:rFonts w:ascii="Arial" w:hAnsi="Arial" w:cs="Arial"/>
                <w:iCs/>
                <w:color w:val="000000"/>
              </w:rPr>
            </w:pPr>
            <w:r w:rsidRPr="0062224E">
              <w:rPr>
                <w:rFonts w:ascii="Arial" w:hAnsi="Arial" w:cs="Arial"/>
                <w:iCs/>
                <w:color w:val="000000"/>
              </w:rPr>
              <w:t>50,0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1B5C99">
            <w:pPr>
              <w:jc w:val="center"/>
              <w:rPr>
                <w:rFonts w:ascii="Arial" w:hAnsi="Arial" w:cs="Arial"/>
              </w:rPr>
            </w:pPr>
            <w:r w:rsidRPr="0062224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62224E" w:rsidRPr="002C249E" w:rsidRDefault="0062224E" w:rsidP="0062224E">
            <w:pPr>
              <w:jc w:val="center"/>
              <w:rPr>
                <w:rFonts w:ascii="Arial" w:hAnsi="Arial" w:cs="Arial"/>
              </w:rPr>
            </w:pPr>
            <w:r w:rsidRPr="0062224E">
              <w:rPr>
                <w:rFonts w:ascii="Arial" w:hAnsi="Arial" w:cs="Arial"/>
              </w:rPr>
              <w:t>150,0</w:t>
            </w:r>
          </w:p>
        </w:tc>
      </w:tr>
      <w:tr w:rsidR="005C182F" w:rsidRPr="002C249E" w:rsidTr="005869A9">
        <w:trPr>
          <w:trHeight w:val="255"/>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before="54"/>
              <w:rPr>
                <w:rFonts w:ascii="Arial" w:hAnsi="Arial" w:cs="Arial"/>
              </w:rPr>
            </w:pPr>
            <w:r w:rsidRPr="002C249E">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bl>
    <w:p w:rsidR="00042E9E" w:rsidRPr="005869A9" w:rsidRDefault="00042E9E" w:rsidP="005869A9">
      <w:pPr>
        <w:tabs>
          <w:tab w:val="left" w:pos="1814"/>
        </w:tabs>
        <w:ind w:firstLine="709"/>
        <w:jc w:val="center"/>
        <w:rPr>
          <w:rFonts w:ascii="Arial" w:hAnsi="Arial" w:cs="Arial"/>
          <w:sz w:val="32"/>
          <w:szCs w:val="32"/>
        </w:rPr>
      </w:pPr>
    </w:p>
    <w:p w:rsidR="00042E9E" w:rsidRPr="005869A9" w:rsidRDefault="00BC502D" w:rsidP="005869A9">
      <w:pPr>
        <w:tabs>
          <w:tab w:val="left" w:pos="1814"/>
        </w:tabs>
        <w:ind w:firstLine="709"/>
        <w:jc w:val="center"/>
        <w:rPr>
          <w:rFonts w:ascii="Arial" w:hAnsi="Arial" w:cs="Arial"/>
          <w:b/>
          <w:sz w:val="32"/>
          <w:szCs w:val="32"/>
        </w:rPr>
      </w:pPr>
      <w:r w:rsidRPr="005869A9">
        <w:rPr>
          <w:rFonts w:ascii="Arial" w:hAnsi="Arial" w:cs="Arial"/>
          <w:b/>
          <w:sz w:val="32"/>
          <w:szCs w:val="32"/>
        </w:rPr>
        <w:lastRenderedPageBreak/>
        <w:t>6.</w:t>
      </w:r>
      <w:r w:rsidR="009F7218" w:rsidRPr="005869A9">
        <w:rPr>
          <w:rFonts w:ascii="Arial" w:hAnsi="Arial" w:cs="Arial"/>
          <w:b/>
          <w:sz w:val="32"/>
          <w:szCs w:val="32"/>
        </w:rPr>
        <w:t xml:space="preserve"> </w:t>
      </w:r>
      <w:r w:rsidR="000D5B7C" w:rsidRPr="005869A9">
        <w:rPr>
          <w:rFonts w:ascii="Arial" w:hAnsi="Arial" w:cs="Arial"/>
          <w:b/>
          <w:sz w:val="32"/>
          <w:szCs w:val="32"/>
        </w:rPr>
        <w:t>План реализации комплекса процессных мероприятий в текущем году</w:t>
      </w:r>
    </w:p>
    <w:p w:rsidR="005C182F" w:rsidRPr="005869A9" w:rsidRDefault="005C182F" w:rsidP="005869A9">
      <w:pPr>
        <w:tabs>
          <w:tab w:val="left" w:pos="1814"/>
        </w:tabs>
        <w:ind w:firstLine="709"/>
        <w:jc w:val="center"/>
        <w:rPr>
          <w:rFonts w:ascii="Arial" w:hAnsi="Arial" w:cs="Arial"/>
          <w:sz w:val="32"/>
          <w:szCs w:val="32"/>
        </w:rPr>
      </w:pPr>
    </w:p>
    <w:tbl>
      <w:tblPr>
        <w:tblW w:w="5000" w:type="pct"/>
        <w:jc w:val="center"/>
        <w:tblLayout w:type="fixed"/>
        <w:tblLook w:val="0000" w:firstRow="0" w:lastRow="0" w:firstColumn="0" w:lastColumn="0" w:noHBand="0" w:noVBand="0"/>
      </w:tblPr>
      <w:tblGrid>
        <w:gridCol w:w="4494"/>
        <w:gridCol w:w="1303"/>
        <w:gridCol w:w="1739"/>
        <w:gridCol w:w="1449"/>
        <w:gridCol w:w="868"/>
      </w:tblGrid>
      <w:tr w:rsidR="00042E9E" w:rsidRPr="002C249E" w:rsidTr="005869A9">
        <w:trPr>
          <w:trHeight w:val="1975"/>
          <w:jc w:val="center"/>
        </w:trPr>
        <w:tc>
          <w:tcPr>
            <w:tcW w:w="439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hanging="169"/>
              <w:jc w:val="center"/>
              <w:rPr>
                <w:rFonts w:ascii="Arial" w:hAnsi="Arial" w:cs="Arial"/>
              </w:rPr>
            </w:pPr>
            <w:r w:rsidRPr="002C249E">
              <w:rPr>
                <w:rFonts w:ascii="Arial" w:hAnsi="Arial" w:cs="Arial"/>
              </w:rPr>
              <w:t>Задача, мероприятие (результат)/</w:t>
            </w:r>
          </w:p>
          <w:p w:rsidR="00042E9E" w:rsidRPr="002C249E" w:rsidRDefault="000D5B7C" w:rsidP="008F5D90">
            <w:pPr>
              <w:tabs>
                <w:tab w:val="left" w:pos="4731"/>
              </w:tabs>
              <w:ind w:hanging="169"/>
              <w:jc w:val="center"/>
              <w:rPr>
                <w:rFonts w:ascii="Arial" w:hAnsi="Arial" w:cs="Arial"/>
              </w:rPr>
            </w:pPr>
            <w:r w:rsidRPr="002C249E">
              <w:rPr>
                <w:rFonts w:ascii="Arial" w:hAnsi="Arial" w:cs="Arial"/>
              </w:rPr>
              <w:t>Контрольная точка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C182F">
            <w:pPr>
              <w:tabs>
                <w:tab w:val="left" w:pos="4731"/>
              </w:tabs>
              <w:ind w:left="-108" w:right="-98"/>
              <w:jc w:val="center"/>
              <w:rPr>
                <w:rFonts w:ascii="Arial" w:hAnsi="Arial" w:cs="Arial"/>
              </w:rPr>
            </w:pPr>
            <w:r w:rsidRPr="002C249E">
              <w:rPr>
                <w:rFonts w:ascii="Arial" w:hAnsi="Arial" w:cs="Arial"/>
              </w:rPr>
              <w:t>Дата наступления контрольной точки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tcPr>
          <w:p w:rsidR="002A2760" w:rsidRPr="002A2760" w:rsidRDefault="002A2760" w:rsidP="005C182F">
            <w:pPr>
              <w:widowControl w:val="0"/>
              <w:kinsoku w:val="0"/>
              <w:overflowPunct w:val="0"/>
              <w:autoSpaceDE w:val="0"/>
              <w:autoSpaceDN w:val="0"/>
              <w:adjustRightInd w:val="0"/>
              <w:ind w:left="-108" w:right="-98"/>
              <w:jc w:val="center"/>
              <w:rPr>
                <w:rFonts w:ascii="Arial" w:hAnsi="Arial" w:cs="Arial"/>
                <w:spacing w:val="1"/>
              </w:rPr>
            </w:pPr>
            <w:r w:rsidRPr="002A2760">
              <w:rPr>
                <w:rFonts w:ascii="Arial" w:hAnsi="Arial" w:cs="Arial"/>
              </w:rPr>
              <w:t>Ответственный исполнитель</w:t>
            </w:r>
          </w:p>
          <w:p w:rsidR="00042E9E" w:rsidRPr="002C249E" w:rsidRDefault="002A2760" w:rsidP="005C182F">
            <w:pPr>
              <w:widowControl w:val="0"/>
              <w:kinsoku w:val="0"/>
              <w:overflowPunct w:val="0"/>
              <w:autoSpaceDE w:val="0"/>
              <w:autoSpaceDN w:val="0"/>
              <w:adjustRightInd w:val="0"/>
              <w:ind w:left="-108" w:right="-98"/>
              <w:jc w:val="center"/>
              <w:rPr>
                <w:rFonts w:ascii="Arial" w:hAnsi="Arial" w:cs="Arial"/>
              </w:rPr>
            </w:pPr>
            <w:r w:rsidRPr="002A2760">
              <w:rPr>
                <w:rFonts w:ascii="Arial" w:hAnsi="Arial" w:cs="Arial"/>
              </w:rPr>
              <w:t>(Ф.И.О., должность, наименование ОИВ администрации Юргинского муниципального округа,</w:t>
            </w:r>
            <w:r>
              <w:rPr>
                <w:rFonts w:ascii="Arial" w:hAnsi="Arial" w:cs="Arial"/>
              </w:rPr>
              <w:t xml:space="preserve"> </w:t>
            </w:r>
            <w:r w:rsidRPr="002A2760">
              <w:rPr>
                <w:rFonts w:ascii="Arial" w:hAnsi="Arial" w:cs="Arial"/>
              </w:rPr>
              <w:t>иного</w:t>
            </w:r>
            <w:r w:rsidRPr="002A2760">
              <w:rPr>
                <w:rFonts w:ascii="Arial" w:hAnsi="Arial" w:cs="Arial"/>
                <w:spacing w:val="-8"/>
              </w:rPr>
              <w:t xml:space="preserve"> муниципального </w:t>
            </w:r>
            <w:r w:rsidRPr="002A2760">
              <w:rPr>
                <w:rFonts w:ascii="Arial" w:hAnsi="Arial" w:cs="Arial"/>
              </w:rPr>
              <w:t>органа,</w:t>
            </w:r>
            <w:r>
              <w:rPr>
                <w:rFonts w:ascii="Arial" w:hAnsi="Arial" w:cs="Arial"/>
              </w:rPr>
              <w:t xml:space="preserve"> </w:t>
            </w:r>
            <w:r w:rsidRPr="002A2760">
              <w:rPr>
                <w:rFonts w:ascii="Arial" w:hAnsi="Arial" w:cs="Arial"/>
              </w:rPr>
              <w:t>организации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C182F">
            <w:pPr>
              <w:tabs>
                <w:tab w:val="left" w:pos="4731"/>
              </w:tabs>
              <w:ind w:left="-108" w:right="-98"/>
              <w:jc w:val="center"/>
              <w:rPr>
                <w:rFonts w:ascii="Arial" w:hAnsi="Arial" w:cs="Arial"/>
              </w:rPr>
            </w:pPr>
            <w:r w:rsidRPr="002C249E">
              <w:rPr>
                <w:rFonts w:ascii="Arial" w:hAnsi="Arial" w:cs="Arial"/>
              </w:rPr>
              <w:t>Вид подтверждающего документа</w:t>
            </w:r>
          </w:p>
        </w:tc>
        <w:tc>
          <w:tcPr>
            <w:tcW w:w="849" w:type="dxa"/>
            <w:tcBorders>
              <w:top w:val="single" w:sz="4" w:space="0" w:color="000000"/>
              <w:left w:val="single" w:sz="4" w:space="0" w:color="000000"/>
              <w:right w:val="single" w:sz="4" w:space="0" w:color="000000"/>
            </w:tcBorders>
            <w:shd w:val="clear" w:color="auto" w:fill="auto"/>
            <w:noWrap/>
          </w:tcPr>
          <w:p w:rsidR="00042E9E" w:rsidRPr="002C249E" w:rsidRDefault="000D5B7C" w:rsidP="005C182F">
            <w:pPr>
              <w:tabs>
                <w:tab w:val="left" w:pos="4731"/>
              </w:tabs>
              <w:ind w:left="-108" w:right="-98"/>
              <w:jc w:val="center"/>
              <w:rPr>
                <w:rFonts w:ascii="Arial" w:hAnsi="Arial" w:cs="Arial"/>
              </w:rPr>
            </w:pPr>
            <w:r w:rsidRPr="002C249E">
              <w:rPr>
                <w:rFonts w:ascii="Arial" w:hAnsi="Arial" w:cs="Arial"/>
              </w:rPr>
              <w:t>Информационная система</w:t>
            </w:r>
          </w:p>
        </w:tc>
      </w:tr>
      <w:tr w:rsidR="00042E9E" w:rsidRPr="002C249E" w:rsidTr="005869A9">
        <w:trPr>
          <w:jc w:val="center"/>
        </w:trPr>
        <w:tc>
          <w:tcPr>
            <w:tcW w:w="43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hanging="169"/>
              <w:jc w:val="center"/>
              <w:rPr>
                <w:rFonts w:ascii="Arial" w:hAnsi="Arial" w:cs="Arial"/>
              </w:rPr>
            </w:pPr>
            <w:r w:rsidRPr="002C249E">
              <w:rPr>
                <w:rFonts w:ascii="Arial" w:hAnsi="Arial" w:cs="Arial"/>
              </w:rPr>
              <w:t>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ind w:left="-108" w:right="-98"/>
              <w:jc w:val="center"/>
              <w:rPr>
                <w:rFonts w:ascii="Arial" w:hAnsi="Arial" w:cs="Arial"/>
              </w:rPr>
            </w:pPr>
            <w:r w:rsidRPr="002C249E">
              <w:rPr>
                <w:rFonts w:ascii="Arial" w:hAnsi="Arial" w:cs="Arial"/>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ind w:left="-108" w:right="-98"/>
              <w:jc w:val="center"/>
              <w:rPr>
                <w:rFonts w:ascii="Arial" w:hAnsi="Arial" w:cs="Arial"/>
              </w:rPr>
            </w:pPr>
            <w:r w:rsidRPr="002C249E">
              <w:rPr>
                <w:rFonts w:ascii="Arial" w:hAnsi="Arial" w:cs="Arial"/>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ind w:left="-108" w:right="-98"/>
              <w:jc w:val="center"/>
              <w:rPr>
                <w:rFonts w:ascii="Arial" w:hAnsi="Arial" w:cs="Arial"/>
              </w:rPr>
            </w:pPr>
            <w:r w:rsidRPr="002C249E">
              <w:rPr>
                <w:rFonts w:ascii="Arial" w:hAnsi="Arial" w:cs="Arial"/>
              </w:rPr>
              <w:t>4</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spacing w:before="40"/>
              <w:ind w:left="-108" w:right="-98"/>
              <w:jc w:val="center"/>
              <w:rPr>
                <w:rFonts w:ascii="Arial" w:hAnsi="Arial" w:cs="Arial"/>
              </w:rPr>
            </w:pPr>
            <w:r w:rsidRPr="002C249E">
              <w:rPr>
                <w:rFonts w:ascii="Arial" w:hAnsi="Arial" w:cs="Arial"/>
              </w:rPr>
              <w:t>5</w:t>
            </w:r>
          </w:p>
        </w:tc>
      </w:tr>
      <w:tr w:rsidR="00042E9E" w:rsidRPr="002C249E" w:rsidTr="005869A9">
        <w:trPr>
          <w:jc w:val="center"/>
        </w:trPr>
        <w:tc>
          <w:tcPr>
            <w:tcW w:w="9639"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A26159">
            <w:pPr>
              <w:tabs>
                <w:tab w:val="left" w:pos="4731"/>
              </w:tabs>
              <w:ind w:left="-108" w:right="-98"/>
              <w:jc w:val="both"/>
              <w:rPr>
                <w:rFonts w:ascii="Arial" w:hAnsi="Arial" w:cs="Arial"/>
              </w:rPr>
            </w:pPr>
            <w:r w:rsidRPr="002C249E">
              <w:rPr>
                <w:rFonts w:ascii="Arial" w:hAnsi="Arial" w:cs="Arial"/>
              </w:rPr>
              <w:t>Задача «</w:t>
            </w:r>
            <w:r w:rsidRPr="002C249E">
              <w:rPr>
                <w:rFonts w:ascii="Arial" w:eastAsia="Calibri" w:hAnsi="Arial" w:cs="Arial"/>
              </w:rPr>
              <w:t>Снижение детского дорожно-транспортного травматизма. Организация безопасных перевозок</w:t>
            </w:r>
            <w:r w:rsidRPr="002C249E">
              <w:rPr>
                <w:rFonts w:ascii="Arial" w:hAnsi="Arial" w:cs="Arial"/>
              </w:rPr>
              <w:t>»</w:t>
            </w:r>
          </w:p>
        </w:tc>
      </w:tr>
      <w:tr w:rsidR="00042E9E" w:rsidRPr="002C249E" w:rsidTr="005869A9">
        <w:trPr>
          <w:jc w:val="center"/>
        </w:trPr>
        <w:tc>
          <w:tcPr>
            <w:tcW w:w="439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Мероприятие №1 Реализация мероприятий по безопасности дорожного движения</w:t>
            </w:r>
            <w:r w:rsidR="00C45874" w:rsidRPr="002C249E">
              <w:rPr>
                <w:rFonts w:ascii="Arial" w:hAnsi="Arial" w:cs="Arial"/>
              </w:rPr>
              <w:t xml:space="preserve"> в </w:t>
            </w:r>
            <w:r w:rsidR="00297BE4">
              <w:rPr>
                <w:rFonts w:ascii="Arial" w:hAnsi="Arial" w:cs="Arial"/>
              </w:rPr>
              <w:t>2027</w:t>
            </w:r>
            <w:r w:rsidR="00C45874" w:rsidRPr="002C249E">
              <w:rPr>
                <w:rFonts w:ascii="Arial" w:hAnsi="Arial" w:cs="Arial"/>
              </w:rPr>
              <w:t xml:space="preserve"> году реализации </w:t>
            </w:r>
          </w:p>
        </w:tc>
        <w:tc>
          <w:tcPr>
            <w:tcW w:w="1275" w:type="dxa"/>
            <w:tcBorders>
              <w:top w:val="single" w:sz="4" w:space="0" w:color="000000"/>
              <w:left w:val="single" w:sz="4" w:space="0" w:color="000000"/>
              <w:bottom w:val="single" w:sz="4" w:space="0" w:color="auto"/>
              <w:right w:val="single" w:sz="4" w:space="0" w:color="auto"/>
            </w:tcBorders>
            <w:shd w:val="clear" w:color="auto" w:fill="auto"/>
            <w:noWrap/>
          </w:tcPr>
          <w:p w:rsidR="00042E9E" w:rsidRPr="002C249E" w:rsidRDefault="000D5B7C" w:rsidP="005C182F">
            <w:pPr>
              <w:tabs>
                <w:tab w:val="left" w:pos="4731"/>
              </w:tabs>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C45874" w:rsidP="005C182F">
            <w:pPr>
              <w:tabs>
                <w:tab w:val="left" w:pos="4731"/>
              </w:tabs>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C45874" w:rsidP="005C182F">
            <w:pPr>
              <w:tabs>
                <w:tab w:val="left" w:pos="4731"/>
              </w:tabs>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Контрольная точка 1.1 </w:t>
            </w:r>
          </w:p>
          <w:p w:rsidR="00C45874" w:rsidRPr="002C249E" w:rsidRDefault="00C45874" w:rsidP="008F5D90">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A26159">
              <w:rPr>
                <w:rFonts w:ascii="Arial" w:hAnsi="Arial" w:cs="Arial"/>
              </w:rPr>
              <w:t xml:space="preserve"> </w:t>
            </w:r>
            <w:r w:rsidRPr="002C249E">
              <w:rPr>
                <w:rFonts w:ascii="Arial" w:hAnsi="Arial" w:cs="Arial"/>
              </w:rPr>
              <w:t>«Осуществление приемки и оплаты</w:t>
            </w:r>
            <w:r w:rsidR="00A26159">
              <w:rPr>
                <w:rFonts w:ascii="Arial" w:hAnsi="Arial" w:cs="Arial"/>
              </w:rPr>
              <w:t xml:space="preserve"> </w:t>
            </w:r>
            <w:r w:rsidRPr="002C249E">
              <w:rPr>
                <w:rFonts w:ascii="Arial" w:hAnsi="Arial" w:cs="Arial"/>
              </w:rPr>
              <w:t>поставленных товаров, выполненных</w:t>
            </w:r>
          </w:p>
          <w:p w:rsidR="00C45874" w:rsidRPr="002C249E" w:rsidRDefault="00C45874" w:rsidP="008F5D90">
            <w:pPr>
              <w:tabs>
                <w:tab w:val="left" w:pos="4731"/>
              </w:tabs>
              <w:rPr>
                <w:rFonts w:ascii="Arial" w:hAnsi="Arial" w:cs="Arial"/>
              </w:rPr>
            </w:pP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700D74">
            <w:pPr>
              <w:ind w:left="-108" w:right="-98"/>
              <w:jc w:val="center"/>
              <w:rPr>
                <w:rFonts w:ascii="Arial" w:hAnsi="Arial" w:cs="Arial"/>
              </w:rPr>
            </w:pPr>
            <w:r>
              <w:rPr>
                <w:rFonts w:ascii="Arial" w:hAnsi="Arial" w:cs="Arial"/>
              </w:rPr>
              <w:t>До 01.01.2028</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C45874" w:rsidRPr="002C249E" w:rsidRDefault="00C45874" w:rsidP="005C182F">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 Расходы на содержание транспортных средств и обслуживающего персонала, в том числе: в </w:t>
            </w:r>
            <w:r w:rsidR="00297BE4">
              <w:rPr>
                <w:rFonts w:ascii="Arial" w:hAnsi="Arial" w:cs="Arial"/>
              </w:rPr>
              <w:t>2027</w:t>
            </w:r>
            <w:r w:rsidRPr="002C249E">
              <w:rPr>
                <w:rFonts w:ascii="Arial" w:hAnsi="Arial" w:cs="Arial"/>
              </w:rPr>
              <w:t xml:space="preserve"> году реализации</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№2.1 Расходы на содержание транспортных средств и обслуживающего персонала (безопасность дорожного движения) </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C45874" w:rsidRPr="002C249E" w:rsidRDefault="00C45874" w:rsidP="005C182F">
            <w:pPr>
              <w:ind w:left="-108" w:right="-98"/>
              <w:jc w:val="center"/>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Контрольная точка 2.1.1 </w:t>
            </w:r>
          </w:p>
          <w:p w:rsidR="00C45874" w:rsidRPr="002C249E" w:rsidRDefault="00C45874" w:rsidP="00A26159">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A26159">
              <w:rPr>
                <w:rFonts w:ascii="Arial" w:hAnsi="Arial" w:cs="Arial"/>
              </w:rPr>
              <w:t xml:space="preserve"> </w:t>
            </w:r>
            <w:r w:rsidRPr="002C249E">
              <w:rPr>
                <w:rFonts w:ascii="Arial" w:hAnsi="Arial" w:cs="Arial"/>
              </w:rPr>
              <w:t>«Осуществление приемки и оплаты</w:t>
            </w:r>
            <w:r w:rsidR="00A26159">
              <w:rPr>
                <w:rFonts w:ascii="Arial" w:hAnsi="Arial" w:cs="Arial"/>
              </w:rPr>
              <w:t xml:space="preserve"> </w:t>
            </w:r>
            <w:r w:rsidRPr="002C249E">
              <w:rPr>
                <w:rFonts w:ascii="Arial" w:hAnsi="Arial" w:cs="Arial"/>
              </w:rPr>
              <w:t>поставленных товаров, выполненных</w:t>
            </w:r>
            <w:r w:rsidR="00A26159">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700D74">
            <w:pPr>
              <w:ind w:left="-108" w:right="-98"/>
              <w:jc w:val="center"/>
              <w:rPr>
                <w:rFonts w:ascii="Arial" w:hAnsi="Arial" w:cs="Arial"/>
              </w:rPr>
            </w:pPr>
            <w:r>
              <w:rPr>
                <w:rFonts w:ascii="Arial" w:hAnsi="Arial" w:cs="Arial"/>
              </w:rPr>
              <w:t>До 01.01.2028</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C45874" w:rsidRPr="002C249E" w:rsidRDefault="00C45874" w:rsidP="005C182F">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№2.2 Расходы на содержание транспортных средств и </w:t>
            </w:r>
            <w:r w:rsidRPr="002C249E">
              <w:rPr>
                <w:rFonts w:ascii="Arial" w:hAnsi="Arial" w:cs="Arial"/>
              </w:rPr>
              <w:lastRenderedPageBreak/>
              <w:t xml:space="preserve">обслуживающего персонала (техническое состояние школьных автобусов, материально-техническое оснащение школьных автобусов </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C45874" w:rsidRPr="002C249E" w:rsidRDefault="00C45874" w:rsidP="005C182F">
            <w:pPr>
              <w:ind w:left="-108" w:right="-98"/>
              <w:jc w:val="center"/>
              <w:rPr>
                <w:rFonts w:ascii="Arial" w:hAnsi="Arial" w:cs="Arial"/>
              </w:rPr>
            </w:pPr>
            <w:r w:rsidRPr="002C249E">
              <w:rPr>
                <w:rFonts w:ascii="Arial" w:hAnsi="Arial" w:cs="Arial"/>
              </w:rPr>
              <w:lastRenderedPageBreak/>
              <w:t xml:space="preserve">Управление образования  </w:t>
            </w:r>
            <w:r w:rsidRPr="002C249E">
              <w:rPr>
                <w:rFonts w:ascii="Arial" w:hAnsi="Arial" w:cs="Arial"/>
              </w:rPr>
              <w:lastRenderedPageBreak/>
              <w:t>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C45874" w:rsidRPr="002C249E" w:rsidRDefault="00C45874" w:rsidP="005C182F">
            <w:pPr>
              <w:ind w:left="-108" w:right="-98"/>
              <w:jc w:val="center"/>
              <w:rPr>
                <w:rFonts w:ascii="Arial" w:hAnsi="Arial" w:cs="Arial"/>
              </w:rPr>
            </w:pPr>
            <w:r w:rsidRPr="002C249E">
              <w:rPr>
                <w:rFonts w:ascii="Arial" w:hAnsi="Arial" w:cs="Arial"/>
              </w:rPr>
              <w:lastRenderedPageBreak/>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Контрольная точка 2.2.1 </w:t>
            </w:r>
          </w:p>
          <w:p w:rsidR="00C45874" w:rsidRPr="002C249E" w:rsidRDefault="00C45874" w:rsidP="00A26159">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A26159">
              <w:rPr>
                <w:rFonts w:ascii="Arial" w:hAnsi="Arial" w:cs="Arial"/>
              </w:rPr>
              <w:t xml:space="preserve"> </w:t>
            </w:r>
            <w:r w:rsidRPr="002C249E">
              <w:rPr>
                <w:rFonts w:ascii="Arial" w:hAnsi="Arial" w:cs="Arial"/>
              </w:rPr>
              <w:t>«Осуществление приемки и оплаты</w:t>
            </w:r>
            <w:r w:rsidR="00A26159">
              <w:rPr>
                <w:rFonts w:ascii="Arial" w:hAnsi="Arial" w:cs="Arial"/>
              </w:rPr>
              <w:t xml:space="preserve"> </w:t>
            </w:r>
            <w:r w:rsidRPr="002C249E">
              <w:rPr>
                <w:rFonts w:ascii="Arial" w:hAnsi="Arial" w:cs="Arial"/>
              </w:rPr>
              <w:t>поставленных товаров, выполненных</w:t>
            </w:r>
            <w:r w:rsidR="00A26159">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700D74">
            <w:pPr>
              <w:ind w:left="-108" w:right="-98"/>
              <w:jc w:val="center"/>
              <w:rPr>
                <w:rFonts w:ascii="Arial" w:hAnsi="Arial" w:cs="Arial"/>
              </w:rPr>
            </w:pPr>
            <w:r>
              <w:rPr>
                <w:rFonts w:ascii="Arial" w:hAnsi="Arial" w:cs="Arial"/>
              </w:rPr>
              <w:t>До 01.01.2028</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C45874" w:rsidRPr="002C249E" w:rsidRDefault="00C45874" w:rsidP="005C182F">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№2.3 Расходы на содержание транспортных средств и обслуживающего персонала (обучение, повышение квалификации) </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eastAsia="Arial" w:hAnsi="Arial" w:cs="Arial"/>
              </w:rPr>
              <w:t>Контрольная</w:t>
            </w:r>
            <w:r w:rsidR="00C76DBB">
              <w:rPr>
                <w:rFonts w:ascii="Arial" w:eastAsia="Arial" w:hAnsi="Arial" w:cs="Arial"/>
              </w:rPr>
              <w:t xml:space="preserve"> </w:t>
            </w:r>
            <w:r w:rsidRPr="002C249E">
              <w:rPr>
                <w:rFonts w:ascii="Arial" w:eastAsia="Arial" w:hAnsi="Arial" w:cs="Arial"/>
              </w:rPr>
              <w:t>точка</w:t>
            </w:r>
            <w:r w:rsidR="00C76DBB">
              <w:rPr>
                <w:rFonts w:ascii="Arial" w:eastAsia="Arial" w:hAnsi="Arial" w:cs="Arial"/>
              </w:rPr>
              <w:t xml:space="preserve"> </w:t>
            </w:r>
            <w:r w:rsidRPr="002C249E">
              <w:rPr>
                <w:rFonts w:ascii="Arial" w:eastAsia="Arial" w:hAnsi="Arial" w:cs="Arial"/>
              </w:rPr>
              <w:t>2.3.1- направление сотрудника на место проведения повышения квалификации</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700D74">
            <w:pPr>
              <w:ind w:left="-108" w:right="-98"/>
              <w:jc w:val="center"/>
              <w:rPr>
                <w:rFonts w:ascii="Arial" w:hAnsi="Arial" w:cs="Arial"/>
              </w:rPr>
            </w:pPr>
            <w:r>
              <w:rPr>
                <w:rFonts w:ascii="Arial" w:hAnsi="Arial" w:cs="Arial"/>
              </w:rPr>
              <w:t>До 01.01.2028</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highlight w:val="yellow"/>
              </w:rPr>
            </w:pPr>
            <w:r w:rsidRPr="002C249E">
              <w:rPr>
                <w:rFonts w:ascii="Arial" w:eastAsia="Arial" w:hAnsi="Arial" w:cs="Arial"/>
              </w:rPr>
              <w:t>Распоряжение  о направлении на курсы повышения квалификации</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eastAsia="Arial" w:hAnsi="Arial" w:cs="Arial"/>
              </w:rPr>
              <w:t>Контрольная</w:t>
            </w:r>
            <w:r w:rsidR="00C76DBB">
              <w:rPr>
                <w:rFonts w:ascii="Arial" w:eastAsia="Arial" w:hAnsi="Arial" w:cs="Arial"/>
              </w:rPr>
              <w:t xml:space="preserve"> </w:t>
            </w:r>
            <w:r w:rsidRPr="002C249E">
              <w:rPr>
                <w:rFonts w:ascii="Arial" w:eastAsia="Arial" w:hAnsi="Arial" w:cs="Arial"/>
              </w:rPr>
              <w:t>точка</w:t>
            </w:r>
            <w:r w:rsidR="00C76DBB">
              <w:rPr>
                <w:rFonts w:ascii="Arial" w:eastAsia="Arial" w:hAnsi="Arial" w:cs="Arial"/>
              </w:rPr>
              <w:t xml:space="preserve"> </w:t>
            </w:r>
            <w:r w:rsidRPr="002C249E">
              <w:rPr>
                <w:rFonts w:ascii="Arial" w:eastAsia="Arial" w:hAnsi="Arial" w:cs="Arial"/>
                <w:spacing w:val="-4"/>
              </w:rPr>
              <w:t>2.</w:t>
            </w:r>
            <w:r w:rsidRPr="002C249E">
              <w:rPr>
                <w:rFonts w:ascii="Arial" w:eastAsia="Arial" w:hAnsi="Arial" w:cs="Arial"/>
              </w:rPr>
              <w:t>3.2 - услуга оказана</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5F176F" w:rsidP="00700D74">
            <w:pPr>
              <w:tabs>
                <w:tab w:val="left" w:pos="4731"/>
              </w:tabs>
              <w:ind w:left="-108" w:right="-98"/>
              <w:jc w:val="center"/>
              <w:rPr>
                <w:rFonts w:ascii="Arial" w:hAnsi="Arial" w:cs="Arial"/>
              </w:rPr>
            </w:pPr>
            <w:r>
              <w:rPr>
                <w:rFonts w:ascii="Arial" w:hAnsi="Arial" w:cs="Arial"/>
              </w:rPr>
              <w:t>До 01.01.2028</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eastAsia="Arial" w:hAnsi="Arial" w:cs="Arial"/>
              </w:rPr>
              <w:t>Получение сотрудником сертификата, удостоверения, диплома</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700D74">
            <w:pPr>
              <w:tabs>
                <w:tab w:val="left" w:pos="4731"/>
              </w:tabs>
              <w:rPr>
                <w:rFonts w:ascii="Arial" w:hAnsi="Arial" w:cs="Arial"/>
              </w:rPr>
            </w:pPr>
            <w:r w:rsidRPr="002C249E">
              <w:rPr>
                <w:rFonts w:ascii="Arial" w:hAnsi="Arial" w:cs="Arial"/>
              </w:rPr>
              <w:t>Мероприятие №1 Реализация мероприятий по безопасности дорожного движения в 202</w:t>
            </w:r>
            <w:r w:rsidR="00700D74">
              <w:rPr>
                <w:rFonts w:ascii="Arial" w:hAnsi="Arial" w:cs="Arial"/>
              </w:rPr>
              <w:t>8</w:t>
            </w:r>
            <w:r w:rsidRPr="002C249E">
              <w:rPr>
                <w:rFonts w:ascii="Arial" w:hAnsi="Arial" w:cs="Arial"/>
              </w:rPr>
              <w:t xml:space="preserve"> году реализации  </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Контрольная точка 1.1 </w:t>
            </w:r>
          </w:p>
          <w:p w:rsidR="00C45874" w:rsidRPr="002C249E" w:rsidRDefault="00C45874" w:rsidP="008F5D90">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p>
          <w:p w:rsidR="00C45874" w:rsidRPr="002C249E" w:rsidRDefault="00C45874" w:rsidP="008F5D90">
            <w:pPr>
              <w:tabs>
                <w:tab w:val="left" w:pos="4731"/>
              </w:tabs>
              <w:rPr>
                <w:rFonts w:ascii="Arial" w:hAnsi="Arial" w:cs="Arial"/>
              </w:rPr>
            </w:pPr>
            <w:r w:rsidRPr="002C249E">
              <w:rPr>
                <w:rFonts w:ascii="Arial" w:hAnsi="Arial" w:cs="Arial"/>
              </w:rPr>
              <w:t>«Осуществление приемки и оплаты</w:t>
            </w:r>
          </w:p>
          <w:p w:rsidR="00C45874" w:rsidRPr="002C249E" w:rsidRDefault="00C45874" w:rsidP="008F5D90">
            <w:pPr>
              <w:tabs>
                <w:tab w:val="left" w:pos="4731"/>
              </w:tabs>
              <w:rPr>
                <w:rFonts w:ascii="Arial" w:hAnsi="Arial" w:cs="Arial"/>
              </w:rPr>
            </w:pPr>
            <w:r w:rsidRPr="002C249E">
              <w:rPr>
                <w:rFonts w:ascii="Arial" w:hAnsi="Arial" w:cs="Arial"/>
              </w:rPr>
              <w:t>поставленных товаров, выполненных</w:t>
            </w:r>
          </w:p>
          <w:p w:rsidR="00C45874" w:rsidRPr="002C249E" w:rsidRDefault="00C45874" w:rsidP="008F5D90">
            <w:pPr>
              <w:tabs>
                <w:tab w:val="left" w:pos="4731"/>
              </w:tabs>
              <w:rPr>
                <w:rFonts w:ascii="Arial" w:hAnsi="Arial" w:cs="Arial"/>
              </w:rPr>
            </w:pP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5C182F">
            <w:pPr>
              <w:ind w:left="-108" w:right="-98"/>
              <w:jc w:val="center"/>
              <w:rPr>
                <w:rFonts w:ascii="Arial" w:hAnsi="Arial" w:cs="Arial"/>
              </w:rPr>
            </w:pPr>
            <w:r>
              <w:rPr>
                <w:rFonts w:ascii="Arial" w:hAnsi="Arial" w:cs="Arial"/>
              </w:rPr>
              <w:t>До 01.01.2029</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C45874" w:rsidRPr="002C249E" w:rsidRDefault="00C45874" w:rsidP="005C182F">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700D74">
            <w:pPr>
              <w:tabs>
                <w:tab w:val="left" w:pos="4731"/>
              </w:tabs>
              <w:rPr>
                <w:rFonts w:ascii="Arial" w:hAnsi="Arial" w:cs="Arial"/>
              </w:rPr>
            </w:pPr>
            <w:r w:rsidRPr="002C249E">
              <w:rPr>
                <w:rFonts w:ascii="Arial" w:hAnsi="Arial" w:cs="Arial"/>
              </w:rPr>
              <w:t>Мероприятие №2 Расходы на содержание транспортных средств и обслуживающего персонала, в том числе: в 202</w:t>
            </w:r>
            <w:r w:rsidR="00700D74">
              <w:rPr>
                <w:rFonts w:ascii="Arial" w:hAnsi="Arial" w:cs="Arial"/>
              </w:rPr>
              <w:t>8</w:t>
            </w:r>
            <w:r w:rsidRPr="002C249E">
              <w:rPr>
                <w:rFonts w:ascii="Arial" w:hAnsi="Arial" w:cs="Arial"/>
              </w:rPr>
              <w:t xml:space="preserve"> году реализации</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№2.1 Расходы на содержание транспортных средств и обслуживающего персонала (безопасность дорожного движения) </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lastRenderedPageBreak/>
              <w:t xml:space="preserve">Контрольная точка 2.1.1 </w:t>
            </w:r>
          </w:p>
          <w:p w:rsidR="00C45874" w:rsidRPr="002C249E" w:rsidRDefault="00C45874" w:rsidP="00700D74">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700D74">
              <w:rPr>
                <w:rFonts w:ascii="Arial" w:hAnsi="Arial" w:cs="Arial"/>
              </w:rPr>
              <w:t xml:space="preserve"> </w:t>
            </w:r>
            <w:r w:rsidRPr="002C249E">
              <w:rPr>
                <w:rFonts w:ascii="Arial" w:hAnsi="Arial" w:cs="Arial"/>
              </w:rPr>
              <w:t>«Осуществление приемки и оплаты</w:t>
            </w:r>
            <w:r w:rsidR="00700D74">
              <w:rPr>
                <w:rFonts w:ascii="Arial" w:hAnsi="Arial" w:cs="Arial"/>
              </w:rPr>
              <w:t xml:space="preserve"> </w:t>
            </w:r>
            <w:r w:rsidRPr="002C249E">
              <w:rPr>
                <w:rFonts w:ascii="Arial" w:hAnsi="Arial" w:cs="Arial"/>
              </w:rPr>
              <w:t>поставленных товаров, выполненных</w:t>
            </w:r>
            <w:r w:rsidR="00700D74">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5C182F">
            <w:pPr>
              <w:ind w:left="-108" w:right="-98"/>
              <w:jc w:val="center"/>
              <w:rPr>
                <w:rFonts w:ascii="Arial" w:hAnsi="Arial" w:cs="Arial"/>
              </w:rPr>
            </w:pPr>
            <w:r>
              <w:rPr>
                <w:rFonts w:ascii="Arial" w:hAnsi="Arial" w:cs="Arial"/>
              </w:rPr>
              <w:t>До 01.01.2029</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C45874" w:rsidRPr="002C249E" w:rsidRDefault="00C45874" w:rsidP="005C182F">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№2.2 Расходы на содержание транспортных средств и обслуживающего персонала (техническое состояние школьных автобусов, материально-техническое оснащение школьных автобусов </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Контрольная точка 2.2.1 </w:t>
            </w:r>
          </w:p>
          <w:p w:rsidR="00C45874" w:rsidRPr="002C249E" w:rsidRDefault="00C45874" w:rsidP="00700D74">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700D74">
              <w:rPr>
                <w:rFonts w:ascii="Arial" w:hAnsi="Arial" w:cs="Arial"/>
              </w:rPr>
              <w:t xml:space="preserve"> </w:t>
            </w:r>
            <w:r w:rsidRPr="002C249E">
              <w:rPr>
                <w:rFonts w:ascii="Arial" w:hAnsi="Arial" w:cs="Arial"/>
              </w:rPr>
              <w:t>«Осуществление приемки и оплаты</w:t>
            </w:r>
            <w:r w:rsidR="00700D74">
              <w:rPr>
                <w:rFonts w:ascii="Arial" w:hAnsi="Arial" w:cs="Arial"/>
              </w:rPr>
              <w:t xml:space="preserve"> </w:t>
            </w:r>
            <w:r w:rsidRPr="002C249E">
              <w:rPr>
                <w:rFonts w:ascii="Arial" w:hAnsi="Arial" w:cs="Arial"/>
              </w:rPr>
              <w:t>поставленных товаров, выполненных</w:t>
            </w:r>
            <w:r w:rsidR="00700D74">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5C182F">
            <w:pPr>
              <w:ind w:left="-108" w:right="-98"/>
              <w:jc w:val="center"/>
              <w:rPr>
                <w:rFonts w:ascii="Arial" w:hAnsi="Arial" w:cs="Arial"/>
              </w:rPr>
            </w:pPr>
            <w:r>
              <w:rPr>
                <w:rFonts w:ascii="Arial" w:hAnsi="Arial" w:cs="Arial"/>
              </w:rPr>
              <w:t>До 01.01.2029</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C45874" w:rsidRPr="002C249E" w:rsidRDefault="00C45874" w:rsidP="005C182F">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№2.3 Расходы на содержание транспортных средств и обслуживающего персонала (обучение, повышение квалификации) </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eastAsia="Arial" w:hAnsi="Arial" w:cs="Arial"/>
              </w:rPr>
              <w:t>Контрольная</w:t>
            </w:r>
            <w:r w:rsidR="00C76DBB">
              <w:rPr>
                <w:rFonts w:ascii="Arial" w:eastAsia="Arial" w:hAnsi="Arial" w:cs="Arial"/>
              </w:rPr>
              <w:t xml:space="preserve"> </w:t>
            </w:r>
            <w:r w:rsidRPr="002C249E">
              <w:rPr>
                <w:rFonts w:ascii="Arial" w:eastAsia="Arial" w:hAnsi="Arial" w:cs="Arial"/>
              </w:rPr>
              <w:t>точка</w:t>
            </w:r>
            <w:r w:rsidR="00C76DBB">
              <w:rPr>
                <w:rFonts w:ascii="Arial" w:eastAsia="Arial" w:hAnsi="Arial" w:cs="Arial"/>
              </w:rPr>
              <w:t xml:space="preserve"> </w:t>
            </w:r>
            <w:r w:rsidRPr="002C249E">
              <w:rPr>
                <w:rFonts w:ascii="Arial" w:eastAsia="Arial" w:hAnsi="Arial" w:cs="Arial"/>
              </w:rPr>
              <w:t>2.3.1- направление сотрудника на место проведения повышения квалификации</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5C182F">
            <w:pPr>
              <w:ind w:left="-108" w:right="-98"/>
              <w:jc w:val="center"/>
              <w:rPr>
                <w:rFonts w:ascii="Arial" w:hAnsi="Arial" w:cs="Arial"/>
              </w:rPr>
            </w:pPr>
            <w:r>
              <w:rPr>
                <w:rFonts w:ascii="Arial" w:hAnsi="Arial" w:cs="Arial"/>
              </w:rPr>
              <w:t>До 01.01.2029</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highlight w:val="yellow"/>
              </w:rPr>
            </w:pPr>
            <w:r w:rsidRPr="002C249E">
              <w:rPr>
                <w:rFonts w:ascii="Arial" w:eastAsia="Arial" w:hAnsi="Arial" w:cs="Arial"/>
              </w:rPr>
              <w:t>Распоряжение  о направлении на курсы повышения квалификации</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eastAsia="Arial" w:hAnsi="Arial" w:cs="Arial"/>
              </w:rPr>
              <w:t>Контрольная</w:t>
            </w:r>
            <w:r w:rsidR="00C76DBB">
              <w:rPr>
                <w:rFonts w:ascii="Arial" w:eastAsia="Arial" w:hAnsi="Arial" w:cs="Arial"/>
              </w:rPr>
              <w:t xml:space="preserve"> </w:t>
            </w:r>
            <w:r w:rsidRPr="002C249E">
              <w:rPr>
                <w:rFonts w:ascii="Arial" w:eastAsia="Arial" w:hAnsi="Arial" w:cs="Arial"/>
              </w:rPr>
              <w:t>точка</w:t>
            </w:r>
            <w:r w:rsidR="00C76DBB">
              <w:rPr>
                <w:rFonts w:ascii="Arial" w:eastAsia="Arial" w:hAnsi="Arial" w:cs="Arial"/>
              </w:rPr>
              <w:t xml:space="preserve"> </w:t>
            </w:r>
            <w:r w:rsidRPr="002C249E">
              <w:rPr>
                <w:rFonts w:ascii="Arial" w:eastAsia="Arial" w:hAnsi="Arial" w:cs="Arial"/>
                <w:spacing w:val="-4"/>
              </w:rPr>
              <w:t>2.</w:t>
            </w:r>
            <w:r w:rsidRPr="002C249E">
              <w:rPr>
                <w:rFonts w:ascii="Arial" w:eastAsia="Arial" w:hAnsi="Arial" w:cs="Arial"/>
              </w:rPr>
              <w:t>3.2 - услуга оказана</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5F176F" w:rsidP="005C182F">
            <w:pPr>
              <w:tabs>
                <w:tab w:val="left" w:pos="4731"/>
              </w:tabs>
              <w:ind w:left="-108" w:right="-98"/>
              <w:jc w:val="center"/>
              <w:rPr>
                <w:rFonts w:ascii="Arial" w:hAnsi="Arial" w:cs="Arial"/>
              </w:rPr>
            </w:pPr>
            <w:r>
              <w:rPr>
                <w:rFonts w:ascii="Arial" w:hAnsi="Arial" w:cs="Arial"/>
              </w:rPr>
              <w:t>До 01.01.2029</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eastAsia="Arial" w:hAnsi="Arial" w:cs="Arial"/>
              </w:rPr>
              <w:t>Получение сотрудником сертификата, удостоверения, диплома</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№1 Реализация мероприятий по безопасности дорожного движения в </w:t>
            </w:r>
            <w:r w:rsidR="00297BE4">
              <w:rPr>
                <w:rFonts w:ascii="Arial" w:hAnsi="Arial" w:cs="Arial"/>
              </w:rPr>
              <w:t>2029</w:t>
            </w:r>
            <w:r w:rsidRPr="002C249E">
              <w:rPr>
                <w:rFonts w:ascii="Arial" w:hAnsi="Arial" w:cs="Arial"/>
              </w:rPr>
              <w:t xml:space="preserve"> году реализации  </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Контрольная точка 1.1 </w:t>
            </w:r>
          </w:p>
          <w:p w:rsidR="00C45874" w:rsidRPr="002C249E" w:rsidRDefault="00C45874" w:rsidP="00A26159">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A26159">
              <w:rPr>
                <w:rFonts w:ascii="Arial" w:hAnsi="Arial" w:cs="Arial"/>
              </w:rPr>
              <w:t xml:space="preserve"> </w:t>
            </w:r>
            <w:r w:rsidRPr="002C249E">
              <w:rPr>
                <w:rFonts w:ascii="Arial" w:hAnsi="Arial" w:cs="Arial"/>
              </w:rPr>
              <w:t xml:space="preserve">«Осуществление приемки и </w:t>
            </w:r>
            <w:r w:rsidRPr="002C249E">
              <w:rPr>
                <w:rFonts w:ascii="Arial" w:hAnsi="Arial" w:cs="Arial"/>
              </w:rPr>
              <w:lastRenderedPageBreak/>
              <w:t>оплаты</w:t>
            </w:r>
            <w:r w:rsidR="00A26159">
              <w:rPr>
                <w:rFonts w:ascii="Arial" w:hAnsi="Arial" w:cs="Arial"/>
              </w:rPr>
              <w:t xml:space="preserve"> </w:t>
            </w:r>
            <w:r w:rsidRPr="002C249E">
              <w:rPr>
                <w:rFonts w:ascii="Arial" w:hAnsi="Arial" w:cs="Arial"/>
              </w:rPr>
              <w:t>поставленных товаров, выполненных</w:t>
            </w:r>
            <w:r w:rsidR="00A26159">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700D74">
            <w:pPr>
              <w:ind w:left="-108" w:right="-98"/>
              <w:jc w:val="center"/>
              <w:rPr>
                <w:rFonts w:ascii="Arial" w:hAnsi="Arial" w:cs="Arial"/>
              </w:rPr>
            </w:pPr>
            <w:r>
              <w:rPr>
                <w:rFonts w:ascii="Arial" w:hAnsi="Arial" w:cs="Arial"/>
              </w:rPr>
              <w:t>До 01.01.2030</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C45874" w:rsidRPr="002C249E" w:rsidRDefault="00C45874" w:rsidP="005C182F">
            <w:pPr>
              <w:ind w:left="-108" w:right="-98"/>
              <w:jc w:val="center"/>
              <w:rPr>
                <w:rFonts w:ascii="Arial" w:hAnsi="Arial" w:cs="Arial"/>
              </w:rPr>
            </w:pPr>
            <w:r w:rsidRPr="002C249E">
              <w:rPr>
                <w:rFonts w:ascii="Arial" w:eastAsia="Arial" w:hAnsi="Arial" w:cs="Arial"/>
              </w:rPr>
              <w:lastRenderedPageBreak/>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lastRenderedPageBreak/>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3944DF">
            <w:pPr>
              <w:tabs>
                <w:tab w:val="left" w:pos="4731"/>
              </w:tabs>
              <w:rPr>
                <w:rFonts w:ascii="Arial" w:hAnsi="Arial" w:cs="Arial"/>
              </w:rPr>
            </w:pPr>
            <w:r w:rsidRPr="002C249E">
              <w:rPr>
                <w:rFonts w:ascii="Arial" w:hAnsi="Arial" w:cs="Arial"/>
              </w:rPr>
              <w:t>Мероприятие №2 Расходы на содержание транспортных средств и обслуживающего персонала</w:t>
            </w:r>
            <w:r w:rsidR="005C182F" w:rsidRPr="002C249E">
              <w:rPr>
                <w:rFonts w:ascii="Arial" w:hAnsi="Arial" w:cs="Arial"/>
              </w:rPr>
              <w:t xml:space="preserve"> в </w:t>
            </w:r>
            <w:r w:rsidR="00297BE4">
              <w:rPr>
                <w:rFonts w:ascii="Arial" w:hAnsi="Arial" w:cs="Arial"/>
              </w:rPr>
              <w:t>2029</w:t>
            </w:r>
            <w:r w:rsidR="005C182F" w:rsidRPr="002C249E">
              <w:rPr>
                <w:rFonts w:ascii="Arial" w:hAnsi="Arial" w:cs="Arial"/>
              </w:rPr>
              <w:t xml:space="preserve"> году реализации</w:t>
            </w:r>
            <w:r w:rsidR="005C182F">
              <w:rPr>
                <w:rFonts w:ascii="Arial" w:hAnsi="Arial" w:cs="Arial"/>
              </w:rPr>
              <w:t>,</w:t>
            </w:r>
            <w:r w:rsidRPr="002C249E">
              <w:rPr>
                <w:rFonts w:ascii="Arial" w:hAnsi="Arial" w:cs="Arial"/>
              </w:rPr>
              <w:t xml:space="preserve"> в том числе: </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№2.1 Расходы на содержание транспортных средств и обслуживающего персонала (безопасность дорожного движения) </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Контрольная точка 2.1.1 </w:t>
            </w:r>
          </w:p>
          <w:p w:rsidR="00C45874" w:rsidRPr="002C249E" w:rsidRDefault="00C45874" w:rsidP="00A26159">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A26159">
              <w:rPr>
                <w:rFonts w:ascii="Arial" w:hAnsi="Arial" w:cs="Arial"/>
              </w:rPr>
              <w:t xml:space="preserve"> </w:t>
            </w:r>
            <w:r w:rsidRPr="002C249E">
              <w:rPr>
                <w:rFonts w:ascii="Arial" w:hAnsi="Arial" w:cs="Arial"/>
              </w:rPr>
              <w:t>«Осуществление приемки и оплаты</w:t>
            </w:r>
            <w:r w:rsidR="00A26159">
              <w:rPr>
                <w:rFonts w:ascii="Arial" w:hAnsi="Arial" w:cs="Arial"/>
              </w:rPr>
              <w:t xml:space="preserve"> </w:t>
            </w:r>
            <w:r w:rsidRPr="002C249E">
              <w:rPr>
                <w:rFonts w:ascii="Arial" w:hAnsi="Arial" w:cs="Arial"/>
              </w:rPr>
              <w:t>поставленных товаров, выполненных</w:t>
            </w:r>
            <w:r w:rsidR="00A26159">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700D74">
            <w:pPr>
              <w:ind w:left="-108" w:right="-98"/>
              <w:jc w:val="center"/>
              <w:rPr>
                <w:rFonts w:ascii="Arial" w:hAnsi="Arial" w:cs="Arial"/>
              </w:rPr>
            </w:pPr>
            <w:r>
              <w:rPr>
                <w:rFonts w:ascii="Arial" w:hAnsi="Arial" w:cs="Arial"/>
              </w:rPr>
              <w:t>До 01.01.2030</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C45874" w:rsidRPr="002C249E" w:rsidRDefault="00C45874" w:rsidP="005C182F">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№2.2 Расходы на содержание транспортных средств и обслуживающего персонала (техническое состояние школьных автобусов, материально-техническое оснащение школьных автобусов </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Контрольная точка 2.2.1 </w:t>
            </w:r>
          </w:p>
          <w:p w:rsidR="00C45874" w:rsidRPr="002C249E" w:rsidRDefault="00C45874" w:rsidP="00A26159">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A26159">
              <w:rPr>
                <w:rFonts w:ascii="Arial" w:hAnsi="Arial" w:cs="Arial"/>
              </w:rPr>
              <w:t xml:space="preserve"> </w:t>
            </w:r>
            <w:r w:rsidRPr="002C249E">
              <w:rPr>
                <w:rFonts w:ascii="Arial" w:hAnsi="Arial" w:cs="Arial"/>
              </w:rPr>
              <w:t>«Осуществление приемки и оплаты</w:t>
            </w:r>
            <w:r w:rsidR="00A26159">
              <w:rPr>
                <w:rFonts w:ascii="Arial" w:hAnsi="Arial" w:cs="Arial"/>
              </w:rPr>
              <w:t xml:space="preserve"> </w:t>
            </w:r>
            <w:r w:rsidRPr="002C249E">
              <w:rPr>
                <w:rFonts w:ascii="Arial" w:hAnsi="Arial" w:cs="Arial"/>
              </w:rPr>
              <w:t>поставленных товаров, выполненных</w:t>
            </w:r>
            <w:r w:rsidR="00A26159">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700D74">
            <w:pPr>
              <w:ind w:left="-108" w:right="-98"/>
              <w:jc w:val="center"/>
              <w:rPr>
                <w:rFonts w:ascii="Arial" w:hAnsi="Arial" w:cs="Arial"/>
              </w:rPr>
            </w:pPr>
            <w:r>
              <w:rPr>
                <w:rFonts w:ascii="Arial" w:hAnsi="Arial" w:cs="Arial"/>
              </w:rPr>
              <w:t>До 01.01.2030</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C45874" w:rsidRPr="002C249E" w:rsidRDefault="00C45874" w:rsidP="005C182F">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№2.3 Расходы на содержание транспортных средств и обслуживающего персонала (обучение, повышение квалификации) </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eastAsia="Arial" w:hAnsi="Arial" w:cs="Arial"/>
              </w:rPr>
              <w:t>Контрольная</w:t>
            </w:r>
            <w:r w:rsidR="00C76DBB">
              <w:rPr>
                <w:rFonts w:ascii="Arial" w:eastAsia="Arial" w:hAnsi="Arial" w:cs="Arial"/>
              </w:rPr>
              <w:t xml:space="preserve"> </w:t>
            </w:r>
            <w:r w:rsidRPr="002C249E">
              <w:rPr>
                <w:rFonts w:ascii="Arial" w:eastAsia="Arial" w:hAnsi="Arial" w:cs="Arial"/>
              </w:rPr>
              <w:t>точка</w:t>
            </w:r>
            <w:r w:rsidR="00C76DBB">
              <w:rPr>
                <w:rFonts w:ascii="Arial" w:eastAsia="Arial" w:hAnsi="Arial" w:cs="Arial"/>
              </w:rPr>
              <w:t xml:space="preserve"> </w:t>
            </w:r>
            <w:r w:rsidRPr="002C249E">
              <w:rPr>
                <w:rFonts w:ascii="Arial" w:eastAsia="Arial" w:hAnsi="Arial" w:cs="Arial"/>
              </w:rPr>
              <w:t>2.3.1- направление сотрудника на место проведения повышения квалификации</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700D74">
            <w:pPr>
              <w:ind w:left="-108" w:right="-98"/>
              <w:jc w:val="center"/>
              <w:rPr>
                <w:rFonts w:ascii="Arial" w:hAnsi="Arial" w:cs="Arial"/>
              </w:rPr>
            </w:pPr>
            <w:r>
              <w:rPr>
                <w:rFonts w:ascii="Arial" w:hAnsi="Arial" w:cs="Arial"/>
              </w:rPr>
              <w:t>До 01.01.2030</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highlight w:val="yellow"/>
              </w:rPr>
            </w:pPr>
            <w:r w:rsidRPr="002C249E">
              <w:rPr>
                <w:rFonts w:ascii="Arial" w:eastAsia="Arial" w:hAnsi="Arial" w:cs="Arial"/>
              </w:rPr>
              <w:t>Распоряжение  о направлении на курсы повышения квалификации</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5869A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eastAsia="Arial" w:hAnsi="Arial" w:cs="Arial"/>
              </w:rPr>
              <w:t>Контрольная</w:t>
            </w:r>
            <w:r w:rsidR="00C76DBB">
              <w:rPr>
                <w:rFonts w:ascii="Arial" w:eastAsia="Arial" w:hAnsi="Arial" w:cs="Arial"/>
              </w:rPr>
              <w:t xml:space="preserve"> </w:t>
            </w:r>
            <w:r w:rsidRPr="002C249E">
              <w:rPr>
                <w:rFonts w:ascii="Arial" w:eastAsia="Arial" w:hAnsi="Arial" w:cs="Arial"/>
              </w:rPr>
              <w:t>точка</w:t>
            </w:r>
            <w:r w:rsidR="00C76DBB">
              <w:rPr>
                <w:rFonts w:ascii="Arial" w:eastAsia="Arial" w:hAnsi="Arial" w:cs="Arial"/>
              </w:rPr>
              <w:t xml:space="preserve"> </w:t>
            </w:r>
            <w:r w:rsidRPr="002C249E">
              <w:rPr>
                <w:rFonts w:ascii="Arial" w:eastAsia="Arial" w:hAnsi="Arial" w:cs="Arial"/>
                <w:spacing w:val="-4"/>
              </w:rPr>
              <w:t>2.</w:t>
            </w:r>
            <w:r w:rsidRPr="002C249E">
              <w:rPr>
                <w:rFonts w:ascii="Arial" w:eastAsia="Arial" w:hAnsi="Arial" w:cs="Arial"/>
              </w:rPr>
              <w:t>3.2 - услуга оказана</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5F176F" w:rsidP="00700D74">
            <w:pPr>
              <w:tabs>
                <w:tab w:val="left" w:pos="4731"/>
              </w:tabs>
              <w:ind w:left="-108" w:right="-98"/>
              <w:jc w:val="center"/>
              <w:rPr>
                <w:rFonts w:ascii="Arial" w:hAnsi="Arial" w:cs="Arial"/>
              </w:rPr>
            </w:pPr>
            <w:r>
              <w:rPr>
                <w:rFonts w:ascii="Arial" w:hAnsi="Arial" w:cs="Arial"/>
              </w:rPr>
              <w:t>До 01.01.2030</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eastAsia="Arial" w:hAnsi="Arial" w:cs="Arial"/>
              </w:rPr>
              <w:t>Получение сотрудником сертификата, удостоверен</w:t>
            </w:r>
            <w:r w:rsidRPr="002C249E">
              <w:rPr>
                <w:rFonts w:ascii="Arial" w:eastAsia="Arial" w:hAnsi="Arial" w:cs="Arial"/>
              </w:rPr>
              <w:lastRenderedPageBreak/>
              <w:t>ия, диплома</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lastRenderedPageBreak/>
              <w:t>-</w:t>
            </w:r>
          </w:p>
        </w:tc>
      </w:tr>
    </w:tbl>
    <w:p w:rsidR="005869A9" w:rsidRDefault="005869A9" w:rsidP="005869A9">
      <w:pPr>
        <w:ind w:left="2410"/>
        <w:jc w:val="right"/>
        <w:rPr>
          <w:rFonts w:ascii="Arial" w:hAnsi="Arial" w:cs="Arial"/>
          <w:b/>
          <w:sz w:val="32"/>
          <w:szCs w:val="32"/>
        </w:rPr>
      </w:pPr>
    </w:p>
    <w:p w:rsidR="005869A9" w:rsidRPr="00535278" w:rsidRDefault="005869A9" w:rsidP="005869A9">
      <w:pPr>
        <w:ind w:left="2410"/>
        <w:jc w:val="right"/>
        <w:rPr>
          <w:rFonts w:ascii="Arial" w:hAnsi="Arial" w:cs="Arial"/>
          <w:b/>
          <w:sz w:val="32"/>
          <w:szCs w:val="32"/>
        </w:rPr>
      </w:pPr>
      <w:r w:rsidRPr="00535278">
        <w:rPr>
          <w:rFonts w:ascii="Arial" w:hAnsi="Arial" w:cs="Arial"/>
          <w:b/>
          <w:sz w:val="32"/>
          <w:szCs w:val="32"/>
        </w:rPr>
        <w:t>Приложение №</w:t>
      </w:r>
      <w:r>
        <w:rPr>
          <w:rFonts w:ascii="Arial" w:hAnsi="Arial" w:cs="Arial"/>
          <w:b/>
          <w:sz w:val="32"/>
          <w:szCs w:val="32"/>
        </w:rPr>
        <w:t>13</w:t>
      </w:r>
    </w:p>
    <w:p w:rsidR="005869A9" w:rsidRPr="0043677F" w:rsidRDefault="005869A9" w:rsidP="005869A9">
      <w:pPr>
        <w:ind w:left="2410"/>
        <w:jc w:val="right"/>
        <w:outlineLvl w:val="0"/>
        <w:rPr>
          <w:rFonts w:ascii="Arial" w:hAnsi="Arial" w:cs="Arial"/>
          <w:b/>
          <w:sz w:val="32"/>
          <w:szCs w:val="32"/>
        </w:rPr>
      </w:pPr>
      <w:r w:rsidRPr="00535278">
        <w:rPr>
          <w:rFonts w:ascii="Arial" w:hAnsi="Arial" w:cs="Arial"/>
          <w:b/>
          <w:sz w:val="32"/>
          <w:szCs w:val="32"/>
        </w:rPr>
        <w:t xml:space="preserve">к муниципальной программе </w:t>
      </w:r>
      <w:r w:rsidRPr="00535278">
        <w:rPr>
          <w:rFonts w:ascii="Arial" w:hAnsi="Arial" w:cs="Arial"/>
          <w:b/>
          <w:spacing w:val="-3"/>
          <w:sz w:val="32"/>
          <w:szCs w:val="32"/>
        </w:rPr>
        <w:t>«Развитие системы образования в Юргинском муниципальном округе на 2027 год и на плановый период 2028 и 2029 годов»</w:t>
      </w:r>
    </w:p>
    <w:p w:rsidR="001B5C99" w:rsidRPr="00745060" w:rsidRDefault="001B5C99" w:rsidP="005869A9">
      <w:pPr>
        <w:spacing w:after="3" w:line="264" w:lineRule="auto"/>
        <w:ind w:left="175" w:right="75" w:hanging="10"/>
        <w:jc w:val="center"/>
        <w:rPr>
          <w:rFonts w:ascii="Arial" w:hAnsi="Arial" w:cs="Arial"/>
          <w:b/>
          <w:sz w:val="32"/>
          <w:szCs w:val="32"/>
        </w:rPr>
      </w:pPr>
    </w:p>
    <w:p w:rsidR="001B5C99" w:rsidRPr="00745060" w:rsidRDefault="005869A9" w:rsidP="005869A9">
      <w:pPr>
        <w:spacing w:after="3" w:line="264" w:lineRule="auto"/>
        <w:ind w:left="175" w:right="75" w:hanging="10"/>
        <w:jc w:val="center"/>
        <w:rPr>
          <w:rFonts w:ascii="Arial" w:hAnsi="Arial" w:cs="Arial"/>
          <w:b/>
          <w:sz w:val="32"/>
          <w:szCs w:val="32"/>
        </w:rPr>
      </w:pPr>
      <w:r>
        <w:rPr>
          <w:rFonts w:ascii="Arial" w:hAnsi="Arial" w:cs="Arial"/>
          <w:b/>
          <w:sz w:val="32"/>
          <w:szCs w:val="32"/>
        </w:rPr>
        <w:t>Паспорт</w:t>
      </w:r>
    </w:p>
    <w:p w:rsidR="001B5C99" w:rsidRPr="00745060" w:rsidRDefault="001B5C99" w:rsidP="005869A9">
      <w:pPr>
        <w:spacing w:after="3" w:line="264" w:lineRule="auto"/>
        <w:ind w:left="15" w:hanging="10"/>
        <w:jc w:val="center"/>
        <w:rPr>
          <w:rFonts w:ascii="Arial" w:hAnsi="Arial" w:cs="Arial"/>
          <w:b/>
          <w:sz w:val="32"/>
          <w:szCs w:val="32"/>
        </w:rPr>
      </w:pPr>
      <w:r w:rsidRPr="00745060">
        <w:rPr>
          <w:rFonts w:ascii="Arial" w:hAnsi="Arial" w:cs="Arial"/>
          <w:b/>
          <w:sz w:val="32"/>
          <w:szCs w:val="32"/>
        </w:rPr>
        <w:t>комплекса процессных мероприятий подпрограммы «Обслуживание учреждений образования»</w:t>
      </w:r>
    </w:p>
    <w:p w:rsidR="001B5C99" w:rsidRPr="00745060" w:rsidRDefault="001B5C99" w:rsidP="005869A9">
      <w:pPr>
        <w:spacing w:after="19" w:line="252" w:lineRule="auto"/>
        <w:ind w:left="162"/>
        <w:jc w:val="center"/>
        <w:rPr>
          <w:rFonts w:ascii="Arial" w:hAnsi="Arial" w:cs="Arial"/>
          <w:b/>
          <w:sz w:val="32"/>
          <w:szCs w:val="32"/>
        </w:rPr>
      </w:pPr>
    </w:p>
    <w:p w:rsidR="001B5C99" w:rsidRPr="00745060" w:rsidRDefault="001B5C99" w:rsidP="005869A9">
      <w:pPr>
        <w:spacing w:after="3" w:line="264" w:lineRule="auto"/>
        <w:ind w:left="517" w:right="66"/>
        <w:jc w:val="center"/>
        <w:rPr>
          <w:rFonts w:ascii="Arial" w:hAnsi="Arial" w:cs="Arial"/>
          <w:b/>
          <w:sz w:val="32"/>
          <w:szCs w:val="32"/>
        </w:rPr>
      </w:pPr>
      <w:r w:rsidRPr="00745060">
        <w:rPr>
          <w:rFonts w:ascii="Arial" w:hAnsi="Arial" w:cs="Arial"/>
          <w:b/>
          <w:sz w:val="32"/>
          <w:szCs w:val="32"/>
        </w:rPr>
        <w:t>1. Общие положения</w:t>
      </w:r>
    </w:p>
    <w:p w:rsidR="001B5C99" w:rsidRPr="00745060" w:rsidRDefault="001B5C99" w:rsidP="005869A9">
      <w:pPr>
        <w:spacing w:line="252" w:lineRule="auto"/>
        <w:jc w:val="center"/>
        <w:rPr>
          <w:rFonts w:ascii="Arial" w:hAnsi="Arial" w:cs="Arial"/>
          <w:b/>
          <w:sz w:val="32"/>
          <w:szCs w:val="32"/>
        </w:rPr>
      </w:pPr>
    </w:p>
    <w:tbl>
      <w:tblPr>
        <w:tblW w:w="5000" w:type="pct"/>
        <w:jc w:val="center"/>
        <w:tblLayout w:type="fixed"/>
        <w:tblCellMar>
          <w:top w:w="60" w:type="dxa"/>
          <w:right w:w="115" w:type="dxa"/>
        </w:tblCellMar>
        <w:tblLook w:val="0000" w:firstRow="0" w:lastRow="0" w:firstColumn="0" w:lastColumn="0" w:noHBand="0" w:noVBand="0"/>
      </w:tblPr>
      <w:tblGrid>
        <w:gridCol w:w="3419"/>
        <w:gridCol w:w="6441"/>
      </w:tblGrid>
      <w:tr w:rsidR="001B5C99" w:rsidRPr="002C249E" w:rsidTr="005869A9">
        <w:trPr>
          <w:trHeight w:val="319"/>
          <w:jc w:val="center"/>
        </w:trPr>
        <w:tc>
          <w:tcPr>
            <w:tcW w:w="3293"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80"/>
              <w:rPr>
                <w:rFonts w:ascii="Arial" w:hAnsi="Arial" w:cs="Arial"/>
              </w:rPr>
            </w:pPr>
            <w:r w:rsidRPr="002C249E">
              <w:rPr>
                <w:rFonts w:ascii="Arial" w:hAnsi="Arial" w:cs="Arial"/>
              </w:rPr>
              <w:t>Ответственный</w:t>
            </w:r>
            <w:r>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620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jc w:val="both"/>
              <w:rPr>
                <w:rFonts w:ascii="Arial" w:hAnsi="Arial" w:cs="Arial"/>
              </w:rPr>
            </w:pPr>
            <w:r w:rsidRPr="002C249E">
              <w:rPr>
                <w:rFonts w:ascii="Arial" w:hAnsi="Arial" w:cs="Arial"/>
              </w:rPr>
              <w:t>Управление образования администрации Юргинского муниципального округа (далее – УО АЮМО)</w:t>
            </w:r>
          </w:p>
        </w:tc>
      </w:tr>
      <w:tr w:rsidR="001B5C99" w:rsidRPr="002C249E" w:rsidTr="005869A9">
        <w:trPr>
          <w:trHeight w:val="356"/>
          <w:jc w:val="center"/>
        </w:trPr>
        <w:tc>
          <w:tcPr>
            <w:tcW w:w="3293"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9"/>
              <w:rPr>
                <w:rFonts w:ascii="Arial" w:hAnsi="Arial" w:cs="Arial"/>
              </w:rPr>
            </w:pPr>
            <w:r w:rsidRPr="002C249E">
              <w:rPr>
                <w:rFonts w:ascii="Arial" w:hAnsi="Arial" w:cs="Arial"/>
              </w:rPr>
              <w:t xml:space="preserve">Связь с Государственной программой </w:t>
            </w:r>
          </w:p>
        </w:tc>
        <w:tc>
          <w:tcPr>
            <w:tcW w:w="620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jc w:val="both"/>
              <w:rPr>
                <w:rFonts w:ascii="Arial" w:hAnsi="Arial" w:cs="Arial"/>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утвержденной постановлением Правительства Кемеровской области – Кузбасса от 28.11.2023 </w:t>
            </w:r>
            <w:r w:rsidR="002B0C06">
              <w:rPr>
                <w:rFonts w:ascii="Arial" w:hAnsi="Arial" w:cs="Arial"/>
              </w:rPr>
              <w:t>№</w:t>
            </w:r>
            <w:r w:rsidRPr="002C249E">
              <w:rPr>
                <w:rFonts w:ascii="Arial" w:hAnsi="Arial" w:cs="Arial"/>
              </w:rPr>
              <w:t>784</w:t>
            </w:r>
          </w:p>
        </w:tc>
      </w:tr>
    </w:tbl>
    <w:p w:rsidR="001B5C99" w:rsidRPr="009F2DCE" w:rsidRDefault="001B5C99" w:rsidP="005869A9">
      <w:pPr>
        <w:shd w:val="clear" w:color="auto" w:fill="FFFFFF"/>
        <w:ind w:left="360"/>
        <w:jc w:val="center"/>
        <w:rPr>
          <w:rFonts w:ascii="Arial" w:hAnsi="Arial" w:cs="Arial"/>
          <w:spacing w:val="1"/>
          <w:sz w:val="32"/>
          <w:szCs w:val="32"/>
        </w:rPr>
      </w:pPr>
    </w:p>
    <w:p w:rsidR="001B5C99" w:rsidRPr="009F2DCE" w:rsidRDefault="001B5C99" w:rsidP="005869A9">
      <w:pPr>
        <w:shd w:val="clear" w:color="auto" w:fill="FFFFFF"/>
        <w:ind w:left="281"/>
        <w:jc w:val="center"/>
        <w:rPr>
          <w:rFonts w:ascii="Arial" w:hAnsi="Arial" w:cs="Arial"/>
          <w:b/>
          <w:spacing w:val="1"/>
          <w:sz w:val="32"/>
          <w:szCs w:val="32"/>
        </w:rPr>
      </w:pPr>
      <w:r w:rsidRPr="009F2DCE">
        <w:rPr>
          <w:rFonts w:ascii="Arial" w:hAnsi="Arial" w:cs="Arial"/>
          <w:b/>
          <w:spacing w:val="1"/>
          <w:sz w:val="32"/>
          <w:szCs w:val="32"/>
        </w:rPr>
        <w:t>2. Показатели комплекса процессных мероприятий</w:t>
      </w:r>
    </w:p>
    <w:p w:rsidR="001B5C99" w:rsidRPr="009F2DCE" w:rsidRDefault="001B5C99" w:rsidP="005869A9">
      <w:pPr>
        <w:shd w:val="clear" w:color="auto" w:fill="FFFFFF"/>
        <w:ind w:left="281"/>
        <w:jc w:val="center"/>
        <w:rPr>
          <w:rFonts w:ascii="Arial" w:hAnsi="Arial" w:cs="Arial"/>
          <w:spacing w:val="1"/>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32"/>
        <w:gridCol w:w="2161"/>
        <w:gridCol w:w="721"/>
        <w:gridCol w:w="864"/>
        <w:gridCol w:w="721"/>
        <w:gridCol w:w="432"/>
        <w:gridCol w:w="576"/>
        <w:gridCol w:w="721"/>
        <w:gridCol w:w="721"/>
        <w:gridCol w:w="576"/>
        <w:gridCol w:w="1153"/>
        <w:gridCol w:w="720"/>
      </w:tblGrid>
      <w:tr w:rsidR="001B5C99" w:rsidRPr="002C249E" w:rsidTr="009F2DCE">
        <w:trPr>
          <w:trHeight w:val="264"/>
          <w:jc w:val="center"/>
        </w:trPr>
        <w:tc>
          <w:tcPr>
            <w:tcW w:w="426" w:type="dxa"/>
            <w:vMerge w:val="restart"/>
            <w:tcBorders>
              <w:top w:val="single" w:sz="4" w:space="0" w:color="000000"/>
              <w:left w:val="single" w:sz="4" w:space="0" w:color="000000"/>
              <w:right w:val="single" w:sz="4" w:space="0" w:color="000000"/>
            </w:tcBorders>
            <w:noWrap/>
          </w:tcPr>
          <w:p w:rsidR="005869A9" w:rsidRDefault="002B0C06" w:rsidP="001B5C99">
            <w:pPr>
              <w:spacing w:line="252" w:lineRule="auto"/>
              <w:ind w:left="-108" w:right="-53"/>
              <w:jc w:val="center"/>
              <w:rPr>
                <w:rFonts w:ascii="Arial" w:hAnsi="Arial" w:cs="Arial"/>
              </w:rPr>
            </w:pPr>
            <w:r>
              <w:rPr>
                <w:rFonts w:ascii="Arial" w:hAnsi="Arial" w:cs="Arial"/>
              </w:rPr>
              <w:t>№</w:t>
            </w:r>
          </w:p>
          <w:p w:rsidR="001B5C99" w:rsidRPr="002C249E" w:rsidRDefault="001B5C99" w:rsidP="001B5C99">
            <w:pPr>
              <w:spacing w:line="252" w:lineRule="auto"/>
              <w:ind w:left="-108" w:right="-53"/>
              <w:jc w:val="center"/>
              <w:rPr>
                <w:rFonts w:ascii="Arial" w:hAnsi="Arial" w:cs="Arial"/>
              </w:rPr>
            </w:pPr>
            <w:r w:rsidRPr="002C249E">
              <w:rPr>
                <w:rFonts w:ascii="Arial" w:hAnsi="Arial" w:cs="Arial"/>
              </w:rPr>
              <w:t>п/п</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 xml:space="preserve">Наименование показателя/задачи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Признак возрастания/ убывания</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Уровень соответствия декомпозированного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9F2DCE" w:rsidP="009F2DCE">
            <w:pPr>
              <w:spacing w:line="252" w:lineRule="auto"/>
              <w:ind w:left="-108" w:right="-53"/>
              <w:jc w:val="center"/>
              <w:rPr>
                <w:rFonts w:ascii="Arial" w:hAnsi="Arial" w:cs="Arial"/>
              </w:rPr>
            </w:pPr>
            <w:r>
              <w:rPr>
                <w:rFonts w:ascii="Arial" w:hAnsi="Arial" w:cs="Arial"/>
              </w:rPr>
              <w:t>Единиц</w:t>
            </w:r>
            <w:r w:rsidR="001B5C99" w:rsidRPr="002C249E">
              <w:rPr>
                <w:rFonts w:ascii="Arial" w:hAnsi="Arial" w:cs="Arial"/>
              </w:rPr>
              <w:t>а</w:t>
            </w:r>
          </w:p>
          <w:p w:rsidR="001B5C99" w:rsidRPr="002C249E" w:rsidRDefault="001B5C99" w:rsidP="001B5C99">
            <w:pPr>
              <w:spacing w:line="276" w:lineRule="auto"/>
              <w:ind w:left="-108" w:right="-53"/>
              <w:jc w:val="center"/>
              <w:rPr>
                <w:rFonts w:ascii="Arial" w:hAnsi="Arial" w:cs="Arial"/>
              </w:rPr>
            </w:pPr>
            <w:r w:rsidRPr="002C249E">
              <w:rPr>
                <w:rFonts w:ascii="Arial" w:hAnsi="Arial" w:cs="Arial"/>
              </w:rPr>
              <w:t>измерения (по</w:t>
            </w:r>
          </w:p>
          <w:p w:rsidR="001B5C99" w:rsidRPr="002C249E" w:rsidRDefault="001B5C99" w:rsidP="001B5C99">
            <w:pPr>
              <w:spacing w:line="252" w:lineRule="auto"/>
              <w:ind w:left="-108" w:right="-53"/>
              <w:jc w:val="center"/>
              <w:rPr>
                <w:rFonts w:ascii="Arial" w:hAnsi="Arial" w:cs="Arial"/>
              </w:rPr>
            </w:pPr>
            <w:r w:rsidRPr="002C249E">
              <w:rPr>
                <w:rFonts w:ascii="Arial" w:hAnsi="Arial" w:cs="Arial"/>
              </w:rPr>
              <w:t>ОКЕИ)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Базовое значение</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 xml:space="preserve">Значение показателя по годам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 xml:space="preserve">Ответственный за достижение показателя </w:t>
            </w:r>
          </w:p>
        </w:tc>
        <w:tc>
          <w:tcPr>
            <w:tcW w:w="708" w:type="dxa"/>
            <w:vMerge w:val="restart"/>
            <w:tcBorders>
              <w:top w:val="single" w:sz="4" w:space="0" w:color="000000"/>
              <w:left w:val="single" w:sz="4" w:space="0" w:color="000000"/>
              <w:right w:val="single" w:sz="4" w:space="0" w:color="000000"/>
            </w:tcBorders>
            <w:noWrap/>
          </w:tcPr>
          <w:p w:rsidR="001B5C99" w:rsidRPr="002C249E" w:rsidRDefault="001B5C99" w:rsidP="001B5C99">
            <w:pPr>
              <w:ind w:left="-108" w:right="-53"/>
              <w:jc w:val="center"/>
              <w:rPr>
                <w:rFonts w:ascii="Arial" w:hAnsi="Arial" w:cs="Arial"/>
              </w:rPr>
            </w:pPr>
            <w:r w:rsidRPr="002C249E">
              <w:rPr>
                <w:rFonts w:ascii="Arial" w:hAnsi="Arial" w:cs="Arial"/>
              </w:rPr>
              <w:t>Информационная система</w:t>
            </w:r>
          </w:p>
          <w:p w:rsidR="001B5C99" w:rsidRPr="002C249E" w:rsidRDefault="001B5C99" w:rsidP="001B5C99">
            <w:pPr>
              <w:spacing w:line="252" w:lineRule="auto"/>
              <w:ind w:left="-108" w:right="-53"/>
              <w:jc w:val="center"/>
              <w:rPr>
                <w:rFonts w:ascii="Arial" w:hAnsi="Arial" w:cs="Arial"/>
              </w:rPr>
            </w:pPr>
          </w:p>
        </w:tc>
      </w:tr>
      <w:tr w:rsidR="001B5C99" w:rsidRPr="002C249E" w:rsidTr="009F2DCE">
        <w:trPr>
          <w:trHeight w:val="1013"/>
          <w:jc w:val="center"/>
        </w:trPr>
        <w:tc>
          <w:tcPr>
            <w:tcW w:w="426" w:type="dxa"/>
            <w:vMerge/>
            <w:tcBorders>
              <w:left w:val="single" w:sz="4" w:space="0" w:color="000000"/>
              <w:bottom w:val="single" w:sz="4" w:space="0" w:color="000000"/>
              <w:right w:val="single" w:sz="4" w:space="0" w:color="000000"/>
            </w:tcBorders>
            <w:noWrap/>
          </w:tcPr>
          <w:p w:rsidR="001B5C99" w:rsidRPr="002C249E" w:rsidRDefault="001B5C99" w:rsidP="001B5C99">
            <w:pPr>
              <w:ind w:left="-108" w:right="-53"/>
              <w:rPr>
                <w:rFonts w:ascii="Arial" w:hAnsi="Arial" w:cs="Arial"/>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rPr>
                <w:rFonts w:ascii="Arial" w:hAnsi="Arial" w:cs="Arial"/>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after="160" w:line="252" w:lineRule="auto"/>
              <w:ind w:left="-108" w:right="-53"/>
              <w:jc w:val="center"/>
              <w:rPr>
                <w:rFonts w:ascii="Arial" w:hAnsi="Arial" w:cs="Arial"/>
              </w:rPr>
            </w:pPr>
            <w:r w:rsidRPr="002C249E">
              <w:rPr>
                <w:rFonts w:ascii="Arial" w:hAnsi="Arial" w:cs="Arial"/>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after="160" w:line="252" w:lineRule="auto"/>
              <w:ind w:left="-108" w:right="-53"/>
              <w:jc w:val="center"/>
              <w:rPr>
                <w:rFonts w:ascii="Arial" w:hAnsi="Arial" w:cs="Arial"/>
              </w:rPr>
            </w:pPr>
            <w:r w:rsidRPr="002C249E">
              <w:rPr>
                <w:rFonts w:ascii="Arial" w:hAnsi="Arial" w:cs="Arial"/>
              </w:rPr>
              <w:t>год</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202</w:t>
            </w:r>
            <w:r>
              <w:rPr>
                <w:rFonts w:ascii="Arial" w:hAnsi="Arial" w:cs="Arial"/>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202</w:t>
            </w:r>
            <w:r>
              <w:rPr>
                <w:rFonts w:ascii="Arial" w:hAnsi="Arial" w:cs="Arial"/>
              </w:rPr>
              <w:t>8</w:t>
            </w:r>
            <w:r w:rsidRPr="002C249E">
              <w:rPr>
                <w:rFonts w:ascii="Arial" w:hAnsi="Arial" w:cs="Arial"/>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202</w:t>
            </w:r>
            <w:r>
              <w:rPr>
                <w:rFonts w:ascii="Arial" w:hAnsi="Arial" w:cs="Arial"/>
              </w:rPr>
              <w:t>9</w:t>
            </w:r>
            <w:r w:rsidRPr="002C249E">
              <w:rPr>
                <w:rFonts w:ascii="Arial" w:hAnsi="Arial" w:cs="Arial"/>
              </w:rPr>
              <w:t xml:space="preserve"> </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rPr>
                <w:rFonts w:ascii="Arial" w:hAnsi="Arial" w:cs="Arial"/>
              </w:rPr>
            </w:pPr>
          </w:p>
        </w:tc>
        <w:tc>
          <w:tcPr>
            <w:tcW w:w="708" w:type="dxa"/>
            <w:vMerge/>
            <w:tcBorders>
              <w:left w:val="single" w:sz="4" w:space="0" w:color="000000"/>
              <w:bottom w:val="single" w:sz="4" w:space="0" w:color="000000"/>
              <w:right w:val="single" w:sz="4" w:space="0" w:color="000000"/>
            </w:tcBorders>
            <w:noWrap/>
          </w:tcPr>
          <w:p w:rsidR="001B5C99" w:rsidRPr="002C249E" w:rsidRDefault="001B5C99" w:rsidP="001B5C99">
            <w:pPr>
              <w:rPr>
                <w:rFonts w:ascii="Arial" w:hAnsi="Arial" w:cs="Arial"/>
              </w:rPr>
            </w:pPr>
          </w:p>
        </w:tc>
      </w:tr>
      <w:tr w:rsidR="001B5C99" w:rsidRPr="002C249E" w:rsidTr="009F2DCE">
        <w:trPr>
          <w:trHeight w:val="262"/>
          <w:jc w:val="center"/>
        </w:trPr>
        <w:tc>
          <w:tcPr>
            <w:tcW w:w="426"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ind w:left="-108" w:right="-53"/>
              <w:rPr>
                <w:rFonts w:ascii="Arial" w:hAnsi="Arial" w:cs="Arial"/>
                <w:spacing w:val="-5"/>
              </w:rPr>
            </w:pPr>
            <w:r w:rsidRPr="002C249E">
              <w:rPr>
                <w:rFonts w:ascii="Arial" w:hAnsi="Arial" w:cs="Arial"/>
                <w:spacing w:val="-5"/>
              </w:rPr>
              <w:t>1</w:t>
            </w:r>
          </w:p>
        </w:tc>
        <w:tc>
          <w:tcPr>
            <w:tcW w:w="9213"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jc w:val="both"/>
              <w:rPr>
                <w:rFonts w:ascii="Arial" w:hAnsi="Arial" w:cs="Arial"/>
                <w:spacing w:val="-5"/>
              </w:rPr>
            </w:pPr>
            <w:r w:rsidRPr="002C249E">
              <w:rPr>
                <w:rFonts w:ascii="Arial" w:hAnsi="Arial" w:cs="Arial"/>
                <w:spacing w:val="-5"/>
              </w:rPr>
              <w:t>Задача «</w:t>
            </w:r>
            <w:r w:rsidRPr="00C365D2">
              <w:rPr>
                <w:rFonts w:ascii="Arial" w:eastAsia="Calibri" w:hAnsi="Arial" w:cs="Arial"/>
              </w:rPr>
              <w:t>Обеспечить оказание услуг по регулярной уборке помещений и территорий образовательных организаций</w:t>
            </w:r>
            <w:r w:rsidRPr="002C249E">
              <w:rPr>
                <w:rFonts w:ascii="Arial" w:hAnsi="Arial" w:cs="Arial"/>
                <w:spacing w:val="-5"/>
              </w:rPr>
              <w:t>»</w:t>
            </w:r>
          </w:p>
        </w:tc>
      </w:tr>
      <w:tr w:rsidR="001B5C99" w:rsidRPr="002C249E" w:rsidTr="009F2DCE">
        <w:trPr>
          <w:trHeight w:val="836"/>
          <w:jc w:val="center"/>
        </w:trPr>
        <w:tc>
          <w:tcPr>
            <w:tcW w:w="426"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widowControl w:val="0"/>
              <w:ind w:left="-108" w:right="-53"/>
              <w:rPr>
                <w:rFonts w:ascii="Arial" w:hAnsi="Arial" w:cs="Arial"/>
              </w:rPr>
            </w:pPr>
            <w:r w:rsidRPr="002C249E">
              <w:rPr>
                <w:rFonts w:ascii="Arial" w:hAnsi="Arial" w:cs="Arial"/>
              </w:rPr>
              <w:t>1.1</w:t>
            </w:r>
          </w:p>
        </w:tc>
        <w:tc>
          <w:tcPr>
            <w:tcW w:w="2126"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C365D2" w:rsidRDefault="001B5C99" w:rsidP="001B5C99">
            <w:pPr>
              <w:widowControl w:val="0"/>
              <w:ind w:left="-108" w:right="-53"/>
              <w:rPr>
                <w:rFonts w:ascii="Arial" w:eastAsia="Calibri" w:hAnsi="Arial" w:cs="Arial"/>
              </w:rPr>
            </w:pPr>
            <w:r w:rsidRPr="002C249E">
              <w:rPr>
                <w:rFonts w:ascii="Arial" w:eastAsia="Calibri" w:hAnsi="Arial" w:cs="Arial"/>
              </w:rPr>
              <w:t xml:space="preserve">Количество </w:t>
            </w:r>
            <w:r>
              <w:rPr>
                <w:rFonts w:ascii="Arial" w:eastAsia="Calibri" w:hAnsi="Arial" w:cs="Arial"/>
              </w:rPr>
              <w:t>обслуживаемых 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количество</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pStyle w:val="TableParagraph"/>
              <w:spacing w:before="99"/>
              <w:ind w:left="-108" w:right="-53"/>
              <w:jc w:val="center"/>
              <w:rPr>
                <w:rFonts w:ascii="Arial" w:hAnsi="Arial" w:cs="Arial"/>
                <w:sz w:val="24"/>
                <w:szCs w:val="24"/>
              </w:rPr>
            </w:pPr>
            <w:r>
              <w:rPr>
                <w:rFonts w:ascii="Arial" w:hAnsi="Arial" w:cs="Arial"/>
                <w:sz w:val="24"/>
                <w:szCs w:val="24"/>
              </w:rPr>
              <w:t>13</w:t>
            </w:r>
          </w:p>
          <w:p w:rsidR="001B5C99" w:rsidRPr="002C249E" w:rsidRDefault="001B5C99" w:rsidP="001B5C99">
            <w:pPr>
              <w:pStyle w:val="TableParagraph"/>
              <w:spacing w:before="99"/>
              <w:ind w:left="-108" w:right="-53"/>
              <w:jc w:val="center"/>
              <w:rPr>
                <w:rFonts w:ascii="Arial" w:hAnsi="Arial" w:cs="Arial"/>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202</w:t>
            </w:r>
            <w:r>
              <w:rPr>
                <w:rFonts w:ascii="Arial" w:hAnsi="Arial" w:cs="Arial"/>
                <w:spacing w:val="-10"/>
                <w:sz w:val="24"/>
                <w:szCs w:val="24"/>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pStyle w:val="TableParagraph"/>
              <w:spacing w:before="99"/>
              <w:ind w:left="-108" w:right="-53"/>
              <w:jc w:val="center"/>
              <w:rPr>
                <w:rFonts w:ascii="Arial" w:hAnsi="Arial" w:cs="Arial"/>
                <w:sz w:val="24"/>
                <w:szCs w:val="24"/>
              </w:rPr>
            </w:pPr>
            <w:r>
              <w:rPr>
                <w:rFonts w:ascii="Arial" w:hAnsi="Arial" w:cs="Arial"/>
                <w:sz w:val="24"/>
                <w:szCs w:val="24"/>
              </w:rPr>
              <w:t>13</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pStyle w:val="TableParagraph"/>
              <w:spacing w:before="99"/>
              <w:ind w:left="-108" w:right="-53"/>
              <w:jc w:val="center"/>
              <w:rPr>
                <w:rFonts w:ascii="Arial" w:hAnsi="Arial" w:cs="Arial"/>
                <w:sz w:val="24"/>
                <w:szCs w:val="24"/>
              </w:rPr>
            </w:pPr>
            <w:r>
              <w:rPr>
                <w:rFonts w:ascii="Arial" w:hAnsi="Arial" w:cs="Arial"/>
                <w:sz w:val="24"/>
                <w:szCs w:val="24"/>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pStyle w:val="TableParagraph"/>
              <w:spacing w:before="99"/>
              <w:ind w:left="-108" w:right="-53"/>
              <w:jc w:val="center"/>
              <w:rPr>
                <w:rFonts w:ascii="Arial" w:hAnsi="Arial" w:cs="Arial"/>
                <w:sz w:val="24"/>
                <w:szCs w:val="24"/>
              </w:rPr>
            </w:pPr>
            <w:r>
              <w:rPr>
                <w:rFonts w:ascii="Arial" w:hAnsi="Arial" w:cs="Arial"/>
                <w:sz w:val="24"/>
                <w:szCs w:val="24"/>
              </w:rPr>
              <w:t>13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ind w:left="-108" w:right="-53"/>
              <w:jc w:val="center"/>
              <w:rPr>
                <w:rFonts w:ascii="Arial" w:hAnsi="Arial" w:cs="Arial"/>
              </w:rPr>
            </w:pPr>
            <w:r w:rsidRPr="002C249E">
              <w:rPr>
                <w:rFonts w:ascii="Arial" w:hAnsi="Arial" w:cs="Arial"/>
                <w:spacing w:val="-5"/>
              </w:rPr>
              <w:t>Управление образования АЮМО</w:t>
            </w:r>
          </w:p>
        </w:tc>
        <w:tc>
          <w:tcPr>
            <w:tcW w:w="708"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ind w:left="-108" w:right="-53"/>
              <w:jc w:val="center"/>
              <w:rPr>
                <w:rFonts w:ascii="Arial" w:hAnsi="Arial" w:cs="Arial"/>
                <w:spacing w:val="-5"/>
              </w:rPr>
            </w:pPr>
            <w:r w:rsidRPr="002C249E">
              <w:rPr>
                <w:rFonts w:ascii="Arial" w:hAnsi="Arial" w:cs="Arial"/>
                <w:spacing w:val="-5"/>
              </w:rPr>
              <w:t>-</w:t>
            </w:r>
          </w:p>
        </w:tc>
      </w:tr>
    </w:tbl>
    <w:p w:rsidR="009F2DCE" w:rsidRDefault="009F2DCE" w:rsidP="009F2DCE">
      <w:pPr>
        <w:tabs>
          <w:tab w:val="left" w:pos="4980"/>
        </w:tabs>
        <w:ind w:firstLine="709"/>
        <w:jc w:val="center"/>
        <w:rPr>
          <w:rFonts w:ascii="Arial" w:hAnsi="Arial" w:cs="Arial"/>
          <w:b/>
          <w:sz w:val="32"/>
          <w:szCs w:val="32"/>
        </w:rPr>
      </w:pPr>
    </w:p>
    <w:p w:rsidR="001B5C99" w:rsidRDefault="001B5C99" w:rsidP="009F2DCE">
      <w:pPr>
        <w:tabs>
          <w:tab w:val="left" w:pos="4980"/>
        </w:tabs>
        <w:ind w:firstLine="709"/>
        <w:jc w:val="center"/>
        <w:rPr>
          <w:rFonts w:ascii="Arial" w:hAnsi="Arial" w:cs="Arial"/>
          <w:b/>
          <w:sz w:val="32"/>
          <w:szCs w:val="32"/>
        </w:rPr>
      </w:pPr>
      <w:r w:rsidRPr="009F2DCE">
        <w:rPr>
          <w:rFonts w:ascii="Arial" w:hAnsi="Arial" w:cs="Arial"/>
          <w:b/>
          <w:sz w:val="32"/>
          <w:szCs w:val="32"/>
        </w:rPr>
        <w:lastRenderedPageBreak/>
        <w:t>2.1. Прокси– показатели комплекса процессных мероприятий</w:t>
      </w:r>
    </w:p>
    <w:p w:rsidR="009F2DCE" w:rsidRPr="009F2DCE" w:rsidRDefault="009F2DCE" w:rsidP="009F2DCE">
      <w:pPr>
        <w:tabs>
          <w:tab w:val="left" w:pos="4980"/>
        </w:tabs>
        <w:ind w:firstLine="709"/>
        <w:jc w:val="center"/>
        <w:rPr>
          <w:rFonts w:ascii="Arial" w:hAnsi="Arial" w:cs="Arial"/>
          <w:b/>
          <w:sz w:val="32"/>
          <w:szCs w:val="32"/>
        </w:rPr>
      </w:pPr>
    </w:p>
    <w:p w:rsidR="001B5C99" w:rsidRPr="009F2DCE" w:rsidRDefault="001B5C99" w:rsidP="009F2DCE">
      <w:pPr>
        <w:tabs>
          <w:tab w:val="left" w:pos="4980"/>
        </w:tabs>
        <w:ind w:firstLine="709"/>
        <w:jc w:val="both"/>
        <w:rPr>
          <w:rFonts w:ascii="Arial" w:hAnsi="Arial" w:cs="Arial"/>
          <w:bCs/>
          <w:spacing w:val="-9"/>
        </w:rPr>
      </w:pPr>
      <w:r w:rsidRPr="009F2DCE">
        <w:rPr>
          <w:rFonts w:ascii="Arial" w:hAnsi="Arial" w:cs="Arial"/>
          <w:spacing w:val="-4"/>
        </w:rPr>
        <w:t>В 202</w:t>
      </w:r>
      <w:r w:rsidR="00A26159" w:rsidRPr="009F2DCE">
        <w:rPr>
          <w:rFonts w:ascii="Arial" w:hAnsi="Arial" w:cs="Arial"/>
          <w:spacing w:val="-4"/>
        </w:rPr>
        <w:t>7</w:t>
      </w:r>
      <w:r w:rsidRPr="009F2DCE">
        <w:rPr>
          <w:rFonts w:ascii="Arial" w:hAnsi="Arial" w:cs="Arial"/>
          <w:spacing w:val="-4"/>
        </w:rPr>
        <w:t>-202</w:t>
      </w:r>
      <w:r w:rsidR="00A26159" w:rsidRPr="009F2DCE">
        <w:rPr>
          <w:rFonts w:ascii="Arial" w:hAnsi="Arial" w:cs="Arial"/>
          <w:spacing w:val="-4"/>
        </w:rPr>
        <w:t>9</w:t>
      </w:r>
      <w:r w:rsidRPr="009F2DCE">
        <w:rPr>
          <w:rFonts w:ascii="Arial" w:hAnsi="Arial" w:cs="Arial"/>
          <w:spacing w:val="-4"/>
        </w:rPr>
        <w:t xml:space="preserve"> </w:t>
      </w:r>
      <w:r w:rsidRPr="009F2DCE">
        <w:rPr>
          <w:rFonts w:ascii="Arial" w:hAnsi="Arial" w:cs="Arial"/>
        </w:rPr>
        <w:t>годах прокси-показатели</w:t>
      </w:r>
      <w:r w:rsidRPr="009F2DCE">
        <w:rPr>
          <w:rFonts w:ascii="Arial" w:hAnsi="Arial" w:cs="Arial"/>
          <w:spacing w:val="-4"/>
        </w:rPr>
        <w:t xml:space="preserve"> муниципального проекта</w:t>
      </w:r>
      <w:r w:rsidRPr="009F2DCE">
        <w:rPr>
          <w:rFonts w:ascii="Arial" w:hAnsi="Arial" w:cs="Arial"/>
        </w:rPr>
        <w:t xml:space="preserve"> отсутствуют.</w:t>
      </w:r>
    </w:p>
    <w:p w:rsidR="001B5C99" w:rsidRPr="009F2DCE" w:rsidRDefault="001B5C99" w:rsidP="009F2DCE">
      <w:pPr>
        <w:shd w:val="clear" w:color="auto" w:fill="FFFFFF"/>
        <w:ind w:firstLine="709"/>
        <w:jc w:val="center"/>
        <w:rPr>
          <w:rFonts w:ascii="Arial" w:hAnsi="Arial" w:cs="Arial"/>
          <w:b/>
          <w:spacing w:val="1"/>
          <w:sz w:val="32"/>
          <w:szCs w:val="32"/>
        </w:rPr>
      </w:pPr>
    </w:p>
    <w:p w:rsidR="001B5C99" w:rsidRPr="009F2DCE" w:rsidRDefault="001B5C99" w:rsidP="009F2DCE">
      <w:pPr>
        <w:shd w:val="clear" w:color="auto" w:fill="FFFFFF"/>
        <w:ind w:firstLine="709"/>
        <w:jc w:val="center"/>
        <w:rPr>
          <w:rFonts w:ascii="Arial" w:hAnsi="Arial" w:cs="Arial"/>
          <w:b/>
          <w:sz w:val="32"/>
          <w:szCs w:val="32"/>
        </w:rPr>
      </w:pPr>
      <w:r w:rsidRPr="009F2DCE">
        <w:rPr>
          <w:rFonts w:ascii="Arial" w:hAnsi="Arial" w:cs="Arial"/>
          <w:b/>
          <w:sz w:val="32"/>
          <w:szCs w:val="32"/>
        </w:rPr>
        <w:t>3. План достижения показателей комплекса процессных мероприятий в 2027 году</w:t>
      </w:r>
    </w:p>
    <w:p w:rsidR="001B5C99" w:rsidRPr="009F2DCE" w:rsidRDefault="001B5C99" w:rsidP="009F2DCE">
      <w:pPr>
        <w:shd w:val="clear" w:color="auto" w:fill="FFFFFF"/>
        <w:ind w:firstLine="709"/>
        <w:jc w:val="center"/>
        <w:rPr>
          <w:rFonts w:ascii="Arial" w:hAnsi="Arial" w:cs="Arial"/>
        </w:rPr>
      </w:pPr>
    </w:p>
    <w:tbl>
      <w:tblPr>
        <w:tblW w:w="5000" w:type="pct"/>
        <w:jc w:val="center"/>
        <w:tblLayout w:type="fixed"/>
        <w:tblCellMar>
          <w:top w:w="7" w:type="dxa"/>
          <w:right w:w="53" w:type="dxa"/>
        </w:tblCellMar>
        <w:tblLook w:val="0000" w:firstRow="0" w:lastRow="0" w:firstColumn="0" w:lastColumn="0" w:noHBand="0" w:noVBand="0"/>
      </w:tblPr>
      <w:tblGrid>
        <w:gridCol w:w="389"/>
        <w:gridCol w:w="2206"/>
        <w:gridCol w:w="864"/>
        <w:gridCol w:w="865"/>
        <w:gridCol w:w="576"/>
        <w:gridCol w:w="432"/>
        <w:gridCol w:w="432"/>
        <w:gridCol w:w="433"/>
        <w:gridCol w:w="432"/>
        <w:gridCol w:w="432"/>
        <w:gridCol w:w="432"/>
        <w:gridCol w:w="433"/>
        <w:gridCol w:w="432"/>
        <w:gridCol w:w="432"/>
        <w:gridCol w:w="432"/>
        <w:gridCol w:w="576"/>
      </w:tblGrid>
      <w:tr w:rsidR="001B5C99" w:rsidRPr="002C249E" w:rsidTr="009F2DCE">
        <w:trPr>
          <w:trHeight w:val="264"/>
          <w:jc w:val="center"/>
        </w:trPr>
        <w:tc>
          <w:tcPr>
            <w:tcW w:w="382" w:type="dxa"/>
            <w:vMerge w:val="restart"/>
            <w:tcBorders>
              <w:top w:val="single" w:sz="4" w:space="0" w:color="000000"/>
              <w:left w:val="single" w:sz="4" w:space="0" w:color="000000"/>
              <w:right w:val="single" w:sz="4" w:space="0" w:color="000000"/>
            </w:tcBorders>
            <w:shd w:val="clear" w:color="auto" w:fill="auto"/>
            <w:noWrap/>
          </w:tcPr>
          <w:p w:rsidR="009F2DCE" w:rsidRDefault="002B0C06" w:rsidP="001B5C99">
            <w:pPr>
              <w:spacing w:line="252" w:lineRule="auto"/>
              <w:ind w:left="-108" w:right="-97"/>
              <w:jc w:val="center"/>
              <w:rPr>
                <w:rFonts w:ascii="Arial" w:hAnsi="Arial" w:cs="Arial"/>
              </w:rPr>
            </w:pPr>
            <w:r>
              <w:rPr>
                <w:rFonts w:ascii="Arial" w:hAnsi="Arial" w:cs="Arial"/>
              </w:rPr>
              <w:t>№</w:t>
            </w:r>
          </w:p>
          <w:p w:rsidR="001B5C99" w:rsidRPr="002C249E" w:rsidRDefault="001B5C99" w:rsidP="001B5C99">
            <w:pPr>
              <w:spacing w:line="252" w:lineRule="auto"/>
              <w:ind w:left="-108" w:right="-97"/>
              <w:jc w:val="center"/>
              <w:rPr>
                <w:rFonts w:ascii="Arial" w:hAnsi="Arial" w:cs="Arial"/>
              </w:rPr>
            </w:pPr>
            <w:r w:rsidRPr="002C249E">
              <w:rPr>
                <w:rFonts w:ascii="Arial" w:hAnsi="Arial" w:cs="Arial"/>
              </w:rPr>
              <w:t>п/п</w:t>
            </w:r>
          </w:p>
        </w:tc>
        <w:tc>
          <w:tcPr>
            <w:tcW w:w="2170" w:type="dxa"/>
            <w:vMerge w:val="restart"/>
            <w:tcBorders>
              <w:top w:val="single" w:sz="4" w:space="0" w:color="000000"/>
              <w:left w:val="single" w:sz="4" w:space="0" w:color="000000"/>
              <w:right w:val="single" w:sz="4" w:space="0" w:color="000000"/>
            </w:tcBorders>
            <w:shd w:val="clear" w:color="auto" w:fill="auto"/>
            <w:noWrap/>
            <w:vAlign w:val="center"/>
          </w:tcPr>
          <w:p w:rsidR="001B5C99" w:rsidRPr="002C249E" w:rsidRDefault="001B5C99" w:rsidP="001B5C99">
            <w:pPr>
              <w:spacing w:line="252" w:lineRule="auto"/>
              <w:jc w:val="both"/>
              <w:rPr>
                <w:rFonts w:ascii="Arial" w:hAnsi="Arial" w:cs="Arial"/>
              </w:rPr>
            </w:pPr>
            <w:r w:rsidRPr="002C249E">
              <w:rPr>
                <w:rFonts w:ascii="Arial" w:hAnsi="Arial" w:cs="Arial"/>
              </w:rPr>
              <w:t>Показатели комплекса процессных мероприятий</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Уровень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rPr>
                <w:rFonts w:ascii="Arial" w:hAnsi="Arial" w:cs="Arial"/>
              </w:rPr>
            </w:pPr>
            <w:r w:rsidRPr="002C249E">
              <w:rPr>
                <w:rFonts w:ascii="Arial" w:hAnsi="Arial" w:cs="Arial"/>
              </w:rPr>
              <w:t>Единиц</w:t>
            </w:r>
          </w:p>
          <w:p w:rsidR="001B5C99" w:rsidRPr="002C249E" w:rsidRDefault="001B5C99" w:rsidP="001B5C99">
            <w:pPr>
              <w:spacing w:line="252" w:lineRule="auto"/>
              <w:ind w:left="-108" w:right="-53"/>
              <w:jc w:val="center"/>
              <w:rPr>
                <w:rFonts w:ascii="Arial" w:hAnsi="Arial" w:cs="Arial"/>
              </w:rPr>
            </w:pPr>
            <w:r w:rsidRPr="002C249E">
              <w:rPr>
                <w:rFonts w:ascii="Arial" w:hAnsi="Arial" w:cs="Arial"/>
              </w:rPr>
              <w:t xml:space="preserve">а </w:t>
            </w:r>
          </w:p>
          <w:p w:rsidR="001B5C99" w:rsidRPr="002C249E" w:rsidRDefault="001B5C99" w:rsidP="001B5C99">
            <w:pPr>
              <w:spacing w:line="276" w:lineRule="auto"/>
              <w:ind w:left="-108" w:right="-53"/>
              <w:jc w:val="center"/>
              <w:rPr>
                <w:rFonts w:ascii="Arial" w:hAnsi="Arial" w:cs="Arial"/>
              </w:rPr>
            </w:pPr>
            <w:r w:rsidRPr="002C249E">
              <w:rPr>
                <w:rFonts w:ascii="Arial" w:hAnsi="Arial" w:cs="Arial"/>
              </w:rPr>
              <w:t xml:space="preserve">измерения (по </w:t>
            </w:r>
          </w:p>
          <w:p w:rsidR="001B5C99" w:rsidRPr="002C249E" w:rsidRDefault="001B5C99" w:rsidP="001B5C99">
            <w:pPr>
              <w:spacing w:line="252" w:lineRule="auto"/>
              <w:ind w:left="-108" w:right="-53"/>
              <w:rPr>
                <w:rFonts w:ascii="Arial" w:hAnsi="Arial" w:cs="Arial"/>
              </w:rPr>
            </w:pPr>
            <w:r w:rsidRPr="002C249E">
              <w:rPr>
                <w:rFonts w:ascii="Arial" w:hAnsi="Arial" w:cs="Arial"/>
              </w:rPr>
              <w:t xml:space="preserve">ОКЕИ) </w:t>
            </w:r>
          </w:p>
        </w:tc>
        <w:tc>
          <w:tcPr>
            <w:tcW w:w="481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 xml:space="preserve">Плановые значения </w:t>
            </w:r>
          </w:p>
        </w:tc>
        <w:tc>
          <w:tcPr>
            <w:tcW w:w="567" w:type="dxa"/>
            <w:vMerge w:val="restart"/>
            <w:tcBorders>
              <w:top w:val="single" w:sz="4" w:space="0" w:color="000000"/>
              <w:left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На конец 202</w:t>
            </w:r>
            <w:r>
              <w:rPr>
                <w:rFonts w:ascii="Arial" w:hAnsi="Arial" w:cs="Arial"/>
              </w:rPr>
              <w:t>7</w:t>
            </w:r>
            <w:r w:rsidRPr="002C249E">
              <w:rPr>
                <w:rFonts w:ascii="Arial" w:hAnsi="Arial" w:cs="Arial"/>
              </w:rPr>
              <w:t xml:space="preserve"> года</w:t>
            </w:r>
          </w:p>
        </w:tc>
      </w:tr>
      <w:tr w:rsidR="001B5C99" w:rsidRPr="002C249E" w:rsidTr="009F2DCE">
        <w:trPr>
          <w:trHeight w:val="1013"/>
          <w:jc w:val="center"/>
        </w:trPr>
        <w:tc>
          <w:tcPr>
            <w:tcW w:w="382" w:type="dxa"/>
            <w:vMerge/>
            <w:tcBorders>
              <w:left w:val="single" w:sz="4" w:space="0" w:color="000000"/>
              <w:bottom w:val="single" w:sz="4" w:space="0" w:color="000000"/>
              <w:right w:val="single" w:sz="4" w:space="0" w:color="000000"/>
            </w:tcBorders>
            <w:shd w:val="clear" w:color="auto" w:fill="auto"/>
            <w:noWrap/>
          </w:tcPr>
          <w:p w:rsidR="001B5C99" w:rsidRPr="002C249E" w:rsidRDefault="001B5C99" w:rsidP="001B5C99">
            <w:pPr>
              <w:ind w:left="-108" w:right="-97"/>
              <w:rPr>
                <w:rFonts w:ascii="Arial" w:hAnsi="Arial" w:cs="Arial"/>
              </w:rPr>
            </w:pPr>
          </w:p>
        </w:tc>
        <w:tc>
          <w:tcPr>
            <w:tcW w:w="2170" w:type="dxa"/>
            <w:vMerge/>
            <w:tcBorders>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both"/>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январь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февраль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март</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апрель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май</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июнь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июль</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август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сентябрь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октябрь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ноябрь</w:t>
            </w:r>
          </w:p>
        </w:tc>
        <w:tc>
          <w:tcPr>
            <w:tcW w:w="567" w:type="dxa"/>
            <w:vMerge/>
            <w:tcBorders>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rPr>
                <w:rFonts w:ascii="Arial" w:hAnsi="Arial" w:cs="Arial"/>
              </w:rPr>
            </w:pPr>
          </w:p>
        </w:tc>
      </w:tr>
      <w:tr w:rsidR="001B5C99" w:rsidRPr="002C249E" w:rsidTr="009F2DCE">
        <w:trPr>
          <w:trHeight w:val="262"/>
          <w:jc w:val="center"/>
        </w:trPr>
        <w:tc>
          <w:tcPr>
            <w:tcW w:w="382"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ind w:left="-108" w:right="-97"/>
              <w:rPr>
                <w:rFonts w:ascii="Arial" w:hAnsi="Arial" w:cs="Arial"/>
                <w:spacing w:val="-5"/>
              </w:rPr>
            </w:pPr>
            <w:r w:rsidRPr="002C249E">
              <w:rPr>
                <w:rFonts w:ascii="Arial" w:hAnsi="Arial" w:cs="Arial"/>
                <w:spacing w:val="-5"/>
              </w:rPr>
              <w:t>1.</w:t>
            </w:r>
          </w:p>
        </w:tc>
        <w:tc>
          <w:tcPr>
            <w:tcW w:w="9257" w:type="dxa"/>
            <w:gridSpan w:val="15"/>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jc w:val="both"/>
              <w:rPr>
                <w:rFonts w:ascii="Arial" w:hAnsi="Arial" w:cs="Arial"/>
              </w:rPr>
            </w:pPr>
            <w:r w:rsidRPr="004E14E0">
              <w:rPr>
                <w:rFonts w:ascii="Arial" w:hAnsi="Arial" w:cs="Arial"/>
              </w:rPr>
              <w:t>Задача «</w:t>
            </w:r>
            <w:r>
              <w:rPr>
                <w:rFonts w:ascii="Arial" w:hAnsi="Arial" w:cs="Arial"/>
              </w:rPr>
              <w:t>Обеспечить деятельность по оказанию подведомственных учреждений</w:t>
            </w:r>
            <w:r w:rsidRPr="004E14E0">
              <w:rPr>
                <w:rFonts w:ascii="Arial" w:hAnsi="Arial" w:cs="Arial"/>
              </w:rPr>
              <w:t>»</w:t>
            </w:r>
          </w:p>
        </w:tc>
      </w:tr>
      <w:tr w:rsidR="001B5C99" w:rsidRPr="002C249E" w:rsidTr="009F2DCE">
        <w:trPr>
          <w:trHeight w:val="781"/>
          <w:jc w:val="center"/>
        </w:trPr>
        <w:tc>
          <w:tcPr>
            <w:tcW w:w="382"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widowControl w:val="0"/>
              <w:ind w:left="-108" w:right="-97"/>
              <w:rPr>
                <w:rFonts w:ascii="Arial" w:hAnsi="Arial" w:cs="Arial"/>
              </w:rPr>
            </w:pPr>
            <w:r w:rsidRPr="002C249E">
              <w:rPr>
                <w:rFonts w:ascii="Arial" w:hAnsi="Arial" w:cs="Arial"/>
              </w:rPr>
              <w:t>1.1</w:t>
            </w:r>
          </w:p>
        </w:tc>
        <w:tc>
          <w:tcPr>
            <w:tcW w:w="2170"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widowControl w:val="0"/>
              <w:rPr>
                <w:rFonts w:ascii="Arial" w:hAnsi="Arial" w:cs="Arial"/>
              </w:rPr>
            </w:pPr>
            <w:r w:rsidRPr="002C249E">
              <w:rPr>
                <w:rFonts w:ascii="Arial" w:eastAsia="Calibri" w:hAnsi="Arial" w:cs="Arial"/>
              </w:rPr>
              <w:t xml:space="preserve">Количество </w:t>
            </w:r>
            <w:r>
              <w:rPr>
                <w:rFonts w:ascii="Arial" w:eastAsia="Calibri" w:hAnsi="Arial" w:cs="Arial"/>
              </w:rPr>
              <w:t>обслуживаемых образовательных организаций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rPr>
                <w:rFonts w:ascii="Arial" w:hAnsi="Arial" w:cs="Arial"/>
              </w:rPr>
            </w:pPr>
            <w:r w:rsidRPr="002C249E">
              <w:rPr>
                <w:rFonts w:ascii="Arial" w:hAnsi="Arial" w:cs="Arial"/>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количество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pStyle w:val="TableParagraph"/>
              <w:spacing w:before="99"/>
              <w:ind w:left="-108" w:right="-53"/>
              <w:jc w:val="center"/>
              <w:rPr>
                <w:rFonts w:ascii="Arial" w:hAnsi="Arial" w:cs="Arial"/>
                <w:sz w:val="24"/>
                <w:szCs w:val="24"/>
              </w:rPr>
            </w:pPr>
            <w:r>
              <w:rPr>
                <w:rFonts w:ascii="Arial" w:hAnsi="Arial" w:cs="Arial"/>
                <w:sz w:val="24"/>
                <w:szCs w:val="24"/>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r>
    </w:tbl>
    <w:p w:rsidR="001B5C99" w:rsidRPr="009F2DCE" w:rsidRDefault="001B5C99" w:rsidP="009F2DCE">
      <w:pPr>
        <w:shd w:val="clear" w:color="auto" w:fill="FFFFFF"/>
        <w:ind w:firstLine="709"/>
        <w:jc w:val="center"/>
        <w:rPr>
          <w:rFonts w:ascii="Arial" w:hAnsi="Arial" w:cs="Arial"/>
          <w:spacing w:val="-4"/>
          <w:sz w:val="32"/>
          <w:szCs w:val="32"/>
        </w:rPr>
      </w:pPr>
    </w:p>
    <w:p w:rsidR="001B5C99" w:rsidRPr="009F2DCE" w:rsidRDefault="001B5C99" w:rsidP="009F2DCE">
      <w:pPr>
        <w:shd w:val="clear" w:color="auto" w:fill="FFFFFF"/>
        <w:ind w:firstLine="709"/>
        <w:jc w:val="center"/>
        <w:rPr>
          <w:rFonts w:ascii="Arial" w:hAnsi="Arial" w:cs="Arial"/>
          <w:b/>
          <w:sz w:val="32"/>
          <w:szCs w:val="32"/>
        </w:rPr>
      </w:pPr>
      <w:r w:rsidRPr="009F2DCE">
        <w:rPr>
          <w:rFonts w:ascii="Arial" w:hAnsi="Arial" w:cs="Arial"/>
          <w:b/>
          <w:sz w:val="32"/>
          <w:szCs w:val="32"/>
        </w:rPr>
        <w:t>План достижения показателей комплекса процессных мероприятий в 2028 году</w:t>
      </w:r>
    </w:p>
    <w:p w:rsidR="001B5C99" w:rsidRPr="009F2DCE" w:rsidRDefault="001B5C99" w:rsidP="009F2DCE">
      <w:pPr>
        <w:shd w:val="clear" w:color="auto" w:fill="FFFFFF"/>
        <w:ind w:firstLine="709"/>
        <w:jc w:val="center"/>
        <w:rPr>
          <w:rFonts w:ascii="Arial" w:hAnsi="Arial" w:cs="Arial"/>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388"/>
        <w:gridCol w:w="1535"/>
        <w:gridCol w:w="728"/>
        <w:gridCol w:w="843"/>
        <w:gridCol w:w="497"/>
        <w:gridCol w:w="497"/>
        <w:gridCol w:w="497"/>
        <w:gridCol w:w="497"/>
        <w:gridCol w:w="497"/>
        <w:gridCol w:w="497"/>
        <w:gridCol w:w="497"/>
        <w:gridCol w:w="497"/>
        <w:gridCol w:w="497"/>
        <w:gridCol w:w="497"/>
        <w:gridCol w:w="497"/>
        <w:gridCol w:w="837"/>
      </w:tblGrid>
      <w:tr w:rsidR="001B5C99" w:rsidRPr="002C249E" w:rsidTr="009F2DCE">
        <w:trPr>
          <w:trHeight w:val="264"/>
          <w:jc w:val="center"/>
        </w:trPr>
        <w:tc>
          <w:tcPr>
            <w:tcW w:w="382" w:type="dxa"/>
            <w:vMerge w:val="restart"/>
            <w:tcBorders>
              <w:top w:val="single" w:sz="4" w:space="0" w:color="000000"/>
              <w:left w:val="single" w:sz="4" w:space="0" w:color="000000"/>
              <w:right w:val="single" w:sz="4" w:space="0" w:color="000000"/>
            </w:tcBorders>
            <w:shd w:val="clear" w:color="auto" w:fill="auto"/>
            <w:noWrap/>
          </w:tcPr>
          <w:p w:rsidR="009F2DCE" w:rsidRDefault="002B0C06" w:rsidP="001B5C99">
            <w:pPr>
              <w:spacing w:line="252" w:lineRule="auto"/>
              <w:ind w:left="-108" w:right="-97"/>
              <w:jc w:val="center"/>
              <w:rPr>
                <w:rFonts w:ascii="Arial" w:hAnsi="Arial" w:cs="Arial"/>
              </w:rPr>
            </w:pPr>
            <w:r>
              <w:rPr>
                <w:rFonts w:ascii="Arial" w:hAnsi="Arial" w:cs="Arial"/>
              </w:rPr>
              <w:t>№</w:t>
            </w:r>
          </w:p>
          <w:p w:rsidR="001B5C99" w:rsidRPr="002C249E" w:rsidRDefault="001B5C99" w:rsidP="001B5C99">
            <w:pPr>
              <w:spacing w:line="252" w:lineRule="auto"/>
              <w:ind w:left="-108" w:right="-97"/>
              <w:jc w:val="center"/>
              <w:rPr>
                <w:rFonts w:ascii="Arial" w:hAnsi="Arial" w:cs="Arial"/>
              </w:rPr>
            </w:pPr>
            <w:r w:rsidRPr="002C249E">
              <w:rPr>
                <w:rFonts w:ascii="Arial" w:hAnsi="Arial" w:cs="Arial"/>
              </w:rPr>
              <w:t>п/п</w:t>
            </w:r>
          </w:p>
        </w:tc>
        <w:tc>
          <w:tcPr>
            <w:tcW w:w="1510" w:type="dxa"/>
            <w:vMerge w:val="restart"/>
            <w:tcBorders>
              <w:top w:val="single" w:sz="4" w:space="0" w:color="000000"/>
              <w:left w:val="single" w:sz="4" w:space="0" w:color="000000"/>
              <w:right w:val="single" w:sz="4" w:space="0" w:color="000000"/>
            </w:tcBorders>
            <w:shd w:val="clear" w:color="auto" w:fill="auto"/>
            <w:noWrap/>
            <w:vAlign w:val="center"/>
          </w:tcPr>
          <w:p w:rsidR="001B5C99" w:rsidRPr="002C249E" w:rsidRDefault="001B5C99" w:rsidP="001B5C99">
            <w:pPr>
              <w:spacing w:line="252" w:lineRule="auto"/>
              <w:ind w:left="-64" w:right="-4"/>
              <w:jc w:val="both"/>
              <w:rPr>
                <w:rFonts w:ascii="Arial" w:hAnsi="Arial" w:cs="Arial"/>
              </w:rPr>
            </w:pPr>
            <w:r w:rsidRPr="002C249E">
              <w:rPr>
                <w:rFonts w:ascii="Arial" w:hAnsi="Arial" w:cs="Arial"/>
              </w:rPr>
              <w:t>Показатели комплекса процессных мероприятий</w:t>
            </w:r>
          </w:p>
        </w:tc>
        <w:tc>
          <w:tcPr>
            <w:tcW w:w="71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spacing w:line="252" w:lineRule="auto"/>
              <w:ind w:left="-64" w:right="-4"/>
              <w:jc w:val="center"/>
              <w:rPr>
                <w:rFonts w:ascii="Arial" w:hAnsi="Arial" w:cs="Arial"/>
              </w:rPr>
            </w:pPr>
            <w:r w:rsidRPr="002C249E">
              <w:rPr>
                <w:rFonts w:ascii="Arial" w:hAnsi="Arial" w:cs="Arial"/>
              </w:rPr>
              <w:t>Уровень показателя</w:t>
            </w:r>
          </w:p>
        </w:tc>
        <w:tc>
          <w:tcPr>
            <w:tcW w:w="82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9F2DCE" w:rsidP="009F2DCE">
            <w:pPr>
              <w:spacing w:line="252" w:lineRule="auto"/>
              <w:ind w:left="-64" w:right="-4"/>
              <w:rPr>
                <w:rFonts w:ascii="Arial" w:hAnsi="Arial" w:cs="Arial"/>
              </w:rPr>
            </w:pPr>
            <w:r>
              <w:rPr>
                <w:rFonts w:ascii="Arial" w:hAnsi="Arial" w:cs="Arial"/>
              </w:rPr>
              <w:t>Единиц</w:t>
            </w:r>
            <w:r w:rsidR="001B5C99" w:rsidRPr="002C249E">
              <w:rPr>
                <w:rFonts w:ascii="Arial" w:hAnsi="Arial" w:cs="Arial"/>
              </w:rPr>
              <w:t xml:space="preserve">а </w:t>
            </w:r>
          </w:p>
          <w:p w:rsidR="001B5C99" w:rsidRPr="002C249E" w:rsidRDefault="001B5C99" w:rsidP="001B5C99">
            <w:pPr>
              <w:spacing w:line="276" w:lineRule="auto"/>
              <w:ind w:left="-64" w:right="-4"/>
              <w:jc w:val="center"/>
              <w:rPr>
                <w:rFonts w:ascii="Arial" w:hAnsi="Arial" w:cs="Arial"/>
              </w:rPr>
            </w:pPr>
            <w:r w:rsidRPr="002C249E">
              <w:rPr>
                <w:rFonts w:ascii="Arial" w:hAnsi="Arial" w:cs="Arial"/>
              </w:rPr>
              <w:t xml:space="preserve">измерения (по </w:t>
            </w:r>
          </w:p>
          <w:p w:rsidR="001B5C99" w:rsidRPr="002C249E" w:rsidRDefault="001B5C99" w:rsidP="001B5C99">
            <w:pPr>
              <w:spacing w:line="252" w:lineRule="auto"/>
              <w:ind w:left="-64" w:right="-4"/>
              <w:rPr>
                <w:rFonts w:ascii="Arial" w:hAnsi="Arial" w:cs="Arial"/>
              </w:rPr>
            </w:pPr>
            <w:r w:rsidRPr="002C249E">
              <w:rPr>
                <w:rFonts w:ascii="Arial" w:hAnsi="Arial" w:cs="Arial"/>
              </w:rPr>
              <w:t xml:space="preserve">ОКЕИ) </w:t>
            </w:r>
          </w:p>
        </w:tc>
        <w:tc>
          <w:tcPr>
            <w:tcW w:w="537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64" w:right="-4"/>
              <w:jc w:val="center"/>
              <w:rPr>
                <w:rFonts w:ascii="Arial" w:hAnsi="Arial" w:cs="Arial"/>
              </w:rPr>
            </w:pPr>
            <w:r w:rsidRPr="002C249E">
              <w:rPr>
                <w:rFonts w:ascii="Arial" w:hAnsi="Arial" w:cs="Arial"/>
              </w:rPr>
              <w:t xml:space="preserve">Плановые значения </w:t>
            </w:r>
          </w:p>
        </w:tc>
        <w:tc>
          <w:tcPr>
            <w:tcW w:w="823" w:type="dxa"/>
            <w:vMerge w:val="restart"/>
            <w:tcBorders>
              <w:top w:val="single" w:sz="4" w:space="0" w:color="000000"/>
              <w:left w:val="single" w:sz="4" w:space="0" w:color="000000"/>
              <w:right w:val="single" w:sz="4" w:space="0" w:color="000000"/>
            </w:tcBorders>
            <w:shd w:val="clear" w:color="auto" w:fill="auto"/>
            <w:noWrap/>
          </w:tcPr>
          <w:p w:rsidR="001B5C99" w:rsidRPr="002C249E" w:rsidRDefault="001B5C99" w:rsidP="001B5C99">
            <w:pPr>
              <w:spacing w:line="252" w:lineRule="auto"/>
              <w:ind w:left="-64" w:right="-4"/>
              <w:jc w:val="center"/>
              <w:rPr>
                <w:rFonts w:ascii="Arial" w:hAnsi="Arial" w:cs="Arial"/>
              </w:rPr>
            </w:pPr>
            <w:r w:rsidRPr="002C249E">
              <w:rPr>
                <w:rFonts w:ascii="Arial" w:hAnsi="Arial" w:cs="Arial"/>
              </w:rPr>
              <w:t>На конец 202</w:t>
            </w:r>
            <w:r>
              <w:rPr>
                <w:rFonts w:ascii="Arial" w:hAnsi="Arial" w:cs="Arial"/>
              </w:rPr>
              <w:t>8</w:t>
            </w:r>
            <w:r w:rsidRPr="002C249E">
              <w:rPr>
                <w:rFonts w:ascii="Arial" w:hAnsi="Arial" w:cs="Arial"/>
              </w:rPr>
              <w:t xml:space="preserve"> года</w:t>
            </w:r>
          </w:p>
        </w:tc>
      </w:tr>
      <w:tr w:rsidR="001B5C99" w:rsidRPr="002C249E" w:rsidTr="009F2DCE">
        <w:trPr>
          <w:trHeight w:val="1013"/>
          <w:jc w:val="center"/>
        </w:trPr>
        <w:tc>
          <w:tcPr>
            <w:tcW w:w="382" w:type="dxa"/>
            <w:vMerge/>
            <w:tcBorders>
              <w:left w:val="single" w:sz="4" w:space="0" w:color="000000"/>
              <w:bottom w:val="single" w:sz="4" w:space="0" w:color="000000"/>
              <w:right w:val="single" w:sz="4" w:space="0" w:color="000000"/>
            </w:tcBorders>
            <w:shd w:val="clear" w:color="auto" w:fill="auto"/>
            <w:noWrap/>
          </w:tcPr>
          <w:p w:rsidR="001B5C99" w:rsidRPr="002C249E" w:rsidRDefault="001B5C99" w:rsidP="001B5C99">
            <w:pPr>
              <w:ind w:left="-108" w:right="-97"/>
              <w:rPr>
                <w:rFonts w:ascii="Arial" w:hAnsi="Arial" w:cs="Arial"/>
              </w:rPr>
            </w:pPr>
          </w:p>
        </w:tc>
        <w:tc>
          <w:tcPr>
            <w:tcW w:w="1510" w:type="dxa"/>
            <w:vMerge/>
            <w:tcBorders>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both"/>
              <w:rPr>
                <w:rFonts w:ascii="Arial" w:hAnsi="Arial" w:cs="Arial"/>
              </w:rPr>
            </w:pPr>
          </w:p>
        </w:tc>
        <w:tc>
          <w:tcPr>
            <w:tcW w:w="71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rPr>
                <w:rFonts w:ascii="Arial" w:hAnsi="Arial" w:cs="Arial"/>
              </w:rPr>
            </w:pPr>
          </w:p>
        </w:tc>
        <w:tc>
          <w:tcPr>
            <w:tcW w:w="829"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rPr>
                <w:rFonts w:ascii="Arial" w:hAnsi="Arial" w:cs="Arial"/>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jc w:val="center"/>
              <w:rPr>
                <w:rFonts w:ascii="Arial" w:hAnsi="Arial" w:cs="Arial"/>
              </w:rPr>
            </w:pPr>
            <w:r w:rsidRPr="002C249E">
              <w:rPr>
                <w:rFonts w:ascii="Arial" w:hAnsi="Arial" w:cs="Arial"/>
              </w:rPr>
              <w:t>январь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right="-33"/>
              <w:jc w:val="center"/>
              <w:rPr>
                <w:rFonts w:ascii="Arial" w:hAnsi="Arial" w:cs="Arial"/>
              </w:rPr>
            </w:pPr>
            <w:r w:rsidRPr="002C249E">
              <w:rPr>
                <w:rFonts w:ascii="Arial" w:hAnsi="Arial" w:cs="Arial"/>
              </w:rPr>
              <w:t>февраль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right="-7"/>
              <w:jc w:val="center"/>
              <w:rPr>
                <w:rFonts w:ascii="Arial" w:hAnsi="Arial" w:cs="Arial"/>
              </w:rPr>
            </w:pPr>
            <w:r w:rsidRPr="002C249E">
              <w:rPr>
                <w:rFonts w:ascii="Arial" w:hAnsi="Arial" w:cs="Arial"/>
              </w:rPr>
              <w:t>март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jc w:val="center"/>
              <w:rPr>
                <w:rFonts w:ascii="Arial" w:hAnsi="Arial" w:cs="Arial"/>
              </w:rPr>
            </w:pPr>
            <w:r w:rsidRPr="002C249E">
              <w:rPr>
                <w:rFonts w:ascii="Arial" w:hAnsi="Arial" w:cs="Arial"/>
              </w:rPr>
              <w:t>апрель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jc w:val="center"/>
              <w:rPr>
                <w:rFonts w:ascii="Arial" w:hAnsi="Arial" w:cs="Arial"/>
              </w:rPr>
            </w:pPr>
            <w:r w:rsidRPr="002C249E">
              <w:rPr>
                <w:rFonts w:ascii="Arial" w:hAnsi="Arial" w:cs="Arial"/>
              </w:rPr>
              <w:t>май</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jc w:val="center"/>
              <w:rPr>
                <w:rFonts w:ascii="Arial" w:hAnsi="Arial" w:cs="Arial"/>
              </w:rPr>
            </w:pPr>
            <w:r w:rsidRPr="002C249E">
              <w:rPr>
                <w:rFonts w:ascii="Arial" w:hAnsi="Arial" w:cs="Arial"/>
              </w:rPr>
              <w:t>июнь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jc w:val="center"/>
              <w:rPr>
                <w:rFonts w:ascii="Arial" w:hAnsi="Arial" w:cs="Arial"/>
              </w:rPr>
            </w:pPr>
            <w:r w:rsidRPr="002C249E">
              <w:rPr>
                <w:rFonts w:ascii="Arial" w:hAnsi="Arial" w:cs="Arial"/>
              </w:rPr>
              <w:t>июль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jc w:val="center"/>
              <w:rPr>
                <w:rFonts w:ascii="Arial" w:hAnsi="Arial" w:cs="Arial"/>
              </w:rPr>
            </w:pPr>
            <w:r w:rsidRPr="002C249E">
              <w:rPr>
                <w:rFonts w:ascii="Arial" w:hAnsi="Arial" w:cs="Arial"/>
              </w:rPr>
              <w:t>август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jc w:val="center"/>
              <w:rPr>
                <w:rFonts w:ascii="Arial" w:hAnsi="Arial" w:cs="Arial"/>
              </w:rPr>
            </w:pPr>
            <w:r w:rsidRPr="002C249E">
              <w:rPr>
                <w:rFonts w:ascii="Arial" w:hAnsi="Arial" w:cs="Arial"/>
              </w:rPr>
              <w:t>сентябрь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jc w:val="center"/>
              <w:rPr>
                <w:rFonts w:ascii="Arial" w:hAnsi="Arial" w:cs="Arial"/>
              </w:rPr>
            </w:pPr>
            <w:r w:rsidRPr="002C249E">
              <w:rPr>
                <w:rFonts w:ascii="Arial" w:hAnsi="Arial" w:cs="Arial"/>
              </w:rPr>
              <w:t>октябрь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jc w:val="center"/>
              <w:rPr>
                <w:rFonts w:ascii="Arial" w:hAnsi="Arial" w:cs="Arial"/>
              </w:rPr>
            </w:pPr>
            <w:r w:rsidRPr="002C249E">
              <w:rPr>
                <w:rFonts w:ascii="Arial" w:hAnsi="Arial" w:cs="Arial"/>
              </w:rPr>
              <w:t>ноябрь</w:t>
            </w:r>
          </w:p>
        </w:tc>
        <w:tc>
          <w:tcPr>
            <w:tcW w:w="823" w:type="dxa"/>
            <w:vMerge/>
            <w:tcBorders>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rPr>
                <w:rFonts w:ascii="Arial" w:hAnsi="Arial" w:cs="Arial"/>
              </w:rPr>
            </w:pPr>
          </w:p>
        </w:tc>
      </w:tr>
      <w:tr w:rsidR="001B5C99" w:rsidRPr="002C249E" w:rsidTr="009F2DCE">
        <w:trPr>
          <w:trHeight w:val="262"/>
          <w:jc w:val="center"/>
        </w:trPr>
        <w:tc>
          <w:tcPr>
            <w:tcW w:w="382"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ind w:left="-108" w:right="-97"/>
              <w:rPr>
                <w:rFonts w:ascii="Arial" w:hAnsi="Arial" w:cs="Arial"/>
                <w:spacing w:val="-5"/>
              </w:rPr>
            </w:pPr>
            <w:r w:rsidRPr="002C249E">
              <w:rPr>
                <w:rFonts w:ascii="Arial" w:hAnsi="Arial" w:cs="Arial"/>
                <w:spacing w:val="-5"/>
              </w:rPr>
              <w:t>1.</w:t>
            </w:r>
          </w:p>
        </w:tc>
        <w:tc>
          <w:tcPr>
            <w:tcW w:w="9257" w:type="dxa"/>
            <w:gridSpan w:val="15"/>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jc w:val="both"/>
              <w:rPr>
                <w:rFonts w:ascii="Arial" w:hAnsi="Arial" w:cs="Arial"/>
              </w:rPr>
            </w:pPr>
            <w:r w:rsidRPr="004E14E0">
              <w:rPr>
                <w:rFonts w:ascii="Arial" w:hAnsi="Arial" w:cs="Arial"/>
              </w:rPr>
              <w:t>Задача «</w:t>
            </w:r>
            <w:r>
              <w:rPr>
                <w:rFonts w:ascii="Arial" w:hAnsi="Arial" w:cs="Arial"/>
              </w:rPr>
              <w:t>Обеспечить деятельность по оказанию подведомственных учреждений</w:t>
            </w:r>
            <w:r w:rsidRPr="004E14E0">
              <w:rPr>
                <w:rFonts w:ascii="Arial" w:hAnsi="Arial" w:cs="Arial"/>
              </w:rPr>
              <w:t>»</w:t>
            </w:r>
          </w:p>
        </w:tc>
      </w:tr>
      <w:tr w:rsidR="001B5C99" w:rsidRPr="002C249E" w:rsidTr="009F2DCE">
        <w:trPr>
          <w:trHeight w:val="781"/>
          <w:jc w:val="center"/>
        </w:trPr>
        <w:tc>
          <w:tcPr>
            <w:tcW w:w="382"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widowControl w:val="0"/>
              <w:ind w:left="-108" w:right="-97"/>
              <w:rPr>
                <w:rFonts w:ascii="Arial" w:hAnsi="Arial" w:cs="Arial"/>
              </w:rPr>
            </w:pPr>
            <w:r w:rsidRPr="002C249E">
              <w:rPr>
                <w:rFonts w:ascii="Arial" w:hAnsi="Arial" w:cs="Arial"/>
              </w:rPr>
              <w:t>1.1</w:t>
            </w:r>
          </w:p>
        </w:tc>
        <w:tc>
          <w:tcPr>
            <w:tcW w:w="1510"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widowControl w:val="0"/>
              <w:rPr>
                <w:rFonts w:ascii="Arial" w:hAnsi="Arial" w:cs="Arial"/>
              </w:rPr>
            </w:pPr>
            <w:r w:rsidRPr="002C249E">
              <w:rPr>
                <w:rFonts w:ascii="Arial" w:eastAsia="Calibri" w:hAnsi="Arial" w:cs="Arial"/>
              </w:rPr>
              <w:t xml:space="preserve">Количество </w:t>
            </w:r>
            <w:r>
              <w:rPr>
                <w:rFonts w:ascii="Arial" w:eastAsia="Calibri" w:hAnsi="Arial" w:cs="Arial"/>
              </w:rPr>
              <w:t>обслуживаемых образовательных организаций</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57" w:right="-139" w:firstLine="15"/>
              <w:rPr>
                <w:rFonts w:ascii="Arial" w:hAnsi="Arial" w:cs="Arial"/>
              </w:rPr>
            </w:pPr>
            <w:r w:rsidRPr="002C249E">
              <w:rPr>
                <w:rFonts w:ascii="Arial" w:hAnsi="Arial" w:cs="Arial"/>
              </w:rPr>
              <w:t>«МП»</w:t>
            </w:r>
          </w:p>
        </w:tc>
        <w:tc>
          <w:tcPr>
            <w:tcW w:w="82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pStyle w:val="TableParagraph"/>
              <w:spacing w:before="99"/>
              <w:ind w:left="-15" w:firstLine="15"/>
              <w:jc w:val="center"/>
              <w:rPr>
                <w:rFonts w:ascii="Arial" w:hAnsi="Arial" w:cs="Arial"/>
                <w:sz w:val="24"/>
                <w:szCs w:val="24"/>
              </w:rPr>
            </w:pPr>
            <w:r w:rsidRPr="002C249E">
              <w:rPr>
                <w:rFonts w:ascii="Arial" w:hAnsi="Arial" w:cs="Arial"/>
                <w:spacing w:val="-10"/>
                <w:sz w:val="24"/>
                <w:szCs w:val="24"/>
              </w:rPr>
              <w:t>количество</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r>
    </w:tbl>
    <w:p w:rsidR="001B5C99" w:rsidRPr="009F2DCE" w:rsidRDefault="001B5C99" w:rsidP="001B5C99">
      <w:pPr>
        <w:shd w:val="clear" w:color="auto" w:fill="FFFFFF"/>
        <w:jc w:val="center"/>
        <w:rPr>
          <w:rFonts w:ascii="Arial" w:hAnsi="Arial" w:cs="Arial"/>
          <w:sz w:val="32"/>
          <w:szCs w:val="32"/>
        </w:rPr>
      </w:pPr>
    </w:p>
    <w:p w:rsidR="001B5C99" w:rsidRPr="009F2DCE" w:rsidRDefault="001B5C99" w:rsidP="001B5C99">
      <w:pPr>
        <w:shd w:val="clear" w:color="auto" w:fill="FFFFFF"/>
        <w:jc w:val="center"/>
        <w:rPr>
          <w:rFonts w:ascii="Arial" w:hAnsi="Arial" w:cs="Arial"/>
          <w:b/>
          <w:spacing w:val="-4"/>
          <w:sz w:val="32"/>
          <w:szCs w:val="32"/>
        </w:rPr>
      </w:pPr>
      <w:r w:rsidRPr="009F2DCE">
        <w:rPr>
          <w:rFonts w:ascii="Arial" w:hAnsi="Arial" w:cs="Arial"/>
          <w:b/>
          <w:sz w:val="32"/>
          <w:szCs w:val="32"/>
        </w:rPr>
        <w:t xml:space="preserve">План достижения показателей комплекса процессных мероприятий в 2029 </w:t>
      </w:r>
      <w:r w:rsidRPr="009F2DCE">
        <w:rPr>
          <w:rFonts w:ascii="Arial" w:hAnsi="Arial" w:cs="Arial"/>
          <w:b/>
          <w:spacing w:val="-4"/>
          <w:sz w:val="32"/>
          <w:szCs w:val="32"/>
        </w:rPr>
        <w:t>году</w:t>
      </w:r>
    </w:p>
    <w:p w:rsidR="001B5C99" w:rsidRPr="009F2DCE" w:rsidRDefault="001B5C99" w:rsidP="001B5C99">
      <w:pPr>
        <w:shd w:val="clear" w:color="auto" w:fill="FFFFFF"/>
        <w:jc w:val="center"/>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389"/>
        <w:gridCol w:w="2062"/>
        <w:gridCol w:w="721"/>
        <w:gridCol w:w="864"/>
        <w:gridCol w:w="576"/>
        <w:gridCol w:w="433"/>
        <w:gridCol w:w="432"/>
        <w:gridCol w:w="432"/>
        <w:gridCol w:w="576"/>
        <w:gridCol w:w="432"/>
        <w:gridCol w:w="433"/>
        <w:gridCol w:w="576"/>
        <w:gridCol w:w="432"/>
        <w:gridCol w:w="432"/>
        <w:gridCol w:w="432"/>
        <w:gridCol w:w="576"/>
      </w:tblGrid>
      <w:tr w:rsidR="001B5C99" w:rsidRPr="002C249E" w:rsidTr="009F2DCE">
        <w:trPr>
          <w:trHeight w:val="264"/>
          <w:jc w:val="center"/>
        </w:trPr>
        <w:tc>
          <w:tcPr>
            <w:tcW w:w="382" w:type="dxa"/>
            <w:vMerge w:val="restart"/>
            <w:tcBorders>
              <w:top w:val="single" w:sz="4" w:space="0" w:color="000000"/>
              <w:left w:val="single" w:sz="4" w:space="0" w:color="000000"/>
              <w:right w:val="single" w:sz="4" w:space="0" w:color="000000"/>
            </w:tcBorders>
            <w:noWrap/>
          </w:tcPr>
          <w:p w:rsidR="009F2DCE" w:rsidRDefault="002B0C06" w:rsidP="001B5C99">
            <w:pPr>
              <w:spacing w:line="252" w:lineRule="auto"/>
              <w:ind w:left="-108" w:right="-97"/>
              <w:jc w:val="center"/>
              <w:rPr>
                <w:rFonts w:ascii="Arial" w:hAnsi="Arial" w:cs="Arial"/>
              </w:rPr>
            </w:pPr>
            <w:r>
              <w:rPr>
                <w:rFonts w:ascii="Arial" w:hAnsi="Arial" w:cs="Arial"/>
              </w:rPr>
              <w:t>№</w:t>
            </w:r>
          </w:p>
          <w:p w:rsidR="001B5C99" w:rsidRPr="002C249E" w:rsidRDefault="001B5C99" w:rsidP="001B5C99">
            <w:pPr>
              <w:spacing w:line="252" w:lineRule="auto"/>
              <w:ind w:left="-108" w:right="-97"/>
              <w:jc w:val="center"/>
              <w:rPr>
                <w:rFonts w:ascii="Arial" w:hAnsi="Arial" w:cs="Arial"/>
              </w:rPr>
            </w:pPr>
            <w:r w:rsidRPr="002C249E">
              <w:rPr>
                <w:rFonts w:ascii="Arial" w:hAnsi="Arial" w:cs="Arial"/>
              </w:rPr>
              <w:t>п/п</w:t>
            </w:r>
          </w:p>
        </w:tc>
        <w:tc>
          <w:tcPr>
            <w:tcW w:w="2028" w:type="dxa"/>
            <w:vMerge w:val="restart"/>
            <w:tcBorders>
              <w:top w:val="single" w:sz="4" w:space="0" w:color="000000"/>
              <w:left w:val="single" w:sz="4" w:space="0" w:color="000000"/>
              <w:right w:val="single" w:sz="4" w:space="0" w:color="000000"/>
            </w:tcBorders>
            <w:shd w:val="clear" w:color="auto" w:fill="auto"/>
            <w:noWrap/>
            <w:vAlign w:val="center"/>
          </w:tcPr>
          <w:p w:rsidR="001B5C99" w:rsidRPr="002C249E" w:rsidRDefault="001B5C99" w:rsidP="001B5C99">
            <w:pPr>
              <w:spacing w:line="252" w:lineRule="auto"/>
              <w:jc w:val="center"/>
              <w:rPr>
                <w:rFonts w:ascii="Arial" w:hAnsi="Arial" w:cs="Arial"/>
              </w:rPr>
            </w:pPr>
            <w:r w:rsidRPr="002C249E">
              <w:rPr>
                <w:rFonts w:ascii="Arial" w:hAnsi="Arial" w:cs="Arial"/>
              </w:rPr>
              <w:t>Показатели комплекса процессных мероприятий</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Уровень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rPr>
                <w:rFonts w:ascii="Arial" w:hAnsi="Arial" w:cs="Arial"/>
              </w:rPr>
            </w:pPr>
            <w:r w:rsidRPr="002C249E">
              <w:rPr>
                <w:rFonts w:ascii="Arial" w:hAnsi="Arial" w:cs="Arial"/>
              </w:rPr>
              <w:t>Единиц</w:t>
            </w:r>
          </w:p>
          <w:p w:rsidR="001B5C99" w:rsidRPr="002C249E" w:rsidRDefault="001B5C99" w:rsidP="001B5C99">
            <w:pPr>
              <w:spacing w:line="252" w:lineRule="auto"/>
              <w:ind w:left="-108" w:right="-53"/>
              <w:jc w:val="center"/>
              <w:rPr>
                <w:rFonts w:ascii="Arial" w:hAnsi="Arial" w:cs="Arial"/>
              </w:rPr>
            </w:pPr>
            <w:r w:rsidRPr="002C249E">
              <w:rPr>
                <w:rFonts w:ascii="Arial" w:hAnsi="Arial" w:cs="Arial"/>
              </w:rPr>
              <w:t xml:space="preserve">а </w:t>
            </w:r>
          </w:p>
          <w:p w:rsidR="001B5C99" w:rsidRPr="002C249E" w:rsidRDefault="001B5C99" w:rsidP="001B5C99">
            <w:pPr>
              <w:spacing w:line="276" w:lineRule="auto"/>
              <w:ind w:left="-108" w:right="-53"/>
              <w:jc w:val="center"/>
              <w:rPr>
                <w:rFonts w:ascii="Arial" w:hAnsi="Arial" w:cs="Arial"/>
              </w:rPr>
            </w:pPr>
            <w:r w:rsidRPr="002C249E">
              <w:rPr>
                <w:rFonts w:ascii="Arial" w:hAnsi="Arial" w:cs="Arial"/>
              </w:rPr>
              <w:t xml:space="preserve">измерения (по </w:t>
            </w:r>
          </w:p>
          <w:p w:rsidR="001B5C99" w:rsidRPr="002C249E" w:rsidRDefault="001B5C99" w:rsidP="001B5C99">
            <w:pPr>
              <w:spacing w:line="252" w:lineRule="auto"/>
              <w:ind w:left="-108" w:right="-53"/>
              <w:rPr>
                <w:rFonts w:ascii="Arial" w:hAnsi="Arial" w:cs="Arial"/>
              </w:rPr>
            </w:pPr>
            <w:r w:rsidRPr="002C249E">
              <w:rPr>
                <w:rFonts w:ascii="Arial" w:hAnsi="Arial" w:cs="Arial"/>
              </w:rPr>
              <w:t xml:space="preserve">ОКЕИ) </w:t>
            </w:r>
          </w:p>
        </w:tc>
        <w:tc>
          <w:tcPr>
            <w:tcW w:w="5103"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right="57"/>
              <w:jc w:val="center"/>
              <w:rPr>
                <w:rFonts w:ascii="Arial" w:hAnsi="Arial" w:cs="Arial"/>
              </w:rPr>
            </w:pPr>
            <w:r w:rsidRPr="002C249E">
              <w:rPr>
                <w:rFonts w:ascii="Arial" w:hAnsi="Arial" w:cs="Arial"/>
              </w:rPr>
              <w:t xml:space="preserve">Плановые значения </w:t>
            </w:r>
          </w:p>
        </w:tc>
        <w:tc>
          <w:tcPr>
            <w:tcW w:w="567" w:type="dxa"/>
            <w:vMerge w:val="restart"/>
            <w:tcBorders>
              <w:top w:val="single" w:sz="4" w:space="0" w:color="000000"/>
              <w:left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На конец 202</w:t>
            </w:r>
            <w:r>
              <w:rPr>
                <w:rFonts w:ascii="Arial" w:hAnsi="Arial" w:cs="Arial"/>
              </w:rPr>
              <w:t>9</w:t>
            </w:r>
            <w:r w:rsidRPr="002C249E">
              <w:rPr>
                <w:rFonts w:ascii="Arial" w:hAnsi="Arial" w:cs="Arial"/>
              </w:rPr>
              <w:t xml:space="preserve"> года</w:t>
            </w:r>
          </w:p>
        </w:tc>
      </w:tr>
      <w:tr w:rsidR="001B5C99" w:rsidRPr="002C249E" w:rsidTr="009F2DCE">
        <w:trPr>
          <w:trHeight w:val="1013"/>
          <w:jc w:val="center"/>
        </w:trPr>
        <w:tc>
          <w:tcPr>
            <w:tcW w:w="382" w:type="dxa"/>
            <w:vMerge/>
            <w:tcBorders>
              <w:left w:val="single" w:sz="4" w:space="0" w:color="000000"/>
              <w:bottom w:val="single" w:sz="4" w:space="0" w:color="000000"/>
              <w:right w:val="single" w:sz="4" w:space="0" w:color="000000"/>
            </w:tcBorders>
            <w:noWrap/>
          </w:tcPr>
          <w:p w:rsidR="001B5C99" w:rsidRPr="002C249E" w:rsidRDefault="001B5C99" w:rsidP="001B5C99">
            <w:pPr>
              <w:ind w:left="-108" w:right="-97"/>
              <w:rPr>
                <w:rFonts w:ascii="Arial" w:hAnsi="Arial" w:cs="Arial"/>
              </w:rPr>
            </w:pPr>
          </w:p>
        </w:tc>
        <w:tc>
          <w:tcPr>
            <w:tcW w:w="2028" w:type="dxa"/>
            <w:vMerge/>
            <w:tcBorders>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both"/>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январь</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февраль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март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апрель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май</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1B5C99" w:rsidRPr="002C249E" w:rsidRDefault="001B5C99" w:rsidP="001B5C99">
            <w:pPr>
              <w:ind w:left="-108" w:right="-53"/>
              <w:jc w:val="center"/>
              <w:rPr>
                <w:rFonts w:ascii="Arial" w:hAnsi="Arial" w:cs="Arial"/>
              </w:rPr>
            </w:pPr>
            <w:r w:rsidRPr="002C249E">
              <w:rPr>
                <w:rFonts w:ascii="Arial" w:hAnsi="Arial" w:cs="Arial"/>
              </w:rPr>
              <w:t>июнь</w:t>
            </w:r>
          </w:p>
        </w:tc>
        <w:tc>
          <w:tcPr>
            <w:tcW w:w="426" w:type="dxa"/>
            <w:tcBorders>
              <w:top w:val="single" w:sz="4" w:space="0" w:color="000000"/>
              <w:left w:val="single" w:sz="4" w:space="0" w:color="000000"/>
              <w:bottom w:val="single" w:sz="4" w:space="0" w:color="000000"/>
              <w:right w:val="single" w:sz="4" w:space="0" w:color="000000"/>
            </w:tcBorders>
            <w:noWrap/>
            <w:vAlign w:val="center"/>
          </w:tcPr>
          <w:p w:rsidR="001B5C99" w:rsidRPr="002C249E" w:rsidRDefault="001B5C99" w:rsidP="001B5C99">
            <w:pPr>
              <w:ind w:left="-108" w:right="-53"/>
              <w:jc w:val="center"/>
              <w:rPr>
                <w:rFonts w:ascii="Arial" w:hAnsi="Arial" w:cs="Arial"/>
              </w:rPr>
            </w:pPr>
            <w:r w:rsidRPr="002C249E">
              <w:rPr>
                <w:rFonts w:ascii="Arial" w:hAnsi="Arial" w:cs="Arial"/>
              </w:rPr>
              <w:t>июль</w:t>
            </w:r>
          </w:p>
        </w:tc>
        <w:tc>
          <w:tcPr>
            <w:tcW w:w="567" w:type="dxa"/>
            <w:tcBorders>
              <w:top w:val="single" w:sz="4" w:space="0" w:color="000000"/>
              <w:left w:val="single" w:sz="4" w:space="0" w:color="000000"/>
              <w:bottom w:val="single" w:sz="4" w:space="0" w:color="000000"/>
              <w:right w:val="single" w:sz="4" w:space="0" w:color="000000"/>
            </w:tcBorders>
            <w:noWrap/>
            <w:vAlign w:val="center"/>
          </w:tcPr>
          <w:p w:rsidR="001B5C99" w:rsidRPr="002C249E" w:rsidRDefault="001B5C99" w:rsidP="001B5C99">
            <w:pPr>
              <w:ind w:left="-108" w:right="-53"/>
              <w:jc w:val="center"/>
              <w:rPr>
                <w:rFonts w:ascii="Arial" w:hAnsi="Arial" w:cs="Arial"/>
              </w:rPr>
            </w:pPr>
            <w:r w:rsidRPr="002C249E">
              <w:rPr>
                <w:rFonts w:ascii="Arial" w:hAnsi="Arial" w:cs="Arial"/>
              </w:rPr>
              <w:t>август</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1B5C99" w:rsidRPr="002C249E" w:rsidRDefault="001B5C99" w:rsidP="001B5C99">
            <w:pPr>
              <w:ind w:left="-108" w:right="-53"/>
              <w:jc w:val="center"/>
              <w:rPr>
                <w:rFonts w:ascii="Arial" w:hAnsi="Arial" w:cs="Arial"/>
              </w:rPr>
            </w:pPr>
            <w:r w:rsidRPr="002C249E">
              <w:rPr>
                <w:rFonts w:ascii="Arial" w:hAnsi="Arial" w:cs="Arial"/>
              </w:rPr>
              <w:t>сентябрь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1B5C99" w:rsidRPr="002C249E" w:rsidRDefault="001B5C99" w:rsidP="001B5C99">
            <w:pPr>
              <w:ind w:left="-108" w:right="-53"/>
              <w:jc w:val="center"/>
              <w:rPr>
                <w:rFonts w:ascii="Arial" w:hAnsi="Arial" w:cs="Arial"/>
              </w:rPr>
            </w:pPr>
            <w:r w:rsidRPr="002C249E">
              <w:rPr>
                <w:rFonts w:ascii="Arial" w:hAnsi="Arial" w:cs="Arial"/>
              </w:rPr>
              <w:t>октябрь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1B5C99" w:rsidRPr="002C249E" w:rsidRDefault="001B5C99" w:rsidP="001B5C99">
            <w:pPr>
              <w:ind w:left="-108" w:right="-53"/>
              <w:jc w:val="center"/>
              <w:rPr>
                <w:rFonts w:ascii="Arial" w:hAnsi="Arial" w:cs="Arial"/>
              </w:rPr>
            </w:pPr>
            <w:r w:rsidRPr="002C249E">
              <w:rPr>
                <w:rFonts w:ascii="Arial" w:hAnsi="Arial" w:cs="Arial"/>
              </w:rPr>
              <w:t>ноябрь</w:t>
            </w:r>
          </w:p>
        </w:tc>
        <w:tc>
          <w:tcPr>
            <w:tcW w:w="567" w:type="dxa"/>
            <w:vMerge/>
            <w:tcBorders>
              <w:left w:val="single" w:sz="4" w:space="0" w:color="000000"/>
              <w:bottom w:val="single" w:sz="4" w:space="0" w:color="000000"/>
              <w:right w:val="single" w:sz="4" w:space="0" w:color="000000"/>
            </w:tcBorders>
            <w:noWrap/>
            <w:vAlign w:val="center"/>
          </w:tcPr>
          <w:p w:rsidR="001B5C99" w:rsidRPr="002C249E" w:rsidRDefault="001B5C99" w:rsidP="001B5C99">
            <w:pPr>
              <w:rPr>
                <w:rFonts w:ascii="Arial" w:hAnsi="Arial" w:cs="Arial"/>
              </w:rPr>
            </w:pPr>
          </w:p>
        </w:tc>
      </w:tr>
      <w:tr w:rsidR="001B5C99" w:rsidRPr="002C249E" w:rsidTr="009F2DCE">
        <w:trPr>
          <w:trHeight w:val="262"/>
          <w:jc w:val="center"/>
        </w:trPr>
        <w:tc>
          <w:tcPr>
            <w:tcW w:w="382"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ind w:left="-108" w:right="-97"/>
              <w:rPr>
                <w:rFonts w:ascii="Arial" w:hAnsi="Arial" w:cs="Arial"/>
                <w:spacing w:val="-5"/>
              </w:rPr>
            </w:pPr>
            <w:r w:rsidRPr="002C249E">
              <w:rPr>
                <w:rFonts w:ascii="Arial" w:hAnsi="Arial" w:cs="Arial"/>
                <w:spacing w:val="-5"/>
              </w:rPr>
              <w:t>1.</w:t>
            </w:r>
          </w:p>
        </w:tc>
        <w:tc>
          <w:tcPr>
            <w:tcW w:w="9257" w:type="dxa"/>
            <w:gridSpan w:val="15"/>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jc w:val="both"/>
              <w:rPr>
                <w:rFonts w:ascii="Arial" w:hAnsi="Arial" w:cs="Arial"/>
              </w:rPr>
            </w:pPr>
            <w:r w:rsidRPr="004E14E0">
              <w:rPr>
                <w:rFonts w:ascii="Arial" w:hAnsi="Arial" w:cs="Arial"/>
              </w:rPr>
              <w:t>Задача «</w:t>
            </w:r>
            <w:r>
              <w:rPr>
                <w:rFonts w:ascii="Arial" w:hAnsi="Arial" w:cs="Arial"/>
              </w:rPr>
              <w:t>Обеспечить деятельность по оказанию подведомственных учреждений</w:t>
            </w:r>
            <w:r w:rsidRPr="004E14E0">
              <w:rPr>
                <w:rFonts w:ascii="Arial" w:hAnsi="Arial" w:cs="Arial"/>
              </w:rPr>
              <w:t>»</w:t>
            </w:r>
          </w:p>
        </w:tc>
      </w:tr>
      <w:tr w:rsidR="001B5C99" w:rsidRPr="002C249E" w:rsidTr="009F2DCE">
        <w:trPr>
          <w:trHeight w:val="781"/>
          <w:jc w:val="center"/>
        </w:trPr>
        <w:tc>
          <w:tcPr>
            <w:tcW w:w="382"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widowControl w:val="0"/>
              <w:ind w:left="-108" w:right="-97"/>
              <w:rPr>
                <w:rFonts w:ascii="Arial" w:hAnsi="Arial" w:cs="Arial"/>
              </w:rPr>
            </w:pPr>
            <w:r w:rsidRPr="002C249E">
              <w:rPr>
                <w:rFonts w:ascii="Arial" w:hAnsi="Arial" w:cs="Arial"/>
              </w:rPr>
              <w:lastRenderedPageBreak/>
              <w:t>1.1</w:t>
            </w:r>
          </w:p>
        </w:tc>
        <w:tc>
          <w:tcPr>
            <w:tcW w:w="2028"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widowControl w:val="0"/>
              <w:rPr>
                <w:rFonts w:ascii="Arial" w:hAnsi="Arial" w:cs="Arial"/>
              </w:rPr>
            </w:pPr>
            <w:r w:rsidRPr="002C249E">
              <w:rPr>
                <w:rFonts w:ascii="Arial" w:eastAsia="Calibri" w:hAnsi="Arial" w:cs="Arial"/>
              </w:rPr>
              <w:t xml:space="preserve">Количество </w:t>
            </w:r>
            <w:r>
              <w:rPr>
                <w:rFonts w:ascii="Arial" w:eastAsia="Calibri" w:hAnsi="Arial" w:cs="Arial"/>
              </w:rPr>
              <w:t>обслуживаемых 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rPr>
                <w:rFonts w:ascii="Arial" w:hAnsi="Arial" w:cs="Arial"/>
              </w:rPr>
            </w:pPr>
            <w:r w:rsidRPr="002C249E">
              <w:rPr>
                <w:rFonts w:ascii="Arial" w:hAnsi="Arial" w:cs="Arial"/>
              </w:rPr>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количество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AD1E1D">
              <w:rPr>
                <w:rFonts w:ascii="Arial" w:hAnsi="Arial" w:cs="Arial"/>
              </w:rPr>
              <w:t>13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AD1E1D">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AD1E1D">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AD1E1D">
              <w:rPr>
                <w:rFonts w:ascii="Arial" w:hAnsi="Arial" w:cs="Arial"/>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AD1E1D">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noWrap/>
          </w:tcPr>
          <w:p w:rsidR="001B5C99" w:rsidRDefault="001B5C99" w:rsidP="001B5C99">
            <w:pPr>
              <w:ind w:left="-108" w:right="-53"/>
            </w:pPr>
            <w:r w:rsidRPr="00AD1E1D">
              <w:rPr>
                <w:rFonts w:ascii="Arial" w:hAnsi="Arial" w:cs="Arial"/>
              </w:rPr>
              <w:t>13</w:t>
            </w:r>
          </w:p>
        </w:tc>
        <w:tc>
          <w:tcPr>
            <w:tcW w:w="426" w:type="dxa"/>
            <w:tcBorders>
              <w:top w:val="single" w:sz="4" w:space="0" w:color="000000"/>
              <w:left w:val="single" w:sz="4" w:space="0" w:color="000000"/>
              <w:bottom w:val="single" w:sz="4" w:space="0" w:color="000000"/>
              <w:right w:val="single" w:sz="4" w:space="0" w:color="000000"/>
            </w:tcBorders>
            <w:noWrap/>
          </w:tcPr>
          <w:p w:rsidR="001B5C99" w:rsidRDefault="001B5C99" w:rsidP="001B5C99">
            <w:pPr>
              <w:ind w:left="-108" w:right="-53"/>
            </w:pPr>
            <w:r w:rsidRPr="00AD1E1D">
              <w:rPr>
                <w:rFonts w:ascii="Arial" w:hAnsi="Arial" w:cs="Arial"/>
              </w:rPr>
              <w:t>13</w:t>
            </w:r>
          </w:p>
        </w:tc>
        <w:tc>
          <w:tcPr>
            <w:tcW w:w="567" w:type="dxa"/>
            <w:tcBorders>
              <w:top w:val="single" w:sz="4" w:space="0" w:color="000000"/>
              <w:left w:val="single" w:sz="4" w:space="0" w:color="000000"/>
              <w:bottom w:val="single" w:sz="4" w:space="0" w:color="000000"/>
              <w:right w:val="single" w:sz="4" w:space="0" w:color="000000"/>
            </w:tcBorders>
            <w:noWrap/>
          </w:tcPr>
          <w:p w:rsidR="001B5C99" w:rsidRDefault="001B5C99" w:rsidP="001B5C99">
            <w:pPr>
              <w:ind w:left="-108" w:right="-53"/>
            </w:pPr>
            <w:r w:rsidRPr="00AD1E1D">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noWrap/>
          </w:tcPr>
          <w:p w:rsidR="001B5C99" w:rsidRDefault="001B5C99" w:rsidP="001B5C99">
            <w:pPr>
              <w:ind w:left="-108" w:right="-53"/>
            </w:pPr>
            <w:r w:rsidRPr="00AD1E1D">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noWrap/>
          </w:tcPr>
          <w:p w:rsidR="001B5C99" w:rsidRDefault="001B5C99" w:rsidP="001B5C99">
            <w:pPr>
              <w:ind w:left="-108" w:right="-53"/>
            </w:pPr>
            <w:r w:rsidRPr="00AD1E1D">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noWrap/>
          </w:tcPr>
          <w:p w:rsidR="001B5C99" w:rsidRDefault="001B5C99" w:rsidP="001B5C99">
            <w:pPr>
              <w:ind w:left="-108" w:right="-53"/>
            </w:pPr>
            <w:r w:rsidRPr="00AD1E1D">
              <w:rPr>
                <w:rFonts w:ascii="Arial" w:hAnsi="Arial" w:cs="Arial"/>
              </w:rPr>
              <w:t>13</w:t>
            </w:r>
          </w:p>
        </w:tc>
        <w:tc>
          <w:tcPr>
            <w:tcW w:w="567" w:type="dxa"/>
            <w:tcBorders>
              <w:top w:val="single" w:sz="4" w:space="0" w:color="000000"/>
              <w:left w:val="single" w:sz="4" w:space="0" w:color="000000"/>
              <w:bottom w:val="single" w:sz="4" w:space="0" w:color="000000"/>
              <w:right w:val="single" w:sz="4" w:space="0" w:color="000000"/>
            </w:tcBorders>
            <w:noWrap/>
          </w:tcPr>
          <w:p w:rsidR="001B5C99" w:rsidRDefault="001B5C99" w:rsidP="001B5C99">
            <w:pPr>
              <w:ind w:left="-108" w:right="-53"/>
            </w:pPr>
            <w:r w:rsidRPr="00AD1E1D">
              <w:rPr>
                <w:rFonts w:ascii="Arial" w:hAnsi="Arial" w:cs="Arial"/>
              </w:rPr>
              <w:t>13</w:t>
            </w:r>
          </w:p>
        </w:tc>
      </w:tr>
    </w:tbl>
    <w:p w:rsidR="001B5C99" w:rsidRPr="009F2DCE" w:rsidRDefault="001B5C99" w:rsidP="009F2DCE">
      <w:pPr>
        <w:shd w:val="clear" w:color="auto" w:fill="FFFFFF"/>
        <w:ind w:firstLine="709"/>
        <w:jc w:val="center"/>
        <w:rPr>
          <w:rFonts w:ascii="Arial" w:hAnsi="Arial" w:cs="Arial"/>
          <w:spacing w:val="-4"/>
          <w:sz w:val="32"/>
          <w:szCs w:val="32"/>
        </w:rPr>
      </w:pPr>
    </w:p>
    <w:p w:rsidR="001B5C99" w:rsidRPr="009F2DCE" w:rsidRDefault="001B5C99" w:rsidP="009F2DCE">
      <w:pPr>
        <w:tabs>
          <w:tab w:val="left" w:pos="4731"/>
        </w:tabs>
        <w:ind w:firstLine="709"/>
        <w:jc w:val="center"/>
        <w:rPr>
          <w:rFonts w:ascii="Arial" w:hAnsi="Arial" w:cs="Arial"/>
          <w:b/>
          <w:sz w:val="32"/>
          <w:szCs w:val="32"/>
        </w:rPr>
      </w:pPr>
      <w:r w:rsidRPr="009F2DCE">
        <w:rPr>
          <w:rFonts w:ascii="Arial" w:hAnsi="Arial" w:cs="Arial"/>
          <w:b/>
          <w:sz w:val="32"/>
          <w:szCs w:val="32"/>
        </w:rPr>
        <w:t>4. Перечень мероприятий (результатов) комплекса процессных мероприятий</w:t>
      </w:r>
    </w:p>
    <w:p w:rsidR="001B5C99" w:rsidRPr="009F2DCE" w:rsidRDefault="001B5C99" w:rsidP="009F2DCE">
      <w:pPr>
        <w:tabs>
          <w:tab w:val="left" w:pos="4731"/>
        </w:tabs>
        <w:ind w:firstLine="709"/>
        <w:jc w:val="center"/>
        <w:rPr>
          <w:rFonts w:ascii="Arial" w:hAnsi="Arial" w:cs="Arial"/>
          <w:sz w:val="32"/>
          <w:szCs w:val="32"/>
        </w:rPr>
      </w:pPr>
    </w:p>
    <w:tbl>
      <w:tblPr>
        <w:tblW w:w="5000" w:type="pct"/>
        <w:jc w:val="center"/>
        <w:tblLayout w:type="fixed"/>
        <w:tblLook w:val="0000" w:firstRow="0" w:lastRow="0" w:firstColumn="0" w:lastColumn="0" w:noHBand="0" w:noVBand="0"/>
      </w:tblPr>
      <w:tblGrid>
        <w:gridCol w:w="410"/>
        <w:gridCol w:w="2486"/>
        <w:gridCol w:w="725"/>
        <w:gridCol w:w="1739"/>
        <w:gridCol w:w="870"/>
        <w:gridCol w:w="724"/>
        <w:gridCol w:w="725"/>
        <w:gridCol w:w="580"/>
        <w:gridCol w:w="580"/>
        <w:gridCol w:w="580"/>
        <w:gridCol w:w="434"/>
      </w:tblGrid>
      <w:tr w:rsidR="001B5C99" w:rsidRPr="002C249E" w:rsidTr="009F2DCE">
        <w:trPr>
          <w:jc w:val="center"/>
        </w:trPr>
        <w:tc>
          <w:tcPr>
            <w:tcW w:w="402"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9F2DCE" w:rsidRDefault="002B0C06" w:rsidP="001B5C99">
            <w:pPr>
              <w:tabs>
                <w:tab w:val="left" w:pos="4731"/>
              </w:tabs>
              <w:ind w:left="-108" w:right="-132"/>
              <w:jc w:val="center"/>
              <w:rPr>
                <w:rFonts w:ascii="Arial" w:hAnsi="Arial" w:cs="Arial"/>
              </w:rPr>
            </w:pPr>
            <w:r>
              <w:rPr>
                <w:rFonts w:ascii="Arial" w:hAnsi="Arial" w:cs="Arial"/>
              </w:rPr>
              <w:t>№</w:t>
            </w:r>
          </w:p>
          <w:p w:rsidR="001B5C99" w:rsidRPr="002C249E" w:rsidRDefault="001B5C99" w:rsidP="001B5C99">
            <w:pPr>
              <w:tabs>
                <w:tab w:val="left" w:pos="4731"/>
              </w:tabs>
              <w:ind w:left="-108" w:right="-132"/>
              <w:jc w:val="center"/>
              <w:rPr>
                <w:rFonts w:ascii="Arial" w:hAnsi="Arial" w:cs="Arial"/>
              </w:rPr>
            </w:pPr>
            <w:r w:rsidRPr="002C249E">
              <w:rPr>
                <w:rFonts w:ascii="Arial" w:hAnsi="Arial" w:cs="Arial"/>
              </w:rPr>
              <w:t>п/п</w:t>
            </w:r>
          </w:p>
        </w:tc>
        <w:tc>
          <w:tcPr>
            <w:tcW w:w="2433"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84" w:right="-108"/>
              <w:jc w:val="center"/>
              <w:rPr>
                <w:rFonts w:ascii="Arial" w:hAnsi="Arial" w:cs="Arial"/>
              </w:rPr>
            </w:pPr>
            <w:r w:rsidRPr="002C249E">
              <w:rPr>
                <w:rFonts w:ascii="Arial" w:hAnsi="Arial" w:cs="Arial"/>
              </w:rPr>
              <w:t>Наименование мероприятия (результата)</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84" w:right="-108"/>
              <w:jc w:val="center"/>
              <w:rPr>
                <w:rFonts w:ascii="Arial" w:hAnsi="Arial" w:cs="Arial"/>
              </w:rPr>
            </w:pPr>
            <w:r w:rsidRPr="002C249E">
              <w:rPr>
                <w:rFonts w:ascii="Arial" w:hAnsi="Arial" w:cs="Arial"/>
              </w:rPr>
              <w:t>Тип мероприятия (результата)</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84" w:right="-108"/>
              <w:jc w:val="center"/>
              <w:rPr>
                <w:rFonts w:ascii="Arial" w:hAnsi="Arial" w:cs="Arial"/>
              </w:rPr>
            </w:pPr>
            <w:r w:rsidRPr="002C249E">
              <w:rPr>
                <w:rFonts w:ascii="Arial" w:hAnsi="Arial" w:cs="Arial"/>
              </w:rPr>
              <w:t>Характеристика</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84" w:right="-108"/>
              <w:jc w:val="center"/>
              <w:rPr>
                <w:rFonts w:ascii="Arial" w:hAnsi="Arial" w:cs="Arial"/>
              </w:rPr>
            </w:pPr>
            <w:r w:rsidRPr="002C249E">
              <w:rPr>
                <w:rFonts w:ascii="Arial" w:hAnsi="Arial" w:cs="Arial"/>
              </w:rPr>
              <w:t>Единица измерения (по ОКЕИ)</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84" w:right="-108"/>
              <w:jc w:val="center"/>
              <w:rPr>
                <w:rFonts w:ascii="Arial" w:hAnsi="Arial" w:cs="Arial"/>
              </w:rPr>
            </w:pPr>
            <w:r w:rsidRPr="002C249E">
              <w:rPr>
                <w:rFonts w:ascii="Arial" w:hAnsi="Arial" w:cs="Arial"/>
              </w:rPr>
              <w:t>Базовое значение</w:t>
            </w:r>
          </w:p>
        </w:tc>
        <w:tc>
          <w:tcPr>
            <w:tcW w:w="2126"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84" w:right="-108"/>
              <w:jc w:val="center"/>
              <w:rPr>
                <w:rFonts w:ascii="Arial" w:hAnsi="Arial" w:cs="Arial"/>
              </w:rPr>
            </w:pPr>
            <w:r w:rsidRPr="002C249E">
              <w:rPr>
                <w:rFonts w:ascii="Arial" w:hAnsi="Arial" w:cs="Arial"/>
              </w:rPr>
              <w:t>Значения мероприятия (результата) по годам</w:t>
            </w:r>
          </w:p>
        </w:tc>
      </w:tr>
      <w:tr w:rsidR="001B5C99" w:rsidRPr="002C249E" w:rsidTr="009F2DCE">
        <w:trPr>
          <w:jc w:val="center"/>
        </w:trPr>
        <w:tc>
          <w:tcPr>
            <w:tcW w:w="402"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ind w:left="-108" w:right="-132"/>
              <w:jc w:val="center"/>
              <w:rPr>
                <w:rFonts w:ascii="Arial" w:hAnsi="Arial" w:cs="Arial"/>
              </w:rPr>
            </w:pPr>
          </w:p>
        </w:tc>
        <w:tc>
          <w:tcPr>
            <w:tcW w:w="2433"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jc w:val="cente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jc w:val="center"/>
              <w:rPr>
                <w:rFonts w:ascii="Arial" w:hAnsi="Arial" w:cs="Arial"/>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jc w:val="center"/>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jc w:val="center"/>
              <w:rPr>
                <w:rFonts w:ascii="Arial" w:hAnsi="Arial" w:cs="Arial"/>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sidRPr="002C249E">
              <w:rPr>
                <w:rFonts w:ascii="Arial" w:hAnsi="Arial" w:cs="Arial"/>
              </w:rPr>
              <w:t>значение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sidRPr="002C249E">
              <w:rPr>
                <w:rFonts w:ascii="Arial" w:hAnsi="Arial" w:cs="Arial"/>
              </w:rPr>
              <w:t>202</w:t>
            </w:r>
            <w:r>
              <w:rPr>
                <w:rFonts w:ascii="Arial" w:hAnsi="Arial" w:cs="Arial"/>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sidRPr="002C249E">
              <w:rPr>
                <w:rFonts w:ascii="Arial" w:hAnsi="Arial" w:cs="Arial"/>
              </w:rPr>
              <w:t>202</w:t>
            </w:r>
            <w:r>
              <w:rPr>
                <w:rFonts w:ascii="Arial" w:hAnsi="Arial" w:cs="Arial"/>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sidRPr="002C249E">
              <w:rPr>
                <w:rFonts w:ascii="Arial" w:hAnsi="Arial" w:cs="Arial"/>
              </w:rPr>
              <w:t>202</w:t>
            </w:r>
            <w:r>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sidRPr="002C249E">
              <w:rPr>
                <w:rFonts w:ascii="Arial" w:hAnsi="Arial" w:cs="Arial"/>
              </w:rPr>
              <w:t>202</w:t>
            </w:r>
            <w:r>
              <w:rPr>
                <w:rFonts w:ascii="Arial" w:hAnsi="Arial" w:cs="Arial"/>
              </w:rPr>
              <w:t>9</w:t>
            </w:r>
          </w:p>
        </w:tc>
        <w:tc>
          <w:tcPr>
            <w:tcW w:w="425"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tabs>
                <w:tab w:val="left" w:pos="4731"/>
              </w:tabs>
              <w:ind w:left="-108" w:right="-108"/>
              <w:jc w:val="center"/>
              <w:rPr>
                <w:rFonts w:ascii="Arial" w:hAnsi="Arial" w:cs="Arial"/>
              </w:rPr>
            </w:pPr>
            <w:r w:rsidRPr="002C249E">
              <w:rPr>
                <w:rFonts w:ascii="Arial" w:hAnsi="Arial" w:cs="Arial"/>
              </w:rPr>
              <w:t>№+n</w:t>
            </w:r>
          </w:p>
        </w:tc>
      </w:tr>
      <w:tr w:rsidR="001B5C99" w:rsidRPr="002C249E" w:rsidTr="009F2DCE">
        <w:trPr>
          <w:jc w:val="center"/>
        </w:trPr>
        <w:tc>
          <w:tcPr>
            <w:tcW w:w="40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132"/>
              <w:jc w:val="center"/>
              <w:rPr>
                <w:rFonts w:ascii="Arial" w:hAnsi="Arial" w:cs="Arial"/>
              </w:rPr>
            </w:pPr>
            <w:r w:rsidRPr="002C249E">
              <w:rPr>
                <w:rFonts w:ascii="Arial" w:hAnsi="Arial" w:cs="Arial"/>
              </w:rPr>
              <w:t>1</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center"/>
              <w:rPr>
                <w:rFonts w:ascii="Arial" w:hAnsi="Arial" w:cs="Arial"/>
              </w:rPr>
            </w:pPr>
            <w:r w:rsidRPr="002C249E">
              <w:rPr>
                <w:rFonts w:ascii="Arial" w:hAnsi="Arial" w:cs="Arial"/>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center"/>
              <w:rPr>
                <w:rFonts w:ascii="Arial" w:hAnsi="Arial" w:cs="Arial"/>
              </w:rPr>
            </w:pPr>
            <w:r w:rsidRPr="002C249E">
              <w:rPr>
                <w:rFonts w:ascii="Arial" w:hAnsi="Arial" w:cs="Arial"/>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center"/>
              <w:rPr>
                <w:rFonts w:ascii="Arial" w:hAnsi="Arial" w:cs="Arial"/>
              </w:rPr>
            </w:pPr>
            <w:r w:rsidRPr="002C249E">
              <w:rPr>
                <w:rFonts w:ascii="Arial" w:hAnsi="Arial" w:cs="Arial"/>
              </w:rPr>
              <w:t>4</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center"/>
              <w:rPr>
                <w:rFonts w:ascii="Arial" w:hAnsi="Arial" w:cs="Arial"/>
              </w:rPr>
            </w:pPr>
            <w:r w:rsidRPr="002C249E">
              <w:rPr>
                <w:rFonts w:ascii="Arial" w:hAnsi="Arial" w:cs="Arial"/>
              </w:rPr>
              <w:t>5</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center"/>
              <w:rPr>
                <w:rFonts w:ascii="Arial" w:hAnsi="Arial" w:cs="Arial"/>
              </w:rPr>
            </w:pPr>
            <w:r w:rsidRPr="002C249E">
              <w:rPr>
                <w:rFonts w:ascii="Arial" w:hAnsi="Arial" w:cs="Arial"/>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center"/>
              <w:rPr>
                <w:rFonts w:ascii="Arial" w:hAnsi="Arial" w:cs="Arial"/>
              </w:rPr>
            </w:pPr>
            <w:r w:rsidRPr="002C249E">
              <w:rPr>
                <w:rFonts w:ascii="Arial" w:hAnsi="Arial" w:cs="Arial"/>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center"/>
              <w:rPr>
                <w:rFonts w:ascii="Arial" w:hAnsi="Arial" w:cs="Arial"/>
              </w:rPr>
            </w:pPr>
            <w:r w:rsidRPr="002C249E">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before="40"/>
              <w:ind w:right="-22"/>
              <w:jc w:val="center"/>
              <w:rPr>
                <w:rFonts w:ascii="Arial" w:hAnsi="Arial" w:cs="Arial"/>
              </w:rPr>
            </w:pPr>
            <w:r w:rsidRPr="002C249E">
              <w:rPr>
                <w:rFonts w:ascii="Arial" w:hAnsi="Arial" w:cs="Arial"/>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before="40"/>
              <w:jc w:val="center"/>
              <w:rPr>
                <w:rFonts w:ascii="Arial" w:hAnsi="Arial" w:cs="Arial"/>
              </w:rPr>
            </w:pPr>
            <w:r w:rsidRPr="002C249E">
              <w:rPr>
                <w:rFonts w:ascii="Arial" w:hAnsi="Arial" w:cs="Arial"/>
              </w:rPr>
              <w:t>10</w:t>
            </w:r>
          </w:p>
        </w:tc>
        <w:tc>
          <w:tcPr>
            <w:tcW w:w="425"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spacing w:before="40"/>
              <w:ind w:left="-108" w:right="-108"/>
              <w:jc w:val="center"/>
              <w:rPr>
                <w:rFonts w:ascii="Arial" w:hAnsi="Arial" w:cs="Arial"/>
              </w:rPr>
            </w:pPr>
            <w:r w:rsidRPr="002C249E">
              <w:rPr>
                <w:rFonts w:ascii="Arial" w:hAnsi="Arial" w:cs="Arial"/>
              </w:rPr>
              <w:t>11</w:t>
            </w:r>
          </w:p>
        </w:tc>
      </w:tr>
      <w:tr w:rsidR="001B5C99" w:rsidRPr="002C249E" w:rsidTr="009F2DCE">
        <w:trPr>
          <w:jc w:val="center"/>
        </w:trPr>
        <w:tc>
          <w:tcPr>
            <w:tcW w:w="963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32"/>
              <w:jc w:val="both"/>
              <w:rPr>
                <w:rFonts w:ascii="Arial" w:hAnsi="Arial" w:cs="Arial"/>
              </w:rPr>
            </w:pPr>
            <w:r w:rsidRPr="004E14E0">
              <w:rPr>
                <w:rFonts w:ascii="Arial" w:hAnsi="Arial" w:cs="Arial"/>
              </w:rPr>
              <w:t>Задача «</w:t>
            </w:r>
            <w:r>
              <w:rPr>
                <w:rFonts w:ascii="Arial" w:hAnsi="Arial" w:cs="Arial"/>
              </w:rPr>
              <w:t>Обеспечить деятельность по оказанию подведомственных учреждений</w:t>
            </w:r>
            <w:r w:rsidRPr="004E14E0">
              <w:rPr>
                <w:rFonts w:ascii="Arial" w:hAnsi="Arial" w:cs="Arial"/>
              </w:rPr>
              <w:t>»</w:t>
            </w:r>
          </w:p>
        </w:tc>
      </w:tr>
      <w:tr w:rsidR="001B5C99" w:rsidRPr="002C249E" w:rsidTr="009F2DCE">
        <w:trPr>
          <w:trHeight w:val="77"/>
          <w:jc w:val="center"/>
        </w:trPr>
        <w:tc>
          <w:tcPr>
            <w:tcW w:w="402"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32"/>
              <w:rPr>
                <w:rFonts w:ascii="Arial" w:hAnsi="Arial" w:cs="Arial"/>
              </w:rPr>
            </w:pPr>
            <w:r w:rsidRPr="002C249E">
              <w:rPr>
                <w:rFonts w:ascii="Arial" w:hAnsi="Arial" w:cs="Arial"/>
              </w:rPr>
              <w:t>1.</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84" w:right="-108"/>
              <w:rPr>
                <w:rFonts w:ascii="Arial" w:hAnsi="Arial" w:cs="Arial"/>
              </w:rPr>
            </w:pPr>
            <w:r w:rsidRPr="002C249E">
              <w:rPr>
                <w:rFonts w:ascii="Arial" w:hAnsi="Arial" w:cs="Arial"/>
              </w:rPr>
              <w:t xml:space="preserve">Мероприятие №1 </w:t>
            </w:r>
            <w:r w:rsidRPr="001E4EEB">
              <w:rPr>
                <w:rFonts w:ascii="Arial" w:hAnsi="Arial" w:cs="Arial"/>
              </w:rPr>
              <w:t xml:space="preserve">Обеспечение деятельности по оказанию услуг подведомственных учреждений (в части выплаты заработной платы) </w:t>
            </w:r>
            <w:r w:rsidRPr="002C249E">
              <w:rPr>
                <w:rFonts w:ascii="Arial" w:hAnsi="Arial" w:cs="Arial"/>
              </w:rPr>
              <w:t>(результат «</w:t>
            </w:r>
            <w:r w:rsidRPr="002C249E">
              <w:rPr>
                <w:rFonts w:ascii="Arial" w:eastAsia="Calibri" w:hAnsi="Arial" w:cs="Arial"/>
              </w:rPr>
              <w:t xml:space="preserve">Количество </w:t>
            </w:r>
            <w:r>
              <w:rPr>
                <w:rFonts w:ascii="Arial" w:eastAsia="Calibri" w:hAnsi="Arial" w:cs="Arial"/>
              </w:rPr>
              <w:t>обслуживаемых образовательных организаций</w:t>
            </w:r>
            <w:r w:rsidRPr="002C249E">
              <w:rPr>
                <w:rFonts w:ascii="Arial" w:eastAsia="Calibri" w:hAnsi="Arial" w:cs="Arial"/>
              </w:rPr>
              <w:t>»</w:t>
            </w:r>
            <w:r w:rsidRPr="002C249E">
              <w:rPr>
                <w:rFonts w:ascii="Arial" w:hAnsi="Arial" w:cs="Arial"/>
              </w:rPr>
              <w:t>)</w:t>
            </w:r>
          </w:p>
        </w:tc>
        <w:tc>
          <w:tcPr>
            <w:tcW w:w="709" w:type="dxa"/>
            <w:tcBorders>
              <w:top w:val="single" w:sz="4" w:space="0" w:color="000000"/>
              <w:left w:val="single" w:sz="4" w:space="0" w:color="000000"/>
              <w:bottom w:val="single" w:sz="4" w:space="0" w:color="auto"/>
              <w:right w:val="single" w:sz="4" w:space="0" w:color="000000"/>
            </w:tcBorders>
            <w:shd w:val="clear" w:color="auto" w:fill="auto"/>
            <w:noWrap/>
          </w:tcPr>
          <w:p w:rsidR="001B5C99" w:rsidRPr="002C249E" w:rsidRDefault="001B5C99" w:rsidP="001B5C99">
            <w:pPr>
              <w:tabs>
                <w:tab w:val="left" w:pos="4731"/>
              </w:tabs>
              <w:ind w:left="-84" w:right="-108"/>
              <w:jc w:val="center"/>
              <w:rPr>
                <w:rFonts w:ascii="Arial" w:hAnsi="Arial" w:cs="Arial"/>
              </w:rPr>
            </w:pPr>
            <w:r w:rsidRPr="002C249E">
              <w:rPr>
                <w:rFonts w:ascii="Arial" w:hAnsi="Arial" w:cs="Arial"/>
              </w:rPr>
              <w:t>Оказание услуг</w:t>
            </w:r>
          </w:p>
        </w:tc>
        <w:tc>
          <w:tcPr>
            <w:tcW w:w="1701" w:type="dxa"/>
            <w:tcBorders>
              <w:top w:val="single" w:sz="4" w:space="0" w:color="000000"/>
              <w:left w:val="single" w:sz="4" w:space="0" w:color="000000"/>
              <w:bottom w:val="single" w:sz="4" w:space="0" w:color="auto"/>
              <w:right w:val="single" w:sz="4" w:space="0" w:color="000000"/>
            </w:tcBorders>
            <w:shd w:val="clear" w:color="auto" w:fill="auto"/>
            <w:noWrap/>
          </w:tcPr>
          <w:p w:rsidR="001B5C99" w:rsidRPr="00B42A4A" w:rsidRDefault="001B5C99" w:rsidP="001B5C99">
            <w:pPr>
              <w:widowControl w:val="0"/>
              <w:ind w:left="-108" w:right="-108"/>
              <w:jc w:val="center"/>
              <w:rPr>
                <w:rFonts w:ascii="Arial" w:hAnsi="Arial" w:cs="Arial"/>
              </w:rPr>
            </w:pPr>
            <w:r w:rsidRPr="00B42A4A">
              <w:rPr>
                <w:rFonts w:ascii="Arial" w:hAnsi="Arial" w:cs="Arial"/>
              </w:rPr>
              <w:t>Создание условий для повышения эффективного и качественного образования в соответствии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ind w:left="-108" w:right="-108"/>
              <w:jc w:val="center"/>
              <w:rPr>
                <w:rFonts w:ascii="Arial" w:hAnsi="Arial" w:cs="Arial"/>
              </w:rPr>
            </w:pPr>
            <w:r w:rsidRPr="002C249E">
              <w:rPr>
                <w:rFonts w:ascii="Arial" w:hAnsi="Arial" w:cs="Arial"/>
                <w:spacing w:val="-10"/>
              </w:rPr>
              <w:t>количество</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Pr>
                <w:rFonts w:ascii="Arial" w:hAnsi="Arial" w:cs="Arial"/>
              </w:rPr>
              <w:t>13</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rPr>
                <w:rFonts w:ascii="Arial" w:hAnsi="Arial" w:cs="Arial"/>
              </w:rPr>
            </w:pPr>
            <w:r w:rsidRPr="002C249E">
              <w:rPr>
                <w:rFonts w:ascii="Arial" w:hAnsi="Arial" w:cs="Arial"/>
              </w:rPr>
              <w:t>202</w:t>
            </w:r>
            <w:r>
              <w:rPr>
                <w:rFonts w:ascii="Arial" w:hAnsi="Arial" w:cs="Arial"/>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Pr>
                <w:rFonts w:ascii="Arial" w:hAnsi="Arial" w:cs="Arial"/>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Pr>
                <w:rFonts w:ascii="Arial" w:hAnsi="Arial" w:cs="Arial"/>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tabs>
                <w:tab w:val="left" w:pos="4731"/>
              </w:tabs>
              <w:ind w:left="-108" w:right="-108"/>
              <w:jc w:val="center"/>
              <w:rPr>
                <w:rFonts w:ascii="Arial" w:hAnsi="Arial" w:cs="Arial"/>
              </w:rPr>
            </w:pPr>
            <w:r w:rsidRPr="002C249E">
              <w:rPr>
                <w:rFonts w:ascii="Arial" w:hAnsi="Arial" w:cs="Arial"/>
                <w:lang w:val="en-US"/>
              </w:rPr>
              <w:t>x</w:t>
            </w:r>
          </w:p>
        </w:tc>
      </w:tr>
      <w:tr w:rsidR="001B5C99" w:rsidRPr="002C249E" w:rsidTr="009F2DCE">
        <w:trPr>
          <w:jc w:val="center"/>
        </w:trPr>
        <w:tc>
          <w:tcPr>
            <w:tcW w:w="402"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32"/>
              <w:rPr>
                <w:rFonts w:ascii="Arial" w:hAnsi="Arial" w:cs="Arial"/>
              </w:rPr>
            </w:pPr>
            <w:r w:rsidRPr="002C249E">
              <w:rPr>
                <w:rFonts w:ascii="Arial" w:hAnsi="Arial" w:cs="Arial"/>
              </w:rPr>
              <w:t>2.</w:t>
            </w:r>
          </w:p>
        </w:tc>
        <w:tc>
          <w:tcPr>
            <w:tcW w:w="2433" w:type="dxa"/>
            <w:tcBorders>
              <w:top w:val="single" w:sz="4" w:space="0" w:color="000000"/>
              <w:left w:val="single" w:sz="4" w:space="0" w:color="000000"/>
              <w:bottom w:val="single" w:sz="4" w:space="0" w:color="000000"/>
              <w:right w:val="single" w:sz="4" w:space="0" w:color="auto"/>
            </w:tcBorders>
            <w:shd w:val="clear" w:color="auto" w:fill="auto"/>
            <w:noWrap/>
          </w:tcPr>
          <w:p w:rsidR="001B5C99" w:rsidRPr="002C249E" w:rsidRDefault="001B5C99" w:rsidP="001B5C99">
            <w:pPr>
              <w:tabs>
                <w:tab w:val="left" w:pos="4731"/>
              </w:tabs>
              <w:ind w:left="-84" w:right="-108"/>
              <w:rPr>
                <w:rFonts w:ascii="Arial" w:hAnsi="Arial" w:cs="Arial"/>
              </w:rPr>
            </w:pPr>
            <w:r w:rsidRPr="002C249E">
              <w:rPr>
                <w:rFonts w:ascii="Arial" w:hAnsi="Arial" w:cs="Arial"/>
              </w:rPr>
              <w:t xml:space="preserve">Мероприятие №2 </w:t>
            </w:r>
            <w:r w:rsidRPr="001E4EEB">
              <w:rPr>
                <w:rFonts w:ascii="Arial" w:hAnsi="Arial" w:cs="Arial"/>
              </w:rPr>
              <w:t xml:space="preserve">Обеспечение деятельности по оказанию услуг подведомственных учреждений (медицинские осмотры работников) </w:t>
            </w:r>
            <w:r w:rsidRPr="002C249E">
              <w:rPr>
                <w:rFonts w:ascii="Arial" w:hAnsi="Arial" w:cs="Arial"/>
              </w:rPr>
              <w:t>(результат «</w:t>
            </w:r>
            <w:r w:rsidRPr="002C249E">
              <w:rPr>
                <w:rFonts w:ascii="Arial" w:eastAsia="Calibri" w:hAnsi="Arial" w:cs="Arial"/>
              </w:rPr>
              <w:t xml:space="preserve">Количество </w:t>
            </w:r>
            <w:r>
              <w:rPr>
                <w:rFonts w:ascii="Arial" w:eastAsia="Calibri" w:hAnsi="Arial" w:cs="Arial"/>
              </w:rPr>
              <w:t>обслуживаемых образовательных организаций</w:t>
            </w:r>
            <w:r w:rsidRPr="002C249E">
              <w:rPr>
                <w:rFonts w:ascii="Arial" w:eastAsia="Calibri" w:hAnsi="Arial" w:cs="Arial"/>
              </w:rPr>
              <w:t>»</w:t>
            </w:r>
            <w:r w:rsidRPr="002C249E">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ind w:left="-84" w:right="-108"/>
              <w:jc w:val="center"/>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Default="001B5C99" w:rsidP="001B5C99">
            <w:pPr>
              <w:ind w:left="-108" w:right="-108"/>
              <w:jc w:val="center"/>
            </w:pPr>
            <w:r w:rsidRPr="00B42A4A">
              <w:rPr>
                <w:rFonts w:ascii="Arial" w:hAnsi="Arial" w:cs="Arial"/>
              </w:rPr>
              <w:t>Создание условий для повышения эффективного и качественного образования в соответствии</w:t>
            </w:r>
          </w:p>
        </w:tc>
        <w:tc>
          <w:tcPr>
            <w:tcW w:w="851"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108"/>
              <w:jc w:val="center"/>
              <w:rPr>
                <w:rFonts w:ascii="Arial" w:hAnsi="Arial" w:cs="Arial"/>
              </w:rPr>
            </w:pPr>
            <w:r w:rsidRPr="002C249E">
              <w:rPr>
                <w:rFonts w:ascii="Arial" w:hAnsi="Arial" w:cs="Arial"/>
                <w:spacing w:val="-10"/>
              </w:rPr>
              <w:t>количество</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Pr>
                <w:rFonts w:ascii="Arial" w:hAnsi="Arial" w:cs="Arial"/>
              </w:rPr>
              <w:t>13</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rPr>
                <w:rFonts w:ascii="Arial" w:hAnsi="Arial" w:cs="Arial"/>
              </w:rPr>
            </w:pPr>
            <w:r w:rsidRPr="002C249E">
              <w:rPr>
                <w:rFonts w:ascii="Arial" w:hAnsi="Arial" w:cs="Arial"/>
              </w:rPr>
              <w:t>202</w:t>
            </w:r>
            <w:r>
              <w:rPr>
                <w:rFonts w:ascii="Arial" w:hAnsi="Arial" w:cs="Arial"/>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108"/>
              <w:jc w:val="center"/>
            </w:pPr>
            <w:r>
              <w:rPr>
                <w:rFonts w:ascii="Arial" w:hAnsi="Arial" w:cs="Arial"/>
                <w:spacing w:val="-10"/>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108"/>
              <w:jc w:val="center"/>
            </w:pPr>
            <w:r>
              <w:rPr>
                <w:rFonts w:ascii="Arial" w:hAnsi="Arial" w:cs="Arial"/>
                <w:spacing w:val="-10"/>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108"/>
              <w:jc w:val="center"/>
            </w:pPr>
            <w:r>
              <w:rPr>
                <w:rFonts w:ascii="Arial" w:hAnsi="Arial" w:cs="Arial"/>
                <w:spacing w:val="-10"/>
              </w:rPr>
              <w:t>13</w:t>
            </w:r>
          </w:p>
        </w:tc>
        <w:tc>
          <w:tcPr>
            <w:tcW w:w="425"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tabs>
                <w:tab w:val="left" w:pos="4731"/>
              </w:tabs>
              <w:ind w:left="-108" w:right="-108"/>
              <w:jc w:val="center"/>
              <w:rPr>
                <w:rFonts w:ascii="Arial" w:hAnsi="Arial" w:cs="Arial"/>
              </w:rPr>
            </w:pPr>
            <w:r w:rsidRPr="002C249E">
              <w:rPr>
                <w:rFonts w:ascii="Arial" w:hAnsi="Arial" w:cs="Arial"/>
                <w:lang w:val="en-US"/>
              </w:rPr>
              <w:t>x</w:t>
            </w:r>
          </w:p>
        </w:tc>
      </w:tr>
      <w:tr w:rsidR="001B5C99" w:rsidRPr="002C249E" w:rsidTr="009F2DCE">
        <w:trPr>
          <w:jc w:val="center"/>
        </w:trPr>
        <w:tc>
          <w:tcPr>
            <w:tcW w:w="402"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32"/>
              <w:rPr>
                <w:rFonts w:ascii="Arial" w:hAnsi="Arial" w:cs="Arial"/>
              </w:rPr>
            </w:pPr>
            <w:r>
              <w:rPr>
                <w:rFonts w:ascii="Arial" w:hAnsi="Arial" w:cs="Arial"/>
              </w:rPr>
              <w:t>3.</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84" w:right="-108"/>
              <w:rPr>
                <w:rFonts w:ascii="Arial" w:hAnsi="Arial" w:cs="Arial"/>
              </w:rPr>
            </w:pPr>
            <w:r w:rsidRPr="002C249E">
              <w:rPr>
                <w:rFonts w:ascii="Arial" w:hAnsi="Arial" w:cs="Arial"/>
              </w:rPr>
              <w:t>Мероприятие №</w:t>
            </w:r>
            <w:r>
              <w:rPr>
                <w:rFonts w:ascii="Arial" w:hAnsi="Arial" w:cs="Arial"/>
              </w:rPr>
              <w:t>3</w:t>
            </w:r>
            <w:r w:rsidRPr="002C249E">
              <w:rPr>
                <w:rFonts w:ascii="Arial" w:hAnsi="Arial" w:cs="Arial"/>
              </w:rPr>
              <w:t xml:space="preserve"> </w:t>
            </w:r>
            <w:r w:rsidRPr="001E4EEB">
              <w:rPr>
                <w:rFonts w:ascii="Arial" w:hAnsi="Arial" w:cs="Arial"/>
              </w:rPr>
              <w:t>Обеспечение деятельности по оказанию услуг подведомственных учреждений (прочее)</w:t>
            </w:r>
            <w:r w:rsidRPr="002C249E">
              <w:rPr>
                <w:rFonts w:ascii="Arial" w:hAnsi="Arial" w:cs="Arial"/>
              </w:rPr>
              <w:t xml:space="preserve"> (результат «</w:t>
            </w:r>
            <w:r w:rsidRPr="002C249E">
              <w:rPr>
                <w:rFonts w:ascii="Arial" w:eastAsia="Calibri" w:hAnsi="Arial" w:cs="Arial"/>
              </w:rPr>
              <w:t xml:space="preserve">Количество </w:t>
            </w:r>
            <w:r>
              <w:rPr>
                <w:rFonts w:ascii="Arial" w:eastAsia="Calibri" w:hAnsi="Arial" w:cs="Arial"/>
              </w:rPr>
              <w:lastRenderedPageBreak/>
              <w:t>обслуживаемых образовательных организаций</w:t>
            </w:r>
            <w:r w:rsidRPr="002C249E">
              <w:rPr>
                <w:rFonts w:ascii="Arial" w:eastAsia="Calibri" w:hAnsi="Arial" w:cs="Arial"/>
              </w:rPr>
              <w:t>»</w:t>
            </w:r>
            <w:r w:rsidRPr="002C249E">
              <w:rPr>
                <w:rFonts w:ascii="Arial" w:hAnsi="Arial" w:cs="Arial"/>
              </w:rPr>
              <w:t>)</w:t>
            </w:r>
          </w:p>
        </w:tc>
        <w:tc>
          <w:tcPr>
            <w:tcW w:w="709" w:type="dxa"/>
            <w:tcBorders>
              <w:top w:val="single" w:sz="4" w:space="0" w:color="auto"/>
              <w:left w:val="single" w:sz="4" w:space="0" w:color="000000"/>
              <w:bottom w:val="single" w:sz="4" w:space="0" w:color="000000"/>
              <w:right w:val="single" w:sz="4" w:space="0" w:color="auto"/>
            </w:tcBorders>
            <w:shd w:val="clear" w:color="auto" w:fill="auto"/>
            <w:noWrap/>
          </w:tcPr>
          <w:p w:rsidR="001B5C99" w:rsidRPr="002C249E" w:rsidRDefault="001B5C99" w:rsidP="001B5C99">
            <w:pPr>
              <w:ind w:left="-84" w:right="-108"/>
              <w:jc w:val="center"/>
              <w:rPr>
                <w:rFonts w:ascii="Arial" w:hAnsi="Arial" w:cs="Arial"/>
              </w:rPr>
            </w:pPr>
            <w:r w:rsidRPr="002C249E">
              <w:rPr>
                <w:rFonts w:ascii="Arial" w:hAnsi="Arial" w:cs="Arial"/>
              </w:rPr>
              <w:lastRenderedPageBreak/>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B42A4A" w:rsidRDefault="001B5C99" w:rsidP="001B5C99">
            <w:pPr>
              <w:widowControl w:val="0"/>
              <w:ind w:left="-108" w:right="-108"/>
              <w:jc w:val="center"/>
              <w:rPr>
                <w:rFonts w:ascii="Arial" w:hAnsi="Arial" w:cs="Arial"/>
              </w:rPr>
            </w:pPr>
            <w:r w:rsidRPr="00B42A4A">
              <w:rPr>
                <w:rFonts w:ascii="Arial" w:hAnsi="Arial" w:cs="Arial"/>
              </w:rPr>
              <w:t>Создание условий для повышения эффективного и качественного образования в соответствии</w:t>
            </w:r>
          </w:p>
        </w:tc>
        <w:tc>
          <w:tcPr>
            <w:tcW w:w="851"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108"/>
              <w:jc w:val="center"/>
              <w:rPr>
                <w:rFonts w:ascii="Arial" w:hAnsi="Arial" w:cs="Arial"/>
              </w:rPr>
            </w:pPr>
            <w:r w:rsidRPr="002C249E">
              <w:rPr>
                <w:rFonts w:ascii="Arial" w:hAnsi="Arial" w:cs="Arial"/>
                <w:spacing w:val="-10"/>
              </w:rPr>
              <w:t>количество</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Pr>
                <w:rFonts w:ascii="Arial" w:hAnsi="Arial" w:cs="Arial"/>
              </w:rPr>
              <w:t>13</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rPr>
                <w:rFonts w:ascii="Arial" w:hAnsi="Arial" w:cs="Arial"/>
              </w:rPr>
            </w:pPr>
            <w:r w:rsidRPr="002C249E">
              <w:rPr>
                <w:rFonts w:ascii="Arial" w:hAnsi="Arial" w:cs="Arial"/>
              </w:rPr>
              <w:t>202</w:t>
            </w:r>
            <w:r>
              <w:rPr>
                <w:rFonts w:ascii="Arial" w:hAnsi="Arial" w:cs="Arial"/>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108"/>
              <w:jc w:val="center"/>
            </w:pPr>
            <w:r>
              <w:rPr>
                <w:rFonts w:ascii="Arial" w:hAnsi="Arial" w:cs="Arial"/>
                <w:spacing w:val="-10"/>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108"/>
              <w:jc w:val="center"/>
            </w:pPr>
            <w:r>
              <w:rPr>
                <w:rFonts w:ascii="Arial" w:hAnsi="Arial" w:cs="Arial"/>
                <w:spacing w:val="-10"/>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108"/>
              <w:jc w:val="center"/>
            </w:pPr>
            <w:r>
              <w:rPr>
                <w:rFonts w:ascii="Arial" w:hAnsi="Arial" w:cs="Arial"/>
                <w:spacing w:val="-10"/>
              </w:rPr>
              <w:t>13</w:t>
            </w:r>
          </w:p>
        </w:tc>
        <w:tc>
          <w:tcPr>
            <w:tcW w:w="425"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tabs>
                <w:tab w:val="left" w:pos="4731"/>
              </w:tabs>
              <w:ind w:left="-108" w:right="-108"/>
              <w:jc w:val="center"/>
              <w:rPr>
                <w:rFonts w:ascii="Arial" w:hAnsi="Arial" w:cs="Arial"/>
              </w:rPr>
            </w:pPr>
            <w:r w:rsidRPr="002C249E">
              <w:rPr>
                <w:rFonts w:ascii="Arial" w:hAnsi="Arial" w:cs="Arial"/>
                <w:lang w:val="en-US"/>
              </w:rPr>
              <w:t>x</w:t>
            </w:r>
          </w:p>
        </w:tc>
      </w:tr>
    </w:tbl>
    <w:p w:rsidR="001B5C99" w:rsidRPr="009F2DCE" w:rsidRDefault="001B5C99" w:rsidP="009F2DCE">
      <w:pPr>
        <w:tabs>
          <w:tab w:val="left" w:pos="4862"/>
        </w:tabs>
        <w:ind w:firstLine="709"/>
        <w:jc w:val="center"/>
        <w:rPr>
          <w:rFonts w:ascii="Arial" w:hAnsi="Arial" w:cs="Arial"/>
          <w:sz w:val="32"/>
          <w:szCs w:val="32"/>
        </w:rPr>
      </w:pPr>
    </w:p>
    <w:p w:rsidR="001B5C99" w:rsidRPr="009F2DCE" w:rsidRDefault="001B5C99" w:rsidP="009F2DCE">
      <w:pPr>
        <w:tabs>
          <w:tab w:val="left" w:pos="4862"/>
        </w:tabs>
        <w:ind w:firstLine="709"/>
        <w:jc w:val="center"/>
        <w:rPr>
          <w:rFonts w:ascii="Arial" w:hAnsi="Arial" w:cs="Arial"/>
          <w:b/>
          <w:sz w:val="32"/>
          <w:szCs w:val="32"/>
        </w:rPr>
      </w:pPr>
      <w:r w:rsidRPr="009F2DCE">
        <w:rPr>
          <w:rFonts w:ascii="Arial" w:hAnsi="Arial" w:cs="Arial"/>
          <w:b/>
          <w:sz w:val="32"/>
          <w:szCs w:val="32"/>
        </w:rPr>
        <w:t>5. Финансовое обеспечение комплекса процессных мероприятий</w:t>
      </w:r>
    </w:p>
    <w:p w:rsidR="001B5C99" w:rsidRPr="009F2DCE" w:rsidRDefault="001B5C99" w:rsidP="009F2DCE">
      <w:pPr>
        <w:tabs>
          <w:tab w:val="left" w:pos="1814"/>
          <w:tab w:val="left" w:pos="5660"/>
        </w:tabs>
        <w:ind w:firstLine="709"/>
        <w:jc w:val="center"/>
        <w:rPr>
          <w:rFonts w:ascii="Arial" w:hAnsi="Arial" w:cs="Arial"/>
          <w:sz w:val="32"/>
          <w:szCs w:val="32"/>
        </w:rPr>
      </w:pPr>
    </w:p>
    <w:tbl>
      <w:tblPr>
        <w:tblW w:w="5000" w:type="pct"/>
        <w:jc w:val="center"/>
        <w:tblLayout w:type="fixed"/>
        <w:tblCellMar>
          <w:top w:w="7" w:type="dxa"/>
          <w:right w:w="46" w:type="dxa"/>
        </w:tblCellMar>
        <w:tblLook w:val="0000" w:firstRow="0" w:lastRow="0" w:firstColumn="0" w:lastColumn="0" w:noHBand="0" w:noVBand="0"/>
      </w:tblPr>
      <w:tblGrid>
        <w:gridCol w:w="4464"/>
        <w:gridCol w:w="1152"/>
        <w:gridCol w:w="1152"/>
        <w:gridCol w:w="1152"/>
        <w:gridCol w:w="432"/>
        <w:gridCol w:w="1439"/>
      </w:tblGrid>
      <w:tr w:rsidR="001B5C99" w:rsidRPr="001F6163" w:rsidTr="009F2DCE">
        <w:trPr>
          <w:trHeight w:val="562"/>
          <w:jc w:val="center"/>
        </w:trPr>
        <w:tc>
          <w:tcPr>
            <w:tcW w:w="439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line="252" w:lineRule="auto"/>
              <w:ind w:firstLine="61"/>
              <w:jc w:val="center"/>
              <w:rPr>
                <w:rFonts w:ascii="Arial" w:hAnsi="Arial" w:cs="Arial"/>
              </w:rPr>
            </w:pPr>
            <w:r w:rsidRPr="001F6163">
              <w:rPr>
                <w:rFonts w:ascii="Arial" w:hAnsi="Arial" w:cs="Arial"/>
              </w:rPr>
              <w:t>Наименование мероприятия (результата)/источник финансового обеспечения</w:t>
            </w:r>
          </w:p>
        </w:tc>
        <w:tc>
          <w:tcPr>
            <w:tcW w:w="5244"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line="252" w:lineRule="auto"/>
              <w:jc w:val="center"/>
              <w:rPr>
                <w:rFonts w:ascii="Arial" w:hAnsi="Arial" w:cs="Arial"/>
              </w:rPr>
            </w:pPr>
            <w:r w:rsidRPr="001F6163">
              <w:rPr>
                <w:rFonts w:ascii="Arial" w:hAnsi="Arial" w:cs="Arial"/>
              </w:rPr>
              <w:t xml:space="preserve">Объем финансового обеспечения по годам реализации, тыс.руб. </w:t>
            </w:r>
          </w:p>
        </w:tc>
      </w:tr>
      <w:tr w:rsidR="001B5C99" w:rsidRPr="001F6163" w:rsidTr="009F2DCE">
        <w:trPr>
          <w:trHeight w:val="913"/>
          <w:jc w:val="center"/>
        </w:trPr>
        <w:tc>
          <w:tcPr>
            <w:tcW w:w="4395"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rPr>
                <w:rFonts w:ascii="Arial" w:hAnsi="Arial" w:cs="Arial"/>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line="252" w:lineRule="auto"/>
              <w:ind w:right="58"/>
              <w:jc w:val="center"/>
              <w:rPr>
                <w:rFonts w:ascii="Arial" w:hAnsi="Arial" w:cs="Arial"/>
              </w:rPr>
            </w:pPr>
            <w:r w:rsidRPr="001F6163">
              <w:rPr>
                <w:rFonts w:ascii="Arial" w:hAnsi="Arial" w:cs="Arial"/>
              </w:rPr>
              <w:t>202</w:t>
            </w:r>
            <w:r>
              <w:rPr>
                <w:rFonts w:ascii="Arial" w:hAnsi="Arial" w:cs="Arial"/>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line="252" w:lineRule="auto"/>
              <w:ind w:right="58"/>
              <w:jc w:val="center"/>
              <w:rPr>
                <w:rFonts w:ascii="Arial" w:hAnsi="Arial" w:cs="Arial"/>
              </w:rPr>
            </w:pPr>
            <w:r w:rsidRPr="001F6163">
              <w:rPr>
                <w:rFonts w:ascii="Arial" w:hAnsi="Arial" w:cs="Arial"/>
              </w:rPr>
              <w:t>202</w:t>
            </w:r>
            <w:r>
              <w:rPr>
                <w:rFonts w:ascii="Arial" w:hAnsi="Arial" w:cs="Arial"/>
              </w:rPr>
              <w:t>8</w:t>
            </w:r>
            <w:r w:rsidRPr="001F6163">
              <w:rPr>
                <w:rFonts w:ascii="Arial" w:hAnsi="Arial" w:cs="Arial"/>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line="252" w:lineRule="auto"/>
              <w:ind w:right="59"/>
              <w:jc w:val="center"/>
              <w:rPr>
                <w:rFonts w:ascii="Arial" w:hAnsi="Arial" w:cs="Arial"/>
              </w:rPr>
            </w:pPr>
            <w:r w:rsidRPr="001F6163">
              <w:rPr>
                <w:rFonts w:ascii="Arial" w:hAnsi="Arial" w:cs="Arial"/>
              </w:rPr>
              <w:t>202</w:t>
            </w:r>
            <w:r>
              <w:rPr>
                <w:rFonts w:ascii="Arial" w:hAnsi="Arial" w:cs="Arial"/>
              </w:rPr>
              <w:t>9</w:t>
            </w:r>
            <w:r w:rsidRPr="001F6163">
              <w:rPr>
                <w:rFonts w:ascii="Arial" w:hAnsi="Arial" w:cs="Arial"/>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1F6163" w:rsidRDefault="001B5C99" w:rsidP="001B5C99">
            <w:pPr>
              <w:spacing w:line="252" w:lineRule="auto"/>
              <w:ind w:right="63"/>
              <w:jc w:val="center"/>
              <w:rPr>
                <w:rFonts w:ascii="Arial" w:hAnsi="Arial" w:cs="Arial"/>
              </w:rPr>
            </w:pPr>
            <w:r w:rsidRPr="001F6163">
              <w:rPr>
                <w:rFonts w:ascii="Arial" w:hAnsi="Arial" w:cs="Arial"/>
              </w:rPr>
              <w:t>№+n</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spacing w:line="252" w:lineRule="auto"/>
              <w:ind w:right="63"/>
              <w:jc w:val="center"/>
              <w:rPr>
                <w:rFonts w:ascii="Arial" w:hAnsi="Arial" w:cs="Arial"/>
              </w:rPr>
            </w:pPr>
            <w:r w:rsidRPr="001F6163">
              <w:rPr>
                <w:rFonts w:ascii="Arial" w:hAnsi="Arial" w:cs="Arial"/>
              </w:rPr>
              <w:t>Всего</w:t>
            </w:r>
          </w:p>
        </w:tc>
      </w:tr>
      <w:tr w:rsidR="001B5C99" w:rsidRPr="001F6163" w:rsidTr="009F2DCE">
        <w:trPr>
          <w:trHeight w:val="403"/>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1F6163" w:rsidRDefault="001B5C99" w:rsidP="001B5C99">
            <w:pPr>
              <w:jc w:val="center"/>
              <w:rPr>
                <w:rFonts w:ascii="Arial" w:hAnsi="Arial" w:cs="Arial"/>
              </w:rPr>
            </w:pPr>
            <w:r w:rsidRPr="001F6163">
              <w:rPr>
                <w:rFonts w:ascii="Arial" w:hAnsi="Arial" w:cs="Arial"/>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1F6163" w:rsidRDefault="001B5C99" w:rsidP="001B5C99">
            <w:pPr>
              <w:jc w:val="center"/>
              <w:rPr>
                <w:rFonts w:ascii="Arial" w:hAnsi="Arial" w:cs="Arial"/>
              </w:rPr>
            </w:pPr>
            <w:r w:rsidRPr="001F6163">
              <w:rPr>
                <w:rFonts w:ascii="Arial" w:hAnsi="Arial" w:cs="Arial"/>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1F6163" w:rsidRDefault="001B5C99" w:rsidP="001B5C99">
            <w:pPr>
              <w:jc w:val="center"/>
              <w:rPr>
                <w:rFonts w:ascii="Arial" w:hAnsi="Arial" w:cs="Arial"/>
              </w:rPr>
            </w:pPr>
            <w:r w:rsidRPr="001F6163">
              <w:rPr>
                <w:rFonts w:ascii="Arial" w:hAnsi="Arial" w:cs="Arial"/>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1F6163" w:rsidRDefault="001B5C99" w:rsidP="001B5C99">
            <w:pPr>
              <w:jc w:val="center"/>
              <w:rPr>
                <w:rFonts w:ascii="Arial" w:hAnsi="Arial" w:cs="Arial"/>
              </w:rPr>
            </w:pPr>
            <w:r w:rsidRPr="001F6163">
              <w:rPr>
                <w:rFonts w:ascii="Arial" w:hAnsi="Arial" w:cs="Arial"/>
              </w:rPr>
              <w:t>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1F6163" w:rsidRDefault="001B5C99" w:rsidP="001B5C99">
            <w:pPr>
              <w:jc w:val="center"/>
              <w:rPr>
                <w:rFonts w:ascii="Arial" w:hAnsi="Arial" w:cs="Arial"/>
              </w:rPr>
            </w:pPr>
            <w:r w:rsidRPr="001F6163">
              <w:rPr>
                <w:rFonts w:ascii="Arial" w:hAnsi="Arial" w:cs="Arial"/>
              </w:rPr>
              <w:t>5</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1B5C99" w:rsidRPr="001F6163" w:rsidRDefault="001B5C99" w:rsidP="001B5C99">
            <w:pPr>
              <w:jc w:val="center"/>
              <w:rPr>
                <w:rFonts w:ascii="Arial" w:hAnsi="Arial" w:cs="Arial"/>
              </w:rPr>
            </w:pPr>
            <w:r w:rsidRPr="001F6163">
              <w:rPr>
                <w:rFonts w:ascii="Arial" w:hAnsi="Arial" w:cs="Arial"/>
              </w:rPr>
              <w:t>6</w:t>
            </w:r>
          </w:p>
        </w:tc>
      </w:tr>
      <w:tr w:rsidR="003E55BE" w:rsidRPr="001F6163" w:rsidTr="009F2DCE">
        <w:trPr>
          <w:trHeight w:val="716"/>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3E55BE" w:rsidRPr="001F6163" w:rsidRDefault="003E55BE" w:rsidP="001B5C99">
            <w:pPr>
              <w:spacing w:line="252" w:lineRule="auto"/>
              <w:ind w:right="13"/>
              <w:rPr>
                <w:rFonts w:ascii="Arial" w:hAnsi="Arial" w:cs="Arial"/>
              </w:rPr>
            </w:pPr>
            <w:r w:rsidRPr="001F6163">
              <w:rPr>
                <w:rFonts w:ascii="Arial" w:hAnsi="Arial" w:cs="Arial"/>
                <w:spacing w:val="1"/>
              </w:rPr>
              <w:t>Комплекс процессных мероприятий «Обслуживание учреждений образования» (всего),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3E55BE" w:rsidRPr="003E55BE" w:rsidRDefault="00413F16" w:rsidP="00413F16">
            <w:pPr>
              <w:jc w:val="right"/>
              <w:rPr>
                <w:rFonts w:ascii="Arial" w:hAnsi="Arial" w:cs="Arial"/>
                <w:iCs/>
                <w:color w:val="000000"/>
              </w:rPr>
            </w:pPr>
            <w:r w:rsidRPr="00413F16">
              <w:rPr>
                <w:rFonts w:ascii="Arial" w:hAnsi="Arial" w:cs="Arial"/>
                <w:iCs/>
                <w:color w:val="000000"/>
              </w:rPr>
              <w:t>48 627,3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3E55BE" w:rsidRPr="003E55BE" w:rsidRDefault="003E55BE" w:rsidP="003E55BE">
            <w:pPr>
              <w:jc w:val="right"/>
              <w:rPr>
                <w:rFonts w:ascii="Arial" w:hAnsi="Arial" w:cs="Arial"/>
                <w:iCs/>
                <w:color w:val="000000"/>
              </w:rPr>
            </w:pPr>
            <w:r w:rsidRPr="003E55BE">
              <w:rPr>
                <w:rFonts w:ascii="Arial" w:hAnsi="Arial" w:cs="Arial"/>
                <w:iCs/>
                <w:color w:val="000000"/>
              </w:rPr>
              <w:t>48 579,1</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3E55BE" w:rsidRPr="003E55BE" w:rsidRDefault="003E55BE" w:rsidP="003E55BE">
            <w:pPr>
              <w:jc w:val="right"/>
              <w:rPr>
                <w:rFonts w:ascii="Arial" w:hAnsi="Arial" w:cs="Arial"/>
                <w:iCs/>
                <w:color w:val="000000"/>
              </w:rPr>
            </w:pPr>
            <w:r w:rsidRPr="003E55BE">
              <w:rPr>
                <w:rFonts w:ascii="Arial" w:hAnsi="Arial" w:cs="Arial"/>
                <w:iCs/>
                <w:color w:val="000000"/>
              </w:rPr>
              <w:t>48 579,1</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3E55BE" w:rsidRDefault="003E55BE" w:rsidP="001B5C99">
            <w:pPr>
              <w:jc w:val="center"/>
              <w:rPr>
                <w:rFonts w:ascii="Arial" w:hAnsi="Arial" w:cs="Arial"/>
              </w:rPr>
            </w:pPr>
          </w:p>
          <w:p w:rsidR="003E55BE" w:rsidRDefault="003E55BE" w:rsidP="001B5C99">
            <w:pPr>
              <w:jc w:val="center"/>
              <w:rPr>
                <w:rFonts w:ascii="Arial" w:hAnsi="Arial" w:cs="Arial"/>
              </w:rPr>
            </w:pPr>
          </w:p>
          <w:p w:rsidR="003E55BE" w:rsidRPr="001F6163" w:rsidRDefault="003E55BE" w:rsidP="001B5C99">
            <w:pPr>
              <w:jc w:val="center"/>
              <w:rPr>
                <w:rFonts w:ascii="Arial" w:hAnsi="Arial" w:cs="Arial"/>
              </w:rPr>
            </w:pPr>
            <w:r>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3E55BE" w:rsidRDefault="003E55BE" w:rsidP="003E55BE">
            <w:pPr>
              <w:jc w:val="center"/>
              <w:rPr>
                <w:rFonts w:ascii="Arial" w:hAnsi="Arial" w:cs="Arial"/>
              </w:rPr>
            </w:pPr>
          </w:p>
          <w:p w:rsidR="003E55BE" w:rsidRDefault="003E55BE" w:rsidP="003E55BE">
            <w:pPr>
              <w:jc w:val="center"/>
              <w:rPr>
                <w:rFonts w:ascii="Arial" w:hAnsi="Arial" w:cs="Arial"/>
              </w:rPr>
            </w:pPr>
          </w:p>
          <w:p w:rsidR="003E55BE" w:rsidRPr="001F6163" w:rsidRDefault="00413F16" w:rsidP="00413F16">
            <w:pPr>
              <w:jc w:val="center"/>
              <w:rPr>
                <w:rFonts w:ascii="Arial" w:hAnsi="Arial" w:cs="Arial"/>
              </w:rPr>
            </w:pPr>
            <w:r w:rsidRPr="00413F16">
              <w:rPr>
                <w:rFonts w:ascii="Arial" w:hAnsi="Arial" w:cs="Arial"/>
              </w:rPr>
              <w:t>145 785,5</w:t>
            </w:r>
          </w:p>
        </w:tc>
      </w:tr>
      <w:tr w:rsidR="003E55BE" w:rsidRPr="001F6163" w:rsidTr="009F2DCE">
        <w:trPr>
          <w:trHeight w:val="257"/>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3E55BE" w:rsidRPr="001F6163" w:rsidRDefault="003E55BE" w:rsidP="001B5C99">
            <w:pPr>
              <w:rPr>
                <w:rFonts w:ascii="Arial" w:hAnsi="Arial" w:cs="Arial"/>
                <w:iCs/>
              </w:rPr>
            </w:pPr>
            <w:r w:rsidRPr="001F6163">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3E55BE" w:rsidRPr="003E55BE" w:rsidRDefault="00413F16" w:rsidP="00413F16">
            <w:pPr>
              <w:jc w:val="right"/>
              <w:rPr>
                <w:rFonts w:ascii="Arial" w:hAnsi="Arial" w:cs="Arial"/>
                <w:iCs/>
                <w:color w:val="000000"/>
              </w:rPr>
            </w:pPr>
            <w:r w:rsidRPr="00413F16">
              <w:rPr>
                <w:rFonts w:ascii="Arial" w:hAnsi="Arial" w:cs="Arial"/>
                <w:iCs/>
                <w:color w:val="000000"/>
              </w:rPr>
              <w:t>48 627,3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3E55BE" w:rsidRPr="003E55BE" w:rsidRDefault="003E55BE" w:rsidP="003E55BE">
            <w:pPr>
              <w:jc w:val="right"/>
              <w:rPr>
                <w:rFonts w:ascii="Arial" w:hAnsi="Arial" w:cs="Arial"/>
                <w:iCs/>
                <w:color w:val="000000"/>
              </w:rPr>
            </w:pPr>
            <w:r w:rsidRPr="003E55BE">
              <w:rPr>
                <w:rFonts w:ascii="Arial" w:hAnsi="Arial" w:cs="Arial"/>
                <w:iCs/>
                <w:color w:val="000000"/>
              </w:rPr>
              <w:t>48 579,1</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3E55BE" w:rsidRPr="003E55BE" w:rsidRDefault="003E55BE" w:rsidP="003E55BE">
            <w:pPr>
              <w:jc w:val="right"/>
              <w:rPr>
                <w:rFonts w:ascii="Arial" w:hAnsi="Arial" w:cs="Arial"/>
                <w:iCs/>
                <w:color w:val="000000"/>
              </w:rPr>
            </w:pPr>
            <w:r w:rsidRPr="003E55BE">
              <w:rPr>
                <w:rFonts w:ascii="Arial" w:hAnsi="Arial" w:cs="Arial"/>
                <w:iCs/>
                <w:color w:val="000000"/>
              </w:rPr>
              <w:t>48 579,1</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3E55BE" w:rsidRPr="001F6163" w:rsidRDefault="003E55BE" w:rsidP="008A1916">
            <w:pPr>
              <w:jc w:val="center"/>
              <w:rPr>
                <w:rFonts w:ascii="Arial" w:hAnsi="Arial" w:cs="Arial"/>
              </w:rPr>
            </w:pPr>
            <w:r>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3E55BE" w:rsidRPr="001F6163" w:rsidRDefault="00413F16" w:rsidP="00413F16">
            <w:pPr>
              <w:jc w:val="center"/>
              <w:rPr>
                <w:rFonts w:ascii="Arial" w:hAnsi="Arial" w:cs="Arial"/>
              </w:rPr>
            </w:pPr>
            <w:r w:rsidRPr="00413F16">
              <w:rPr>
                <w:rFonts w:ascii="Arial" w:hAnsi="Arial" w:cs="Arial"/>
              </w:rPr>
              <w:t>145 785,5</w:t>
            </w:r>
          </w:p>
        </w:tc>
      </w:tr>
      <w:tr w:rsidR="001B5C99" w:rsidRPr="001F6163" w:rsidTr="009F2DCE">
        <w:trPr>
          <w:trHeight w:val="283"/>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rPr>
                <w:rFonts w:ascii="Arial" w:hAnsi="Arial" w:cs="Arial"/>
              </w:rPr>
            </w:pPr>
            <w:r w:rsidRPr="001F6163">
              <w:rPr>
                <w:rFonts w:ascii="Arial" w:hAnsi="Arial" w:cs="Arial"/>
              </w:rPr>
              <w:t xml:space="preserve"> Региональный бюджет </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jc w:val="center"/>
              <w:rPr>
                <w:rFonts w:ascii="Arial" w:hAnsi="Arial" w:cs="Arial"/>
              </w:rPr>
            </w:pPr>
            <w:r w:rsidRPr="001F6163">
              <w:rPr>
                <w:rFonts w:ascii="Arial" w:hAnsi="Arial" w:cs="Arial"/>
              </w:rPr>
              <w:t>0</w:t>
            </w:r>
          </w:p>
        </w:tc>
      </w:tr>
      <w:tr w:rsidR="001B5C99" w:rsidRPr="001F6163" w:rsidTr="009F2DCE">
        <w:trPr>
          <w:trHeight w:val="258"/>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rPr>
                <w:rFonts w:ascii="Arial" w:hAnsi="Arial" w:cs="Arial"/>
              </w:rPr>
            </w:pPr>
            <w:r w:rsidRPr="001F6163">
              <w:rPr>
                <w:rFonts w:ascii="Arial" w:hAnsi="Arial" w:cs="Arial"/>
              </w:rPr>
              <w:t xml:space="preserve"> Федеральный бюджет </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jc w:val="center"/>
              <w:rPr>
                <w:rFonts w:ascii="Arial" w:hAnsi="Arial" w:cs="Arial"/>
              </w:rPr>
            </w:pPr>
            <w:r w:rsidRPr="001F6163">
              <w:rPr>
                <w:rFonts w:ascii="Arial" w:hAnsi="Arial" w:cs="Arial"/>
              </w:rPr>
              <w:t>0</w:t>
            </w:r>
          </w:p>
        </w:tc>
      </w:tr>
      <w:tr w:rsidR="001B5C99" w:rsidRPr="001F6163" w:rsidTr="009F2DCE">
        <w:trPr>
          <w:trHeight w:val="324"/>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rPr>
                <w:rFonts w:ascii="Arial" w:hAnsi="Arial" w:cs="Arial"/>
              </w:rPr>
            </w:pPr>
            <w:r w:rsidRPr="001F6163">
              <w:rPr>
                <w:rFonts w:ascii="Arial" w:hAnsi="Arial" w:cs="Arial"/>
              </w:rPr>
              <w:t>Средства фондов (справочно указываются наименования внебюджетных фондов)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jc w:val="center"/>
              <w:rPr>
                <w:rFonts w:ascii="Arial" w:hAnsi="Arial" w:cs="Arial"/>
              </w:rPr>
            </w:pPr>
            <w:r w:rsidRPr="001F6163">
              <w:rPr>
                <w:rFonts w:ascii="Arial" w:hAnsi="Arial" w:cs="Arial"/>
              </w:rPr>
              <w:t>0</w:t>
            </w:r>
          </w:p>
        </w:tc>
      </w:tr>
      <w:tr w:rsidR="001B5C99" w:rsidRPr="001F6163" w:rsidTr="009F2DCE">
        <w:trPr>
          <w:trHeight w:val="324"/>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before="54"/>
              <w:rPr>
                <w:rFonts w:ascii="Arial" w:hAnsi="Arial" w:cs="Arial"/>
              </w:rPr>
            </w:pPr>
            <w:r w:rsidRPr="001F6163">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jc w:val="center"/>
              <w:rPr>
                <w:rFonts w:ascii="Arial" w:hAnsi="Arial" w:cs="Arial"/>
              </w:rPr>
            </w:pPr>
            <w:r w:rsidRPr="001F6163">
              <w:rPr>
                <w:rFonts w:ascii="Arial" w:hAnsi="Arial" w:cs="Arial"/>
              </w:rPr>
              <w:t>0</w:t>
            </w:r>
          </w:p>
        </w:tc>
      </w:tr>
      <w:tr w:rsidR="001B5C99" w:rsidRPr="001F6163" w:rsidTr="009F2DCE">
        <w:trPr>
          <w:trHeight w:val="562"/>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line="252" w:lineRule="auto"/>
              <w:ind w:right="13"/>
              <w:rPr>
                <w:rFonts w:ascii="Arial" w:hAnsi="Arial" w:cs="Arial"/>
              </w:rPr>
            </w:pPr>
            <w:r w:rsidRPr="001F6163">
              <w:rPr>
                <w:rFonts w:ascii="Arial" w:hAnsi="Arial" w:cs="Arial"/>
              </w:rPr>
              <w:t>Мероприятие №1 Обеспечение деятельности по оказанию услуг подведомственных учреждений (в части выплаты заработной платы), 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3E55BE" w:rsidRDefault="003E55BE" w:rsidP="001B5C99">
            <w:pPr>
              <w:rPr>
                <w:rFonts w:ascii="Arial" w:hAnsi="Arial" w:cs="Arial"/>
              </w:rPr>
            </w:pPr>
          </w:p>
          <w:p w:rsidR="003E55BE" w:rsidRDefault="003E55BE" w:rsidP="001B5C99">
            <w:pPr>
              <w:rPr>
                <w:rFonts w:ascii="Arial" w:hAnsi="Arial" w:cs="Arial"/>
              </w:rPr>
            </w:pPr>
          </w:p>
          <w:p w:rsidR="001B5C99" w:rsidRPr="001B5C99" w:rsidRDefault="001B5C99" w:rsidP="001B5C99">
            <w:pPr>
              <w:rPr>
                <w:rFonts w:ascii="Arial" w:hAnsi="Arial" w:cs="Arial"/>
              </w:rPr>
            </w:pPr>
            <w:r w:rsidRPr="001B5C99">
              <w:rPr>
                <w:rFonts w:ascii="Arial" w:hAnsi="Arial" w:cs="Arial"/>
              </w:rPr>
              <w:t>47 952,2</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3E55BE" w:rsidRDefault="003E55BE" w:rsidP="001B5C99">
            <w:pPr>
              <w:rPr>
                <w:rFonts w:ascii="Arial" w:hAnsi="Arial" w:cs="Arial"/>
              </w:rPr>
            </w:pPr>
          </w:p>
          <w:p w:rsidR="003E55BE" w:rsidRDefault="003E55BE" w:rsidP="001B5C99">
            <w:pPr>
              <w:rPr>
                <w:rFonts w:ascii="Arial" w:hAnsi="Arial" w:cs="Arial"/>
              </w:rPr>
            </w:pPr>
          </w:p>
          <w:p w:rsidR="001B5C99" w:rsidRPr="001B5C99" w:rsidRDefault="001B5C99" w:rsidP="001B5C99">
            <w:pPr>
              <w:rPr>
                <w:rFonts w:ascii="Arial" w:hAnsi="Arial" w:cs="Arial"/>
              </w:rPr>
            </w:pPr>
            <w:r w:rsidRPr="001B5C99">
              <w:rPr>
                <w:rFonts w:ascii="Arial" w:hAnsi="Arial" w:cs="Arial"/>
              </w:rPr>
              <w:t>47 952,2</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3E55BE" w:rsidRDefault="003E55BE" w:rsidP="001B5C99">
            <w:pPr>
              <w:rPr>
                <w:rFonts w:ascii="Arial" w:hAnsi="Arial" w:cs="Arial"/>
              </w:rPr>
            </w:pPr>
          </w:p>
          <w:p w:rsidR="003E55BE" w:rsidRDefault="003E55BE" w:rsidP="001B5C99">
            <w:pPr>
              <w:rPr>
                <w:rFonts w:ascii="Arial" w:hAnsi="Arial" w:cs="Arial"/>
              </w:rPr>
            </w:pPr>
          </w:p>
          <w:p w:rsidR="001B5C99" w:rsidRPr="001B5C99" w:rsidRDefault="001B5C99" w:rsidP="001B5C99">
            <w:pPr>
              <w:rPr>
                <w:rFonts w:ascii="Arial" w:hAnsi="Arial" w:cs="Arial"/>
              </w:rPr>
            </w:pPr>
            <w:r w:rsidRPr="001B5C99">
              <w:rPr>
                <w:rFonts w:ascii="Arial" w:hAnsi="Arial" w:cs="Arial"/>
              </w:rPr>
              <w:t>47 952,2</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p>
          <w:p w:rsidR="003E55BE" w:rsidRDefault="003E55BE" w:rsidP="001B5C99">
            <w:pPr>
              <w:jc w:val="center"/>
              <w:rPr>
                <w:rFonts w:ascii="Arial" w:hAnsi="Arial" w:cs="Arial"/>
              </w:rPr>
            </w:pPr>
          </w:p>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ind w:left="-108" w:right="-46"/>
              <w:jc w:val="center"/>
              <w:rPr>
                <w:rFonts w:ascii="Arial" w:hAnsi="Arial" w:cs="Arial"/>
                <w:iCs/>
                <w:color w:val="000000"/>
              </w:rPr>
            </w:pPr>
          </w:p>
          <w:p w:rsidR="003E55BE" w:rsidRDefault="003E55BE" w:rsidP="001B5C99">
            <w:pPr>
              <w:jc w:val="center"/>
              <w:rPr>
                <w:rFonts w:ascii="Arial" w:hAnsi="Arial" w:cs="Arial"/>
                <w:iCs/>
                <w:color w:val="000000"/>
              </w:rPr>
            </w:pPr>
          </w:p>
          <w:p w:rsidR="001B5C99" w:rsidRPr="001F6163" w:rsidRDefault="001B5C99" w:rsidP="001B5C99">
            <w:pPr>
              <w:jc w:val="center"/>
              <w:rPr>
                <w:rFonts w:ascii="Arial" w:hAnsi="Arial" w:cs="Arial"/>
              </w:rPr>
            </w:pPr>
            <w:r w:rsidRPr="001B5C99">
              <w:rPr>
                <w:rFonts w:ascii="Arial" w:hAnsi="Arial" w:cs="Arial"/>
                <w:iCs/>
                <w:color w:val="000000"/>
              </w:rPr>
              <w:t>143 856,6</w:t>
            </w:r>
          </w:p>
        </w:tc>
      </w:tr>
      <w:tr w:rsidR="001B5C99" w:rsidRPr="001F6163" w:rsidTr="009F2DCE">
        <w:trPr>
          <w:trHeight w:val="296"/>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rPr>
                <w:rFonts w:ascii="Arial" w:hAnsi="Arial" w:cs="Arial"/>
                <w:iCs/>
              </w:rPr>
            </w:pPr>
            <w:r w:rsidRPr="001F6163">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B5C99" w:rsidRDefault="001B5C99" w:rsidP="001B5C99">
            <w:pPr>
              <w:rPr>
                <w:rFonts w:ascii="Arial" w:hAnsi="Arial" w:cs="Arial"/>
              </w:rPr>
            </w:pPr>
            <w:r w:rsidRPr="001B5C99">
              <w:rPr>
                <w:rFonts w:ascii="Arial" w:hAnsi="Arial" w:cs="Arial"/>
              </w:rPr>
              <w:t>47 952,2</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B5C99" w:rsidRDefault="001B5C99" w:rsidP="001B5C99">
            <w:pPr>
              <w:rPr>
                <w:rFonts w:ascii="Arial" w:hAnsi="Arial" w:cs="Arial"/>
              </w:rPr>
            </w:pPr>
            <w:r w:rsidRPr="001B5C99">
              <w:rPr>
                <w:rFonts w:ascii="Arial" w:hAnsi="Arial" w:cs="Arial"/>
              </w:rPr>
              <w:t>47 952,2</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B5C99" w:rsidRDefault="001B5C99" w:rsidP="001B5C99">
            <w:pPr>
              <w:rPr>
                <w:rFonts w:ascii="Arial" w:hAnsi="Arial" w:cs="Arial"/>
              </w:rPr>
            </w:pPr>
            <w:r w:rsidRPr="001B5C99">
              <w:rPr>
                <w:rFonts w:ascii="Arial" w:hAnsi="Arial" w:cs="Arial"/>
              </w:rPr>
              <w:t>47 952,2</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jc w:val="center"/>
              <w:rPr>
                <w:rFonts w:ascii="Arial" w:hAnsi="Arial" w:cs="Arial"/>
              </w:rPr>
            </w:pPr>
            <w:r w:rsidRPr="001B5C99">
              <w:rPr>
                <w:rFonts w:ascii="Arial" w:hAnsi="Arial" w:cs="Arial"/>
                <w:iCs/>
                <w:color w:val="000000"/>
              </w:rPr>
              <w:t>143 856,6</w:t>
            </w:r>
          </w:p>
        </w:tc>
      </w:tr>
      <w:tr w:rsidR="001B5C99" w:rsidRPr="001F6163" w:rsidTr="009F2DCE">
        <w:trPr>
          <w:trHeight w:val="238"/>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before="54"/>
              <w:rPr>
                <w:rFonts w:ascii="Arial" w:hAnsi="Arial" w:cs="Arial"/>
              </w:rPr>
            </w:pPr>
            <w:r w:rsidRPr="001F6163">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jc w:val="center"/>
              <w:rPr>
                <w:rFonts w:ascii="Arial" w:hAnsi="Arial" w:cs="Arial"/>
              </w:rPr>
            </w:pPr>
            <w:r w:rsidRPr="001F6163">
              <w:rPr>
                <w:rFonts w:ascii="Arial" w:hAnsi="Arial" w:cs="Arial"/>
              </w:rPr>
              <w:t>0</w:t>
            </w:r>
          </w:p>
        </w:tc>
      </w:tr>
      <w:tr w:rsidR="001B5C99" w:rsidRPr="001F6163" w:rsidTr="009F2DCE">
        <w:trPr>
          <w:trHeight w:val="124"/>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A26159">
            <w:pPr>
              <w:spacing w:line="252" w:lineRule="auto"/>
              <w:ind w:right="13"/>
              <w:rPr>
                <w:rFonts w:ascii="Arial" w:hAnsi="Arial" w:cs="Arial"/>
                <w:highlight w:val="yellow"/>
              </w:rPr>
            </w:pPr>
            <w:r w:rsidRPr="001F6163">
              <w:rPr>
                <w:rFonts w:ascii="Arial" w:hAnsi="Arial" w:cs="Arial"/>
              </w:rPr>
              <w:t>Мероприятие №2 Обеспечение деятельности по оказанию услуг подведомственных учреждений (медицинские осмотры работников),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B5C99" w:rsidRPr="001F6163" w:rsidRDefault="0073152F" w:rsidP="001B5C99">
            <w:pPr>
              <w:jc w:val="center"/>
              <w:rPr>
                <w:rFonts w:ascii="Arial" w:hAnsi="Arial" w:cs="Arial"/>
                <w:iCs/>
                <w:color w:val="000000"/>
              </w:rPr>
            </w:pPr>
            <w:r>
              <w:rPr>
                <w:rFonts w:ascii="Arial" w:hAnsi="Arial" w:cs="Arial"/>
                <w:iCs/>
                <w:color w:val="000000"/>
              </w:rPr>
              <w:t>277,5</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B5C99" w:rsidRPr="001F6163" w:rsidRDefault="0073152F" w:rsidP="001B5C99">
            <w:pPr>
              <w:jc w:val="center"/>
              <w:rPr>
                <w:rFonts w:ascii="Arial" w:hAnsi="Arial" w:cs="Arial"/>
                <w:iCs/>
                <w:color w:val="000000"/>
              </w:rPr>
            </w:pPr>
            <w:r>
              <w:rPr>
                <w:rFonts w:ascii="Arial" w:hAnsi="Arial" w:cs="Arial"/>
                <w:iCs/>
                <w:color w:val="000000"/>
              </w:rPr>
              <w:t>277,5</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B5C99" w:rsidRPr="001F6163" w:rsidRDefault="0073152F" w:rsidP="001B5C99">
            <w:pPr>
              <w:jc w:val="center"/>
              <w:rPr>
                <w:rFonts w:ascii="Arial" w:hAnsi="Arial" w:cs="Arial"/>
                <w:iCs/>
                <w:color w:val="000000"/>
              </w:rPr>
            </w:pPr>
            <w:r>
              <w:rPr>
                <w:rFonts w:ascii="Arial" w:hAnsi="Arial" w:cs="Arial"/>
                <w:iCs/>
                <w:color w:val="000000"/>
              </w:rPr>
              <w:t>277,5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26159" w:rsidRDefault="00A26159" w:rsidP="001B5C99">
            <w:pPr>
              <w:jc w:val="center"/>
              <w:rPr>
                <w:rFonts w:ascii="Arial" w:hAnsi="Arial" w:cs="Arial"/>
              </w:rPr>
            </w:pPr>
          </w:p>
          <w:p w:rsidR="00A26159" w:rsidRDefault="00A26159" w:rsidP="001B5C99">
            <w:pPr>
              <w:jc w:val="center"/>
              <w:rPr>
                <w:rFonts w:ascii="Arial" w:hAnsi="Arial" w:cs="Arial"/>
              </w:rPr>
            </w:pPr>
          </w:p>
          <w:p w:rsidR="00A26159" w:rsidRDefault="00A26159" w:rsidP="001B5C99">
            <w:pPr>
              <w:jc w:val="center"/>
              <w:rPr>
                <w:rFonts w:ascii="Arial" w:hAnsi="Arial" w:cs="Arial"/>
              </w:rPr>
            </w:pPr>
          </w:p>
          <w:p w:rsidR="00A26159" w:rsidRDefault="00A26159" w:rsidP="001B5C99">
            <w:pPr>
              <w:jc w:val="center"/>
              <w:rPr>
                <w:rFonts w:ascii="Arial" w:hAnsi="Arial" w:cs="Arial"/>
              </w:rPr>
            </w:pPr>
          </w:p>
          <w:p w:rsidR="00864F2E" w:rsidRDefault="00864F2E" w:rsidP="001B5C99">
            <w:pPr>
              <w:jc w:val="center"/>
              <w:rPr>
                <w:rFonts w:ascii="Arial" w:hAnsi="Arial" w:cs="Arial"/>
              </w:rPr>
            </w:pPr>
          </w:p>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A26159" w:rsidRDefault="00A26159" w:rsidP="0073152F">
            <w:pPr>
              <w:jc w:val="center"/>
              <w:rPr>
                <w:rFonts w:ascii="Arial" w:hAnsi="Arial" w:cs="Arial"/>
                <w:iCs/>
                <w:color w:val="000000"/>
              </w:rPr>
            </w:pPr>
          </w:p>
          <w:p w:rsidR="00A26159" w:rsidRDefault="00A26159" w:rsidP="0073152F">
            <w:pPr>
              <w:jc w:val="center"/>
              <w:rPr>
                <w:rFonts w:ascii="Arial" w:hAnsi="Arial" w:cs="Arial"/>
                <w:iCs/>
                <w:color w:val="000000"/>
              </w:rPr>
            </w:pPr>
          </w:p>
          <w:p w:rsidR="00A26159" w:rsidRDefault="00A26159" w:rsidP="0073152F">
            <w:pPr>
              <w:jc w:val="center"/>
              <w:rPr>
                <w:rFonts w:ascii="Arial" w:hAnsi="Arial" w:cs="Arial"/>
                <w:iCs/>
                <w:color w:val="000000"/>
              </w:rPr>
            </w:pPr>
          </w:p>
          <w:p w:rsidR="00864F2E" w:rsidRDefault="00864F2E" w:rsidP="0073152F">
            <w:pPr>
              <w:jc w:val="center"/>
              <w:rPr>
                <w:rFonts w:ascii="Arial" w:hAnsi="Arial" w:cs="Arial"/>
                <w:iCs/>
                <w:color w:val="000000"/>
              </w:rPr>
            </w:pPr>
          </w:p>
          <w:p w:rsidR="00864F2E" w:rsidRDefault="00864F2E" w:rsidP="0073152F">
            <w:pPr>
              <w:jc w:val="center"/>
              <w:rPr>
                <w:rFonts w:ascii="Arial" w:hAnsi="Arial" w:cs="Arial"/>
                <w:iCs/>
                <w:color w:val="000000"/>
              </w:rPr>
            </w:pPr>
          </w:p>
          <w:p w:rsidR="001B5C99" w:rsidRPr="001F6163" w:rsidRDefault="0073152F" w:rsidP="00864F2E">
            <w:pPr>
              <w:jc w:val="center"/>
              <w:rPr>
                <w:rFonts w:ascii="Arial" w:hAnsi="Arial" w:cs="Arial"/>
              </w:rPr>
            </w:pPr>
            <w:r w:rsidRPr="0073152F">
              <w:rPr>
                <w:rFonts w:ascii="Arial" w:hAnsi="Arial" w:cs="Arial"/>
                <w:iCs/>
                <w:color w:val="000000"/>
              </w:rPr>
              <w:t>832,5</w:t>
            </w:r>
          </w:p>
        </w:tc>
      </w:tr>
      <w:tr w:rsidR="0073152F" w:rsidRPr="001F6163" w:rsidTr="009F2DCE">
        <w:trPr>
          <w:trHeight w:val="397"/>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1F6163" w:rsidRDefault="0073152F" w:rsidP="001B5C99">
            <w:pPr>
              <w:rPr>
                <w:rFonts w:ascii="Arial" w:hAnsi="Arial" w:cs="Arial"/>
                <w:iCs/>
              </w:rPr>
            </w:pPr>
            <w:r w:rsidRPr="001F6163">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3152F" w:rsidRPr="001F6163" w:rsidRDefault="0073152F" w:rsidP="008A1916">
            <w:pPr>
              <w:jc w:val="center"/>
              <w:rPr>
                <w:rFonts w:ascii="Arial" w:hAnsi="Arial" w:cs="Arial"/>
                <w:iCs/>
                <w:color w:val="000000"/>
              </w:rPr>
            </w:pPr>
            <w:r>
              <w:rPr>
                <w:rFonts w:ascii="Arial" w:hAnsi="Arial" w:cs="Arial"/>
                <w:iCs/>
                <w:color w:val="000000"/>
              </w:rPr>
              <w:t>277,5</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3152F" w:rsidRPr="001F6163" w:rsidRDefault="0073152F" w:rsidP="008A1916">
            <w:pPr>
              <w:jc w:val="center"/>
              <w:rPr>
                <w:rFonts w:ascii="Arial" w:hAnsi="Arial" w:cs="Arial"/>
                <w:iCs/>
                <w:color w:val="000000"/>
              </w:rPr>
            </w:pPr>
            <w:r>
              <w:rPr>
                <w:rFonts w:ascii="Arial" w:hAnsi="Arial" w:cs="Arial"/>
                <w:iCs/>
                <w:color w:val="000000"/>
              </w:rPr>
              <w:t>277,5</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3152F" w:rsidRPr="001F6163" w:rsidRDefault="0073152F" w:rsidP="008A1916">
            <w:pPr>
              <w:jc w:val="center"/>
              <w:rPr>
                <w:rFonts w:ascii="Arial" w:hAnsi="Arial" w:cs="Arial"/>
                <w:iCs/>
                <w:color w:val="000000"/>
              </w:rPr>
            </w:pPr>
            <w:r>
              <w:rPr>
                <w:rFonts w:ascii="Arial" w:hAnsi="Arial" w:cs="Arial"/>
                <w:iCs/>
                <w:color w:val="000000"/>
              </w:rPr>
              <w:t>277,5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1F6163" w:rsidRDefault="0073152F" w:rsidP="008A1916">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73152F" w:rsidRPr="0073152F" w:rsidRDefault="0073152F" w:rsidP="0073152F">
            <w:pPr>
              <w:jc w:val="center"/>
              <w:rPr>
                <w:rFonts w:ascii="Arial" w:hAnsi="Arial" w:cs="Arial"/>
                <w:iCs/>
                <w:color w:val="000000"/>
              </w:rPr>
            </w:pPr>
            <w:r w:rsidRPr="0073152F">
              <w:rPr>
                <w:rFonts w:ascii="Arial" w:hAnsi="Arial" w:cs="Arial"/>
                <w:iCs/>
                <w:color w:val="000000"/>
              </w:rPr>
              <w:t>832,5</w:t>
            </w:r>
          </w:p>
        </w:tc>
      </w:tr>
      <w:tr w:rsidR="001B5C99" w:rsidRPr="001F6163" w:rsidTr="009F2DC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before="54"/>
              <w:rPr>
                <w:rFonts w:ascii="Arial" w:hAnsi="Arial" w:cs="Arial"/>
              </w:rPr>
            </w:pPr>
            <w:r w:rsidRPr="001F6163">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jc w:val="center"/>
              <w:rPr>
                <w:rFonts w:ascii="Arial" w:hAnsi="Arial" w:cs="Arial"/>
              </w:rPr>
            </w:pPr>
            <w:r w:rsidRPr="001F6163">
              <w:rPr>
                <w:rFonts w:ascii="Arial" w:hAnsi="Arial" w:cs="Arial"/>
              </w:rPr>
              <w:t>0</w:t>
            </w:r>
          </w:p>
        </w:tc>
      </w:tr>
      <w:tr w:rsidR="0073152F" w:rsidRPr="001F6163" w:rsidTr="009F2DC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1F6163" w:rsidRDefault="0073152F" w:rsidP="001B5C99">
            <w:pPr>
              <w:spacing w:line="252" w:lineRule="auto"/>
              <w:ind w:right="13"/>
              <w:rPr>
                <w:rFonts w:ascii="Arial" w:hAnsi="Arial" w:cs="Arial"/>
                <w:highlight w:val="yellow"/>
              </w:rPr>
            </w:pPr>
            <w:r w:rsidRPr="001F6163">
              <w:rPr>
                <w:rFonts w:ascii="Arial" w:hAnsi="Arial" w:cs="Arial"/>
              </w:rPr>
              <w:t>Мероприятие №</w:t>
            </w:r>
            <w:r>
              <w:rPr>
                <w:rFonts w:ascii="Arial" w:hAnsi="Arial" w:cs="Arial"/>
              </w:rPr>
              <w:t>3.</w:t>
            </w:r>
            <w:r w:rsidRPr="001F6163">
              <w:rPr>
                <w:rFonts w:ascii="Arial" w:hAnsi="Arial" w:cs="Arial"/>
              </w:rPr>
              <w:t xml:space="preserve"> </w:t>
            </w:r>
            <w:r w:rsidRPr="00F64243">
              <w:rPr>
                <w:rFonts w:ascii="Arial" w:hAnsi="Arial" w:cs="Arial"/>
              </w:rPr>
              <w:t>Обеспечение деятельности по оказанию услуг подведомственных учреждений (прочее)</w:t>
            </w:r>
            <w:r w:rsidRPr="001F6163">
              <w:rPr>
                <w:rFonts w:ascii="Arial" w:hAnsi="Arial" w:cs="Arial"/>
              </w:rPr>
              <w:t xml:space="preserve">, </w:t>
            </w:r>
            <w:r w:rsidRPr="001F6163">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73152F" w:rsidRDefault="00413F16" w:rsidP="00870780">
            <w:pPr>
              <w:jc w:val="center"/>
              <w:rPr>
                <w:rFonts w:ascii="Arial" w:hAnsi="Arial" w:cs="Arial"/>
              </w:rPr>
            </w:pPr>
            <w:r w:rsidRPr="00413F16">
              <w:rPr>
                <w:rFonts w:ascii="Arial" w:hAnsi="Arial" w:cs="Arial"/>
              </w:rPr>
              <w:t xml:space="preserve">  397,6</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73152F" w:rsidRDefault="0073152F" w:rsidP="00870780">
            <w:pPr>
              <w:jc w:val="center"/>
              <w:rPr>
                <w:rFonts w:ascii="Arial" w:hAnsi="Arial" w:cs="Arial"/>
              </w:rPr>
            </w:pPr>
            <w:r w:rsidRPr="0073152F">
              <w:rPr>
                <w:rFonts w:ascii="Arial" w:hAnsi="Arial" w:cs="Arial"/>
              </w:rPr>
              <w:t>349,4</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73152F" w:rsidRDefault="0073152F" w:rsidP="00870780">
            <w:pPr>
              <w:jc w:val="center"/>
              <w:rPr>
                <w:rFonts w:ascii="Arial" w:hAnsi="Arial" w:cs="Arial"/>
              </w:rPr>
            </w:pPr>
            <w:r w:rsidRPr="0073152F">
              <w:rPr>
                <w:rFonts w:ascii="Arial" w:hAnsi="Arial" w:cs="Arial"/>
              </w:rPr>
              <w:t>349,4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1F6163" w:rsidRDefault="0073152F"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73152F" w:rsidRPr="001F6163" w:rsidRDefault="00413F16" w:rsidP="00413F16">
            <w:pPr>
              <w:jc w:val="center"/>
              <w:rPr>
                <w:rFonts w:ascii="Arial" w:hAnsi="Arial" w:cs="Arial"/>
              </w:rPr>
            </w:pPr>
            <w:r w:rsidRPr="00413F16">
              <w:rPr>
                <w:rFonts w:ascii="Arial" w:hAnsi="Arial" w:cs="Arial"/>
              </w:rPr>
              <w:t>1 096,4</w:t>
            </w:r>
          </w:p>
        </w:tc>
      </w:tr>
      <w:tr w:rsidR="0073152F" w:rsidRPr="001F6163" w:rsidTr="009F2DC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1F6163" w:rsidRDefault="0073152F" w:rsidP="001B5C99">
            <w:pPr>
              <w:rPr>
                <w:rFonts w:ascii="Arial" w:hAnsi="Arial" w:cs="Arial"/>
                <w:iCs/>
              </w:rPr>
            </w:pPr>
            <w:r w:rsidRPr="001F6163">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73152F" w:rsidRDefault="00413F16" w:rsidP="00870780">
            <w:pPr>
              <w:jc w:val="center"/>
              <w:rPr>
                <w:rFonts w:ascii="Arial" w:hAnsi="Arial" w:cs="Arial"/>
              </w:rPr>
            </w:pPr>
            <w:r w:rsidRPr="00413F16">
              <w:rPr>
                <w:rFonts w:ascii="Arial" w:hAnsi="Arial" w:cs="Arial"/>
              </w:rPr>
              <w:t xml:space="preserve">  397,6</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73152F" w:rsidRDefault="0073152F" w:rsidP="00870780">
            <w:pPr>
              <w:jc w:val="center"/>
              <w:rPr>
                <w:rFonts w:ascii="Arial" w:hAnsi="Arial" w:cs="Arial"/>
              </w:rPr>
            </w:pPr>
            <w:r w:rsidRPr="0073152F">
              <w:rPr>
                <w:rFonts w:ascii="Arial" w:hAnsi="Arial" w:cs="Arial"/>
              </w:rPr>
              <w:t>349,4</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73152F" w:rsidRDefault="0073152F" w:rsidP="00870780">
            <w:pPr>
              <w:jc w:val="center"/>
              <w:rPr>
                <w:rFonts w:ascii="Arial" w:hAnsi="Arial" w:cs="Arial"/>
              </w:rPr>
            </w:pPr>
            <w:r w:rsidRPr="0073152F">
              <w:rPr>
                <w:rFonts w:ascii="Arial" w:hAnsi="Arial" w:cs="Arial"/>
              </w:rPr>
              <w:t>349,4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1F6163" w:rsidRDefault="0073152F" w:rsidP="008A1916">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73152F" w:rsidRPr="001F6163" w:rsidRDefault="00413F16" w:rsidP="00413F16">
            <w:pPr>
              <w:jc w:val="center"/>
              <w:rPr>
                <w:rFonts w:ascii="Arial" w:hAnsi="Arial" w:cs="Arial"/>
              </w:rPr>
            </w:pPr>
            <w:r w:rsidRPr="00413F16">
              <w:rPr>
                <w:rFonts w:ascii="Arial" w:hAnsi="Arial" w:cs="Arial"/>
              </w:rPr>
              <w:t>1 096,4</w:t>
            </w:r>
          </w:p>
        </w:tc>
      </w:tr>
      <w:tr w:rsidR="001B5C99" w:rsidRPr="001F6163" w:rsidTr="009F2DCE">
        <w:trPr>
          <w:trHeight w:val="255"/>
          <w:jc w:val="center"/>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before="54"/>
              <w:rPr>
                <w:rFonts w:ascii="Arial" w:hAnsi="Arial" w:cs="Arial"/>
              </w:rPr>
            </w:pPr>
            <w:r w:rsidRPr="001F6163">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jc w:val="center"/>
              <w:rPr>
                <w:rFonts w:ascii="Arial" w:hAnsi="Arial" w:cs="Arial"/>
              </w:rPr>
            </w:pPr>
            <w:r w:rsidRPr="001F6163">
              <w:rPr>
                <w:rFonts w:ascii="Arial" w:hAnsi="Arial" w:cs="Arial"/>
              </w:rPr>
              <w:t>0</w:t>
            </w:r>
          </w:p>
        </w:tc>
      </w:tr>
    </w:tbl>
    <w:p w:rsidR="001B5C99" w:rsidRPr="009F2DCE" w:rsidRDefault="001B5C99" w:rsidP="009F2DCE">
      <w:pPr>
        <w:tabs>
          <w:tab w:val="left" w:pos="1814"/>
        </w:tabs>
        <w:ind w:firstLine="709"/>
        <w:jc w:val="center"/>
        <w:rPr>
          <w:rFonts w:ascii="Arial" w:hAnsi="Arial" w:cs="Arial"/>
          <w:sz w:val="32"/>
          <w:szCs w:val="32"/>
        </w:rPr>
      </w:pPr>
    </w:p>
    <w:p w:rsidR="001B5C99" w:rsidRPr="009F2DCE" w:rsidRDefault="001B5C99" w:rsidP="009F2DCE">
      <w:pPr>
        <w:tabs>
          <w:tab w:val="left" w:pos="1814"/>
        </w:tabs>
        <w:ind w:firstLine="709"/>
        <w:jc w:val="center"/>
        <w:rPr>
          <w:rFonts w:ascii="Arial" w:hAnsi="Arial" w:cs="Arial"/>
          <w:b/>
          <w:sz w:val="32"/>
          <w:szCs w:val="32"/>
        </w:rPr>
      </w:pPr>
      <w:r w:rsidRPr="009F2DCE">
        <w:rPr>
          <w:rFonts w:ascii="Arial" w:hAnsi="Arial" w:cs="Arial"/>
          <w:b/>
          <w:sz w:val="32"/>
          <w:szCs w:val="32"/>
        </w:rPr>
        <w:lastRenderedPageBreak/>
        <w:t>6. План реализации комплекса процессных мероприятий в текущем году</w:t>
      </w:r>
    </w:p>
    <w:p w:rsidR="001B5C99" w:rsidRPr="009F2DCE" w:rsidRDefault="001B5C99" w:rsidP="009F2DCE">
      <w:pPr>
        <w:tabs>
          <w:tab w:val="left" w:pos="1814"/>
        </w:tabs>
        <w:ind w:firstLine="709"/>
        <w:jc w:val="center"/>
        <w:rPr>
          <w:rFonts w:ascii="Arial" w:hAnsi="Arial" w:cs="Arial"/>
          <w:sz w:val="32"/>
          <w:szCs w:val="32"/>
        </w:rPr>
      </w:pPr>
    </w:p>
    <w:tbl>
      <w:tblPr>
        <w:tblW w:w="5000" w:type="pct"/>
        <w:jc w:val="center"/>
        <w:tblLayout w:type="fixed"/>
        <w:tblLook w:val="0000" w:firstRow="0" w:lastRow="0" w:firstColumn="0" w:lastColumn="0" w:noHBand="0" w:noVBand="0"/>
      </w:tblPr>
      <w:tblGrid>
        <w:gridCol w:w="4494"/>
        <w:gridCol w:w="1303"/>
        <w:gridCol w:w="1739"/>
        <w:gridCol w:w="1449"/>
        <w:gridCol w:w="868"/>
      </w:tblGrid>
      <w:tr w:rsidR="001B5C99" w:rsidRPr="002C249E" w:rsidTr="009F2DCE">
        <w:trPr>
          <w:trHeight w:val="1975"/>
          <w:jc w:val="center"/>
        </w:trPr>
        <w:tc>
          <w:tcPr>
            <w:tcW w:w="4396"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hanging="169"/>
              <w:jc w:val="center"/>
              <w:rPr>
                <w:rFonts w:ascii="Arial" w:hAnsi="Arial" w:cs="Arial"/>
              </w:rPr>
            </w:pPr>
            <w:r w:rsidRPr="002C249E">
              <w:rPr>
                <w:rFonts w:ascii="Arial" w:hAnsi="Arial" w:cs="Arial"/>
              </w:rPr>
              <w:t>Задача, мероприятие (результат)/</w:t>
            </w:r>
          </w:p>
          <w:p w:rsidR="001B5C99" w:rsidRPr="002C249E" w:rsidRDefault="001B5C99" w:rsidP="001B5C99">
            <w:pPr>
              <w:tabs>
                <w:tab w:val="left" w:pos="4731"/>
              </w:tabs>
              <w:ind w:hanging="169"/>
              <w:jc w:val="center"/>
              <w:rPr>
                <w:rFonts w:ascii="Arial" w:hAnsi="Arial" w:cs="Arial"/>
              </w:rPr>
            </w:pPr>
            <w:r w:rsidRPr="002C249E">
              <w:rPr>
                <w:rFonts w:ascii="Arial" w:hAnsi="Arial" w:cs="Arial"/>
              </w:rPr>
              <w:t>Контрольная точка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Дата наступления контрольной точки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A2760" w:rsidRDefault="001B5C99" w:rsidP="001B5C99">
            <w:pPr>
              <w:widowControl w:val="0"/>
              <w:kinsoku w:val="0"/>
              <w:overflowPunct w:val="0"/>
              <w:autoSpaceDE w:val="0"/>
              <w:autoSpaceDN w:val="0"/>
              <w:adjustRightInd w:val="0"/>
              <w:ind w:left="-108" w:right="-98"/>
              <w:jc w:val="center"/>
              <w:rPr>
                <w:rFonts w:ascii="Arial" w:hAnsi="Arial" w:cs="Arial"/>
                <w:spacing w:val="1"/>
              </w:rPr>
            </w:pPr>
            <w:r w:rsidRPr="002A2760">
              <w:rPr>
                <w:rFonts w:ascii="Arial" w:hAnsi="Arial" w:cs="Arial"/>
              </w:rPr>
              <w:t>Ответственный исполнитель</w:t>
            </w:r>
          </w:p>
          <w:p w:rsidR="001B5C99" w:rsidRPr="002C249E" w:rsidRDefault="001B5C99" w:rsidP="001B5C99">
            <w:pPr>
              <w:widowControl w:val="0"/>
              <w:kinsoku w:val="0"/>
              <w:overflowPunct w:val="0"/>
              <w:autoSpaceDE w:val="0"/>
              <w:autoSpaceDN w:val="0"/>
              <w:adjustRightInd w:val="0"/>
              <w:ind w:left="-108" w:right="-98"/>
              <w:jc w:val="center"/>
              <w:rPr>
                <w:rFonts w:ascii="Arial" w:hAnsi="Arial" w:cs="Arial"/>
              </w:rPr>
            </w:pPr>
            <w:r w:rsidRPr="002A2760">
              <w:rPr>
                <w:rFonts w:ascii="Arial" w:hAnsi="Arial" w:cs="Arial"/>
              </w:rPr>
              <w:t>(Ф.И.О., должность, наименование ОИВ администрации Юргинского муниципального округа,</w:t>
            </w:r>
            <w:r>
              <w:rPr>
                <w:rFonts w:ascii="Arial" w:hAnsi="Arial" w:cs="Arial"/>
              </w:rPr>
              <w:t xml:space="preserve"> </w:t>
            </w:r>
            <w:r w:rsidRPr="002A2760">
              <w:rPr>
                <w:rFonts w:ascii="Arial" w:hAnsi="Arial" w:cs="Arial"/>
              </w:rPr>
              <w:t>иного</w:t>
            </w:r>
            <w:r w:rsidRPr="002A2760">
              <w:rPr>
                <w:rFonts w:ascii="Arial" w:hAnsi="Arial" w:cs="Arial"/>
                <w:spacing w:val="-8"/>
              </w:rPr>
              <w:t xml:space="preserve"> муниципального </w:t>
            </w:r>
            <w:r w:rsidRPr="002A2760">
              <w:rPr>
                <w:rFonts w:ascii="Arial" w:hAnsi="Arial" w:cs="Arial"/>
              </w:rPr>
              <w:t>органа,</w:t>
            </w:r>
            <w:r>
              <w:rPr>
                <w:rFonts w:ascii="Arial" w:hAnsi="Arial" w:cs="Arial"/>
              </w:rPr>
              <w:t xml:space="preserve"> </w:t>
            </w:r>
            <w:r w:rsidRPr="002A2760">
              <w:rPr>
                <w:rFonts w:ascii="Arial" w:hAnsi="Arial" w:cs="Arial"/>
              </w:rPr>
              <w:t>организации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Вид подтверждающего документа</w:t>
            </w:r>
          </w:p>
        </w:tc>
        <w:tc>
          <w:tcPr>
            <w:tcW w:w="849" w:type="dxa"/>
            <w:tcBorders>
              <w:top w:val="single" w:sz="4" w:space="0" w:color="000000"/>
              <w:left w:val="single" w:sz="4" w:space="0" w:color="000000"/>
              <w:right w:val="single" w:sz="4" w:space="0" w:color="000000"/>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Информационная система</w:t>
            </w:r>
          </w:p>
        </w:tc>
      </w:tr>
      <w:tr w:rsidR="001B5C99" w:rsidRPr="002C249E" w:rsidTr="009F2DCE">
        <w:trPr>
          <w:jc w:val="center"/>
        </w:trPr>
        <w:tc>
          <w:tcPr>
            <w:tcW w:w="43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hanging="169"/>
              <w:jc w:val="center"/>
              <w:rPr>
                <w:rFonts w:ascii="Arial" w:hAnsi="Arial" w:cs="Arial"/>
              </w:rPr>
            </w:pPr>
            <w:r w:rsidRPr="002C249E">
              <w:rPr>
                <w:rFonts w:ascii="Arial" w:hAnsi="Arial" w:cs="Arial"/>
              </w:rPr>
              <w:t>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98"/>
              <w:jc w:val="center"/>
              <w:rPr>
                <w:rFonts w:ascii="Arial" w:hAnsi="Arial" w:cs="Arial"/>
              </w:rPr>
            </w:pPr>
            <w:r w:rsidRPr="002C249E">
              <w:rPr>
                <w:rFonts w:ascii="Arial" w:hAnsi="Arial" w:cs="Arial"/>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98"/>
              <w:jc w:val="center"/>
              <w:rPr>
                <w:rFonts w:ascii="Arial" w:hAnsi="Arial" w:cs="Arial"/>
              </w:rPr>
            </w:pPr>
            <w:r w:rsidRPr="002C249E">
              <w:rPr>
                <w:rFonts w:ascii="Arial" w:hAnsi="Arial" w:cs="Arial"/>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98"/>
              <w:jc w:val="center"/>
              <w:rPr>
                <w:rFonts w:ascii="Arial" w:hAnsi="Arial" w:cs="Arial"/>
              </w:rPr>
            </w:pPr>
            <w:r w:rsidRPr="002C249E">
              <w:rPr>
                <w:rFonts w:ascii="Arial" w:hAnsi="Arial" w:cs="Arial"/>
              </w:rPr>
              <w:t>4</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spacing w:before="40"/>
              <w:ind w:left="-108" w:right="-98"/>
              <w:jc w:val="center"/>
              <w:rPr>
                <w:rFonts w:ascii="Arial" w:hAnsi="Arial" w:cs="Arial"/>
              </w:rPr>
            </w:pPr>
            <w:r w:rsidRPr="002C249E">
              <w:rPr>
                <w:rFonts w:ascii="Arial" w:hAnsi="Arial" w:cs="Arial"/>
              </w:rPr>
              <w:t>5</w:t>
            </w:r>
          </w:p>
        </w:tc>
      </w:tr>
      <w:tr w:rsidR="001B5C99" w:rsidRPr="002C249E" w:rsidTr="009F2DCE">
        <w:trPr>
          <w:jc w:val="center"/>
        </w:trPr>
        <w:tc>
          <w:tcPr>
            <w:tcW w:w="9639"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98"/>
              <w:jc w:val="both"/>
              <w:rPr>
                <w:rFonts w:ascii="Arial" w:hAnsi="Arial" w:cs="Arial"/>
              </w:rPr>
            </w:pPr>
            <w:r w:rsidRPr="004E14E0">
              <w:rPr>
                <w:rFonts w:ascii="Arial" w:hAnsi="Arial" w:cs="Arial"/>
              </w:rPr>
              <w:t>Задача «</w:t>
            </w:r>
            <w:r>
              <w:rPr>
                <w:rFonts w:ascii="Arial" w:hAnsi="Arial" w:cs="Arial"/>
              </w:rPr>
              <w:t>Обеспечить деятельность по оказанию подведомственных учреждений</w:t>
            </w:r>
            <w:r w:rsidRPr="004E14E0">
              <w:rPr>
                <w:rFonts w:ascii="Arial" w:hAnsi="Arial" w:cs="Arial"/>
              </w:rPr>
              <w:t>»</w:t>
            </w:r>
          </w:p>
        </w:tc>
      </w:tr>
      <w:tr w:rsidR="001B5C99" w:rsidRPr="002C249E" w:rsidTr="009F2DCE">
        <w:trPr>
          <w:jc w:val="center"/>
        </w:trPr>
        <w:tc>
          <w:tcPr>
            <w:tcW w:w="4396"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73152F">
            <w:pPr>
              <w:tabs>
                <w:tab w:val="left" w:pos="4731"/>
              </w:tabs>
              <w:rPr>
                <w:rFonts w:ascii="Arial" w:hAnsi="Arial" w:cs="Arial"/>
              </w:rPr>
            </w:pPr>
            <w:r w:rsidRPr="002C249E">
              <w:rPr>
                <w:rFonts w:ascii="Arial" w:hAnsi="Arial" w:cs="Arial"/>
              </w:rPr>
              <w:t xml:space="preserve">Мероприятие №1 </w:t>
            </w:r>
            <w:r w:rsidRPr="00F64243">
              <w:rPr>
                <w:rFonts w:ascii="Arial" w:hAnsi="Arial" w:cs="Arial"/>
              </w:rPr>
              <w:t>Обеспечение деятельности по оказанию услуг подведомственных учреждений (в части выплаты заработной платы)</w:t>
            </w:r>
            <w:r w:rsidRPr="002C249E">
              <w:rPr>
                <w:rFonts w:ascii="Arial" w:hAnsi="Arial" w:cs="Arial"/>
              </w:rPr>
              <w:t xml:space="preserve"> в 202</w:t>
            </w:r>
            <w:r w:rsidR="0073152F">
              <w:rPr>
                <w:rFonts w:ascii="Arial" w:hAnsi="Arial" w:cs="Arial"/>
              </w:rPr>
              <w:t>7</w:t>
            </w:r>
            <w:r w:rsidRPr="002C249E">
              <w:rPr>
                <w:rFonts w:ascii="Arial" w:hAnsi="Arial" w:cs="Arial"/>
              </w:rPr>
              <w:t xml:space="preserve"> году реализации </w:t>
            </w:r>
          </w:p>
        </w:tc>
        <w:tc>
          <w:tcPr>
            <w:tcW w:w="1275" w:type="dxa"/>
            <w:tcBorders>
              <w:top w:val="single" w:sz="4" w:space="0" w:color="000000"/>
              <w:left w:val="single" w:sz="4" w:space="0" w:color="000000"/>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w:t>
            </w:r>
          </w:p>
        </w:tc>
      </w:tr>
      <w:tr w:rsidR="001B5C99" w:rsidRPr="002C249E" w:rsidTr="009F2DCE">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rPr>
                <w:rFonts w:ascii="Arial" w:hAnsi="Arial" w:cs="Arial"/>
              </w:rPr>
            </w:pPr>
            <w:r w:rsidRPr="002C249E">
              <w:rPr>
                <w:rFonts w:ascii="Arial" w:hAnsi="Arial" w:cs="Arial"/>
              </w:rPr>
              <w:t>Контрольная точка не предусматривается</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Pr>
                <w:rFonts w:ascii="Arial" w:hAnsi="Arial" w:cs="Arial"/>
              </w:rPr>
              <w:t>-</w:t>
            </w:r>
            <w:r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Pr>
                <w:rFonts w:ascii="Arial" w:hAnsi="Arial" w:cs="Arial"/>
              </w:rPr>
              <w:t>-</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9F2DCE">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1B5C99" w:rsidRPr="002C249E" w:rsidRDefault="001B5C99" w:rsidP="0073152F">
            <w:pPr>
              <w:tabs>
                <w:tab w:val="left" w:pos="4731"/>
              </w:tabs>
              <w:rPr>
                <w:rFonts w:ascii="Arial" w:hAnsi="Arial" w:cs="Arial"/>
              </w:rPr>
            </w:pPr>
            <w:r w:rsidRPr="002C249E">
              <w:rPr>
                <w:rFonts w:ascii="Arial" w:hAnsi="Arial" w:cs="Arial"/>
              </w:rPr>
              <w:t xml:space="preserve">Мероприятие №2 </w:t>
            </w:r>
            <w:r w:rsidRPr="00DA4721">
              <w:rPr>
                <w:rFonts w:ascii="Arial" w:hAnsi="Arial" w:cs="Arial"/>
              </w:rPr>
              <w:t>Обеспечение деятельности по оказанию услуг подведомственных учреждений (медицинские осмотры работников)</w:t>
            </w:r>
            <w:r w:rsidRPr="002C249E">
              <w:rPr>
                <w:rFonts w:ascii="Arial" w:hAnsi="Arial" w:cs="Arial"/>
              </w:rPr>
              <w:t>, в том числе: в 202</w:t>
            </w:r>
            <w:r w:rsidR="0073152F">
              <w:rPr>
                <w:rFonts w:ascii="Arial" w:hAnsi="Arial" w:cs="Arial"/>
              </w:rPr>
              <w:t>7</w:t>
            </w:r>
            <w:r w:rsidRPr="002C249E">
              <w:rPr>
                <w:rFonts w:ascii="Arial" w:hAnsi="Arial" w:cs="Arial"/>
              </w:rPr>
              <w:t xml:space="preserve"> году реализации</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98"/>
              <w:jc w:val="center"/>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9F2DCE">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rPr>
                <w:rFonts w:ascii="Arial" w:hAnsi="Arial" w:cs="Arial"/>
              </w:rPr>
            </w:pPr>
            <w:r w:rsidRPr="002C249E">
              <w:rPr>
                <w:rFonts w:ascii="Arial" w:hAnsi="Arial" w:cs="Arial"/>
              </w:rPr>
              <w:t xml:space="preserve">Контрольная точка 2.1 </w:t>
            </w:r>
          </w:p>
          <w:p w:rsidR="001B5C99" w:rsidRPr="002C249E" w:rsidRDefault="001B5C99" w:rsidP="00A26159">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A26159">
              <w:rPr>
                <w:rFonts w:ascii="Arial" w:hAnsi="Arial" w:cs="Arial"/>
              </w:rPr>
              <w:t xml:space="preserve"> </w:t>
            </w:r>
            <w:r w:rsidRPr="002C249E">
              <w:rPr>
                <w:rFonts w:ascii="Arial" w:hAnsi="Arial" w:cs="Arial"/>
              </w:rPr>
              <w:t>«Осуществление приемки и оплаты</w:t>
            </w:r>
            <w:r w:rsidR="00A26159">
              <w:rPr>
                <w:rFonts w:ascii="Arial" w:hAnsi="Arial" w:cs="Arial"/>
              </w:rPr>
              <w:t xml:space="preserve"> </w:t>
            </w:r>
            <w:r w:rsidRPr="002C249E">
              <w:rPr>
                <w:rFonts w:ascii="Arial" w:hAnsi="Arial" w:cs="Arial"/>
              </w:rPr>
              <w:t>поставленных товаров, выполненных</w:t>
            </w:r>
            <w:r w:rsidR="00A26159">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rPr>
                <w:rFonts w:ascii="Arial" w:hAnsi="Arial" w:cs="Arial"/>
              </w:rPr>
            </w:pPr>
          </w:p>
          <w:p w:rsidR="001B5C99" w:rsidRPr="002C249E" w:rsidRDefault="005F176F" w:rsidP="0073152F">
            <w:pPr>
              <w:ind w:left="-108" w:right="-98"/>
              <w:jc w:val="center"/>
              <w:rPr>
                <w:rFonts w:ascii="Arial" w:hAnsi="Arial" w:cs="Arial"/>
              </w:rPr>
            </w:pPr>
            <w:r>
              <w:rPr>
                <w:rFonts w:ascii="Arial" w:hAnsi="Arial" w:cs="Arial"/>
              </w:rPr>
              <w:t>До 01.01.2028</w:t>
            </w:r>
            <w:r w:rsidR="001B5C99"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1B5C99" w:rsidRPr="002C249E" w:rsidRDefault="001B5C99" w:rsidP="001B5C99">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9F2DCE">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1B5C99" w:rsidRPr="002C249E" w:rsidRDefault="001B5C99" w:rsidP="001B5C99">
            <w:pPr>
              <w:tabs>
                <w:tab w:val="left" w:pos="4731"/>
              </w:tabs>
              <w:rPr>
                <w:rFonts w:ascii="Arial" w:hAnsi="Arial" w:cs="Arial"/>
              </w:rPr>
            </w:pPr>
            <w:r w:rsidRPr="002C249E">
              <w:rPr>
                <w:rFonts w:ascii="Arial" w:hAnsi="Arial" w:cs="Arial"/>
              </w:rPr>
              <w:t>Мероприятие №</w:t>
            </w:r>
            <w:r>
              <w:rPr>
                <w:rFonts w:ascii="Arial" w:hAnsi="Arial" w:cs="Arial"/>
              </w:rPr>
              <w:t>3</w:t>
            </w:r>
            <w:r w:rsidRPr="002C249E">
              <w:rPr>
                <w:rFonts w:ascii="Arial" w:hAnsi="Arial" w:cs="Arial"/>
              </w:rPr>
              <w:t xml:space="preserve"> </w:t>
            </w:r>
            <w:r w:rsidRPr="00DA4721">
              <w:rPr>
                <w:rFonts w:ascii="Arial" w:hAnsi="Arial" w:cs="Arial"/>
              </w:rPr>
              <w:t>Обеспечение деятельности по оказанию услуг подведомственных учреждений (прочее)</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98"/>
              <w:jc w:val="center"/>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9F2DCE">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A26159">
            <w:pPr>
              <w:tabs>
                <w:tab w:val="left" w:pos="4731"/>
              </w:tabs>
              <w:rPr>
                <w:rFonts w:ascii="Arial" w:hAnsi="Arial" w:cs="Arial"/>
              </w:rPr>
            </w:pPr>
            <w:r w:rsidRPr="002C249E">
              <w:rPr>
                <w:rFonts w:ascii="Arial" w:eastAsia="Arial" w:hAnsi="Arial" w:cs="Arial"/>
              </w:rPr>
              <w:t>Контрольная</w:t>
            </w:r>
            <w:r>
              <w:rPr>
                <w:rFonts w:ascii="Arial" w:eastAsia="Arial" w:hAnsi="Arial" w:cs="Arial"/>
              </w:rPr>
              <w:t xml:space="preserve"> </w:t>
            </w:r>
            <w:r w:rsidRPr="002C249E">
              <w:rPr>
                <w:rFonts w:ascii="Arial" w:eastAsia="Arial" w:hAnsi="Arial" w:cs="Arial"/>
              </w:rPr>
              <w:t>точка</w:t>
            </w:r>
            <w:r>
              <w:rPr>
                <w:rFonts w:ascii="Arial" w:eastAsia="Arial" w:hAnsi="Arial" w:cs="Arial"/>
              </w:rPr>
              <w:t xml:space="preserve"> </w:t>
            </w:r>
            <w:r w:rsidRPr="002C249E">
              <w:rPr>
                <w:rFonts w:ascii="Arial" w:eastAsia="Arial" w:hAnsi="Arial" w:cs="Arial"/>
              </w:rPr>
              <w:t xml:space="preserve">3.1- </w:t>
            </w: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A26159">
              <w:rPr>
                <w:rFonts w:ascii="Arial" w:hAnsi="Arial" w:cs="Arial"/>
              </w:rPr>
              <w:t xml:space="preserve"> </w:t>
            </w:r>
            <w:r w:rsidRPr="002C249E">
              <w:rPr>
                <w:rFonts w:ascii="Arial" w:hAnsi="Arial" w:cs="Arial"/>
              </w:rPr>
              <w:t>«Осуществление приемки и оплаты</w:t>
            </w:r>
            <w:r w:rsidR="00A26159">
              <w:rPr>
                <w:rFonts w:ascii="Arial" w:hAnsi="Arial" w:cs="Arial"/>
              </w:rPr>
              <w:t xml:space="preserve"> </w:t>
            </w:r>
            <w:r w:rsidRPr="002C249E">
              <w:rPr>
                <w:rFonts w:ascii="Arial" w:hAnsi="Arial" w:cs="Arial"/>
              </w:rPr>
              <w:t>поставленных товаров, выполненных</w:t>
            </w:r>
            <w:r w:rsidR="00A26159">
              <w:rPr>
                <w:rFonts w:ascii="Arial" w:hAnsi="Arial" w:cs="Arial"/>
              </w:rPr>
              <w:t xml:space="preserve"> </w:t>
            </w:r>
            <w:r w:rsidRPr="002C249E">
              <w:rPr>
                <w:rFonts w:ascii="Arial" w:hAnsi="Arial" w:cs="Arial"/>
              </w:rPr>
              <w:t xml:space="preserve">работ, оказанных </w:t>
            </w:r>
            <w:r w:rsidRPr="002C249E">
              <w:rPr>
                <w:rFonts w:ascii="Arial" w:hAnsi="Arial" w:cs="Arial"/>
              </w:rPr>
              <w:lastRenderedPageBreak/>
              <w:t>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rPr>
                <w:rFonts w:ascii="Arial" w:hAnsi="Arial" w:cs="Arial"/>
              </w:rPr>
            </w:pPr>
          </w:p>
          <w:p w:rsidR="001B5C99" w:rsidRPr="002C249E" w:rsidRDefault="005F176F" w:rsidP="0073152F">
            <w:pPr>
              <w:ind w:left="-108" w:right="-98"/>
              <w:jc w:val="center"/>
              <w:rPr>
                <w:rFonts w:ascii="Arial" w:hAnsi="Arial" w:cs="Arial"/>
              </w:rPr>
            </w:pPr>
            <w:r>
              <w:rPr>
                <w:rFonts w:ascii="Arial" w:hAnsi="Arial" w:cs="Arial"/>
              </w:rPr>
              <w:t>До 01.01.2028</w:t>
            </w:r>
            <w:r w:rsidR="001B5C99"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1B5C99" w:rsidRPr="002C249E" w:rsidRDefault="001B5C99" w:rsidP="001B5C99">
            <w:pPr>
              <w:ind w:left="-108" w:right="-98"/>
              <w:jc w:val="center"/>
              <w:rPr>
                <w:rFonts w:ascii="Arial" w:hAnsi="Arial" w:cs="Arial"/>
                <w:highlight w:val="yellow"/>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9F2DCE">
        <w:trPr>
          <w:jc w:val="center"/>
        </w:trPr>
        <w:tc>
          <w:tcPr>
            <w:tcW w:w="4396"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3E55BE">
            <w:pPr>
              <w:tabs>
                <w:tab w:val="left" w:pos="4731"/>
              </w:tabs>
              <w:rPr>
                <w:rFonts w:ascii="Arial" w:hAnsi="Arial" w:cs="Arial"/>
              </w:rPr>
            </w:pPr>
            <w:r w:rsidRPr="002C249E">
              <w:rPr>
                <w:rFonts w:ascii="Arial" w:hAnsi="Arial" w:cs="Arial"/>
              </w:rPr>
              <w:t xml:space="preserve">Мероприятие №1 </w:t>
            </w:r>
            <w:r w:rsidRPr="00F64243">
              <w:rPr>
                <w:rFonts w:ascii="Arial" w:hAnsi="Arial" w:cs="Arial"/>
              </w:rPr>
              <w:t>Обеспечение деятельности по оказанию услуг подведомственных учреждений (в части выплаты заработной платы)</w:t>
            </w:r>
            <w:r w:rsidRPr="002C249E">
              <w:rPr>
                <w:rFonts w:ascii="Arial" w:hAnsi="Arial" w:cs="Arial"/>
              </w:rPr>
              <w:t xml:space="preserve"> в 202</w:t>
            </w:r>
            <w:r w:rsidR="003E55BE">
              <w:rPr>
                <w:rFonts w:ascii="Arial" w:hAnsi="Arial" w:cs="Arial"/>
              </w:rPr>
              <w:t>8</w:t>
            </w:r>
            <w:r w:rsidRPr="002C249E">
              <w:rPr>
                <w:rFonts w:ascii="Arial" w:hAnsi="Arial" w:cs="Arial"/>
              </w:rPr>
              <w:t xml:space="preserve"> году реализации </w:t>
            </w:r>
          </w:p>
        </w:tc>
        <w:tc>
          <w:tcPr>
            <w:tcW w:w="1275" w:type="dxa"/>
            <w:tcBorders>
              <w:top w:val="single" w:sz="4" w:space="0" w:color="000000"/>
              <w:left w:val="single" w:sz="4" w:space="0" w:color="000000"/>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w:t>
            </w:r>
          </w:p>
        </w:tc>
      </w:tr>
      <w:tr w:rsidR="001B5C99" w:rsidRPr="002C249E" w:rsidTr="009F2DCE">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rPr>
                <w:rFonts w:ascii="Arial" w:hAnsi="Arial" w:cs="Arial"/>
              </w:rPr>
            </w:pPr>
            <w:r w:rsidRPr="002C249E">
              <w:rPr>
                <w:rFonts w:ascii="Arial" w:hAnsi="Arial" w:cs="Arial"/>
              </w:rPr>
              <w:t>Контрольная точка не предусматривается</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Pr>
                <w:rFonts w:ascii="Arial" w:hAnsi="Arial" w:cs="Arial"/>
              </w:rPr>
              <w:t>-</w:t>
            </w:r>
            <w:r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Pr>
                <w:rFonts w:ascii="Arial" w:hAnsi="Arial" w:cs="Arial"/>
              </w:rPr>
              <w:t>-</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9F2DCE">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1B5C99" w:rsidRPr="002C249E" w:rsidRDefault="001B5C99" w:rsidP="003E55BE">
            <w:pPr>
              <w:tabs>
                <w:tab w:val="left" w:pos="4731"/>
              </w:tabs>
              <w:rPr>
                <w:rFonts w:ascii="Arial" w:hAnsi="Arial" w:cs="Arial"/>
              </w:rPr>
            </w:pPr>
            <w:r w:rsidRPr="002C249E">
              <w:rPr>
                <w:rFonts w:ascii="Arial" w:hAnsi="Arial" w:cs="Arial"/>
              </w:rPr>
              <w:t xml:space="preserve">Мероприятие №2 </w:t>
            </w:r>
            <w:r w:rsidRPr="00DA4721">
              <w:rPr>
                <w:rFonts w:ascii="Arial" w:hAnsi="Arial" w:cs="Arial"/>
              </w:rPr>
              <w:t>Обеспечение деятельности по оказанию услуг подведомственных учреждений (медицинские осмотры работников)</w:t>
            </w:r>
            <w:r w:rsidRPr="002C249E">
              <w:rPr>
                <w:rFonts w:ascii="Arial" w:hAnsi="Arial" w:cs="Arial"/>
              </w:rPr>
              <w:t>, в том числе: в 202</w:t>
            </w:r>
            <w:r w:rsidR="003E55BE">
              <w:rPr>
                <w:rFonts w:ascii="Arial" w:hAnsi="Arial" w:cs="Arial"/>
              </w:rPr>
              <w:t>8</w:t>
            </w:r>
            <w:r w:rsidRPr="002C249E">
              <w:rPr>
                <w:rFonts w:ascii="Arial" w:hAnsi="Arial" w:cs="Arial"/>
              </w:rPr>
              <w:t xml:space="preserve"> году реализации</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98"/>
              <w:jc w:val="center"/>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9F2DCE">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rPr>
                <w:rFonts w:ascii="Arial" w:hAnsi="Arial" w:cs="Arial"/>
              </w:rPr>
            </w:pPr>
            <w:r w:rsidRPr="002C249E">
              <w:rPr>
                <w:rFonts w:ascii="Arial" w:hAnsi="Arial" w:cs="Arial"/>
              </w:rPr>
              <w:t xml:space="preserve">Контрольная точка 2.1 </w:t>
            </w:r>
          </w:p>
          <w:p w:rsidR="001B5C99" w:rsidRPr="002C249E" w:rsidRDefault="001B5C99" w:rsidP="00A26159">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A26159">
              <w:rPr>
                <w:rFonts w:ascii="Arial" w:hAnsi="Arial" w:cs="Arial"/>
              </w:rPr>
              <w:t xml:space="preserve"> </w:t>
            </w:r>
            <w:r w:rsidRPr="002C249E">
              <w:rPr>
                <w:rFonts w:ascii="Arial" w:hAnsi="Arial" w:cs="Arial"/>
              </w:rPr>
              <w:t>«Осуществление приемки и оплаты</w:t>
            </w:r>
            <w:r w:rsidR="00A26159">
              <w:rPr>
                <w:rFonts w:ascii="Arial" w:hAnsi="Arial" w:cs="Arial"/>
              </w:rPr>
              <w:t xml:space="preserve"> </w:t>
            </w:r>
            <w:r w:rsidRPr="002C249E">
              <w:rPr>
                <w:rFonts w:ascii="Arial" w:hAnsi="Arial" w:cs="Arial"/>
              </w:rPr>
              <w:t>поставленных товаров, выполненных</w:t>
            </w:r>
            <w:r w:rsidR="00A26159">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rPr>
                <w:rFonts w:ascii="Arial" w:hAnsi="Arial" w:cs="Arial"/>
              </w:rPr>
            </w:pPr>
          </w:p>
          <w:p w:rsidR="001B5C99" w:rsidRPr="002C249E" w:rsidRDefault="005F176F" w:rsidP="0073152F">
            <w:pPr>
              <w:ind w:left="-108" w:right="-98"/>
              <w:jc w:val="center"/>
              <w:rPr>
                <w:rFonts w:ascii="Arial" w:hAnsi="Arial" w:cs="Arial"/>
              </w:rPr>
            </w:pPr>
            <w:r>
              <w:rPr>
                <w:rFonts w:ascii="Arial" w:hAnsi="Arial" w:cs="Arial"/>
              </w:rPr>
              <w:t>До 01.01.2029</w:t>
            </w:r>
            <w:r w:rsidR="001B5C99"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1B5C99" w:rsidRPr="002C249E" w:rsidRDefault="001B5C99" w:rsidP="001B5C99">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9F2DCE">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1B5C99" w:rsidRPr="002C249E" w:rsidRDefault="001B5C99" w:rsidP="001B5C99">
            <w:pPr>
              <w:tabs>
                <w:tab w:val="left" w:pos="4731"/>
              </w:tabs>
              <w:rPr>
                <w:rFonts w:ascii="Arial" w:hAnsi="Arial" w:cs="Arial"/>
              </w:rPr>
            </w:pPr>
            <w:r w:rsidRPr="002C249E">
              <w:rPr>
                <w:rFonts w:ascii="Arial" w:hAnsi="Arial" w:cs="Arial"/>
              </w:rPr>
              <w:t>Мероприятие №</w:t>
            </w:r>
            <w:r>
              <w:rPr>
                <w:rFonts w:ascii="Arial" w:hAnsi="Arial" w:cs="Arial"/>
              </w:rPr>
              <w:t>3</w:t>
            </w:r>
            <w:r w:rsidRPr="002C249E">
              <w:rPr>
                <w:rFonts w:ascii="Arial" w:hAnsi="Arial" w:cs="Arial"/>
              </w:rPr>
              <w:t xml:space="preserve"> </w:t>
            </w:r>
            <w:r w:rsidRPr="00DA4721">
              <w:rPr>
                <w:rFonts w:ascii="Arial" w:hAnsi="Arial" w:cs="Arial"/>
              </w:rPr>
              <w:t>Обеспечение деятельности по оказанию услуг подведомственных учреждений (прочее)</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98"/>
              <w:jc w:val="center"/>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9F2DCE">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rPr>
                <w:rFonts w:ascii="Arial" w:hAnsi="Arial" w:cs="Arial"/>
              </w:rPr>
            </w:pPr>
            <w:r w:rsidRPr="002C249E">
              <w:rPr>
                <w:rFonts w:ascii="Arial" w:eastAsia="Arial" w:hAnsi="Arial" w:cs="Arial"/>
              </w:rPr>
              <w:t>Контрольная</w:t>
            </w:r>
            <w:r>
              <w:rPr>
                <w:rFonts w:ascii="Arial" w:eastAsia="Arial" w:hAnsi="Arial" w:cs="Arial"/>
              </w:rPr>
              <w:t xml:space="preserve"> </w:t>
            </w:r>
            <w:r w:rsidRPr="002C249E">
              <w:rPr>
                <w:rFonts w:ascii="Arial" w:eastAsia="Arial" w:hAnsi="Arial" w:cs="Arial"/>
              </w:rPr>
              <w:t>точка</w:t>
            </w:r>
            <w:r>
              <w:rPr>
                <w:rFonts w:ascii="Arial" w:eastAsia="Arial" w:hAnsi="Arial" w:cs="Arial"/>
              </w:rPr>
              <w:t xml:space="preserve"> </w:t>
            </w:r>
            <w:r w:rsidRPr="002C249E">
              <w:rPr>
                <w:rFonts w:ascii="Arial" w:eastAsia="Arial" w:hAnsi="Arial" w:cs="Arial"/>
              </w:rPr>
              <w:t xml:space="preserve">3.1- </w:t>
            </w: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p>
          <w:p w:rsidR="001B5C99" w:rsidRPr="002C249E" w:rsidRDefault="001B5C99" w:rsidP="001B5C99">
            <w:pPr>
              <w:tabs>
                <w:tab w:val="left" w:pos="4731"/>
              </w:tabs>
              <w:rPr>
                <w:rFonts w:ascii="Arial" w:hAnsi="Arial" w:cs="Arial"/>
              </w:rPr>
            </w:pPr>
            <w:r w:rsidRPr="002C249E">
              <w:rPr>
                <w:rFonts w:ascii="Arial" w:hAnsi="Arial" w:cs="Arial"/>
              </w:rPr>
              <w:t>«Осуществление приемки и оплаты</w:t>
            </w:r>
          </w:p>
          <w:p w:rsidR="001B5C99" w:rsidRPr="002C249E" w:rsidRDefault="001B5C99" w:rsidP="001B5C99">
            <w:pPr>
              <w:tabs>
                <w:tab w:val="left" w:pos="4731"/>
              </w:tabs>
              <w:rPr>
                <w:rFonts w:ascii="Arial" w:hAnsi="Arial" w:cs="Arial"/>
              </w:rPr>
            </w:pPr>
            <w:r w:rsidRPr="002C249E">
              <w:rPr>
                <w:rFonts w:ascii="Arial" w:hAnsi="Arial" w:cs="Arial"/>
              </w:rPr>
              <w:t>поставленных товаров, выполненных</w:t>
            </w:r>
          </w:p>
          <w:p w:rsidR="001B5C99" w:rsidRPr="002C249E" w:rsidRDefault="001B5C99" w:rsidP="001B5C99">
            <w:pPr>
              <w:tabs>
                <w:tab w:val="left" w:pos="4731"/>
              </w:tabs>
              <w:rPr>
                <w:rFonts w:ascii="Arial" w:hAnsi="Arial" w:cs="Arial"/>
              </w:rPr>
            </w:pP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rPr>
                <w:rFonts w:ascii="Arial" w:hAnsi="Arial" w:cs="Arial"/>
              </w:rPr>
            </w:pPr>
          </w:p>
          <w:p w:rsidR="001B5C99" w:rsidRPr="002C249E" w:rsidRDefault="005F176F" w:rsidP="0073152F">
            <w:pPr>
              <w:ind w:left="-108" w:right="-98"/>
              <w:jc w:val="center"/>
              <w:rPr>
                <w:rFonts w:ascii="Arial" w:hAnsi="Arial" w:cs="Arial"/>
              </w:rPr>
            </w:pPr>
            <w:r>
              <w:rPr>
                <w:rFonts w:ascii="Arial" w:hAnsi="Arial" w:cs="Arial"/>
              </w:rPr>
              <w:t>До 01.01.2029</w:t>
            </w:r>
            <w:r w:rsidR="001B5C99"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1B5C99" w:rsidRPr="002C249E" w:rsidRDefault="001B5C99" w:rsidP="001B5C99">
            <w:pPr>
              <w:ind w:left="-108" w:right="-98"/>
              <w:jc w:val="center"/>
              <w:rPr>
                <w:rFonts w:ascii="Arial" w:hAnsi="Arial" w:cs="Arial"/>
                <w:highlight w:val="yellow"/>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9F2DCE">
        <w:trPr>
          <w:jc w:val="center"/>
        </w:trPr>
        <w:tc>
          <w:tcPr>
            <w:tcW w:w="4396"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3E55BE">
            <w:pPr>
              <w:tabs>
                <w:tab w:val="left" w:pos="4731"/>
              </w:tabs>
              <w:rPr>
                <w:rFonts w:ascii="Arial" w:hAnsi="Arial" w:cs="Arial"/>
              </w:rPr>
            </w:pPr>
            <w:r w:rsidRPr="002C249E">
              <w:rPr>
                <w:rFonts w:ascii="Arial" w:hAnsi="Arial" w:cs="Arial"/>
              </w:rPr>
              <w:t xml:space="preserve">Мероприятие №1 </w:t>
            </w:r>
            <w:r w:rsidRPr="00F64243">
              <w:rPr>
                <w:rFonts w:ascii="Arial" w:hAnsi="Arial" w:cs="Arial"/>
              </w:rPr>
              <w:t>Обеспечение деятельности по оказанию услуг подведомственных учреждений (в части выплаты заработной платы)</w:t>
            </w:r>
            <w:r w:rsidRPr="002C249E">
              <w:rPr>
                <w:rFonts w:ascii="Arial" w:hAnsi="Arial" w:cs="Arial"/>
              </w:rPr>
              <w:t xml:space="preserve"> в 202</w:t>
            </w:r>
            <w:r w:rsidR="003E55BE">
              <w:rPr>
                <w:rFonts w:ascii="Arial" w:hAnsi="Arial" w:cs="Arial"/>
              </w:rPr>
              <w:t>9</w:t>
            </w:r>
            <w:r w:rsidRPr="002C249E">
              <w:rPr>
                <w:rFonts w:ascii="Arial" w:hAnsi="Arial" w:cs="Arial"/>
              </w:rPr>
              <w:t xml:space="preserve"> году реализации </w:t>
            </w:r>
          </w:p>
        </w:tc>
        <w:tc>
          <w:tcPr>
            <w:tcW w:w="1275" w:type="dxa"/>
            <w:tcBorders>
              <w:top w:val="single" w:sz="4" w:space="0" w:color="000000"/>
              <w:left w:val="single" w:sz="4" w:space="0" w:color="000000"/>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w:t>
            </w:r>
          </w:p>
        </w:tc>
      </w:tr>
      <w:tr w:rsidR="001B5C99" w:rsidRPr="002C249E" w:rsidTr="009F2DCE">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rPr>
                <w:rFonts w:ascii="Arial" w:hAnsi="Arial" w:cs="Arial"/>
              </w:rPr>
            </w:pPr>
            <w:r w:rsidRPr="002C249E">
              <w:rPr>
                <w:rFonts w:ascii="Arial" w:hAnsi="Arial" w:cs="Arial"/>
              </w:rPr>
              <w:t>Контрольная точка не предусматривается</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Pr>
                <w:rFonts w:ascii="Arial" w:hAnsi="Arial" w:cs="Arial"/>
              </w:rPr>
              <w:t>-</w:t>
            </w:r>
            <w:r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Pr>
                <w:rFonts w:ascii="Arial" w:hAnsi="Arial" w:cs="Arial"/>
              </w:rPr>
              <w:t>-</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9F2DCE">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1B5C99" w:rsidRPr="002C249E" w:rsidRDefault="001B5C99" w:rsidP="003E55BE">
            <w:pPr>
              <w:tabs>
                <w:tab w:val="left" w:pos="4731"/>
              </w:tabs>
              <w:rPr>
                <w:rFonts w:ascii="Arial" w:hAnsi="Arial" w:cs="Arial"/>
              </w:rPr>
            </w:pPr>
            <w:r w:rsidRPr="002C249E">
              <w:rPr>
                <w:rFonts w:ascii="Arial" w:hAnsi="Arial" w:cs="Arial"/>
              </w:rPr>
              <w:t xml:space="preserve">Мероприятие №2 </w:t>
            </w:r>
            <w:r w:rsidRPr="00DA4721">
              <w:rPr>
                <w:rFonts w:ascii="Arial" w:hAnsi="Arial" w:cs="Arial"/>
              </w:rPr>
              <w:t>Обеспечение деятельности по оказанию услуг подведомственных учреждений (медицинские осмотры работников)</w:t>
            </w:r>
            <w:r w:rsidRPr="002C249E">
              <w:rPr>
                <w:rFonts w:ascii="Arial" w:hAnsi="Arial" w:cs="Arial"/>
              </w:rPr>
              <w:t>, в том числе: в 202</w:t>
            </w:r>
            <w:r w:rsidR="003E55BE">
              <w:rPr>
                <w:rFonts w:ascii="Arial" w:hAnsi="Arial" w:cs="Arial"/>
              </w:rPr>
              <w:t>9</w:t>
            </w:r>
            <w:r w:rsidRPr="002C249E">
              <w:rPr>
                <w:rFonts w:ascii="Arial" w:hAnsi="Arial" w:cs="Arial"/>
              </w:rPr>
              <w:t xml:space="preserve"> году реализации</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98"/>
              <w:jc w:val="center"/>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9F2DCE">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rPr>
                <w:rFonts w:ascii="Arial" w:hAnsi="Arial" w:cs="Arial"/>
              </w:rPr>
            </w:pPr>
            <w:r w:rsidRPr="002C249E">
              <w:rPr>
                <w:rFonts w:ascii="Arial" w:hAnsi="Arial" w:cs="Arial"/>
              </w:rPr>
              <w:t xml:space="preserve">Контрольная точка 2.1 </w:t>
            </w:r>
          </w:p>
          <w:p w:rsidR="001B5C99" w:rsidRPr="002C249E" w:rsidRDefault="001B5C99" w:rsidP="00A26159">
            <w:pPr>
              <w:tabs>
                <w:tab w:val="left" w:pos="4731"/>
              </w:tabs>
              <w:rPr>
                <w:rFonts w:ascii="Arial" w:hAnsi="Arial" w:cs="Arial"/>
              </w:rPr>
            </w:pPr>
            <w:r w:rsidRPr="002C249E">
              <w:rPr>
                <w:rFonts w:ascii="Arial" w:hAnsi="Arial" w:cs="Arial"/>
              </w:rPr>
              <w:t xml:space="preserve">приобретение товаров, работ, услуг "Заключение контракта (договора) на приобретение товаров, предоставление услуг, выполнение </w:t>
            </w:r>
            <w:r w:rsidRPr="002C249E">
              <w:rPr>
                <w:rFonts w:ascii="Arial" w:hAnsi="Arial" w:cs="Arial"/>
              </w:rPr>
              <w:lastRenderedPageBreak/>
              <w:t>работ";</w:t>
            </w:r>
            <w:r w:rsidR="00A26159">
              <w:rPr>
                <w:rFonts w:ascii="Arial" w:hAnsi="Arial" w:cs="Arial"/>
              </w:rPr>
              <w:t xml:space="preserve"> </w:t>
            </w:r>
            <w:r w:rsidRPr="002C249E">
              <w:rPr>
                <w:rFonts w:ascii="Arial" w:hAnsi="Arial" w:cs="Arial"/>
              </w:rPr>
              <w:t>«Осуществление приемки и оплаты</w:t>
            </w:r>
            <w:r w:rsidR="00A26159">
              <w:rPr>
                <w:rFonts w:ascii="Arial" w:hAnsi="Arial" w:cs="Arial"/>
              </w:rPr>
              <w:t xml:space="preserve"> </w:t>
            </w:r>
            <w:r w:rsidRPr="002C249E">
              <w:rPr>
                <w:rFonts w:ascii="Arial" w:hAnsi="Arial" w:cs="Arial"/>
              </w:rPr>
              <w:t>поставленных товаров, выполненных</w:t>
            </w:r>
            <w:r w:rsidR="00A26159">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rPr>
                <w:rFonts w:ascii="Arial" w:hAnsi="Arial" w:cs="Arial"/>
              </w:rPr>
            </w:pPr>
          </w:p>
          <w:p w:rsidR="001B5C99" w:rsidRPr="002C249E" w:rsidRDefault="005F176F" w:rsidP="003E55BE">
            <w:pPr>
              <w:ind w:left="-108" w:right="-98"/>
              <w:jc w:val="center"/>
              <w:rPr>
                <w:rFonts w:ascii="Arial" w:hAnsi="Arial" w:cs="Arial"/>
              </w:rPr>
            </w:pPr>
            <w:r>
              <w:rPr>
                <w:rFonts w:ascii="Arial" w:hAnsi="Arial" w:cs="Arial"/>
              </w:rPr>
              <w:t>До 01.01.2030</w:t>
            </w:r>
            <w:r w:rsidR="001B5C99"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 xml:space="preserve">Акт и </w:t>
            </w:r>
            <w:r w:rsidRPr="002C249E">
              <w:rPr>
                <w:rFonts w:ascii="Arial" w:eastAsia="Arial" w:hAnsi="Arial" w:cs="Arial"/>
              </w:rPr>
              <w:lastRenderedPageBreak/>
              <w:t>платежный</w:t>
            </w:r>
          </w:p>
          <w:p w:rsidR="001B5C99" w:rsidRPr="002C249E" w:rsidRDefault="001B5C99" w:rsidP="001B5C99">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lastRenderedPageBreak/>
              <w:t>-</w:t>
            </w:r>
          </w:p>
        </w:tc>
      </w:tr>
      <w:tr w:rsidR="001B5C99" w:rsidRPr="002C249E" w:rsidTr="009F2DCE">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1B5C99" w:rsidRPr="002C249E" w:rsidRDefault="001B5C99" w:rsidP="001B5C99">
            <w:pPr>
              <w:tabs>
                <w:tab w:val="left" w:pos="4731"/>
              </w:tabs>
              <w:rPr>
                <w:rFonts w:ascii="Arial" w:hAnsi="Arial" w:cs="Arial"/>
              </w:rPr>
            </w:pPr>
            <w:r w:rsidRPr="002C249E">
              <w:rPr>
                <w:rFonts w:ascii="Arial" w:hAnsi="Arial" w:cs="Arial"/>
              </w:rPr>
              <w:t>Мероприятие №</w:t>
            </w:r>
            <w:r>
              <w:rPr>
                <w:rFonts w:ascii="Arial" w:hAnsi="Arial" w:cs="Arial"/>
              </w:rPr>
              <w:t>3</w:t>
            </w:r>
            <w:r w:rsidRPr="002C249E">
              <w:rPr>
                <w:rFonts w:ascii="Arial" w:hAnsi="Arial" w:cs="Arial"/>
              </w:rPr>
              <w:t xml:space="preserve"> </w:t>
            </w:r>
            <w:r w:rsidRPr="00DA4721">
              <w:rPr>
                <w:rFonts w:ascii="Arial" w:hAnsi="Arial" w:cs="Arial"/>
              </w:rPr>
              <w:t>Обеспечение деятельности по оказанию услуг подведомственных учреждений (прочее)</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98"/>
              <w:jc w:val="center"/>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9F2DCE">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rPr>
                <w:rFonts w:ascii="Arial" w:hAnsi="Arial" w:cs="Arial"/>
              </w:rPr>
            </w:pPr>
            <w:r w:rsidRPr="002C249E">
              <w:rPr>
                <w:rFonts w:ascii="Arial" w:eastAsia="Arial" w:hAnsi="Arial" w:cs="Arial"/>
              </w:rPr>
              <w:t>Контрольная</w:t>
            </w:r>
            <w:r>
              <w:rPr>
                <w:rFonts w:ascii="Arial" w:eastAsia="Arial" w:hAnsi="Arial" w:cs="Arial"/>
              </w:rPr>
              <w:t xml:space="preserve"> </w:t>
            </w:r>
            <w:r w:rsidRPr="002C249E">
              <w:rPr>
                <w:rFonts w:ascii="Arial" w:eastAsia="Arial" w:hAnsi="Arial" w:cs="Arial"/>
              </w:rPr>
              <w:t>точка</w:t>
            </w:r>
            <w:r>
              <w:rPr>
                <w:rFonts w:ascii="Arial" w:eastAsia="Arial" w:hAnsi="Arial" w:cs="Arial"/>
              </w:rPr>
              <w:t xml:space="preserve"> </w:t>
            </w:r>
            <w:r w:rsidRPr="002C249E">
              <w:rPr>
                <w:rFonts w:ascii="Arial" w:eastAsia="Arial" w:hAnsi="Arial" w:cs="Arial"/>
              </w:rPr>
              <w:t xml:space="preserve">3.1- </w:t>
            </w: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p>
          <w:p w:rsidR="001B5C99" w:rsidRPr="002C249E" w:rsidRDefault="001B5C99" w:rsidP="001B5C99">
            <w:pPr>
              <w:tabs>
                <w:tab w:val="left" w:pos="4731"/>
              </w:tabs>
              <w:rPr>
                <w:rFonts w:ascii="Arial" w:hAnsi="Arial" w:cs="Arial"/>
              </w:rPr>
            </w:pPr>
            <w:r w:rsidRPr="002C249E">
              <w:rPr>
                <w:rFonts w:ascii="Arial" w:hAnsi="Arial" w:cs="Arial"/>
              </w:rPr>
              <w:t>«Осуществление приемки и оплаты</w:t>
            </w:r>
          </w:p>
          <w:p w:rsidR="001B5C99" w:rsidRPr="002C249E" w:rsidRDefault="001B5C99" w:rsidP="001B5C99">
            <w:pPr>
              <w:tabs>
                <w:tab w:val="left" w:pos="4731"/>
              </w:tabs>
              <w:rPr>
                <w:rFonts w:ascii="Arial" w:hAnsi="Arial" w:cs="Arial"/>
              </w:rPr>
            </w:pPr>
            <w:r w:rsidRPr="002C249E">
              <w:rPr>
                <w:rFonts w:ascii="Arial" w:hAnsi="Arial" w:cs="Arial"/>
              </w:rPr>
              <w:t>поставленных товаров, выполненных</w:t>
            </w:r>
          </w:p>
          <w:p w:rsidR="001B5C99" w:rsidRPr="002C249E" w:rsidRDefault="001B5C99" w:rsidP="001B5C99">
            <w:pPr>
              <w:tabs>
                <w:tab w:val="left" w:pos="4731"/>
              </w:tabs>
              <w:rPr>
                <w:rFonts w:ascii="Arial" w:hAnsi="Arial" w:cs="Arial"/>
              </w:rPr>
            </w:pP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rPr>
                <w:rFonts w:ascii="Arial" w:hAnsi="Arial" w:cs="Arial"/>
              </w:rPr>
            </w:pPr>
          </w:p>
          <w:p w:rsidR="001B5C99" w:rsidRPr="002C249E" w:rsidRDefault="005F176F" w:rsidP="003E55BE">
            <w:pPr>
              <w:ind w:left="-108" w:right="-98"/>
              <w:jc w:val="center"/>
              <w:rPr>
                <w:rFonts w:ascii="Arial" w:hAnsi="Arial" w:cs="Arial"/>
              </w:rPr>
            </w:pPr>
            <w:r>
              <w:rPr>
                <w:rFonts w:ascii="Arial" w:hAnsi="Arial" w:cs="Arial"/>
              </w:rPr>
              <w:t>До 01.01.2030</w:t>
            </w:r>
            <w:r w:rsidR="001B5C99"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1B5C99" w:rsidRPr="002C249E" w:rsidRDefault="001B5C99" w:rsidP="001B5C99">
            <w:pPr>
              <w:ind w:left="-108" w:right="-98"/>
              <w:jc w:val="center"/>
              <w:rPr>
                <w:rFonts w:ascii="Arial" w:hAnsi="Arial" w:cs="Arial"/>
                <w:highlight w:val="yellow"/>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w:t>
            </w:r>
          </w:p>
        </w:tc>
      </w:tr>
    </w:tbl>
    <w:p w:rsidR="00042E9E" w:rsidRPr="002C249E" w:rsidRDefault="00042E9E" w:rsidP="009F2DCE">
      <w:pPr>
        <w:tabs>
          <w:tab w:val="left" w:pos="6346"/>
        </w:tabs>
        <w:rPr>
          <w:rFonts w:ascii="Arial" w:hAnsi="Arial" w:cs="Arial"/>
        </w:rPr>
      </w:pPr>
    </w:p>
    <w:sectPr w:rsidR="00042E9E" w:rsidRPr="002C249E" w:rsidSect="002B0C06">
      <w:pgSz w:w="11906" w:h="16838" w:code="9"/>
      <w:pgMar w:top="1134" w:right="851" w:bottom="1134" w:left="1418"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50DC" w:rsidRDefault="00C150DC">
      <w:r>
        <w:separator/>
      </w:r>
    </w:p>
  </w:endnote>
  <w:endnote w:type="continuationSeparator" w:id="0">
    <w:p w:rsidR="00C150DC" w:rsidRDefault="00C15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T Astra Serif">
    <w:altName w:val="Times New Roman"/>
    <w:charset w:val="00"/>
    <w:family w:val="auto"/>
    <w:pitch w:val="default"/>
  </w:font>
  <w:font w:name="Noto Sans Devanagari">
    <w:altName w:val="Times New Roman"/>
    <w:charset w:val="00"/>
    <w:family w:val="auto"/>
    <w:pitch w:val="default"/>
  </w:font>
  <w:font w:name="Noto Sans">
    <w:altName w:val="Arial"/>
    <w:charset w:val="01"/>
    <w:family w:val="swiss"/>
    <w:pitch w:val="default"/>
  </w:font>
  <w:font w:name="Verdana">
    <w:panose1 w:val="020B0604030504040204"/>
    <w:charset w:val="CC"/>
    <w:family w:val="swiss"/>
    <w:pitch w:val="variable"/>
    <w:sig w:usb0="A00006FF" w:usb1="4000205B" w:usb2="00000010" w:usb3="00000000" w:csb0="0000019F" w:csb1="00000000"/>
  </w:font>
  <w:font w:name="FreeSans">
    <w:altName w:val="Times New Roman"/>
    <w:charset w:val="00"/>
    <w:family w:val="auto"/>
    <w:pitch w:val="default"/>
  </w:font>
  <w:font w:name="Liberation Sans">
    <w:altName w:val="Arial"/>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50DC" w:rsidRDefault="00C150DC">
      <w:r>
        <w:separator/>
      </w:r>
    </w:p>
  </w:footnote>
  <w:footnote w:type="continuationSeparator" w:id="0">
    <w:p w:rsidR="00C150DC" w:rsidRDefault="00C150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D3836"/>
    <w:multiLevelType w:val="hybridMultilevel"/>
    <w:tmpl w:val="3B76830E"/>
    <w:lvl w:ilvl="0" w:tplc="1B9ED5F2">
      <w:start w:val="1"/>
      <w:numFmt w:val="decimal"/>
      <w:lvlText w:val="%1."/>
      <w:lvlJc w:val="left"/>
      <w:pPr>
        <w:tabs>
          <w:tab w:val="num" w:pos="360"/>
        </w:tabs>
        <w:ind w:left="360" w:hanging="360"/>
      </w:pPr>
      <w:rPr>
        <w:rFonts w:ascii="Times New Roman" w:hAnsi="Times New Roman" w:cs="Times New Roman"/>
      </w:rPr>
    </w:lvl>
    <w:lvl w:ilvl="1" w:tplc="4CD2776C">
      <w:start w:val="1"/>
      <w:numFmt w:val="lowerLetter"/>
      <w:lvlText w:val="%2."/>
      <w:lvlJc w:val="left"/>
      <w:pPr>
        <w:tabs>
          <w:tab w:val="num" w:pos="0"/>
        </w:tabs>
        <w:ind w:left="1440" w:hanging="360"/>
      </w:pPr>
      <w:rPr>
        <w:rFonts w:cs="Times New Roman"/>
      </w:rPr>
    </w:lvl>
    <w:lvl w:ilvl="2" w:tplc="C8B6761C">
      <w:start w:val="1"/>
      <w:numFmt w:val="lowerRoman"/>
      <w:lvlText w:val="%3."/>
      <w:lvlJc w:val="right"/>
      <w:pPr>
        <w:tabs>
          <w:tab w:val="num" w:pos="0"/>
        </w:tabs>
        <w:ind w:left="2160" w:hanging="180"/>
      </w:pPr>
      <w:rPr>
        <w:rFonts w:cs="Times New Roman"/>
      </w:rPr>
    </w:lvl>
    <w:lvl w:ilvl="3" w:tplc="B5A6222A">
      <w:start w:val="1"/>
      <w:numFmt w:val="decimal"/>
      <w:lvlText w:val="%4."/>
      <w:lvlJc w:val="left"/>
      <w:pPr>
        <w:tabs>
          <w:tab w:val="num" w:pos="0"/>
        </w:tabs>
        <w:ind w:left="2880" w:hanging="360"/>
      </w:pPr>
      <w:rPr>
        <w:rFonts w:cs="Times New Roman"/>
      </w:rPr>
    </w:lvl>
    <w:lvl w:ilvl="4" w:tplc="0304F3B6">
      <w:start w:val="1"/>
      <w:numFmt w:val="lowerLetter"/>
      <w:lvlText w:val="%5."/>
      <w:lvlJc w:val="left"/>
      <w:pPr>
        <w:tabs>
          <w:tab w:val="num" w:pos="0"/>
        </w:tabs>
        <w:ind w:left="3600" w:hanging="360"/>
      </w:pPr>
      <w:rPr>
        <w:rFonts w:cs="Times New Roman"/>
      </w:rPr>
    </w:lvl>
    <w:lvl w:ilvl="5" w:tplc="26260752">
      <w:start w:val="1"/>
      <w:numFmt w:val="lowerRoman"/>
      <w:lvlText w:val="%6."/>
      <w:lvlJc w:val="right"/>
      <w:pPr>
        <w:tabs>
          <w:tab w:val="num" w:pos="0"/>
        </w:tabs>
        <w:ind w:left="4320" w:hanging="180"/>
      </w:pPr>
      <w:rPr>
        <w:rFonts w:cs="Times New Roman"/>
      </w:rPr>
    </w:lvl>
    <w:lvl w:ilvl="6" w:tplc="2B526E60">
      <w:start w:val="1"/>
      <w:numFmt w:val="decimal"/>
      <w:lvlText w:val="%7."/>
      <w:lvlJc w:val="left"/>
      <w:pPr>
        <w:tabs>
          <w:tab w:val="num" w:pos="0"/>
        </w:tabs>
        <w:ind w:left="5040" w:hanging="360"/>
      </w:pPr>
      <w:rPr>
        <w:rFonts w:cs="Times New Roman"/>
      </w:rPr>
    </w:lvl>
    <w:lvl w:ilvl="7" w:tplc="BC7C5580">
      <w:start w:val="1"/>
      <w:numFmt w:val="lowerLetter"/>
      <w:lvlText w:val="%8."/>
      <w:lvlJc w:val="left"/>
      <w:pPr>
        <w:tabs>
          <w:tab w:val="num" w:pos="0"/>
        </w:tabs>
        <w:ind w:left="5760" w:hanging="360"/>
      </w:pPr>
      <w:rPr>
        <w:rFonts w:cs="Times New Roman"/>
      </w:rPr>
    </w:lvl>
    <w:lvl w:ilvl="8" w:tplc="653E7CFE">
      <w:start w:val="1"/>
      <w:numFmt w:val="lowerRoman"/>
      <w:lvlText w:val="%9."/>
      <w:lvlJc w:val="right"/>
      <w:pPr>
        <w:tabs>
          <w:tab w:val="num" w:pos="0"/>
        </w:tabs>
        <w:ind w:left="6480" w:hanging="180"/>
      </w:pPr>
      <w:rPr>
        <w:rFonts w:cs="Times New Roman"/>
      </w:rPr>
    </w:lvl>
  </w:abstractNum>
  <w:abstractNum w:abstractNumId="1" w15:restartNumberingAfterBreak="0">
    <w:nsid w:val="126015A2"/>
    <w:multiLevelType w:val="hybridMultilevel"/>
    <w:tmpl w:val="5D32DDCC"/>
    <w:lvl w:ilvl="0" w:tplc="A350E442">
      <w:start w:val="3"/>
      <w:numFmt w:val="decimal"/>
      <w:lvlText w:val="%1"/>
      <w:lvlJc w:val="left"/>
      <w:pPr>
        <w:ind w:left="641" w:hanging="360"/>
      </w:pPr>
      <w:rPr>
        <w:rFonts w:hint="default"/>
      </w:rPr>
    </w:lvl>
    <w:lvl w:ilvl="1" w:tplc="04190019" w:tentative="1">
      <w:start w:val="1"/>
      <w:numFmt w:val="lowerLetter"/>
      <w:lvlText w:val="%2."/>
      <w:lvlJc w:val="left"/>
      <w:pPr>
        <w:ind w:left="1361" w:hanging="360"/>
      </w:pPr>
    </w:lvl>
    <w:lvl w:ilvl="2" w:tplc="0419001B" w:tentative="1">
      <w:start w:val="1"/>
      <w:numFmt w:val="lowerRoman"/>
      <w:lvlText w:val="%3."/>
      <w:lvlJc w:val="right"/>
      <w:pPr>
        <w:ind w:left="2081" w:hanging="180"/>
      </w:pPr>
    </w:lvl>
    <w:lvl w:ilvl="3" w:tplc="0419000F" w:tentative="1">
      <w:start w:val="1"/>
      <w:numFmt w:val="decimal"/>
      <w:lvlText w:val="%4."/>
      <w:lvlJc w:val="left"/>
      <w:pPr>
        <w:ind w:left="2801" w:hanging="360"/>
      </w:pPr>
    </w:lvl>
    <w:lvl w:ilvl="4" w:tplc="04190019" w:tentative="1">
      <w:start w:val="1"/>
      <w:numFmt w:val="lowerLetter"/>
      <w:lvlText w:val="%5."/>
      <w:lvlJc w:val="left"/>
      <w:pPr>
        <w:ind w:left="3521" w:hanging="360"/>
      </w:pPr>
    </w:lvl>
    <w:lvl w:ilvl="5" w:tplc="0419001B" w:tentative="1">
      <w:start w:val="1"/>
      <w:numFmt w:val="lowerRoman"/>
      <w:lvlText w:val="%6."/>
      <w:lvlJc w:val="right"/>
      <w:pPr>
        <w:ind w:left="4241" w:hanging="180"/>
      </w:pPr>
    </w:lvl>
    <w:lvl w:ilvl="6" w:tplc="0419000F" w:tentative="1">
      <w:start w:val="1"/>
      <w:numFmt w:val="decimal"/>
      <w:lvlText w:val="%7."/>
      <w:lvlJc w:val="left"/>
      <w:pPr>
        <w:ind w:left="4961" w:hanging="360"/>
      </w:pPr>
    </w:lvl>
    <w:lvl w:ilvl="7" w:tplc="04190019" w:tentative="1">
      <w:start w:val="1"/>
      <w:numFmt w:val="lowerLetter"/>
      <w:lvlText w:val="%8."/>
      <w:lvlJc w:val="left"/>
      <w:pPr>
        <w:ind w:left="5681" w:hanging="360"/>
      </w:pPr>
    </w:lvl>
    <w:lvl w:ilvl="8" w:tplc="0419001B" w:tentative="1">
      <w:start w:val="1"/>
      <w:numFmt w:val="lowerRoman"/>
      <w:lvlText w:val="%9."/>
      <w:lvlJc w:val="right"/>
      <w:pPr>
        <w:ind w:left="6401" w:hanging="180"/>
      </w:pPr>
    </w:lvl>
  </w:abstractNum>
  <w:abstractNum w:abstractNumId="2" w15:restartNumberingAfterBreak="0">
    <w:nsid w:val="195C0200"/>
    <w:multiLevelType w:val="hybridMultilevel"/>
    <w:tmpl w:val="D1D2FB04"/>
    <w:lvl w:ilvl="0" w:tplc="4B626B08">
      <w:start w:val="1"/>
      <w:numFmt w:val="decimal"/>
      <w:lvlText w:val="%1."/>
      <w:lvlJc w:val="left"/>
      <w:pPr>
        <w:tabs>
          <w:tab w:val="num" w:pos="1597"/>
        </w:tabs>
        <w:ind w:left="1597" w:hanging="360"/>
      </w:pPr>
      <w:rPr>
        <w:rFonts w:hint="default"/>
        <w:b/>
        <w:sz w:val="28"/>
      </w:rPr>
    </w:lvl>
    <w:lvl w:ilvl="1" w:tplc="6BE4AB00">
      <w:start w:val="1"/>
      <w:numFmt w:val="bullet"/>
      <w:lvlText w:val="o"/>
      <w:lvlJc w:val="left"/>
      <w:pPr>
        <w:ind w:left="1440" w:hanging="360"/>
      </w:pPr>
      <w:rPr>
        <w:rFonts w:ascii="Courier New" w:eastAsia="Courier New" w:hAnsi="Courier New" w:cs="Courier New" w:hint="default"/>
      </w:rPr>
    </w:lvl>
    <w:lvl w:ilvl="2" w:tplc="BB566BDA">
      <w:start w:val="1"/>
      <w:numFmt w:val="bullet"/>
      <w:lvlText w:val="§"/>
      <w:lvlJc w:val="left"/>
      <w:pPr>
        <w:ind w:left="2160" w:hanging="360"/>
      </w:pPr>
      <w:rPr>
        <w:rFonts w:ascii="Wingdings" w:eastAsia="Wingdings" w:hAnsi="Wingdings" w:cs="Wingdings" w:hint="default"/>
      </w:rPr>
    </w:lvl>
    <w:lvl w:ilvl="3" w:tplc="29C0197C">
      <w:start w:val="1"/>
      <w:numFmt w:val="bullet"/>
      <w:lvlText w:val="·"/>
      <w:lvlJc w:val="left"/>
      <w:pPr>
        <w:ind w:left="2880" w:hanging="360"/>
      </w:pPr>
      <w:rPr>
        <w:rFonts w:ascii="Symbol" w:eastAsia="Symbol" w:hAnsi="Symbol" w:cs="Symbol" w:hint="default"/>
      </w:rPr>
    </w:lvl>
    <w:lvl w:ilvl="4" w:tplc="2B42DA4E">
      <w:start w:val="1"/>
      <w:numFmt w:val="bullet"/>
      <w:lvlText w:val="o"/>
      <w:lvlJc w:val="left"/>
      <w:pPr>
        <w:ind w:left="3600" w:hanging="360"/>
      </w:pPr>
      <w:rPr>
        <w:rFonts w:ascii="Courier New" w:eastAsia="Courier New" w:hAnsi="Courier New" w:cs="Courier New" w:hint="default"/>
      </w:rPr>
    </w:lvl>
    <w:lvl w:ilvl="5" w:tplc="66CAE4F0">
      <w:start w:val="1"/>
      <w:numFmt w:val="bullet"/>
      <w:lvlText w:val="§"/>
      <w:lvlJc w:val="left"/>
      <w:pPr>
        <w:ind w:left="4320" w:hanging="360"/>
      </w:pPr>
      <w:rPr>
        <w:rFonts w:ascii="Wingdings" w:eastAsia="Wingdings" w:hAnsi="Wingdings" w:cs="Wingdings" w:hint="default"/>
      </w:rPr>
    </w:lvl>
    <w:lvl w:ilvl="6" w:tplc="5B5C3B70">
      <w:start w:val="1"/>
      <w:numFmt w:val="bullet"/>
      <w:lvlText w:val="·"/>
      <w:lvlJc w:val="left"/>
      <w:pPr>
        <w:ind w:left="5040" w:hanging="360"/>
      </w:pPr>
      <w:rPr>
        <w:rFonts w:ascii="Symbol" w:eastAsia="Symbol" w:hAnsi="Symbol" w:cs="Symbol" w:hint="default"/>
      </w:rPr>
    </w:lvl>
    <w:lvl w:ilvl="7" w:tplc="A5A2E96C">
      <w:start w:val="1"/>
      <w:numFmt w:val="bullet"/>
      <w:lvlText w:val="o"/>
      <w:lvlJc w:val="left"/>
      <w:pPr>
        <w:ind w:left="5760" w:hanging="360"/>
      </w:pPr>
      <w:rPr>
        <w:rFonts w:ascii="Courier New" w:eastAsia="Courier New" w:hAnsi="Courier New" w:cs="Courier New" w:hint="default"/>
      </w:rPr>
    </w:lvl>
    <w:lvl w:ilvl="8" w:tplc="5A90C39C">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23E007DD"/>
    <w:multiLevelType w:val="hybridMultilevel"/>
    <w:tmpl w:val="48C8A82C"/>
    <w:lvl w:ilvl="0" w:tplc="483442FC">
      <w:start w:val="3"/>
      <w:numFmt w:val="decimal"/>
      <w:suff w:val="space"/>
      <w:lvlText w:val="%1."/>
      <w:lvlJc w:val="left"/>
      <w:pPr>
        <w:ind w:left="2912" w:hanging="360"/>
      </w:pPr>
      <w:rPr>
        <w:rFonts w:hint="default"/>
      </w:rPr>
    </w:lvl>
    <w:lvl w:ilvl="1" w:tplc="FD4616D8">
      <w:start w:val="1"/>
      <w:numFmt w:val="bullet"/>
      <w:lvlText w:val="o"/>
      <w:lvlJc w:val="left"/>
      <w:pPr>
        <w:ind w:left="1440" w:hanging="360"/>
      </w:pPr>
      <w:rPr>
        <w:rFonts w:ascii="Courier New" w:eastAsia="Courier New" w:hAnsi="Courier New" w:cs="Courier New" w:hint="default"/>
      </w:rPr>
    </w:lvl>
    <w:lvl w:ilvl="2" w:tplc="B8482B46">
      <w:start w:val="1"/>
      <w:numFmt w:val="bullet"/>
      <w:lvlText w:val="§"/>
      <w:lvlJc w:val="left"/>
      <w:pPr>
        <w:ind w:left="2160" w:hanging="360"/>
      </w:pPr>
      <w:rPr>
        <w:rFonts w:ascii="Wingdings" w:eastAsia="Wingdings" w:hAnsi="Wingdings" w:cs="Wingdings" w:hint="default"/>
      </w:rPr>
    </w:lvl>
    <w:lvl w:ilvl="3" w:tplc="6E9A9A94">
      <w:start w:val="1"/>
      <w:numFmt w:val="bullet"/>
      <w:lvlText w:val="·"/>
      <w:lvlJc w:val="left"/>
      <w:pPr>
        <w:ind w:left="2880" w:hanging="360"/>
      </w:pPr>
      <w:rPr>
        <w:rFonts w:ascii="Symbol" w:eastAsia="Symbol" w:hAnsi="Symbol" w:cs="Symbol" w:hint="default"/>
      </w:rPr>
    </w:lvl>
    <w:lvl w:ilvl="4" w:tplc="952ADA5E">
      <w:start w:val="1"/>
      <w:numFmt w:val="bullet"/>
      <w:lvlText w:val="o"/>
      <w:lvlJc w:val="left"/>
      <w:pPr>
        <w:ind w:left="3600" w:hanging="360"/>
      </w:pPr>
      <w:rPr>
        <w:rFonts w:ascii="Courier New" w:eastAsia="Courier New" w:hAnsi="Courier New" w:cs="Courier New" w:hint="default"/>
      </w:rPr>
    </w:lvl>
    <w:lvl w:ilvl="5" w:tplc="0B507786">
      <w:start w:val="1"/>
      <w:numFmt w:val="bullet"/>
      <w:lvlText w:val="§"/>
      <w:lvlJc w:val="left"/>
      <w:pPr>
        <w:ind w:left="4320" w:hanging="360"/>
      </w:pPr>
      <w:rPr>
        <w:rFonts w:ascii="Wingdings" w:eastAsia="Wingdings" w:hAnsi="Wingdings" w:cs="Wingdings" w:hint="default"/>
      </w:rPr>
    </w:lvl>
    <w:lvl w:ilvl="6" w:tplc="BDE240B8">
      <w:start w:val="1"/>
      <w:numFmt w:val="bullet"/>
      <w:lvlText w:val="·"/>
      <w:lvlJc w:val="left"/>
      <w:pPr>
        <w:ind w:left="5040" w:hanging="360"/>
      </w:pPr>
      <w:rPr>
        <w:rFonts w:ascii="Symbol" w:eastAsia="Symbol" w:hAnsi="Symbol" w:cs="Symbol" w:hint="default"/>
      </w:rPr>
    </w:lvl>
    <w:lvl w:ilvl="7" w:tplc="3B58011A">
      <w:start w:val="1"/>
      <w:numFmt w:val="bullet"/>
      <w:lvlText w:val="o"/>
      <w:lvlJc w:val="left"/>
      <w:pPr>
        <w:ind w:left="5760" w:hanging="360"/>
      </w:pPr>
      <w:rPr>
        <w:rFonts w:ascii="Courier New" w:eastAsia="Courier New" w:hAnsi="Courier New" w:cs="Courier New" w:hint="default"/>
      </w:rPr>
    </w:lvl>
    <w:lvl w:ilvl="8" w:tplc="93828EFA">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26EC6698"/>
    <w:multiLevelType w:val="hybridMultilevel"/>
    <w:tmpl w:val="4EB6ED6A"/>
    <w:lvl w:ilvl="0" w:tplc="AF6C5F5A">
      <w:start w:val="1"/>
      <w:numFmt w:val="decimalZero"/>
      <w:lvlText w:val="%1"/>
      <w:lvlJc w:val="left"/>
      <w:pPr>
        <w:ind w:left="720" w:hanging="360"/>
      </w:pPr>
      <w:rPr>
        <w:rFonts w:hint="default"/>
      </w:rPr>
    </w:lvl>
    <w:lvl w:ilvl="1" w:tplc="9510094A">
      <w:start w:val="1"/>
      <w:numFmt w:val="lowerLetter"/>
      <w:lvlText w:val="%2."/>
      <w:lvlJc w:val="left"/>
      <w:pPr>
        <w:ind w:left="1440" w:hanging="360"/>
      </w:pPr>
    </w:lvl>
    <w:lvl w:ilvl="2" w:tplc="A3D82252">
      <w:start w:val="1"/>
      <w:numFmt w:val="lowerRoman"/>
      <w:lvlText w:val="%3."/>
      <w:lvlJc w:val="right"/>
      <w:pPr>
        <w:ind w:left="2160" w:hanging="180"/>
      </w:pPr>
    </w:lvl>
    <w:lvl w:ilvl="3" w:tplc="1FC89EE8">
      <w:start w:val="1"/>
      <w:numFmt w:val="decimal"/>
      <w:lvlText w:val="%4."/>
      <w:lvlJc w:val="left"/>
      <w:pPr>
        <w:ind w:left="2880" w:hanging="360"/>
      </w:pPr>
    </w:lvl>
    <w:lvl w:ilvl="4" w:tplc="D1008704">
      <w:start w:val="1"/>
      <w:numFmt w:val="lowerLetter"/>
      <w:lvlText w:val="%5."/>
      <w:lvlJc w:val="left"/>
      <w:pPr>
        <w:ind w:left="3600" w:hanging="360"/>
      </w:pPr>
    </w:lvl>
    <w:lvl w:ilvl="5" w:tplc="4EFC8862">
      <w:start w:val="1"/>
      <w:numFmt w:val="lowerRoman"/>
      <w:lvlText w:val="%6."/>
      <w:lvlJc w:val="right"/>
      <w:pPr>
        <w:ind w:left="4320" w:hanging="180"/>
      </w:pPr>
    </w:lvl>
    <w:lvl w:ilvl="6" w:tplc="96D6159A">
      <w:start w:val="1"/>
      <w:numFmt w:val="decimal"/>
      <w:lvlText w:val="%7."/>
      <w:lvlJc w:val="left"/>
      <w:pPr>
        <w:ind w:left="5040" w:hanging="360"/>
      </w:pPr>
    </w:lvl>
    <w:lvl w:ilvl="7" w:tplc="1D06E2D4">
      <w:start w:val="1"/>
      <w:numFmt w:val="lowerLetter"/>
      <w:lvlText w:val="%8."/>
      <w:lvlJc w:val="left"/>
      <w:pPr>
        <w:ind w:left="5760" w:hanging="360"/>
      </w:pPr>
    </w:lvl>
    <w:lvl w:ilvl="8" w:tplc="948E9674">
      <w:start w:val="1"/>
      <w:numFmt w:val="lowerRoman"/>
      <w:lvlText w:val="%9."/>
      <w:lvlJc w:val="right"/>
      <w:pPr>
        <w:ind w:left="6480" w:hanging="180"/>
      </w:pPr>
    </w:lvl>
  </w:abstractNum>
  <w:abstractNum w:abstractNumId="5" w15:restartNumberingAfterBreak="0">
    <w:nsid w:val="291539FD"/>
    <w:multiLevelType w:val="hybridMultilevel"/>
    <w:tmpl w:val="CE2857FC"/>
    <w:lvl w:ilvl="0" w:tplc="C4BCE8FA">
      <w:start w:val="2"/>
      <w:numFmt w:val="decimal"/>
      <w:lvlText w:val="%1"/>
      <w:lvlJc w:val="left"/>
      <w:pPr>
        <w:tabs>
          <w:tab w:val="num" w:pos="5057"/>
        </w:tabs>
        <w:ind w:left="5057" w:hanging="360"/>
      </w:pPr>
      <w:rPr>
        <w:rFonts w:hint="default"/>
      </w:rPr>
    </w:lvl>
    <w:lvl w:ilvl="1" w:tplc="41F23C32">
      <w:start w:val="1"/>
      <w:numFmt w:val="bullet"/>
      <w:lvlText w:val="o"/>
      <w:lvlJc w:val="left"/>
      <w:pPr>
        <w:ind w:left="1440" w:hanging="360"/>
      </w:pPr>
      <w:rPr>
        <w:rFonts w:ascii="Courier New" w:eastAsia="Courier New" w:hAnsi="Courier New" w:cs="Courier New" w:hint="default"/>
      </w:rPr>
    </w:lvl>
    <w:lvl w:ilvl="2" w:tplc="B51C959E">
      <w:start w:val="1"/>
      <w:numFmt w:val="bullet"/>
      <w:lvlText w:val="§"/>
      <w:lvlJc w:val="left"/>
      <w:pPr>
        <w:ind w:left="2160" w:hanging="360"/>
      </w:pPr>
      <w:rPr>
        <w:rFonts w:ascii="Wingdings" w:eastAsia="Wingdings" w:hAnsi="Wingdings" w:cs="Wingdings" w:hint="default"/>
      </w:rPr>
    </w:lvl>
    <w:lvl w:ilvl="3" w:tplc="5E1E3A6A">
      <w:start w:val="1"/>
      <w:numFmt w:val="bullet"/>
      <w:lvlText w:val="·"/>
      <w:lvlJc w:val="left"/>
      <w:pPr>
        <w:ind w:left="2880" w:hanging="360"/>
      </w:pPr>
      <w:rPr>
        <w:rFonts w:ascii="Symbol" w:eastAsia="Symbol" w:hAnsi="Symbol" w:cs="Symbol" w:hint="default"/>
      </w:rPr>
    </w:lvl>
    <w:lvl w:ilvl="4" w:tplc="736C70EC">
      <w:start w:val="1"/>
      <w:numFmt w:val="bullet"/>
      <w:lvlText w:val="o"/>
      <w:lvlJc w:val="left"/>
      <w:pPr>
        <w:ind w:left="3600" w:hanging="360"/>
      </w:pPr>
      <w:rPr>
        <w:rFonts w:ascii="Courier New" w:eastAsia="Courier New" w:hAnsi="Courier New" w:cs="Courier New" w:hint="default"/>
      </w:rPr>
    </w:lvl>
    <w:lvl w:ilvl="5" w:tplc="8A4E431A">
      <w:start w:val="1"/>
      <w:numFmt w:val="bullet"/>
      <w:lvlText w:val="§"/>
      <w:lvlJc w:val="left"/>
      <w:pPr>
        <w:ind w:left="4320" w:hanging="360"/>
      </w:pPr>
      <w:rPr>
        <w:rFonts w:ascii="Wingdings" w:eastAsia="Wingdings" w:hAnsi="Wingdings" w:cs="Wingdings" w:hint="default"/>
      </w:rPr>
    </w:lvl>
    <w:lvl w:ilvl="6" w:tplc="A782A31A">
      <w:start w:val="1"/>
      <w:numFmt w:val="bullet"/>
      <w:lvlText w:val="·"/>
      <w:lvlJc w:val="left"/>
      <w:pPr>
        <w:ind w:left="5040" w:hanging="360"/>
      </w:pPr>
      <w:rPr>
        <w:rFonts w:ascii="Symbol" w:eastAsia="Symbol" w:hAnsi="Symbol" w:cs="Symbol" w:hint="default"/>
      </w:rPr>
    </w:lvl>
    <w:lvl w:ilvl="7" w:tplc="A8BA9AEA">
      <w:start w:val="1"/>
      <w:numFmt w:val="bullet"/>
      <w:lvlText w:val="o"/>
      <w:lvlJc w:val="left"/>
      <w:pPr>
        <w:ind w:left="5760" w:hanging="360"/>
      </w:pPr>
      <w:rPr>
        <w:rFonts w:ascii="Courier New" w:eastAsia="Courier New" w:hAnsi="Courier New" w:cs="Courier New" w:hint="default"/>
      </w:rPr>
    </w:lvl>
    <w:lvl w:ilvl="8" w:tplc="700CD4AC">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327C6E22"/>
    <w:multiLevelType w:val="hybridMultilevel"/>
    <w:tmpl w:val="C7B88276"/>
    <w:lvl w:ilvl="0" w:tplc="D5A2600A">
      <w:start w:val="1"/>
      <w:numFmt w:val="decimal"/>
      <w:suff w:val="space"/>
      <w:lvlText w:val="%1."/>
      <w:lvlJc w:val="left"/>
      <w:pPr>
        <w:ind w:left="993" w:firstLine="0"/>
      </w:pPr>
      <w:rPr>
        <w:rFonts w:ascii="Times New Roman" w:eastAsia="Times New Roman" w:hAnsi="Times New Roman" w:cs="Times New Roman" w:hint="default"/>
        <w:b w:val="0"/>
        <w:i w:val="0"/>
        <w:strike w:val="0"/>
        <w:color w:val="000000"/>
        <w:position w:val="0"/>
        <w:sz w:val="28"/>
        <w:szCs w:val="28"/>
        <w:u w:val="none"/>
        <w:vertAlign w:val="baseline"/>
      </w:rPr>
    </w:lvl>
    <w:lvl w:ilvl="1" w:tplc="24FC3958">
      <w:start w:val="1"/>
      <w:numFmt w:val="decimal"/>
      <w:suff w:val="space"/>
      <w:lvlText w:val="%2."/>
      <w:lvlJc w:val="left"/>
      <w:pPr>
        <w:ind w:left="517" w:firstLine="0"/>
      </w:pPr>
      <w:rPr>
        <w:rFonts w:ascii="Arial" w:eastAsia="Times New Roman" w:hAnsi="Arial" w:cs="Arial" w:hint="default"/>
        <w:b/>
        <w:i w:val="0"/>
        <w:strike w:val="0"/>
        <w:color w:val="000000"/>
        <w:position w:val="0"/>
        <w:sz w:val="32"/>
        <w:szCs w:val="32"/>
        <w:u w:val="none"/>
        <w:vertAlign w:val="baseline"/>
      </w:rPr>
    </w:lvl>
    <w:lvl w:ilvl="2" w:tplc="93D2497E">
      <w:start w:val="1"/>
      <w:numFmt w:val="decimal"/>
      <w:lvlText w:val="%3."/>
      <w:lvlJc w:val="left"/>
      <w:pPr>
        <w:tabs>
          <w:tab w:val="num" w:pos="0"/>
        </w:tabs>
        <w:ind w:left="1237" w:firstLine="0"/>
      </w:pPr>
      <w:rPr>
        <w:rFonts w:ascii="Times New Roman" w:eastAsia="Times New Roman" w:hAnsi="Times New Roman" w:cs="Times New Roman"/>
        <w:b w:val="0"/>
        <w:i w:val="0"/>
        <w:strike w:val="0"/>
        <w:color w:val="000000"/>
        <w:position w:val="0"/>
        <w:sz w:val="28"/>
        <w:szCs w:val="28"/>
        <w:u w:val="none"/>
        <w:vertAlign w:val="baseline"/>
      </w:rPr>
    </w:lvl>
    <w:lvl w:ilvl="3" w:tplc="DAB6090E">
      <w:start w:val="1"/>
      <w:numFmt w:val="decimal"/>
      <w:lvlText w:val="%4"/>
      <w:lvlJc w:val="left"/>
      <w:pPr>
        <w:tabs>
          <w:tab w:val="num" w:pos="0"/>
        </w:tabs>
        <w:ind w:left="2537" w:firstLine="0"/>
      </w:pPr>
      <w:rPr>
        <w:rFonts w:ascii="Times New Roman" w:eastAsia="Times New Roman" w:hAnsi="Times New Roman" w:cs="Times New Roman"/>
        <w:b w:val="0"/>
        <w:i w:val="0"/>
        <w:strike w:val="0"/>
        <w:color w:val="000000"/>
        <w:position w:val="0"/>
        <w:sz w:val="28"/>
        <w:szCs w:val="28"/>
        <w:u w:val="none"/>
        <w:vertAlign w:val="baseline"/>
      </w:rPr>
    </w:lvl>
    <w:lvl w:ilvl="4" w:tplc="994A19A4">
      <w:start w:val="1"/>
      <w:numFmt w:val="lowerLetter"/>
      <w:lvlText w:val="%5"/>
      <w:lvlJc w:val="left"/>
      <w:pPr>
        <w:tabs>
          <w:tab w:val="num" w:pos="0"/>
        </w:tabs>
        <w:ind w:left="3257" w:firstLine="0"/>
      </w:pPr>
      <w:rPr>
        <w:rFonts w:ascii="Times New Roman" w:eastAsia="Times New Roman" w:hAnsi="Times New Roman" w:cs="Times New Roman"/>
        <w:b w:val="0"/>
        <w:i w:val="0"/>
        <w:strike w:val="0"/>
        <w:color w:val="000000"/>
        <w:position w:val="0"/>
        <w:sz w:val="28"/>
        <w:szCs w:val="28"/>
        <w:u w:val="none"/>
        <w:vertAlign w:val="baseline"/>
      </w:rPr>
    </w:lvl>
    <w:lvl w:ilvl="5" w:tplc="1AF8F02E">
      <w:start w:val="1"/>
      <w:numFmt w:val="lowerRoman"/>
      <w:lvlText w:val="%6"/>
      <w:lvlJc w:val="left"/>
      <w:pPr>
        <w:tabs>
          <w:tab w:val="num" w:pos="0"/>
        </w:tabs>
        <w:ind w:left="3977" w:firstLine="0"/>
      </w:pPr>
      <w:rPr>
        <w:rFonts w:ascii="Times New Roman" w:eastAsia="Times New Roman" w:hAnsi="Times New Roman" w:cs="Times New Roman"/>
        <w:b w:val="0"/>
        <w:i w:val="0"/>
        <w:strike w:val="0"/>
        <w:color w:val="000000"/>
        <w:position w:val="0"/>
        <w:sz w:val="28"/>
        <w:szCs w:val="28"/>
        <w:u w:val="none"/>
        <w:vertAlign w:val="baseline"/>
      </w:rPr>
    </w:lvl>
    <w:lvl w:ilvl="6" w:tplc="CBE0E3A4">
      <w:start w:val="1"/>
      <w:numFmt w:val="decimal"/>
      <w:lvlText w:val="%7"/>
      <w:lvlJc w:val="left"/>
      <w:pPr>
        <w:tabs>
          <w:tab w:val="num" w:pos="0"/>
        </w:tabs>
        <w:ind w:left="4697" w:firstLine="0"/>
      </w:pPr>
      <w:rPr>
        <w:rFonts w:ascii="Times New Roman" w:eastAsia="Times New Roman" w:hAnsi="Times New Roman" w:cs="Times New Roman"/>
        <w:b w:val="0"/>
        <w:i w:val="0"/>
        <w:strike w:val="0"/>
        <w:color w:val="000000"/>
        <w:position w:val="0"/>
        <w:sz w:val="28"/>
        <w:szCs w:val="28"/>
        <w:u w:val="none"/>
        <w:vertAlign w:val="baseline"/>
      </w:rPr>
    </w:lvl>
    <w:lvl w:ilvl="7" w:tplc="9320A356">
      <w:start w:val="1"/>
      <w:numFmt w:val="lowerLetter"/>
      <w:lvlText w:val="%8"/>
      <w:lvlJc w:val="left"/>
      <w:pPr>
        <w:tabs>
          <w:tab w:val="num" w:pos="0"/>
        </w:tabs>
        <w:ind w:left="5417" w:firstLine="0"/>
      </w:pPr>
      <w:rPr>
        <w:rFonts w:ascii="Times New Roman" w:eastAsia="Times New Roman" w:hAnsi="Times New Roman" w:cs="Times New Roman"/>
        <w:b w:val="0"/>
        <w:i w:val="0"/>
        <w:strike w:val="0"/>
        <w:color w:val="000000"/>
        <w:position w:val="0"/>
        <w:sz w:val="28"/>
        <w:szCs w:val="28"/>
        <w:u w:val="none"/>
        <w:vertAlign w:val="baseline"/>
      </w:rPr>
    </w:lvl>
    <w:lvl w:ilvl="8" w:tplc="9C64505E">
      <w:start w:val="1"/>
      <w:numFmt w:val="lowerRoman"/>
      <w:lvlText w:val="%9"/>
      <w:lvlJc w:val="left"/>
      <w:pPr>
        <w:tabs>
          <w:tab w:val="num" w:pos="0"/>
        </w:tabs>
        <w:ind w:left="6137" w:firstLine="0"/>
      </w:pPr>
      <w:rPr>
        <w:rFonts w:ascii="Times New Roman" w:eastAsia="Times New Roman" w:hAnsi="Times New Roman" w:cs="Times New Roman"/>
        <w:b w:val="0"/>
        <w:i w:val="0"/>
        <w:strike w:val="0"/>
        <w:color w:val="000000"/>
        <w:position w:val="0"/>
        <w:sz w:val="28"/>
        <w:szCs w:val="28"/>
        <w:u w:val="none"/>
        <w:vertAlign w:val="baseline"/>
      </w:rPr>
    </w:lvl>
  </w:abstractNum>
  <w:abstractNum w:abstractNumId="7" w15:restartNumberingAfterBreak="0">
    <w:nsid w:val="3CCD47EF"/>
    <w:multiLevelType w:val="hybridMultilevel"/>
    <w:tmpl w:val="C9984576"/>
    <w:lvl w:ilvl="0" w:tplc="29DE98A4">
      <w:start w:val="1"/>
      <w:numFmt w:val="decimal"/>
      <w:lvlText w:val="%1)"/>
      <w:lvlJc w:val="left"/>
      <w:pPr>
        <w:tabs>
          <w:tab w:val="num" w:pos="355"/>
        </w:tabs>
        <w:ind w:left="355" w:hanging="360"/>
      </w:pPr>
      <w:rPr>
        <w:rFonts w:cs="Times New Roman"/>
      </w:rPr>
    </w:lvl>
    <w:lvl w:ilvl="1" w:tplc="352A0F98">
      <w:start w:val="1"/>
      <w:numFmt w:val="bullet"/>
      <w:lvlText w:val="o"/>
      <w:lvlJc w:val="left"/>
      <w:pPr>
        <w:ind w:left="1440" w:hanging="360"/>
      </w:pPr>
      <w:rPr>
        <w:rFonts w:ascii="Courier New" w:eastAsia="Courier New" w:hAnsi="Courier New" w:cs="Courier New" w:hint="default"/>
      </w:rPr>
    </w:lvl>
    <w:lvl w:ilvl="2" w:tplc="922C0AD8">
      <w:start w:val="1"/>
      <w:numFmt w:val="bullet"/>
      <w:lvlText w:val="§"/>
      <w:lvlJc w:val="left"/>
      <w:pPr>
        <w:ind w:left="2160" w:hanging="360"/>
      </w:pPr>
      <w:rPr>
        <w:rFonts w:ascii="Wingdings" w:eastAsia="Wingdings" w:hAnsi="Wingdings" w:cs="Wingdings" w:hint="default"/>
      </w:rPr>
    </w:lvl>
    <w:lvl w:ilvl="3" w:tplc="520E624A">
      <w:start w:val="1"/>
      <w:numFmt w:val="bullet"/>
      <w:lvlText w:val="·"/>
      <w:lvlJc w:val="left"/>
      <w:pPr>
        <w:ind w:left="2880" w:hanging="360"/>
      </w:pPr>
      <w:rPr>
        <w:rFonts w:ascii="Symbol" w:eastAsia="Symbol" w:hAnsi="Symbol" w:cs="Symbol" w:hint="default"/>
      </w:rPr>
    </w:lvl>
    <w:lvl w:ilvl="4" w:tplc="4A169D44">
      <w:start w:val="1"/>
      <w:numFmt w:val="bullet"/>
      <w:lvlText w:val="o"/>
      <w:lvlJc w:val="left"/>
      <w:pPr>
        <w:ind w:left="3600" w:hanging="360"/>
      </w:pPr>
      <w:rPr>
        <w:rFonts w:ascii="Courier New" w:eastAsia="Courier New" w:hAnsi="Courier New" w:cs="Courier New" w:hint="default"/>
      </w:rPr>
    </w:lvl>
    <w:lvl w:ilvl="5" w:tplc="CBF28260">
      <w:start w:val="1"/>
      <w:numFmt w:val="bullet"/>
      <w:lvlText w:val="§"/>
      <w:lvlJc w:val="left"/>
      <w:pPr>
        <w:ind w:left="4320" w:hanging="360"/>
      </w:pPr>
      <w:rPr>
        <w:rFonts w:ascii="Wingdings" w:eastAsia="Wingdings" w:hAnsi="Wingdings" w:cs="Wingdings" w:hint="default"/>
      </w:rPr>
    </w:lvl>
    <w:lvl w:ilvl="6" w:tplc="421EFCFC">
      <w:start w:val="1"/>
      <w:numFmt w:val="bullet"/>
      <w:lvlText w:val="·"/>
      <w:lvlJc w:val="left"/>
      <w:pPr>
        <w:ind w:left="5040" w:hanging="360"/>
      </w:pPr>
      <w:rPr>
        <w:rFonts w:ascii="Symbol" w:eastAsia="Symbol" w:hAnsi="Symbol" w:cs="Symbol" w:hint="default"/>
      </w:rPr>
    </w:lvl>
    <w:lvl w:ilvl="7" w:tplc="F6BA0806">
      <w:start w:val="1"/>
      <w:numFmt w:val="bullet"/>
      <w:lvlText w:val="o"/>
      <w:lvlJc w:val="left"/>
      <w:pPr>
        <w:ind w:left="5760" w:hanging="360"/>
      </w:pPr>
      <w:rPr>
        <w:rFonts w:ascii="Courier New" w:eastAsia="Courier New" w:hAnsi="Courier New" w:cs="Courier New" w:hint="default"/>
      </w:rPr>
    </w:lvl>
    <w:lvl w:ilvl="8" w:tplc="31E0EDA4">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44274128"/>
    <w:multiLevelType w:val="hybridMultilevel"/>
    <w:tmpl w:val="D3342B0E"/>
    <w:lvl w:ilvl="0" w:tplc="3FDC6F3C">
      <w:start w:val="1"/>
      <w:numFmt w:val="decimal"/>
      <w:lvlText w:val="%1."/>
      <w:lvlJc w:val="left"/>
      <w:pPr>
        <w:tabs>
          <w:tab w:val="num" w:pos="1597"/>
        </w:tabs>
        <w:ind w:left="1597" w:hanging="360"/>
      </w:pPr>
      <w:rPr>
        <w:rFonts w:hint="default"/>
        <w:b/>
        <w:sz w:val="28"/>
      </w:rPr>
    </w:lvl>
    <w:lvl w:ilvl="1" w:tplc="EBA8141E">
      <w:start w:val="1"/>
      <w:numFmt w:val="bullet"/>
      <w:lvlText w:val="o"/>
      <w:lvlJc w:val="left"/>
      <w:pPr>
        <w:ind w:left="1440" w:hanging="360"/>
      </w:pPr>
      <w:rPr>
        <w:rFonts w:ascii="Courier New" w:eastAsia="Courier New" w:hAnsi="Courier New" w:cs="Courier New" w:hint="default"/>
      </w:rPr>
    </w:lvl>
    <w:lvl w:ilvl="2" w:tplc="31260204">
      <w:start w:val="1"/>
      <w:numFmt w:val="bullet"/>
      <w:lvlText w:val="§"/>
      <w:lvlJc w:val="left"/>
      <w:pPr>
        <w:ind w:left="2160" w:hanging="360"/>
      </w:pPr>
      <w:rPr>
        <w:rFonts w:ascii="Wingdings" w:eastAsia="Wingdings" w:hAnsi="Wingdings" w:cs="Wingdings" w:hint="default"/>
      </w:rPr>
    </w:lvl>
    <w:lvl w:ilvl="3" w:tplc="CE96C8A6">
      <w:start w:val="1"/>
      <w:numFmt w:val="bullet"/>
      <w:lvlText w:val="·"/>
      <w:lvlJc w:val="left"/>
      <w:pPr>
        <w:ind w:left="2880" w:hanging="360"/>
      </w:pPr>
      <w:rPr>
        <w:rFonts w:ascii="Symbol" w:eastAsia="Symbol" w:hAnsi="Symbol" w:cs="Symbol" w:hint="default"/>
      </w:rPr>
    </w:lvl>
    <w:lvl w:ilvl="4" w:tplc="434C1748">
      <w:start w:val="1"/>
      <w:numFmt w:val="bullet"/>
      <w:lvlText w:val="o"/>
      <w:lvlJc w:val="left"/>
      <w:pPr>
        <w:ind w:left="3600" w:hanging="360"/>
      </w:pPr>
      <w:rPr>
        <w:rFonts w:ascii="Courier New" w:eastAsia="Courier New" w:hAnsi="Courier New" w:cs="Courier New" w:hint="default"/>
      </w:rPr>
    </w:lvl>
    <w:lvl w:ilvl="5" w:tplc="902C8C10">
      <w:start w:val="1"/>
      <w:numFmt w:val="bullet"/>
      <w:lvlText w:val="§"/>
      <w:lvlJc w:val="left"/>
      <w:pPr>
        <w:ind w:left="4320" w:hanging="360"/>
      </w:pPr>
      <w:rPr>
        <w:rFonts w:ascii="Wingdings" w:eastAsia="Wingdings" w:hAnsi="Wingdings" w:cs="Wingdings" w:hint="default"/>
      </w:rPr>
    </w:lvl>
    <w:lvl w:ilvl="6" w:tplc="B8EE1D62">
      <w:start w:val="1"/>
      <w:numFmt w:val="bullet"/>
      <w:lvlText w:val="·"/>
      <w:lvlJc w:val="left"/>
      <w:pPr>
        <w:ind w:left="5040" w:hanging="360"/>
      </w:pPr>
      <w:rPr>
        <w:rFonts w:ascii="Symbol" w:eastAsia="Symbol" w:hAnsi="Symbol" w:cs="Symbol" w:hint="default"/>
      </w:rPr>
    </w:lvl>
    <w:lvl w:ilvl="7" w:tplc="80DE464A">
      <w:start w:val="1"/>
      <w:numFmt w:val="bullet"/>
      <w:lvlText w:val="o"/>
      <w:lvlJc w:val="left"/>
      <w:pPr>
        <w:ind w:left="5760" w:hanging="360"/>
      </w:pPr>
      <w:rPr>
        <w:rFonts w:ascii="Courier New" w:eastAsia="Courier New" w:hAnsi="Courier New" w:cs="Courier New" w:hint="default"/>
      </w:rPr>
    </w:lvl>
    <w:lvl w:ilvl="8" w:tplc="D5CA1E8C">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4E2945A6"/>
    <w:multiLevelType w:val="hybridMultilevel"/>
    <w:tmpl w:val="51582826"/>
    <w:lvl w:ilvl="0" w:tplc="A64ACECC">
      <w:start w:val="1"/>
      <w:numFmt w:val="decimalZero"/>
      <w:lvlText w:val="%1."/>
      <w:lvlJc w:val="left"/>
      <w:pPr>
        <w:ind w:left="720" w:hanging="360"/>
      </w:pPr>
      <w:rPr>
        <w:rFonts w:hint="default"/>
      </w:rPr>
    </w:lvl>
    <w:lvl w:ilvl="1" w:tplc="0178C4B4">
      <w:start w:val="1"/>
      <w:numFmt w:val="lowerLetter"/>
      <w:lvlText w:val="%2."/>
      <w:lvlJc w:val="left"/>
      <w:pPr>
        <w:ind w:left="1440" w:hanging="360"/>
      </w:pPr>
    </w:lvl>
    <w:lvl w:ilvl="2" w:tplc="A6CC6FD2">
      <w:start w:val="1"/>
      <w:numFmt w:val="lowerRoman"/>
      <w:lvlText w:val="%3."/>
      <w:lvlJc w:val="right"/>
      <w:pPr>
        <w:ind w:left="2160" w:hanging="180"/>
      </w:pPr>
    </w:lvl>
    <w:lvl w:ilvl="3" w:tplc="5CD844CA">
      <w:start w:val="1"/>
      <w:numFmt w:val="decimal"/>
      <w:lvlText w:val="%4."/>
      <w:lvlJc w:val="left"/>
      <w:pPr>
        <w:ind w:left="2880" w:hanging="360"/>
      </w:pPr>
    </w:lvl>
    <w:lvl w:ilvl="4" w:tplc="65562B06">
      <w:start w:val="1"/>
      <w:numFmt w:val="lowerLetter"/>
      <w:lvlText w:val="%5."/>
      <w:lvlJc w:val="left"/>
      <w:pPr>
        <w:ind w:left="3600" w:hanging="360"/>
      </w:pPr>
    </w:lvl>
    <w:lvl w:ilvl="5" w:tplc="0A1655CE">
      <w:start w:val="1"/>
      <w:numFmt w:val="lowerRoman"/>
      <w:lvlText w:val="%6."/>
      <w:lvlJc w:val="right"/>
      <w:pPr>
        <w:ind w:left="4320" w:hanging="180"/>
      </w:pPr>
    </w:lvl>
    <w:lvl w:ilvl="6" w:tplc="43047C86">
      <w:start w:val="1"/>
      <w:numFmt w:val="decimal"/>
      <w:lvlText w:val="%7."/>
      <w:lvlJc w:val="left"/>
      <w:pPr>
        <w:ind w:left="5040" w:hanging="360"/>
      </w:pPr>
    </w:lvl>
    <w:lvl w:ilvl="7" w:tplc="C0F6165A">
      <w:start w:val="1"/>
      <w:numFmt w:val="lowerLetter"/>
      <w:lvlText w:val="%8."/>
      <w:lvlJc w:val="left"/>
      <w:pPr>
        <w:ind w:left="5760" w:hanging="360"/>
      </w:pPr>
    </w:lvl>
    <w:lvl w:ilvl="8" w:tplc="C28288CE">
      <w:start w:val="1"/>
      <w:numFmt w:val="lowerRoman"/>
      <w:lvlText w:val="%9."/>
      <w:lvlJc w:val="right"/>
      <w:pPr>
        <w:ind w:left="6480" w:hanging="180"/>
      </w:pPr>
    </w:lvl>
  </w:abstractNum>
  <w:abstractNum w:abstractNumId="10" w15:restartNumberingAfterBreak="0">
    <w:nsid w:val="4E346272"/>
    <w:multiLevelType w:val="hybridMultilevel"/>
    <w:tmpl w:val="FEF0ED70"/>
    <w:lvl w:ilvl="0" w:tplc="61661D9E">
      <w:start w:val="4"/>
      <w:numFmt w:val="decimal"/>
      <w:lvlText w:val="%1."/>
      <w:lvlJc w:val="left"/>
      <w:pPr>
        <w:tabs>
          <w:tab w:val="num" w:pos="720"/>
        </w:tabs>
        <w:ind w:left="720" w:hanging="360"/>
      </w:pPr>
    </w:lvl>
    <w:lvl w:ilvl="1" w:tplc="AD263CF2">
      <w:start w:val="1"/>
      <w:numFmt w:val="bullet"/>
      <w:lvlText w:val="o"/>
      <w:lvlJc w:val="left"/>
      <w:pPr>
        <w:ind w:left="1440" w:hanging="360"/>
      </w:pPr>
      <w:rPr>
        <w:rFonts w:ascii="Courier New" w:eastAsia="Courier New" w:hAnsi="Courier New" w:cs="Courier New" w:hint="default"/>
      </w:rPr>
    </w:lvl>
    <w:lvl w:ilvl="2" w:tplc="99585046">
      <w:start w:val="1"/>
      <w:numFmt w:val="bullet"/>
      <w:lvlText w:val="§"/>
      <w:lvlJc w:val="left"/>
      <w:pPr>
        <w:ind w:left="2160" w:hanging="360"/>
      </w:pPr>
      <w:rPr>
        <w:rFonts w:ascii="Wingdings" w:eastAsia="Wingdings" w:hAnsi="Wingdings" w:cs="Wingdings" w:hint="default"/>
      </w:rPr>
    </w:lvl>
    <w:lvl w:ilvl="3" w:tplc="05222D6E">
      <w:start w:val="1"/>
      <w:numFmt w:val="bullet"/>
      <w:lvlText w:val="·"/>
      <w:lvlJc w:val="left"/>
      <w:pPr>
        <w:ind w:left="2880" w:hanging="360"/>
      </w:pPr>
      <w:rPr>
        <w:rFonts w:ascii="Symbol" w:eastAsia="Symbol" w:hAnsi="Symbol" w:cs="Symbol" w:hint="default"/>
      </w:rPr>
    </w:lvl>
    <w:lvl w:ilvl="4" w:tplc="30B60F88">
      <w:start w:val="1"/>
      <w:numFmt w:val="bullet"/>
      <w:lvlText w:val="o"/>
      <w:lvlJc w:val="left"/>
      <w:pPr>
        <w:ind w:left="3600" w:hanging="360"/>
      </w:pPr>
      <w:rPr>
        <w:rFonts w:ascii="Courier New" w:eastAsia="Courier New" w:hAnsi="Courier New" w:cs="Courier New" w:hint="default"/>
      </w:rPr>
    </w:lvl>
    <w:lvl w:ilvl="5" w:tplc="2DF2E1BA">
      <w:start w:val="1"/>
      <w:numFmt w:val="bullet"/>
      <w:lvlText w:val="§"/>
      <w:lvlJc w:val="left"/>
      <w:pPr>
        <w:ind w:left="4320" w:hanging="360"/>
      </w:pPr>
      <w:rPr>
        <w:rFonts w:ascii="Wingdings" w:eastAsia="Wingdings" w:hAnsi="Wingdings" w:cs="Wingdings" w:hint="default"/>
      </w:rPr>
    </w:lvl>
    <w:lvl w:ilvl="6" w:tplc="2C36571A">
      <w:start w:val="1"/>
      <w:numFmt w:val="bullet"/>
      <w:lvlText w:val="·"/>
      <w:lvlJc w:val="left"/>
      <w:pPr>
        <w:ind w:left="5040" w:hanging="360"/>
      </w:pPr>
      <w:rPr>
        <w:rFonts w:ascii="Symbol" w:eastAsia="Symbol" w:hAnsi="Symbol" w:cs="Symbol" w:hint="default"/>
      </w:rPr>
    </w:lvl>
    <w:lvl w:ilvl="7" w:tplc="D7823EBC">
      <w:start w:val="1"/>
      <w:numFmt w:val="bullet"/>
      <w:lvlText w:val="o"/>
      <w:lvlJc w:val="left"/>
      <w:pPr>
        <w:ind w:left="5760" w:hanging="360"/>
      </w:pPr>
      <w:rPr>
        <w:rFonts w:ascii="Courier New" w:eastAsia="Courier New" w:hAnsi="Courier New" w:cs="Courier New" w:hint="default"/>
      </w:rPr>
    </w:lvl>
    <w:lvl w:ilvl="8" w:tplc="308248E2">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53B46688"/>
    <w:multiLevelType w:val="hybridMultilevel"/>
    <w:tmpl w:val="9E20A6C6"/>
    <w:lvl w:ilvl="0" w:tplc="76226644">
      <w:start w:val="5"/>
      <w:numFmt w:val="decimal"/>
      <w:suff w:val="space"/>
      <w:lvlText w:val="%1."/>
      <w:lvlJc w:val="left"/>
      <w:pPr>
        <w:ind w:left="1353" w:hanging="360"/>
      </w:pPr>
      <w:rPr>
        <w:rFonts w:hint="default"/>
        <w:color w:val="auto"/>
      </w:rPr>
    </w:lvl>
    <w:lvl w:ilvl="1" w:tplc="C7C0C404">
      <w:start w:val="1"/>
      <w:numFmt w:val="lowerLetter"/>
      <w:lvlText w:val="%2."/>
      <w:lvlJc w:val="left"/>
      <w:pPr>
        <w:ind w:left="8352" w:hanging="360"/>
      </w:pPr>
    </w:lvl>
    <w:lvl w:ilvl="2" w:tplc="3F621CC8">
      <w:start w:val="1"/>
      <w:numFmt w:val="lowerRoman"/>
      <w:lvlText w:val="%3."/>
      <w:lvlJc w:val="right"/>
      <w:pPr>
        <w:ind w:left="9072" w:hanging="180"/>
      </w:pPr>
    </w:lvl>
    <w:lvl w:ilvl="3" w:tplc="8E7CB0BE">
      <w:start w:val="1"/>
      <w:numFmt w:val="decimal"/>
      <w:lvlText w:val="%4."/>
      <w:lvlJc w:val="left"/>
      <w:pPr>
        <w:ind w:left="9792" w:hanging="360"/>
      </w:pPr>
    </w:lvl>
    <w:lvl w:ilvl="4" w:tplc="092C291A">
      <w:start w:val="1"/>
      <w:numFmt w:val="lowerLetter"/>
      <w:lvlText w:val="%5."/>
      <w:lvlJc w:val="left"/>
      <w:pPr>
        <w:ind w:left="10512" w:hanging="360"/>
      </w:pPr>
    </w:lvl>
    <w:lvl w:ilvl="5" w:tplc="2D34A6F8">
      <w:start w:val="1"/>
      <w:numFmt w:val="lowerRoman"/>
      <w:lvlText w:val="%6."/>
      <w:lvlJc w:val="right"/>
      <w:pPr>
        <w:ind w:left="11232" w:hanging="180"/>
      </w:pPr>
    </w:lvl>
    <w:lvl w:ilvl="6" w:tplc="F85EE79C">
      <w:start w:val="1"/>
      <w:numFmt w:val="decimal"/>
      <w:lvlText w:val="%7."/>
      <w:lvlJc w:val="left"/>
      <w:pPr>
        <w:ind w:left="11952" w:hanging="360"/>
      </w:pPr>
    </w:lvl>
    <w:lvl w:ilvl="7" w:tplc="02E8E056">
      <w:start w:val="1"/>
      <w:numFmt w:val="lowerLetter"/>
      <w:lvlText w:val="%8."/>
      <w:lvlJc w:val="left"/>
      <w:pPr>
        <w:ind w:left="12672" w:hanging="360"/>
      </w:pPr>
    </w:lvl>
    <w:lvl w:ilvl="8" w:tplc="BE36BC5A">
      <w:start w:val="1"/>
      <w:numFmt w:val="lowerRoman"/>
      <w:lvlText w:val="%9."/>
      <w:lvlJc w:val="right"/>
      <w:pPr>
        <w:ind w:left="13392" w:hanging="180"/>
      </w:pPr>
    </w:lvl>
  </w:abstractNum>
  <w:abstractNum w:abstractNumId="12" w15:restartNumberingAfterBreak="0">
    <w:nsid w:val="57801F72"/>
    <w:multiLevelType w:val="hybridMultilevel"/>
    <w:tmpl w:val="3702D298"/>
    <w:lvl w:ilvl="0" w:tplc="BAB2B572">
      <w:start w:val="5"/>
      <w:numFmt w:val="decimal"/>
      <w:suff w:val="space"/>
      <w:lvlText w:val="%1."/>
      <w:lvlJc w:val="left"/>
      <w:pPr>
        <w:ind w:left="1353" w:hanging="360"/>
      </w:pPr>
      <w:rPr>
        <w:rFonts w:hint="default"/>
        <w:color w:val="auto"/>
      </w:rPr>
    </w:lvl>
    <w:lvl w:ilvl="1" w:tplc="8BC8EFB4">
      <w:start w:val="1"/>
      <w:numFmt w:val="lowerLetter"/>
      <w:lvlText w:val="%2."/>
      <w:lvlJc w:val="left"/>
      <w:pPr>
        <w:ind w:left="8352" w:hanging="360"/>
      </w:pPr>
    </w:lvl>
    <w:lvl w:ilvl="2" w:tplc="6F1641EA">
      <w:start w:val="1"/>
      <w:numFmt w:val="lowerRoman"/>
      <w:lvlText w:val="%3."/>
      <w:lvlJc w:val="right"/>
      <w:pPr>
        <w:ind w:left="9072" w:hanging="180"/>
      </w:pPr>
    </w:lvl>
    <w:lvl w:ilvl="3" w:tplc="FD7066B2">
      <w:start w:val="1"/>
      <w:numFmt w:val="decimal"/>
      <w:lvlText w:val="%4."/>
      <w:lvlJc w:val="left"/>
      <w:pPr>
        <w:ind w:left="9792" w:hanging="360"/>
      </w:pPr>
    </w:lvl>
    <w:lvl w:ilvl="4" w:tplc="26F04DE0">
      <w:start w:val="1"/>
      <w:numFmt w:val="lowerLetter"/>
      <w:lvlText w:val="%5."/>
      <w:lvlJc w:val="left"/>
      <w:pPr>
        <w:ind w:left="10512" w:hanging="360"/>
      </w:pPr>
    </w:lvl>
    <w:lvl w:ilvl="5" w:tplc="09A08FC0">
      <w:start w:val="1"/>
      <w:numFmt w:val="lowerRoman"/>
      <w:lvlText w:val="%6."/>
      <w:lvlJc w:val="right"/>
      <w:pPr>
        <w:ind w:left="11232" w:hanging="180"/>
      </w:pPr>
    </w:lvl>
    <w:lvl w:ilvl="6" w:tplc="639CCF88">
      <w:start w:val="1"/>
      <w:numFmt w:val="decimal"/>
      <w:lvlText w:val="%7."/>
      <w:lvlJc w:val="left"/>
      <w:pPr>
        <w:ind w:left="11952" w:hanging="360"/>
      </w:pPr>
    </w:lvl>
    <w:lvl w:ilvl="7" w:tplc="0E4A9D52">
      <w:start w:val="1"/>
      <w:numFmt w:val="lowerLetter"/>
      <w:lvlText w:val="%8."/>
      <w:lvlJc w:val="left"/>
      <w:pPr>
        <w:ind w:left="12672" w:hanging="360"/>
      </w:pPr>
    </w:lvl>
    <w:lvl w:ilvl="8" w:tplc="DA9AC086">
      <w:start w:val="1"/>
      <w:numFmt w:val="lowerRoman"/>
      <w:lvlText w:val="%9."/>
      <w:lvlJc w:val="right"/>
      <w:pPr>
        <w:ind w:left="13392" w:hanging="180"/>
      </w:pPr>
    </w:lvl>
  </w:abstractNum>
  <w:abstractNum w:abstractNumId="13" w15:restartNumberingAfterBreak="0">
    <w:nsid w:val="60904D14"/>
    <w:multiLevelType w:val="hybridMultilevel"/>
    <w:tmpl w:val="58C4E274"/>
    <w:lvl w:ilvl="0" w:tplc="3760B05C">
      <w:start w:val="1"/>
      <w:numFmt w:val="none"/>
      <w:pStyle w:val="11"/>
      <w:suff w:val="nothing"/>
      <w:lvlText w:val="%1"/>
      <w:lvlJc w:val="left"/>
      <w:pPr>
        <w:tabs>
          <w:tab w:val="num" w:pos="0"/>
        </w:tabs>
        <w:ind w:left="0" w:firstLine="0"/>
      </w:pPr>
    </w:lvl>
    <w:lvl w:ilvl="1" w:tplc="2C02B562">
      <w:start w:val="1"/>
      <w:numFmt w:val="none"/>
      <w:pStyle w:val="21"/>
      <w:suff w:val="nothing"/>
      <w:lvlText w:val="%2"/>
      <w:lvlJc w:val="left"/>
      <w:pPr>
        <w:tabs>
          <w:tab w:val="num" w:pos="0"/>
        </w:tabs>
        <w:ind w:left="0" w:firstLine="0"/>
      </w:pPr>
    </w:lvl>
    <w:lvl w:ilvl="2" w:tplc="0EA4FE50">
      <w:start w:val="1"/>
      <w:numFmt w:val="none"/>
      <w:pStyle w:val="31"/>
      <w:suff w:val="nothing"/>
      <w:lvlText w:val="%3"/>
      <w:lvlJc w:val="left"/>
      <w:pPr>
        <w:tabs>
          <w:tab w:val="num" w:pos="0"/>
        </w:tabs>
        <w:ind w:left="0" w:firstLine="0"/>
      </w:pPr>
    </w:lvl>
    <w:lvl w:ilvl="3" w:tplc="F8464840">
      <w:start w:val="1"/>
      <w:numFmt w:val="none"/>
      <w:pStyle w:val="41"/>
      <w:suff w:val="nothing"/>
      <w:lvlText w:val="%4"/>
      <w:lvlJc w:val="left"/>
      <w:pPr>
        <w:tabs>
          <w:tab w:val="num" w:pos="0"/>
        </w:tabs>
        <w:ind w:left="0" w:firstLine="0"/>
      </w:pPr>
    </w:lvl>
    <w:lvl w:ilvl="4" w:tplc="41388D26">
      <w:start w:val="1"/>
      <w:numFmt w:val="none"/>
      <w:pStyle w:val="51"/>
      <w:suff w:val="nothing"/>
      <w:lvlText w:val="%5"/>
      <w:lvlJc w:val="left"/>
      <w:pPr>
        <w:tabs>
          <w:tab w:val="num" w:pos="0"/>
        </w:tabs>
        <w:ind w:left="0" w:firstLine="0"/>
      </w:pPr>
    </w:lvl>
    <w:lvl w:ilvl="5" w:tplc="7106641E">
      <w:start w:val="1"/>
      <w:numFmt w:val="none"/>
      <w:pStyle w:val="61"/>
      <w:suff w:val="nothing"/>
      <w:lvlText w:val="%6"/>
      <w:lvlJc w:val="left"/>
      <w:pPr>
        <w:tabs>
          <w:tab w:val="num" w:pos="0"/>
        </w:tabs>
        <w:ind w:left="0" w:firstLine="0"/>
      </w:pPr>
    </w:lvl>
    <w:lvl w:ilvl="6" w:tplc="2C168F92">
      <w:start w:val="1"/>
      <w:numFmt w:val="none"/>
      <w:pStyle w:val="71"/>
      <w:suff w:val="nothing"/>
      <w:lvlText w:val="%7"/>
      <w:lvlJc w:val="left"/>
      <w:pPr>
        <w:tabs>
          <w:tab w:val="num" w:pos="0"/>
        </w:tabs>
        <w:ind w:left="0" w:firstLine="0"/>
      </w:pPr>
    </w:lvl>
    <w:lvl w:ilvl="7" w:tplc="4592694C">
      <w:start w:val="1"/>
      <w:numFmt w:val="none"/>
      <w:pStyle w:val="81"/>
      <w:suff w:val="nothing"/>
      <w:lvlText w:val="%8"/>
      <w:lvlJc w:val="left"/>
      <w:pPr>
        <w:tabs>
          <w:tab w:val="num" w:pos="0"/>
        </w:tabs>
        <w:ind w:left="0" w:firstLine="0"/>
      </w:pPr>
    </w:lvl>
    <w:lvl w:ilvl="8" w:tplc="1EA89808">
      <w:start w:val="1"/>
      <w:numFmt w:val="none"/>
      <w:pStyle w:val="91"/>
      <w:suff w:val="nothing"/>
      <w:lvlText w:val="%9"/>
      <w:lvlJc w:val="left"/>
      <w:pPr>
        <w:tabs>
          <w:tab w:val="num" w:pos="0"/>
        </w:tabs>
        <w:ind w:left="0" w:firstLine="0"/>
      </w:pPr>
    </w:lvl>
  </w:abstractNum>
  <w:abstractNum w:abstractNumId="14" w15:restartNumberingAfterBreak="0">
    <w:nsid w:val="62A05B46"/>
    <w:multiLevelType w:val="hybridMultilevel"/>
    <w:tmpl w:val="8B20BA20"/>
    <w:lvl w:ilvl="0" w:tplc="F7F63F44">
      <w:start w:val="1"/>
      <w:numFmt w:val="decimal"/>
      <w:lvlText w:val="%1."/>
      <w:lvlJc w:val="left"/>
      <w:pPr>
        <w:tabs>
          <w:tab w:val="num" w:pos="1597"/>
        </w:tabs>
        <w:ind w:left="1597" w:hanging="360"/>
      </w:pPr>
      <w:rPr>
        <w:rFonts w:hint="default"/>
        <w:b/>
        <w:sz w:val="28"/>
      </w:rPr>
    </w:lvl>
    <w:lvl w:ilvl="1" w:tplc="A45CFF5A">
      <w:start w:val="1"/>
      <w:numFmt w:val="bullet"/>
      <w:lvlText w:val="o"/>
      <w:lvlJc w:val="left"/>
      <w:pPr>
        <w:ind w:left="1440" w:hanging="360"/>
      </w:pPr>
      <w:rPr>
        <w:rFonts w:ascii="Courier New" w:eastAsia="Courier New" w:hAnsi="Courier New" w:cs="Courier New" w:hint="default"/>
      </w:rPr>
    </w:lvl>
    <w:lvl w:ilvl="2" w:tplc="C326FF62">
      <w:start w:val="1"/>
      <w:numFmt w:val="bullet"/>
      <w:lvlText w:val="§"/>
      <w:lvlJc w:val="left"/>
      <w:pPr>
        <w:ind w:left="2160" w:hanging="360"/>
      </w:pPr>
      <w:rPr>
        <w:rFonts w:ascii="Wingdings" w:eastAsia="Wingdings" w:hAnsi="Wingdings" w:cs="Wingdings" w:hint="default"/>
      </w:rPr>
    </w:lvl>
    <w:lvl w:ilvl="3" w:tplc="F494582C">
      <w:start w:val="1"/>
      <w:numFmt w:val="bullet"/>
      <w:lvlText w:val="·"/>
      <w:lvlJc w:val="left"/>
      <w:pPr>
        <w:ind w:left="2880" w:hanging="360"/>
      </w:pPr>
      <w:rPr>
        <w:rFonts w:ascii="Symbol" w:eastAsia="Symbol" w:hAnsi="Symbol" w:cs="Symbol" w:hint="default"/>
      </w:rPr>
    </w:lvl>
    <w:lvl w:ilvl="4" w:tplc="E3E44626">
      <w:start w:val="1"/>
      <w:numFmt w:val="bullet"/>
      <w:lvlText w:val="o"/>
      <w:lvlJc w:val="left"/>
      <w:pPr>
        <w:ind w:left="3600" w:hanging="360"/>
      </w:pPr>
      <w:rPr>
        <w:rFonts w:ascii="Courier New" w:eastAsia="Courier New" w:hAnsi="Courier New" w:cs="Courier New" w:hint="default"/>
      </w:rPr>
    </w:lvl>
    <w:lvl w:ilvl="5" w:tplc="9FA611FE">
      <w:start w:val="1"/>
      <w:numFmt w:val="bullet"/>
      <w:lvlText w:val="§"/>
      <w:lvlJc w:val="left"/>
      <w:pPr>
        <w:ind w:left="4320" w:hanging="360"/>
      </w:pPr>
      <w:rPr>
        <w:rFonts w:ascii="Wingdings" w:eastAsia="Wingdings" w:hAnsi="Wingdings" w:cs="Wingdings" w:hint="default"/>
      </w:rPr>
    </w:lvl>
    <w:lvl w:ilvl="6" w:tplc="A6C8B240">
      <w:start w:val="1"/>
      <w:numFmt w:val="bullet"/>
      <w:lvlText w:val="·"/>
      <w:lvlJc w:val="left"/>
      <w:pPr>
        <w:ind w:left="5040" w:hanging="360"/>
      </w:pPr>
      <w:rPr>
        <w:rFonts w:ascii="Symbol" w:eastAsia="Symbol" w:hAnsi="Symbol" w:cs="Symbol" w:hint="default"/>
      </w:rPr>
    </w:lvl>
    <w:lvl w:ilvl="7" w:tplc="CC86C172">
      <w:start w:val="1"/>
      <w:numFmt w:val="bullet"/>
      <w:lvlText w:val="o"/>
      <w:lvlJc w:val="left"/>
      <w:pPr>
        <w:ind w:left="5760" w:hanging="360"/>
      </w:pPr>
      <w:rPr>
        <w:rFonts w:ascii="Courier New" w:eastAsia="Courier New" w:hAnsi="Courier New" w:cs="Courier New" w:hint="default"/>
      </w:rPr>
    </w:lvl>
    <w:lvl w:ilvl="8" w:tplc="CA1E7FD6">
      <w:start w:val="1"/>
      <w:numFmt w:val="bullet"/>
      <w:lvlText w:val="§"/>
      <w:lvlJc w:val="left"/>
      <w:pPr>
        <w:ind w:left="6480" w:hanging="360"/>
      </w:pPr>
      <w:rPr>
        <w:rFonts w:ascii="Wingdings" w:eastAsia="Wingdings" w:hAnsi="Wingdings" w:cs="Wingdings" w:hint="default"/>
      </w:rPr>
    </w:lvl>
  </w:abstractNum>
  <w:num w:numId="1">
    <w:abstractNumId w:val="13"/>
  </w:num>
  <w:num w:numId="2">
    <w:abstractNumId w:val="0"/>
  </w:num>
  <w:num w:numId="3">
    <w:abstractNumId w:val="7"/>
  </w:num>
  <w:num w:numId="4">
    <w:abstractNumId w:val="6"/>
  </w:num>
  <w:num w:numId="5">
    <w:abstractNumId w:val="10"/>
  </w:num>
  <w:num w:numId="6">
    <w:abstractNumId w:val="5"/>
  </w:num>
  <w:num w:numId="7">
    <w:abstractNumId w:val="8"/>
  </w:num>
  <w:num w:numId="8">
    <w:abstractNumId w:val="2"/>
  </w:num>
  <w:num w:numId="9">
    <w:abstractNumId w:val="14"/>
  </w:num>
  <w:num w:numId="10">
    <w:abstractNumId w:val="11"/>
  </w:num>
  <w:num w:numId="11">
    <w:abstractNumId w:val="9"/>
  </w:num>
  <w:num w:numId="12">
    <w:abstractNumId w:val="4"/>
  </w:num>
  <w:num w:numId="13">
    <w:abstractNumId w:val="3"/>
  </w:num>
  <w:num w:numId="14">
    <w:abstractNumId w:val="1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balanceSingleByteDoubleByteWidth/>
    <w:ulTrailSpace/>
    <w:compatSetting w:name="compatibilityMode" w:uri="http://schemas.microsoft.com/office/word" w:val="12"/>
  </w:compat>
  <w:rsids>
    <w:rsidRoot w:val="00042E9E"/>
    <w:rsid w:val="000013E2"/>
    <w:rsid w:val="00001A71"/>
    <w:rsid w:val="000021BC"/>
    <w:rsid w:val="000057B1"/>
    <w:rsid w:val="00010D95"/>
    <w:rsid w:val="00013ED1"/>
    <w:rsid w:val="00014168"/>
    <w:rsid w:val="000148E9"/>
    <w:rsid w:val="00015E59"/>
    <w:rsid w:val="000165E1"/>
    <w:rsid w:val="0002177C"/>
    <w:rsid w:val="00024467"/>
    <w:rsid w:val="00026F9A"/>
    <w:rsid w:val="000320C3"/>
    <w:rsid w:val="00040C5E"/>
    <w:rsid w:val="00041022"/>
    <w:rsid w:val="0004171F"/>
    <w:rsid w:val="00041E59"/>
    <w:rsid w:val="00042E9E"/>
    <w:rsid w:val="000448F6"/>
    <w:rsid w:val="00046EC8"/>
    <w:rsid w:val="00050BC4"/>
    <w:rsid w:val="00052674"/>
    <w:rsid w:val="00053227"/>
    <w:rsid w:val="00053801"/>
    <w:rsid w:val="00055A34"/>
    <w:rsid w:val="000606E5"/>
    <w:rsid w:val="00063605"/>
    <w:rsid w:val="00067FF4"/>
    <w:rsid w:val="0007047B"/>
    <w:rsid w:val="00073DFB"/>
    <w:rsid w:val="00075BB1"/>
    <w:rsid w:val="00076514"/>
    <w:rsid w:val="00080B88"/>
    <w:rsid w:val="000874D1"/>
    <w:rsid w:val="00091E74"/>
    <w:rsid w:val="00093D22"/>
    <w:rsid w:val="00096CE6"/>
    <w:rsid w:val="000A522F"/>
    <w:rsid w:val="000A525C"/>
    <w:rsid w:val="000B3439"/>
    <w:rsid w:val="000B4CF6"/>
    <w:rsid w:val="000B5BDC"/>
    <w:rsid w:val="000C028F"/>
    <w:rsid w:val="000C236D"/>
    <w:rsid w:val="000C6964"/>
    <w:rsid w:val="000D5B7C"/>
    <w:rsid w:val="000D5F11"/>
    <w:rsid w:val="000E02B6"/>
    <w:rsid w:val="000E12C7"/>
    <w:rsid w:val="000E26EF"/>
    <w:rsid w:val="000E351B"/>
    <w:rsid w:val="000E7F06"/>
    <w:rsid w:val="000F2642"/>
    <w:rsid w:val="000F2D56"/>
    <w:rsid w:val="000F46BF"/>
    <w:rsid w:val="000F544F"/>
    <w:rsid w:val="000F5AA1"/>
    <w:rsid w:val="000F755E"/>
    <w:rsid w:val="001016EA"/>
    <w:rsid w:val="001018AE"/>
    <w:rsid w:val="00102BF6"/>
    <w:rsid w:val="00103391"/>
    <w:rsid w:val="00103AAE"/>
    <w:rsid w:val="00110832"/>
    <w:rsid w:val="001112DA"/>
    <w:rsid w:val="001118EE"/>
    <w:rsid w:val="00111BC3"/>
    <w:rsid w:val="00114E6C"/>
    <w:rsid w:val="00115E02"/>
    <w:rsid w:val="00116AA7"/>
    <w:rsid w:val="00116B63"/>
    <w:rsid w:val="00117F5C"/>
    <w:rsid w:val="00127206"/>
    <w:rsid w:val="00131726"/>
    <w:rsid w:val="001328E9"/>
    <w:rsid w:val="0013542E"/>
    <w:rsid w:val="00135901"/>
    <w:rsid w:val="00135A84"/>
    <w:rsid w:val="0014567A"/>
    <w:rsid w:val="00147F2F"/>
    <w:rsid w:val="0015418D"/>
    <w:rsid w:val="00155647"/>
    <w:rsid w:val="00160AEF"/>
    <w:rsid w:val="00161EA5"/>
    <w:rsid w:val="00162043"/>
    <w:rsid w:val="0016212A"/>
    <w:rsid w:val="0016468F"/>
    <w:rsid w:val="00166236"/>
    <w:rsid w:val="001666AA"/>
    <w:rsid w:val="00171249"/>
    <w:rsid w:val="00171A95"/>
    <w:rsid w:val="001729AA"/>
    <w:rsid w:val="0018234B"/>
    <w:rsid w:val="00186703"/>
    <w:rsid w:val="0019160C"/>
    <w:rsid w:val="00192019"/>
    <w:rsid w:val="0019511E"/>
    <w:rsid w:val="0019677D"/>
    <w:rsid w:val="001B2888"/>
    <w:rsid w:val="001B4478"/>
    <w:rsid w:val="001B456B"/>
    <w:rsid w:val="001B5C99"/>
    <w:rsid w:val="001B644F"/>
    <w:rsid w:val="001C021E"/>
    <w:rsid w:val="001C1540"/>
    <w:rsid w:val="001C2027"/>
    <w:rsid w:val="001C3979"/>
    <w:rsid w:val="001C3DF5"/>
    <w:rsid w:val="001C6F62"/>
    <w:rsid w:val="001D1BD5"/>
    <w:rsid w:val="001D4704"/>
    <w:rsid w:val="001D5F40"/>
    <w:rsid w:val="001D6315"/>
    <w:rsid w:val="001E11FB"/>
    <w:rsid w:val="001E3516"/>
    <w:rsid w:val="001F1159"/>
    <w:rsid w:val="001F2626"/>
    <w:rsid w:val="001F2F13"/>
    <w:rsid w:val="001F3654"/>
    <w:rsid w:val="00200D28"/>
    <w:rsid w:val="002063EE"/>
    <w:rsid w:val="00212AD7"/>
    <w:rsid w:val="002136A5"/>
    <w:rsid w:val="002168B7"/>
    <w:rsid w:val="00221077"/>
    <w:rsid w:val="00221219"/>
    <w:rsid w:val="002243AA"/>
    <w:rsid w:val="0023204B"/>
    <w:rsid w:val="002349FB"/>
    <w:rsid w:val="00234D1E"/>
    <w:rsid w:val="00237074"/>
    <w:rsid w:val="0024037E"/>
    <w:rsid w:val="00240E76"/>
    <w:rsid w:val="0024207A"/>
    <w:rsid w:val="0024375D"/>
    <w:rsid w:val="00243A39"/>
    <w:rsid w:val="00245F17"/>
    <w:rsid w:val="00246291"/>
    <w:rsid w:val="002466A8"/>
    <w:rsid w:val="0024703F"/>
    <w:rsid w:val="002479F2"/>
    <w:rsid w:val="002506B9"/>
    <w:rsid w:val="00250D04"/>
    <w:rsid w:val="00252A7C"/>
    <w:rsid w:val="00252EA0"/>
    <w:rsid w:val="00254380"/>
    <w:rsid w:val="0025648A"/>
    <w:rsid w:val="0025791E"/>
    <w:rsid w:val="00260B9D"/>
    <w:rsid w:val="002616FC"/>
    <w:rsid w:val="0026183A"/>
    <w:rsid w:val="00265934"/>
    <w:rsid w:val="002677DE"/>
    <w:rsid w:val="00275283"/>
    <w:rsid w:val="0028209F"/>
    <w:rsid w:val="00282533"/>
    <w:rsid w:val="00282CE0"/>
    <w:rsid w:val="00283D96"/>
    <w:rsid w:val="00284B9C"/>
    <w:rsid w:val="002906AF"/>
    <w:rsid w:val="0029185A"/>
    <w:rsid w:val="00292EA9"/>
    <w:rsid w:val="0029345C"/>
    <w:rsid w:val="00297BE4"/>
    <w:rsid w:val="00297FF8"/>
    <w:rsid w:val="002A2760"/>
    <w:rsid w:val="002B0C06"/>
    <w:rsid w:val="002B0EB2"/>
    <w:rsid w:val="002B1172"/>
    <w:rsid w:val="002B5AF5"/>
    <w:rsid w:val="002B67C0"/>
    <w:rsid w:val="002B6831"/>
    <w:rsid w:val="002C1090"/>
    <w:rsid w:val="002C249E"/>
    <w:rsid w:val="002C3A50"/>
    <w:rsid w:val="002C7115"/>
    <w:rsid w:val="002C7189"/>
    <w:rsid w:val="002D4CFC"/>
    <w:rsid w:val="002D4F00"/>
    <w:rsid w:val="002D531A"/>
    <w:rsid w:val="002D7938"/>
    <w:rsid w:val="002E0A3C"/>
    <w:rsid w:val="002E1B49"/>
    <w:rsid w:val="002E210D"/>
    <w:rsid w:val="002E7699"/>
    <w:rsid w:val="002F10E7"/>
    <w:rsid w:val="002F178A"/>
    <w:rsid w:val="002F1C14"/>
    <w:rsid w:val="002F34E5"/>
    <w:rsid w:val="002F49D4"/>
    <w:rsid w:val="002F4BA6"/>
    <w:rsid w:val="002F5CCA"/>
    <w:rsid w:val="002F671B"/>
    <w:rsid w:val="0030149C"/>
    <w:rsid w:val="00302F82"/>
    <w:rsid w:val="003040A4"/>
    <w:rsid w:val="003166E6"/>
    <w:rsid w:val="0031729D"/>
    <w:rsid w:val="00317340"/>
    <w:rsid w:val="003201F3"/>
    <w:rsid w:val="0032064F"/>
    <w:rsid w:val="0032101F"/>
    <w:rsid w:val="00321721"/>
    <w:rsid w:val="00324049"/>
    <w:rsid w:val="00327EA8"/>
    <w:rsid w:val="00331A3A"/>
    <w:rsid w:val="0033339D"/>
    <w:rsid w:val="00335125"/>
    <w:rsid w:val="003360C3"/>
    <w:rsid w:val="00340A3D"/>
    <w:rsid w:val="0034108B"/>
    <w:rsid w:val="003454AB"/>
    <w:rsid w:val="0034682A"/>
    <w:rsid w:val="00347C02"/>
    <w:rsid w:val="00353D8D"/>
    <w:rsid w:val="00354267"/>
    <w:rsid w:val="00355D4D"/>
    <w:rsid w:val="003572E0"/>
    <w:rsid w:val="003629DF"/>
    <w:rsid w:val="00364802"/>
    <w:rsid w:val="00364AEA"/>
    <w:rsid w:val="003717D9"/>
    <w:rsid w:val="003730A7"/>
    <w:rsid w:val="0037332D"/>
    <w:rsid w:val="00373B50"/>
    <w:rsid w:val="0037527E"/>
    <w:rsid w:val="00375ADA"/>
    <w:rsid w:val="00375EB1"/>
    <w:rsid w:val="0038412F"/>
    <w:rsid w:val="00385CE6"/>
    <w:rsid w:val="0039203F"/>
    <w:rsid w:val="00392538"/>
    <w:rsid w:val="003944DF"/>
    <w:rsid w:val="00394F2A"/>
    <w:rsid w:val="003A1825"/>
    <w:rsid w:val="003A3E43"/>
    <w:rsid w:val="003A4B5A"/>
    <w:rsid w:val="003A5DBB"/>
    <w:rsid w:val="003A6C8A"/>
    <w:rsid w:val="003A7D07"/>
    <w:rsid w:val="003B68F9"/>
    <w:rsid w:val="003C1D29"/>
    <w:rsid w:val="003C3894"/>
    <w:rsid w:val="003C4042"/>
    <w:rsid w:val="003D44AE"/>
    <w:rsid w:val="003D5A7E"/>
    <w:rsid w:val="003D5CDB"/>
    <w:rsid w:val="003D5F29"/>
    <w:rsid w:val="003D6BA9"/>
    <w:rsid w:val="003E0245"/>
    <w:rsid w:val="003E0664"/>
    <w:rsid w:val="003E2805"/>
    <w:rsid w:val="003E31DA"/>
    <w:rsid w:val="003E3DEC"/>
    <w:rsid w:val="003E55BE"/>
    <w:rsid w:val="003E5A8A"/>
    <w:rsid w:val="003E6B76"/>
    <w:rsid w:val="003E7FE9"/>
    <w:rsid w:val="003F0550"/>
    <w:rsid w:val="003F0705"/>
    <w:rsid w:val="003F416B"/>
    <w:rsid w:val="004003C6"/>
    <w:rsid w:val="00400B9E"/>
    <w:rsid w:val="0040202F"/>
    <w:rsid w:val="004046C1"/>
    <w:rsid w:val="004067BE"/>
    <w:rsid w:val="004068D6"/>
    <w:rsid w:val="004079D1"/>
    <w:rsid w:val="004104D6"/>
    <w:rsid w:val="00412AB9"/>
    <w:rsid w:val="00412B26"/>
    <w:rsid w:val="00412ED0"/>
    <w:rsid w:val="004130EB"/>
    <w:rsid w:val="004136CC"/>
    <w:rsid w:val="00413F16"/>
    <w:rsid w:val="00415AA3"/>
    <w:rsid w:val="00416FF0"/>
    <w:rsid w:val="004172B5"/>
    <w:rsid w:val="00417C9E"/>
    <w:rsid w:val="00420B1A"/>
    <w:rsid w:val="004215EF"/>
    <w:rsid w:val="00421C4D"/>
    <w:rsid w:val="0042336C"/>
    <w:rsid w:val="004252B2"/>
    <w:rsid w:val="00426CD0"/>
    <w:rsid w:val="0043025D"/>
    <w:rsid w:val="00430851"/>
    <w:rsid w:val="00432BDA"/>
    <w:rsid w:val="00432F58"/>
    <w:rsid w:val="004332CA"/>
    <w:rsid w:val="0043677F"/>
    <w:rsid w:val="00436B6B"/>
    <w:rsid w:val="00436CAF"/>
    <w:rsid w:val="0044101E"/>
    <w:rsid w:val="0044114D"/>
    <w:rsid w:val="00442B68"/>
    <w:rsid w:val="00442C59"/>
    <w:rsid w:val="004468EF"/>
    <w:rsid w:val="00447621"/>
    <w:rsid w:val="00454E9D"/>
    <w:rsid w:val="0045606F"/>
    <w:rsid w:val="0045794E"/>
    <w:rsid w:val="00460C3D"/>
    <w:rsid w:val="00461E69"/>
    <w:rsid w:val="00465499"/>
    <w:rsid w:val="00475693"/>
    <w:rsid w:val="00477E1E"/>
    <w:rsid w:val="00482F91"/>
    <w:rsid w:val="00483E13"/>
    <w:rsid w:val="0048545C"/>
    <w:rsid w:val="00485B20"/>
    <w:rsid w:val="00487D23"/>
    <w:rsid w:val="004914D7"/>
    <w:rsid w:val="00494F2D"/>
    <w:rsid w:val="00495499"/>
    <w:rsid w:val="004956D0"/>
    <w:rsid w:val="00497372"/>
    <w:rsid w:val="00497454"/>
    <w:rsid w:val="004A31B2"/>
    <w:rsid w:val="004A3B99"/>
    <w:rsid w:val="004A571C"/>
    <w:rsid w:val="004B4584"/>
    <w:rsid w:val="004B5F3E"/>
    <w:rsid w:val="004C0F65"/>
    <w:rsid w:val="004C1375"/>
    <w:rsid w:val="004C3C18"/>
    <w:rsid w:val="004C4A4D"/>
    <w:rsid w:val="004C734A"/>
    <w:rsid w:val="004D19B0"/>
    <w:rsid w:val="004D27B5"/>
    <w:rsid w:val="004D3695"/>
    <w:rsid w:val="004D6630"/>
    <w:rsid w:val="004D7119"/>
    <w:rsid w:val="004E14E0"/>
    <w:rsid w:val="004E53F7"/>
    <w:rsid w:val="004E59D7"/>
    <w:rsid w:val="004E7605"/>
    <w:rsid w:val="004F2610"/>
    <w:rsid w:val="004F35A4"/>
    <w:rsid w:val="004F36B6"/>
    <w:rsid w:val="004F4F3E"/>
    <w:rsid w:val="004F62B0"/>
    <w:rsid w:val="0050080B"/>
    <w:rsid w:val="00500970"/>
    <w:rsid w:val="00503589"/>
    <w:rsid w:val="00504207"/>
    <w:rsid w:val="00504B10"/>
    <w:rsid w:val="00505595"/>
    <w:rsid w:val="005063F4"/>
    <w:rsid w:val="00507A70"/>
    <w:rsid w:val="005142A4"/>
    <w:rsid w:val="00515B85"/>
    <w:rsid w:val="00516DFF"/>
    <w:rsid w:val="00517154"/>
    <w:rsid w:val="0052077A"/>
    <w:rsid w:val="0052188F"/>
    <w:rsid w:val="00521947"/>
    <w:rsid w:val="0052348C"/>
    <w:rsid w:val="00524D4A"/>
    <w:rsid w:val="00525903"/>
    <w:rsid w:val="00530456"/>
    <w:rsid w:val="00530E5E"/>
    <w:rsid w:val="00530ED8"/>
    <w:rsid w:val="005350AC"/>
    <w:rsid w:val="00535278"/>
    <w:rsid w:val="005447E7"/>
    <w:rsid w:val="00544D29"/>
    <w:rsid w:val="00550D7A"/>
    <w:rsid w:val="0055299A"/>
    <w:rsid w:val="005541E6"/>
    <w:rsid w:val="005557ED"/>
    <w:rsid w:val="00557623"/>
    <w:rsid w:val="00562C34"/>
    <w:rsid w:val="00572C3C"/>
    <w:rsid w:val="0057306F"/>
    <w:rsid w:val="00575837"/>
    <w:rsid w:val="0057687B"/>
    <w:rsid w:val="00583C9A"/>
    <w:rsid w:val="00585705"/>
    <w:rsid w:val="00585B76"/>
    <w:rsid w:val="005869A9"/>
    <w:rsid w:val="00587087"/>
    <w:rsid w:val="00587DFA"/>
    <w:rsid w:val="0059055F"/>
    <w:rsid w:val="00590B40"/>
    <w:rsid w:val="005911DE"/>
    <w:rsid w:val="00591D6C"/>
    <w:rsid w:val="005943F5"/>
    <w:rsid w:val="00594FCE"/>
    <w:rsid w:val="00597433"/>
    <w:rsid w:val="005A03EC"/>
    <w:rsid w:val="005A08C2"/>
    <w:rsid w:val="005A11DA"/>
    <w:rsid w:val="005A556E"/>
    <w:rsid w:val="005A5CCB"/>
    <w:rsid w:val="005B0672"/>
    <w:rsid w:val="005B3CBE"/>
    <w:rsid w:val="005B564A"/>
    <w:rsid w:val="005B6FD7"/>
    <w:rsid w:val="005C182F"/>
    <w:rsid w:val="005C356F"/>
    <w:rsid w:val="005C35C7"/>
    <w:rsid w:val="005C4FAF"/>
    <w:rsid w:val="005C5F5D"/>
    <w:rsid w:val="005D0467"/>
    <w:rsid w:val="005D657A"/>
    <w:rsid w:val="005D6946"/>
    <w:rsid w:val="005E149A"/>
    <w:rsid w:val="005E269C"/>
    <w:rsid w:val="005E5398"/>
    <w:rsid w:val="005F176F"/>
    <w:rsid w:val="005F5334"/>
    <w:rsid w:val="005F6638"/>
    <w:rsid w:val="00600A37"/>
    <w:rsid w:val="006018DE"/>
    <w:rsid w:val="00602482"/>
    <w:rsid w:val="00602B59"/>
    <w:rsid w:val="00603257"/>
    <w:rsid w:val="006056F3"/>
    <w:rsid w:val="00607753"/>
    <w:rsid w:val="00612DA5"/>
    <w:rsid w:val="0061427D"/>
    <w:rsid w:val="00615357"/>
    <w:rsid w:val="00615592"/>
    <w:rsid w:val="00615D1F"/>
    <w:rsid w:val="00617B04"/>
    <w:rsid w:val="0062224E"/>
    <w:rsid w:val="00623E82"/>
    <w:rsid w:val="00630DC7"/>
    <w:rsid w:val="00631A7F"/>
    <w:rsid w:val="00631BF6"/>
    <w:rsid w:val="0063351B"/>
    <w:rsid w:val="00634451"/>
    <w:rsid w:val="006344E9"/>
    <w:rsid w:val="00634D57"/>
    <w:rsid w:val="00635668"/>
    <w:rsid w:val="00636CED"/>
    <w:rsid w:val="006377E9"/>
    <w:rsid w:val="00643031"/>
    <w:rsid w:val="00643428"/>
    <w:rsid w:val="00643D93"/>
    <w:rsid w:val="006454DD"/>
    <w:rsid w:val="00647D82"/>
    <w:rsid w:val="00650F92"/>
    <w:rsid w:val="00652EF0"/>
    <w:rsid w:val="00653995"/>
    <w:rsid w:val="00653C9D"/>
    <w:rsid w:val="0065613B"/>
    <w:rsid w:val="006568A3"/>
    <w:rsid w:val="00661DE2"/>
    <w:rsid w:val="0066720A"/>
    <w:rsid w:val="00667E8D"/>
    <w:rsid w:val="00670091"/>
    <w:rsid w:val="00672FE3"/>
    <w:rsid w:val="0067430E"/>
    <w:rsid w:val="006759DE"/>
    <w:rsid w:val="00685DE3"/>
    <w:rsid w:val="006869B8"/>
    <w:rsid w:val="00687906"/>
    <w:rsid w:val="0069170A"/>
    <w:rsid w:val="00694442"/>
    <w:rsid w:val="00696400"/>
    <w:rsid w:val="00696DC2"/>
    <w:rsid w:val="006A494B"/>
    <w:rsid w:val="006A650A"/>
    <w:rsid w:val="006A7636"/>
    <w:rsid w:val="006B0FEE"/>
    <w:rsid w:val="006B1380"/>
    <w:rsid w:val="006B34A7"/>
    <w:rsid w:val="006B3A59"/>
    <w:rsid w:val="006B72CD"/>
    <w:rsid w:val="006C0D0B"/>
    <w:rsid w:val="006C27B8"/>
    <w:rsid w:val="006C3B52"/>
    <w:rsid w:val="006C457F"/>
    <w:rsid w:val="006C6C6A"/>
    <w:rsid w:val="006C74FC"/>
    <w:rsid w:val="006C753E"/>
    <w:rsid w:val="006D1C80"/>
    <w:rsid w:val="006D3B0A"/>
    <w:rsid w:val="006D440E"/>
    <w:rsid w:val="006E1DA4"/>
    <w:rsid w:val="006E51ED"/>
    <w:rsid w:val="006E7EF0"/>
    <w:rsid w:val="006F00EA"/>
    <w:rsid w:val="006F0F2B"/>
    <w:rsid w:val="006F1A03"/>
    <w:rsid w:val="006F2E82"/>
    <w:rsid w:val="006F78D5"/>
    <w:rsid w:val="00700D74"/>
    <w:rsid w:val="00702A2B"/>
    <w:rsid w:val="00710582"/>
    <w:rsid w:val="007107E0"/>
    <w:rsid w:val="007129B5"/>
    <w:rsid w:val="00714E86"/>
    <w:rsid w:val="00715BCA"/>
    <w:rsid w:val="00726761"/>
    <w:rsid w:val="00726869"/>
    <w:rsid w:val="0073152F"/>
    <w:rsid w:val="00732DE1"/>
    <w:rsid w:val="00734994"/>
    <w:rsid w:val="00735CF9"/>
    <w:rsid w:val="00741CAB"/>
    <w:rsid w:val="007424BD"/>
    <w:rsid w:val="0074275A"/>
    <w:rsid w:val="00742C8B"/>
    <w:rsid w:val="00745060"/>
    <w:rsid w:val="0074564D"/>
    <w:rsid w:val="00752171"/>
    <w:rsid w:val="00752953"/>
    <w:rsid w:val="00752D62"/>
    <w:rsid w:val="00753F8D"/>
    <w:rsid w:val="00763CBD"/>
    <w:rsid w:val="00764F33"/>
    <w:rsid w:val="00766321"/>
    <w:rsid w:val="00772E85"/>
    <w:rsid w:val="00774572"/>
    <w:rsid w:val="007774A6"/>
    <w:rsid w:val="00781671"/>
    <w:rsid w:val="007819BA"/>
    <w:rsid w:val="00783973"/>
    <w:rsid w:val="00787F49"/>
    <w:rsid w:val="00791188"/>
    <w:rsid w:val="007A003D"/>
    <w:rsid w:val="007A23DC"/>
    <w:rsid w:val="007A3F9A"/>
    <w:rsid w:val="007A4B05"/>
    <w:rsid w:val="007A57AE"/>
    <w:rsid w:val="007A6AF3"/>
    <w:rsid w:val="007A6F2F"/>
    <w:rsid w:val="007B10D2"/>
    <w:rsid w:val="007B3186"/>
    <w:rsid w:val="007B652B"/>
    <w:rsid w:val="007C3435"/>
    <w:rsid w:val="007C45A5"/>
    <w:rsid w:val="007C7827"/>
    <w:rsid w:val="007E432C"/>
    <w:rsid w:val="007E5BD9"/>
    <w:rsid w:val="007E5D85"/>
    <w:rsid w:val="007F44A5"/>
    <w:rsid w:val="007F4F61"/>
    <w:rsid w:val="007F767F"/>
    <w:rsid w:val="0080221D"/>
    <w:rsid w:val="008108BE"/>
    <w:rsid w:val="0081150F"/>
    <w:rsid w:val="008136E4"/>
    <w:rsid w:val="00816FE3"/>
    <w:rsid w:val="00817A23"/>
    <w:rsid w:val="00824BA2"/>
    <w:rsid w:val="008319B4"/>
    <w:rsid w:val="00833727"/>
    <w:rsid w:val="00833852"/>
    <w:rsid w:val="00833BDA"/>
    <w:rsid w:val="008358B0"/>
    <w:rsid w:val="00837DA7"/>
    <w:rsid w:val="00843095"/>
    <w:rsid w:val="00843EA8"/>
    <w:rsid w:val="008444C6"/>
    <w:rsid w:val="00847B14"/>
    <w:rsid w:val="0085163B"/>
    <w:rsid w:val="008536BE"/>
    <w:rsid w:val="00855C5C"/>
    <w:rsid w:val="008562AF"/>
    <w:rsid w:val="00856A08"/>
    <w:rsid w:val="00856E4C"/>
    <w:rsid w:val="00862C46"/>
    <w:rsid w:val="00863492"/>
    <w:rsid w:val="00864F2E"/>
    <w:rsid w:val="0086548E"/>
    <w:rsid w:val="00865BBD"/>
    <w:rsid w:val="0086637F"/>
    <w:rsid w:val="00866B9C"/>
    <w:rsid w:val="00870780"/>
    <w:rsid w:val="00871212"/>
    <w:rsid w:val="00871791"/>
    <w:rsid w:val="008724F2"/>
    <w:rsid w:val="00874E99"/>
    <w:rsid w:val="0087657A"/>
    <w:rsid w:val="00877C12"/>
    <w:rsid w:val="00882242"/>
    <w:rsid w:val="00882D3D"/>
    <w:rsid w:val="00883BE3"/>
    <w:rsid w:val="0089359C"/>
    <w:rsid w:val="008972F7"/>
    <w:rsid w:val="008A01E6"/>
    <w:rsid w:val="008A0493"/>
    <w:rsid w:val="008A0CBB"/>
    <w:rsid w:val="008A1916"/>
    <w:rsid w:val="008A366F"/>
    <w:rsid w:val="008B4F1E"/>
    <w:rsid w:val="008B599A"/>
    <w:rsid w:val="008C2EDC"/>
    <w:rsid w:val="008C73F1"/>
    <w:rsid w:val="008C76E8"/>
    <w:rsid w:val="008D02F3"/>
    <w:rsid w:val="008D0B67"/>
    <w:rsid w:val="008D137B"/>
    <w:rsid w:val="008D2858"/>
    <w:rsid w:val="008E16D1"/>
    <w:rsid w:val="008E1EE4"/>
    <w:rsid w:val="008F28D6"/>
    <w:rsid w:val="008F3C92"/>
    <w:rsid w:val="008F5C92"/>
    <w:rsid w:val="008F5D90"/>
    <w:rsid w:val="008F7454"/>
    <w:rsid w:val="00903634"/>
    <w:rsid w:val="00906E1E"/>
    <w:rsid w:val="00907CCF"/>
    <w:rsid w:val="0091019F"/>
    <w:rsid w:val="00913C67"/>
    <w:rsid w:val="00914E08"/>
    <w:rsid w:val="00921813"/>
    <w:rsid w:val="009225D7"/>
    <w:rsid w:val="009233D0"/>
    <w:rsid w:val="0092396A"/>
    <w:rsid w:val="00923D8E"/>
    <w:rsid w:val="0092588B"/>
    <w:rsid w:val="00927756"/>
    <w:rsid w:val="00930410"/>
    <w:rsid w:val="00937B0B"/>
    <w:rsid w:val="00940FCE"/>
    <w:rsid w:val="00942574"/>
    <w:rsid w:val="00945F06"/>
    <w:rsid w:val="009505A7"/>
    <w:rsid w:val="0095241E"/>
    <w:rsid w:val="00955ECD"/>
    <w:rsid w:val="00955F5C"/>
    <w:rsid w:val="009616B4"/>
    <w:rsid w:val="009654B8"/>
    <w:rsid w:val="00971895"/>
    <w:rsid w:val="00972005"/>
    <w:rsid w:val="00973334"/>
    <w:rsid w:val="00977EDC"/>
    <w:rsid w:val="00983CEF"/>
    <w:rsid w:val="00986AB2"/>
    <w:rsid w:val="009913CA"/>
    <w:rsid w:val="009A0EEF"/>
    <w:rsid w:val="009A32C6"/>
    <w:rsid w:val="009A38FB"/>
    <w:rsid w:val="009A5F0C"/>
    <w:rsid w:val="009A6DA8"/>
    <w:rsid w:val="009B05DF"/>
    <w:rsid w:val="009B3ED2"/>
    <w:rsid w:val="009B42ED"/>
    <w:rsid w:val="009B4556"/>
    <w:rsid w:val="009B68D2"/>
    <w:rsid w:val="009C197B"/>
    <w:rsid w:val="009C501E"/>
    <w:rsid w:val="009C5038"/>
    <w:rsid w:val="009C7C3C"/>
    <w:rsid w:val="009C7DA2"/>
    <w:rsid w:val="009D1FF3"/>
    <w:rsid w:val="009D2033"/>
    <w:rsid w:val="009D26C8"/>
    <w:rsid w:val="009D4515"/>
    <w:rsid w:val="009D5986"/>
    <w:rsid w:val="009D6FE5"/>
    <w:rsid w:val="009E12EC"/>
    <w:rsid w:val="009E1D53"/>
    <w:rsid w:val="009E5C8A"/>
    <w:rsid w:val="009E6C86"/>
    <w:rsid w:val="009E7388"/>
    <w:rsid w:val="009E757B"/>
    <w:rsid w:val="009F0734"/>
    <w:rsid w:val="009F169A"/>
    <w:rsid w:val="009F22E1"/>
    <w:rsid w:val="009F2DCE"/>
    <w:rsid w:val="009F2F0E"/>
    <w:rsid w:val="009F45E8"/>
    <w:rsid w:val="009F6378"/>
    <w:rsid w:val="009F6505"/>
    <w:rsid w:val="009F7218"/>
    <w:rsid w:val="009F7A66"/>
    <w:rsid w:val="00A00922"/>
    <w:rsid w:val="00A018E5"/>
    <w:rsid w:val="00A035B4"/>
    <w:rsid w:val="00A05B7C"/>
    <w:rsid w:val="00A05D46"/>
    <w:rsid w:val="00A1733E"/>
    <w:rsid w:val="00A17BC6"/>
    <w:rsid w:val="00A17DEA"/>
    <w:rsid w:val="00A204C1"/>
    <w:rsid w:val="00A20C4E"/>
    <w:rsid w:val="00A212B6"/>
    <w:rsid w:val="00A26159"/>
    <w:rsid w:val="00A26786"/>
    <w:rsid w:val="00A304F6"/>
    <w:rsid w:val="00A313E4"/>
    <w:rsid w:val="00A3356C"/>
    <w:rsid w:val="00A33B57"/>
    <w:rsid w:val="00A34C68"/>
    <w:rsid w:val="00A356C4"/>
    <w:rsid w:val="00A414F6"/>
    <w:rsid w:val="00A41BE6"/>
    <w:rsid w:val="00A42C2F"/>
    <w:rsid w:val="00A51A51"/>
    <w:rsid w:val="00A5209E"/>
    <w:rsid w:val="00A56C4A"/>
    <w:rsid w:val="00A56EA3"/>
    <w:rsid w:val="00A57559"/>
    <w:rsid w:val="00A638AA"/>
    <w:rsid w:val="00A64F9F"/>
    <w:rsid w:val="00A653B1"/>
    <w:rsid w:val="00A6566E"/>
    <w:rsid w:val="00A72202"/>
    <w:rsid w:val="00A72DE5"/>
    <w:rsid w:val="00A74594"/>
    <w:rsid w:val="00A74DD2"/>
    <w:rsid w:val="00A77DD5"/>
    <w:rsid w:val="00A803C2"/>
    <w:rsid w:val="00A8196F"/>
    <w:rsid w:val="00A83DEA"/>
    <w:rsid w:val="00A8459C"/>
    <w:rsid w:val="00A84C31"/>
    <w:rsid w:val="00A927D0"/>
    <w:rsid w:val="00A94068"/>
    <w:rsid w:val="00A96A8A"/>
    <w:rsid w:val="00A970D2"/>
    <w:rsid w:val="00A9741C"/>
    <w:rsid w:val="00AA0E35"/>
    <w:rsid w:val="00AA4277"/>
    <w:rsid w:val="00AA4E24"/>
    <w:rsid w:val="00AA5555"/>
    <w:rsid w:val="00AA5704"/>
    <w:rsid w:val="00AA686E"/>
    <w:rsid w:val="00AB2D9C"/>
    <w:rsid w:val="00AB449E"/>
    <w:rsid w:val="00AB7AB5"/>
    <w:rsid w:val="00AB7E47"/>
    <w:rsid w:val="00AC1631"/>
    <w:rsid w:val="00AC325E"/>
    <w:rsid w:val="00AC650E"/>
    <w:rsid w:val="00AC710E"/>
    <w:rsid w:val="00AC72AD"/>
    <w:rsid w:val="00AC76A0"/>
    <w:rsid w:val="00AD147E"/>
    <w:rsid w:val="00AD6D36"/>
    <w:rsid w:val="00AE0883"/>
    <w:rsid w:val="00AE0CD9"/>
    <w:rsid w:val="00AE0D5F"/>
    <w:rsid w:val="00AE1B66"/>
    <w:rsid w:val="00AE3AC9"/>
    <w:rsid w:val="00AE4269"/>
    <w:rsid w:val="00AE7409"/>
    <w:rsid w:val="00AF1951"/>
    <w:rsid w:val="00AF28DE"/>
    <w:rsid w:val="00AF3F22"/>
    <w:rsid w:val="00AF52D2"/>
    <w:rsid w:val="00AF6D89"/>
    <w:rsid w:val="00B01E30"/>
    <w:rsid w:val="00B05205"/>
    <w:rsid w:val="00B13006"/>
    <w:rsid w:val="00B1624A"/>
    <w:rsid w:val="00B17A18"/>
    <w:rsid w:val="00B2169D"/>
    <w:rsid w:val="00B22982"/>
    <w:rsid w:val="00B24324"/>
    <w:rsid w:val="00B3114F"/>
    <w:rsid w:val="00B31AED"/>
    <w:rsid w:val="00B37381"/>
    <w:rsid w:val="00B40B19"/>
    <w:rsid w:val="00B4479B"/>
    <w:rsid w:val="00B46F03"/>
    <w:rsid w:val="00B47876"/>
    <w:rsid w:val="00B52652"/>
    <w:rsid w:val="00B54B11"/>
    <w:rsid w:val="00B571D1"/>
    <w:rsid w:val="00B6378A"/>
    <w:rsid w:val="00B67963"/>
    <w:rsid w:val="00B77872"/>
    <w:rsid w:val="00B805D8"/>
    <w:rsid w:val="00B843FE"/>
    <w:rsid w:val="00B84535"/>
    <w:rsid w:val="00B85CC5"/>
    <w:rsid w:val="00B90202"/>
    <w:rsid w:val="00B936C4"/>
    <w:rsid w:val="00B95D5C"/>
    <w:rsid w:val="00B97E73"/>
    <w:rsid w:val="00B97F3B"/>
    <w:rsid w:val="00BA0536"/>
    <w:rsid w:val="00BA0B84"/>
    <w:rsid w:val="00BA14E1"/>
    <w:rsid w:val="00BA5760"/>
    <w:rsid w:val="00BB6062"/>
    <w:rsid w:val="00BB6FDA"/>
    <w:rsid w:val="00BB756D"/>
    <w:rsid w:val="00BC0469"/>
    <w:rsid w:val="00BC1489"/>
    <w:rsid w:val="00BC19F3"/>
    <w:rsid w:val="00BC3937"/>
    <w:rsid w:val="00BC3C66"/>
    <w:rsid w:val="00BC502D"/>
    <w:rsid w:val="00BC5196"/>
    <w:rsid w:val="00BC7C5D"/>
    <w:rsid w:val="00BD6190"/>
    <w:rsid w:val="00BD65CE"/>
    <w:rsid w:val="00BE1175"/>
    <w:rsid w:val="00BE192A"/>
    <w:rsid w:val="00BE5211"/>
    <w:rsid w:val="00BE6950"/>
    <w:rsid w:val="00BE6CF7"/>
    <w:rsid w:val="00BF1FA1"/>
    <w:rsid w:val="00BF26C1"/>
    <w:rsid w:val="00BF2809"/>
    <w:rsid w:val="00BF2832"/>
    <w:rsid w:val="00BF3A76"/>
    <w:rsid w:val="00BF6A6A"/>
    <w:rsid w:val="00C01230"/>
    <w:rsid w:val="00C04A77"/>
    <w:rsid w:val="00C06172"/>
    <w:rsid w:val="00C0647F"/>
    <w:rsid w:val="00C0755E"/>
    <w:rsid w:val="00C0787C"/>
    <w:rsid w:val="00C121FB"/>
    <w:rsid w:val="00C14F2E"/>
    <w:rsid w:val="00C150DC"/>
    <w:rsid w:val="00C16B66"/>
    <w:rsid w:val="00C20B86"/>
    <w:rsid w:val="00C211C2"/>
    <w:rsid w:val="00C21248"/>
    <w:rsid w:val="00C21CA3"/>
    <w:rsid w:val="00C236F6"/>
    <w:rsid w:val="00C2688E"/>
    <w:rsid w:val="00C305C6"/>
    <w:rsid w:val="00C332A9"/>
    <w:rsid w:val="00C33E3E"/>
    <w:rsid w:val="00C42D4E"/>
    <w:rsid w:val="00C444DD"/>
    <w:rsid w:val="00C455AC"/>
    <w:rsid w:val="00C45874"/>
    <w:rsid w:val="00C45D05"/>
    <w:rsid w:val="00C47CA7"/>
    <w:rsid w:val="00C541D7"/>
    <w:rsid w:val="00C54A22"/>
    <w:rsid w:val="00C5696A"/>
    <w:rsid w:val="00C60D5E"/>
    <w:rsid w:val="00C62C7E"/>
    <w:rsid w:val="00C63048"/>
    <w:rsid w:val="00C7055A"/>
    <w:rsid w:val="00C75D1E"/>
    <w:rsid w:val="00C76DBB"/>
    <w:rsid w:val="00C8102E"/>
    <w:rsid w:val="00C855A2"/>
    <w:rsid w:val="00C86EE0"/>
    <w:rsid w:val="00C924A2"/>
    <w:rsid w:val="00C939EC"/>
    <w:rsid w:val="00CA02CB"/>
    <w:rsid w:val="00CA713A"/>
    <w:rsid w:val="00CB1D2F"/>
    <w:rsid w:val="00CB2EAB"/>
    <w:rsid w:val="00CB4ED6"/>
    <w:rsid w:val="00CB521E"/>
    <w:rsid w:val="00CB707A"/>
    <w:rsid w:val="00CC1FE6"/>
    <w:rsid w:val="00CC43CA"/>
    <w:rsid w:val="00CC6365"/>
    <w:rsid w:val="00CC7C49"/>
    <w:rsid w:val="00CD049E"/>
    <w:rsid w:val="00CD32A3"/>
    <w:rsid w:val="00CD3B30"/>
    <w:rsid w:val="00CD3DA5"/>
    <w:rsid w:val="00CD5519"/>
    <w:rsid w:val="00CE0010"/>
    <w:rsid w:val="00CF0ACB"/>
    <w:rsid w:val="00CF1D81"/>
    <w:rsid w:val="00CF6054"/>
    <w:rsid w:val="00CF6738"/>
    <w:rsid w:val="00D023FA"/>
    <w:rsid w:val="00D02B4B"/>
    <w:rsid w:val="00D05719"/>
    <w:rsid w:val="00D05B73"/>
    <w:rsid w:val="00D07E16"/>
    <w:rsid w:val="00D25FB3"/>
    <w:rsid w:val="00D27DCE"/>
    <w:rsid w:val="00D3054F"/>
    <w:rsid w:val="00D30BEA"/>
    <w:rsid w:val="00D40A3C"/>
    <w:rsid w:val="00D44EA8"/>
    <w:rsid w:val="00D451CB"/>
    <w:rsid w:val="00D465E5"/>
    <w:rsid w:val="00D53801"/>
    <w:rsid w:val="00D54BD7"/>
    <w:rsid w:val="00D5798B"/>
    <w:rsid w:val="00D60C5E"/>
    <w:rsid w:val="00D62074"/>
    <w:rsid w:val="00D66F97"/>
    <w:rsid w:val="00D70D15"/>
    <w:rsid w:val="00D73D78"/>
    <w:rsid w:val="00D74FEB"/>
    <w:rsid w:val="00D75EEF"/>
    <w:rsid w:val="00D76592"/>
    <w:rsid w:val="00D766A9"/>
    <w:rsid w:val="00D80166"/>
    <w:rsid w:val="00D80633"/>
    <w:rsid w:val="00D8203E"/>
    <w:rsid w:val="00D85D97"/>
    <w:rsid w:val="00D85E75"/>
    <w:rsid w:val="00D86D1A"/>
    <w:rsid w:val="00D870D2"/>
    <w:rsid w:val="00D87E72"/>
    <w:rsid w:val="00D90340"/>
    <w:rsid w:val="00D90A55"/>
    <w:rsid w:val="00D91290"/>
    <w:rsid w:val="00D974E5"/>
    <w:rsid w:val="00DA01ED"/>
    <w:rsid w:val="00DA28C8"/>
    <w:rsid w:val="00DA2C24"/>
    <w:rsid w:val="00DA4513"/>
    <w:rsid w:val="00DA59B4"/>
    <w:rsid w:val="00DB320C"/>
    <w:rsid w:val="00DB7E5D"/>
    <w:rsid w:val="00DC1710"/>
    <w:rsid w:val="00DC3369"/>
    <w:rsid w:val="00DC395C"/>
    <w:rsid w:val="00DC60D8"/>
    <w:rsid w:val="00DC6F0E"/>
    <w:rsid w:val="00DD1FC5"/>
    <w:rsid w:val="00DD4FE5"/>
    <w:rsid w:val="00DD6363"/>
    <w:rsid w:val="00DD69C6"/>
    <w:rsid w:val="00DD79F2"/>
    <w:rsid w:val="00DE227B"/>
    <w:rsid w:val="00DE50DB"/>
    <w:rsid w:val="00DE7A64"/>
    <w:rsid w:val="00DF24AA"/>
    <w:rsid w:val="00DF28F6"/>
    <w:rsid w:val="00DF4798"/>
    <w:rsid w:val="00DF55E7"/>
    <w:rsid w:val="00DF5D16"/>
    <w:rsid w:val="00DF7D95"/>
    <w:rsid w:val="00E03478"/>
    <w:rsid w:val="00E0452D"/>
    <w:rsid w:val="00E05B46"/>
    <w:rsid w:val="00E11B1C"/>
    <w:rsid w:val="00E12603"/>
    <w:rsid w:val="00E12CCD"/>
    <w:rsid w:val="00E12DD4"/>
    <w:rsid w:val="00E17C3C"/>
    <w:rsid w:val="00E26055"/>
    <w:rsid w:val="00E2637A"/>
    <w:rsid w:val="00E336E3"/>
    <w:rsid w:val="00E37002"/>
    <w:rsid w:val="00E37E27"/>
    <w:rsid w:val="00E404AF"/>
    <w:rsid w:val="00E41558"/>
    <w:rsid w:val="00E42CEE"/>
    <w:rsid w:val="00E4356D"/>
    <w:rsid w:val="00E43860"/>
    <w:rsid w:val="00E44B15"/>
    <w:rsid w:val="00E47881"/>
    <w:rsid w:val="00E50E41"/>
    <w:rsid w:val="00E528A7"/>
    <w:rsid w:val="00E550AB"/>
    <w:rsid w:val="00E552F3"/>
    <w:rsid w:val="00E560F4"/>
    <w:rsid w:val="00E56258"/>
    <w:rsid w:val="00E56995"/>
    <w:rsid w:val="00E577AE"/>
    <w:rsid w:val="00E60D3E"/>
    <w:rsid w:val="00E61E46"/>
    <w:rsid w:val="00E672E0"/>
    <w:rsid w:val="00E72B84"/>
    <w:rsid w:val="00E73673"/>
    <w:rsid w:val="00E80266"/>
    <w:rsid w:val="00E817F1"/>
    <w:rsid w:val="00E83BC6"/>
    <w:rsid w:val="00E865AA"/>
    <w:rsid w:val="00E86F71"/>
    <w:rsid w:val="00E9163D"/>
    <w:rsid w:val="00E9262D"/>
    <w:rsid w:val="00E93D49"/>
    <w:rsid w:val="00EA37D8"/>
    <w:rsid w:val="00EA7566"/>
    <w:rsid w:val="00EB0614"/>
    <w:rsid w:val="00EB4879"/>
    <w:rsid w:val="00EB59F0"/>
    <w:rsid w:val="00EC0761"/>
    <w:rsid w:val="00EC2DEC"/>
    <w:rsid w:val="00EC3768"/>
    <w:rsid w:val="00EC40B6"/>
    <w:rsid w:val="00EC5034"/>
    <w:rsid w:val="00EC58C7"/>
    <w:rsid w:val="00ED0048"/>
    <w:rsid w:val="00ED3A2C"/>
    <w:rsid w:val="00ED47C6"/>
    <w:rsid w:val="00ED4D96"/>
    <w:rsid w:val="00ED4FFB"/>
    <w:rsid w:val="00ED787B"/>
    <w:rsid w:val="00EE21F0"/>
    <w:rsid w:val="00EE2EEE"/>
    <w:rsid w:val="00EE6528"/>
    <w:rsid w:val="00EE7039"/>
    <w:rsid w:val="00F0334F"/>
    <w:rsid w:val="00F05DA2"/>
    <w:rsid w:val="00F07BF9"/>
    <w:rsid w:val="00F100F9"/>
    <w:rsid w:val="00F10B3E"/>
    <w:rsid w:val="00F2096E"/>
    <w:rsid w:val="00F218D0"/>
    <w:rsid w:val="00F2347C"/>
    <w:rsid w:val="00F252B4"/>
    <w:rsid w:val="00F25A57"/>
    <w:rsid w:val="00F27E73"/>
    <w:rsid w:val="00F30599"/>
    <w:rsid w:val="00F34349"/>
    <w:rsid w:val="00F37C20"/>
    <w:rsid w:val="00F45650"/>
    <w:rsid w:val="00F509FD"/>
    <w:rsid w:val="00F513CF"/>
    <w:rsid w:val="00F52665"/>
    <w:rsid w:val="00F54641"/>
    <w:rsid w:val="00F54D4D"/>
    <w:rsid w:val="00F555BF"/>
    <w:rsid w:val="00F55D48"/>
    <w:rsid w:val="00F55F01"/>
    <w:rsid w:val="00F55F24"/>
    <w:rsid w:val="00F5768B"/>
    <w:rsid w:val="00F60C56"/>
    <w:rsid w:val="00F66E24"/>
    <w:rsid w:val="00F67433"/>
    <w:rsid w:val="00F71743"/>
    <w:rsid w:val="00F72CF9"/>
    <w:rsid w:val="00F73EBE"/>
    <w:rsid w:val="00F748FA"/>
    <w:rsid w:val="00F768F7"/>
    <w:rsid w:val="00F80814"/>
    <w:rsid w:val="00F86DC8"/>
    <w:rsid w:val="00F93F42"/>
    <w:rsid w:val="00F94293"/>
    <w:rsid w:val="00F96B9B"/>
    <w:rsid w:val="00F97D7B"/>
    <w:rsid w:val="00FA07BC"/>
    <w:rsid w:val="00FA39B1"/>
    <w:rsid w:val="00FA3E82"/>
    <w:rsid w:val="00FA4D90"/>
    <w:rsid w:val="00FB01A2"/>
    <w:rsid w:val="00FB15B1"/>
    <w:rsid w:val="00FB26DB"/>
    <w:rsid w:val="00FB3C7A"/>
    <w:rsid w:val="00FB3F67"/>
    <w:rsid w:val="00FB4AF8"/>
    <w:rsid w:val="00FC08E6"/>
    <w:rsid w:val="00FC1E67"/>
    <w:rsid w:val="00FC2A1D"/>
    <w:rsid w:val="00FC5952"/>
    <w:rsid w:val="00FC5EDB"/>
    <w:rsid w:val="00FC6416"/>
    <w:rsid w:val="00FC6A3F"/>
    <w:rsid w:val="00FC7D7A"/>
    <w:rsid w:val="00FD0262"/>
    <w:rsid w:val="00FD02C6"/>
    <w:rsid w:val="00FD27DE"/>
    <w:rsid w:val="00FD4AA2"/>
    <w:rsid w:val="00FD61CE"/>
    <w:rsid w:val="00FD6680"/>
    <w:rsid w:val="00FD7487"/>
    <w:rsid w:val="00FD7D86"/>
    <w:rsid w:val="00FE6B25"/>
    <w:rsid w:val="00FE78B2"/>
    <w:rsid w:val="00FF01FA"/>
    <w:rsid w:val="00FF0D8A"/>
    <w:rsid w:val="00FF148B"/>
    <w:rsid w:val="00FF19F1"/>
    <w:rsid w:val="00FF2651"/>
    <w:rsid w:val="00FF574A"/>
    <w:rsid w:val="00FF5F62"/>
    <w:rsid w:val="00FF69BD"/>
    <w:rsid w:val="00FF76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FA0B9F-5447-4B7D-9642-4165D6A3C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571C"/>
    <w:rPr>
      <w:sz w:val="24"/>
      <w:szCs w:val="24"/>
      <w:lang w:eastAsia="zh-CN"/>
    </w:rPr>
  </w:style>
  <w:style w:type="paragraph" w:styleId="1">
    <w:name w:val="heading 1"/>
    <w:basedOn w:val="a"/>
    <w:next w:val="a"/>
    <w:link w:val="10"/>
    <w:uiPriority w:val="9"/>
    <w:qFormat/>
    <w:rsid w:val="0024037E"/>
    <w:pPr>
      <w:keepNext/>
      <w:keepLines/>
      <w:spacing w:before="480"/>
      <w:outlineLvl w:val="0"/>
    </w:pPr>
    <w:rPr>
      <w:sz w:val="28"/>
      <w:szCs w:val="20"/>
      <w:lang w:eastAsia="ru-RU"/>
    </w:rPr>
  </w:style>
  <w:style w:type="paragraph" w:styleId="2">
    <w:name w:val="heading 2"/>
    <w:basedOn w:val="a"/>
    <w:link w:val="20"/>
    <w:uiPriority w:val="9"/>
    <w:qFormat/>
    <w:rsid w:val="00A035B4"/>
    <w:pPr>
      <w:spacing w:before="100" w:beforeAutospacing="1" w:after="100" w:afterAutospacing="1"/>
      <w:outlineLvl w:val="1"/>
    </w:pPr>
    <w:rPr>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12"/>
    <w:uiPriority w:val="10"/>
    <w:qFormat/>
    <w:rsid w:val="00042E9E"/>
    <w:pPr>
      <w:spacing w:before="300" w:after="200"/>
      <w:contextualSpacing/>
    </w:pPr>
    <w:rPr>
      <w:sz w:val="48"/>
      <w:szCs w:val="48"/>
    </w:rPr>
  </w:style>
  <w:style w:type="paragraph" w:styleId="22">
    <w:name w:val="Quote"/>
    <w:basedOn w:val="a"/>
    <w:next w:val="a"/>
    <w:link w:val="23"/>
    <w:uiPriority w:val="29"/>
    <w:qFormat/>
    <w:rsid w:val="00042E9E"/>
    <w:pPr>
      <w:ind w:left="720" w:right="720"/>
    </w:pPr>
    <w:rPr>
      <w:i/>
    </w:rPr>
  </w:style>
  <w:style w:type="paragraph" w:styleId="a4">
    <w:name w:val="Intense Quote"/>
    <w:basedOn w:val="a"/>
    <w:next w:val="a"/>
    <w:link w:val="a5"/>
    <w:uiPriority w:val="30"/>
    <w:qFormat/>
    <w:rsid w:val="00042E9E"/>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HeaderChar">
    <w:name w:val="Header Char"/>
    <w:basedOn w:val="a0"/>
    <w:link w:val="13"/>
    <w:uiPriority w:val="99"/>
    <w:rsid w:val="00042E9E"/>
  </w:style>
  <w:style w:type="character" w:customStyle="1" w:styleId="FooterChar">
    <w:name w:val="Footer Char"/>
    <w:basedOn w:val="a0"/>
    <w:uiPriority w:val="99"/>
    <w:rsid w:val="00042E9E"/>
  </w:style>
  <w:style w:type="character" w:customStyle="1" w:styleId="CaptionChar">
    <w:name w:val="Caption Char"/>
    <w:link w:val="14"/>
    <w:uiPriority w:val="99"/>
    <w:rsid w:val="00042E9E"/>
  </w:style>
  <w:style w:type="table" w:customStyle="1" w:styleId="TableGridLight">
    <w:name w:val="Table Grid Light"/>
    <w:basedOn w:val="a1"/>
    <w:uiPriority w:val="59"/>
    <w:rsid w:val="00042E9E"/>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042E9E"/>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042E9E"/>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042E9E"/>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042E9E"/>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042E9E"/>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042E9E"/>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042E9E"/>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042E9E"/>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042E9E"/>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042E9E"/>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042E9E"/>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042E9E"/>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042E9E"/>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042E9E"/>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042E9E"/>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042E9E"/>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042E9E"/>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042E9E"/>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042E9E"/>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042E9E"/>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042E9E"/>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042E9E"/>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042E9E"/>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042E9E"/>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042E9E"/>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042E9E"/>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042E9E"/>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042E9E"/>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042E9E"/>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042E9E"/>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042E9E"/>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042E9E"/>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042E9E"/>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042E9E"/>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042E9E"/>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042E9E"/>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042E9E"/>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042E9E"/>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042E9E"/>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042E9E"/>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042E9E"/>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042E9E"/>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042E9E"/>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042E9E"/>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042E9E"/>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042E9E"/>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042E9E"/>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042E9E"/>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042E9E"/>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042E9E"/>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042E9E"/>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042E9E"/>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042E9E"/>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042E9E"/>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042E9E"/>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042E9E"/>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042E9E"/>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042E9E"/>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042E9E"/>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042E9E"/>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042E9E"/>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042E9E"/>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042E9E"/>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042E9E"/>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042E9E"/>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042E9E"/>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042E9E"/>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042E9E"/>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042E9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042E9E"/>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042E9E"/>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042E9E"/>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042E9E"/>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042E9E"/>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042E9E"/>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042E9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042E9E"/>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042E9E"/>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042E9E"/>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042E9E"/>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042E9E"/>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042E9E"/>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042E9E"/>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042E9E"/>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042E9E"/>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042E9E"/>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042E9E"/>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042E9E"/>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042E9E"/>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042E9E"/>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042E9E"/>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042E9E"/>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042E9E"/>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042E9E"/>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042E9E"/>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042E9E"/>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042E9E"/>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042E9E"/>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042E9E"/>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042E9E"/>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042E9E"/>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042E9E"/>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042E9E"/>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042E9E"/>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042E9E"/>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042E9E"/>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042E9E"/>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042E9E"/>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042E9E"/>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042E9E"/>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042E9E"/>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042E9E"/>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042E9E"/>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042E9E"/>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042E9E"/>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042E9E"/>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042E9E"/>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042E9E"/>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042E9E"/>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042E9E"/>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042E9E"/>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042E9E"/>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042E9E"/>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042E9E"/>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6">
    <w:name w:val="footnote text"/>
    <w:basedOn w:val="a"/>
    <w:link w:val="a7"/>
    <w:uiPriority w:val="99"/>
    <w:semiHidden/>
    <w:unhideWhenUsed/>
    <w:rsid w:val="00042E9E"/>
    <w:pPr>
      <w:spacing w:after="40"/>
    </w:pPr>
    <w:rPr>
      <w:sz w:val="18"/>
    </w:rPr>
  </w:style>
  <w:style w:type="character" w:customStyle="1" w:styleId="a7">
    <w:name w:val="Текст сноски Знак"/>
    <w:link w:val="a6"/>
    <w:uiPriority w:val="99"/>
    <w:rsid w:val="00042E9E"/>
    <w:rPr>
      <w:sz w:val="18"/>
    </w:rPr>
  </w:style>
  <w:style w:type="character" w:styleId="a8">
    <w:name w:val="footnote reference"/>
    <w:basedOn w:val="a0"/>
    <w:uiPriority w:val="99"/>
    <w:unhideWhenUsed/>
    <w:rsid w:val="00042E9E"/>
    <w:rPr>
      <w:vertAlign w:val="superscript"/>
    </w:rPr>
  </w:style>
  <w:style w:type="paragraph" w:styleId="a9">
    <w:name w:val="endnote text"/>
    <w:basedOn w:val="a"/>
    <w:link w:val="aa"/>
    <w:uiPriority w:val="99"/>
    <w:semiHidden/>
    <w:unhideWhenUsed/>
    <w:rsid w:val="00042E9E"/>
    <w:rPr>
      <w:sz w:val="20"/>
    </w:rPr>
  </w:style>
  <w:style w:type="character" w:customStyle="1" w:styleId="aa">
    <w:name w:val="Текст концевой сноски Знак"/>
    <w:link w:val="a9"/>
    <w:uiPriority w:val="99"/>
    <w:rsid w:val="00042E9E"/>
    <w:rPr>
      <w:sz w:val="20"/>
    </w:rPr>
  </w:style>
  <w:style w:type="character" w:styleId="ab">
    <w:name w:val="endnote reference"/>
    <w:basedOn w:val="a0"/>
    <w:uiPriority w:val="99"/>
    <w:semiHidden/>
    <w:unhideWhenUsed/>
    <w:rsid w:val="00042E9E"/>
    <w:rPr>
      <w:vertAlign w:val="superscript"/>
    </w:rPr>
  </w:style>
  <w:style w:type="paragraph" w:styleId="15">
    <w:name w:val="toc 1"/>
    <w:basedOn w:val="a"/>
    <w:next w:val="a"/>
    <w:uiPriority w:val="39"/>
    <w:unhideWhenUsed/>
    <w:rsid w:val="00042E9E"/>
    <w:pPr>
      <w:spacing w:after="57"/>
    </w:pPr>
  </w:style>
  <w:style w:type="paragraph" w:styleId="24">
    <w:name w:val="toc 2"/>
    <w:basedOn w:val="a"/>
    <w:next w:val="a"/>
    <w:uiPriority w:val="39"/>
    <w:unhideWhenUsed/>
    <w:rsid w:val="00042E9E"/>
    <w:pPr>
      <w:spacing w:after="57"/>
      <w:ind w:left="283"/>
    </w:pPr>
  </w:style>
  <w:style w:type="paragraph" w:styleId="3">
    <w:name w:val="toc 3"/>
    <w:basedOn w:val="a"/>
    <w:next w:val="a"/>
    <w:uiPriority w:val="39"/>
    <w:unhideWhenUsed/>
    <w:rsid w:val="00042E9E"/>
    <w:pPr>
      <w:spacing w:after="57"/>
      <w:ind w:left="567"/>
    </w:pPr>
  </w:style>
  <w:style w:type="paragraph" w:styleId="4">
    <w:name w:val="toc 4"/>
    <w:basedOn w:val="a"/>
    <w:next w:val="a"/>
    <w:uiPriority w:val="39"/>
    <w:unhideWhenUsed/>
    <w:rsid w:val="00042E9E"/>
    <w:pPr>
      <w:spacing w:after="57"/>
      <w:ind w:left="850"/>
    </w:pPr>
  </w:style>
  <w:style w:type="paragraph" w:styleId="5">
    <w:name w:val="toc 5"/>
    <w:basedOn w:val="a"/>
    <w:next w:val="a"/>
    <w:uiPriority w:val="39"/>
    <w:unhideWhenUsed/>
    <w:rsid w:val="00042E9E"/>
    <w:pPr>
      <w:spacing w:after="57"/>
      <w:ind w:left="1134"/>
    </w:pPr>
  </w:style>
  <w:style w:type="paragraph" w:styleId="6">
    <w:name w:val="toc 6"/>
    <w:basedOn w:val="a"/>
    <w:next w:val="a"/>
    <w:uiPriority w:val="39"/>
    <w:unhideWhenUsed/>
    <w:rsid w:val="00042E9E"/>
    <w:pPr>
      <w:spacing w:after="57"/>
      <w:ind w:left="1417"/>
    </w:pPr>
  </w:style>
  <w:style w:type="paragraph" w:styleId="7">
    <w:name w:val="toc 7"/>
    <w:basedOn w:val="a"/>
    <w:next w:val="a"/>
    <w:uiPriority w:val="39"/>
    <w:unhideWhenUsed/>
    <w:rsid w:val="00042E9E"/>
    <w:pPr>
      <w:spacing w:after="57"/>
      <w:ind w:left="1701"/>
    </w:pPr>
  </w:style>
  <w:style w:type="paragraph" w:styleId="8">
    <w:name w:val="toc 8"/>
    <w:basedOn w:val="a"/>
    <w:next w:val="a"/>
    <w:uiPriority w:val="39"/>
    <w:unhideWhenUsed/>
    <w:rsid w:val="00042E9E"/>
    <w:pPr>
      <w:spacing w:after="57"/>
      <w:ind w:left="1984"/>
    </w:pPr>
  </w:style>
  <w:style w:type="paragraph" w:styleId="9">
    <w:name w:val="toc 9"/>
    <w:basedOn w:val="a"/>
    <w:next w:val="a"/>
    <w:uiPriority w:val="39"/>
    <w:unhideWhenUsed/>
    <w:rsid w:val="00042E9E"/>
    <w:pPr>
      <w:spacing w:after="57"/>
      <w:ind w:left="2268"/>
    </w:pPr>
  </w:style>
  <w:style w:type="paragraph" w:styleId="ac">
    <w:name w:val="TOC Heading"/>
    <w:uiPriority w:val="39"/>
    <w:unhideWhenUsed/>
    <w:rsid w:val="00042E9E"/>
  </w:style>
  <w:style w:type="paragraph" w:styleId="ad">
    <w:name w:val="table of figures"/>
    <w:basedOn w:val="a"/>
    <w:next w:val="a"/>
    <w:uiPriority w:val="99"/>
    <w:unhideWhenUsed/>
    <w:rsid w:val="00042E9E"/>
  </w:style>
  <w:style w:type="paragraph" w:customStyle="1" w:styleId="11">
    <w:name w:val="Заголовок 11"/>
    <w:basedOn w:val="a"/>
    <w:next w:val="a"/>
    <w:qFormat/>
    <w:rsid w:val="00042E9E"/>
    <w:pPr>
      <w:keepNext/>
      <w:numPr>
        <w:numId w:val="1"/>
      </w:numPr>
      <w:jc w:val="center"/>
      <w:outlineLvl w:val="0"/>
    </w:pPr>
    <w:rPr>
      <w:sz w:val="28"/>
      <w:szCs w:val="20"/>
    </w:rPr>
  </w:style>
  <w:style w:type="paragraph" w:customStyle="1" w:styleId="21">
    <w:name w:val="Заголовок 21"/>
    <w:basedOn w:val="a"/>
    <w:next w:val="a"/>
    <w:qFormat/>
    <w:rsid w:val="00042E9E"/>
    <w:pPr>
      <w:keepNext/>
      <w:numPr>
        <w:ilvl w:val="1"/>
        <w:numId w:val="1"/>
      </w:numPr>
      <w:jc w:val="center"/>
      <w:outlineLvl w:val="1"/>
    </w:pPr>
    <w:rPr>
      <w:b/>
      <w:szCs w:val="20"/>
    </w:rPr>
  </w:style>
  <w:style w:type="paragraph" w:customStyle="1" w:styleId="31">
    <w:name w:val="Заголовок 31"/>
    <w:basedOn w:val="a"/>
    <w:next w:val="a"/>
    <w:qFormat/>
    <w:rsid w:val="00042E9E"/>
    <w:pPr>
      <w:keepNext/>
      <w:numPr>
        <w:ilvl w:val="2"/>
        <w:numId w:val="1"/>
      </w:numPr>
      <w:spacing w:before="240" w:after="60"/>
      <w:outlineLvl w:val="2"/>
    </w:pPr>
    <w:rPr>
      <w:rFonts w:ascii="Cambria" w:hAnsi="Cambria" w:cs="Cambria"/>
      <w:b/>
      <w:sz w:val="26"/>
      <w:szCs w:val="20"/>
    </w:rPr>
  </w:style>
  <w:style w:type="paragraph" w:customStyle="1" w:styleId="41">
    <w:name w:val="Заголовок 41"/>
    <w:basedOn w:val="a"/>
    <w:next w:val="a"/>
    <w:qFormat/>
    <w:rsid w:val="00042E9E"/>
    <w:pPr>
      <w:keepNext/>
      <w:numPr>
        <w:ilvl w:val="3"/>
        <w:numId w:val="1"/>
      </w:numPr>
      <w:spacing w:before="240" w:after="60"/>
      <w:outlineLvl w:val="3"/>
    </w:pPr>
    <w:rPr>
      <w:b/>
      <w:sz w:val="28"/>
      <w:szCs w:val="20"/>
    </w:rPr>
  </w:style>
  <w:style w:type="paragraph" w:customStyle="1" w:styleId="51">
    <w:name w:val="Заголовок 51"/>
    <w:basedOn w:val="a"/>
    <w:next w:val="a"/>
    <w:qFormat/>
    <w:rsid w:val="00042E9E"/>
    <w:pPr>
      <w:keepNext/>
      <w:numPr>
        <w:ilvl w:val="4"/>
        <w:numId w:val="1"/>
      </w:numPr>
      <w:ind w:left="360"/>
      <w:jc w:val="center"/>
      <w:outlineLvl w:val="4"/>
    </w:pPr>
    <w:rPr>
      <w:b/>
      <w:szCs w:val="20"/>
    </w:rPr>
  </w:style>
  <w:style w:type="paragraph" w:customStyle="1" w:styleId="61">
    <w:name w:val="Заголовок 61"/>
    <w:basedOn w:val="a"/>
    <w:next w:val="a"/>
    <w:qFormat/>
    <w:rsid w:val="00042E9E"/>
    <w:pPr>
      <w:keepNext/>
      <w:numPr>
        <w:ilvl w:val="5"/>
        <w:numId w:val="1"/>
      </w:numPr>
      <w:jc w:val="right"/>
      <w:outlineLvl w:val="5"/>
    </w:pPr>
    <w:rPr>
      <w:b/>
      <w:szCs w:val="20"/>
    </w:rPr>
  </w:style>
  <w:style w:type="paragraph" w:customStyle="1" w:styleId="71">
    <w:name w:val="Заголовок 71"/>
    <w:basedOn w:val="a"/>
    <w:next w:val="a"/>
    <w:qFormat/>
    <w:rsid w:val="00042E9E"/>
    <w:pPr>
      <w:keepNext/>
      <w:numPr>
        <w:ilvl w:val="6"/>
        <w:numId w:val="1"/>
      </w:numPr>
      <w:jc w:val="right"/>
      <w:outlineLvl w:val="6"/>
    </w:pPr>
    <w:rPr>
      <w:szCs w:val="20"/>
    </w:rPr>
  </w:style>
  <w:style w:type="paragraph" w:customStyle="1" w:styleId="81">
    <w:name w:val="Заголовок 81"/>
    <w:basedOn w:val="a"/>
    <w:next w:val="a"/>
    <w:qFormat/>
    <w:rsid w:val="00042E9E"/>
    <w:pPr>
      <w:keepNext/>
      <w:numPr>
        <w:ilvl w:val="7"/>
        <w:numId w:val="1"/>
      </w:numPr>
      <w:ind w:firstLine="851"/>
      <w:jc w:val="both"/>
      <w:outlineLvl w:val="7"/>
    </w:pPr>
    <w:rPr>
      <w:sz w:val="28"/>
      <w:szCs w:val="20"/>
    </w:rPr>
  </w:style>
  <w:style w:type="paragraph" w:customStyle="1" w:styleId="91">
    <w:name w:val="Заголовок 91"/>
    <w:basedOn w:val="a"/>
    <w:next w:val="a"/>
    <w:qFormat/>
    <w:rsid w:val="00042E9E"/>
    <w:pPr>
      <w:keepNext/>
      <w:numPr>
        <w:ilvl w:val="8"/>
        <w:numId w:val="1"/>
      </w:numPr>
      <w:outlineLvl w:val="8"/>
    </w:pPr>
    <w:rPr>
      <w:szCs w:val="20"/>
    </w:rPr>
  </w:style>
  <w:style w:type="character" w:customStyle="1" w:styleId="WW8Num2z0">
    <w:name w:val="WW8Num2z0"/>
    <w:rsid w:val="00042E9E"/>
    <w:rPr>
      <w:rFonts w:ascii="Times New Roman" w:hAnsi="Times New Roman" w:cs="Times New Roman"/>
    </w:rPr>
  </w:style>
  <w:style w:type="character" w:customStyle="1" w:styleId="WW8Num2z1">
    <w:name w:val="WW8Num2z1"/>
    <w:rsid w:val="00042E9E"/>
    <w:rPr>
      <w:rFonts w:cs="Times New Roman"/>
    </w:rPr>
  </w:style>
  <w:style w:type="character" w:customStyle="1" w:styleId="WW8Num3z0">
    <w:name w:val="WW8Num3z0"/>
    <w:rsid w:val="00042E9E"/>
    <w:rPr>
      <w:rFonts w:cs="Times New Roman"/>
    </w:rPr>
  </w:style>
  <w:style w:type="character" w:customStyle="1" w:styleId="WW8Num4z0">
    <w:name w:val="WW8Num4z0"/>
    <w:rsid w:val="00042E9E"/>
    <w:rPr>
      <w:rFonts w:ascii="Times New Roman" w:eastAsia="Times New Roman" w:hAnsi="Times New Roman" w:cs="Times New Roman"/>
      <w:b w:val="0"/>
      <w:i w:val="0"/>
      <w:strike w:val="0"/>
      <w:color w:val="000000"/>
      <w:position w:val="0"/>
      <w:sz w:val="28"/>
      <w:szCs w:val="28"/>
      <w:u w:val="none"/>
      <w:vertAlign w:val="baseline"/>
    </w:rPr>
  </w:style>
  <w:style w:type="character" w:customStyle="1" w:styleId="WW8Num6z0">
    <w:name w:val="WW8Num6z0"/>
    <w:rsid w:val="00042E9E"/>
    <w:rPr>
      <w:rFonts w:ascii="Symbol" w:hAnsi="Symbol" w:cs="Symbol" w:hint="default"/>
      <w:sz w:val="20"/>
    </w:rPr>
  </w:style>
  <w:style w:type="character" w:customStyle="1" w:styleId="WW8Num6z1">
    <w:name w:val="WW8Num6z1"/>
    <w:rsid w:val="00042E9E"/>
    <w:rPr>
      <w:rFonts w:ascii="Courier New" w:hAnsi="Courier New" w:cs="Courier New" w:hint="default"/>
      <w:sz w:val="20"/>
    </w:rPr>
  </w:style>
  <w:style w:type="character" w:customStyle="1" w:styleId="WW8Num6z2">
    <w:name w:val="WW8Num6z2"/>
    <w:rsid w:val="00042E9E"/>
    <w:rPr>
      <w:rFonts w:ascii="Wingdings" w:hAnsi="Wingdings" w:cs="Wingdings" w:hint="default"/>
      <w:sz w:val="20"/>
    </w:rPr>
  </w:style>
  <w:style w:type="character" w:customStyle="1" w:styleId="WW8Num7z0">
    <w:name w:val="WW8Num7z0"/>
    <w:rsid w:val="00042E9E"/>
    <w:rPr>
      <w:rFonts w:hint="default"/>
    </w:rPr>
  </w:style>
  <w:style w:type="character" w:customStyle="1" w:styleId="WW8Num8z0">
    <w:name w:val="WW8Num8z0"/>
    <w:rsid w:val="00042E9E"/>
    <w:rPr>
      <w:rFonts w:hint="default"/>
      <w:b/>
      <w:sz w:val="28"/>
    </w:rPr>
  </w:style>
  <w:style w:type="character" w:customStyle="1" w:styleId="WW8Num9z0">
    <w:name w:val="WW8Num9z0"/>
    <w:rsid w:val="00042E9E"/>
    <w:rPr>
      <w:rFonts w:hint="default"/>
      <w:b/>
      <w:sz w:val="28"/>
    </w:rPr>
  </w:style>
  <w:style w:type="character" w:customStyle="1" w:styleId="WW8Num10z0">
    <w:name w:val="WW8Num10z0"/>
    <w:rsid w:val="00042E9E"/>
    <w:rPr>
      <w:rFonts w:hint="default"/>
      <w:b/>
      <w:sz w:val="28"/>
    </w:rPr>
  </w:style>
  <w:style w:type="character" w:customStyle="1" w:styleId="50">
    <w:name w:val="Основной шрифт абзаца5"/>
    <w:rsid w:val="00042E9E"/>
  </w:style>
  <w:style w:type="character" w:customStyle="1" w:styleId="WW8Num5z0">
    <w:name w:val="WW8Num5z0"/>
    <w:rsid w:val="00042E9E"/>
  </w:style>
  <w:style w:type="character" w:customStyle="1" w:styleId="40">
    <w:name w:val="Основной шрифт абзаца4"/>
    <w:rsid w:val="00042E9E"/>
  </w:style>
  <w:style w:type="character" w:customStyle="1" w:styleId="WW8Num4z1">
    <w:name w:val="WW8Num4z1"/>
    <w:rsid w:val="00042E9E"/>
    <w:rPr>
      <w:rFonts w:cs="Times New Roman"/>
    </w:rPr>
  </w:style>
  <w:style w:type="character" w:customStyle="1" w:styleId="WW8Num8z1">
    <w:name w:val="WW8Num8z1"/>
    <w:rsid w:val="00042E9E"/>
    <w:rPr>
      <w:rFonts w:cs="Times New Roman"/>
    </w:rPr>
  </w:style>
  <w:style w:type="character" w:customStyle="1" w:styleId="WW8Num9z1">
    <w:name w:val="WW8Num9z1"/>
    <w:rsid w:val="00042E9E"/>
    <w:rPr>
      <w:rFonts w:cs="Times New Roman"/>
    </w:rPr>
  </w:style>
  <w:style w:type="character" w:customStyle="1" w:styleId="WW8Num11z0">
    <w:name w:val="WW8Num11z0"/>
    <w:rsid w:val="00042E9E"/>
    <w:rPr>
      <w:rFonts w:ascii="Times New Roman" w:eastAsia="Times New Roman" w:hAnsi="Times New Roman" w:cs="Times New Roman"/>
      <w:b/>
      <w:bCs/>
      <w:i w:val="0"/>
      <w:iCs w:val="0"/>
      <w:spacing w:val="0"/>
      <w:sz w:val="28"/>
      <w:szCs w:val="28"/>
    </w:rPr>
  </w:style>
  <w:style w:type="character" w:customStyle="1" w:styleId="WW8Num11z1">
    <w:name w:val="WW8Num11z1"/>
    <w:rsid w:val="00042E9E"/>
    <w:rPr>
      <w:rFonts w:ascii="Times New Roman" w:hAnsi="Times New Roman" w:cs="Times New Roman"/>
      <w:b w:val="0"/>
      <w:i w:val="0"/>
      <w:spacing w:val="0"/>
      <w:sz w:val="28"/>
    </w:rPr>
  </w:style>
  <w:style w:type="character" w:customStyle="1" w:styleId="WW8Num11z2">
    <w:name w:val="WW8Num11z2"/>
    <w:rsid w:val="00042E9E"/>
    <w:rPr>
      <w:rFonts w:ascii="Symbol" w:hAnsi="Symbol" w:cs="Symbol"/>
    </w:rPr>
  </w:style>
  <w:style w:type="character" w:customStyle="1" w:styleId="WW8Num12z0">
    <w:name w:val="WW8Num12z0"/>
    <w:rsid w:val="00042E9E"/>
    <w:rPr>
      <w:rFonts w:ascii="Times New Roman" w:eastAsia="Times New Roman" w:hAnsi="Times New Roman" w:cs="Times New Roman"/>
      <w:b/>
      <w:bCs/>
      <w:i w:val="0"/>
      <w:iCs w:val="0"/>
      <w:spacing w:val="0"/>
      <w:sz w:val="28"/>
      <w:szCs w:val="28"/>
    </w:rPr>
  </w:style>
  <w:style w:type="character" w:customStyle="1" w:styleId="WW8Num12z1">
    <w:name w:val="WW8Num12z1"/>
    <w:rsid w:val="00042E9E"/>
    <w:rPr>
      <w:rFonts w:ascii="Times New Roman" w:hAnsi="Times New Roman" w:cs="Times New Roman"/>
      <w:b w:val="0"/>
      <w:i w:val="0"/>
      <w:spacing w:val="0"/>
      <w:sz w:val="28"/>
    </w:rPr>
  </w:style>
  <w:style w:type="character" w:customStyle="1" w:styleId="WW8Num12z2">
    <w:name w:val="WW8Num12z2"/>
    <w:rsid w:val="00042E9E"/>
    <w:rPr>
      <w:rFonts w:ascii="Symbol" w:hAnsi="Symbol" w:cs="Symbol"/>
    </w:rPr>
  </w:style>
  <w:style w:type="character" w:customStyle="1" w:styleId="WW8Num13z0">
    <w:name w:val="WW8Num13z0"/>
    <w:rsid w:val="00042E9E"/>
    <w:rPr>
      <w:rFonts w:ascii="Times New Roman" w:eastAsia="Times New Roman" w:hAnsi="Times New Roman" w:cs="Times New Roman"/>
      <w:b w:val="0"/>
      <w:i w:val="0"/>
      <w:strike w:val="0"/>
      <w:color w:val="000000"/>
      <w:position w:val="0"/>
      <w:sz w:val="28"/>
      <w:szCs w:val="28"/>
      <w:u w:val="none"/>
      <w:vertAlign w:val="baseline"/>
    </w:rPr>
  </w:style>
  <w:style w:type="character" w:customStyle="1" w:styleId="WW8Num14z0">
    <w:name w:val="WW8Num14z0"/>
    <w:rsid w:val="00042E9E"/>
    <w:rPr>
      <w:rFonts w:cs="Times New Roman"/>
      <w:b w:val="0"/>
      <w:bCs w:val="0"/>
    </w:rPr>
  </w:style>
  <w:style w:type="character" w:customStyle="1" w:styleId="WW8Num14z1">
    <w:name w:val="WW8Num14z1"/>
    <w:rsid w:val="00042E9E"/>
    <w:rPr>
      <w:rFonts w:cs="Times New Roman"/>
    </w:rPr>
  </w:style>
  <w:style w:type="character" w:customStyle="1" w:styleId="WW8Num15z0">
    <w:name w:val="WW8Num15z0"/>
    <w:rsid w:val="00042E9E"/>
    <w:rPr>
      <w:rFonts w:cs="Times New Roman"/>
    </w:rPr>
  </w:style>
  <w:style w:type="character" w:customStyle="1" w:styleId="WW8Num16z0">
    <w:name w:val="WW8Num16z0"/>
    <w:rsid w:val="00042E9E"/>
    <w:rPr>
      <w:rFonts w:cs="Times New Roman"/>
    </w:rPr>
  </w:style>
  <w:style w:type="character" w:customStyle="1" w:styleId="WW8Num17z0">
    <w:name w:val="WW8Num17z0"/>
    <w:rsid w:val="00042E9E"/>
    <w:rPr>
      <w:rFonts w:cs="Times New Roman"/>
    </w:rPr>
  </w:style>
  <w:style w:type="character" w:customStyle="1" w:styleId="WW8Num18z0">
    <w:name w:val="WW8Num18z0"/>
    <w:rsid w:val="00042E9E"/>
    <w:rPr>
      <w:rFonts w:cs="Times New Roman"/>
      <w:b w:val="0"/>
      <w:bCs w:val="0"/>
    </w:rPr>
  </w:style>
  <w:style w:type="character" w:customStyle="1" w:styleId="WW8Num18z1">
    <w:name w:val="WW8Num18z1"/>
    <w:rsid w:val="00042E9E"/>
    <w:rPr>
      <w:rFonts w:cs="Times New Roman"/>
    </w:rPr>
  </w:style>
  <w:style w:type="character" w:customStyle="1" w:styleId="WW8Num19z0">
    <w:name w:val="WW8Num19z0"/>
    <w:rsid w:val="00042E9E"/>
    <w:rPr>
      <w:rFonts w:ascii="Times New Roman" w:eastAsia="Times New Roman" w:hAnsi="Times New Roman" w:cs="Times New Roman"/>
      <w:b/>
      <w:bCs/>
      <w:i w:val="0"/>
      <w:iCs w:val="0"/>
      <w:spacing w:val="0"/>
      <w:sz w:val="28"/>
      <w:szCs w:val="28"/>
    </w:rPr>
  </w:style>
  <w:style w:type="character" w:customStyle="1" w:styleId="WW8Num19z1">
    <w:name w:val="WW8Num19z1"/>
    <w:rsid w:val="00042E9E"/>
    <w:rPr>
      <w:rFonts w:ascii="Times New Roman" w:hAnsi="Times New Roman" w:cs="Times New Roman"/>
      <w:b w:val="0"/>
      <w:i w:val="0"/>
      <w:spacing w:val="0"/>
      <w:sz w:val="28"/>
    </w:rPr>
  </w:style>
  <w:style w:type="character" w:customStyle="1" w:styleId="WW8Num19z2">
    <w:name w:val="WW8Num19z2"/>
    <w:rsid w:val="00042E9E"/>
    <w:rPr>
      <w:rFonts w:ascii="Symbol" w:hAnsi="Symbol" w:cs="Symbol"/>
    </w:rPr>
  </w:style>
  <w:style w:type="character" w:customStyle="1" w:styleId="WW8Num20z0">
    <w:name w:val="WW8Num20z0"/>
    <w:rsid w:val="00042E9E"/>
  </w:style>
  <w:style w:type="character" w:customStyle="1" w:styleId="WW8Num21z0">
    <w:name w:val="WW8Num21z0"/>
    <w:rsid w:val="00042E9E"/>
    <w:rPr>
      <w:rFonts w:cs="Times New Roman"/>
    </w:rPr>
  </w:style>
  <w:style w:type="character" w:customStyle="1" w:styleId="WW8Num22z0">
    <w:name w:val="WW8Num22z0"/>
    <w:rsid w:val="00042E9E"/>
    <w:rPr>
      <w:rFonts w:cs="Times New Roman"/>
    </w:rPr>
  </w:style>
  <w:style w:type="character" w:customStyle="1" w:styleId="WW8Num23z0">
    <w:name w:val="WW8Num23z0"/>
    <w:rsid w:val="00042E9E"/>
    <w:rPr>
      <w:rFonts w:cs="Times New Roman"/>
    </w:rPr>
  </w:style>
  <w:style w:type="character" w:customStyle="1" w:styleId="WW8Num24z0">
    <w:name w:val="WW8Num24z0"/>
    <w:rsid w:val="00042E9E"/>
    <w:rPr>
      <w:rFonts w:cs="Times New Roman"/>
      <w:color w:val="000000"/>
    </w:rPr>
  </w:style>
  <w:style w:type="character" w:customStyle="1" w:styleId="WW8Num24z1">
    <w:name w:val="WW8Num24z1"/>
    <w:rsid w:val="00042E9E"/>
    <w:rPr>
      <w:rFonts w:cs="Times New Roman"/>
    </w:rPr>
  </w:style>
  <w:style w:type="character" w:customStyle="1" w:styleId="WW8Num25z0">
    <w:name w:val="WW8Num25z0"/>
    <w:rsid w:val="00042E9E"/>
    <w:rPr>
      <w:rFonts w:ascii="Times New Roman" w:eastAsia="Times New Roman" w:hAnsi="Times New Roman" w:cs="Times New Roman"/>
      <w:b/>
      <w:bCs/>
      <w:i w:val="0"/>
      <w:iCs w:val="0"/>
      <w:spacing w:val="0"/>
      <w:sz w:val="28"/>
      <w:szCs w:val="28"/>
    </w:rPr>
  </w:style>
  <w:style w:type="character" w:customStyle="1" w:styleId="WW8Num25z1">
    <w:name w:val="WW8Num25z1"/>
    <w:rsid w:val="00042E9E"/>
    <w:rPr>
      <w:rFonts w:ascii="Times New Roman" w:hAnsi="Times New Roman" w:cs="Times New Roman"/>
      <w:b w:val="0"/>
      <w:i w:val="0"/>
      <w:spacing w:val="0"/>
      <w:sz w:val="28"/>
    </w:rPr>
  </w:style>
  <w:style w:type="character" w:customStyle="1" w:styleId="WW8Num25z2">
    <w:name w:val="WW8Num25z2"/>
    <w:rsid w:val="00042E9E"/>
    <w:rPr>
      <w:rFonts w:ascii="Symbol" w:hAnsi="Symbol" w:cs="Symbol"/>
    </w:rPr>
  </w:style>
  <w:style w:type="character" w:customStyle="1" w:styleId="WW8Num26z0">
    <w:name w:val="WW8Num26z0"/>
    <w:rsid w:val="00042E9E"/>
    <w:rPr>
      <w:rFonts w:cs="Times New Roman"/>
      <w:color w:val="000000"/>
    </w:rPr>
  </w:style>
  <w:style w:type="character" w:customStyle="1" w:styleId="WW8Num26z1">
    <w:name w:val="WW8Num26z1"/>
    <w:rsid w:val="00042E9E"/>
    <w:rPr>
      <w:rFonts w:cs="Times New Roman"/>
    </w:rPr>
  </w:style>
  <w:style w:type="character" w:customStyle="1" w:styleId="WW8Num27z0">
    <w:name w:val="WW8Num27z0"/>
    <w:rsid w:val="00042E9E"/>
    <w:rPr>
      <w:rFonts w:cs="Times New Roman"/>
      <w:color w:val="000000"/>
      <w:sz w:val="22"/>
    </w:rPr>
  </w:style>
  <w:style w:type="character" w:customStyle="1" w:styleId="WW8Num27z1">
    <w:name w:val="WW8Num27z1"/>
    <w:rsid w:val="00042E9E"/>
    <w:rPr>
      <w:rFonts w:cs="Times New Roman"/>
    </w:rPr>
  </w:style>
  <w:style w:type="character" w:customStyle="1" w:styleId="30">
    <w:name w:val="Основной шрифт абзаца3"/>
    <w:rsid w:val="00042E9E"/>
  </w:style>
  <w:style w:type="character" w:customStyle="1" w:styleId="Heading1Char">
    <w:name w:val="Heading 1 Char"/>
    <w:rsid w:val="00042E9E"/>
    <w:rPr>
      <w:sz w:val="28"/>
      <w:lang w:eastAsia="zh-CN" w:bidi="ar-SA"/>
    </w:rPr>
  </w:style>
  <w:style w:type="character" w:customStyle="1" w:styleId="Heading2Char">
    <w:name w:val="Heading 2 Char"/>
    <w:rsid w:val="00042E9E"/>
    <w:rPr>
      <w:b/>
      <w:sz w:val="24"/>
      <w:lang w:eastAsia="zh-CN" w:bidi="ar-SA"/>
    </w:rPr>
  </w:style>
  <w:style w:type="character" w:customStyle="1" w:styleId="Heading3Char">
    <w:name w:val="Heading 3 Char"/>
    <w:rsid w:val="00042E9E"/>
    <w:rPr>
      <w:rFonts w:ascii="Cambria" w:hAnsi="Cambria" w:cs="Cambria"/>
      <w:b/>
      <w:sz w:val="26"/>
      <w:lang w:eastAsia="zh-CN" w:bidi="ar-SA"/>
    </w:rPr>
  </w:style>
  <w:style w:type="character" w:customStyle="1" w:styleId="Heading4Char">
    <w:name w:val="Heading 4 Char"/>
    <w:rsid w:val="00042E9E"/>
    <w:rPr>
      <w:b/>
      <w:sz w:val="28"/>
      <w:lang w:eastAsia="zh-CN" w:bidi="ar-SA"/>
    </w:rPr>
  </w:style>
  <w:style w:type="character" w:customStyle="1" w:styleId="Heading5Char">
    <w:name w:val="Heading 5 Char"/>
    <w:rsid w:val="00042E9E"/>
    <w:rPr>
      <w:b/>
      <w:sz w:val="24"/>
      <w:lang w:eastAsia="zh-CN" w:bidi="ar-SA"/>
    </w:rPr>
  </w:style>
  <w:style w:type="character" w:customStyle="1" w:styleId="Heading6Char">
    <w:name w:val="Heading 6 Char"/>
    <w:rsid w:val="00042E9E"/>
    <w:rPr>
      <w:b/>
      <w:sz w:val="24"/>
      <w:lang w:eastAsia="zh-CN" w:bidi="ar-SA"/>
    </w:rPr>
  </w:style>
  <w:style w:type="character" w:customStyle="1" w:styleId="Heading7Char">
    <w:name w:val="Heading 7 Char"/>
    <w:rsid w:val="00042E9E"/>
    <w:rPr>
      <w:sz w:val="24"/>
      <w:lang w:eastAsia="zh-CN" w:bidi="ar-SA"/>
    </w:rPr>
  </w:style>
  <w:style w:type="character" w:customStyle="1" w:styleId="Heading8Char">
    <w:name w:val="Heading 8 Char"/>
    <w:rsid w:val="00042E9E"/>
    <w:rPr>
      <w:sz w:val="28"/>
      <w:lang w:eastAsia="zh-CN" w:bidi="ar-SA"/>
    </w:rPr>
  </w:style>
  <w:style w:type="character" w:customStyle="1" w:styleId="Heading9Char">
    <w:name w:val="Heading 9 Char"/>
    <w:rsid w:val="00042E9E"/>
    <w:rPr>
      <w:sz w:val="24"/>
      <w:lang w:eastAsia="zh-CN" w:bidi="ar-SA"/>
    </w:rPr>
  </w:style>
  <w:style w:type="character" w:customStyle="1" w:styleId="25">
    <w:name w:val="Основной шрифт абзаца2"/>
    <w:rsid w:val="00042E9E"/>
  </w:style>
  <w:style w:type="character" w:customStyle="1" w:styleId="WW8Num1z0">
    <w:name w:val="WW8Num1z0"/>
    <w:rsid w:val="00042E9E"/>
    <w:rPr>
      <w:rFonts w:ascii="Symbol" w:hAnsi="Symbol" w:cs="Symbol"/>
    </w:rPr>
  </w:style>
  <w:style w:type="character" w:customStyle="1" w:styleId="WW8Num16z1">
    <w:name w:val="WW8Num16z1"/>
    <w:rsid w:val="00042E9E"/>
    <w:rPr>
      <w:rFonts w:cs="Times New Roman"/>
    </w:rPr>
  </w:style>
  <w:style w:type="character" w:customStyle="1" w:styleId="WW8Num17z1">
    <w:name w:val="WW8Num17z1"/>
    <w:rsid w:val="00042E9E"/>
    <w:rPr>
      <w:rFonts w:cs="Times New Roman"/>
    </w:rPr>
  </w:style>
  <w:style w:type="character" w:customStyle="1" w:styleId="WW8Num20z1">
    <w:name w:val="WW8Num20z1"/>
    <w:rsid w:val="00042E9E"/>
    <w:rPr>
      <w:rFonts w:cs="Times New Roman"/>
    </w:rPr>
  </w:style>
  <w:style w:type="character" w:customStyle="1" w:styleId="WW8Num22z1">
    <w:name w:val="WW8Num22z1"/>
    <w:rsid w:val="00042E9E"/>
    <w:rPr>
      <w:rFonts w:cs="Times New Roman"/>
    </w:rPr>
  </w:style>
  <w:style w:type="character" w:customStyle="1" w:styleId="16">
    <w:name w:val="Основной шрифт абзаца1"/>
    <w:rsid w:val="00042E9E"/>
  </w:style>
  <w:style w:type="character" w:customStyle="1" w:styleId="10">
    <w:name w:val="Заголовок 1 Знак"/>
    <w:link w:val="1"/>
    <w:rsid w:val="00042E9E"/>
    <w:rPr>
      <w:rFonts w:eastAsia="Times New Roman"/>
      <w:sz w:val="28"/>
    </w:rPr>
  </w:style>
  <w:style w:type="character" w:customStyle="1" w:styleId="32">
    <w:name w:val="Заголовок 3 Знак"/>
    <w:rsid w:val="00042E9E"/>
    <w:rPr>
      <w:rFonts w:ascii="Cambria" w:hAnsi="Cambria" w:cs="Cambria"/>
      <w:b/>
      <w:sz w:val="26"/>
    </w:rPr>
  </w:style>
  <w:style w:type="character" w:customStyle="1" w:styleId="ae">
    <w:name w:val="Основной текст с отступом Знак"/>
    <w:rsid w:val="00042E9E"/>
    <w:rPr>
      <w:sz w:val="24"/>
    </w:rPr>
  </w:style>
  <w:style w:type="character" w:customStyle="1" w:styleId="20">
    <w:name w:val="Заголовок 2 Знак"/>
    <w:link w:val="2"/>
    <w:uiPriority w:val="9"/>
    <w:rsid w:val="00042E9E"/>
    <w:rPr>
      <w:rFonts w:eastAsia="Times New Roman"/>
      <w:b/>
      <w:sz w:val="24"/>
    </w:rPr>
  </w:style>
  <w:style w:type="character" w:customStyle="1" w:styleId="42">
    <w:name w:val="Заголовок 4 Знак"/>
    <w:rsid w:val="00042E9E"/>
    <w:rPr>
      <w:rFonts w:eastAsia="Times New Roman"/>
      <w:b/>
      <w:sz w:val="28"/>
    </w:rPr>
  </w:style>
  <w:style w:type="character" w:customStyle="1" w:styleId="52">
    <w:name w:val="Заголовок 5 Знак"/>
    <w:rsid w:val="00042E9E"/>
    <w:rPr>
      <w:rFonts w:eastAsia="Times New Roman"/>
      <w:b/>
      <w:sz w:val="24"/>
    </w:rPr>
  </w:style>
  <w:style w:type="character" w:customStyle="1" w:styleId="60">
    <w:name w:val="Заголовок 6 Знак"/>
    <w:rsid w:val="00042E9E"/>
    <w:rPr>
      <w:rFonts w:eastAsia="Times New Roman"/>
      <w:b/>
      <w:sz w:val="24"/>
    </w:rPr>
  </w:style>
  <w:style w:type="character" w:customStyle="1" w:styleId="70">
    <w:name w:val="Заголовок 7 Знак"/>
    <w:rsid w:val="00042E9E"/>
    <w:rPr>
      <w:rFonts w:eastAsia="Times New Roman"/>
      <w:sz w:val="24"/>
    </w:rPr>
  </w:style>
  <w:style w:type="character" w:customStyle="1" w:styleId="80">
    <w:name w:val="Заголовок 8 Знак"/>
    <w:rsid w:val="00042E9E"/>
    <w:rPr>
      <w:rFonts w:eastAsia="Times New Roman"/>
      <w:sz w:val="28"/>
    </w:rPr>
  </w:style>
  <w:style w:type="character" w:customStyle="1" w:styleId="90">
    <w:name w:val="Заголовок 9 Знак"/>
    <w:rsid w:val="00042E9E"/>
    <w:rPr>
      <w:rFonts w:eastAsia="Times New Roman"/>
      <w:sz w:val="24"/>
    </w:rPr>
  </w:style>
  <w:style w:type="character" w:customStyle="1" w:styleId="af">
    <w:name w:val="Название Знак"/>
    <w:rsid w:val="00042E9E"/>
    <w:rPr>
      <w:rFonts w:ascii="Arial" w:eastAsia="Times New Roman" w:hAnsi="Arial" w:cs="Arial"/>
      <w:b/>
    </w:rPr>
  </w:style>
  <w:style w:type="character" w:customStyle="1" w:styleId="af0">
    <w:name w:val="Основной текст Знак"/>
    <w:rsid w:val="00042E9E"/>
    <w:rPr>
      <w:sz w:val="24"/>
    </w:rPr>
  </w:style>
  <w:style w:type="character" w:customStyle="1" w:styleId="af1">
    <w:name w:val="Верхний колонтитул Знак"/>
    <w:rsid w:val="00042E9E"/>
    <w:rPr>
      <w:rFonts w:eastAsia="Times New Roman"/>
      <w:sz w:val="24"/>
    </w:rPr>
  </w:style>
  <w:style w:type="character" w:customStyle="1" w:styleId="af2">
    <w:name w:val="Нижний колонтитул Знак"/>
    <w:uiPriority w:val="99"/>
    <w:rsid w:val="00042E9E"/>
    <w:rPr>
      <w:rFonts w:eastAsia="Times New Roman"/>
      <w:sz w:val="24"/>
    </w:rPr>
  </w:style>
  <w:style w:type="character" w:customStyle="1" w:styleId="af3">
    <w:name w:val="Текст выноски Знак"/>
    <w:rsid w:val="00042E9E"/>
    <w:rPr>
      <w:rFonts w:ascii="Tahoma" w:hAnsi="Tahoma" w:cs="Tahoma"/>
      <w:sz w:val="16"/>
    </w:rPr>
  </w:style>
  <w:style w:type="character" w:customStyle="1" w:styleId="33">
    <w:name w:val="Основной текст с отступом 3 Знак"/>
    <w:rsid w:val="00042E9E"/>
    <w:rPr>
      <w:rFonts w:eastAsia="Times New Roman"/>
    </w:rPr>
  </w:style>
  <w:style w:type="character" w:customStyle="1" w:styleId="26">
    <w:name w:val="Основной текст с отступом 2 Знак"/>
    <w:rsid w:val="00042E9E"/>
    <w:rPr>
      <w:rFonts w:eastAsia="Times New Roman"/>
    </w:rPr>
  </w:style>
  <w:style w:type="character" w:styleId="af4">
    <w:name w:val="Strong"/>
    <w:uiPriority w:val="22"/>
    <w:qFormat/>
    <w:rsid w:val="00042E9E"/>
    <w:rPr>
      <w:b/>
    </w:rPr>
  </w:style>
  <w:style w:type="character" w:styleId="af5">
    <w:name w:val="page number"/>
    <w:basedOn w:val="16"/>
    <w:rsid w:val="00042E9E"/>
  </w:style>
  <w:style w:type="character" w:customStyle="1" w:styleId="FontStyle21">
    <w:name w:val="Font Style21"/>
    <w:rsid w:val="00042E9E"/>
    <w:rPr>
      <w:rFonts w:ascii="Times New Roman" w:hAnsi="Times New Roman" w:cs="Times New Roman"/>
      <w:spacing w:val="10"/>
      <w:sz w:val="24"/>
    </w:rPr>
  </w:style>
  <w:style w:type="character" w:customStyle="1" w:styleId="NoSpacingChar">
    <w:name w:val="No Spacing Char"/>
    <w:rsid w:val="00042E9E"/>
    <w:rPr>
      <w:rFonts w:ascii="Calibri" w:hAnsi="Calibri" w:cs="Calibri"/>
      <w:sz w:val="24"/>
      <w:lang w:bidi="ar-SA"/>
    </w:rPr>
  </w:style>
  <w:style w:type="character" w:customStyle="1" w:styleId="af6">
    <w:name w:val="Схема документа Знак"/>
    <w:rsid w:val="00042E9E"/>
    <w:rPr>
      <w:rFonts w:ascii="Tahoma" w:eastAsia="Times New Roman" w:hAnsi="Tahoma" w:cs="Tahoma"/>
      <w:shd w:val="clear" w:color="auto" w:fill="000080"/>
    </w:rPr>
  </w:style>
  <w:style w:type="character" w:styleId="af7">
    <w:name w:val="Emphasis"/>
    <w:qFormat/>
    <w:rsid w:val="00042E9E"/>
    <w:rPr>
      <w:i/>
    </w:rPr>
  </w:style>
  <w:style w:type="character" w:customStyle="1" w:styleId="160">
    <w:name w:val="Знак Знак16"/>
    <w:rsid w:val="00042E9E"/>
    <w:rPr>
      <w:rFonts w:eastAsia="Times New Roman"/>
      <w:b/>
      <w:sz w:val="24"/>
    </w:rPr>
  </w:style>
  <w:style w:type="character" w:customStyle="1" w:styleId="BodyTextChar">
    <w:name w:val="Body Text Char"/>
    <w:rsid w:val="00042E9E"/>
    <w:rPr>
      <w:sz w:val="24"/>
      <w:lang w:eastAsia="zh-CN" w:bidi="ar-SA"/>
    </w:rPr>
  </w:style>
  <w:style w:type="character" w:customStyle="1" w:styleId="12">
    <w:name w:val="Название Знак1"/>
    <w:link w:val="a3"/>
    <w:rsid w:val="00042E9E"/>
    <w:rPr>
      <w:rFonts w:ascii="Calibri Light" w:hAnsi="Calibri Light" w:cs="Calibri Light"/>
      <w:spacing w:val="-10"/>
      <w:sz w:val="56"/>
      <w:szCs w:val="56"/>
      <w:lang w:bidi="ar-SA"/>
    </w:rPr>
  </w:style>
  <w:style w:type="character" w:customStyle="1" w:styleId="SubtitleChar">
    <w:name w:val="Subtitle Char"/>
    <w:rsid w:val="00042E9E"/>
    <w:rPr>
      <w:color w:val="595959"/>
      <w:spacing w:val="15"/>
      <w:sz w:val="28"/>
      <w:szCs w:val="28"/>
      <w:lang w:bidi="ar-SA"/>
    </w:rPr>
  </w:style>
  <w:style w:type="character" w:customStyle="1" w:styleId="23">
    <w:name w:val="Цитата 2 Знак"/>
    <w:link w:val="22"/>
    <w:rsid w:val="00042E9E"/>
    <w:rPr>
      <w:i/>
      <w:iCs/>
      <w:color w:val="404040"/>
      <w:lang w:bidi="ar-SA"/>
    </w:rPr>
  </w:style>
  <w:style w:type="character" w:customStyle="1" w:styleId="17">
    <w:name w:val="Сильное выделение1"/>
    <w:rsid w:val="00042E9E"/>
    <w:rPr>
      <w:rFonts w:cs="Times New Roman"/>
      <w:i/>
      <w:iCs/>
      <w:color w:val="2F5496"/>
    </w:rPr>
  </w:style>
  <w:style w:type="character" w:customStyle="1" w:styleId="a5">
    <w:name w:val="Выделенная цитата Знак"/>
    <w:link w:val="a4"/>
    <w:rsid w:val="00042E9E"/>
    <w:rPr>
      <w:i/>
      <w:iCs/>
      <w:color w:val="2F5496"/>
      <w:lang w:bidi="ar-SA"/>
    </w:rPr>
  </w:style>
  <w:style w:type="character" w:customStyle="1" w:styleId="18">
    <w:name w:val="Сильная ссылка1"/>
    <w:rsid w:val="00042E9E"/>
    <w:rPr>
      <w:rFonts w:cs="Times New Roman"/>
      <w:b/>
      <w:bCs/>
      <w:smallCaps/>
      <w:color w:val="2F5496"/>
      <w:spacing w:val="5"/>
    </w:rPr>
  </w:style>
  <w:style w:type="character" w:styleId="af8">
    <w:name w:val="Hyperlink"/>
    <w:rsid w:val="00042E9E"/>
    <w:rPr>
      <w:color w:val="000080"/>
      <w:u w:val="single"/>
    </w:rPr>
  </w:style>
  <w:style w:type="paragraph" w:customStyle="1" w:styleId="af9">
    <w:name w:val="Заголовок"/>
    <w:basedOn w:val="a"/>
    <w:next w:val="afa"/>
    <w:rsid w:val="00042E9E"/>
    <w:pPr>
      <w:spacing w:before="120" w:line="360" w:lineRule="auto"/>
      <w:ind w:right="4670"/>
      <w:jc w:val="center"/>
    </w:pPr>
    <w:rPr>
      <w:rFonts w:ascii="Arial" w:hAnsi="Arial" w:cs="Arial"/>
      <w:b/>
      <w:sz w:val="20"/>
      <w:szCs w:val="20"/>
    </w:rPr>
  </w:style>
  <w:style w:type="paragraph" w:styleId="afa">
    <w:name w:val="Body Text"/>
    <w:basedOn w:val="a"/>
    <w:link w:val="19"/>
    <w:rsid w:val="00042E9E"/>
    <w:pPr>
      <w:jc w:val="both"/>
    </w:pPr>
    <w:rPr>
      <w:szCs w:val="20"/>
    </w:rPr>
  </w:style>
  <w:style w:type="paragraph" w:styleId="afb">
    <w:name w:val="List"/>
    <w:basedOn w:val="afa"/>
    <w:rsid w:val="00042E9E"/>
    <w:rPr>
      <w:rFonts w:ascii="PT Astra Serif" w:hAnsi="PT Astra Serif" w:cs="Noto Sans Devanagari"/>
    </w:rPr>
  </w:style>
  <w:style w:type="paragraph" w:customStyle="1" w:styleId="1a">
    <w:name w:val="Название объекта1"/>
    <w:basedOn w:val="a"/>
    <w:qFormat/>
    <w:rsid w:val="00042E9E"/>
    <w:pPr>
      <w:suppressLineNumbers/>
      <w:spacing w:before="120" w:after="120"/>
    </w:pPr>
    <w:rPr>
      <w:rFonts w:cs="Noto Sans"/>
      <w:i/>
      <w:iCs/>
    </w:rPr>
  </w:style>
  <w:style w:type="paragraph" w:customStyle="1" w:styleId="53">
    <w:name w:val="Указатель5"/>
    <w:basedOn w:val="a"/>
    <w:rsid w:val="00042E9E"/>
    <w:pPr>
      <w:suppressLineNumbers/>
    </w:pPr>
    <w:rPr>
      <w:rFonts w:cs="Noto Sans"/>
    </w:rPr>
  </w:style>
  <w:style w:type="paragraph" w:customStyle="1" w:styleId="43">
    <w:name w:val="Название объекта4"/>
    <w:basedOn w:val="a"/>
    <w:rsid w:val="00042E9E"/>
    <w:pPr>
      <w:suppressLineNumbers/>
      <w:spacing w:before="120" w:after="120"/>
    </w:pPr>
    <w:rPr>
      <w:rFonts w:cs="Noto Sans"/>
      <w:i/>
      <w:iCs/>
    </w:rPr>
  </w:style>
  <w:style w:type="paragraph" w:customStyle="1" w:styleId="44">
    <w:name w:val="Указатель4"/>
    <w:basedOn w:val="a"/>
    <w:rsid w:val="00042E9E"/>
    <w:pPr>
      <w:suppressLineNumbers/>
    </w:pPr>
    <w:rPr>
      <w:rFonts w:cs="Noto Sans"/>
    </w:rPr>
  </w:style>
  <w:style w:type="paragraph" w:customStyle="1" w:styleId="34">
    <w:name w:val="Название объекта3"/>
    <w:basedOn w:val="a"/>
    <w:next w:val="afa"/>
    <w:rsid w:val="00042E9E"/>
    <w:pPr>
      <w:spacing w:after="80"/>
      <w:contextualSpacing/>
    </w:pPr>
    <w:rPr>
      <w:rFonts w:ascii="Calibri Light" w:hAnsi="Calibri Light" w:cs="Calibri Light"/>
      <w:spacing w:val="-10"/>
      <w:sz w:val="56"/>
      <w:szCs w:val="56"/>
    </w:rPr>
  </w:style>
  <w:style w:type="paragraph" w:customStyle="1" w:styleId="35">
    <w:name w:val="Указатель3"/>
    <w:basedOn w:val="a"/>
    <w:rsid w:val="00042E9E"/>
    <w:pPr>
      <w:suppressLineNumbers/>
    </w:pPr>
    <w:rPr>
      <w:rFonts w:cs="Noto Sans"/>
    </w:rPr>
  </w:style>
  <w:style w:type="paragraph" w:customStyle="1" w:styleId="27">
    <w:name w:val="Название объекта2"/>
    <w:basedOn w:val="a"/>
    <w:rsid w:val="00042E9E"/>
    <w:pPr>
      <w:suppressLineNumbers/>
      <w:spacing w:before="120" w:after="120"/>
    </w:pPr>
    <w:rPr>
      <w:rFonts w:ascii="PT Astra Serif" w:hAnsi="PT Astra Serif" w:cs="Noto Sans Devanagari"/>
      <w:i/>
      <w:iCs/>
    </w:rPr>
  </w:style>
  <w:style w:type="paragraph" w:customStyle="1" w:styleId="28">
    <w:name w:val="Указатель2"/>
    <w:basedOn w:val="a"/>
    <w:rsid w:val="00042E9E"/>
    <w:pPr>
      <w:suppressLineNumbers/>
    </w:pPr>
    <w:rPr>
      <w:rFonts w:ascii="PT Astra Serif" w:hAnsi="PT Astra Serif" w:cs="Noto Sans Devanagari"/>
    </w:rPr>
  </w:style>
  <w:style w:type="paragraph" w:customStyle="1" w:styleId="111">
    <w:name w:val="Название объекта11"/>
    <w:basedOn w:val="a"/>
    <w:rsid w:val="00042E9E"/>
    <w:pPr>
      <w:suppressLineNumbers/>
      <w:spacing w:before="120" w:after="120"/>
    </w:pPr>
    <w:rPr>
      <w:rFonts w:ascii="PT Astra Serif" w:hAnsi="PT Astra Serif" w:cs="Noto Sans Devanagari"/>
      <w:i/>
      <w:iCs/>
    </w:rPr>
  </w:style>
  <w:style w:type="paragraph" w:customStyle="1" w:styleId="1b">
    <w:name w:val="Указатель1"/>
    <w:basedOn w:val="a"/>
    <w:rsid w:val="00042E9E"/>
    <w:pPr>
      <w:suppressLineNumbers/>
    </w:pPr>
    <w:rPr>
      <w:rFonts w:ascii="PT Astra Serif" w:hAnsi="PT Astra Serif" w:cs="Noto Sans Devanagari"/>
    </w:rPr>
  </w:style>
  <w:style w:type="paragraph" w:customStyle="1" w:styleId="ConsPlusNormal">
    <w:name w:val="ConsPlusNormal"/>
    <w:rsid w:val="00042E9E"/>
    <w:pPr>
      <w:widowControl w:val="0"/>
      <w:ind w:firstLine="720"/>
    </w:pPr>
    <w:rPr>
      <w:rFonts w:ascii="Arial" w:hAnsi="Arial" w:cs="Arial"/>
      <w:lang w:eastAsia="zh-CN"/>
    </w:rPr>
  </w:style>
  <w:style w:type="paragraph" w:customStyle="1" w:styleId="ConsPlusNonformat">
    <w:name w:val="ConsPlusNonformat"/>
    <w:rsid w:val="00042E9E"/>
    <w:pPr>
      <w:widowControl w:val="0"/>
    </w:pPr>
    <w:rPr>
      <w:rFonts w:ascii="Courier New" w:hAnsi="Courier New" w:cs="Courier New"/>
      <w:lang w:eastAsia="zh-CN"/>
    </w:rPr>
  </w:style>
  <w:style w:type="paragraph" w:customStyle="1" w:styleId="ConsPlusTitle">
    <w:name w:val="ConsPlusTitle"/>
    <w:rsid w:val="00042E9E"/>
    <w:pPr>
      <w:widowControl w:val="0"/>
    </w:pPr>
    <w:rPr>
      <w:rFonts w:ascii="Arial" w:hAnsi="Arial" w:cs="Arial"/>
      <w:b/>
      <w:lang w:eastAsia="zh-CN"/>
    </w:rPr>
  </w:style>
  <w:style w:type="paragraph" w:styleId="afc">
    <w:name w:val="Normal (Web)"/>
    <w:basedOn w:val="a"/>
    <w:uiPriority w:val="99"/>
    <w:rsid w:val="00042E9E"/>
    <w:pPr>
      <w:spacing w:before="30" w:after="30"/>
    </w:pPr>
    <w:rPr>
      <w:rFonts w:ascii="Arial" w:hAnsi="Arial" w:cs="Arial"/>
      <w:color w:val="000000"/>
      <w:spacing w:val="2"/>
      <w:szCs w:val="20"/>
    </w:rPr>
  </w:style>
  <w:style w:type="paragraph" w:customStyle="1" w:styleId="1c">
    <w:name w:val="Маркированный список1"/>
    <w:basedOn w:val="a"/>
    <w:rsid w:val="00042E9E"/>
    <w:pPr>
      <w:ind w:firstLine="748"/>
      <w:jc w:val="both"/>
    </w:pPr>
    <w:rPr>
      <w:color w:val="000000"/>
      <w:sz w:val="28"/>
      <w:szCs w:val="20"/>
    </w:rPr>
  </w:style>
  <w:style w:type="paragraph" w:styleId="afd">
    <w:name w:val="Balloon Text"/>
    <w:basedOn w:val="a"/>
    <w:link w:val="1d"/>
    <w:rsid w:val="00042E9E"/>
    <w:rPr>
      <w:rFonts w:ascii="Tahoma" w:hAnsi="Tahoma" w:cs="Tahoma"/>
      <w:sz w:val="16"/>
      <w:szCs w:val="20"/>
    </w:rPr>
  </w:style>
  <w:style w:type="paragraph" w:customStyle="1" w:styleId="justppt">
    <w:name w:val="justppt"/>
    <w:basedOn w:val="a"/>
    <w:rsid w:val="00042E9E"/>
    <w:pPr>
      <w:spacing w:before="280" w:after="280"/>
    </w:pPr>
  </w:style>
  <w:style w:type="paragraph" w:styleId="afe">
    <w:name w:val="Body Text Indent"/>
    <w:basedOn w:val="a"/>
    <w:link w:val="1e"/>
    <w:rsid w:val="00042E9E"/>
    <w:pPr>
      <w:spacing w:after="120"/>
      <w:ind w:left="283"/>
    </w:pPr>
    <w:rPr>
      <w:szCs w:val="20"/>
    </w:rPr>
  </w:style>
  <w:style w:type="paragraph" w:customStyle="1" w:styleId="ConsPlusCell">
    <w:name w:val="ConsPlusCell"/>
    <w:rsid w:val="00042E9E"/>
    <w:rPr>
      <w:rFonts w:ascii="Arial" w:hAnsi="Arial" w:cs="Arial"/>
      <w:lang w:eastAsia="zh-CN"/>
    </w:rPr>
  </w:style>
  <w:style w:type="paragraph" w:customStyle="1" w:styleId="aff">
    <w:name w:val="Знак Знак Знак Знак"/>
    <w:basedOn w:val="a"/>
    <w:rsid w:val="00042E9E"/>
    <w:pPr>
      <w:tabs>
        <w:tab w:val="left" w:pos="720"/>
      </w:tabs>
      <w:spacing w:after="160" w:line="240" w:lineRule="exact"/>
      <w:ind w:left="720" w:hanging="720"/>
      <w:jc w:val="both"/>
    </w:pPr>
    <w:rPr>
      <w:rFonts w:ascii="Verdana" w:hAnsi="Verdana" w:cs="Arial"/>
      <w:sz w:val="20"/>
      <w:szCs w:val="20"/>
      <w:lang w:val="en-US"/>
    </w:rPr>
  </w:style>
  <w:style w:type="paragraph" w:customStyle="1" w:styleId="1f">
    <w:name w:val="Без интервала1"/>
    <w:rsid w:val="00042E9E"/>
    <w:rPr>
      <w:rFonts w:ascii="Calibri" w:hAnsi="Calibri" w:cs="Calibri"/>
      <w:sz w:val="24"/>
      <w:lang w:eastAsia="zh-CN"/>
    </w:rPr>
  </w:style>
  <w:style w:type="paragraph" w:customStyle="1" w:styleId="aff0">
    <w:name w:val="Колонтитул"/>
    <w:basedOn w:val="a"/>
    <w:rsid w:val="00042E9E"/>
    <w:pPr>
      <w:suppressLineNumbers/>
      <w:tabs>
        <w:tab w:val="center" w:pos="4819"/>
        <w:tab w:val="right" w:pos="9638"/>
      </w:tabs>
    </w:pPr>
  </w:style>
  <w:style w:type="paragraph" w:customStyle="1" w:styleId="HeaderandFooter">
    <w:name w:val="Header and Footer"/>
    <w:basedOn w:val="a"/>
    <w:rsid w:val="00042E9E"/>
    <w:pPr>
      <w:suppressLineNumbers/>
      <w:tabs>
        <w:tab w:val="center" w:pos="4819"/>
        <w:tab w:val="right" w:pos="9638"/>
      </w:tabs>
    </w:pPr>
  </w:style>
  <w:style w:type="paragraph" w:customStyle="1" w:styleId="13">
    <w:name w:val="Верхний колонтитул1"/>
    <w:basedOn w:val="a"/>
    <w:link w:val="HeaderChar"/>
    <w:rsid w:val="00042E9E"/>
    <w:pPr>
      <w:tabs>
        <w:tab w:val="center" w:pos="4677"/>
        <w:tab w:val="right" w:pos="9355"/>
      </w:tabs>
    </w:pPr>
    <w:rPr>
      <w:szCs w:val="20"/>
    </w:rPr>
  </w:style>
  <w:style w:type="paragraph" w:customStyle="1" w:styleId="14">
    <w:name w:val="Нижний колонтитул1"/>
    <w:basedOn w:val="a"/>
    <w:link w:val="CaptionChar"/>
    <w:rsid w:val="00042E9E"/>
    <w:pPr>
      <w:tabs>
        <w:tab w:val="center" w:pos="4677"/>
        <w:tab w:val="right" w:pos="9355"/>
      </w:tabs>
    </w:pPr>
    <w:rPr>
      <w:szCs w:val="20"/>
    </w:rPr>
  </w:style>
  <w:style w:type="paragraph" w:customStyle="1" w:styleId="311">
    <w:name w:val="Основной текст с отступом 31"/>
    <w:basedOn w:val="a"/>
    <w:rsid w:val="00042E9E"/>
    <w:pPr>
      <w:ind w:left="175" w:hanging="175"/>
    </w:pPr>
    <w:rPr>
      <w:sz w:val="20"/>
      <w:szCs w:val="20"/>
    </w:rPr>
  </w:style>
  <w:style w:type="paragraph" w:customStyle="1" w:styleId="211">
    <w:name w:val="Основной текст с отступом 21"/>
    <w:basedOn w:val="a"/>
    <w:rsid w:val="00042E9E"/>
    <w:pPr>
      <w:ind w:left="318" w:hanging="318"/>
    </w:pPr>
    <w:rPr>
      <w:sz w:val="20"/>
      <w:szCs w:val="20"/>
    </w:rPr>
  </w:style>
  <w:style w:type="paragraph" w:customStyle="1" w:styleId="aff1">
    <w:name w:val="Знак"/>
    <w:basedOn w:val="a"/>
    <w:rsid w:val="00042E9E"/>
    <w:pPr>
      <w:spacing w:after="160" w:line="240" w:lineRule="exact"/>
    </w:pPr>
    <w:rPr>
      <w:rFonts w:ascii="Verdana" w:hAnsi="Verdana" w:cs="Verdana"/>
      <w:sz w:val="20"/>
      <w:szCs w:val="20"/>
      <w:lang w:val="en-US"/>
    </w:rPr>
  </w:style>
  <w:style w:type="paragraph" w:customStyle="1" w:styleId="112">
    <w:name w:val="Без интервала11"/>
    <w:rsid w:val="00042E9E"/>
    <w:rPr>
      <w:rFonts w:ascii="Cambria" w:hAnsi="Cambria" w:cs="Cambria"/>
      <w:sz w:val="22"/>
      <w:szCs w:val="22"/>
      <w:lang w:val="en-US" w:eastAsia="zh-CN"/>
    </w:rPr>
  </w:style>
  <w:style w:type="paragraph" w:customStyle="1" w:styleId="tekstob">
    <w:name w:val="tekstob"/>
    <w:basedOn w:val="a"/>
    <w:rsid w:val="00042E9E"/>
    <w:pPr>
      <w:spacing w:before="280" w:after="280"/>
    </w:pPr>
  </w:style>
  <w:style w:type="paragraph" w:customStyle="1" w:styleId="consplusnormal1">
    <w:name w:val="consplusnormal1"/>
    <w:basedOn w:val="a"/>
    <w:rsid w:val="00042E9E"/>
    <w:pPr>
      <w:spacing w:before="280" w:after="280"/>
    </w:pPr>
  </w:style>
  <w:style w:type="paragraph" w:customStyle="1" w:styleId="1f0">
    <w:name w:val="Схема документа1"/>
    <w:basedOn w:val="a"/>
    <w:rsid w:val="00042E9E"/>
    <w:pPr>
      <w:shd w:val="clear" w:color="auto" w:fill="000080"/>
    </w:pPr>
    <w:rPr>
      <w:rFonts w:ascii="Tahoma" w:hAnsi="Tahoma" w:cs="Tahoma"/>
      <w:sz w:val="20"/>
      <w:szCs w:val="20"/>
    </w:rPr>
  </w:style>
  <w:style w:type="paragraph" w:customStyle="1" w:styleId="1f1">
    <w:name w:val="Знак Знак Знак Знак1"/>
    <w:basedOn w:val="a"/>
    <w:rsid w:val="00042E9E"/>
    <w:pPr>
      <w:tabs>
        <w:tab w:val="left" w:pos="720"/>
      </w:tabs>
      <w:spacing w:after="160" w:line="240" w:lineRule="exact"/>
      <w:ind w:left="720" w:hanging="720"/>
      <w:jc w:val="both"/>
    </w:pPr>
    <w:rPr>
      <w:rFonts w:ascii="Verdana" w:hAnsi="Verdana" w:cs="Arial"/>
      <w:sz w:val="20"/>
      <w:szCs w:val="20"/>
      <w:lang w:val="en-US"/>
    </w:rPr>
  </w:style>
  <w:style w:type="paragraph" w:customStyle="1" w:styleId="aff2">
    <w:name w:val="Содержимое таблицы"/>
    <w:basedOn w:val="a"/>
    <w:rsid w:val="00042E9E"/>
    <w:pPr>
      <w:widowControl w:val="0"/>
      <w:suppressLineNumbers/>
    </w:pPr>
  </w:style>
  <w:style w:type="paragraph" w:customStyle="1" w:styleId="aff3">
    <w:name w:val="Заголовок таблицы"/>
    <w:basedOn w:val="aff2"/>
    <w:rsid w:val="00042E9E"/>
    <w:pPr>
      <w:jc w:val="center"/>
    </w:pPr>
    <w:rPr>
      <w:b/>
      <w:bCs/>
    </w:rPr>
  </w:style>
  <w:style w:type="paragraph" w:customStyle="1" w:styleId="1f2">
    <w:name w:val="Абзац списка1"/>
    <w:basedOn w:val="a"/>
    <w:rsid w:val="00042E9E"/>
    <w:pPr>
      <w:ind w:left="720"/>
      <w:contextualSpacing/>
    </w:pPr>
    <w:rPr>
      <w:rFonts w:eastAsia="Calibri"/>
    </w:rPr>
  </w:style>
  <w:style w:type="paragraph" w:customStyle="1" w:styleId="TableParagraph">
    <w:name w:val="Table Paragraph"/>
    <w:basedOn w:val="a"/>
    <w:rsid w:val="00042E9E"/>
    <w:pPr>
      <w:widowControl w:val="0"/>
    </w:pPr>
    <w:rPr>
      <w:rFonts w:eastAsia="Calibri"/>
      <w:sz w:val="22"/>
      <w:szCs w:val="22"/>
    </w:rPr>
  </w:style>
  <w:style w:type="paragraph" w:styleId="aff4">
    <w:name w:val="Subtitle"/>
    <w:basedOn w:val="a"/>
    <w:next w:val="a"/>
    <w:link w:val="aff5"/>
    <w:qFormat/>
    <w:rsid w:val="00042E9E"/>
    <w:rPr>
      <w:color w:val="595959"/>
      <w:spacing w:val="15"/>
      <w:sz w:val="28"/>
      <w:szCs w:val="28"/>
    </w:rPr>
  </w:style>
  <w:style w:type="paragraph" w:customStyle="1" w:styleId="212">
    <w:name w:val="Цитата 21"/>
    <w:basedOn w:val="a"/>
    <w:next w:val="a"/>
    <w:rsid w:val="00042E9E"/>
    <w:pPr>
      <w:spacing w:before="160"/>
      <w:jc w:val="center"/>
    </w:pPr>
    <w:rPr>
      <w:i/>
      <w:iCs/>
      <w:color w:val="404040"/>
      <w:sz w:val="20"/>
      <w:szCs w:val="20"/>
    </w:rPr>
  </w:style>
  <w:style w:type="paragraph" w:customStyle="1" w:styleId="1f3">
    <w:name w:val="Выделенная цитата1"/>
    <w:basedOn w:val="a"/>
    <w:next w:val="a"/>
    <w:rsid w:val="00042E9E"/>
    <w:pPr>
      <w:pBdr>
        <w:top w:val="single" w:sz="4" w:space="10" w:color="2F5496"/>
        <w:left w:val="none" w:sz="0" w:space="0" w:color="000000"/>
        <w:bottom w:val="single" w:sz="4" w:space="10" w:color="2F5496"/>
        <w:right w:val="none" w:sz="0" w:space="0" w:color="000000"/>
      </w:pBdr>
      <w:spacing w:before="360" w:after="360"/>
      <w:ind w:left="864" w:right="864"/>
      <w:jc w:val="center"/>
    </w:pPr>
    <w:rPr>
      <w:i/>
      <w:iCs/>
      <w:color w:val="2F5496"/>
      <w:sz w:val="20"/>
      <w:szCs w:val="20"/>
    </w:rPr>
  </w:style>
  <w:style w:type="paragraph" w:styleId="aff6">
    <w:name w:val="index heading"/>
    <w:basedOn w:val="a"/>
    <w:rsid w:val="00042E9E"/>
    <w:pPr>
      <w:suppressLineNumbers/>
    </w:pPr>
    <w:rPr>
      <w:rFonts w:ascii="PT Astra Serif" w:eastAsia="Calibri" w:hAnsi="PT Astra Serif" w:cs="FreeSans"/>
    </w:rPr>
  </w:style>
  <w:style w:type="paragraph" w:customStyle="1" w:styleId="caption1">
    <w:name w:val="caption1"/>
    <w:basedOn w:val="a"/>
    <w:rsid w:val="00042E9E"/>
    <w:pPr>
      <w:suppressLineNumbers/>
      <w:spacing w:before="120" w:after="120"/>
    </w:pPr>
    <w:rPr>
      <w:rFonts w:ascii="PT Astra Serif" w:eastAsia="Calibri" w:hAnsi="PT Astra Serif" w:cs="FreeSans"/>
      <w:i/>
      <w:iCs/>
    </w:rPr>
  </w:style>
  <w:style w:type="paragraph" w:customStyle="1" w:styleId="formattext">
    <w:name w:val="formattext"/>
    <w:basedOn w:val="a"/>
    <w:rsid w:val="00042E9E"/>
    <w:pPr>
      <w:spacing w:before="280" w:after="280"/>
    </w:pPr>
    <w:rPr>
      <w:rFonts w:eastAsia="Calibri"/>
    </w:rPr>
  </w:style>
  <w:style w:type="paragraph" w:customStyle="1" w:styleId="aff7">
    <w:name w:val="Содержимое врезки"/>
    <w:basedOn w:val="a"/>
    <w:rsid w:val="00042E9E"/>
    <w:rPr>
      <w:rFonts w:eastAsia="Calibri"/>
    </w:rPr>
  </w:style>
  <w:style w:type="character" w:customStyle="1" w:styleId="fontstyle01">
    <w:name w:val="fontstyle01"/>
    <w:rsid w:val="00042E9E"/>
    <w:rPr>
      <w:rFonts w:ascii="Times New Roman" w:hAnsi="Times New Roman" w:cs="Times New Roman" w:hint="default"/>
      <w:b w:val="0"/>
      <w:bCs w:val="0"/>
      <w:i w:val="0"/>
      <w:iCs w:val="0"/>
      <w:color w:val="000000"/>
      <w:sz w:val="28"/>
      <w:szCs w:val="28"/>
    </w:rPr>
  </w:style>
  <w:style w:type="paragraph" w:styleId="aff8">
    <w:name w:val="List Paragraph"/>
    <w:basedOn w:val="a"/>
    <w:link w:val="aff9"/>
    <w:uiPriority w:val="34"/>
    <w:qFormat/>
    <w:rsid w:val="00042E9E"/>
    <w:pPr>
      <w:spacing w:after="200" w:line="276" w:lineRule="auto"/>
      <w:ind w:left="720"/>
      <w:contextualSpacing/>
    </w:pPr>
    <w:rPr>
      <w:rFonts w:ascii="Calibri" w:eastAsia="Calibri" w:hAnsi="Calibri"/>
      <w:sz w:val="22"/>
      <w:szCs w:val="22"/>
      <w:lang w:eastAsia="en-US"/>
    </w:rPr>
  </w:style>
  <w:style w:type="character" w:customStyle="1" w:styleId="aff9">
    <w:name w:val="Абзац списка Знак"/>
    <w:link w:val="aff8"/>
    <w:uiPriority w:val="34"/>
    <w:qFormat/>
    <w:rsid w:val="00042E9E"/>
    <w:rPr>
      <w:rFonts w:ascii="Calibri" w:eastAsia="Calibri" w:hAnsi="Calibri"/>
      <w:sz w:val="22"/>
      <w:szCs w:val="22"/>
      <w:lang w:eastAsia="en-US"/>
    </w:rPr>
  </w:style>
  <w:style w:type="table" w:styleId="affa">
    <w:name w:val="Table Grid"/>
    <w:basedOn w:val="a1"/>
    <w:rsid w:val="00042E9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b">
    <w:name w:val="No Spacing"/>
    <w:link w:val="affc"/>
    <w:uiPriority w:val="99"/>
    <w:qFormat/>
    <w:rsid w:val="00042E9E"/>
    <w:rPr>
      <w:rFonts w:asciiTheme="minorHAnsi" w:eastAsiaTheme="minorHAnsi" w:hAnsiTheme="minorHAnsi" w:cstheme="minorBidi"/>
      <w:sz w:val="22"/>
      <w:szCs w:val="22"/>
      <w:lang w:eastAsia="en-US"/>
    </w:rPr>
  </w:style>
  <w:style w:type="character" w:customStyle="1" w:styleId="affc">
    <w:name w:val="Без интервала Знак"/>
    <w:link w:val="affb"/>
    <w:uiPriority w:val="99"/>
    <w:rsid w:val="00042E9E"/>
    <w:rPr>
      <w:rFonts w:asciiTheme="minorHAnsi" w:eastAsiaTheme="minorHAnsi" w:hAnsiTheme="minorHAnsi" w:cstheme="minorBidi"/>
      <w:sz w:val="22"/>
      <w:szCs w:val="22"/>
      <w:lang w:eastAsia="en-US"/>
    </w:rPr>
  </w:style>
  <w:style w:type="character" w:customStyle="1" w:styleId="213">
    <w:name w:val="Заголовок 2 Знак1"/>
    <w:basedOn w:val="a0"/>
    <w:uiPriority w:val="9"/>
    <w:semiHidden/>
    <w:rsid w:val="00A035B4"/>
    <w:rPr>
      <w:rFonts w:asciiTheme="majorHAnsi" w:eastAsiaTheme="majorEastAsia" w:hAnsiTheme="majorHAnsi" w:cstheme="majorBidi"/>
      <w:b/>
      <w:bCs/>
      <w:color w:val="4F81BD" w:themeColor="accent1"/>
      <w:sz w:val="26"/>
      <w:szCs w:val="26"/>
      <w:lang w:eastAsia="zh-CN"/>
    </w:rPr>
  </w:style>
  <w:style w:type="paragraph" w:styleId="affd">
    <w:name w:val="header"/>
    <w:basedOn w:val="a"/>
    <w:link w:val="1f4"/>
    <w:uiPriority w:val="99"/>
    <w:unhideWhenUsed/>
    <w:rsid w:val="00DC395C"/>
    <w:pPr>
      <w:tabs>
        <w:tab w:val="center" w:pos="4677"/>
        <w:tab w:val="right" w:pos="9355"/>
      </w:tabs>
    </w:pPr>
  </w:style>
  <w:style w:type="character" w:customStyle="1" w:styleId="1f4">
    <w:name w:val="Верхний колонтитул Знак1"/>
    <w:basedOn w:val="a0"/>
    <w:link w:val="affd"/>
    <w:uiPriority w:val="99"/>
    <w:rsid w:val="00DC395C"/>
    <w:rPr>
      <w:sz w:val="24"/>
      <w:szCs w:val="24"/>
      <w:lang w:eastAsia="zh-CN"/>
    </w:rPr>
  </w:style>
  <w:style w:type="paragraph" w:styleId="affe">
    <w:name w:val="footer"/>
    <w:basedOn w:val="a"/>
    <w:link w:val="1f5"/>
    <w:uiPriority w:val="99"/>
    <w:unhideWhenUsed/>
    <w:rsid w:val="00DC395C"/>
    <w:pPr>
      <w:tabs>
        <w:tab w:val="center" w:pos="4677"/>
        <w:tab w:val="right" w:pos="9355"/>
      </w:tabs>
    </w:pPr>
  </w:style>
  <w:style w:type="character" w:customStyle="1" w:styleId="1f5">
    <w:name w:val="Нижний колонтитул Знак1"/>
    <w:basedOn w:val="a0"/>
    <w:link w:val="affe"/>
    <w:uiPriority w:val="99"/>
    <w:rsid w:val="00DC395C"/>
    <w:rPr>
      <w:sz w:val="24"/>
      <w:szCs w:val="24"/>
      <w:lang w:eastAsia="zh-CN"/>
    </w:rPr>
  </w:style>
  <w:style w:type="character" w:customStyle="1" w:styleId="113">
    <w:name w:val="Заголовок 1 Знак1"/>
    <w:basedOn w:val="a0"/>
    <w:uiPriority w:val="9"/>
    <w:rsid w:val="0024037E"/>
    <w:rPr>
      <w:rFonts w:asciiTheme="majorHAnsi" w:eastAsiaTheme="majorEastAsia" w:hAnsiTheme="majorHAnsi" w:cstheme="majorBidi"/>
      <w:b/>
      <w:bCs/>
      <w:color w:val="365F91" w:themeColor="accent1" w:themeShade="BF"/>
      <w:sz w:val="28"/>
      <w:szCs w:val="28"/>
      <w:lang w:eastAsia="zh-CN"/>
    </w:rPr>
  </w:style>
  <w:style w:type="character" w:customStyle="1" w:styleId="19">
    <w:name w:val="Основной текст Знак1"/>
    <w:basedOn w:val="a0"/>
    <w:link w:val="afa"/>
    <w:rsid w:val="0024037E"/>
    <w:rPr>
      <w:sz w:val="24"/>
      <w:lang w:eastAsia="zh-CN"/>
    </w:rPr>
  </w:style>
  <w:style w:type="character" w:customStyle="1" w:styleId="1d">
    <w:name w:val="Текст выноски Знак1"/>
    <w:basedOn w:val="a0"/>
    <w:link w:val="afd"/>
    <w:rsid w:val="0024037E"/>
    <w:rPr>
      <w:rFonts w:ascii="Tahoma" w:hAnsi="Tahoma" w:cs="Tahoma"/>
      <w:sz w:val="16"/>
      <w:lang w:eastAsia="zh-CN"/>
    </w:rPr>
  </w:style>
  <w:style w:type="character" w:customStyle="1" w:styleId="1e">
    <w:name w:val="Основной текст с отступом Знак1"/>
    <w:basedOn w:val="a0"/>
    <w:link w:val="afe"/>
    <w:rsid w:val="0024037E"/>
    <w:rPr>
      <w:sz w:val="24"/>
      <w:lang w:eastAsia="zh-CN"/>
    </w:rPr>
  </w:style>
  <w:style w:type="character" w:customStyle="1" w:styleId="aff5">
    <w:name w:val="Подзаголовок Знак"/>
    <w:basedOn w:val="a0"/>
    <w:link w:val="aff4"/>
    <w:rsid w:val="0024037E"/>
    <w:rPr>
      <w:color w:val="595959"/>
      <w:spacing w:val="15"/>
      <w:sz w:val="28"/>
      <w:szCs w:val="28"/>
      <w:lang w:eastAsia="zh-CN"/>
    </w:rPr>
  </w:style>
  <w:style w:type="character" w:customStyle="1" w:styleId="futurismarkdown-word">
    <w:name w:val="futurismarkdown-word"/>
    <w:basedOn w:val="a0"/>
    <w:rsid w:val="003D6BA9"/>
  </w:style>
  <w:style w:type="character" w:styleId="afff">
    <w:name w:val="annotation reference"/>
    <w:basedOn w:val="a0"/>
    <w:uiPriority w:val="99"/>
    <w:semiHidden/>
    <w:unhideWhenUsed/>
    <w:rsid w:val="00A64F9F"/>
    <w:rPr>
      <w:sz w:val="16"/>
      <w:szCs w:val="16"/>
    </w:rPr>
  </w:style>
  <w:style w:type="paragraph" w:styleId="afff0">
    <w:name w:val="annotation text"/>
    <w:basedOn w:val="a"/>
    <w:link w:val="afff1"/>
    <w:uiPriority w:val="99"/>
    <w:semiHidden/>
    <w:unhideWhenUsed/>
    <w:rsid w:val="00A64F9F"/>
    <w:rPr>
      <w:sz w:val="20"/>
      <w:szCs w:val="20"/>
    </w:rPr>
  </w:style>
  <w:style w:type="character" w:customStyle="1" w:styleId="afff1">
    <w:name w:val="Текст примечания Знак"/>
    <w:basedOn w:val="a0"/>
    <w:link w:val="afff0"/>
    <w:uiPriority w:val="99"/>
    <w:semiHidden/>
    <w:rsid w:val="00A64F9F"/>
    <w:rPr>
      <w:lang w:eastAsia="zh-CN"/>
    </w:rPr>
  </w:style>
  <w:style w:type="paragraph" w:styleId="afff2">
    <w:name w:val="annotation subject"/>
    <w:basedOn w:val="afff0"/>
    <w:next w:val="afff0"/>
    <w:link w:val="afff3"/>
    <w:uiPriority w:val="99"/>
    <w:semiHidden/>
    <w:unhideWhenUsed/>
    <w:rsid w:val="00A64F9F"/>
    <w:rPr>
      <w:b/>
      <w:bCs/>
    </w:rPr>
  </w:style>
  <w:style w:type="character" w:customStyle="1" w:styleId="afff3">
    <w:name w:val="Тема примечания Знак"/>
    <w:basedOn w:val="afff1"/>
    <w:link w:val="afff2"/>
    <w:uiPriority w:val="99"/>
    <w:semiHidden/>
    <w:rsid w:val="00A64F9F"/>
    <w:rPr>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8324">
      <w:bodyDiv w:val="1"/>
      <w:marLeft w:val="0"/>
      <w:marRight w:val="0"/>
      <w:marTop w:val="0"/>
      <w:marBottom w:val="0"/>
      <w:divBdr>
        <w:top w:val="none" w:sz="0" w:space="0" w:color="auto"/>
        <w:left w:val="none" w:sz="0" w:space="0" w:color="auto"/>
        <w:bottom w:val="none" w:sz="0" w:space="0" w:color="auto"/>
        <w:right w:val="none" w:sz="0" w:space="0" w:color="auto"/>
      </w:divBdr>
    </w:div>
    <w:div w:id="10031635">
      <w:bodyDiv w:val="1"/>
      <w:marLeft w:val="0"/>
      <w:marRight w:val="0"/>
      <w:marTop w:val="0"/>
      <w:marBottom w:val="0"/>
      <w:divBdr>
        <w:top w:val="none" w:sz="0" w:space="0" w:color="auto"/>
        <w:left w:val="none" w:sz="0" w:space="0" w:color="auto"/>
        <w:bottom w:val="none" w:sz="0" w:space="0" w:color="auto"/>
        <w:right w:val="none" w:sz="0" w:space="0" w:color="auto"/>
      </w:divBdr>
    </w:div>
    <w:div w:id="15232022">
      <w:bodyDiv w:val="1"/>
      <w:marLeft w:val="0"/>
      <w:marRight w:val="0"/>
      <w:marTop w:val="0"/>
      <w:marBottom w:val="0"/>
      <w:divBdr>
        <w:top w:val="none" w:sz="0" w:space="0" w:color="auto"/>
        <w:left w:val="none" w:sz="0" w:space="0" w:color="auto"/>
        <w:bottom w:val="none" w:sz="0" w:space="0" w:color="auto"/>
        <w:right w:val="none" w:sz="0" w:space="0" w:color="auto"/>
      </w:divBdr>
    </w:div>
    <w:div w:id="18044842">
      <w:bodyDiv w:val="1"/>
      <w:marLeft w:val="0"/>
      <w:marRight w:val="0"/>
      <w:marTop w:val="0"/>
      <w:marBottom w:val="0"/>
      <w:divBdr>
        <w:top w:val="none" w:sz="0" w:space="0" w:color="auto"/>
        <w:left w:val="none" w:sz="0" w:space="0" w:color="auto"/>
        <w:bottom w:val="none" w:sz="0" w:space="0" w:color="auto"/>
        <w:right w:val="none" w:sz="0" w:space="0" w:color="auto"/>
      </w:divBdr>
    </w:div>
    <w:div w:id="26489294">
      <w:bodyDiv w:val="1"/>
      <w:marLeft w:val="0"/>
      <w:marRight w:val="0"/>
      <w:marTop w:val="0"/>
      <w:marBottom w:val="0"/>
      <w:divBdr>
        <w:top w:val="none" w:sz="0" w:space="0" w:color="auto"/>
        <w:left w:val="none" w:sz="0" w:space="0" w:color="auto"/>
        <w:bottom w:val="none" w:sz="0" w:space="0" w:color="auto"/>
        <w:right w:val="none" w:sz="0" w:space="0" w:color="auto"/>
      </w:divBdr>
    </w:div>
    <w:div w:id="29502170">
      <w:bodyDiv w:val="1"/>
      <w:marLeft w:val="0"/>
      <w:marRight w:val="0"/>
      <w:marTop w:val="0"/>
      <w:marBottom w:val="0"/>
      <w:divBdr>
        <w:top w:val="none" w:sz="0" w:space="0" w:color="auto"/>
        <w:left w:val="none" w:sz="0" w:space="0" w:color="auto"/>
        <w:bottom w:val="none" w:sz="0" w:space="0" w:color="auto"/>
        <w:right w:val="none" w:sz="0" w:space="0" w:color="auto"/>
      </w:divBdr>
    </w:div>
    <w:div w:id="49154788">
      <w:bodyDiv w:val="1"/>
      <w:marLeft w:val="0"/>
      <w:marRight w:val="0"/>
      <w:marTop w:val="0"/>
      <w:marBottom w:val="0"/>
      <w:divBdr>
        <w:top w:val="none" w:sz="0" w:space="0" w:color="auto"/>
        <w:left w:val="none" w:sz="0" w:space="0" w:color="auto"/>
        <w:bottom w:val="none" w:sz="0" w:space="0" w:color="auto"/>
        <w:right w:val="none" w:sz="0" w:space="0" w:color="auto"/>
      </w:divBdr>
    </w:div>
    <w:div w:id="50622381">
      <w:bodyDiv w:val="1"/>
      <w:marLeft w:val="0"/>
      <w:marRight w:val="0"/>
      <w:marTop w:val="0"/>
      <w:marBottom w:val="0"/>
      <w:divBdr>
        <w:top w:val="none" w:sz="0" w:space="0" w:color="auto"/>
        <w:left w:val="none" w:sz="0" w:space="0" w:color="auto"/>
        <w:bottom w:val="none" w:sz="0" w:space="0" w:color="auto"/>
        <w:right w:val="none" w:sz="0" w:space="0" w:color="auto"/>
      </w:divBdr>
    </w:div>
    <w:div w:id="57284955">
      <w:bodyDiv w:val="1"/>
      <w:marLeft w:val="0"/>
      <w:marRight w:val="0"/>
      <w:marTop w:val="0"/>
      <w:marBottom w:val="0"/>
      <w:divBdr>
        <w:top w:val="none" w:sz="0" w:space="0" w:color="auto"/>
        <w:left w:val="none" w:sz="0" w:space="0" w:color="auto"/>
        <w:bottom w:val="none" w:sz="0" w:space="0" w:color="auto"/>
        <w:right w:val="none" w:sz="0" w:space="0" w:color="auto"/>
      </w:divBdr>
    </w:div>
    <w:div w:id="75634064">
      <w:bodyDiv w:val="1"/>
      <w:marLeft w:val="0"/>
      <w:marRight w:val="0"/>
      <w:marTop w:val="0"/>
      <w:marBottom w:val="0"/>
      <w:divBdr>
        <w:top w:val="none" w:sz="0" w:space="0" w:color="auto"/>
        <w:left w:val="none" w:sz="0" w:space="0" w:color="auto"/>
        <w:bottom w:val="none" w:sz="0" w:space="0" w:color="auto"/>
        <w:right w:val="none" w:sz="0" w:space="0" w:color="auto"/>
      </w:divBdr>
    </w:div>
    <w:div w:id="97723137">
      <w:bodyDiv w:val="1"/>
      <w:marLeft w:val="0"/>
      <w:marRight w:val="0"/>
      <w:marTop w:val="0"/>
      <w:marBottom w:val="0"/>
      <w:divBdr>
        <w:top w:val="none" w:sz="0" w:space="0" w:color="auto"/>
        <w:left w:val="none" w:sz="0" w:space="0" w:color="auto"/>
        <w:bottom w:val="none" w:sz="0" w:space="0" w:color="auto"/>
        <w:right w:val="none" w:sz="0" w:space="0" w:color="auto"/>
      </w:divBdr>
    </w:div>
    <w:div w:id="98763543">
      <w:bodyDiv w:val="1"/>
      <w:marLeft w:val="0"/>
      <w:marRight w:val="0"/>
      <w:marTop w:val="0"/>
      <w:marBottom w:val="0"/>
      <w:divBdr>
        <w:top w:val="none" w:sz="0" w:space="0" w:color="auto"/>
        <w:left w:val="none" w:sz="0" w:space="0" w:color="auto"/>
        <w:bottom w:val="none" w:sz="0" w:space="0" w:color="auto"/>
        <w:right w:val="none" w:sz="0" w:space="0" w:color="auto"/>
      </w:divBdr>
    </w:div>
    <w:div w:id="114176851">
      <w:bodyDiv w:val="1"/>
      <w:marLeft w:val="0"/>
      <w:marRight w:val="0"/>
      <w:marTop w:val="0"/>
      <w:marBottom w:val="0"/>
      <w:divBdr>
        <w:top w:val="none" w:sz="0" w:space="0" w:color="auto"/>
        <w:left w:val="none" w:sz="0" w:space="0" w:color="auto"/>
        <w:bottom w:val="none" w:sz="0" w:space="0" w:color="auto"/>
        <w:right w:val="none" w:sz="0" w:space="0" w:color="auto"/>
      </w:divBdr>
    </w:div>
    <w:div w:id="118694694">
      <w:bodyDiv w:val="1"/>
      <w:marLeft w:val="0"/>
      <w:marRight w:val="0"/>
      <w:marTop w:val="0"/>
      <w:marBottom w:val="0"/>
      <w:divBdr>
        <w:top w:val="none" w:sz="0" w:space="0" w:color="auto"/>
        <w:left w:val="none" w:sz="0" w:space="0" w:color="auto"/>
        <w:bottom w:val="none" w:sz="0" w:space="0" w:color="auto"/>
        <w:right w:val="none" w:sz="0" w:space="0" w:color="auto"/>
      </w:divBdr>
    </w:div>
    <w:div w:id="119806427">
      <w:bodyDiv w:val="1"/>
      <w:marLeft w:val="0"/>
      <w:marRight w:val="0"/>
      <w:marTop w:val="0"/>
      <w:marBottom w:val="0"/>
      <w:divBdr>
        <w:top w:val="none" w:sz="0" w:space="0" w:color="auto"/>
        <w:left w:val="none" w:sz="0" w:space="0" w:color="auto"/>
        <w:bottom w:val="none" w:sz="0" w:space="0" w:color="auto"/>
        <w:right w:val="none" w:sz="0" w:space="0" w:color="auto"/>
      </w:divBdr>
    </w:div>
    <w:div w:id="127431752">
      <w:bodyDiv w:val="1"/>
      <w:marLeft w:val="0"/>
      <w:marRight w:val="0"/>
      <w:marTop w:val="0"/>
      <w:marBottom w:val="0"/>
      <w:divBdr>
        <w:top w:val="none" w:sz="0" w:space="0" w:color="auto"/>
        <w:left w:val="none" w:sz="0" w:space="0" w:color="auto"/>
        <w:bottom w:val="none" w:sz="0" w:space="0" w:color="auto"/>
        <w:right w:val="none" w:sz="0" w:space="0" w:color="auto"/>
      </w:divBdr>
    </w:div>
    <w:div w:id="135877647">
      <w:bodyDiv w:val="1"/>
      <w:marLeft w:val="0"/>
      <w:marRight w:val="0"/>
      <w:marTop w:val="0"/>
      <w:marBottom w:val="0"/>
      <w:divBdr>
        <w:top w:val="none" w:sz="0" w:space="0" w:color="auto"/>
        <w:left w:val="none" w:sz="0" w:space="0" w:color="auto"/>
        <w:bottom w:val="none" w:sz="0" w:space="0" w:color="auto"/>
        <w:right w:val="none" w:sz="0" w:space="0" w:color="auto"/>
      </w:divBdr>
    </w:div>
    <w:div w:id="138767209">
      <w:bodyDiv w:val="1"/>
      <w:marLeft w:val="0"/>
      <w:marRight w:val="0"/>
      <w:marTop w:val="0"/>
      <w:marBottom w:val="0"/>
      <w:divBdr>
        <w:top w:val="none" w:sz="0" w:space="0" w:color="auto"/>
        <w:left w:val="none" w:sz="0" w:space="0" w:color="auto"/>
        <w:bottom w:val="none" w:sz="0" w:space="0" w:color="auto"/>
        <w:right w:val="none" w:sz="0" w:space="0" w:color="auto"/>
      </w:divBdr>
    </w:div>
    <w:div w:id="139154175">
      <w:bodyDiv w:val="1"/>
      <w:marLeft w:val="0"/>
      <w:marRight w:val="0"/>
      <w:marTop w:val="0"/>
      <w:marBottom w:val="0"/>
      <w:divBdr>
        <w:top w:val="none" w:sz="0" w:space="0" w:color="auto"/>
        <w:left w:val="none" w:sz="0" w:space="0" w:color="auto"/>
        <w:bottom w:val="none" w:sz="0" w:space="0" w:color="auto"/>
        <w:right w:val="none" w:sz="0" w:space="0" w:color="auto"/>
      </w:divBdr>
    </w:div>
    <w:div w:id="140318888">
      <w:bodyDiv w:val="1"/>
      <w:marLeft w:val="0"/>
      <w:marRight w:val="0"/>
      <w:marTop w:val="0"/>
      <w:marBottom w:val="0"/>
      <w:divBdr>
        <w:top w:val="none" w:sz="0" w:space="0" w:color="auto"/>
        <w:left w:val="none" w:sz="0" w:space="0" w:color="auto"/>
        <w:bottom w:val="none" w:sz="0" w:space="0" w:color="auto"/>
        <w:right w:val="none" w:sz="0" w:space="0" w:color="auto"/>
      </w:divBdr>
    </w:div>
    <w:div w:id="147677658">
      <w:bodyDiv w:val="1"/>
      <w:marLeft w:val="0"/>
      <w:marRight w:val="0"/>
      <w:marTop w:val="0"/>
      <w:marBottom w:val="0"/>
      <w:divBdr>
        <w:top w:val="none" w:sz="0" w:space="0" w:color="auto"/>
        <w:left w:val="none" w:sz="0" w:space="0" w:color="auto"/>
        <w:bottom w:val="none" w:sz="0" w:space="0" w:color="auto"/>
        <w:right w:val="none" w:sz="0" w:space="0" w:color="auto"/>
      </w:divBdr>
    </w:div>
    <w:div w:id="154297418">
      <w:bodyDiv w:val="1"/>
      <w:marLeft w:val="0"/>
      <w:marRight w:val="0"/>
      <w:marTop w:val="0"/>
      <w:marBottom w:val="0"/>
      <w:divBdr>
        <w:top w:val="none" w:sz="0" w:space="0" w:color="auto"/>
        <w:left w:val="none" w:sz="0" w:space="0" w:color="auto"/>
        <w:bottom w:val="none" w:sz="0" w:space="0" w:color="auto"/>
        <w:right w:val="none" w:sz="0" w:space="0" w:color="auto"/>
      </w:divBdr>
    </w:div>
    <w:div w:id="165219498">
      <w:bodyDiv w:val="1"/>
      <w:marLeft w:val="0"/>
      <w:marRight w:val="0"/>
      <w:marTop w:val="0"/>
      <w:marBottom w:val="0"/>
      <w:divBdr>
        <w:top w:val="none" w:sz="0" w:space="0" w:color="auto"/>
        <w:left w:val="none" w:sz="0" w:space="0" w:color="auto"/>
        <w:bottom w:val="none" w:sz="0" w:space="0" w:color="auto"/>
        <w:right w:val="none" w:sz="0" w:space="0" w:color="auto"/>
      </w:divBdr>
    </w:div>
    <w:div w:id="170880920">
      <w:bodyDiv w:val="1"/>
      <w:marLeft w:val="0"/>
      <w:marRight w:val="0"/>
      <w:marTop w:val="0"/>
      <w:marBottom w:val="0"/>
      <w:divBdr>
        <w:top w:val="none" w:sz="0" w:space="0" w:color="auto"/>
        <w:left w:val="none" w:sz="0" w:space="0" w:color="auto"/>
        <w:bottom w:val="none" w:sz="0" w:space="0" w:color="auto"/>
        <w:right w:val="none" w:sz="0" w:space="0" w:color="auto"/>
      </w:divBdr>
    </w:div>
    <w:div w:id="181406689">
      <w:bodyDiv w:val="1"/>
      <w:marLeft w:val="0"/>
      <w:marRight w:val="0"/>
      <w:marTop w:val="0"/>
      <w:marBottom w:val="0"/>
      <w:divBdr>
        <w:top w:val="none" w:sz="0" w:space="0" w:color="auto"/>
        <w:left w:val="none" w:sz="0" w:space="0" w:color="auto"/>
        <w:bottom w:val="none" w:sz="0" w:space="0" w:color="auto"/>
        <w:right w:val="none" w:sz="0" w:space="0" w:color="auto"/>
      </w:divBdr>
    </w:div>
    <w:div w:id="194848054">
      <w:bodyDiv w:val="1"/>
      <w:marLeft w:val="0"/>
      <w:marRight w:val="0"/>
      <w:marTop w:val="0"/>
      <w:marBottom w:val="0"/>
      <w:divBdr>
        <w:top w:val="none" w:sz="0" w:space="0" w:color="auto"/>
        <w:left w:val="none" w:sz="0" w:space="0" w:color="auto"/>
        <w:bottom w:val="none" w:sz="0" w:space="0" w:color="auto"/>
        <w:right w:val="none" w:sz="0" w:space="0" w:color="auto"/>
      </w:divBdr>
    </w:div>
    <w:div w:id="196477297">
      <w:bodyDiv w:val="1"/>
      <w:marLeft w:val="0"/>
      <w:marRight w:val="0"/>
      <w:marTop w:val="0"/>
      <w:marBottom w:val="0"/>
      <w:divBdr>
        <w:top w:val="none" w:sz="0" w:space="0" w:color="auto"/>
        <w:left w:val="none" w:sz="0" w:space="0" w:color="auto"/>
        <w:bottom w:val="none" w:sz="0" w:space="0" w:color="auto"/>
        <w:right w:val="none" w:sz="0" w:space="0" w:color="auto"/>
      </w:divBdr>
    </w:div>
    <w:div w:id="198516826">
      <w:bodyDiv w:val="1"/>
      <w:marLeft w:val="0"/>
      <w:marRight w:val="0"/>
      <w:marTop w:val="0"/>
      <w:marBottom w:val="0"/>
      <w:divBdr>
        <w:top w:val="none" w:sz="0" w:space="0" w:color="auto"/>
        <w:left w:val="none" w:sz="0" w:space="0" w:color="auto"/>
        <w:bottom w:val="none" w:sz="0" w:space="0" w:color="auto"/>
        <w:right w:val="none" w:sz="0" w:space="0" w:color="auto"/>
      </w:divBdr>
    </w:div>
    <w:div w:id="203250115">
      <w:bodyDiv w:val="1"/>
      <w:marLeft w:val="0"/>
      <w:marRight w:val="0"/>
      <w:marTop w:val="0"/>
      <w:marBottom w:val="0"/>
      <w:divBdr>
        <w:top w:val="none" w:sz="0" w:space="0" w:color="auto"/>
        <w:left w:val="none" w:sz="0" w:space="0" w:color="auto"/>
        <w:bottom w:val="none" w:sz="0" w:space="0" w:color="auto"/>
        <w:right w:val="none" w:sz="0" w:space="0" w:color="auto"/>
      </w:divBdr>
    </w:div>
    <w:div w:id="218784225">
      <w:bodyDiv w:val="1"/>
      <w:marLeft w:val="0"/>
      <w:marRight w:val="0"/>
      <w:marTop w:val="0"/>
      <w:marBottom w:val="0"/>
      <w:divBdr>
        <w:top w:val="none" w:sz="0" w:space="0" w:color="auto"/>
        <w:left w:val="none" w:sz="0" w:space="0" w:color="auto"/>
        <w:bottom w:val="none" w:sz="0" w:space="0" w:color="auto"/>
        <w:right w:val="none" w:sz="0" w:space="0" w:color="auto"/>
      </w:divBdr>
    </w:div>
    <w:div w:id="243105114">
      <w:bodyDiv w:val="1"/>
      <w:marLeft w:val="0"/>
      <w:marRight w:val="0"/>
      <w:marTop w:val="0"/>
      <w:marBottom w:val="0"/>
      <w:divBdr>
        <w:top w:val="none" w:sz="0" w:space="0" w:color="auto"/>
        <w:left w:val="none" w:sz="0" w:space="0" w:color="auto"/>
        <w:bottom w:val="none" w:sz="0" w:space="0" w:color="auto"/>
        <w:right w:val="none" w:sz="0" w:space="0" w:color="auto"/>
      </w:divBdr>
    </w:div>
    <w:div w:id="263076567">
      <w:bodyDiv w:val="1"/>
      <w:marLeft w:val="0"/>
      <w:marRight w:val="0"/>
      <w:marTop w:val="0"/>
      <w:marBottom w:val="0"/>
      <w:divBdr>
        <w:top w:val="none" w:sz="0" w:space="0" w:color="auto"/>
        <w:left w:val="none" w:sz="0" w:space="0" w:color="auto"/>
        <w:bottom w:val="none" w:sz="0" w:space="0" w:color="auto"/>
        <w:right w:val="none" w:sz="0" w:space="0" w:color="auto"/>
      </w:divBdr>
    </w:div>
    <w:div w:id="266618283">
      <w:bodyDiv w:val="1"/>
      <w:marLeft w:val="0"/>
      <w:marRight w:val="0"/>
      <w:marTop w:val="0"/>
      <w:marBottom w:val="0"/>
      <w:divBdr>
        <w:top w:val="none" w:sz="0" w:space="0" w:color="auto"/>
        <w:left w:val="none" w:sz="0" w:space="0" w:color="auto"/>
        <w:bottom w:val="none" w:sz="0" w:space="0" w:color="auto"/>
        <w:right w:val="none" w:sz="0" w:space="0" w:color="auto"/>
      </w:divBdr>
    </w:div>
    <w:div w:id="283928703">
      <w:bodyDiv w:val="1"/>
      <w:marLeft w:val="0"/>
      <w:marRight w:val="0"/>
      <w:marTop w:val="0"/>
      <w:marBottom w:val="0"/>
      <w:divBdr>
        <w:top w:val="none" w:sz="0" w:space="0" w:color="auto"/>
        <w:left w:val="none" w:sz="0" w:space="0" w:color="auto"/>
        <w:bottom w:val="none" w:sz="0" w:space="0" w:color="auto"/>
        <w:right w:val="none" w:sz="0" w:space="0" w:color="auto"/>
      </w:divBdr>
    </w:div>
    <w:div w:id="288123323">
      <w:bodyDiv w:val="1"/>
      <w:marLeft w:val="0"/>
      <w:marRight w:val="0"/>
      <w:marTop w:val="0"/>
      <w:marBottom w:val="0"/>
      <w:divBdr>
        <w:top w:val="none" w:sz="0" w:space="0" w:color="auto"/>
        <w:left w:val="none" w:sz="0" w:space="0" w:color="auto"/>
        <w:bottom w:val="none" w:sz="0" w:space="0" w:color="auto"/>
        <w:right w:val="none" w:sz="0" w:space="0" w:color="auto"/>
      </w:divBdr>
    </w:div>
    <w:div w:id="304360222">
      <w:bodyDiv w:val="1"/>
      <w:marLeft w:val="0"/>
      <w:marRight w:val="0"/>
      <w:marTop w:val="0"/>
      <w:marBottom w:val="0"/>
      <w:divBdr>
        <w:top w:val="none" w:sz="0" w:space="0" w:color="auto"/>
        <w:left w:val="none" w:sz="0" w:space="0" w:color="auto"/>
        <w:bottom w:val="none" w:sz="0" w:space="0" w:color="auto"/>
        <w:right w:val="none" w:sz="0" w:space="0" w:color="auto"/>
      </w:divBdr>
    </w:div>
    <w:div w:id="311719389">
      <w:bodyDiv w:val="1"/>
      <w:marLeft w:val="0"/>
      <w:marRight w:val="0"/>
      <w:marTop w:val="0"/>
      <w:marBottom w:val="0"/>
      <w:divBdr>
        <w:top w:val="none" w:sz="0" w:space="0" w:color="auto"/>
        <w:left w:val="none" w:sz="0" w:space="0" w:color="auto"/>
        <w:bottom w:val="none" w:sz="0" w:space="0" w:color="auto"/>
        <w:right w:val="none" w:sz="0" w:space="0" w:color="auto"/>
      </w:divBdr>
    </w:div>
    <w:div w:id="319115656">
      <w:bodyDiv w:val="1"/>
      <w:marLeft w:val="0"/>
      <w:marRight w:val="0"/>
      <w:marTop w:val="0"/>
      <w:marBottom w:val="0"/>
      <w:divBdr>
        <w:top w:val="none" w:sz="0" w:space="0" w:color="auto"/>
        <w:left w:val="none" w:sz="0" w:space="0" w:color="auto"/>
        <w:bottom w:val="none" w:sz="0" w:space="0" w:color="auto"/>
        <w:right w:val="none" w:sz="0" w:space="0" w:color="auto"/>
      </w:divBdr>
    </w:div>
    <w:div w:id="326132725">
      <w:bodyDiv w:val="1"/>
      <w:marLeft w:val="0"/>
      <w:marRight w:val="0"/>
      <w:marTop w:val="0"/>
      <w:marBottom w:val="0"/>
      <w:divBdr>
        <w:top w:val="none" w:sz="0" w:space="0" w:color="auto"/>
        <w:left w:val="none" w:sz="0" w:space="0" w:color="auto"/>
        <w:bottom w:val="none" w:sz="0" w:space="0" w:color="auto"/>
        <w:right w:val="none" w:sz="0" w:space="0" w:color="auto"/>
      </w:divBdr>
    </w:div>
    <w:div w:id="334455184">
      <w:bodyDiv w:val="1"/>
      <w:marLeft w:val="0"/>
      <w:marRight w:val="0"/>
      <w:marTop w:val="0"/>
      <w:marBottom w:val="0"/>
      <w:divBdr>
        <w:top w:val="none" w:sz="0" w:space="0" w:color="auto"/>
        <w:left w:val="none" w:sz="0" w:space="0" w:color="auto"/>
        <w:bottom w:val="none" w:sz="0" w:space="0" w:color="auto"/>
        <w:right w:val="none" w:sz="0" w:space="0" w:color="auto"/>
      </w:divBdr>
    </w:div>
    <w:div w:id="352727894">
      <w:bodyDiv w:val="1"/>
      <w:marLeft w:val="0"/>
      <w:marRight w:val="0"/>
      <w:marTop w:val="0"/>
      <w:marBottom w:val="0"/>
      <w:divBdr>
        <w:top w:val="none" w:sz="0" w:space="0" w:color="auto"/>
        <w:left w:val="none" w:sz="0" w:space="0" w:color="auto"/>
        <w:bottom w:val="none" w:sz="0" w:space="0" w:color="auto"/>
        <w:right w:val="none" w:sz="0" w:space="0" w:color="auto"/>
      </w:divBdr>
    </w:div>
    <w:div w:id="355424444">
      <w:bodyDiv w:val="1"/>
      <w:marLeft w:val="0"/>
      <w:marRight w:val="0"/>
      <w:marTop w:val="0"/>
      <w:marBottom w:val="0"/>
      <w:divBdr>
        <w:top w:val="none" w:sz="0" w:space="0" w:color="auto"/>
        <w:left w:val="none" w:sz="0" w:space="0" w:color="auto"/>
        <w:bottom w:val="none" w:sz="0" w:space="0" w:color="auto"/>
        <w:right w:val="none" w:sz="0" w:space="0" w:color="auto"/>
      </w:divBdr>
    </w:div>
    <w:div w:id="361637452">
      <w:bodyDiv w:val="1"/>
      <w:marLeft w:val="0"/>
      <w:marRight w:val="0"/>
      <w:marTop w:val="0"/>
      <w:marBottom w:val="0"/>
      <w:divBdr>
        <w:top w:val="none" w:sz="0" w:space="0" w:color="auto"/>
        <w:left w:val="none" w:sz="0" w:space="0" w:color="auto"/>
        <w:bottom w:val="none" w:sz="0" w:space="0" w:color="auto"/>
        <w:right w:val="none" w:sz="0" w:space="0" w:color="auto"/>
      </w:divBdr>
    </w:div>
    <w:div w:id="362442346">
      <w:bodyDiv w:val="1"/>
      <w:marLeft w:val="0"/>
      <w:marRight w:val="0"/>
      <w:marTop w:val="0"/>
      <w:marBottom w:val="0"/>
      <w:divBdr>
        <w:top w:val="none" w:sz="0" w:space="0" w:color="auto"/>
        <w:left w:val="none" w:sz="0" w:space="0" w:color="auto"/>
        <w:bottom w:val="none" w:sz="0" w:space="0" w:color="auto"/>
        <w:right w:val="none" w:sz="0" w:space="0" w:color="auto"/>
      </w:divBdr>
    </w:div>
    <w:div w:id="379670616">
      <w:bodyDiv w:val="1"/>
      <w:marLeft w:val="0"/>
      <w:marRight w:val="0"/>
      <w:marTop w:val="0"/>
      <w:marBottom w:val="0"/>
      <w:divBdr>
        <w:top w:val="none" w:sz="0" w:space="0" w:color="auto"/>
        <w:left w:val="none" w:sz="0" w:space="0" w:color="auto"/>
        <w:bottom w:val="none" w:sz="0" w:space="0" w:color="auto"/>
        <w:right w:val="none" w:sz="0" w:space="0" w:color="auto"/>
      </w:divBdr>
    </w:div>
    <w:div w:id="399255312">
      <w:bodyDiv w:val="1"/>
      <w:marLeft w:val="0"/>
      <w:marRight w:val="0"/>
      <w:marTop w:val="0"/>
      <w:marBottom w:val="0"/>
      <w:divBdr>
        <w:top w:val="none" w:sz="0" w:space="0" w:color="auto"/>
        <w:left w:val="none" w:sz="0" w:space="0" w:color="auto"/>
        <w:bottom w:val="none" w:sz="0" w:space="0" w:color="auto"/>
        <w:right w:val="none" w:sz="0" w:space="0" w:color="auto"/>
      </w:divBdr>
    </w:div>
    <w:div w:id="402725019">
      <w:bodyDiv w:val="1"/>
      <w:marLeft w:val="0"/>
      <w:marRight w:val="0"/>
      <w:marTop w:val="0"/>
      <w:marBottom w:val="0"/>
      <w:divBdr>
        <w:top w:val="none" w:sz="0" w:space="0" w:color="auto"/>
        <w:left w:val="none" w:sz="0" w:space="0" w:color="auto"/>
        <w:bottom w:val="none" w:sz="0" w:space="0" w:color="auto"/>
        <w:right w:val="none" w:sz="0" w:space="0" w:color="auto"/>
      </w:divBdr>
    </w:div>
    <w:div w:id="404643539">
      <w:bodyDiv w:val="1"/>
      <w:marLeft w:val="0"/>
      <w:marRight w:val="0"/>
      <w:marTop w:val="0"/>
      <w:marBottom w:val="0"/>
      <w:divBdr>
        <w:top w:val="none" w:sz="0" w:space="0" w:color="auto"/>
        <w:left w:val="none" w:sz="0" w:space="0" w:color="auto"/>
        <w:bottom w:val="none" w:sz="0" w:space="0" w:color="auto"/>
        <w:right w:val="none" w:sz="0" w:space="0" w:color="auto"/>
      </w:divBdr>
    </w:div>
    <w:div w:id="406073225">
      <w:bodyDiv w:val="1"/>
      <w:marLeft w:val="0"/>
      <w:marRight w:val="0"/>
      <w:marTop w:val="0"/>
      <w:marBottom w:val="0"/>
      <w:divBdr>
        <w:top w:val="none" w:sz="0" w:space="0" w:color="auto"/>
        <w:left w:val="none" w:sz="0" w:space="0" w:color="auto"/>
        <w:bottom w:val="none" w:sz="0" w:space="0" w:color="auto"/>
        <w:right w:val="none" w:sz="0" w:space="0" w:color="auto"/>
      </w:divBdr>
    </w:div>
    <w:div w:id="408163368">
      <w:bodyDiv w:val="1"/>
      <w:marLeft w:val="0"/>
      <w:marRight w:val="0"/>
      <w:marTop w:val="0"/>
      <w:marBottom w:val="0"/>
      <w:divBdr>
        <w:top w:val="none" w:sz="0" w:space="0" w:color="auto"/>
        <w:left w:val="none" w:sz="0" w:space="0" w:color="auto"/>
        <w:bottom w:val="none" w:sz="0" w:space="0" w:color="auto"/>
        <w:right w:val="none" w:sz="0" w:space="0" w:color="auto"/>
      </w:divBdr>
    </w:div>
    <w:div w:id="408961197">
      <w:bodyDiv w:val="1"/>
      <w:marLeft w:val="0"/>
      <w:marRight w:val="0"/>
      <w:marTop w:val="0"/>
      <w:marBottom w:val="0"/>
      <w:divBdr>
        <w:top w:val="none" w:sz="0" w:space="0" w:color="auto"/>
        <w:left w:val="none" w:sz="0" w:space="0" w:color="auto"/>
        <w:bottom w:val="none" w:sz="0" w:space="0" w:color="auto"/>
        <w:right w:val="none" w:sz="0" w:space="0" w:color="auto"/>
      </w:divBdr>
    </w:div>
    <w:div w:id="420637257">
      <w:bodyDiv w:val="1"/>
      <w:marLeft w:val="0"/>
      <w:marRight w:val="0"/>
      <w:marTop w:val="0"/>
      <w:marBottom w:val="0"/>
      <w:divBdr>
        <w:top w:val="none" w:sz="0" w:space="0" w:color="auto"/>
        <w:left w:val="none" w:sz="0" w:space="0" w:color="auto"/>
        <w:bottom w:val="none" w:sz="0" w:space="0" w:color="auto"/>
        <w:right w:val="none" w:sz="0" w:space="0" w:color="auto"/>
      </w:divBdr>
    </w:div>
    <w:div w:id="442699030">
      <w:bodyDiv w:val="1"/>
      <w:marLeft w:val="0"/>
      <w:marRight w:val="0"/>
      <w:marTop w:val="0"/>
      <w:marBottom w:val="0"/>
      <w:divBdr>
        <w:top w:val="none" w:sz="0" w:space="0" w:color="auto"/>
        <w:left w:val="none" w:sz="0" w:space="0" w:color="auto"/>
        <w:bottom w:val="none" w:sz="0" w:space="0" w:color="auto"/>
        <w:right w:val="none" w:sz="0" w:space="0" w:color="auto"/>
      </w:divBdr>
    </w:div>
    <w:div w:id="456336318">
      <w:bodyDiv w:val="1"/>
      <w:marLeft w:val="0"/>
      <w:marRight w:val="0"/>
      <w:marTop w:val="0"/>
      <w:marBottom w:val="0"/>
      <w:divBdr>
        <w:top w:val="none" w:sz="0" w:space="0" w:color="auto"/>
        <w:left w:val="none" w:sz="0" w:space="0" w:color="auto"/>
        <w:bottom w:val="none" w:sz="0" w:space="0" w:color="auto"/>
        <w:right w:val="none" w:sz="0" w:space="0" w:color="auto"/>
      </w:divBdr>
    </w:div>
    <w:div w:id="458884742">
      <w:bodyDiv w:val="1"/>
      <w:marLeft w:val="0"/>
      <w:marRight w:val="0"/>
      <w:marTop w:val="0"/>
      <w:marBottom w:val="0"/>
      <w:divBdr>
        <w:top w:val="none" w:sz="0" w:space="0" w:color="auto"/>
        <w:left w:val="none" w:sz="0" w:space="0" w:color="auto"/>
        <w:bottom w:val="none" w:sz="0" w:space="0" w:color="auto"/>
        <w:right w:val="none" w:sz="0" w:space="0" w:color="auto"/>
      </w:divBdr>
    </w:div>
    <w:div w:id="484467220">
      <w:bodyDiv w:val="1"/>
      <w:marLeft w:val="0"/>
      <w:marRight w:val="0"/>
      <w:marTop w:val="0"/>
      <w:marBottom w:val="0"/>
      <w:divBdr>
        <w:top w:val="none" w:sz="0" w:space="0" w:color="auto"/>
        <w:left w:val="none" w:sz="0" w:space="0" w:color="auto"/>
        <w:bottom w:val="none" w:sz="0" w:space="0" w:color="auto"/>
        <w:right w:val="none" w:sz="0" w:space="0" w:color="auto"/>
      </w:divBdr>
    </w:div>
    <w:div w:id="488592331">
      <w:bodyDiv w:val="1"/>
      <w:marLeft w:val="0"/>
      <w:marRight w:val="0"/>
      <w:marTop w:val="0"/>
      <w:marBottom w:val="0"/>
      <w:divBdr>
        <w:top w:val="none" w:sz="0" w:space="0" w:color="auto"/>
        <w:left w:val="none" w:sz="0" w:space="0" w:color="auto"/>
        <w:bottom w:val="none" w:sz="0" w:space="0" w:color="auto"/>
        <w:right w:val="none" w:sz="0" w:space="0" w:color="auto"/>
      </w:divBdr>
    </w:div>
    <w:div w:id="489295289">
      <w:bodyDiv w:val="1"/>
      <w:marLeft w:val="0"/>
      <w:marRight w:val="0"/>
      <w:marTop w:val="0"/>
      <w:marBottom w:val="0"/>
      <w:divBdr>
        <w:top w:val="none" w:sz="0" w:space="0" w:color="auto"/>
        <w:left w:val="none" w:sz="0" w:space="0" w:color="auto"/>
        <w:bottom w:val="none" w:sz="0" w:space="0" w:color="auto"/>
        <w:right w:val="none" w:sz="0" w:space="0" w:color="auto"/>
      </w:divBdr>
    </w:div>
    <w:div w:id="507519617">
      <w:bodyDiv w:val="1"/>
      <w:marLeft w:val="0"/>
      <w:marRight w:val="0"/>
      <w:marTop w:val="0"/>
      <w:marBottom w:val="0"/>
      <w:divBdr>
        <w:top w:val="none" w:sz="0" w:space="0" w:color="auto"/>
        <w:left w:val="none" w:sz="0" w:space="0" w:color="auto"/>
        <w:bottom w:val="none" w:sz="0" w:space="0" w:color="auto"/>
        <w:right w:val="none" w:sz="0" w:space="0" w:color="auto"/>
      </w:divBdr>
    </w:div>
    <w:div w:id="509491258">
      <w:bodyDiv w:val="1"/>
      <w:marLeft w:val="0"/>
      <w:marRight w:val="0"/>
      <w:marTop w:val="0"/>
      <w:marBottom w:val="0"/>
      <w:divBdr>
        <w:top w:val="none" w:sz="0" w:space="0" w:color="auto"/>
        <w:left w:val="none" w:sz="0" w:space="0" w:color="auto"/>
        <w:bottom w:val="none" w:sz="0" w:space="0" w:color="auto"/>
        <w:right w:val="none" w:sz="0" w:space="0" w:color="auto"/>
      </w:divBdr>
    </w:div>
    <w:div w:id="520239186">
      <w:bodyDiv w:val="1"/>
      <w:marLeft w:val="0"/>
      <w:marRight w:val="0"/>
      <w:marTop w:val="0"/>
      <w:marBottom w:val="0"/>
      <w:divBdr>
        <w:top w:val="none" w:sz="0" w:space="0" w:color="auto"/>
        <w:left w:val="none" w:sz="0" w:space="0" w:color="auto"/>
        <w:bottom w:val="none" w:sz="0" w:space="0" w:color="auto"/>
        <w:right w:val="none" w:sz="0" w:space="0" w:color="auto"/>
      </w:divBdr>
    </w:div>
    <w:div w:id="545024019">
      <w:bodyDiv w:val="1"/>
      <w:marLeft w:val="0"/>
      <w:marRight w:val="0"/>
      <w:marTop w:val="0"/>
      <w:marBottom w:val="0"/>
      <w:divBdr>
        <w:top w:val="none" w:sz="0" w:space="0" w:color="auto"/>
        <w:left w:val="none" w:sz="0" w:space="0" w:color="auto"/>
        <w:bottom w:val="none" w:sz="0" w:space="0" w:color="auto"/>
        <w:right w:val="none" w:sz="0" w:space="0" w:color="auto"/>
      </w:divBdr>
    </w:div>
    <w:div w:id="563107753">
      <w:bodyDiv w:val="1"/>
      <w:marLeft w:val="0"/>
      <w:marRight w:val="0"/>
      <w:marTop w:val="0"/>
      <w:marBottom w:val="0"/>
      <w:divBdr>
        <w:top w:val="none" w:sz="0" w:space="0" w:color="auto"/>
        <w:left w:val="none" w:sz="0" w:space="0" w:color="auto"/>
        <w:bottom w:val="none" w:sz="0" w:space="0" w:color="auto"/>
        <w:right w:val="none" w:sz="0" w:space="0" w:color="auto"/>
      </w:divBdr>
    </w:div>
    <w:div w:id="569383986">
      <w:bodyDiv w:val="1"/>
      <w:marLeft w:val="0"/>
      <w:marRight w:val="0"/>
      <w:marTop w:val="0"/>
      <w:marBottom w:val="0"/>
      <w:divBdr>
        <w:top w:val="none" w:sz="0" w:space="0" w:color="auto"/>
        <w:left w:val="none" w:sz="0" w:space="0" w:color="auto"/>
        <w:bottom w:val="none" w:sz="0" w:space="0" w:color="auto"/>
        <w:right w:val="none" w:sz="0" w:space="0" w:color="auto"/>
      </w:divBdr>
    </w:div>
    <w:div w:id="576132493">
      <w:bodyDiv w:val="1"/>
      <w:marLeft w:val="0"/>
      <w:marRight w:val="0"/>
      <w:marTop w:val="0"/>
      <w:marBottom w:val="0"/>
      <w:divBdr>
        <w:top w:val="none" w:sz="0" w:space="0" w:color="auto"/>
        <w:left w:val="none" w:sz="0" w:space="0" w:color="auto"/>
        <w:bottom w:val="none" w:sz="0" w:space="0" w:color="auto"/>
        <w:right w:val="none" w:sz="0" w:space="0" w:color="auto"/>
      </w:divBdr>
    </w:div>
    <w:div w:id="576134746">
      <w:bodyDiv w:val="1"/>
      <w:marLeft w:val="0"/>
      <w:marRight w:val="0"/>
      <w:marTop w:val="0"/>
      <w:marBottom w:val="0"/>
      <w:divBdr>
        <w:top w:val="none" w:sz="0" w:space="0" w:color="auto"/>
        <w:left w:val="none" w:sz="0" w:space="0" w:color="auto"/>
        <w:bottom w:val="none" w:sz="0" w:space="0" w:color="auto"/>
        <w:right w:val="none" w:sz="0" w:space="0" w:color="auto"/>
      </w:divBdr>
    </w:div>
    <w:div w:id="605307948">
      <w:bodyDiv w:val="1"/>
      <w:marLeft w:val="0"/>
      <w:marRight w:val="0"/>
      <w:marTop w:val="0"/>
      <w:marBottom w:val="0"/>
      <w:divBdr>
        <w:top w:val="none" w:sz="0" w:space="0" w:color="auto"/>
        <w:left w:val="none" w:sz="0" w:space="0" w:color="auto"/>
        <w:bottom w:val="none" w:sz="0" w:space="0" w:color="auto"/>
        <w:right w:val="none" w:sz="0" w:space="0" w:color="auto"/>
      </w:divBdr>
    </w:div>
    <w:div w:id="620186414">
      <w:bodyDiv w:val="1"/>
      <w:marLeft w:val="0"/>
      <w:marRight w:val="0"/>
      <w:marTop w:val="0"/>
      <w:marBottom w:val="0"/>
      <w:divBdr>
        <w:top w:val="none" w:sz="0" w:space="0" w:color="auto"/>
        <w:left w:val="none" w:sz="0" w:space="0" w:color="auto"/>
        <w:bottom w:val="none" w:sz="0" w:space="0" w:color="auto"/>
        <w:right w:val="none" w:sz="0" w:space="0" w:color="auto"/>
      </w:divBdr>
    </w:div>
    <w:div w:id="630211560">
      <w:bodyDiv w:val="1"/>
      <w:marLeft w:val="0"/>
      <w:marRight w:val="0"/>
      <w:marTop w:val="0"/>
      <w:marBottom w:val="0"/>
      <w:divBdr>
        <w:top w:val="none" w:sz="0" w:space="0" w:color="auto"/>
        <w:left w:val="none" w:sz="0" w:space="0" w:color="auto"/>
        <w:bottom w:val="none" w:sz="0" w:space="0" w:color="auto"/>
        <w:right w:val="none" w:sz="0" w:space="0" w:color="auto"/>
      </w:divBdr>
    </w:div>
    <w:div w:id="645549713">
      <w:bodyDiv w:val="1"/>
      <w:marLeft w:val="0"/>
      <w:marRight w:val="0"/>
      <w:marTop w:val="0"/>
      <w:marBottom w:val="0"/>
      <w:divBdr>
        <w:top w:val="none" w:sz="0" w:space="0" w:color="auto"/>
        <w:left w:val="none" w:sz="0" w:space="0" w:color="auto"/>
        <w:bottom w:val="none" w:sz="0" w:space="0" w:color="auto"/>
        <w:right w:val="none" w:sz="0" w:space="0" w:color="auto"/>
      </w:divBdr>
    </w:div>
    <w:div w:id="649361034">
      <w:bodyDiv w:val="1"/>
      <w:marLeft w:val="0"/>
      <w:marRight w:val="0"/>
      <w:marTop w:val="0"/>
      <w:marBottom w:val="0"/>
      <w:divBdr>
        <w:top w:val="none" w:sz="0" w:space="0" w:color="auto"/>
        <w:left w:val="none" w:sz="0" w:space="0" w:color="auto"/>
        <w:bottom w:val="none" w:sz="0" w:space="0" w:color="auto"/>
        <w:right w:val="none" w:sz="0" w:space="0" w:color="auto"/>
      </w:divBdr>
    </w:div>
    <w:div w:id="661079982">
      <w:bodyDiv w:val="1"/>
      <w:marLeft w:val="0"/>
      <w:marRight w:val="0"/>
      <w:marTop w:val="0"/>
      <w:marBottom w:val="0"/>
      <w:divBdr>
        <w:top w:val="none" w:sz="0" w:space="0" w:color="auto"/>
        <w:left w:val="none" w:sz="0" w:space="0" w:color="auto"/>
        <w:bottom w:val="none" w:sz="0" w:space="0" w:color="auto"/>
        <w:right w:val="none" w:sz="0" w:space="0" w:color="auto"/>
      </w:divBdr>
    </w:div>
    <w:div w:id="663433682">
      <w:bodyDiv w:val="1"/>
      <w:marLeft w:val="0"/>
      <w:marRight w:val="0"/>
      <w:marTop w:val="0"/>
      <w:marBottom w:val="0"/>
      <w:divBdr>
        <w:top w:val="none" w:sz="0" w:space="0" w:color="auto"/>
        <w:left w:val="none" w:sz="0" w:space="0" w:color="auto"/>
        <w:bottom w:val="none" w:sz="0" w:space="0" w:color="auto"/>
        <w:right w:val="none" w:sz="0" w:space="0" w:color="auto"/>
      </w:divBdr>
    </w:div>
    <w:div w:id="672997903">
      <w:bodyDiv w:val="1"/>
      <w:marLeft w:val="0"/>
      <w:marRight w:val="0"/>
      <w:marTop w:val="0"/>
      <w:marBottom w:val="0"/>
      <w:divBdr>
        <w:top w:val="none" w:sz="0" w:space="0" w:color="auto"/>
        <w:left w:val="none" w:sz="0" w:space="0" w:color="auto"/>
        <w:bottom w:val="none" w:sz="0" w:space="0" w:color="auto"/>
        <w:right w:val="none" w:sz="0" w:space="0" w:color="auto"/>
      </w:divBdr>
    </w:div>
    <w:div w:id="688920399">
      <w:bodyDiv w:val="1"/>
      <w:marLeft w:val="0"/>
      <w:marRight w:val="0"/>
      <w:marTop w:val="0"/>
      <w:marBottom w:val="0"/>
      <w:divBdr>
        <w:top w:val="none" w:sz="0" w:space="0" w:color="auto"/>
        <w:left w:val="none" w:sz="0" w:space="0" w:color="auto"/>
        <w:bottom w:val="none" w:sz="0" w:space="0" w:color="auto"/>
        <w:right w:val="none" w:sz="0" w:space="0" w:color="auto"/>
      </w:divBdr>
    </w:div>
    <w:div w:id="692148068">
      <w:bodyDiv w:val="1"/>
      <w:marLeft w:val="0"/>
      <w:marRight w:val="0"/>
      <w:marTop w:val="0"/>
      <w:marBottom w:val="0"/>
      <w:divBdr>
        <w:top w:val="none" w:sz="0" w:space="0" w:color="auto"/>
        <w:left w:val="none" w:sz="0" w:space="0" w:color="auto"/>
        <w:bottom w:val="none" w:sz="0" w:space="0" w:color="auto"/>
        <w:right w:val="none" w:sz="0" w:space="0" w:color="auto"/>
      </w:divBdr>
    </w:div>
    <w:div w:id="712923414">
      <w:bodyDiv w:val="1"/>
      <w:marLeft w:val="0"/>
      <w:marRight w:val="0"/>
      <w:marTop w:val="0"/>
      <w:marBottom w:val="0"/>
      <w:divBdr>
        <w:top w:val="none" w:sz="0" w:space="0" w:color="auto"/>
        <w:left w:val="none" w:sz="0" w:space="0" w:color="auto"/>
        <w:bottom w:val="none" w:sz="0" w:space="0" w:color="auto"/>
        <w:right w:val="none" w:sz="0" w:space="0" w:color="auto"/>
      </w:divBdr>
    </w:div>
    <w:div w:id="717048588">
      <w:bodyDiv w:val="1"/>
      <w:marLeft w:val="0"/>
      <w:marRight w:val="0"/>
      <w:marTop w:val="0"/>
      <w:marBottom w:val="0"/>
      <w:divBdr>
        <w:top w:val="none" w:sz="0" w:space="0" w:color="auto"/>
        <w:left w:val="none" w:sz="0" w:space="0" w:color="auto"/>
        <w:bottom w:val="none" w:sz="0" w:space="0" w:color="auto"/>
        <w:right w:val="none" w:sz="0" w:space="0" w:color="auto"/>
      </w:divBdr>
    </w:div>
    <w:div w:id="727848807">
      <w:bodyDiv w:val="1"/>
      <w:marLeft w:val="0"/>
      <w:marRight w:val="0"/>
      <w:marTop w:val="0"/>
      <w:marBottom w:val="0"/>
      <w:divBdr>
        <w:top w:val="none" w:sz="0" w:space="0" w:color="auto"/>
        <w:left w:val="none" w:sz="0" w:space="0" w:color="auto"/>
        <w:bottom w:val="none" w:sz="0" w:space="0" w:color="auto"/>
        <w:right w:val="none" w:sz="0" w:space="0" w:color="auto"/>
      </w:divBdr>
    </w:div>
    <w:div w:id="733621064">
      <w:bodyDiv w:val="1"/>
      <w:marLeft w:val="0"/>
      <w:marRight w:val="0"/>
      <w:marTop w:val="0"/>
      <w:marBottom w:val="0"/>
      <w:divBdr>
        <w:top w:val="none" w:sz="0" w:space="0" w:color="auto"/>
        <w:left w:val="none" w:sz="0" w:space="0" w:color="auto"/>
        <w:bottom w:val="none" w:sz="0" w:space="0" w:color="auto"/>
        <w:right w:val="none" w:sz="0" w:space="0" w:color="auto"/>
      </w:divBdr>
    </w:div>
    <w:div w:id="740295170">
      <w:bodyDiv w:val="1"/>
      <w:marLeft w:val="0"/>
      <w:marRight w:val="0"/>
      <w:marTop w:val="0"/>
      <w:marBottom w:val="0"/>
      <w:divBdr>
        <w:top w:val="none" w:sz="0" w:space="0" w:color="auto"/>
        <w:left w:val="none" w:sz="0" w:space="0" w:color="auto"/>
        <w:bottom w:val="none" w:sz="0" w:space="0" w:color="auto"/>
        <w:right w:val="none" w:sz="0" w:space="0" w:color="auto"/>
      </w:divBdr>
    </w:div>
    <w:div w:id="754865107">
      <w:bodyDiv w:val="1"/>
      <w:marLeft w:val="0"/>
      <w:marRight w:val="0"/>
      <w:marTop w:val="0"/>
      <w:marBottom w:val="0"/>
      <w:divBdr>
        <w:top w:val="none" w:sz="0" w:space="0" w:color="auto"/>
        <w:left w:val="none" w:sz="0" w:space="0" w:color="auto"/>
        <w:bottom w:val="none" w:sz="0" w:space="0" w:color="auto"/>
        <w:right w:val="none" w:sz="0" w:space="0" w:color="auto"/>
      </w:divBdr>
    </w:div>
    <w:div w:id="766269517">
      <w:bodyDiv w:val="1"/>
      <w:marLeft w:val="0"/>
      <w:marRight w:val="0"/>
      <w:marTop w:val="0"/>
      <w:marBottom w:val="0"/>
      <w:divBdr>
        <w:top w:val="none" w:sz="0" w:space="0" w:color="auto"/>
        <w:left w:val="none" w:sz="0" w:space="0" w:color="auto"/>
        <w:bottom w:val="none" w:sz="0" w:space="0" w:color="auto"/>
        <w:right w:val="none" w:sz="0" w:space="0" w:color="auto"/>
      </w:divBdr>
    </w:div>
    <w:div w:id="771777105">
      <w:bodyDiv w:val="1"/>
      <w:marLeft w:val="0"/>
      <w:marRight w:val="0"/>
      <w:marTop w:val="0"/>
      <w:marBottom w:val="0"/>
      <w:divBdr>
        <w:top w:val="none" w:sz="0" w:space="0" w:color="auto"/>
        <w:left w:val="none" w:sz="0" w:space="0" w:color="auto"/>
        <w:bottom w:val="none" w:sz="0" w:space="0" w:color="auto"/>
        <w:right w:val="none" w:sz="0" w:space="0" w:color="auto"/>
      </w:divBdr>
    </w:div>
    <w:div w:id="772045522">
      <w:bodyDiv w:val="1"/>
      <w:marLeft w:val="0"/>
      <w:marRight w:val="0"/>
      <w:marTop w:val="0"/>
      <w:marBottom w:val="0"/>
      <w:divBdr>
        <w:top w:val="none" w:sz="0" w:space="0" w:color="auto"/>
        <w:left w:val="none" w:sz="0" w:space="0" w:color="auto"/>
        <w:bottom w:val="none" w:sz="0" w:space="0" w:color="auto"/>
        <w:right w:val="none" w:sz="0" w:space="0" w:color="auto"/>
      </w:divBdr>
    </w:div>
    <w:div w:id="782269143">
      <w:bodyDiv w:val="1"/>
      <w:marLeft w:val="0"/>
      <w:marRight w:val="0"/>
      <w:marTop w:val="0"/>
      <w:marBottom w:val="0"/>
      <w:divBdr>
        <w:top w:val="none" w:sz="0" w:space="0" w:color="auto"/>
        <w:left w:val="none" w:sz="0" w:space="0" w:color="auto"/>
        <w:bottom w:val="none" w:sz="0" w:space="0" w:color="auto"/>
        <w:right w:val="none" w:sz="0" w:space="0" w:color="auto"/>
      </w:divBdr>
    </w:div>
    <w:div w:id="802230587">
      <w:bodyDiv w:val="1"/>
      <w:marLeft w:val="0"/>
      <w:marRight w:val="0"/>
      <w:marTop w:val="0"/>
      <w:marBottom w:val="0"/>
      <w:divBdr>
        <w:top w:val="none" w:sz="0" w:space="0" w:color="auto"/>
        <w:left w:val="none" w:sz="0" w:space="0" w:color="auto"/>
        <w:bottom w:val="none" w:sz="0" w:space="0" w:color="auto"/>
        <w:right w:val="none" w:sz="0" w:space="0" w:color="auto"/>
      </w:divBdr>
    </w:div>
    <w:div w:id="803691152">
      <w:bodyDiv w:val="1"/>
      <w:marLeft w:val="0"/>
      <w:marRight w:val="0"/>
      <w:marTop w:val="0"/>
      <w:marBottom w:val="0"/>
      <w:divBdr>
        <w:top w:val="none" w:sz="0" w:space="0" w:color="auto"/>
        <w:left w:val="none" w:sz="0" w:space="0" w:color="auto"/>
        <w:bottom w:val="none" w:sz="0" w:space="0" w:color="auto"/>
        <w:right w:val="none" w:sz="0" w:space="0" w:color="auto"/>
      </w:divBdr>
    </w:div>
    <w:div w:id="808549218">
      <w:bodyDiv w:val="1"/>
      <w:marLeft w:val="0"/>
      <w:marRight w:val="0"/>
      <w:marTop w:val="0"/>
      <w:marBottom w:val="0"/>
      <w:divBdr>
        <w:top w:val="none" w:sz="0" w:space="0" w:color="auto"/>
        <w:left w:val="none" w:sz="0" w:space="0" w:color="auto"/>
        <w:bottom w:val="none" w:sz="0" w:space="0" w:color="auto"/>
        <w:right w:val="none" w:sz="0" w:space="0" w:color="auto"/>
      </w:divBdr>
    </w:div>
    <w:div w:id="813251811">
      <w:bodyDiv w:val="1"/>
      <w:marLeft w:val="0"/>
      <w:marRight w:val="0"/>
      <w:marTop w:val="0"/>
      <w:marBottom w:val="0"/>
      <w:divBdr>
        <w:top w:val="none" w:sz="0" w:space="0" w:color="auto"/>
        <w:left w:val="none" w:sz="0" w:space="0" w:color="auto"/>
        <w:bottom w:val="none" w:sz="0" w:space="0" w:color="auto"/>
        <w:right w:val="none" w:sz="0" w:space="0" w:color="auto"/>
      </w:divBdr>
    </w:div>
    <w:div w:id="822239920">
      <w:bodyDiv w:val="1"/>
      <w:marLeft w:val="0"/>
      <w:marRight w:val="0"/>
      <w:marTop w:val="0"/>
      <w:marBottom w:val="0"/>
      <w:divBdr>
        <w:top w:val="none" w:sz="0" w:space="0" w:color="auto"/>
        <w:left w:val="none" w:sz="0" w:space="0" w:color="auto"/>
        <w:bottom w:val="none" w:sz="0" w:space="0" w:color="auto"/>
        <w:right w:val="none" w:sz="0" w:space="0" w:color="auto"/>
      </w:divBdr>
    </w:div>
    <w:div w:id="839849796">
      <w:bodyDiv w:val="1"/>
      <w:marLeft w:val="0"/>
      <w:marRight w:val="0"/>
      <w:marTop w:val="0"/>
      <w:marBottom w:val="0"/>
      <w:divBdr>
        <w:top w:val="none" w:sz="0" w:space="0" w:color="auto"/>
        <w:left w:val="none" w:sz="0" w:space="0" w:color="auto"/>
        <w:bottom w:val="none" w:sz="0" w:space="0" w:color="auto"/>
        <w:right w:val="none" w:sz="0" w:space="0" w:color="auto"/>
      </w:divBdr>
    </w:div>
    <w:div w:id="842010329">
      <w:bodyDiv w:val="1"/>
      <w:marLeft w:val="0"/>
      <w:marRight w:val="0"/>
      <w:marTop w:val="0"/>
      <w:marBottom w:val="0"/>
      <w:divBdr>
        <w:top w:val="none" w:sz="0" w:space="0" w:color="auto"/>
        <w:left w:val="none" w:sz="0" w:space="0" w:color="auto"/>
        <w:bottom w:val="none" w:sz="0" w:space="0" w:color="auto"/>
        <w:right w:val="none" w:sz="0" w:space="0" w:color="auto"/>
      </w:divBdr>
    </w:div>
    <w:div w:id="853567129">
      <w:bodyDiv w:val="1"/>
      <w:marLeft w:val="0"/>
      <w:marRight w:val="0"/>
      <w:marTop w:val="0"/>
      <w:marBottom w:val="0"/>
      <w:divBdr>
        <w:top w:val="none" w:sz="0" w:space="0" w:color="auto"/>
        <w:left w:val="none" w:sz="0" w:space="0" w:color="auto"/>
        <w:bottom w:val="none" w:sz="0" w:space="0" w:color="auto"/>
        <w:right w:val="none" w:sz="0" w:space="0" w:color="auto"/>
      </w:divBdr>
    </w:div>
    <w:div w:id="855771852">
      <w:bodyDiv w:val="1"/>
      <w:marLeft w:val="0"/>
      <w:marRight w:val="0"/>
      <w:marTop w:val="0"/>
      <w:marBottom w:val="0"/>
      <w:divBdr>
        <w:top w:val="none" w:sz="0" w:space="0" w:color="auto"/>
        <w:left w:val="none" w:sz="0" w:space="0" w:color="auto"/>
        <w:bottom w:val="none" w:sz="0" w:space="0" w:color="auto"/>
        <w:right w:val="none" w:sz="0" w:space="0" w:color="auto"/>
      </w:divBdr>
    </w:div>
    <w:div w:id="864363233">
      <w:bodyDiv w:val="1"/>
      <w:marLeft w:val="0"/>
      <w:marRight w:val="0"/>
      <w:marTop w:val="0"/>
      <w:marBottom w:val="0"/>
      <w:divBdr>
        <w:top w:val="none" w:sz="0" w:space="0" w:color="auto"/>
        <w:left w:val="none" w:sz="0" w:space="0" w:color="auto"/>
        <w:bottom w:val="none" w:sz="0" w:space="0" w:color="auto"/>
        <w:right w:val="none" w:sz="0" w:space="0" w:color="auto"/>
      </w:divBdr>
    </w:div>
    <w:div w:id="875196074">
      <w:bodyDiv w:val="1"/>
      <w:marLeft w:val="0"/>
      <w:marRight w:val="0"/>
      <w:marTop w:val="0"/>
      <w:marBottom w:val="0"/>
      <w:divBdr>
        <w:top w:val="none" w:sz="0" w:space="0" w:color="auto"/>
        <w:left w:val="none" w:sz="0" w:space="0" w:color="auto"/>
        <w:bottom w:val="none" w:sz="0" w:space="0" w:color="auto"/>
        <w:right w:val="none" w:sz="0" w:space="0" w:color="auto"/>
      </w:divBdr>
    </w:div>
    <w:div w:id="890264196">
      <w:bodyDiv w:val="1"/>
      <w:marLeft w:val="0"/>
      <w:marRight w:val="0"/>
      <w:marTop w:val="0"/>
      <w:marBottom w:val="0"/>
      <w:divBdr>
        <w:top w:val="none" w:sz="0" w:space="0" w:color="auto"/>
        <w:left w:val="none" w:sz="0" w:space="0" w:color="auto"/>
        <w:bottom w:val="none" w:sz="0" w:space="0" w:color="auto"/>
        <w:right w:val="none" w:sz="0" w:space="0" w:color="auto"/>
      </w:divBdr>
    </w:div>
    <w:div w:id="892616928">
      <w:bodyDiv w:val="1"/>
      <w:marLeft w:val="0"/>
      <w:marRight w:val="0"/>
      <w:marTop w:val="0"/>
      <w:marBottom w:val="0"/>
      <w:divBdr>
        <w:top w:val="none" w:sz="0" w:space="0" w:color="auto"/>
        <w:left w:val="none" w:sz="0" w:space="0" w:color="auto"/>
        <w:bottom w:val="none" w:sz="0" w:space="0" w:color="auto"/>
        <w:right w:val="none" w:sz="0" w:space="0" w:color="auto"/>
      </w:divBdr>
    </w:div>
    <w:div w:id="893926554">
      <w:bodyDiv w:val="1"/>
      <w:marLeft w:val="0"/>
      <w:marRight w:val="0"/>
      <w:marTop w:val="0"/>
      <w:marBottom w:val="0"/>
      <w:divBdr>
        <w:top w:val="none" w:sz="0" w:space="0" w:color="auto"/>
        <w:left w:val="none" w:sz="0" w:space="0" w:color="auto"/>
        <w:bottom w:val="none" w:sz="0" w:space="0" w:color="auto"/>
        <w:right w:val="none" w:sz="0" w:space="0" w:color="auto"/>
      </w:divBdr>
    </w:div>
    <w:div w:id="907572375">
      <w:bodyDiv w:val="1"/>
      <w:marLeft w:val="0"/>
      <w:marRight w:val="0"/>
      <w:marTop w:val="0"/>
      <w:marBottom w:val="0"/>
      <w:divBdr>
        <w:top w:val="none" w:sz="0" w:space="0" w:color="auto"/>
        <w:left w:val="none" w:sz="0" w:space="0" w:color="auto"/>
        <w:bottom w:val="none" w:sz="0" w:space="0" w:color="auto"/>
        <w:right w:val="none" w:sz="0" w:space="0" w:color="auto"/>
      </w:divBdr>
    </w:div>
    <w:div w:id="910237880">
      <w:bodyDiv w:val="1"/>
      <w:marLeft w:val="0"/>
      <w:marRight w:val="0"/>
      <w:marTop w:val="0"/>
      <w:marBottom w:val="0"/>
      <w:divBdr>
        <w:top w:val="none" w:sz="0" w:space="0" w:color="auto"/>
        <w:left w:val="none" w:sz="0" w:space="0" w:color="auto"/>
        <w:bottom w:val="none" w:sz="0" w:space="0" w:color="auto"/>
        <w:right w:val="none" w:sz="0" w:space="0" w:color="auto"/>
      </w:divBdr>
    </w:div>
    <w:div w:id="913733844">
      <w:bodyDiv w:val="1"/>
      <w:marLeft w:val="0"/>
      <w:marRight w:val="0"/>
      <w:marTop w:val="0"/>
      <w:marBottom w:val="0"/>
      <w:divBdr>
        <w:top w:val="none" w:sz="0" w:space="0" w:color="auto"/>
        <w:left w:val="none" w:sz="0" w:space="0" w:color="auto"/>
        <w:bottom w:val="none" w:sz="0" w:space="0" w:color="auto"/>
        <w:right w:val="none" w:sz="0" w:space="0" w:color="auto"/>
      </w:divBdr>
    </w:div>
    <w:div w:id="925990534">
      <w:bodyDiv w:val="1"/>
      <w:marLeft w:val="0"/>
      <w:marRight w:val="0"/>
      <w:marTop w:val="0"/>
      <w:marBottom w:val="0"/>
      <w:divBdr>
        <w:top w:val="none" w:sz="0" w:space="0" w:color="auto"/>
        <w:left w:val="none" w:sz="0" w:space="0" w:color="auto"/>
        <w:bottom w:val="none" w:sz="0" w:space="0" w:color="auto"/>
        <w:right w:val="none" w:sz="0" w:space="0" w:color="auto"/>
      </w:divBdr>
    </w:div>
    <w:div w:id="953289429">
      <w:bodyDiv w:val="1"/>
      <w:marLeft w:val="0"/>
      <w:marRight w:val="0"/>
      <w:marTop w:val="0"/>
      <w:marBottom w:val="0"/>
      <w:divBdr>
        <w:top w:val="none" w:sz="0" w:space="0" w:color="auto"/>
        <w:left w:val="none" w:sz="0" w:space="0" w:color="auto"/>
        <w:bottom w:val="none" w:sz="0" w:space="0" w:color="auto"/>
        <w:right w:val="none" w:sz="0" w:space="0" w:color="auto"/>
      </w:divBdr>
    </w:div>
    <w:div w:id="968053208">
      <w:bodyDiv w:val="1"/>
      <w:marLeft w:val="0"/>
      <w:marRight w:val="0"/>
      <w:marTop w:val="0"/>
      <w:marBottom w:val="0"/>
      <w:divBdr>
        <w:top w:val="none" w:sz="0" w:space="0" w:color="auto"/>
        <w:left w:val="none" w:sz="0" w:space="0" w:color="auto"/>
        <w:bottom w:val="none" w:sz="0" w:space="0" w:color="auto"/>
        <w:right w:val="none" w:sz="0" w:space="0" w:color="auto"/>
      </w:divBdr>
    </w:div>
    <w:div w:id="997925441">
      <w:bodyDiv w:val="1"/>
      <w:marLeft w:val="0"/>
      <w:marRight w:val="0"/>
      <w:marTop w:val="0"/>
      <w:marBottom w:val="0"/>
      <w:divBdr>
        <w:top w:val="none" w:sz="0" w:space="0" w:color="auto"/>
        <w:left w:val="none" w:sz="0" w:space="0" w:color="auto"/>
        <w:bottom w:val="none" w:sz="0" w:space="0" w:color="auto"/>
        <w:right w:val="none" w:sz="0" w:space="0" w:color="auto"/>
      </w:divBdr>
    </w:div>
    <w:div w:id="1003161970">
      <w:bodyDiv w:val="1"/>
      <w:marLeft w:val="0"/>
      <w:marRight w:val="0"/>
      <w:marTop w:val="0"/>
      <w:marBottom w:val="0"/>
      <w:divBdr>
        <w:top w:val="none" w:sz="0" w:space="0" w:color="auto"/>
        <w:left w:val="none" w:sz="0" w:space="0" w:color="auto"/>
        <w:bottom w:val="none" w:sz="0" w:space="0" w:color="auto"/>
        <w:right w:val="none" w:sz="0" w:space="0" w:color="auto"/>
      </w:divBdr>
    </w:div>
    <w:div w:id="1015351874">
      <w:bodyDiv w:val="1"/>
      <w:marLeft w:val="0"/>
      <w:marRight w:val="0"/>
      <w:marTop w:val="0"/>
      <w:marBottom w:val="0"/>
      <w:divBdr>
        <w:top w:val="none" w:sz="0" w:space="0" w:color="auto"/>
        <w:left w:val="none" w:sz="0" w:space="0" w:color="auto"/>
        <w:bottom w:val="none" w:sz="0" w:space="0" w:color="auto"/>
        <w:right w:val="none" w:sz="0" w:space="0" w:color="auto"/>
      </w:divBdr>
    </w:div>
    <w:div w:id="1059942207">
      <w:bodyDiv w:val="1"/>
      <w:marLeft w:val="0"/>
      <w:marRight w:val="0"/>
      <w:marTop w:val="0"/>
      <w:marBottom w:val="0"/>
      <w:divBdr>
        <w:top w:val="none" w:sz="0" w:space="0" w:color="auto"/>
        <w:left w:val="none" w:sz="0" w:space="0" w:color="auto"/>
        <w:bottom w:val="none" w:sz="0" w:space="0" w:color="auto"/>
        <w:right w:val="none" w:sz="0" w:space="0" w:color="auto"/>
      </w:divBdr>
    </w:div>
    <w:div w:id="1068263139">
      <w:bodyDiv w:val="1"/>
      <w:marLeft w:val="0"/>
      <w:marRight w:val="0"/>
      <w:marTop w:val="0"/>
      <w:marBottom w:val="0"/>
      <w:divBdr>
        <w:top w:val="none" w:sz="0" w:space="0" w:color="auto"/>
        <w:left w:val="none" w:sz="0" w:space="0" w:color="auto"/>
        <w:bottom w:val="none" w:sz="0" w:space="0" w:color="auto"/>
        <w:right w:val="none" w:sz="0" w:space="0" w:color="auto"/>
      </w:divBdr>
    </w:div>
    <w:div w:id="1102338289">
      <w:bodyDiv w:val="1"/>
      <w:marLeft w:val="0"/>
      <w:marRight w:val="0"/>
      <w:marTop w:val="0"/>
      <w:marBottom w:val="0"/>
      <w:divBdr>
        <w:top w:val="none" w:sz="0" w:space="0" w:color="auto"/>
        <w:left w:val="none" w:sz="0" w:space="0" w:color="auto"/>
        <w:bottom w:val="none" w:sz="0" w:space="0" w:color="auto"/>
        <w:right w:val="none" w:sz="0" w:space="0" w:color="auto"/>
      </w:divBdr>
    </w:div>
    <w:div w:id="1109547569">
      <w:bodyDiv w:val="1"/>
      <w:marLeft w:val="0"/>
      <w:marRight w:val="0"/>
      <w:marTop w:val="0"/>
      <w:marBottom w:val="0"/>
      <w:divBdr>
        <w:top w:val="none" w:sz="0" w:space="0" w:color="auto"/>
        <w:left w:val="none" w:sz="0" w:space="0" w:color="auto"/>
        <w:bottom w:val="none" w:sz="0" w:space="0" w:color="auto"/>
        <w:right w:val="none" w:sz="0" w:space="0" w:color="auto"/>
      </w:divBdr>
    </w:div>
    <w:div w:id="1113671130">
      <w:bodyDiv w:val="1"/>
      <w:marLeft w:val="0"/>
      <w:marRight w:val="0"/>
      <w:marTop w:val="0"/>
      <w:marBottom w:val="0"/>
      <w:divBdr>
        <w:top w:val="none" w:sz="0" w:space="0" w:color="auto"/>
        <w:left w:val="none" w:sz="0" w:space="0" w:color="auto"/>
        <w:bottom w:val="none" w:sz="0" w:space="0" w:color="auto"/>
        <w:right w:val="none" w:sz="0" w:space="0" w:color="auto"/>
      </w:divBdr>
    </w:div>
    <w:div w:id="1123815554">
      <w:bodyDiv w:val="1"/>
      <w:marLeft w:val="0"/>
      <w:marRight w:val="0"/>
      <w:marTop w:val="0"/>
      <w:marBottom w:val="0"/>
      <w:divBdr>
        <w:top w:val="none" w:sz="0" w:space="0" w:color="auto"/>
        <w:left w:val="none" w:sz="0" w:space="0" w:color="auto"/>
        <w:bottom w:val="none" w:sz="0" w:space="0" w:color="auto"/>
        <w:right w:val="none" w:sz="0" w:space="0" w:color="auto"/>
      </w:divBdr>
    </w:div>
    <w:div w:id="1136492238">
      <w:bodyDiv w:val="1"/>
      <w:marLeft w:val="0"/>
      <w:marRight w:val="0"/>
      <w:marTop w:val="0"/>
      <w:marBottom w:val="0"/>
      <w:divBdr>
        <w:top w:val="none" w:sz="0" w:space="0" w:color="auto"/>
        <w:left w:val="none" w:sz="0" w:space="0" w:color="auto"/>
        <w:bottom w:val="none" w:sz="0" w:space="0" w:color="auto"/>
        <w:right w:val="none" w:sz="0" w:space="0" w:color="auto"/>
      </w:divBdr>
    </w:div>
    <w:div w:id="1145465545">
      <w:bodyDiv w:val="1"/>
      <w:marLeft w:val="0"/>
      <w:marRight w:val="0"/>
      <w:marTop w:val="0"/>
      <w:marBottom w:val="0"/>
      <w:divBdr>
        <w:top w:val="none" w:sz="0" w:space="0" w:color="auto"/>
        <w:left w:val="none" w:sz="0" w:space="0" w:color="auto"/>
        <w:bottom w:val="none" w:sz="0" w:space="0" w:color="auto"/>
        <w:right w:val="none" w:sz="0" w:space="0" w:color="auto"/>
      </w:divBdr>
    </w:div>
    <w:div w:id="1157965053">
      <w:bodyDiv w:val="1"/>
      <w:marLeft w:val="0"/>
      <w:marRight w:val="0"/>
      <w:marTop w:val="0"/>
      <w:marBottom w:val="0"/>
      <w:divBdr>
        <w:top w:val="none" w:sz="0" w:space="0" w:color="auto"/>
        <w:left w:val="none" w:sz="0" w:space="0" w:color="auto"/>
        <w:bottom w:val="none" w:sz="0" w:space="0" w:color="auto"/>
        <w:right w:val="none" w:sz="0" w:space="0" w:color="auto"/>
      </w:divBdr>
    </w:div>
    <w:div w:id="1160658705">
      <w:bodyDiv w:val="1"/>
      <w:marLeft w:val="0"/>
      <w:marRight w:val="0"/>
      <w:marTop w:val="0"/>
      <w:marBottom w:val="0"/>
      <w:divBdr>
        <w:top w:val="none" w:sz="0" w:space="0" w:color="auto"/>
        <w:left w:val="none" w:sz="0" w:space="0" w:color="auto"/>
        <w:bottom w:val="none" w:sz="0" w:space="0" w:color="auto"/>
        <w:right w:val="none" w:sz="0" w:space="0" w:color="auto"/>
      </w:divBdr>
    </w:div>
    <w:div w:id="1161581028">
      <w:bodyDiv w:val="1"/>
      <w:marLeft w:val="0"/>
      <w:marRight w:val="0"/>
      <w:marTop w:val="0"/>
      <w:marBottom w:val="0"/>
      <w:divBdr>
        <w:top w:val="none" w:sz="0" w:space="0" w:color="auto"/>
        <w:left w:val="none" w:sz="0" w:space="0" w:color="auto"/>
        <w:bottom w:val="none" w:sz="0" w:space="0" w:color="auto"/>
        <w:right w:val="none" w:sz="0" w:space="0" w:color="auto"/>
      </w:divBdr>
    </w:div>
    <w:div w:id="1169171792">
      <w:bodyDiv w:val="1"/>
      <w:marLeft w:val="0"/>
      <w:marRight w:val="0"/>
      <w:marTop w:val="0"/>
      <w:marBottom w:val="0"/>
      <w:divBdr>
        <w:top w:val="none" w:sz="0" w:space="0" w:color="auto"/>
        <w:left w:val="none" w:sz="0" w:space="0" w:color="auto"/>
        <w:bottom w:val="none" w:sz="0" w:space="0" w:color="auto"/>
        <w:right w:val="none" w:sz="0" w:space="0" w:color="auto"/>
      </w:divBdr>
    </w:div>
    <w:div w:id="1169448702">
      <w:bodyDiv w:val="1"/>
      <w:marLeft w:val="0"/>
      <w:marRight w:val="0"/>
      <w:marTop w:val="0"/>
      <w:marBottom w:val="0"/>
      <w:divBdr>
        <w:top w:val="none" w:sz="0" w:space="0" w:color="auto"/>
        <w:left w:val="none" w:sz="0" w:space="0" w:color="auto"/>
        <w:bottom w:val="none" w:sz="0" w:space="0" w:color="auto"/>
        <w:right w:val="none" w:sz="0" w:space="0" w:color="auto"/>
      </w:divBdr>
    </w:div>
    <w:div w:id="1179810053">
      <w:bodyDiv w:val="1"/>
      <w:marLeft w:val="0"/>
      <w:marRight w:val="0"/>
      <w:marTop w:val="0"/>
      <w:marBottom w:val="0"/>
      <w:divBdr>
        <w:top w:val="none" w:sz="0" w:space="0" w:color="auto"/>
        <w:left w:val="none" w:sz="0" w:space="0" w:color="auto"/>
        <w:bottom w:val="none" w:sz="0" w:space="0" w:color="auto"/>
        <w:right w:val="none" w:sz="0" w:space="0" w:color="auto"/>
      </w:divBdr>
    </w:div>
    <w:div w:id="1182083092">
      <w:bodyDiv w:val="1"/>
      <w:marLeft w:val="0"/>
      <w:marRight w:val="0"/>
      <w:marTop w:val="0"/>
      <w:marBottom w:val="0"/>
      <w:divBdr>
        <w:top w:val="none" w:sz="0" w:space="0" w:color="auto"/>
        <w:left w:val="none" w:sz="0" w:space="0" w:color="auto"/>
        <w:bottom w:val="none" w:sz="0" w:space="0" w:color="auto"/>
        <w:right w:val="none" w:sz="0" w:space="0" w:color="auto"/>
      </w:divBdr>
    </w:div>
    <w:div w:id="1183474491">
      <w:bodyDiv w:val="1"/>
      <w:marLeft w:val="0"/>
      <w:marRight w:val="0"/>
      <w:marTop w:val="0"/>
      <w:marBottom w:val="0"/>
      <w:divBdr>
        <w:top w:val="none" w:sz="0" w:space="0" w:color="auto"/>
        <w:left w:val="none" w:sz="0" w:space="0" w:color="auto"/>
        <w:bottom w:val="none" w:sz="0" w:space="0" w:color="auto"/>
        <w:right w:val="none" w:sz="0" w:space="0" w:color="auto"/>
      </w:divBdr>
    </w:div>
    <w:div w:id="1203247754">
      <w:bodyDiv w:val="1"/>
      <w:marLeft w:val="0"/>
      <w:marRight w:val="0"/>
      <w:marTop w:val="0"/>
      <w:marBottom w:val="0"/>
      <w:divBdr>
        <w:top w:val="none" w:sz="0" w:space="0" w:color="auto"/>
        <w:left w:val="none" w:sz="0" w:space="0" w:color="auto"/>
        <w:bottom w:val="none" w:sz="0" w:space="0" w:color="auto"/>
        <w:right w:val="none" w:sz="0" w:space="0" w:color="auto"/>
      </w:divBdr>
    </w:div>
    <w:div w:id="1204293640">
      <w:bodyDiv w:val="1"/>
      <w:marLeft w:val="0"/>
      <w:marRight w:val="0"/>
      <w:marTop w:val="0"/>
      <w:marBottom w:val="0"/>
      <w:divBdr>
        <w:top w:val="none" w:sz="0" w:space="0" w:color="auto"/>
        <w:left w:val="none" w:sz="0" w:space="0" w:color="auto"/>
        <w:bottom w:val="none" w:sz="0" w:space="0" w:color="auto"/>
        <w:right w:val="none" w:sz="0" w:space="0" w:color="auto"/>
      </w:divBdr>
    </w:div>
    <w:div w:id="1206865857">
      <w:bodyDiv w:val="1"/>
      <w:marLeft w:val="0"/>
      <w:marRight w:val="0"/>
      <w:marTop w:val="0"/>
      <w:marBottom w:val="0"/>
      <w:divBdr>
        <w:top w:val="none" w:sz="0" w:space="0" w:color="auto"/>
        <w:left w:val="none" w:sz="0" w:space="0" w:color="auto"/>
        <w:bottom w:val="none" w:sz="0" w:space="0" w:color="auto"/>
        <w:right w:val="none" w:sz="0" w:space="0" w:color="auto"/>
      </w:divBdr>
    </w:div>
    <w:div w:id="1206983898">
      <w:bodyDiv w:val="1"/>
      <w:marLeft w:val="0"/>
      <w:marRight w:val="0"/>
      <w:marTop w:val="0"/>
      <w:marBottom w:val="0"/>
      <w:divBdr>
        <w:top w:val="none" w:sz="0" w:space="0" w:color="auto"/>
        <w:left w:val="none" w:sz="0" w:space="0" w:color="auto"/>
        <w:bottom w:val="none" w:sz="0" w:space="0" w:color="auto"/>
        <w:right w:val="none" w:sz="0" w:space="0" w:color="auto"/>
      </w:divBdr>
    </w:div>
    <w:div w:id="1215317865">
      <w:bodyDiv w:val="1"/>
      <w:marLeft w:val="0"/>
      <w:marRight w:val="0"/>
      <w:marTop w:val="0"/>
      <w:marBottom w:val="0"/>
      <w:divBdr>
        <w:top w:val="none" w:sz="0" w:space="0" w:color="auto"/>
        <w:left w:val="none" w:sz="0" w:space="0" w:color="auto"/>
        <w:bottom w:val="none" w:sz="0" w:space="0" w:color="auto"/>
        <w:right w:val="none" w:sz="0" w:space="0" w:color="auto"/>
      </w:divBdr>
    </w:div>
    <w:div w:id="1237665885">
      <w:bodyDiv w:val="1"/>
      <w:marLeft w:val="0"/>
      <w:marRight w:val="0"/>
      <w:marTop w:val="0"/>
      <w:marBottom w:val="0"/>
      <w:divBdr>
        <w:top w:val="none" w:sz="0" w:space="0" w:color="auto"/>
        <w:left w:val="none" w:sz="0" w:space="0" w:color="auto"/>
        <w:bottom w:val="none" w:sz="0" w:space="0" w:color="auto"/>
        <w:right w:val="none" w:sz="0" w:space="0" w:color="auto"/>
      </w:divBdr>
    </w:div>
    <w:div w:id="1240286973">
      <w:bodyDiv w:val="1"/>
      <w:marLeft w:val="0"/>
      <w:marRight w:val="0"/>
      <w:marTop w:val="0"/>
      <w:marBottom w:val="0"/>
      <w:divBdr>
        <w:top w:val="none" w:sz="0" w:space="0" w:color="auto"/>
        <w:left w:val="none" w:sz="0" w:space="0" w:color="auto"/>
        <w:bottom w:val="none" w:sz="0" w:space="0" w:color="auto"/>
        <w:right w:val="none" w:sz="0" w:space="0" w:color="auto"/>
      </w:divBdr>
    </w:div>
    <w:div w:id="1242255455">
      <w:bodyDiv w:val="1"/>
      <w:marLeft w:val="0"/>
      <w:marRight w:val="0"/>
      <w:marTop w:val="0"/>
      <w:marBottom w:val="0"/>
      <w:divBdr>
        <w:top w:val="none" w:sz="0" w:space="0" w:color="auto"/>
        <w:left w:val="none" w:sz="0" w:space="0" w:color="auto"/>
        <w:bottom w:val="none" w:sz="0" w:space="0" w:color="auto"/>
        <w:right w:val="none" w:sz="0" w:space="0" w:color="auto"/>
      </w:divBdr>
    </w:div>
    <w:div w:id="1251305474">
      <w:bodyDiv w:val="1"/>
      <w:marLeft w:val="0"/>
      <w:marRight w:val="0"/>
      <w:marTop w:val="0"/>
      <w:marBottom w:val="0"/>
      <w:divBdr>
        <w:top w:val="none" w:sz="0" w:space="0" w:color="auto"/>
        <w:left w:val="none" w:sz="0" w:space="0" w:color="auto"/>
        <w:bottom w:val="none" w:sz="0" w:space="0" w:color="auto"/>
        <w:right w:val="none" w:sz="0" w:space="0" w:color="auto"/>
      </w:divBdr>
    </w:div>
    <w:div w:id="1265574134">
      <w:bodyDiv w:val="1"/>
      <w:marLeft w:val="0"/>
      <w:marRight w:val="0"/>
      <w:marTop w:val="0"/>
      <w:marBottom w:val="0"/>
      <w:divBdr>
        <w:top w:val="none" w:sz="0" w:space="0" w:color="auto"/>
        <w:left w:val="none" w:sz="0" w:space="0" w:color="auto"/>
        <w:bottom w:val="none" w:sz="0" w:space="0" w:color="auto"/>
        <w:right w:val="none" w:sz="0" w:space="0" w:color="auto"/>
      </w:divBdr>
    </w:div>
    <w:div w:id="1276601286">
      <w:bodyDiv w:val="1"/>
      <w:marLeft w:val="0"/>
      <w:marRight w:val="0"/>
      <w:marTop w:val="0"/>
      <w:marBottom w:val="0"/>
      <w:divBdr>
        <w:top w:val="none" w:sz="0" w:space="0" w:color="auto"/>
        <w:left w:val="none" w:sz="0" w:space="0" w:color="auto"/>
        <w:bottom w:val="none" w:sz="0" w:space="0" w:color="auto"/>
        <w:right w:val="none" w:sz="0" w:space="0" w:color="auto"/>
      </w:divBdr>
    </w:div>
    <w:div w:id="1290041896">
      <w:bodyDiv w:val="1"/>
      <w:marLeft w:val="0"/>
      <w:marRight w:val="0"/>
      <w:marTop w:val="0"/>
      <w:marBottom w:val="0"/>
      <w:divBdr>
        <w:top w:val="none" w:sz="0" w:space="0" w:color="auto"/>
        <w:left w:val="none" w:sz="0" w:space="0" w:color="auto"/>
        <w:bottom w:val="none" w:sz="0" w:space="0" w:color="auto"/>
        <w:right w:val="none" w:sz="0" w:space="0" w:color="auto"/>
      </w:divBdr>
    </w:div>
    <w:div w:id="1305621401">
      <w:bodyDiv w:val="1"/>
      <w:marLeft w:val="0"/>
      <w:marRight w:val="0"/>
      <w:marTop w:val="0"/>
      <w:marBottom w:val="0"/>
      <w:divBdr>
        <w:top w:val="none" w:sz="0" w:space="0" w:color="auto"/>
        <w:left w:val="none" w:sz="0" w:space="0" w:color="auto"/>
        <w:bottom w:val="none" w:sz="0" w:space="0" w:color="auto"/>
        <w:right w:val="none" w:sz="0" w:space="0" w:color="auto"/>
      </w:divBdr>
    </w:div>
    <w:div w:id="1309554367">
      <w:bodyDiv w:val="1"/>
      <w:marLeft w:val="0"/>
      <w:marRight w:val="0"/>
      <w:marTop w:val="0"/>
      <w:marBottom w:val="0"/>
      <w:divBdr>
        <w:top w:val="none" w:sz="0" w:space="0" w:color="auto"/>
        <w:left w:val="none" w:sz="0" w:space="0" w:color="auto"/>
        <w:bottom w:val="none" w:sz="0" w:space="0" w:color="auto"/>
        <w:right w:val="none" w:sz="0" w:space="0" w:color="auto"/>
      </w:divBdr>
    </w:div>
    <w:div w:id="1311901802">
      <w:bodyDiv w:val="1"/>
      <w:marLeft w:val="0"/>
      <w:marRight w:val="0"/>
      <w:marTop w:val="0"/>
      <w:marBottom w:val="0"/>
      <w:divBdr>
        <w:top w:val="none" w:sz="0" w:space="0" w:color="auto"/>
        <w:left w:val="none" w:sz="0" w:space="0" w:color="auto"/>
        <w:bottom w:val="none" w:sz="0" w:space="0" w:color="auto"/>
        <w:right w:val="none" w:sz="0" w:space="0" w:color="auto"/>
      </w:divBdr>
    </w:div>
    <w:div w:id="1329600001">
      <w:bodyDiv w:val="1"/>
      <w:marLeft w:val="0"/>
      <w:marRight w:val="0"/>
      <w:marTop w:val="0"/>
      <w:marBottom w:val="0"/>
      <w:divBdr>
        <w:top w:val="none" w:sz="0" w:space="0" w:color="auto"/>
        <w:left w:val="none" w:sz="0" w:space="0" w:color="auto"/>
        <w:bottom w:val="none" w:sz="0" w:space="0" w:color="auto"/>
        <w:right w:val="none" w:sz="0" w:space="0" w:color="auto"/>
      </w:divBdr>
    </w:div>
    <w:div w:id="1354069225">
      <w:bodyDiv w:val="1"/>
      <w:marLeft w:val="0"/>
      <w:marRight w:val="0"/>
      <w:marTop w:val="0"/>
      <w:marBottom w:val="0"/>
      <w:divBdr>
        <w:top w:val="none" w:sz="0" w:space="0" w:color="auto"/>
        <w:left w:val="none" w:sz="0" w:space="0" w:color="auto"/>
        <w:bottom w:val="none" w:sz="0" w:space="0" w:color="auto"/>
        <w:right w:val="none" w:sz="0" w:space="0" w:color="auto"/>
      </w:divBdr>
    </w:div>
    <w:div w:id="1357393360">
      <w:bodyDiv w:val="1"/>
      <w:marLeft w:val="0"/>
      <w:marRight w:val="0"/>
      <w:marTop w:val="0"/>
      <w:marBottom w:val="0"/>
      <w:divBdr>
        <w:top w:val="none" w:sz="0" w:space="0" w:color="auto"/>
        <w:left w:val="none" w:sz="0" w:space="0" w:color="auto"/>
        <w:bottom w:val="none" w:sz="0" w:space="0" w:color="auto"/>
        <w:right w:val="none" w:sz="0" w:space="0" w:color="auto"/>
      </w:divBdr>
    </w:div>
    <w:div w:id="1374184944">
      <w:bodyDiv w:val="1"/>
      <w:marLeft w:val="0"/>
      <w:marRight w:val="0"/>
      <w:marTop w:val="0"/>
      <w:marBottom w:val="0"/>
      <w:divBdr>
        <w:top w:val="none" w:sz="0" w:space="0" w:color="auto"/>
        <w:left w:val="none" w:sz="0" w:space="0" w:color="auto"/>
        <w:bottom w:val="none" w:sz="0" w:space="0" w:color="auto"/>
        <w:right w:val="none" w:sz="0" w:space="0" w:color="auto"/>
      </w:divBdr>
    </w:div>
    <w:div w:id="1374309125">
      <w:bodyDiv w:val="1"/>
      <w:marLeft w:val="0"/>
      <w:marRight w:val="0"/>
      <w:marTop w:val="0"/>
      <w:marBottom w:val="0"/>
      <w:divBdr>
        <w:top w:val="none" w:sz="0" w:space="0" w:color="auto"/>
        <w:left w:val="none" w:sz="0" w:space="0" w:color="auto"/>
        <w:bottom w:val="none" w:sz="0" w:space="0" w:color="auto"/>
        <w:right w:val="none" w:sz="0" w:space="0" w:color="auto"/>
      </w:divBdr>
    </w:div>
    <w:div w:id="1381512280">
      <w:bodyDiv w:val="1"/>
      <w:marLeft w:val="0"/>
      <w:marRight w:val="0"/>
      <w:marTop w:val="0"/>
      <w:marBottom w:val="0"/>
      <w:divBdr>
        <w:top w:val="none" w:sz="0" w:space="0" w:color="auto"/>
        <w:left w:val="none" w:sz="0" w:space="0" w:color="auto"/>
        <w:bottom w:val="none" w:sz="0" w:space="0" w:color="auto"/>
        <w:right w:val="none" w:sz="0" w:space="0" w:color="auto"/>
      </w:divBdr>
    </w:div>
    <w:div w:id="1385179214">
      <w:bodyDiv w:val="1"/>
      <w:marLeft w:val="0"/>
      <w:marRight w:val="0"/>
      <w:marTop w:val="0"/>
      <w:marBottom w:val="0"/>
      <w:divBdr>
        <w:top w:val="none" w:sz="0" w:space="0" w:color="auto"/>
        <w:left w:val="none" w:sz="0" w:space="0" w:color="auto"/>
        <w:bottom w:val="none" w:sz="0" w:space="0" w:color="auto"/>
        <w:right w:val="none" w:sz="0" w:space="0" w:color="auto"/>
      </w:divBdr>
    </w:div>
    <w:div w:id="1401487769">
      <w:bodyDiv w:val="1"/>
      <w:marLeft w:val="0"/>
      <w:marRight w:val="0"/>
      <w:marTop w:val="0"/>
      <w:marBottom w:val="0"/>
      <w:divBdr>
        <w:top w:val="none" w:sz="0" w:space="0" w:color="auto"/>
        <w:left w:val="none" w:sz="0" w:space="0" w:color="auto"/>
        <w:bottom w:val="none" w:sz="0" w:space="0" w:color="auto"/>
        <w:right w:val="none" w:sz="0" w:space="0" w:color="auto"/>
      </w:divBdr>
    </w:div>
    <w:div w:id="1410007572">
      <w:bodyDiv w:val="1"/>
      <w:marLeft w:val="0"/>
      <w:marRight w:val="0"/>
      <w:marTop w:val="0"/>
      <w:marBottom w:val="0"/>
      <w:divBdr>
        <w:top w:val="none" w:sz="0" w:space="0" w:color="auto"/>
        <w:left w:val="none" w:sz="0" w:space="0" w:color="auto"/>
        <w:bottom w:val="none" w:sz="0" w:space="0" w:color="auto"/>
        <w:right w:val="none" w:sz="0" w:space="0" w:color="auto"/>
      </w:divBdr>
    </w:div>
    <w:div w:id="1418671555">
      <w:bodyDiv w:val="1"/>
      <w:marLeft w:val="0"/>
      <w:marRight w:val="0"/>
      <w:marTop w:val="0"/>
      <w:marBottom w:val="0"/>
      <w:divBdr>
        <w:top w:val="none" w:sz="0" w:space="0" w:color="auto"/>
        <w:left w:val="none" w:sz="0" w:space="0" w:color="auto"/>
        <w:bottom w:val="none" w:sz="0" w:space="0" w:color="auto"/>
        <w:right w:val="none" w:sz="0" w:space="0" w:color="auto"/>
      </w:divBdr>
    </w:div>
    <w:div w:id="1429471880">
      <w:bodyDiv w:val="1"/>
      <w:marLeft w:val="0"/>
      <w:marRight w:val="0"/>
      <w:marTop w:val="0"/>
      <w:marBottom w:val="0"/>
      <w:divBdr>
        <w:top w:val="none" w:sz="0" w:space="0" w:color="auto"/>
        <w:left w:val="none" w:sz="0" w:space="0" w:color="auto"/>
        <w:bottom w:val="none" w:sz="0" w:space="0" w:color="auto"/>
        <w:right w:val="none" w:sz="0" w:space="0" w:color="auto"/>
      </w:divBdr>
    </w:div>
    <w:div w:id="1437283879">
      <w:bodyDiv w:val="1"/>
      <w:marLeft w:val="0"/>
      <w:marRight w:val="0"/>
      <w:marTop w:val="0"/>
      <w:marBottom w:val="0"/>
      <w:divBdr>
        <w:top w:val="none" w:sz="0" w:space="0" w:color="auto"/>
        <w:left w:val="none" w:sz="0" w:space="0" w:color="auto"/>
        <w:bottom w:val="none" w:sz="0" w:space="0" w:color="auto"/>
        <w:right w:val="none" w:sz="0" w:space="0" w:color="auto"/>
      </w:divBdr>
    </w:div>
    <w:div w:id="1439062519">
      <w:bodyDiv w:val="1"/>
      <w:marLeft w:val="0"/>
      <w:marRight w:val="0"/>
      <w:marTop w:val="0"/>
      <w:marBottom w:val="0"/>
      <w:divBdr>
        <w:top w:val="none" w:sz="0" w:space="0" w:color="auto"/>
        <w:left w:val="none" w:sz="0" w:space="0" w:color="auto"/>
        <w:bottom w:val="none" w:sz="0" w:space="0" w:color="auto"/>
        <w:right w:val="none" w:sz="0" w:space="0" w:color="auto"/>
      </w:divBdr>
    </w:div>
    <w:div w:id="1457286716">
      <w:bodyDiv w:val="1"/>
      <w:marLeft w:val="0"/>
      <w:marRight w:val="0"/>
      <w:marTop w:val="0"/>
      <w:marBottom w:val="0"/>
      <w:divBdr>
        <w:top w:val="none" w:sz="0" w:space="0" w:color="auto"/>
        <w:left w:val="none" w:sz="0" w:space="0" w:color="auto"/>
        <w:bottom w:val="none" w:sz="0" w:space="0" w:color="auto"/>
        <w:right w:val="none" w:sz="0" w:space="0" w:color="auto"/>
      </w:divBdr>
    </w:div>
    <w:div w:id="1460686016">
      <w:bodyDiv w:val="1"/>
      <w:marLeft w:val="0"/>
      <w:marRight w:val="0"/>
      <w:marTop w:val="0"/>
      <w:marBottom w:val="0"/>
      <w:divBdr>
        <w:top w:val="none" w:sz="0" w:space="0" w:color="auto"/>
        <w:left w:val="none" w:sz="0" w:space="0" w:color="auto"/>
        <w:bottom w:val="none" w:sz="0" w:space="0" w:color="auto"/>
        <w:right w:val="none" w:sz="0" w:space="0" w:color="auto"/>
      </w:divBdr>
    </w:div>
    <w:div w:id="1473407789">
      <w:bodyDiv w:val="1"/>
      <w:marLeft w:val="0"/>
      <w:marRight w:val="0"/>
      <w:marTop w:val="0"/>
      <w:marBottom w:val="0"/>
      <w:divBdr>
        <w:top w:val="none" w:sz="0" w:space="0" w:color="auto"/>
        <w:left w:val="none" w:sz="0" w:space="0" w:color="auto"/>
        <w:bottom w:val="none" w:sz="0" w:space="0" w:color="auto"/>
        <w:right w:val="none" w:sz="0" w:space="0" w:color="auto"/>
      </w:divBdr>
    </w:div>
    <w:div w:id="1483040397">
      <w:bodyDiv w:val="1"/>
      <w:marLeft w:val="0"/>
      <w:marRight w:val="0"/>
      <w:marTop w:val="0"/>
      <w:marBottom w:val="0"/>
      <w:divBdr>
        <w:top w:val="none" w:sz="0" w:space="0" w:color="auto"/>
        <w:left w:val="none" w:sz="0" w:space="0" w:color="auto"/>
        <w:bottom w:val="none" w:sz="0" w:space="0" w:color="auto"/>
        <w:right w:val="none" w:sz="0" w:space="0" w:color="auto"/>
      </w:divBdr>
    </w:div>
    <w:div w:id="1492603379">
      <w:bodyDiv w:val="1"/>
      <w:marLeft w:val="0"/>
      <w:marRight w:val="0"/>
      <w:marTop w:val="0"/>
      <w:marBottom w:val="0"/>
      <w:divBdr>
        <w:top w:val="none" w:sz="0" w:space="0" w:color="auto"/>
        <w:left w:val="none" w:sz="0" w:space="0" w:color="auto"/>
        <w:bottom w:val="none" w:sz="0" w:space="0" w:color="auto"/>
        <w:right w:val="none" w:sz="0" w:space="0" w:color="auto"/>
      </w:divBdr>
    </w:div>
    <w:div w:id="1509713725">
      <w:bodyDiv w:val="1"/>
      <w:marLeft w:val="0"/>
      <w:marRight w:val="0"/>
      <w:marTop w:val="0"/>
      <w:marBottom w:val="0"/>
      <w:divBdr>
        <w:top w:val="none" w:sz="0" w:space="0" w:color="auto"/>
        <w:left w:val="none" w:sz="0" w:space="0" w:color="auto"/>
        <w:bottom w:val="none" w:sz="0" w:space="0" w:color="auto"/>
        <w:right w:val="none" w:sz="0" w:space="0" w:color="auto"/>
      </w:divBdr>
    </w:div>
    <w:div w:id="1519007993">
      <w:bodyDiv w:val="1"/>
      <w:marLeft w:val="0"/>
      <w:marRight w:val="0"/>
      <w:marTop w:val="0"/>
      <w:marBottom w:val="0"/>
      <w:divBdr>
        <w:top w:val="none" w:sz="0" w:space="0" w:color="auto"/>
        <w:left w:val="none" w:sz="0" w:space="0" w:color="auto"/>
        <w:bottom w:val="none" w:sz="0" w:space="0" w:color="auto"/>
        <w:right w:val="none" w:sz="0" w:space="0" w:color="auto"/>
      </w:divBdr>
    </w:div>
    <w:div w:id="1533762281">
      <w:bodyDiv w:val="1"/>
      <w:marLeft w:val="0"/>
      <w:marRight w:val="0"/>
      <w:marTop w:val="0"/>
      <w:marBottom w:val="0"/>
      <w:divBdr>
        <w:top w:val="none" w:sz="0" w:space="0" w:color="auto"/>
        <w:left w:val="none" w:sz="0" w:space="0" w:color="auto"/>
        <w:bottom w:val="none" w:sz="0" w:space="0" w:color="auto"/>
        <w:right w:val="none" w:sz="0" w:space="0" w:color="auto"/>
      </w:divBdr>
    </w:div>
    <w:div w:id="1535460766">
      <w:bodyDiv w:val="1"/>
      <w:marLeft w:val="0"/>
      <w:marRight w:val="0"/>
      <w:marTop w:val="0"/>
      <w:marBottom w:val="0"/>
      <w:divBdr>
        <w:top w:val="none" w:sz="0" w:space="0" w:color="auto"/>
        <w:left w:val="none" w:sz="0" w:space="0" w:color="auto"/>
        <w:bottom w:val="none" w:sz="0" w:space="0" w:color="auto"/>
        <w:right w:val="none" w:sz="0" w:space="0" w:color="auto"/>
      </w:divBdr>
    </w:div>
    <w:div w:id="1545143385">
      <w:bodyDiv w:val="1"/>
      <w:marLeft w:val="0"/>
      <w:marRight w:val="0"/>
      <w:marTop w:val="0"/>
      <w:marBottom w:val="0"/>
      <w:divBdr>
        <w:top w:val="none" w:sz="0" w:space="0" w:color="auto"/>
        <w:left w:val="none" w:sz="0" w:space="0" w:color="auto"/>
        <w:bottom w:val="none" w:sz="0" w:space="0" w:color="auto"/>
        <w:right w:val="none" w:sz="0" w:space="0" w:color="auto"/>
      </w:divBdr>
    </w:div>
    <w:div w:id="1548494526">
      <w:bodyDiv w:val="1"/>
      <w:marLeft w:val="0"/>
      <w:marRight w:val="0"/>
      <w:marTop w:val="0"/>
      <w:marBottom w:val="0"/>
      <w:divBdr>
        <w:top w:val="none" w:sz="0" w:space="0" w:color="auto"/>
        <w:left w:val="none" w:sz="0" w:space="0" w:color="auto"/>
        <w:bottom w:val="none" w:sz="0" w:space="0" w:color="auto"/>
        <w:right w:val="none" w:sz="0" w:space="0" w:color="auto"/>
      </w:divBdr>
    </w:div>
    <w:div w:id="1551308903">
      <w:bodyDiv w:val="1"/>
      <w:marLeft w:val="0"/>
      <w:marRight w:val="0"/>
      <w:marTop w:val="0"/>
      <w:marBottom w:val="0"/>
      <w:divBdr>
        <w:top w:val="none" w:sz="0" w:space="0" w:color="auto"/>
        <w:left w:val="none" w:sz="0" w:space="0" w:color="auto"/>
        <w:bottom w:val="none" w:sz="0" w:space="0" w:color="auto"/>
        <w:right w:val="none" w:sz="0" w:space="0" w:color="auto"/>
      </w:divBdr>
    </w:div>
    <w:div w:id="1558786806">
      <w:bodyDiv w:val="1"/>
      <w:marLeft w:val="0"/>
      <w:marRight w:val="0"/>
      <w:marTop w:val="0"/>
      <w:marBottom w:val="0"/>
      <w:divBdr>
        <w:top w:val="none" w:sz="0" w:space="0" w:color="auto"/>
        <w:left w:val="none" w:sz="0" w:space="0" w:color="auto"/>
        <w:bottom w:val="none" w:sz="0" w:space="0" w:color="auto"/>
        <w:right w:val="none" w:sz="0" w:space="0" w:color="auto"/>
      </w:divBdr>
    </w:div>
    <w:div w:id="1575161917">
      <w:bodyDiv w:val="1"/>
      <w:marLeft w:val="0"/>
      <w:marRight w:val="0"/>
      <w:marTop w:val="0"/>
      <w:marBottom w:val="0"/>
      <w:divBdr>
        <w:top w:val="none" w:sz="0" w:space="0" w:color="auto"/>
        <w:left w:val="none" w:sz="0" w:space="0" w:color="auto"/>
        <w:bottom w:val="none" w:sz="0" w:space="0" w:color="auto"/>
        <w:right w:val="none" w:sz="0" w:space="0" w:color="auto"/>
      </w:divBdr>
    </w:div>
    <w:div w:id="1578588722">
      <w:bodyDiv w:val="1"/>
      <w:marLeft w:val="0"/>
      <w:marRight w:val="0"/>
      <w:marTop w:val="0"/>
      <w:marBottom w:val="0"/>
      <w:divBdr>
        <w:top w:val="none" w:sz="0" w:space="0" w:color="auto"/>
        <w:left w:val="none" w:sz="0" w:space="0" w:color="auto"/>
        <w:bottom w:val="none" w:sz="0" w:space="0" w:color="auto"/>
        <w:right w:val="none" w:sz="0" w:space="0" w:color="auto"/>
      </w:divBdr>
    </w:div>
    <w:div w:id="1584607671">
      <w:bodyDiv w:val="1"/>
      <w:marLeft w:val="0"/>
      <w:marRight w:val="0"/>
      <w:marTop w:val="0"/>
      <w:marBottom w:val="0"/>
      <w:divBdr>
        <w:top w:val="none" w:sz="0" w:space="0" w:color="auto"/>
        <w:left w:val="none" w:sz="0" w:space="0" w:color="auto"/>
        <w:bottom w:val="none" w:sz="0" w:space="0" w:color="auto"/>
        <w:right w:val="none" w:sz="0" w:space="0" w:color="auto"/>
      </w:divBdr>
    </w:div>
    <w:div w:id="1593973589">
      <w:bodyDiv w:val="1"/>
      <w:marLeft w:val="0"/>
      <w:marRight w:val="0"/>
      <w:marTop w:val="0"/>
      <w:marBottom w:val="0"/>
      <w:divBdr>
        <w:top w:val="none" w:sz="0" w:space="0" w:color="auto"/>
        <w:left w:val="none" w:sz="0" w:space="0" w:color="auto"/>
        <w:bottom w:val="none" w:sz="0" w:space="0" w:color="auto"/>
        <w:right w:val="none" w:sz="0" w:space="0" w:color="auto"/>
      </w:divBdr>
    </w:div>
    <w:div w:id="1611667440">
      <w:bodyDiv w:val="1"/>
      <w:marLeft w:val="0"/>
      <w:marRight w:val="0"/>
      <w:marTop w:val="0"/>
      <w:marBottom w:val="0"/>
      <w:divBdr>
        <w:top w:val="none" w:sz="0" w:space="0" w:color="auto"/>
        <w:left w:val="none" w:sz="0" w:space="0" w:color="auto"/>
        <w:bottom w:val="none" w:sz="0" w:space="0" w:color="auto"/>
        <w:right w:val="none" w:sz="0" w:space="0" w:color="auto"/>
      </w:divBdr>
    </w:div>
    <w:div w:id="1625966328">
      <w:bodyDiv w:val="1"/>
      <w:marLeft w:val="0"/>
      <w:marRight w:val="0"/>
      <w:marTop w:val="0"/>
      <w:marBottom w:val="0"/>
      <w:divBdr>
        <w:top w:val="none" w:sz="0" w:space="0" w:color="auto"/>
        <w:left w:val="none" w:sz="0" w:space="0" w:color="auto"/>
        <w:bottom w:val="none" w:sz="0" w:space="0" w:color="auto"/>
        <w:right w:val="none" w:sz="0" w:space="0" w:color="auto"/>
      </w:divBdr>
    </w:div>
    <w:div w:id="1657219469">
      <w:bodyDiv w:val="1"/>
      <w:marLeft w:val="0"/>
      <w:marRight w:val="0"/>
      <w:marTop w:val="0"/>
      <w:marBottom w:val="0"/>
      <w:divBdr>
        <w:top w:val="none" w:sz="0" w:space="0" w:color="auto"/>
        <w:left w:val="none" w:sz="0" w:space="0" w:color="auto"/>
        <w:bottom w:val="none" w:sz="0" w:space="0" w:color="auto"/>
        <w:right w:val="none" w:sz="0" w:space="0" w:color="auto"/>
      </w:divBdr>
    </w:div>
    <w:div w:id="1661813046">
      <w:bodyDiv w:val="1"/>
      <w:marLeft w:val="0"/>
      <w:marRight w:val="0"/>
      <w:marTop w:val="0"/>
      <w:marBottom w:val="0"/>
      <w:divBdr>
        <w:top w:val="none" w:sz="0" w:space="0" w:color="auto"/>
        <w:left w:val="none" w:sz="0" w:space="0" w:color="auto"/>
        <w:bottom w:val="none" w:sz="0" w:space="0" w:color="auto"/>
        <w:right w:val="none" w:sz="0" w:space="0" w:color="auto"/>
      </w:divBdr>
    </w:div>
    <w:div w:id="1662150185">
      <w:bodyDiv w:val="1"/>
      <w:marLeft w:val="0"/>
      <w:marRight w:val="0"/>
      <w:marTop w:val="0"/>
      <w:marBottom w:val="0"/>
      <w:divBdr>
        <w:top w:val="none" w:sz="0" w:space="0" w:color="auto"/>
        <w:left w:val="none" w:sz="0" w:space="0" w:color="auto"/>
        <w:bottom w:val="none" w:sz="0" w:space="0" w:color="auto"/>
        <w:right w:val="none" w:sz="0" w:space="0" w:color="auto"/>
      </w:divBdr>
    </w:div>
    <w:div w:id="1693611141">
      <w:bodyDiv w:val="1"/>
      <w:marLeft w:val="0"/>
      <w:marRight w:val="0"/>
      <w:marTop w:val="0"/>
      <w:marBottom w:val="0"/>
      <w:divBdr>
        <w:top w:val="none" w:sz="0" w:space="0" w:color="auto"/>
        <w:left w:val="none" w:sz="0" w:space="0" w:color="auto"/>
        <w:bottom w:val="none" w:sz="0" w:space="0" w:color="auto"/>
        <w:right w:val="none" w:sz="0" w:space="0" w:color="auto"/>
      </w:divBdr>
    </w:div>
    <w:div w:id="1695381814">
      <w:bodyDiv w:val="1"/>
      <w:marLeft w:val="0"/>
      <w:marRight w:val="0"/>
      <w:marTop w:val="0"/>
      <w:marBottom w:val="0"/>
      <w:divBdr>
        <w:top w:val="none" w:sz="0" w:space="0" w:color="auto"/>
        <w:left w:val="none" w:sz="0" w:space="0" w:color="auto"/>
        <w:bottom w:val="none" w:sz="0" w:space="0" w:color="auto"/>
        <w:right w:val="none" w:sz="0" w:space="0" w:color="auto"/>
      </w:divBdr>
    </w:div>
    <w:div w:id="1695418447">
      <w:bodyDiv w:val="1"/>
      <w:marLeft w:val="0"/>
      <w:marRight w:val="0"/>
      <w:marTop w:val="0"/>
      <w:marBottom w:val="0"/>
      <w:divBdr>
        <w:top w:val="none" w:sz="0" w:space="0" w:color="auto"/>
        <w:left w:val="none" w:sz="0" w:space="0" w:color="auto"/>
        <w:bottom w:val="none" w:sz="0" w:space="0" w:color="auto"/>
        <w:right w:val="none" w:sz="0" w:space="0" w:color="auto"/>
      </w:divBdr>
    </w:div>
    <w:div w:id="1698769587">
      <w:bodyDiv w:val="1"/>
      <w:marLeft w:val="0"/>
      <w:marRight w:val="0"/>
      <w:marTop w:val="0"/>
      <w:marBottom w:val="0"/>
      <w:divBdr>
        <w:top w:val="none" w:sz="0" w:space="0" w:color="auto"/>
        <w:left w:val="none" w:sz="0" w:space="0" w:color="auto"/>
        <w:bottom w:val="none" w:sz="0" w:space="0" w:color="auto"/>
        <w:right w:val="none" w:sz="0" w:space="0" w:color="auto"/>
      </w:divBdr>
    </w:div>
    <w:div w:id="1706252863">
      <w:bodyDiv w:val="1"/>
      <w:marLeft w:val="0"/>
      <w:marRight w:val="0"/>
      <w:marTop w:val="0"/>
      <w:marBottom w:val="0"/>
      <w:divBdr>
        <w:top w:val="none" w:sz="0" w:space="0" w:color="auto"/>
        <w:left w:val="none" w:sz="0" w:space="0" w:color="auto"/>
        <w:bottom w:val="none" w:sz="0" w:space="0" w:color="auto"/>
        <w:right w:val="none" w:sz="0" w:space="0" w:color="auto"/>
      </w:divBdr>
    </w:div>
    <w:div w:id="1721828712">
      <w:bodyDiv w:val="1"/>
      <w:marLeft w:val="0"/>
      <w:marRight w:val="0"/>
      <w:marTop w:val="0"/>
      <w:marBottom w:val="0"/>
      <w:divBdr>
        <w:top w:val="none" w:sz="0" w:space="0" w:color="auto"/>
        <w:left w:val="none" w:sz="0" w:space="0" w:color="auto"/>
        <w:bottom w:val="none" w:sz="0" w:space="0" w:color="auto"/>
        <w:right w:val="none" w:sz="0" w:space="0" w:color="auto"/>
      </w:divBdr>
    </w:div>
    <w:div w:id="1728412033">
      <w:bodyDiv w:val="1"/>
      <w:marLeft w:val="0"/>
      <w:marRight w:val="0"/>
      <w:marTop w:val="0"/>
      <w:marBottom w:val="0"/>
      <w:divBdr>
        <w:top w:val="none" w:sz="0" w:space="0" w:color="auto"/>
        <w:left w:val="none" w:sz="0" w:space="0" w:color="auto"/>
        <w:bottom w:val="none" w:sz="0" w:space="0" w:color="auto"/>
        <w:right w:val="none" w:sz="0" w:space="0" w:color="auto"/>
      </w:divBdr>
    </w:div>
    <w:div w:id="1752310322">
      <w:bodyDiv w:val="1"/>
      <w:marLeft w:val="0"/>
      <w:marRight w:val="0"/>
      <w:marTop w:val="0"/>
      <w:marBottom w:val="0"/>
      <w:divBdr>
        <w:top w:val="none" w:sz="0" w:space="0" w:color="auto"/>
        <w:left w:val="none" w:sz="0" w:space="0" w:color="auto"/>
        <w:bottom w:val="none" w:sz="0" w:space="0" w:color="auto"/>
        <w:right w:val="none" w:sz="0" w:space="0" w:color="auto"/>
      </w:divBdr>
    </w:div>
    <w:div w:id="1755740643">
      <w:bodyDiv w:val="1"/>
      <w:marLeft w:val="0"/>
      <w:marRight w:val="0"/>
      <w:marTop w:val="0"/>
      <w:marBottom w:val="0"/>
      <w:divBdr>
        <w:top w:val="none" w:sz="0" w:space="0" w:color="auto"/>
        <w:left w:val="none" w:sz="0" w:space="0" w:color="auto"/>
        <w:bottom w:val="none" w:sz="0" w:space="0" w:color="auto"/>
        <w:right w:val="none" w:sz="0" w:space="0" w:color="auto"/>
      </w:divBdr>
    </w:div>
    <w:div w:id="1758597754">
      <w:bodyDiv w:val="1"/>
      <w:marLeft w:val="0"/>
      <w:marRight w:val="0"/>
      <w:marTop w:val="0"/>
      <w:marBottom w:val="0"/>
      <w:divBdr>
        <w:top w:val="none" w:sz="0" w:space="0" w:color="auto"/>
        <w:left w:val="none" w:sz="0" w:space="0" w:color="auto"/>
        <w:bottom w:val="none" w:sz="0" w:space="0" w:color="auto"/>
        <w:right w:val="none" w:sz="0" w:space="0" w:color="auto"/>
      </w:divBdr>
    </w:div>
    <w:div w:id="1758672373">
      <w:bodyDiv w:val="1"/>
      <w:marLeft w:val="0"/>
      <w:marRight w:val="0"/>
      <w:marTop w:val="0"/>
      <w:marBottom w:val="0"/>
      <w:divBdr>
        <w:top w:val="none" w:sz="0" w:space="0" w:color="auto"/>
        <w:left w:val="none" w:sz="0" w:space="0" w:color="auto"/>
        <w:bottom w:val="none" w:sz="0" w:space="0" w:color="auto"/>
        <w:right w:val="none" w:sz="0" w:space="0" w:color="auto"/>
      </w:divBdr>
    </w:div>
    <w:div w:id="1763141533">
      <w:bodyDiv w:val="1"/>
      <w:marLeft w:val="0"/>
      <w:marRight w:val="0"/>
      <w:marTop w:val="0"/>
      <w:marBottom w:val="0"/>
      <w:divBdr>
        <w:top w:val="none" w:sz="0" w:space="0" w:color="auto"/>
        <w:left w:val="none" w:sz="0" w:space="0" w:color="auto"/>
        <w:bottom w:val="none" w:sz="0" w:space="0" w:color="auto"/>
        <w:right w:val="none" w:sz="0" w:space="0" w:color="auto"/>
      </w:divBdr>
    </w:div>
    <w:div w:id="1767725866">
      <w:bodyDiv w:val="1"/>
      <w:marLeft w:val="0"/>
      <w:marRight w:val="0"/>
      <w:marTop w:val="0"/>
      <w:marBottom w:val="0"/>
      <w:divBdr>
        <w:top w:val="none" w:sz="0" w:space="0" w:color="auto"/>
        <w:left w:val="none" w:sz="0" w:space="0" w:color="auto"/>
        <w:bottom w:val="none" w:sz="0" w:space="0" w:color="auto"/>
        <w:right w:val="none" w:sz="0" w:space="0" w:color="auto"/>
      </w:divBdr>
    </w:div>
    <w:div w:id="1779522454">
      <w:bodyDiv w:val="1"/>
      <w:marLeft w:val="0"/>
      <w:marRight w:val="0"/>
      <w:marTop w:val="0"/>
      <w:marBottom w:val="0"/>
      <w:divBdr>
        <w:top w:val="none" w:sz="0" w:space="0" w:color="auto"/>
        <w:left w:val="none" w:sz="0" w:space="0" w:color="auto"/>
        <w:bottom w:val="none" w:sz="0" w:space="0" w:color="auto"/>
        <w:right w:val="none" w:sz="0" w:space="0" w:color="auto"/>
      </w:divBdr>
    </w:div>
    <w:div w:id="1785609231">
      <w:bodyDiv w:val="1"/>
      <w:marLeft w:val="0"/>
      <w:marRight w:val="0"/>
      <w:marTop w:val="0"/>
      <w:marBottom w:val="0"/>
      <w:divBdr>
        <w:top w:val="none" w:sz="0" w:space="0" w:color="auto"/>
        <w:left w:val="none" w:sz="0" w:space="0" w:color="auto"/>
        <w:bottom w:val="none" w:sz="0" w:space="0" w:color="auto"/>
        <w:right w:val="none" w:sz="0" w:space="0" w:color="auto"/>
      </w:divBdr>
    </w:div>
    <w:div w:id="1799570219">
      <w:bodyDiv w:val="1"/>
      <w:marLeft w:val="0"/>
      <w:marRight w:val="0"/>
      <w:marTop w:val="0"/>
      <w:marBottom w:val="0"/>
      <w:divBdr>
        <w:top w:val="none" w:sz="0" w:space="0" w:color="auto"/>
        <w:left w:val="none" w:sz="0" w:space="0" w:color="auto"/>
        <w:bottom w:val="none" w:sz="0" w:space="0" w:color="auto"/>
        <w:right w:val="none" w:sz="0" w:space="0" w:color="auto"/>
      </w:divBdr>
    </w:div>
    <w:div w:id="1811825562">
      <w:bodyDiv w:val="1"/>
      <w:marLeft w:val="0"/>
      <w:marRight w:val="0"/>
      <w:marTop w:val="0"/>
      <w:marBottom w:val="0"/>
      <w:divBdr>
        <w:top w:val="none" w:sz="0" w:space="0" w:color="auto"/>
        <w:left w:val="none" w:sz="0" w:space="0" w:color="auto"/>
        <w:bottom w:val="none" w:sz="0" w:space="0" w:color="auto"/>
        <w:right w:val="none" w:sz="0" w:space="0" w:color="auto"/>
      </w:divBdr>
    </w:div>
    <w:div w:id="1819766195">
      <w:bodyDiv w:val="1"/>
      <w:marLeft w:val="0"/>
      <w:marRight w:val="0"/>
      <w:marTop w:val="0"/>
      <w:marBottom w:val="0"/>
      <w:divBdr>
        <w:top w:val="none" w:sz="0" w:space="0" w:color="auto"/>
        <w:left w:val="none" w:sz="0" w:space="0" w:color="auto"/>
        <w:bottom w:val="none" w:sz="0" w:space="0" w:color="auto"/>
        <w:right w:val="none" w:sz="0" w:space="0" w:color="auto"/>
      </w:divBdr>
    </w:div>
    <w:div w:id="1830098433">
      <w:bodyDiv w:val="1"/>
      <w:marLeft w:val="0"/>
      <w:marRight w:val="0"/>
      <w:marTop w:val="0"/>
      <w:marBottom w:val="0"/>
      <w:divBdr>
        <w:top w:val="none" w:sz="0" w:space="0" w:color="auto"/>
        <w:left w:val="none" w:sz="0" w:space="0" w:color="auto"/>
        <w:bottom w:val="none" w:sz="0" w:space="0" w:color="auto"/>
        <w:right w:val="none" w:sz="0" w:space="0" w:color="auto"/>
      </w:divBdr>
    </w:div>
    <w:div w:id="1831554646">
      <w:bodyDiv w:val="1"/>
      <w:marLeft w:val="0"/>
      <w:marRight w:val="0"/>
      <w:marTop w:val="0"/>
      <w:marBottom w:val="0"/>
      <w:divBdr>
        <w:top w:val="none" w:sz="0" w:space="0" w:color="auto"/>
        <w:left w:val="none" w:sz="0" w:space="0" w:color="auto"/>
        <w:bottom w:val="none" w:sz="0" w:space="0" w:color="auto"/>
        <w:right w:val="none" w:sz="0" w:space="0" w:color="auto"/>
      </w:divBdr>
    </w:div>
    <w:div w:id="1838423191">
      <w:bodyDiv w:val="1"/>
      <w:marLeft w:val="0"/>
      <w:marRight w:val="0"/>
      <w:marTop w:val="0"/>
      <w:marBottom w:val="0"/>
      <w:divBdr>
        <w:top w:val="none" w:sz="0" w:space="0" w:color="auto"/>
        <w:left w:val="none" w:sz="0" w:space="0" w:color="auto"/>
        <w:bottom w:val="none" w:sz="0" w:space="0" w:color="auto"/>
        <w:right w:val="none" w:sz="0" w:space="0" w:color="auto"/>
      </w:divBdr>
    </w:div>
    <w:div w:id="1839953932">
      <w:bodyDiv w:val="1"/>
      <w:marLeft w:val="0"/>
      <w:marRight w:val="0"/>
      <w:marTop w:val="0"/>
      <w:marBottom w:val="0"/>
      <w:divBdr>
        <w:top w:val="none" w:sz="0" w:space="0" w:color="auto"/>
        <w:left w:val="none" w:sz="0" w:space="0" w:color="auto"/>
        <w:bottom w:val="none" w:sz="0" w:space="0" w:color="auto"/>
        <w:right w:val="none" w:sz="0" w:space="0" w:color="auto"/>
      </w:divBdr>
    </w:div>
    <w:div w:id="1844466106">
      <w:bodyDiv w:val="1"/>
      <w:marLeft w:val="0"/>
      <w:marRight w:val="0"/>
      <w:marTop w:val="0"/>
      <w:marBottom w:val="0"/>
      <w:divBdr>
        <w:top w:val="none" w:sz="0" w:space="0" w:color="auto"/>
        <w:left w:val="none" w:sz="0" w:space="0" w:color="auto"/>
        <w:bottom w:val="none" w:sz="0" w:space="0" w:color="auto"/>
        <w:right w:val="none" w:sz="0" w:space="0" w:color="auto"/>
      </w:divBdr>
    </w:div>
    <w:div w:id="1846936910">
      <w:bodyDiv w:val="1"/>
      <w:marLeft w:val="0"/>
      <w:marRight w:val="0"/>
      <w:marTop w:val="0"/>
      <w:marBottom w:val="0"/>
      <w:divBdr>
        <w:top w:val="none" w:sz="0" w:space="0" w:color="auto"/>
        <w:left w:val="none" w:sz="0" w:space="0" w:color="auto"/>
        <w:bottom w:val="none" w:sz="0" w:space="0" w:color="auto"/>
        <w:right w:val="none" w:sz="0" w:space="0" w:color="auto"/>
      </w:divBdr>
    </w:div>
    <w:div w:id="1869096652">
      <w:bodyDiv w:val="1"/>
      <w:marLeft w:val="0"/>
      <w:marRight w:val="0"/>
      <w:marTop w:val="0"/>
      <w:marBottom w:val="0"/>
      <w:divBdr>
        <w:top w:val="none" w:sz="0" w:space="0" w:color="auto"/>
        <w:left w:val="none" w:sz="0" w:space="0" w:color="auto"/>
        <w:bottom w:val="none" w:sz="0" w:space="0" w:color="auto"/>
        <w:right w:val="none" w:sz="0" w:space="0" w:color="auto"/>
      </w:divBdr>
    </w:div>
    <w:div w:id="1869484717">
      <w:bodyDiv w:val="1"/>
      <w:marLeft w:val="0"/>
      <w:marRight w:val="0"/>
      <w:marTop w:val="0"/>
      <w:marBottom w:val="0"/>
      <w:divBdr>
        <w:top w:val="none" w:sz="0" w:space="0" w:color="auto"/>
        <w:left w:val="none" w:sz="0" w:space="0" w:color="auto"/>
        <w:bottom w:val="none" w:sz="0" w:space="0" w:color="auto"/>
        <w:right w:val="none" w:sz="0" w:space="0" w:color="auto"/>
      </w:divBdr>
    </w:div>
    <w:div w:id="1871842151">
      <w:bodyDiv w:val="1"/>
      <w:marLeft w:val="0"/>
      <w:marRight w:val="0"/>
      <w:marTop w:val="0"/>
      <w:marBottom w:val="0"/>
      <w:divBdr>
        <w:top w:val="none" w:sz="0" w:space="0" w:color="auto"/>
        <w:left w:val="none" w:sz="0" w:space="0" w:color="auto"/>
        <w:bottom w:val="none" w:sz="0" w:space="0" w:color="auto"/>
        <w:right w:val="none" w:sz="0" w:space="0" w:color="auto"/>
      </w:divBdr>
    </w:div>
    <w:div w:id="1874731622">
      <w:bodyDiv w:val="1"/>
      <w:marLeft w:val="0"/>
      <w:marRight w:val="0"/>
      <w:marTop w:val="0"/>
      <w:marBottom w:val="0"/>
      <w:divBdr>
        <w:top w:val="none" w:sz="0" w:space="0" w:color="auto"/>
        <w:left w:val="none" w:sz="0" w:space="0" w:color="auto"/>
        <w:bottom w:val="none" w:sz="0" w:space="0" w:color="auto"/>
        <w:right w:val="none" w:sz="0" w:space="0" w:color="auto"/>
      </w:divBdr>
    </w:div>
    <w:div w:id="1879703832">
      <w:bodyDiv w:val="1"/>
      <w:marLeft w:val="0"/>
      <w:marRight w:val="0"/>
      <w:marTop w:val="0"/>
      <w:marBottom w:val="0"/>
      <w:divBdr>
        <w:top w:val="none" w:sz="0" w:space="0" w:color="auto"/>
        <w:left w:val="none" w:sz="0" w:space="0" w:color="auto"/>
        <w:bottom w:val="none" w:sz="0" w:space="0" w:color="auto"/>
        <w:right w:val="none" w:sz="0" w:space="0" w:color="auto"/>
      </w:divBdr>
    </w:div>
    <w:div w:id="1895044322">
      <w:bodyDiv w:val="1"/>
      <w:marLeft w:val="0"/>
      <w:marRight w:val="0"/>
      <w:marTop w:val="0"/>
      <w:marBottom w:val="0"/>
      <w:divBdr>
        <w:top w:val="none" w:sz="0" w:space="0" w:color="auto"/>
        <w:left w:val="none" w:sz="0" w:space="0" w:color="auto"/>
        <w:bottom w:val="none" w:sz="0" w:space="0" w:color="auto"/>
        <w:right w:val="none" w:sz="0" w:space="0" w:color="auto"/>
      </w:divBdr>
    </w:div>
    <w:div w:id="1896308157">
      <w:bodyDiv w:val="1"/>
      <w:marLeft w:val="0"/>
      <w:marRight w:val="0"/>
      <w:marTop w:val="0"/>
      <w:marBottom w:val="0"/>
      <w:divBdr>
        <w:top w:val="none" w:sz="0" w:space="0" w:color="auto"/>
        <w:left w:val="none" w:sz="0" w:space="0" w:color="auto"/>
        <w:bottom w:val="none" w:sz="0" w:space="0" w:color="auto"/>
        <w:right w:val="none" w:sz="0" w:space="0" w:color="auto"/>
      </w:divBdr>
    </w:div>
    <w:div w:id="1913736766">
      <w:bodyDiv w:val="1"/>
      <w:marLeft w:val="0"/>
      <w:marRight w:val="0"/>
      <w:marTop w:val="0"/>
      <w:marBottom w:val="0"/>
      <w:divBdr>
        <w:top w:val="none" w:sz="0" w:space="0" w:color="auto"/>
        <w:left w:val="none" w:sz="0" w:space="0" w:color="auto"/>
        <w:bottom w:val="none" w:sz="0" w:space="0" w:color="auto"/>
        <w:right w:val="none" w:sz="0" w:space="0" w:color="auto"/>
      </w:divBdr>
    </w:div>
    <w:div w:id="1915819743">
      <w:bodyDiv w:val="1"/>
      <w:marLeft w:val="0"/>
      <w:marRight w:val="0"/>
      <w:marTop w:val="0"/>
      <w:marBottom w:val="0"/>
      <w:divBdr>
        <w:top w:val="none" w:sz="0" w:space="0" w:color="auto"/>
        <w:left w:val="none" w:sz="0" w:space="0" w:color="auto"/>
        <w:bottom w:val="none" w:sz="0" w:space="0" w:color="auto"/>
        <w:right w:val="none" w:sz="0" w:space="0" w:color="auto"/>
      </w:divBdr>
    </w:div>
    <w:div w:id="1928151648">
      <w:bodyDiv w:val="1"/>
      <w:marLeft w:val="0"/>
      <w:marRight w:val="0"/>
      <w:marTop w:val="0"/>
      <w:marBottom w:val="0"/>
      <w:divBdr>
        <w:top w:val="none" w:sz="0" w:space="0" w:color="auto"/>
        <w:left w:val="none" w:sz="0" w:space="0" w:color="auto"/>
        <w:bottom w:val="none" w:sz="0" w:space="0" w:color="auto"/>
        <w:right w:val="none" w:sz="0" w:space="0" w:color="auto"/>
      </w:divBdr>
    </w:div>
    <w:div w:id="1930189335">
      <w:bodyDiv w:val="1"/>
      <w:marLeft w:val="0"/>
      <w:marRight w:val="0"/>
      <w:marTop w:val="0"/>
      <w:marBottom w:val="0"/>
      <w:divBdr>
        <w:top w:val="none" w:sz="0" w:space="0" w:color="auto"/>
        <w:left w:val="none" w:sz="0" w:space="0" w:color="auto"/>
        <w:bottom w:val="none" w:sz="0" w:space="0" w:color="auto"/>
        <w:right w:val="none" w:sz="0" w:space="0" w:color="auto"/>
      </w:divBdr>
    </w:div>
    <w:div w:id="1943996705">
      <w:bodyDiv w:val="1"/>
      <w:marLeft w:val="0"/>
      <w:marRight w:val="0"/>
      <w:marTop w:val="0"/>
      <w:marBottom w:val="0"/>
      <w:divBdr>
        <w:top w:val="none" w:sz="0" w:space="0" w:color="auto"/>
        <w:left w:val="none" w:sz="0" w:space="0" w:color="auto"/>
        <w:bottom w:val="none" w:sz="0" w:space="0" w:color="auto"/>
        <w:right w:val="none" w:sz="0" w:space="0" w:color="auto"/>
      </w:divBdr>
    </w:div>
    <w:div w:id="1946380597">
      <w:bodyDiv w:val="1"/>
      <w:marLeft w:val="0"/>
      <w:marRight w:val="0"/>
      <w:marTop w:val="0"/>
      <w:marBottom w:val="0"/>
      <w:divBdr>
        <w:top w:val="none" w:sz="0" w:space="0" w:color="auto"/>
        <w:left w:val="none" w:sz="0" w:space="0" w:color="auto"/>
        <w:bottom w:val="none" w:sz="0" w:space="0" w:color="auto"/>
        <w:right w:val="none" w:sz="0" w:space="0" w:color="auto"/>
      </w:divBdr>
    </w:div>
    <w:div w:id="1950812392">
      <w:bodyDiv w:val="1"/>
      <w:marLeft w:val="0"/>
      <w:marRight w:val="0"/>
      <w:marTop w:val="0"/>
      <w:marBottom w:val="0"/>
      <w:divBdr>
        <w:top w:val="none" w:sz="0" w:space="0" w:color="auto"/>
        <w:left w:val="none" w:sz="0" w:space="0" w:color="auto"/>
        <w:bottom w:val="none" w:sz="0" w:space="0" w:color="auto"/>
        <w:right w:val="none" w:sz="0" w:space="0" w:color="auto"/>
      </w:divBdr>
    </w:div>
    <w:div w:id="1982005347">
      <w:bodyDiv w:val="1"/>
      <w:marLeft w:val="0"/>
      <w:marRight w:val="0"/>
      <w:marTop w:val="0"/>
      <w:marBottom w:val="0"/>
      <w:divBdr>
        <w:top w:val="none" w:sz="0" w:space="0" w:color="auto"/>
        <w:left w:val="none" w:sz="0" w:space="0" w:color="auto"/>
        <w:bottom w:val="none" w:sz="0" w:space="0" w:color="auto"/>
        <w:right w:val="none" w:sz="0" w:space="0" w:color="auto"/>
      </w:divBdr>
    </w:div>
    <w:div w:id="1990480574">
      <w:bodyDiv w:val="1"/>
      <w:marLeft w:val="0"/>
      <w:marRight w:val="0"/>
      <w:marTop w:val="0"/>
      <w:marBottom w:val="0"/>
      <w:divBdr>
        <w:top w:val="none" w:sz="0" w:space="0" w:color="auto"/>
        <w:left w:val="none" w:sz="0" w:space="0" w:color="auto"/>
        <w:bottom w:val="none" w:sz="0" w:space="0" w:color="auto"/>
        <w:right w:val="none" w:sz="0" w:space="0" w:color="auto"/>
      </w:divBdr>
    </w:div>
    <w:div w:id="1998611113">
      <w:bodyDiv w:val="1"/>
      <w:marLeft w:val="0"/>
      <w:marRight w:val="0"/>
      <w:marTop w:val="0"/>
      <w:marBottom w:val="0"/>
      <w:divBdr>
        <w:top w:val="none" w:sz="0" w:space="0" w:color="auto"/>
        <w:left w:val="none" w:sz="0" w:space="0" w:color="auto"/>
        <w:bottom w:val="none" w:sz="0" w:space="0" w:color="auto"/>
        <w:right w:val="none" w:sz="0" w:space="0" w:color="auto"/>
      </w:divBdr>
    </w:div>
    <w:div w:id="2016030550">
      <w:bodyDiv w:val="1"/>
      <w:marLeft w:val="0"/>
      <w:marRight w:val="0"/>
      <w:marTop w:val="0"/>
      <w:marBottom w:val="0"/>
      <w:divBdr>
        <w:top w:val="none" w:sz="0" w:space="0" w:color="auto"/>
        <w:left w:val="none" w:sz="0" w:space="0" w:color="auto"/>
        <w:bottom w:val="none" w:sz="0" w:space="0" w:color="auto"/>
        <w:right w:val="none" w:sz="0" w:space="0" w:color="auto"/>
      </w:divBdr>
      <w:divsChild>
        <w:div w:id="1005285911">
          <w:marLeft w:val="0"/>
          <w:marRight w:val="0"/>
          <w:marTop w:val="0"/>
          <w:marBottom w:val="0"/>
          <w:divBdr>
            <w:top w:val="none" w:sz="0" w:space="0" w:color="auto"/>
            <w:left w:val="none" w:sz="0" w:space="0" w:color="auto"/>
            <w:bottom w:val="none" w:sz="0" w:space="0" w:color="auto"/>
            <w:right w:val="none" w:sz="0" w:space="0" w:color="auto"/>
          </w:divBdr>
          <w:divsChild>
            <w:div w:id="162727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62077">
      <w:bodyDiv w:val="1"/>
      <w:marLeft w:val="0"/>
      <w:marRight w:val="0"/>
      <w:marTop w:val="0"/>
      <w:marBottom w:val="0"/>
      <w:divBdr>
        <w:top w:val="none" w:sz="0" w:space="0" w:color="auto"/>
        <w:left w:val="none" w:sz="0" w:space="0" w:color="auto"/>
        <w:bottom w:val="none" w:sz="0" w:space="0" w:color="auto"/>
        <w:right w:val="none" w:sz="0" w:space="0" w:color="auto"/>
      </w:divBdr>
    </w:div>
    <w:div w:id="2027751067">
      <w:bodyDiv w:val="1"/>
      <w:marLeft w:val="0"/>
      <w:marRight w:val="0"/>
      <w:marTop w:val="0"/>
      <w:marBottom w:val="0"/>
      <w:divBdr>
        <w:top w:val="none" w:sz="0" w:space="0" w:color="auto"/>
        <w:left w:val="none" w:sz="0" w:space="0" w:color="auto"/>
        <w:bottom w:val="none" w:sz="0" w:space="0" w:color="auto"/>
        <w:right w:val="none" w:sz="0" w:space="0" w:color="auto"/>
      </w:divBdr>
    </w:div>
    <w:div w:id="2027829830">
      <w:bodyDiv w:val="1"/>
      <w:marLeft w:val="0"/>
      <w:marRight w:val="0"/>
      <w:marTop w:val="0"/>
      <w:marBottom w:val="0"/>
      <w:divBdr>
        <w:top w:val="none" w:sz="0" w:space="0" w:color="auto"/>
        <w:left w:val="none" w:sz="0" w:space="0" w:color="auto"/>
        <w:bottom w:val="none" w:sz="0" w:space="0" w:color="auto"/>
        <w:right w:val="none" w:sz="0" w:space="0" w:color="auto"/>
      </w:divBdr>
    </w:div>
    <w:div w:id="2039116699">
      <w:bodyDiv w:val="1"/>
      <w:marLeft w:val="0"/>
      <w:marRight w:val="0"/>
      <w:marTop w:val="0"/>
      <w:marBottom w:val="0"/>
      <w:divBdr>
        <w:top w:val="none" w:sz="0" w:space="0" w:color="auto"/>
        <w:left w:val="none" w:sz="0" w:space="0" w:color="auto"/>
        <w:bottom w:val="none" w:sz="0" w:space="0" w:color="auto"/>
        <w:right w:val="none" w:sz="0" w:space="0" w:color="auto"/>
      </w:divBdr>
    </w:div>
    <w:div w:id="2039230607">
      <w:bodyDiv w:val="1"/>
      <w:marLeft w:val="0"/>
      <w:marRight w:val="0"/>
      <w:marTop w:val="0"/>
      <w:marBottom w:val="0"/>
      <w:divBdr>
        <w:top w:val="none" w:sz="0" w:space="0" w:color="auto"/>
        <w:left w:val="none" w:sz="0" w:space="0" w:color="auto"/>
        <w:bottom w:val="none" w:sz="0" w:space="0" w:color="auto"/>
        <w:right w:val="none" w:sz="0" w:space="0" w:color="auto"/>
      </w:divBdr>
    </w:div>
    <w:div w:id="2050950625">
      <w:bodyDiv w:val="1"/>
      <w:marLeft w:val="0"/>
      <w:marRight w:val="0"/>
      <w:marTop w:val="0"/>
      <w:marBottom w:val="0"/>
      <w:divBdr>
        <w:top w:val="none" w:sz="0" w:space="0" w:color="auto"/>
        <w:left w:val="none" w:sz="0" w:space="0" w:color="auto"/>
        <w:bottom w:val="none" w:sz="0" w:space="0" w:color="auto"/>
        <w:right w:val="none" w:sz="0" w:space="0" w:color="auto"/>
      </w:divBdr>
    </w:div>
    <w:div w:id="2064984157">
      <w:bodyDiv w:val="1"/>
      <w:marLeft w:val="0"/>
      <w:marRight w:val="0"/>
      <w:marTop w:val="0"/>
      <w:marBottom w:val="0"/>
      <w:divBdr>
        <w:top w:val="none" w:sz="0" w:space="0" w:color="auto"/>
        <w:left w:val="none" w:sz="0" w:space="0" w:color="auto"/>
        <w:bottom w:val="none" w:sz="0" w:space="0" w:color="auto"/>
        <w:right w:val="none" w:sz="0" w:space="0" w:color="auto"/>
      </w:divBdr>
    </w:div>
    <w:div w:id="2074234617">
      <w:bodyDiv w:val="1"/>
      <w:marLeft w:val="0"/>
      <w:marRight w:val="0"/>
      <w:marTop w:val="0"/>
      <w:marBottom w:val="0"/>
      <w:divBdr>
        <w:top w:val="none" w:sz="0" w:space="0" w:color="auto"/>
        <w:left w:val="none" w:sz="0" w:space="0" w:color="auto"/>
        <w:bottom w:val="none" w:sz="0" w:space="0" w:color="auto"/>
        <w:right w:val="none" w:sz="0" w:space="0" w:color="auto"/>
      </w:divBdr>
    </w:div>
    <w:div w:id="2074888006">
      <w:bodyDiv w:val="1"/>
      <w:marLeft w:val="0"/>
      <w:marRight w:val="0"/>
      <w:marTop w:val="0"/>
      <w:marBottom w:val="0"/>
      <w:divBdr>
        <w:top w:val="none" w:sz="0" w:space="0" w:color="auto"/>
        <w:left w:val="none" w:sz="0" w:space="0" w:color="auto"/>
        <w:bottom w:val="none" w:sz="0" w:space="0" w:color="auto"/>
        <w:right w:val="none" w:sz="0" w:space="0" w:color="auto"/>
      </w:divBdr>
    </w:div>
    <w:div w:id="2081518193">
      <w:bodyDiv w:val="1"/>
      <w:marLeft w:val="0"/>
      <w:marRight w:val="0"/>
      <w:marTop w:val="0"/>
      <w:marBottom w:val="0"/>
      <w:divBdr>
        <w:top w:val="none" w:sz="0" w:space="0" w:color="auto"/>
        <w:left w:val="none" w:sz="0" w:space="0" w:color="auto"/>
        <w:bottom w:val="none" w:sz="0" w:space="0" w:color="auto"/>
        <w:right w:val="none" w:sz="0" w:space="0" w:color="auto"/>
      </w:divBdr>
    </w:div>
    <w:div w:id="2095126473">
      <w:bodyDiv w:val="1"/>
      <w:marLeft w:val="0"/>
      <w:marRight w:val="0"/>
      <w:marTop w:val="0"/>
      <w:marBottom w:val="0"/>
      <w:divBdr>
        <w:top w:val="none" w:sz="0" w:space="0" w:color="auto"/>
        <w:left w:val="none" w:sz="0" w:space="0" w:color="auto"/>
        <w:bottom w:val="none" w:sz="0" w:space="0" w:color="auto"/>
        <w:right w:val="none" w:sz="0" w:space="0" w:color="auto"/>
      </w:divBdr>
    </w:div>
    <w:div w:id="2097744611">
      <w:bodyDiv w:val="1"/>
      <w:marLeft w:val="0"/>
      <w:marRight w:val="0"/>
      <w:marTop w:val="0"/>
      <w:marBottom w:val="0"/>
      <w:divBdr>
        <w:top w:val="none" w:sz="0" w:space="0" w:color="auto"/>
        <w:left w:val="none" w:sz="0" w:space="0" w:color="auto"/>
        <w:bottom w:val="none" w:sz="0" w:space="0" w:color="auto"/>
        <w:right w:val="none" w:sz="0" w:space="0" w:color="auto"/>
      </w:divBdr>
    </w:div>
    <w:div w:id="2105957600">
      <w:bodyDiv w:val="1"/>
      <w:marLeft w:val="0"/>
      <w:marRight w:val="0"/>
      <w:marTop w:val="0"/>
      <w:marBottom w:val="0"/>
      <w:divBdr>
        <w:top w:val="none" w:sz="0" w:space="0" w:color="auto"/>
        <w:left w:val="none" w:sz="0" w:space="0" w:color="auto"/>
        <w:bottom w:val="none" w:sz="0" w:space="0" w:color="auto"/>
        <w:right w:val="none" w:sz="0" w:space="0" w:color="auto"/>
      </w:divBdr>
    </w:div>
    <w:div w:id="2127500527">
      <w:bodyDiv w:val="1"/>
      <w:marLeft w:val="0"/>
      <w:marRight w:val="0"/>
      <w:marTop w:val="0"/>
      <w:marBottom w:val="0"/>
      <w:divBdr>
        <w:top w:val="none" w:sz="0" w:space="0" w:color="auto"/>
        <w:left w:val="none" w:sz="0" w:space="0" w:color="auto"/>
        <w:bottom w:val="none" w:sz="0" w:space="0" w:color="auto"/>
        <w:right w:val="none" w:sz="0" w:space="0" w:color="auto"/>
      </w:divBdr>
    </w:div>
    <w:div w:id="2135515600">
      <w:bodyDiv w:val="1"/>
      <w:marLeft w:val="0"/>
      <w:marRight w:val="0"/>
      <w:marTop w:val="0"/>
      <w:marBottom w:val="0"/>
      <w:divBdr>
        <w:top w:val="none" w:sz="0" w:space="0" w:color="auto"/>
        <w:left w:val="none" w:sz="0" w:space="0" w:color="auto"/>
        <w:bottom w:val="none" w:sz="0" w:space="0" w:color="auto"/>
        <w:right w:val="none" w:sz="0" w:space="0" w:color="auto"/>
      </w:divBdr>
    </w:div>
    <w:div w:id="214384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D918BFE1593AB5AE0FBC12AB9C1E200F46F666D16B36BC9B6ABD64F9C6DD45B34796E814340A7C38CB9D11B9825ZDi4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0DC19-5F73-4AA4-A11E-2BFB95885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5616</TotalTime>
  <Pages>230</Pages>
  <Words>55647</Words>
  <Characters>317188</Characters>
  <Application>Microsoft Office Word</Application>
  <DocSecurity>0</DocSecurity>
  <Lines>2643</Lines>
  <Paragraphs>744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372091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Andry</dc:creator>
  <cp:keywords/>
  <dc:description/>
  <cp:lastModifiedBy>m-buro</cp:lastModifiedBy>
  <cp:revision>30</cp:revision>
  <cp:lastPrinted>2026-10-13T08:22:00Z</cp:lastPrinted>
  <dcterms:created xsi:type="dcterms:W3CDTF">2026-02-23T06:55:00Z</dcterms:created>
  <dcterms:modified xsi:type="dcterms:W3CDTF">2026-10-13T08:23:00Z</dcterms:modified>
</cp:coreProperties>
</file>