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Default="000B16CA" w:rsidP="000B16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B16CA" w:rsidRDefault="000B16CA" w:rsidP="000B16CA">
      <w:pPr>
        <w:jc w:val="center"/>
      </w:pP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</w:p>
    <w:p w:rsidR="00A61081" w:rsidRPr="00F70C82" w:rsidRDefault="00A61081" w:rsidP="00A61081">
      <w:pPr>
        <w:jc w:val="center"/>
        <w:rPr>
          <w:sz w:val="28"/>
          <w:szCs w:val="28"/>
        </w:rPr>
      </w:pPr>
      <w:r w:rsidRPr="00F70C82">
        <w:rPr>
          <w:sz w:val="28"/>
          <w:szCs w:val="28"/>
        </w:rPr>
        <w:t xml:space="preserve">сорок </w:t>
      </w:r>
      <w:r>
        <w:rPr>
          <w:sz w:val="28"/>
          <w:szCs w:val="28"/>
        </w:rPr>
        <w:t>пятое</w:t>
      </w:r>
      <w:r w:rsidRPr="00F70C82">
        <w:rPr>
          <w:sz w:val="28"/>
          <w:szCs w:val="28"/>
        </w:rPr>
        <w:t xml:space="preserve"> заседание</w:t>
      </w:r>
    </w:p>
    <w:p w:rsidR="00DB3095" w:rsidRDefault="00DB3095" w:rsidP="000B16CA">
      <w:pPr>
        <w:jc w:val="center"/>
        <w:rPr>
          <w:b/>
        </w:rPr>
      </w:pPr>
    </w:p>
    <w:p w:rsidR="000B16CA" w:rsidRDefault="000B16CA" w:rsidP="000B1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0B16CA" w:rsidRDefault="000B16CA" w:rsidP="000B16C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B16CA" w:rsidRPr="00CB4800">
        <w:tc>
          <w:tcPr>
            <w:tcW w:w="838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A61081" w:rsidP="00472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0" w:type="dxa"/>
          </w:tcPr>
          <w:p w:rsidR="000B16CA" w:rsidRPr="0019691B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E03FFE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593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BD1F65" w:rsidP="00A1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16</w:t>
            </w:r>
          </w:p>
        </w:tc>
        <w:tc>
          <w:tcPr>
            <w:tcW w:w="415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A135CE" w:rsidRDefault="004427CF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A135CE">
              <w:rPr>
                <w:sz w:val="26"/>
                <w:szCs w:val="26"/>
              </w:rPr>
              <w:t xml:space="preserve">- </w:t>
            </w:r>
            <w:r w:rsidR="00A135CE" w:rsidRPr="00A135CE">
              <w:rPr>
                <w:sz w:val="26"/>
                <w:szCs w:val="26"/>
              </w:rPr>
              <w:t>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A211A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реше</w:t>
      </w:r>
      <w:r>
        <w:rPr>
          <w:b/>
          <w:sz w:val="28"/>
          <w:szCs w:val="28"/>
        </w:rPr>
        <w:t xml:space="preserve">ние Совета </w:t>
      </w:r>
      <w:r w:rsidRPr="00674A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ародных депутатов  </w:t>
      </w:r>
      <w:r w:rsidR="00132372">
        <w:rPr>
          <w:b/>
          <w:sz w:val="28"/>
          <w:szCs w:val="28"/>
        </w:rPr>
        <w:t xml:space="preserve">Юргинского муниципального района  </w:t>
      </w:r>
      <w:r w:rsidR="00974611">
        <w:rPr>
          <w:b/>
          <w:sz w:val="28"/>
          <w:szCs w:val="28"/>
        </w:rPr>
        <w:t xml:space="preserve">от </w:t>
      </w:r>
      <w:r w:rsidR="00A135CE">
        <w:rPr>
          <w:b/>
          <w:sz w:val="28"/>
          <w:szCs w:val="28"/>
        </w:rPr>
        <w:t>2</w:t>
      </w:r>
      <w:r w:rsidR="00BD1F65">
        <w:rPr>
          <w:b/>
          <w:sz w:val="28"/>
          <w:szCs w:val="28"/>
        </w:rPr>
        <w:t>3</w:t>
      </w:r>
      <w:r w:rsidR="00A135CE">
        <w:rPr>
          <w:b/>
          <w:sz w:val="28"/>
          <w:szCs w:val="28"/>
        </w:rPr>
        <w:t>.1</w:t>
      </w:r>
      <w:r w:rsidR="004F4570">
        <w:rPr>
          <w:b/>
          <w:sz w:val="28"/>
          <w:szCs w:val="28"/>
        </w:rPr>
        <w:t>2</w:t>
      </w:r>
      <w:r w:rsidR="00A135CE">
        <w:rPr>
          <w:b/>
          <w:sz w:val="28"/>
          <w:szCs w:val="28"/>
        </w:rPr>
        <w:t>.201</w:t>
      </w:r>
      <w:r w:rsidR="00BD1F65">
        <w:rPr>
          <w:b/>
          <w:sz w:val="28"/>
          <w:szCs w:val="28"/>
        </w:rPr>
        <w:t>5</w:t>
      </w:r>
      <w:r w:rsidR="0013237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A135CE">
        <w:rPr>
          <w:b/>
          <w:sz w:val="28"/>
          <w:szCs w:val="28"/>
        </w:rPr>
        <w:t>3</w:t>
      </w:r>
      <w:r w:rsidR="00BD1F65">
        <w:rPr>
          <w:b/>
          <w:sz w:val="28"/>
          <w:szCs w:val="28"/>
        </w:rPr>
        <w:t>2</w:t>
      </w:r>
      <w:r w:rsidRPr="00674A2D">
        <w:rPr>
          <w:b/>
          <w:sz w:val="28"/>
          <w:szCs w:val="28"/>
        </w:rPr>
        <w:t xml:space="preserve"> - НПА «О прогнозном плане (программе) приватизации </w:t>
      </w:r>
      <w:r w:rsidR="00A135CE">
        <w:rPr>
          <w:b/>
          <w:sz w:val="28"/>
          <w:szCs w:val="28"/>
        </w:rPr>
        <w:t>муниципальн</w:t>
      </w:r>
      <w:r w:rsidR="00BD1F65">
        <w:rPr>
          <w:b/>
          <w:sz w:val="28"/>
          <w:szCs w:val="28"/>
        </w:rPr>
        <w:t>ого</w:t>
      </w:r>
      <w:r w:rsidR="00A135CE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муниципального образования –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BD1F65">
        <w:rPr>
          <w:b/>
          <w:sz w:val="28"/>
          <w:szCs w:val="28"/>
        </w:rPr>
        <w:t>6</w:t>
      </w:r>
      <w:r w:rsidRPr="00674A2D">
        <w:rPr>
          <w:b/>
          <w:sz w:val="28"/>
          <w:szCs w:val="28"/>
        </w:rPr>
        <w:t xml:space="preserve"> год»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974611" w:rsidRDefault="001826FE" w:rsidP="00FB3B26">
      <w:pPr>
        <w:ind w:firstLine="567"/>
        <w:jc w:val="both"/>
        <w:rPr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от 21.12.2001г.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06.10.2003г. 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–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26.06.2014г. 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</w:t>
      </w:r>
      <w:r w:rsidR="00987AF2">
        <w:rPr>
          <w:sz w:val="26"/>
          <w:szCs w:val="26"/>
        </w:rPr>
        <w:t xml:space="preserve"> муниципального образования - Юргинский муниципальный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974611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BD1F65">
        <w:rPr>
          <w:sz w:val="26"/>
          <w:szCs w:val="26"/>
        </w:rPr>
        <w:t>6</w:t>
      </w:r>
      <w:r w:rsidR="00974611" w:rsidRPr="00EA5206">
        <w:rPr>
          <w:sz w:val="26"/>
          <w:szCs w:val="26"/>
        </w:rPr>
        <w:t xml:space="preserve"> году</w:t>
      </w:r>
      <w:r w:rsidR="000836F5">
        <w:rPr>
          <w:sz w:val="26"/>
          <w:szCs w:val="26"/>
        </w:rPr>
        <w:t>,</w:t>
      </w:r>
      <w:r w:rsidR="000836F5" w:rsidRPr="000836F5">
        <w:rPr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Pr="00E03FFE" w:rsidRDefault="00FB3B26" w:rsidP="00FB3B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74611" w:rsidRPr="00E03FFE">
        <w:rPr>
          <w:sz w:val="26"/>
          <w:szCs w:val="26"/>
        </w:rPr>
        <w:t xml:space="preserve">Внести </w:t>
      </w:r>
      <w:r w:rsidR="00DD7010" w:rsidRPr="00E03FFE">
        <w:rPr>
          <w:sz w:val="26"/>
          <w:szCs w:val="26"/>
        </w:rPr>
        <w:t>дополнения</w:t>
      </w:r>
      <w:r w:rsidR="00F062C6" w:rsidRPr="00E03FFE">
        <w:rPr>
          <w:sz w:val="26"/>
          <w:szCs w:val="26"/>
        </w:rPr>
        <w:t xml:space="preserve"> </w:t>
      </w:r>
      <w:r w:rsidR="00974611" w:rsidRPr="00E03FFE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E03FFE">
        <w:rPr>
          <w:sz w:val="26"/>
          <w:szCs w:val="26"/>
        </w:rPr>
        <w:t>от 2</w:t>
      </w:r>
      <w:r w:rsidR="003901B6"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>.1</w:t>
      </w:r>
      <w:r w:rsidR="004F4570" w:rsidRPr="00E03FFE">
        <w:rPr>
          <w:sz w:val="26"/>
          <w:szCs w:val="26"/>
        </w:rPr>
        <w:t>2</w:t>
      </w:r>
      <w:r w:rsidR="008F72FA" w:rsidRPr="00E03FFE">
        <w:rPr>
          <w:sz w:val="26"/>
          <w:szCs w:val="26"/>
        </w:rPr>
        <w:t>.201</w:t>
      </w:r>
      <w:r w:rsidR="003901B6" w:rsidRPr="00E03FFE">
        <w:rPr>
          <w:sz w:val="26"/>
          <w:szCs w:val="26"/>
        </w:rPr>
        <w:t>5</w:t>
      </w:r>
      <w:r w:rsidR="008F72FA" w:rsidRPr="00E03FFE">
        <w:rPr>
          <w:sz w:val="26"/>
          <w:szCs w:val="26"/>
        </w:rPr>
        <w:t>г. № 3</w:t>
      </w:r>
      <w:r w:rsidR="003901B6" w:rsidRPr="00E03FFE">
        <w:rPr>
          <w:sz w:val="26"/>
          <w:szCs w:val="26"/>
        </w:rPr>
        <w:t>2</w:t>
      </w:r>
      <w:r w:rsidR="008F72FA" w:rsidRPr="00E03FFE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 w:rsidRPr="00E03FFE">
        <w:rPr>
          <w:sz w:val="26"/>
          <w:szCs w:val="26"/>
        </w:rPr>
        <w:t>ого</w:t>
      </w:r>
      <w:r w:rsidR="008F72FA" w:rsidRPr="00E03FFE">
        <w:rPr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901B6" w:rsidRPr="00E03FFE">
        <w:rPr>
          <w:sz w:val="26"/>
          <w:szCs w:val="26"/>
        </w:rPr>
        <w:t>6</w:t>
      </w:r>
      <w:r w:rsidR="008F72FA" w:rsidRPr="00E03FFE">
        <w:rPr>
          <w:sz w:val="26"/>
          <w:szCs w:val="26"/>
        </w:rPr>
        <w:t xml:space="preserve"> год»</w:t>
      </w:r>
      <w:r w:rsidR="00974611" w:rsidRPr="00E03FFE">
        <w:rPr>
          <w:sz w:val="26"/>
          <w:szCs w:val="26"/>
        </w:rPr>
        <w:t xml:space="preserve"> согласно </w:t>
      </w:r>
      <w:r w:rsidR="003901B6" w:rsidRPr="00E03FFE">
        <w:rPr>
          <w:sz w:val="26"/>
          <w:szCs w:val="26"/>
        </w:rPr>
        <w:t>П</w:t>
      </w:r>
      <w:r w:rsidR="00974611" w:rsidRPr="00E03FFE">
        <w:rPr>
          <w:sz w:val="26"/>
          <w:szCs w:val="26"/>
        </w:rPr>
        <w:t>риложению</w:t>
      </w:r>
      <w:r w:rsidR="00237596" w:rsidRPr="00E03FFE">
        <w:rPr>
          <w:sz w:val="26"/>
          <w:szCs w:val="26"/>
        </w:rPr>
        <w:t xml:space="preserve"> </w:t>
      </w:r>
      <w:r w:rsidR="003901B6" w:rsidRPr="00E03FFE">
        <w:rPr>
          <w:sz w:val="26"/>
          <w:szCs w:val="26"/>
        </w:rPr>
        <w:t>к настоящему решению</w:t>
      </w:r>
      <w:r w:rsidR="008F72FA" w:rsidRPr="00E03FFE">
        <w:rPr>
          <w:sz w:val="26"/>
          <w:szCs w:val="26"/>
        </w:rPr>
        <w:t>.</w:t>
      </w:r>
    </w:p>
    <w:p w:rsidR="008F72FA" w:rsidRPr="00E03FFE" w:rsidRDefault="00237596" w:rsidP="00FB3B26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Default="00237596" w:rsidP="00FB3B26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>. Контроль за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</w:t>
      </w:r>
      <w:r w:rsidR="00B51D2F">
        <w:rPr>
          <w:sz w:val="26"/>
          <w:szCs w:val="26"/>
        </w:rPr>
        <w:t>.Н. КОЗЫРЕВ</w:t>
      </w:r>
      <w:r w:rsidR="008F72FA" w:rsidRPr="008F72FA">
        <w:rPr>
          <w:sz w:val="26"/>
          <w:szCs w:val="26"/>
        </w:rPr>
        <w:t>).</w:t>
      </w:r>
    </w:p>
    <w:p w:rsidR="00C82F84" w:rsidRPr="00237596" w:rsidRDefault="00237596" w:rsidP="00FB3B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DF7C53" w:rsidRDefault="00572238" w:rsidP="00572238">
      <w:pPr>
        <w:jc w:val="both"/>
        <w:rPr>
          <w:sz w:val="26"/>
          <w:szCs w:val="26"/>
        </w:rPr>
      </w:pPr>
      <w:r w:rsidRPr="00DF7C53">
        <w:rPr>
          <w:sz w:val="26"/>
          <w:szCs w:val="26"/>
        </w:rPr>
        <w:t>Председатель Совета народных депутатов</w:t>
      </w:r>
    </w:p>
    <w:p w:rsidR="00572238" w:rsidRPr="00DF7C53" w:rsidRDefault="00572238" w:rsidP="00572238">
      <w:pPr>
        <w:jc w:val="both"/>
        <w:rPr>
          <w:sz w:val="26"/>
          <w:szCs w:val="26"/>
        </w:rPr>
      </w:pPr>
      <w:r w:rsidRPr="00DF7C53">
        <w:rPr>
          <w:sz w:val="26"/>
          <w:szCs w:val="26"/>
        </w:rPr>
        <w:t>Юргинского муниципального района</w:t>
      </w:r>
      <w:r w:rsidRPr="00DF7C53">
        <w:rPr>
          <w:sz w:val="26"/>
          <w:szCs w:val="26"/>
        </w:rPr>
        <w:tab/>
      </w:r>
      <w:r w:rsidRPr="00DF7C53">
        <w:rPr>
          <w:sz w:val="26"/>
          <w:szCs w:val="26"/>
        </w:rPr>
        <w:tab/>
      </w:r>
      <w:r w:rsidRPr="00DF7C53">
        <w:rPr>
          <w:sz w:val="26"/>
          <w:szCs w:val="26"/>
        </w:rPr>
        <w:tab/>
      </w:r>
      <w:r w:rsidRPr="00DF7C53">
        <w:rPr>
          <w:sz w:val="26"/>
          <w:szCs w:val="26"/>
        </w:rPr>
        <w:tab/>
      </w:r>
      <w:r w:rsidR="000B024D" w:rsidRPr="00DF7C53">
        <w:rPr>
          <w:sz w:val="26"/>
          <w:szCs w:val="26"/>
        </w:rPr>
        <w:t xml:space="preserve">            </w:t>
      </w:r>
      <w:proofErr w:type="spellStart"/>
      <w:r w:rsidRPr="00DF7C53">
        <w:rPr>
          <w:sz w:val="26"/>
          <w:szCs w:val="26"/>
        </w:rPr>
        <w:t>И.Я.Бережнова</w:t>
      </w:r>
      <w:proofErr w:type="spellEnd"/>
    </w:p>
    <w:p w:rsidR="00572238" w:rsidRPr="00DF7C53" w:rsidRDefault="00572238" w:rsidP="00572238">
      <w:pPr>
        <w:rPr>
          <w:sz w:val="26"/>
          <w:szCs w:val="26"/>
        </w:rPr>
      </w:pPr>
    </w:p>
    <w:p w:rsidR="00572238" w:rsidRPr="00DF7C53" w:rsidRDefault="00572238" w:rsidP="00572238">
      <w:pPr>
        <w:rPr>
          <w:sz w:val="26"/>
          <w:szCs w:val="26"/>
        </w:rPr>
      </w:pPr>
      <w:r w:rsidRPr="00DF7C53">
        <w:rPr>
          <w:sz w:val="26"/>
          <w:szCs w:val="26"/>
        </w:rPr>
        <w:t>глава Юргинского муниципального района</w:t>
      </w:r>
      <w:r w:rsidRPr="00DF7C53">
        <w:rPr>
          <w:sz w:val="26"/>
          <w:szCs w:val="26"/>
        </w:rPr>
        <w:tab/>
      </w:r>
      <w:r w:rsidRPr="00DF7C53">
        <w:rPr>
          <w:sz w:val="26"/>
          <w:szCs w:val="26"/>
        </w:rPr>
        <w:tab/>
      </w:r>
      <w:r w:rsidRPr="00DF7C53">
        <w:rPr>
          <w:sz w:val="26"/>
          <w:szCs w:val="26"/>
        </w:rPr>
        <w:tab/>
      </w:r>
      <w:r w:rsidR="000B024D" w:rsidRPr="00DF7C53">
        <w:rPr>
          <w:sz w:val="26"/>
          <w:szCs w:val="26"/>
        </w:rPr>
        <w:t xml:space="preserve">            </w:t>
      </w:r>
      <w:proofErr w:type="spellStart"/>
      <w:r w:rsidRPr="00DF7C53">
        <w:rPr>
          <w:sz w:val="26"/>
          <w:szCs w:val="26"/>
        </w:rPr>
        <w:t>А.В.Гордейчик</w:t>
      </w:r>
      <w:proofErr w:type="spellEnd"/>
    </w:p>
    <w:p w:rsidR="00572238" w:rsidRPr="00DF7C53" w:rsidRDefault="00572238" w:rsidP="00572238">
      <w:pPr>
        <w:jc w:val="both"/>
        <w:rPr>
          <w:sz w:val="26"/>
          <w:szCs w:val="26"/>
        </w:rPr>
      </w:pPr>
      <w:r w:rsidRPr="00DF7C53">
        <w:rPr>
          <w:sz w:val="26"/>
          <w:szCs w:val="26"/>
        </w:rPr>
        <w:t xml:space="preserve"> «</w:t>
      </w:r>
      <w:r w:rsidR="0049024C">
        <w:rPr>
          <w:sz w:val="26"/>
          <w:szCs w:val="26"/>
        </w:rPr>
        <w:t>24</w:t>
      </w:r>
      <w:r w:rsidRPr="00DF7C53">
        <w:rPr>
          <w:sz w:val="26"/>
          <w:szCs w:val="26"/>
        </w:rPr>
        <w:t xml:space="preserve">» </w:t>
      </w:r>
      <w:r w:rsidR="00E03FFE" w:rsidRPr="00DF7C53">
        <w:rPr>
          <w:sz w:val="26"/>
          <w:szCs w:val="26"/>
        </w:rPr>
        <w:t>ноября</w:t>
      </w:r>
      <w:r w:rsidRPr="00DF7C53">
        <w:rPr>
          <w:sz w:val="26"/>
          <w:szCs w:val="26"/>
        </w:rPr>
        <w:t xml:space="preserve"> 2016г.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2</w:t>
      </w:r>
      <w:r w:rsidR="00E03FFE">
        <w:rPr>
          <w:sz w:val="26"/>
          <w:szCs w:val="26"/>
        </w:rPr>
        <w:t>4</w:t>
      </w:r>
      <w:r w:rsidR="004720FE">
        <w:rPr>
          <w:sz w:val="26"/>
          <w:szCs w:val="26"/>
        </w:rPr>
        <w:t>.</w:t>
      </w:r>
      <w:r w:rsidR="00E03FFE">
        <w:rPr>
          <w:sz w:val="26"/>
          <w:szCs w:val="26"/>
        </w:rPr>
        <w:t>11</w:t>
      </w:r>
      <w:r w:rsidR="008F72FA">
        <w:rPr>
          <w:sz w:val="26"/>
          <w:szCs w:val="26"/>
        </w:rPr>
        <w:t>.201</w:t>
      </w:r>
      <w:r w:rsidR="003901B6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674A2D">
        <w:rPr>
          <w:sz w:val="26"/>
          <w:szCs w:val="26"/>
        </w:rPr>
        <w:t xml:space="preserve">  №</w:t>
      </w:r>
      <w:r w:rsidR="004427CF">
        <w:rPr>
          <w:sz w:val="26"/>
          <w:szCs w:val="26"/>
        </w:rPr>
        <w:t>32</w:t>
      </w:r>
      <w:r>
        <w:rPr>
          <w:sz w:val="26"/>
          <w:szCs w:val="26"/>
        </w:rPr>
        <w:t xml:space="preserve"> 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901B6">
        <w:rPr>
          <w:b/>
          <w:sz w:val="26"/>
          <w:szCs w:val="26"/>
        </w:rPr>
        <w:t>6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3901B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>дополнить следующ</w:t>
      </w:r>
      <w:r w:rsidR="00E03FFE">
        <w:rPr>
          <w:sz w:val="26"/>
          <w:szCs w:val="26"/>
        </w:rPr>
        <w:t>ей</w:t>
      </w:r>
      <w:r w:rsidR="00DD7010">
        <w:rPr>
          <w:sz w:val="26"/>
          <w:szCs w:val="26"/>
        </w:rPr>
        <w:t xml:space="preserve"> позици</w:t>
      </w:r>
      <w:r w:rsidR="00E03FFE">
        <w:rPr>
          <w:sz w:val="26"/>
          <w:szCs w:val="26"/>
        </w:rPr>
        <w:t>ей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3969"/>
        <w:gridCol w:w="1701"/>
        <w:gridCol w:w="1560"/>
      </w:tblGrid>
      <w:tr w:rsidR="004720FE" w:rsidRPr="004720FE" w:rsidTr="00E03FF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E03FFE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4720FE">
              <w:rPr>
                <w:szCs w:val="24"/>
              </w:rPr>
              <w:t>.</w:t>
            </w:r>
          </w:p>
        </w:tc>
        <w:tc>
          <w:tcPr>
            <w:tcW w:w="2295" w:type="dxa"/>
          </w:tcPr>
          <w:p w:rsidR="004720FE" w:rsidRPr="004720FE" w:rsidRDefault="00E03FFE" w:rsidP="004720FE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Электроснабжение котельной</w:t>
            </w:r>
          </w:p>
        </w:tc>
        <w:tc>
          <w:tcPr>
            <w:tcW w:w="3969" w:type="dxa"/>
          </w:tcPr>
          <w:p w:rsidR="00E03FFE" w:rsidRDefault="004720FE" w:rsidP="00E03FFE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>Кемеровская обл</w:t>
            </w:r>
            <w:r w:rsidR="00E03FFE">
              <w:rPr>
                <w:szCs w:val="24"/>
              </w:rPr>
              <w:t>асть</w:t>
            </w:r>
            <w:r w:rsidRPr="004720FE">
              <w:rPr>
                <w:szCs w:val="24"/>
              </w:rPr>
              <w:t>, Юргинский р</w:t>
            </w:r>
            <w:r w:rsidR="00E03FFE">
              <w:rPr>
                <w:szCs w:val="24"/>
              </w:rPr>
              <w:t>айон</w:t>
            </w:r>
            <w:r w:rsidRPr="004720FE">
              <w:rPr>
                <w:szCs w:val="24"/>
              </w:rPr>
              <w:t xml:space="preserve">, </w:t>
            </w:r>
            <w:r w:rsidR="00E03FFE">
              <w:rPr>
                <w:szCs w:val="24"/>
              </w:rPr>
              <w:t>д. Талая, от ПС Тальская 35/10 кВ до здания</w:t>
            </w:r>
          </w:p>
          <w:p w:rsidR="004720FE" w:rsidRPr="004720FE" w:rsidRDefault="00E03FFE" w:rsidP="00E03FFE">
            <w:pPr>
              <w:pStyle w:val="Normal"/>
              <w:widowControl w:val="0"/>
              <w:rPr>
                <w:rFonts w:eastAsia="MS Mincho"/>
                <w:szCs w:val="24"/>
              </w:rPr>
            </w:pPr>
            <w:r>
              <w:rPr>
                <w:szCs w:val="24"/>
              </w:rPr>
              <w:t xml:space="preserve"> блочно-модульной котельной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 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квартал </w:t>
            </w:r>
          </w:p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2016 г.</w:t>
            </w:r>
          </w:p>
        </w:tc>
      </w:tr>
    </w:tbl>
    <w:p w:rsidR="005C0384" w:rsidRPr="00674A2D" w:rsidRDefault="005C0384" w:rsidP="005C0384">
      <w:pPr>
        <w:ind w:firstLineChars="192" w:firstLine="499"/>
        <w:jc w:val="center"/>
        <w:rPr>
          <w:sz w:val="26"/>
          <w:szCs w:val="26"/>
        </w:rPr>
      </w:pPr>
    </w:p>
    <w:sectPr w:rsidR="005C0384" w:rsidRPr="00674A2D" w:rsidSect="00036DB5">
      <w:pgSz w:w="11907" w:h="16840" w:code="9"/>
      <w:pgMar w:top="567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36F5"/>
    <w:rsid w:val="000B024D"/>
    <w:rsid w:val="000B16CA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26041"/>
    <w:rsid w:val="00237596"/>
    <w:rsid w:val="00237E04"/>
    <w:rsid w:val="002620EE"/>
    <w:rsid w:val="00282439"/>
    <w:rsid w:val="00295750"/>
    <w:rsid w:val="002C19D2"/>
    <w:rsid w:val="00361339"/>
    <w:rsid w:val="0037000D"/>
    <w:rsid w:val="003901B6"/>
    <w:rsid w:val="003C7D55"/>
    <w:rsid w:val="003D5ECE"/>
    <w:rsid w:val="003E23D2"/>
    <w:rsid w:val="003E7388"/>
    <w:rsid w:val="004212B0"/>
    <w:rsid w:val="004244BE"/>
    <w:rsid w:val="004427CF"/>
    <w:rsid w:val="00460303"/>
    <w:rsid w:val="004720FE"/>
    <w:rsid w:val="0049024C"/>
    <w:rsid w:val="0049034B"/>
    <w:rsid w:val="004C2280"/>
    <w:rsid w:val="004E17C0"/>
    <w:rsid w:val="004E24EF"/>
    <w:rsid w:val="004F4570"/>
    <w:rsid w:val="0055471B"/>
    <w:rsid w:val="00572238"/>
    <w:rsid w:val="005779AE"/>
    <w:rsid w:val="005C0384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763D6"/>
    <w:rsid w:val="00784CFA"/>
    <w:rsid w:val="007A0ACE"/>
    <w:rsid w:val="007B6E8D"/>
    <w:rsid w:val="007F23F7"/>
    <w:rsid w:val="00815646"/>
    <w:rsid w:val="008C5F53"/>
    <w:rsid w:val="008F172F"/>
    <w:rsid w:val="008F72FA"/>
    <w:rsid w:val="00941A68"/>
    <w:rsid w:val="00974611"/>
    <w:rsid w:val="00985A2E"/>
    <w:rsid w:val="00986361"/>
    <w:rsid w:val="00987AF2"/>
    <w:rsid w:val="009B2F61"/>
    <w:rsid w:val="009C1EB1"/>
    <w:rsid w:val="00A135CE"/>
    <w:rsid w:val="00A211AD"/>
    <w:rsid w:val="00A300A4"/>
    <w:rsid w:val="00A304B1"/>
    <w:rsid w:val="00A33A66"/>
    <w:rsid w:val="00A577BD"/>
    <w:rsid w:val="00A61081"/>
    <w:rsid w:val="00AA3921"/>
    <w:rsid w:val="00AA3A27"/>
    <w:rsid w:val="00B51D2F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B3095"/>
    <w:rsid w:val="00DC6A91"/>
    <w:rsid w:val="00DD3117"/>
    <w:rsid w:val="00DD7010"/>
    <w:rsid w:val="00DF2DCF"/>
    <w:rsid w:val="00DF7C53"/>
    <w:rsid w:val="00E03677"/>
    <w:rsid w:val="00E03FFE"/>
    <w:rsid w:val="00E529DA"/>
    <w:rsid w:val="00E65B7A"/>
    <w:rsid w:val="00E66490"/>
    <w:rsid w:val="00EB0EA6"/>
    <w:rsid w:val="00EB25BD"/>
    <w:rsid w:val="00EC693B"/>
    <w:rsid w:val="00EE6A71"/>
    <w:rsid w:val="00F062C6"/>
    <w:rsid w:val="00F141A4"/>
    <w:rsid w:val="00F278FE"/>
    <w:rsid w:val="00F518D4"/>
    <w:rsid w:val="00F666CD"/>
    <w:rsid w:val="00F85913"/>
    <w:rsid w:val="00F917BA"/>
    <w:rsid w:val="00FA1077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krivobok</cp:lastModifiedBy>
  <cp:revision>2</cp:revision>
  <cp:lastPrinted>2016-11-10T04:29:00Z</cp:lastPrinted>
  <dcterms:created xsi:type="dcterms:W3CDTF">2016-11-29T01:53:00Z</dcterms:created>
  <dcterms:modified xsi:type="dcterms:W3CDTF">2016-11-29T01:53:00Z</dcterms:modified>
</cp:coreProperties>
</file>