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4C" w:rsidRDefault="00EB194C" w:rsidP="00EB19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EB194C" w:rsidRDefault="00EB194C" w:rsidP="00EB19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</w:t>
      </w:r>
    </w:p>
    <w:p w:rsidR="00EB194C" w:rsidRDefault="00EB194C" w:rsidP="00EB194C">
      <w:pPr>
        <w:pStyle w:val="1"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Юргинский муниципальный район</w:t>
      </w:r>
    </w:p>
    <w:p w:rsidR="00EB194C" w:rsidRDefault="00EB194C" w:rsidP="00EB194C">
      <w:pPr>
        <w:pStyle w:val="1"/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EB194C" w:rsidRDefault="00EB194C" w:rsidP="00EB194C">
      <w:pPr>
        <w:pStyle w:val="1"/>
        <w:ind w:firstLine="0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 Л Е Н И Е</w:t>
      </w:r>
    </w:p>
    <w:p w:rsidR="00EB194C" w:rsidRDefault="00EB194C" w:rsidP="00EB194C">
      <w:pPr>
        <w:jc w:val="center"/>
        <w:rPr>
          <w:rFonts w:ascii="Arial" w:hAnsi="Arial" w:cs="Arial"/>
          <w:sz w:val="26"/>
        </w:rPr>
      </w:pPr>
    </w:p>
    <w:p w:rsidR="00EB194C" w:rsidRDefault="00EB194C" w:rsidP="00EB19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администрации Юргинского муниципального района </w:t>
      </w:r>
    </w:p>
    <w:p w:rsidR="00EB194C" w:rsidRDefault="00EB194C" w:rsidP="00EB194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52D72" w:rsidRPr="00A52D72">
        <w:trPr>
          <w:trHeight w:val="328"/>
          <w:jc w:val="center"/>
        </w:trPr>
        <w:tc>
          <w:tcPr>
            <w:tcW w:w="666" w:type="dxa"/>
          </w:tcPr>
          <w:p w:rsidR="00EB194C" w:rsidRPr="00A52D72" w:rsidRDefault="00EB194C">
            <w:pPr>
              <w:ind w:right="-288"/>
              <w:rPr>
                <w:sz w:val="28"/>
                <w:szCs w:val="28"/>
              </w:rPr>
            </w:pPr>
            <w:r w:rsidRPr="00A52D72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194C" w:rsidRPr="00A52D72" w:rsidRDefault="00A5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</w:tcPr>
          <w:p w:rsidR="00EB194C" w:rsidRPr="00A52D72" w:rsidRDefault="00EB194C">
            <w:pPr>
              <w:jc w:val="both"/>
              <w:rPr>
                <w:sz w:val="28"/>
                <w:szCs w:val="28"/>
              </w:rPr>
            </w:pPr>
            <w:r w:rsidRPr="00A52D72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194C" w:rsidRPr="00A52D72" w:rsidRDefault="001E251E" w:rsidP="00C33F2C">
            <w:pPr>
              <w:jc w:val="center"/>
              <w:rPr>
                <w:sz w:val="28"/>
                <w:szCs w:val="28"/>
              </w:rPr>
            </w:pPr>
            <w:r w:rsidRPr="00A52D72"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</w:tcPr>
          <w:p w:rsidR="00EB194C" w:rsidRPr="00A52D72" w:rsidRDefault="00EB194C">
            <w:pPr>
              <w:ind w:right="-76"/>
              <w:rPr>
                <w:sz w:val="28"/>
                <w:szCs w:val="28"/>
              </w:rPr>
            </w:pPr>
            <w:r w:rsidRPr="00A52D72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194C" w:rsidRPr="00A52D72" w:rsidRDefault="004202C7">
            <w:pPr>
              <w:ind w:right="-152"/>
              <w:rPr>
                <w:sz w:val="28"/>
                <w:szCs w:val="28"/>
              </w:rPr>
            </w:pPr>
            <w:r w:rsidRPr="00A52D72">
              <w:rPr>
                <w:sz w:val="28"/>
                <w:szCs w:val="28"/>
              </w:rPr>
              <w:t>1</w:t>
            </w:r>
            <w:r w:rsidR="001E251E" w:rsidRPr="00A52D72"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</w:tcPr>
          <w:p w:rsidR="00EB194C" w:rsidRPr="00A52D72" w:rsidRDefault="00EB194C">
            <w:pPr>
              <w:rPr>
                <w:sz w:val="28"/>
                <w:szCs w:val="28"/>
              </w:rPr>
            </w:pPr>
            <w:proofErr w:type="gramStart"/>
            <w:r w:rsidRPr="00A52D72">
              <w:rPr>
                <w:sz w:val="28"/>
                <w:szCs w:val="28"/>
              </w:rPr>
              <w:t>г</w:t>
            </w:r>
            <w:proofErr w:type="gramEnd"/>
            <w:r w:rsidRPr="00A52D72">
              <w:rPr>
                <w:sz w:val="28"/>
                <w:szCs w:val="28"/>
              </w:rPr>
              <w:t>.</w:t>
            </w:r>
          </w:p>
        </w:tc>
        <w:tc>
          <w:tcPr>
            <w:tcW w:w="805" w:type="dxa"/>
          </w:tcPr>
          <w:p w:rsidR="00EB194C" w:rsidRPr="00A52D72" w:rsidRDefault="00EB194C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EB194C" w:rsidRPr="00A52D72" w:rsidRDefault="00EB194C">
            <w:pPr>
              <w:jc w:val="right"/>
              <w:rPr>
                <w:sz w:val="28"/>
                <w:szCs w:val="28"/>
              </w:rPr>
            </w:pPr>
            <w:r w:rsidRPr="00A52D72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194C" w:rsidRPr="00A52D72" w:rsidRDefault="00A52D72">
            <w:pPr>
              <w:tabs>
                <w:tab w:val="center" w:pos="10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3-МНА</w:t>
            </w:r>
          </w:p>
        </w:tc>
      </w:tr>
    </w:tbl>
    <w:p w:rsidR="0025398A" w:rsidRPr="00A52D72" w:rsidRDefault="0025398A" w:rsidP="0025398A"/>
    <w:p w:rsidR="00053CF7" w:rsidRPr="001E251E" w:rsidRDefault="00053CF7" w:rsidP="0025398A"/>
    <w:p w:rsidR="00053CF7" w:rsidRDefault="00053CF7" w:rsidP="00053CF7">
      <w:pPr>
        <w:shd w:val="clear" w:color="auto" w:fill="FFFFFF"/>
        <w:ind w:right="-83"/>
        <w:jc w:val="center"/>
        <w:rPr>
          <w:b/>
          <w:sz w:val="26"/>
          <w:szCs w:val="26"/>
        </w:rPr>
      </w:pPr>
      <w:r w:rsidRPr="00053CF7">
        <w:rPr>
          <w:b/>
          <w:sz w:val="26"/>
          <w:szCs w:val="26"/>
        </w:rPr>
        <w:t xml:space="preserve">Об утверждении Порядка организации взаимодействия </w:t>
      </w:r>
    </w:p>
    <w:p w:rsidR="00053CF7" w:rsidRDefault="00053CF7" w:rsidP="00053CF7">
      <w:pPr>
        <w:shd w:val="clear" w:color="auto" w:fill="FFFFFF"/>
        <w:ind w:right="-83"/>
        <w:jc w:val="center"/>
        <w:rPr>
          <w:b/>
          <w:sz w:val="26"/>
          <w:szCs w:val="26"/>
        </w:rPr>
      </w:pPr>
      <w:r w:rsidRPr="00053CF7">
        <w:rPr>
          <w:b/>
          <w:sz w:val="26"/>
          <w:szCs w:val="26"/>
        </w:rPr>
        <w:t>администрации Юргинского муниципального района</w:t>
      </w:r>
    </w:p>
    <w:p w:rsidR="00053CF7" w:rsidRPr="00053CF7" w:rsidRDefault="00053CF7" w:rsidP="00053CF7">
      <w:pPr>
        <w:shd w:val="clear" w:color="auto" w:fill="FFFFFF"/>
        <w:ind w:right="-83"/>
        <w:jc w:val="center"/>
        <w:rPr>
          <w:b/>
          <w:color w:val="000000"/>
          <w:spacing w:val="-1"/>
          <w:sz w:val="26"/>
          <w:szCs w:val="26"/>
        </w:rPr>
      </w:pPr>
      <w:r w:rsidRPr="00053CF7">
        <w:rPr>
          <w:b/>
          <w:sz w:val="26"/>
          <w:szCs w:val="26"/>
        </w:rPr>
        <w:t xml:space="preserve"> и Юргинской межрайонной прокуратуры по вопросам правотворчества</w:t>
      </w:r>
      <w:r w:rsidRPr="00053CF7">
        <w:rPr>
          <w:b/>
          <w:color w:val="000000"/>
          <w:spacing w:val="-2"/>
          <w:sz w:val="26"/>
          <w:szCs w:val="26"/>
        </w:rPr>
        <w:t xml:space="preserve"> </w:t>
      </w:r>
    </w:p>
    <w:p w:rsidR="00053CF7" w:rsidRPr="00053CF7" w:rsidRDefault="00053CF7" w:rsidP="00053CF7">
      <w:pPr>
        <w:shd w:val="clear" w:color="auto" w:fill="FFFFFF"/>
        <w:ind w:right="2918"/>
        <w:jc w:val="center"/>
        <w:rPr>
          <w:b/>
          <w:color w:val="000000"/>
          <w:sz w:val="26"/>
          <w:szCs w:val="26"/>
        </w:rPr>
      </w:pPr>
    </w:p>
    <w:p w:rsidR="00053CF7" w:rsidRPr="00053CF7" w:rsidRDefault="00053CF7" w:rsidP="00053CF7">
      <w:pPr>
        <w:ind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                </w:t>
      </w:r>
      <w:r w:rsidRPr="00053CF7">
        <w:rPr>
          <w:sz w:val="26"/>
          <w:szCs w:val="26"/>
        </w:rPr>
        <w:t xml:space="preserve"> ст. 9.1 Федерального закона от 17.01.1992 № 2202-1 «О прокуратуре Российской Федерации», Уставом муниципального образования «Юргинский муниципальный район»</w:t>
      </w:r>
    </w:p>
    <w:p w:rsidR="00053CF7" w:rsidRPr="00053CF7" w:rsidRDefault="00053CF7" w:rsidP="00053CF7">
      <w:pPr>
        <w:ind w:firstLine="851"/>
        <w:jc w:val="both"/>
        <w:rPr>
          <w:sz w:val="26"/>
          <w:szCs w:val="26"/>
        </w:rPr>
      </w:pPr>
    </w:p>
    <w:p w:rsidR="00053CF7" w:rsidRPr="00053CF7" w:rsidRDefault="00053CF7" w:rsidP="00053CF7">
      <w:pPr>
        <w:pStyle w:val="a3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 xml:space="preserve">Утвердить Порядок организации взаимодействия администрации Юргинского муниципального района и Юргинской межрайонной прокуратуры </w:t>
      </w:r>
      <w:r w:rsidR="00A52D72">
        <w:rPr>
          <w:sz w:val="26"/>
          <w:szCs w:val="26"/>
        </w:rPr>
        <w:t xml:space="preserve">              </w:t>
      </w:r>
      <w:r w:rsidRPr="00053CF7">
        <w:rPr>
          <w:sz w:val="26"/>
          <w:szCs w:val="26"/>
        </w:rPr>
        <w:t xml:space="preserve">по вопросам правотворчества </w:t>
      </w:r>
      <w:proofErr w:type="gramStart"/>
      <w:r w:rsidRPr="00053CF7">
        <w:rPr>
          <w:sz w:val="26"/>
          <w:szCs w:val="26"/>
        </w:rPr>
        <w:t>согласно Приложения</w:t>
      </w:r>
      <w:proofErr w:type="gramEnd"/>
      <w:r w:rsidRPr="00053CF7">
        <w:rPr>
          <w:sz w:val="26"/>
          <w:szCs w:val="26"/>
        </w:rPr>
        <w:t xml:space="preserve"> </w:t>
      </w:r>
      <w:r w:rsidRPr="00053CF7">
        <w:rPr>
          <w:sz w:val="26"/>
          <w:szCs w:val="26"/>
        </w:rPr>
        <w:t xml:space="preserve">№ </w:t>
      </w:r>
      <w:r w:rsidRPr="00053CF7">
        <w:rPr>
          <w:sz w:val="26"/>
          <w:szCs w:val="26"/>
        </w:rPr>
        <w:t>1.</w:t>
      </w:r>
    </w:p>
    <w:p w:rsidR="00053CF7" w:rsidRPr="00053CF7" w:rsidRDefault="00053CF7" w:rsidP="00053CF7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053CF7">
        <w:rPr>
          <w:color w:val="000000"/>
          <w:spacing w:val="2"/>
          <w:sz w:val="26"/>
          <w:szCs w:val="26"/>
        </w:rPr>
        <w:t xml:space="preserve">Рекомендовать главам сельских поселений </w:t>
      </w:r>
      <w:r w:rsidRPr="00053CF7">
        <w:rPr>
          <w:color w:val="000000"/>
          <w:spacing w:val="3"/>
          <w:sz w:val="26"/>
          <w:szCs w:val="26"/>
        </w:rPr>
        <w:t>Юргинского</w:t>
      </w:r>
      <w:r w:rsidRPr="00053CF7">
        <w:rPr>
          <w:color w:val="000000"/>
          <w:spacing w:val="2"/>
          <w:sz w:val="26"/>
          <w:szCs w:val="26"/>
        </w:rPr>
        <w:t xml:space="preserve"> муниципального района</w:t>
      </w:r>
      <w:r w:rsidRPr="00053CF7">
        <w:rPr>
          <w:sz w:val="26"/>
          <w:szCs w:val="26"/>
        </w:rPr>
        <w:t xml:space="preserve"> принять муниципальный правовой акт о Порядке организации взаимодействия администрации сельского поселения и Юргинской межрайонной прокуратуры по вопросам правотворчества</w:t>
      </w:r>
      <w:r w:rsidRPr="00053CF7">
        <w:rPr>
          <w:color w:val="000000"/>
          <w:sz w:val="26"/>
          <w:szCs w:val="26"/>
        </w:rPr>
        <w:t>.</w:t>
      </w:r>
    </w:p>
    <w:p w:rsidR="00053CF7" w:rsidRPr="00053CF7" w:rsidRDefault="00053CF7" w:rsidP="00053CF7">
      <w:pPr>
        <w:pStyle w:val="a3"/>
        <w:numPr>
          <w:ilvl w:val="0"/>
          <w:numId w:val="10"/>
        </w:numPr>
        <w:ind w:left="0" w:firstLine="851"/>
        <w:jc w:val="both"/>
        <w:rPr>
          <w:color w:val="000000"/>
          <w:sz w:val="26"/>
          <w:szCs w:val="26"/>
        </w:rPr>
      </w:pPr>
      <w:r w:rsidRPr="00053CF7">
        <w:rPr>
          <w:color w:val="000000"/>
          <w:sz w:val="26"/>
          <w:szCs w:val="26"/>
        </w:rPr>
        <w:t>Главному редактору районной газеты «Юргинские ведомости» опубликовать настоящее постановление в газете «Юргинские ведомости».</w:t>
      </w:r>
    </w:p>
    <w:p w:rsidR="00053CF7" w:rsidRPr="00053CF7" w:rsidRDefault="00053CF7" w:rsidP="00053CF7">
      <w:pPr>
        <w:pStyle w:val="a3"/>
        <w:numPr>
          <w:ilvl w:val="0"/>
          <w:numId w:val="10"/>
        </w:numPr>
        <w:shd w:val="clear" w:color="auto" w:fill="FFFFFF"/>
        <w:ind w:left="0" w:right="5" w:firstLine="851"/>
        <w:jc w:val="both"/>
        <w:rPr>
          <w:bCs/>
          <w:color w:val="000000"/>
          <w:sz w:val="26"/>
          <w:szCs w:val="26"/>
        </w:rPr>
      </w:pPr>
      <w:r w:rsidRPr="00053CF7">
        <w:rPr>
          <w:bCs/>
          <w:color w:val="000000"/>
          <w:sz w:val="26"/>
          <w:szCs w:val="26"/>
        </w:rPr>
        <w:t>Постановление  вступает в силу со дня опубликования.</w:t>
      </w:r>
    </w:p>
    <w:p w:rsidR="00053CF7" w:rsidRPr="00053CF7" w:rsidRDefault="00053CF7" w:rsidP="00053CF7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right="5" w:firstLine="851"/>
        <w:jc w:val="both"/>
        <w:rPr>
          <w:color w:val="000000"/>
          <w:spacing w:val="3"/>
          <w:sz w:val="26"/>
          <w:szCs w:val="26"/>
        </w:rPr>
      </w:pPr>
      <w:r w:rsidRPr="00053CF7">
        <w:rPr>
          <w:color w:val="000000"/>
          <w:spacing w:val="3"/>
          <w:sz w:val="26"/>
          <w:szCs w:val="26"/>
        </w:rPr>
        <w:t>Контроль исполнени</w:t>
      </w:r>
      <w:r>
        <w:rPr>
          <w:color w:val="000000"/>
          <w:spacing w:val="3"/>
          <w:sz w:val="26"/>
          <w:szCs w:val="26"/>
        </w:rPr>
        <w:t>я</w:t>
      </w:r>
      <w:r w:rsidRPr="00053CF7">
        <w:rPr>
          <w:color w:val="000000"/>
          <w:spacing w:val="3"/>
          <w:sz w:val="26"/>
          <w:szCs w:val="26"/>
        </w:rPr>
        <w:t xml:space="preserve"> постановления возложить на управляющего делами – руководителя аппарата администрации Юргинского муниципального района Кудрявцеву Е.С.</w:t>
      </w:r>
    </w:p>
    <w:p w:rsidR="00053CF7" w:rsidRPr="00053CF7" w:rsidRDefault="00053CF7" w:rsidP="00053CF7">
      <w:pPr>
        <w:ind w:firstLine="851"/>
        <w:rPr>
          <w:sz w:val="26"/>
          <w:szCs w:val="26"/>
        </w:rPr>
      </w:pPr>
    </w:p>
    <w:p w:rsidR="00360DFD" w:rsidRDefault="00360DFD" w:rsidP="00360DFD">
      <w:pPr>
        <w:keepNext/>
        <w:jc w:val="center"/>
        <w:outlineLvl w:val="0"/>
        <w:rPr>
          <w:b/>
          <w:sz w:val="26"/>
          <w:szCs w:val="20"/>
        </w:rPr>
      </w:pPr>
    </w:p>
    <w:tbl>
      <w:tblPr>
        <w:tblW w:w="99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EF3AF4" w:rsidRPr="00A83C0C" w:rsidTr="00FB36A1">
        <w:tc>
          <w:tcPr>
            <w:tcW w:w="5211" w:type="dxa"/>
          </w:tcPr>
          <w:p w:rsidR="00EF3AF4" w:rsidRPr="00A83C0C" w:rsidRDefault="00EF3AF4" w:rsidP="00FB36A1">
            <w:pPr>
              <w:ind w:firstLine="851"/>
              <w:jc w:val="both"/>
              <w:rPr>
                <w:sz w:val="26"/>
                <w:szCs w:val="26"/>
              </w:rPr>
            </w:pPr>
            <w:r w:rsidRPr="00A83C0C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</w:t>
            </w:r>
            <w:r w:rsidRPr="00A83C0C">
              <w:rPr>
                <w:sz w:val="26"/>
                <w:szCs w:val="26"/>
              </w:rPr>
              <w:t xml:space="preserve"> Юргинского </w:t>
            </w:r>
          </w:p>
          <w:p w:rsidR="00EF3AF4" w:rsidRPr="00A83C0C" w:rsidRDefault="00EF3AF4" w:rsidP="00FB36A1">
            <w:pPr>
              <w:ind w:firstLine="851"/>
              <w:jc w:val="both"/>
              <w:rPr>
                <w:sz w:val="26"/>
                <w:szCs w:val="26"/>
              </w:rPr>
            </w:pPr>
            <w:r w:rsidRPr="00A83C0C">
              <w:rPr>
                <w:sz w:val="26"/>
                <w:szCs w:val="26"/>
              </w:rPr>
              <w:t>муниципального  района</w:t>
            </w:r>
          </w:p>
        </w:tc>
        <w:tc>
          <w:tcPr>
            <w:tcW w:w="4786" w:type="dxa"/>
          </w:tcPr>
          <w:p w:rsidR="00EF3AF4" w:rsidRPr="00A83C0C" w:rsidRDefault="00EF3AF4" w:rsidP="00FB36A1">
            <w:pPr>
              <w:ind w:firstLine="1452"/>
              <w:jc w:val="both"/>
              <w:rPr>
                <w:sz w:val="26"/>
                <w:szCs w:val="26"/>
              </w:rPr>
            </w:pPr>
          </w:p>
          <w:p w:rsidR="00EF3AF4" w:rsidRPr="00A83C0C" w:rsidRDefault="00EF3AF4" w:rsidP="00FB36A1">
            <w:pPr>
              <w:ind w:firstLine="14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А.В.Гордейчик</w:t>
            </w:r>
          </w:p>
        </w:tc>
      </w:tr>
      <w:tr w:rsidR="00EF3AF4" w:rsidRPr="00A83C0C" w:rsidTr="00FB36A1">
        <w:tc>
          <w:tcPr>
            <w:tcW w:w="5211" w:type="dxa"/>
          </w:tcPr>
          <w:p w:rsidR="00EF3AF4" w:rsidRPr="00A83C0C" w:rsidRDefault="00EF3AF4" w:rsidP="00FB36A1">
            <w:pPr>
              <w:ind w:firstLine="851"/>
              <w:jc w:val="both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EF3AF4" w:rsidRPr="00A83C0C" w:rsidRDefault="00EF3AF4" w:rsidP="00FB36A1">
            <w:pPr>
              <w:ind w:firstLine="1452"/>
              <w:jc w:val="both"/>
              <w:rPr>
                <w:sz w:val="26"/>
                <w:szCs w:val="26"/>
              </w:rPr>
            </w:pPr>
          </w:p>
        </w:tc>
      </w:tr>
      <w:tr w:rsidR="00EF3AF4" w:rsidRPr="00A83C0C" w:rsidTr="00FB36A1">
        <w:tc>
          <w:tcPr>
            <w:tcW w:w="5211" w:type="dxa"/>
          </w:tcPr>
          <w:p w:rsidR="00EF3AF4" w:rsidRPr="00A52D72" w:rsidRDefault="00EF3AF4" w:rsidP="00FB36A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A52D7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</w:tc>
        <w:tc>
          <w:tcPr>
            <w:tcW w:w="4786" w:type="dxa"/>
          </w:tcPr>
          <w:p w:rsidR="00EF3AF4" w:rsidRPr="00A52D72" w:rsidRDefault="00EF3AF4" w:rsidP="00FB36A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EF3AF4" w:rsidRPr="00A83C0C" w:rsidTr="00FB36A1">
        <w:tc>
          <w:tcPr>
            <w:tcW w:w="5211" w:type="dxa"/>
          </w:tcPr>
          <w:p w:rsidR="00EF3AF4" w:rsidRPr="00A52D72" w:rsidRDefault="00EF3AF4" w:rsidP="00FB36A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786" w:type="dxa"/>
          </w:tcPr>
          <w:p w:rsidR="00EF3AF4" w:rsidRPr="00A52D72" w:rsidRDefault="00EF3AF4" w:rsidP="00FB36A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EF3AF4" w:rsidRPr="00A83C0C" w:rsidTr="00FB36A1">
        <w:tc>
          <w:tcPr>
            <w:tcW w:w="5211" w:type="dxa"/>
          </w:tcPr>
          <w:p w:rsidR="00EF3AF4" w:rsidRPr="00A52D72" w:rsidRDefault="00EF3AF4" w:rsidP="00FB36A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A52D72">
              <w:rPr>
                <w:color w:val="FFFFFF" w:themeColor="background1"/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4786" w:type="dxa"/>
          </w:tcPr>
          <w:p w:rsidR="00EF3AF4" w:rsidRPr="00A52D72" w:rsidRDefault="00EF3AF4" w:rsidP="00FB36A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  <w:r w:rsidRPr="00A52D72">
              <w:rPr>
                <w:color w:val="FFFFFF" w:themeColor="background1"/>
                <w:sz w:val="26"/>
                <w:szCs w:val="26"/>
              </w:rPr>
              <w:t>Н.А. Петровская</w:t>
            </w:r>
          </w:p>
        </w:tc>
      </w:tr>
    </w:tbl>
    <w:p w:rsidR="00EF3AF4" w:rsidRDefault="00EF3AF4" w:rsidP="001A6F27">
      <w:pPr>
        <w:ind w:left="5103"/>
        <w:rPr>
          <w:sz w:val="26"/>
          <w:szCs w:val="26"/>
        </w:rPr>
      </w:pPr>
    </w:p>
    <w:p w:rsidR="00EF3AF4" w:rsidRDefault="00EF3AF4" w:rsidP="001A6F27">
      <w:pPr>
        <w:ind w:left="5103"/>
        <w:rPr>
          <w:sz w:val="26"/>
          <w:szCs w:val="26"/>
        </w:rPr>
      </w:pPr>
    </w:p>
    <w:p w:rsidR="00053CF7" w:rsidRDefault="00053CF7" w:rsidP="001A6F27">
      <w:pPr>
        <w:ind w:left="5103"/>
        <w:rPr>
          <w:sz w:val="26"/>
          <w:szCs w:val="26"/>
        </w:rPr>
      </w:pPr>
    </w:p>
    <w:p w:rsidR="00053CF7" w:rsidRDefault="00053CF7" w:rsidP="001A6F27">
      <w:pPr>
        <w:ind w:left="5103"/>
        <w:rPr>
          <w:sz w:val="26"/>
          <w:szCs w:val="26"/>
        </w:rPr>
      </w:pPr>
    </w:p>
    <w:p w:rsidR="00053CF7" w:rsidRDefault="00053CF7" w:rsidP="001A6F27">
      <w:pPr>
        <w:ind w:left="5103"/>
        <w:rPr>
          <w:sz w:val="26"/>
          <w:szCs w:val="26"/>
        </w:rPr>
      </w:pPr>
    </w:p>
    <w:p w:rsidR="00053CF7" w:rsidRDefault="00053CF7" w:rsidP="001A6F27">
      <w:pPr>
        <w:ind w:left="5103"/>
        <w:rPr>
          <w:sz w:val="26"/>
          <w:szCs w:val="26"/>
        </w:rPr>
      </w:pPr>
    </w:p>
    <w:p w:rsidR="00053CF7" w:rsidRDefault="00053CF7" w:rsidP="001A6F27">
      <w:pPr>
        <w:ind w:left="5103"/>
        <w:rPr>
          <w:sz w:val="26"/>
          <w:szCs w:val="26"/>
        </w:rPr>
      </w:pPr>
    </w:p>
    <w:p w:rsidR="00053CF7" w:rsidRDefault="00053CF7" w:rsidP="001A6F27">
      <w:pPr>
        <w:ind w:left="5103"/>
        <w:rPr>
          <w:sz w:val="26"/>
          <w:szCs w:val="26"/>
        </w:rPr>
      </w:pPr>
    </w:p>
    <w:p w:rsidR="001A6F27" w:rsidRPr="0082512B" w:rsidRDefault="001A6F27" w:rsidP="001A6F27">
      <w:pPr>
        <w:ind w:left="5103"/>
        <w:rPr>
          <w:sz w:val="26"/>
          <w:szCs w:val="26"/>
        </w:rPr>
      </w:pPr>
      <w:r w:rsidRPr="0082512B">
        <w:rPr>
          <w:sz w:val="26"/>
          <w:szCs w:val="26"/>
        </w:rPr>
        <w:lastRenderedPageBreak/>
        <w:t>Приложение № 1</w:t>
      </w:r>
    </w:p>
    <w:p w:rsidR="001A6F27" w:rsidRPr="0082512B" w:rsidRDefault="00F3314B" w:rsidP="001A6F2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</w:t>
      </w:r>
      <w:r w:rsidR="001A6F27" w:rsidRPr="0082512B">
        <w:rPr>
          <w:sz w:val="26"/>
          <w:szCs w:val="26"/>
        </w:rPr>
        <w:t>ению администрации</w:t>
      </w:r>
    </w:p>
    <w:p w:rsidR="001A6F27" w:rsidRPr="0082512B" w:rsidRDefault="001A6F27" w:rsidP="001A6F27">
      <w:pPr>
        <w:ind w:left="5103"/>
        <w:rPr>
          <w:sz w:val="26"/>
          <w:szCs w:val="26"/>
        </w:rPr>
      </w:pPr>
      <w:r w:rsidRPr="0082512B">
        <w:rPr>
          <w:sz w:val="26"/>
          <w:szCs w:val="26"/>
        </w:rPr>
        <w:t xml:space="preserve">Юргинского муниципального района </w:t>
      </w:r>
    </w:p>
    <w:p w:rsidR="001A6F27" w:rsidRPr="0082512B" w:rsidRDefault="001A6F27" w:rsidP="001A6F27">
      <w:pPr>
        <w:ind w:left="5103"/>
        <w:rPr>
          <w:sz w:val="26"/>
          <w:szCs w:val="26"/>
        </w:rPr>
      </w:pPr>
      <w:r w:rsidRPr="0082512B">
        <w:rPr>
          <w:sz w:val="26"/>
          <w:szCs w:val="26"/>
        </w:rPr>
        <w:t xml:space="preserve">от </w:t>
      </w:r>
      <w:r w:rsidR="00A52D72">
        <w:rPr>
          <w:sz w:val="26"/>
          <w:szCs w:val="26"/>
        </w:rPr>
        <w:t>16.01.2014</w:t>
      </w:r>
      <w:r w:rsidRPr="0082512B">
        <w:rPr>
          <w:sz w:val="26"/>
          <w:szCs w:val="26"/>
        </w:rPr>
        <w:t>г. №</w:t>
      </w:r>
      <w:r w:rsidR="00A52D72">
        <w:rPr>
          <w:sz w:val="26"/>
          <w:szCs w:val="26"/>
        </w:rPr>
        <w:t xml:space="preserve"> 3-МНА</w:t>
      </w:r>
      <w:bookmarkStart w:id="0" w:name="_GoBack"/>
      <w:bookmarkEnd w:id="0"/>
    </w:p>
    <w:p w:rsidR="001A6F27" w:rsidRPr="0082512B" w:rsidRDefault="001A6F27" w:rsidP="001A6F27">
      <w:pPr>
        <w:rPr>
          <w:color w:val="000000"/>
          <w:sz w:val="26"/>
          <w:szCs w:val="26"/>
        </w:rPr>
      </w:pPr>
    </w:p>
    <w:p w:rsidR="001A6F27" w:rsidRPr="0082512B" w:rsidRDefault="001A6F27" w:rsidP="001A6F27">
      <w:pPr>
        <w:rPr>
          <w:color w:val="000000"/>
        </w:rPr>
      </w:pPr>
    </w:p>
    <w:p w:rsidR="001A6F27" w:rsidRPr="0082512B" w:rsidRDefault="001A6F27" w:rsidP="001A6F27">
      <w:pPr>
        <w:rPr>
          <w:color w:val="000000"/>
        </w:rPr>
      </w:pPr>
    </w:p>
    <w:p w:rsidR="00053CF7" w:rsidRPr="00053CF7" w:rsidRDefault="00053CF7" w:rsidP="00053CF7">
      <w:pPr>
        <w:jc w:val="center"/>
        <w:rPr>
          <w:sz w:val="26"/>
          <w:szCs w:val="26"/>
        </w:rPr>
      </w:pPr>
      <w:r w:rsidRPr="00053CF7">
        <w:rPr>
          <w:sz w:val="26"/>
          <w:szCs w:val="26"/>
        </w:rPr>
        <w:t>Порядок</w:t>
      </w:r>
    </w:p>
    <w:p w:rsidR="00053CF7" w:rsidRPr="00053CF7" w:rsidRDefault="00053CF7" w:rsidP="00053CF7">
      <w:pPr>
        <w:jc w:val="center"/>
        <w:rPr>
          <w:sz w:val="26"/>
          <w:szCs w:val="26"/>
        </w:rPr>
      </w:pPr>
      <w:r w:rsidRPr="00053CF7">
        <w:rPr>
          <w:sz w:val="26"/>
          <w:szCs w:val="26"/>
        </w:rPr>
        <w:t xml:space="preserve">взаимодействия администрации Юргинского муниципального района </w:t>
      </w:r>
      <w:r>
        <w:rPr>
          <w:sz w:val="26"/>
          <w:szCs w:val="26"/>
        </w:rPr>
        <w:t xml:space="preserve">                      </w:t>
      </w:r>
      <w:r w:rsidRPr="00053CF7">
        <w:rPr>
          <w:sz w:val="26"/>
          <w:szCs w:val="26"/>
        </w:rPr>
        <w:t>и Юргинской межрайонной прокуратуры по вопросам правотворчества</w:t>
      </w:r>
    </w:p>
    <w:p w:rsidR="00053CF7" w:rsidRPr="00053CF7" w:rsidRDefault="00053CF7" w:rsidP="00053CF7">
      <w:pPr>
        <w:ind w:firstLine="708"/>
        <w:jc w:val="center"/>
        <w:rPr>
          <w:sz w:val="26"/>
          <w:szCs w:val="26"/>
        </w:rPr>
      </w:pPr>
    </w:p>
    <w:p w:rsidR="00053CF7" w:rsidRPr="00053CF7" w:rsidRDefault="00053CF7" w:rsidP="00053CF7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053CF7">
        <w:rPr>
          <w:sz w:val="26"/>
          <w:szCs w:val="26"/>
        </w:rPr>
        <w:t>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на территории муниципального образования «Юргинский городской округ», руководствуясь Конституцией Российской Федерации, Федеральным законом от 06.10.2013 № 131-ФЗ «Об общих принципах организации местного самоуправления в Российской Федерации», Федеральным законом от 17.07.2009 № 172-ФЗ «Об антикоррупционной экспертизе нормативных правовых актов</w:t>
      </w:r>
      <w:proofErr w:type="gramEnd"/>
      <w:r w:rsidRPr="00053CF7">
        <w:rPr>
          <w:sz w:val="26"/>
          <w:szCs w:val="26"/>
        </w:rPr>
        <w:t xml:space="preserve"> и проектов нормативных правовых актов», Федеральным законом от 17.01.1992 № 2202-1 «О прокуратуре Российской Федерации»:</w:t>
      </w:r>
    </w:p>
    <w:p w:rsidR="00053CF7" w:rsidRPr="00053CF7" w:rsidRDefault="00053CF7" w:rsidP="00053CF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spacing w:val="-24"/>
          <w:sz w:val="26"/>
          <w:szCs w:val="26"/>
        </w:rPr>
      </w:pPr>
    </w:p>
    <w:p w:rsidR="00053CF7" w:rsidRPr="00053CF7" w:rsidRDefault="00053CF7" w:rsidP="00053CF7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053CF7">
        <w:rPr>
          <w:spacing w:val="-24"/>
          <w:sz w:val="26"/>
          <w:szCs w:val="26"/>
        </w:rPr>
        <w:t>Организационному</w:t>
      </w:r>
      <w:r w:rsidRPr="00053CF7">
        <w:rPr>
          <w:sz w:val="26"/>
          <w:szCs w:val="26"/>
        </w:rPr>
        <w:t xml:space="preserve"> отделу администрации Юргинского муниципального района (</w:t>
      </w:r>
      <w:proofErr w:type="spellStart"/>
      <w:r w:rsidRPr="00053CF7">
        <w:rPr>
          <w:sz w:val="26"/>
          <w:szCs w:val="26"/>
        </w:rPr>
        <w:t>Шканова</w:t>
      </w:r>
      <w:proofErr w:type="spellEnd"/>
      <w:r w:rsidRPr="00053CF7">
        <w:rPr>
          <w:sz w:val="26"/>
          <w:szCs w:val="26"/>
        </w:rPr>
        <w:t xml:space="preserve"> О.С.):</w:t>
      </w:r>
    </w:p>
    <w:p w:rsidR="00053CF7" w:rsidRPr="00053CF7" w:rsidRDefault="00053CF7" w:rsidP="00053CF7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1322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Обеспечить предоставление проектов нормативных правовых актов</w:t>
      </w:r>
      <w:r w:rsidRPr="00053CF7">
        <w:rPr>
          <w:sz w:val="26"/>
          <w:szCs w:val="26"/>
        </w:rPr>
        <w:t xml:space="preserve">                  </w:t>
      </w:r>
      <w:r w:rsidRPr="00053CF7">
        <w:rPr>
          <w:sz w:val="26"/>
          <w:szCs w:val="26"/>
        </w:rPr>
        <w:t xml:space="preserve"> в </w:t>
      </w:r>
      <w:proofErr w:type="spellStart"/>
      <w:r w:rsidRPr="00053CF7">
        <w:rPr>
          <w:sz w:val="26"/>
          <w:szCs w:val="26"/>
        </w:rPr>
        <w:t>Юргинскую</w:t>
      </w:r>
      <w:proofErr w:type="spellEnd"/>
      <w:r w:rsidRPr="00053CF7">
        <w:rPr>
          <w:sz w:val="26"/>
          <w:szCs w:val="26"/>
        </w:rPr>
        <w:t xml:space="preserve"> межрайонную прокуратуру для проведения правовой экспертизы нарочным или по электронной почте (</w:t>
      </w:r>
      <w:hyperlink r:id="rId6" w:history="1">
        <w:r w:rsidRPr="00053CF7">
          <w:rPr>
            <w:sz w:val="26"/>
            <w:szCs w:val="26"/>
            <w:u w:val="single"/>
            <w:lang w:val="en-US"/>
          </w:rPr>
          <w:t>urga</w:t>
        </w:r>
        <w:r w:rsidRPr="00053CF7">
          <w:rPr>
            <w:sz w:val="26"/>
            <w:szCs w:val="26"/>
            <w:u w:val="single"/>
          </w:rPr>
          <w:t>@</w:t>
        </w:r>
        <w:r w:rsidRPr="00053CF7">
          <w:rPr>
            <w:sz w:val="26"/>
            <w:szCs w:val="26"/>
            <w:u w:val="single"/>
            <w:lang w:val="en-US"/>
          </w:rPr>
          <w:t>kemprok</w:t>
        </w:r>
        <w:r w:rsidRPr="00053CF7">
          <w:rPr>
            <w:sz w:val="26"/>
            <w:szCs w:val="26"/>
            <w:u w:val="single"/>
          </w:rPr>
          <w:t>.</w:t>
        </w:r>
        <w:r w:rsidRPr="00053CF7">
          <w:rPr>
            <w:sz w:val="26"/>
            <w:szCs w:val="26"/>
            <w:u w:val="single"/>
            <w:lang w:val="en-US"/>
          </w:rPr>
          <w:t>ru</w:t>
        </w:r>
      </w:hyperlink>
      <w:r w:rsidRPr="00053CF7">
        <w:rPr>
          <w:sz w:val="26"/>
          <w:szCs w:val="26"/>
        </w:rPr>
        <w:t xml:space="preserve">) в срок не </w:t>
      </w:r>
      <w:proofErr w:type="gramStart"/>
      <w:r w:rsidRPr="00053CF7">
        <w:rPr>
          <w:sz w:val="26"/>
          <w:szCs w:val="26"/>
        </w:rPr>
        <w:t>позднее</w:t>
      </w:r>
      <w:proofErr w:type="gramEnd"/>
      <w:r w:rsidRPr="00053CF7">
        <w:rPr>
          <w:sz w:val="26"/>
          <w:szCs w:val="26"/>
        </w:rPr>
        <w:t xml:space="preserve"> чем </w:t>
      </w:r>
      <w:r>
        <w:rPr>
          <w:sz w:val="26"/>
          <w:szCs w:val="26"/>
        </w:rPr>
        <w:t xml:space="preserve">                </w:t>
      </w:r>
      <w:r w:rsidRPr="00053CF7">
        <w:rPr>
          <w:sz w:val="26"/>
          <w:szCs w:val="26"/>
        </w:rPr>
        <w:t xml:space="preserve">за 10 рабочих дней до их принятия после проверки редакции проектов </w:t>
      </w:r>
      <w:r w:rsidR="00A52D72">
        <w:rPr>
          <w:sz w:val="26"/>
          <w:szCs w:val="26"/>
        </w:rPr>
        <w:t xml:space="preserve">                    </w:t>
      </w:r>
      <w:r w:rsidRPr="00053CF7">
        <w:rPr>
          <w:sz w:val="26"/>
          <w:szCs w:val="26"/>
        </w:rPr>
        <w:t xml:space="preserve">на соответствие требованиям законодательства. Экспертное заключение </w:t>
      </w:r>
      <w:r w:rsidR="00A52D72">
        <w:rPr>
          <w:sz w:val="26"/>
          <w:szCs w:val="26"/>
        </w:rPr>
        <w:t xml:space="preserve">                          </w:t>
      </w:r>
      <w:r w:rsidRPr="00053CF7">
        <w:rPr>
          <w:sz w:val="26"/>
          <w:szCs w:val="26"/>
        </w:rPr>
        <w:t>о результатах проверки проектов НПА должностными лицами юридического отдела администрации Юргинского муниципального района представлять</w:t>
      </w:r>
      <w:r w:rsidR="00A52D72">
        <w:rPr>
          <w:sz w:val="26"/>
          <w:szCs w:val="26"/>
        </w:rPr>
        <w:t xml:space="preserve">                        </w:t>
      </w:r>
      <w:r w:rsidRPr="00053CF7">
        <w:rPr>
          <w:sz w:val="26"/>
          <w:szCs w:val="26"/>
        </w:rPr>
        <w:t xml:space="preserve"> в прокуратуру одновременно с проектом нормативного правового акта.</w:t>
      </w:r>
    </w:p>
    <w:p w:rsidR="00053CF7" w:rsidRDefault="00053CF7" w:rsidP="00053CF7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 xml:space="preserve">Обеспечить представление в прокуратуру принятых администрацией Юргинского муниципального района НПА в течение 10 дней со дня со дня </w:t>
      </w:r>
      <w:r w:rsidR="00A52D72">
        <w:rPr>
          <w:sz w:val="26"/>
          <w:szCs w:val="26"/>
        </w:rPr>
        <w:t xml:space="preserve">                     </w:t>
      </w:r>
      <w:r w:rsidRPr="00053CF7">
        <w:rPr>
          <w:sz w:val="26"/>
          <w:szCs w:val="26"/>
        </w:rPr>
        <w:t>их подписания главой Юргинского муниципального района.</w:t>
      </w:r>
    </w:p>
    <w:p w:rsidR="00053CF7" w:rsidRPr="00053CF7" w:rsidRDefault="00053CF7" w:rsidP="00053CF7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</w:p>
    <w:p w:rsidR="00053CF7" w:rsidRPr="00053CF7" w:rsidRDefault="00053CF7" w:rsidP="00053CF7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-1418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pacing w:val="-12"/>
          <w:sz w:val="26"/>
          <w:szCs w:val="26"/>
        </w:rPr>
      </w:pPr>
      <w:r w:rsidRPr="00053CF7">
        <w:rPr>
          <w:spacing w:val="-12"/>
          <w:sz w:val="26"/>
          <w:szCs w:val="26"/>
        </w:rPr>
        <w:t xml:space="preserve">Органам местной администрации, а также структурным подразделениям администрации Юргинского муниципального района в случае разработки </w:t>
      </w:r>
      <w:r w:rsidRPr="00053CF7">
        <w:rPr>
          <w:sz w:val="26"/>
          <w:szCs w:val="26"/>
        </w:rPr>
        <w:t>наиболее значимых проектов нормативных правовых актов, а также правовых актов, напрямую затрагивающих права, свободы и обязанности человека и гражданина привлекать представителей Юргинской межрайонной прокуратуры</w:t>
      </w:r>
      <w:r w:rsidR="00A52D72">
        <w:rPr>
          <w:sz w:val="26"/>
          <w:szCs w:val="26"/>
        </w:rPr>
        <w:t xml:space="preserve">                                   </w:t>
      </w:r>
      <w:r w:rsidRPr="00053CF7">
        <w:rPr>
          <w:sz w:val="26"/>
          <w:szCs w:val="26"/>
        </w:rPr>
        <w:t xml:space="preserve"> с предварительным уведомлением за 2 рабочих дня.</w:t>
      </w:r>
    </w:p>
    <w:p w:rsidR="00053CF7" w:rsidRPr="00053CF7" w:rsidRDefault="00053CF7" w:rsidP="00053CF7">
      <w:pPr>
        <w:pStyle w:val="a3"/>
        <w:widowControl w:val="0"/>
        <w:shd w:val="clear" w:color="auto" w:fill="FFFFFF"/>
        <w:tabs>
          <w:tab w:val="left" w:pos="-1418"/>
          <w:tab w:val="left" w:pos="1418"/>
        </w:tabs>
        <w:autoSpaceDE w:val="0"/>
        <w:autoSpaceDN w:val="0"/>
        <w:adjustRightInd w:val="0"/>
        <w:ind w:left="851"/>
        <w:jc w:val="both"/>
        <w:rPr>
          <w:spacing w:val="-12"/>
          <w:sz w:val="26"/>
          <w:szCs w:val="26"/>
        </w:rPr>
      </w:pPr>
    </w:p>
    <w:p w:rsidR="00053CF7" w:rsidRPr="00053CF7" w:rsidRDefault="00053CF7" w:rsidP="00053CF7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-1418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053CF7">
        <w:rPr>
          <w:spacing w:val="-12"/>
          <w:sz w:val="26"/>
          <w:szCs w:val="26"/>
        </w:rPr>
        <w:t>Ю</w:t>
      </w:r>
      <w:r w:rsidRPr="00053CF7">
        <w:rPr>
          <w:sz w:val="26"/>
          <w:szCs w:val="26"/>
        </w:rPr>
        <w:t>ридическому отделу администрации Юргинского муниципального района (</w:t>
      </w:r>
      <w:proofErr w:type="gramStart"/>
      <w:r w:rsidRPr="00053CF7">
        <w:rPr>
          <w:sz w:val="26"/>
          <w:szCs w:val="26"/>
        </w:rPr>
        <w:t>Петровская</w:t>
      </w:r>
      <w:proofErr w:type="gramEnd"/>
      <w:r w:rsidRPr="00053CF7">
        <w:rPr>
          <w:sz w:val="26"/>
          <w:szCs w:val="26"/>
        </w:rPr>
        <w:t xml:space="preserve"> Н.А.):</w:t>
      </w:r>
    </w:p>
    <w:p w:rsidR="00053CF7" w:rsidRPr="00053CF7" w:rsidRDefault="00053CF7" w:rsidP="00053CF7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18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053CF7">
        <w:rPr>
          <w:sz w:val="26"/>
          <w:szCs w:val="26"/>
        </w:rPr>
        <w:t xml:space="preserve">рганизовать отдельный учет принимаемых нормативных правовых актов и направляемых в прокуратуру нормативных правовых актов, их проектов. Информацию с перечнем принятых нормативных правовых актов, датой направления в прокуратуру принятых нормативных правовых актов и их проектов ежеквартально представлять в </w:t>
      </w:r>
      <w:proofErr w:type="spellStart"/>
      <w:r w:rsidRPr="00053CF7">
        <w:rPr>
          <w:sz w:val="26"/>
          <w:szCs w:val="26"/>
        </w:rPr>
        <w:t>Юргинскую</w:t>
      </w:r>
      <w:proofErr w:type="spellEnd"/>
      <w:r w:rsidRPr="00053CF7">
        <w:rPr>
          <w:sz w:val="26"/>
          <w:szCs w:val="26"/>
        </w:rPr>
        <w:t xml:space="preserve"> межрайонную прокуратуру до 20 числа последнего месяца квартала.</w:t>
      </w:r>
    </w:p>
    <w:p w:rsidR="00053CF7" w:rsidRPr="00053CF7" w:rsidRDefault="00053CF7" w:rsidP="00053CF7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-1418"/>
          <w:tab w:val="left" w:pos="1418"/>
        </w:tabs>
        <w:autoSpaceDE w:val="0"/>
        <w:autoSpaceDN w:val="0"/>
        <w:adjustRightInd w:val="0"/>
        <w:ind w:left="0" w:firstLine="851"/>
        <w:jc w:val="both"/>
        <w:rPr>
          <w:spacing w:val="-12"/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Pr="00053CF7">
        <w:rPr>
          <w:sz w:val="26"/>
          <w:szCs w:val="26"/>
        </w:rPr>
        <w:t xml:space="preserve">существлять ежемесячную сверку с Юргинской межрайонной прокуратурой действующих нормативных правовых актов администрации Юргинского муниципального района с изменениями федерального и (или) регионального законодательства по Акту </w:t>
      </w:r>
      <w:proofErr w:type="gramStart"/>
      <w:r w:rsidRPr="00053CF7">
        <w:rPr>
          <w:sz w:val="26"/>
          <w:szCs w:val="26"/>
        </w:rPr>
        <w:t>согласно Приложения</w:t>
      </w:r>
      <w:proofErr w:type="gramEnd"/>
      <w:r w:rsidRPr="00053CF7">
        <w:rPr>
          <w:sz w:val="26"/>
          <w:szCs w:val="26"/>
        </w:rPr>
        <w:t>.</w:t>
      </w:r>
    </w:p>
    <w:p w:rsidR="00053CF7" w:rsidRP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  <w:r w:rsidRPr="00053CF7">
        <w:tab/>
      </w:r>
      <w:r w:rsidRPr="00053CF7">
        <w:tab/>
      </w:r>
      <w:r w:rsidRPr="00053CF7">
        <w:tab/>
      </w:r>
      <w:r w:rsidRPr="00053CF7">
        <w:tab/>
      </w:r>
      <w:r w:rsidRPr="00053CF7">
        <w:tab/>
      </w:r>
      <w:r w:rsidRPr="00053CF7">
        <w:tab/>
      </w:r>
      <w:r w:rsidRPr="00053CF7">
        <w:tab/>
      </w: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ind w:left="4253"/>
        <w:jc w:val="both"/>
        <w:rPr>
          <w:sz w:val="26"/>
          <w:szCs w:val="26"/>
        </w:rPr>
      </w:pPr>
      <w:r w:rsidRPr="00053CF7">
        <w:rPr>
          <w:sz w:val="26"/>
          <w:szCs w:val="26"/>
        </w:rPr>
        <w:lastRenderedPageBreak/>
        <w:t>Приложение</w:t>
      </w:r>
    </w:p>
    <w:p w:rsidR="00053CF7" w:rsidRPr="00053CF7" w:rsidRDefault="00053CF7" w:rsidP="00053CF7">
      <w:pPr>
        <w:ind w:left="4253"/>
        <w:jc w:val="both"/>
        <w:rPr>
          <w:sz w:val="26"/>
          <w:szCs w:val="26"/>
        </w:rPr>
      </w:pPr>
      <w:r w:rsidRPr="00053CF7">
        <w:rPr>
          <w:sz w:val="26"/>
          <w:szCs w:val="26"/>
        </w:rPr>
        <w:t xml:space="preserve">к Порядку организации взаимодействия администрации Юргинского муниципального </w:t>
      </w:r>
    </w:p>
    <w:p w:rsidR="00053CF7" w:rsidRPr="00053CF7" w:rsidRDefault="00053CF7" w:rsidP="00053CF7">
      <w:pPr>
        <w:ind w:left="4253"/>
        <w:jc w:val="both"/>
        <w:rPr>
          <w:sz w:val="26"/>
          <w:szCs w:val="26"/>
        </w:rPr>
      </w:pPr>
      <w:r w:rsidRPr="00053CF7">
        <w:rPr>
          <w:sz w:val="26"/>
          <w:szCs w:val="26"/>
        </w:rPr>
        <w:t xml:space="preserve">района и Юргинской </w:t>
      </w:r>
      <w:proofErr w:type="gramStart"/>
      <w:r w:rsidRPr="00053CF7">
        <w:rPr>
          <w:sz w:val="26"/>
          <w:szCs w:val="26"/>
        </w:rPr>
        <w:t>межрайонной</w:t>
      </w:r>
      <w:proofErr w:type="gramEnd"/>
    </w:p>
    <w:p w:rsidR="00053CF7" w:rsidRPr="00053CF7" w:rsidRDefault="00053CF7" w:rsidP="00053CF7">
      <w:pPr>
        <w:ind w:left="4253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прокуратуры по вопросам правотворчества</w:t>
      </w:r>
    </w:p>
    <w:p w:rsidR="00053CF7" w:rsidRPr="00053CF7" w:rsidRDefault="00053CF7" w:rsidP="00053CF7">
      <w:pPr>
        <w:ind w:left="4253"/>
        <w:jc w:val="both"/>
        <w:rPr>
          <w:sz w:val="26"/>
          <w:szCs w:val="26"/>
        </w:rPr>
      </w:pPr>
    </w:p>
    <w:p w:rsidR="00053CF7" w:rsidRPr="00053CF7" w:rsidRDefault="00053CF7" w:rsidP="00053CF7">
      <w:pPr>
        <w:ind w:firstLine="709"/>
        <w:jc w:val="both"/>
      </w:pPr>
    </w:p>
    <w:p w:rsidR="00053CF7" w:rsidRPr="00053CF7" w:rsidRDefault="00053CF7" w:rsidP="00053CF7">
      <w:pPr>
        <w:jc w:val="center"/>
        <w:rPr>
          <w:sz w:val="26"/>
          <w:szCs w:val="26"/>
        </w:rPr>
      </w:pPr>
      <w:r w:rsidRPr="00053CF7">
        <w:rPr>
          <w:sz w:val="26"/>
          <w:szCs w:val="26"/>
        </w:rPr>
        <w:t>АКТ</w:t>
      </w:r>
    </w:p>
    <w:p w:rsidR="00053CF7" w:rsidRPr="00053CF7" w:rsidRDefault="00053CF7" w:rsidP="00053CF7">
      <w:pPr>
        <w:jc w:val="center"/>
        <w:rPr>
          <w:sz w:val="26"/>
          <w:szCs w:val="26"/>
        </w:rPr>
      </w:pPr>
      <w:r w:rsidRPr="00053CF7">
        <w:rPr>
          <w:sz w:val="26"/>
          <w:szCs w:val="26"/>
        </w:rPr>
        <w:t>сверки действующих нормативных правовых актов (наименование ОМСУ)</w:t>
      </w:r>
      <w:r>
        <w:rPr>
          <w:sz w:val="26"/>
          <w:szCs w:val="26"/>
        </w:rPr>
        <w:t xml:space="preserve">               </w:t>
      </w:r>
      <w:r w:rsidRPr="00053CF7">
        <w:rPr>
          <w:sz w:val="26"/>
          <w:szCs w:val="26"/>
        </w:rPr>
        <w:t xml:space="preserve"> с изменениями федерального и (или) регионального законодательства, принятыми (вступившими в силу) в (месяц) 2014 года</w:t>
      </w:r>
    </w:p>
    <w:p w:rsidR="00053CF7" w:rsidRPr="00053CF7" w:rsidRDefault="00053CF7" w:rsidP="00053CF7">
      <w:pPr>
        <w:ind w:firstLine="709"/>
        <w:jc w:val="center"/>
        <w:rPr>
          <w:sz w:val="26"/>
          <w:szCs w:val="26"/>
        </w:rPr>
      </w:pPr>
    </w:p>
    <w:p w:rsidR="00053CF7" w:rsidRPr="00053CF7" w:rsidRDefault="00053CF7" w:rsidP="00053CF7">
      <w:pPr>
        <w:ind w:firstLine="709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г. Юрга</w:t>
      </w:r>
      <w:r w:rsidRPr="00053CF7">
        <w:rPr>
          <w:sz w:val="26"/>
          <w:szCs w:val="26"/>
        </w:rPr>
        <w:tab/>
      </w:r>
      <w:r w:rsidRPr="00053CF7">
        <w:rPr>
          <w:sz w:val="26"/>
          <w:szCs w:val="26"/>
        </w:rPr>
        <w:tab/>
      </w:r>
      <w:r w:rsidRPr="00053CF7">
        <w:rPr>
          <w:sz w:val="26"/>
          <w:szCs w:val="26"/>
        </w:rPr>
        <w:tab/>
      </w:r>
      <w:r w:rsidRPr="00053CF7">
        <w:rPr>
          <w:sz w:val="26"/>
          <w:szCs w:val="26"/>
        </w:rPr>
        <w:tab/>
      </w:r>
      <w:r w:rsidRPr="00053CF7">
        <w:rPr>
          <w:sz w:val="26"/>
          <w:szCs w:val="26"/>
        </w:rPr>
        <w:tab/>
      </w:r>
      <w:r w:rsidRPr="00053CF7">
        <w:rPr>
          <w:sz w:val="26"/>
          <w:szCs w:val="26"/>
        </w:rPr>
        <w:tab/>
      </w:r>
      <w:r w:rsidRPr="00053CF7">
        <w:rPr>
          <w:sz w:val="26"/>
          <w:szCs w:val="26"/>
        </w:rPr>
        <w:tab/>
        <w:t>«____»_________2014 г.</w:t>
      </w:r>
    </w:p>
    <w:p w:rsidR="00053CF7" w:rsidRPr="00053CF7" w:rsidRDefault="00053CF7" w:rsidP="00053CF7">
      <w:pPr>
        <w:ind w:firstLine="709"/>
        <w:jc w:val="both"/>
        <w:rPr>
          <w:sz w:val="26"/>
          <w:szCs w:val="26"/>
        </w:rPr>
      </w:pPr>
    </w:p>
    <w:p w:rsidR="00053CF7" w:rsidRPr="00053CF7" w:rsidRDefault="00053CF7" w:rsidP="00053CF7">
      <w:pPr>
        <w:ind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Настоящий акт составлен во исполнение п. 8.5 указания прокурора Кемеровской области от 30.04.2013 № 22/7 «Об организации прокурорского надзора за законностью нормативных правовых актов органов государственной власти Кемеровской области и местного самоуправления».</w:t>
      </w:r>
    </w:p>
    <w:p w:rsidR="00053CF7" w:rsidRPr="00053CF7" w:rsidRDefault="00053CF7" w:rsidP="00053CF7">
      <w:pPr>
        <w:ind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В (текущий месяц) 2014 года принято _____ федеральных законов,____*,_____ Законов Кемеровской области,______**,</w:t>
      </w:r>
      <w:r w:rsidR="00A52D72">
        <w:rPr>
          <w:sz w:val="26"/>
          <w:szCs w:val="26"/>
        </w:rPr>
        <w:t xml:space="preserve"> </w:t>
      </w:r>
      <w:r w:rsidRPr="00053CF7">
        <w:rPr>
          <w:sz w:val="26"/>
          <w:szCs w:val="26"/>
        </w:rPr>
        <w:t>касающихся полномочий ОМСУ.</w:t>
      </w:r>
    </w:p>
    <w:p w:rsidR="00053CF7" w:rsidRPr="00053CF7" w:rsidRDefault="00053CF7" w:rsidP="00053CF7">
      <w:pPr>
        <w:ind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 xml:space="preserve">*- при наличии НПА, </w:t>
      </w:r>
      <w:proofErr w:type="gramStart"/>
      <w:r w:rsidRPr="00053CF7">
        <w:rPr>
          <w:sz w:val="26"/>
          <w:szCs w:val="26"/>
        </w:rPr>
        <w:t>принятых</w:t>
      </w:r>
      <w:proofErr w:type="gramEnd"/>
      <w:r w:rsidRPr="00053CF7">
        <w:rPr>
          <w:sz w:val="26"/>
          <w:szCs w:val="26"/>
        </w:rPr>
        <w:t xml:space="preserve"> Президентом Российской Федерации</w:t>
      </w:r>
      <w:r>
        <w:rPr>
          <w:sz w:val="26"/>
          <w:szCs w:val="26"/>
        </w:rPr>
        <w:t xml:space="preserve">                 </w:t>
      </w:r>
      <w:r w:rsidRPr="00053CF7">
        <w:rPr>
          <w:sz w:val="26"/>
          <w:szCs w:val="26"/>
        </w:rPr>
        <w:t xml:space="preserve"> и Правительством Российской Федерации.</w:t>
      </w:r>
    </w:p>
    <w:p w:rsidR="00053CF7" w:rsidRPr="00053CF7" w:rsidRDefault="00053CF7" w:rsidP="00053CF7">
      <w:pPr>
        <w:ind w:firstLine="851"/>
        <w:jc w:val="both"/>
        <w:rPr>
          <w:sz w:val="26"/>
          <w:szCs w:val="26"/>
        </w:rPr>
      </w:pPr>
      <w:r w:rsidRPr="00053CF7">
        <w:rPr>
          <w:sz w:val="26"/>
          <w:szCs w:val="26"/>
        </w:rPr>
        <w:t xml:space="preserve">**- при наличии НПА, </w:t>
      </w:r>
      <w:proofErr w:type="gramStart"/>
      <w:r w:rsidRPr="00053CF7">
        <w:rPr>
          <w:sz w:val="26"/>
          <w:szCs w:val="26"/>
        </w:rPr>
        <w:t>принятых</w:t>
      </w:r>
      <w:proofErr w:type="gramEnd"/>
      <w:r w:rsidRPr="00053CF7">
        <w:rPr>
          <w:sz w:val="26"/>
          <w:szCs w:val="26"/>
        </w:rPr>
        <w:t xml:space="preserve"> Губернатором Кемеровской области</w:t>
      </w:r>
      <w:r>
        <w:rPr>
          <w:sz w:val="26"/>
          <w:szCs w:val="26"/>
        </w:rPr>
        <w:t xml:space="preserve">                  </w:t>
      </w:r>
      <w:r w:rsidRPr="00053CF7">
        <w:rPr>
          <w:sz w:val="26"/>
          <w:szCs w:val="26"/>
        </w:rPr>
        <w:t xml:space="preserve"> и Коллегией Администрации Кемеровской области.</w:t>
      </w:r>
    </w:p>
    <w:p w:rsidR="00053CF7" w:rsidRPr="00053CF7" w:rsidRDefault="00053CF7" w:rsidP="00053CF7">
      <w:pPr>
        <w:ind w:firstLine="851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"/>
        <w:gridCol w:w="2740"/>
        <w:gridCol w:w="1805"/>
        <w:gridCol w:w="2239"/>
        <w:gridCol w:w="2152"/>
      </w:tblGrid>
      <w:tr w:rsidR="00053CF7" w:rsidRPr="00053CF7" w:rsidTr="00C12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proofErr w:type="gramStart"/>
            <w:r w:rsidRPr="00053CF7">
              <w:rPr>
                <w:sz w:val="26"/>
                <w:szCs w:val="26"/>
              </w:rPr>
              <w:t>п</w:t>
            </w:r>
            <w:proofErr w:type="gramEnd"/>
            <w:r w:rsidRPr="00053CF7">
              <w:rPr>
                <w:sz w:val="26"/>
                <w:szCs w:val="26"/>
              </w:rPr>
              <w:t>/</w:t>
            </w:r>
            <w:r w:rsidR="00A52D72">
              <w:rPr>
                <w:sz w:val="26"/>
                <w:szCs w:val="26"/>
              </w:rPr>
              <w:t>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>Наименование и дата вступления в силу закона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 xml:space="preserve">Требуется </w:t>
            </w:r>
            <w:r w:rsidR="00A52D72">
              <w:rPr>
                <w:sz w:val="26"/>
                <w:szCs w:val="26"/>
              </w:rPr>
              <w:t xml:space="preserve">              </w:t>
            </w:r>
            <w:r w:rsidRPr="00053CF7">
              <w:rPr>
                <w:sz w:val="26"/>
                <w:szCs w:val="26"/>
              </w:rPr>
              <w:t>(не требуется) внесение изменений в НПА ОМСУ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proofErr w:type="gramStart"/>
            <w:r w:rsidRPr="00053CF7">
              <w:rPr>
                <w:sz w:val="26"/>
                <w:szCs w:val="26"/>
              </w:rPr>
              <w:t>Ответственный</w:t>
            </w:r>
            <w:proofErr w:type="gramEnd"/>
            <w:r w:rsidRPr="00053CF7">
              <w:rPr>
                <w:sz w:val="26"/>
                <w:szCs w:val="26"/>
              </w:rPr>
              <w:t xml:space="preserve"> </w:t>
            </w:r>
            <w:r w:rsidR="00A52D72">
              <w:rPr>
                <w:sz w:val="26"/>
                <w:szCs w:val="26"/>
              </w:rPr>
              <w:t xml:space="preserve"> </w:t>
            </w:r>
            <w:r w:rsidRPr="00053CF7">
              <w:rPr>
                <w:sz w:val="26"/>
                <w:szCs w:val="26"/>
              </w:rPr>
              <w:t xml:space="preserve">за приведение муниципальных НПА </w:t>
            </w:r>
            <w:r w:rsidR="00A52D72">
              <w:rPr>
                <w:sz w:val="26"/>
                <w:szCs w:val="26"/>
              </w:rPr>
              <w:t xml:space="preserve">                               </w:t>
            </w:r>
            <w:r w:rsidRPr="00053CF7">
              <w:rPr>
                <w:sz w:val="26"/>
                <w:szCs w:val="26"/>
              </w:rPr>
              <w:t>в соответствие с изменениями ОМСУ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 xml:space="preserve">Срок приведения НПА </w:t>
            </w:r>
            <w:r w:rsidR="00A52D72">
              <w:rPr>
                <w:sz w:val="26"/>
                <w:szCs w:val="26"/>
              </w:rPr>
              <w:t xml:space="preserve">                           </w:t>
            </w:r>
            <w:r w:rsidRPr="00053CF7">
              <w:rPr>
                <w:sz w:val="26"/>
                <w:szCs w:val="26"/>
              </w:rPr>
              <w:t xml:space="preserve">в соответствие с изменениями федерального </w:t>
            </w:r>
            <w:r w:rsidR="00A52D72">
              <w:rPr>
                <w:sz w:val="26"/>
                <w:szCs w:val="26"/>
              </w:rPr>
              <w:t xml:space="preserve">                      </w:t>
            </w:r>
            <w:r w:rsidRPr="00053CF7">
              <w:rPr>
                <w:sz w:val="26"/>
                <w:szCs w:val="26"/>
              </w:rPr>
              <w:t>и (или) регионального законодательства</w:t>
            </w:r>
          </w:p>
        </w:tc>
      </w:tr>
      <w:tr w:rsidR="00053CF7" w:rsidRPr="00053CF7" w:rsidTr="00C12E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>ПРИМЕР:</w:t>
            </w:r>
          </w:p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 xml:space="preserve">Федеральный закон от 21.10.2013 №270-ФЗ «О внесении изменений в ст. 63 Уголовного кодекса Российской Федерации» </w:t>
            </w:r>
          </w:p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>Начало действия документа – 01.11.2013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>Внесение изменений в НПА ОМСУ городского округа (района, городского, сельского поселения) не требуется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  <w:r w:rsidRPr="00053CF7">
              <w:rPr>
                <w:sz w:val="26"/>
                <w:szCs w:val="26"/>
              </w:rPr>
              <w:t xml:space="preserve">Должностное лицо ОМСУ, руководитель структурного подразделения ОМСУ </w:t>
            </w:r>
            <w:r w:rsidR="00A52D72">
              <w:rPr>
                <w:sz w:val="26"/>
                <w:szCs w:val="26"/>
              </w:rPr>
              <w:t xml:space="preserve">                      </w:t>
            </w:r>
            <w:r w:rsidRPr="00053CF7">
              <w:rPr>
                <w:sz w:val="26"/>
                <w:szCs w:val="26"/>
              </w:rPr>
              <w:t>(по сферам законодательства)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F7" w:rsidRPr="00053CF7" w:rsidRDefault="00053CF7" w:rsidP="00053CF7">
            <w:pPr>
              <w:jc w:val="both"/>
              <w:rPr>
                <w:sz w:val="26"/>
                <w:szCs w:val="26"/>
              </w:rPr>
            </w:pPr>
          </w:p>
        </w:tc>
      </w:tr>
    </w:tbl>
    <w:p w:rsidR="00053CF7" w:rsidRDefault="00053CF7" w:rsidP="00053CF7">
      <w:pPr>
        <w:ind w:firstLine="709"/>
        <w:jc w:val="both"/>
        <w:rPr>
          <w:sz w:val="26"/>
          <w:szCs w:val="26"/>
        </w:rPr>
      </w:pPr>
    </w:p>
    <w:p w:rsidR="00053CF7" w:rsidRPr="00053CF7" w:rsidRDefault="00053CF7" w:rsidP="00053CF7">
      <w:pPr>
        <w:ind w:firstLine="709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Ответственный за проведение сверки работник прокуратуры</w:t>
      </w:r>
    </w:p>
    <w:p w:rsidR="00053CF7" w:rsidRPr="00053CF7" w:rsidRDefault="00053CF7" w:rsidP="00053CF7">
      <w:pPr>
        <w:ind w:firstLine="709"/>
        <w:jc w:val="both"/>
        <w:rPr>
          <w:sz w:val="26"/>
          <w:szCs w:val="26"/>
        </w:rPr>
      </w:pPr>
    </w:p>
    <w:p w:rsidR="00053CF7" w:rsidRPr="00053CF7" w:rsidRDefault="00053CF7" w:rsidP="00053CF7">
      <w:pPr>
        <w:ind w:firstLine="709"/>
        <w:jc w:val="both"/>
        <w:rPr>
          <w:sz w:val="26"/>
          <w:szCs w:val="26"/>
        </w:rPr>
      </w:pPr>
      <w:r w:rsidRPr="00053CF7">
        <w:rPr>
          <w:sz w:val="26"/>
          <w:szCs w:val="26"/>
        </w:rPr>
        <w:t>Ответственный за проведение сверки служащий ОМСУ</w:t>
      </w:r>
    </w:p>
    <w:p w:rsidR="0082512B" w:rsidRPr="0082512B" w:rsidRDefault="00053CF7" w:rsidP="00053CF7">
      <w:pPr>
        <w:rPr>
          <w:color w:val="000000"/>
        </w:rPr>
      </w:pPr>
      <w:r w:rsidRPr="00053CF7">
        <w:tab/>
      </w:r>
      <w:r w:rsidRPr="00053CF7">
        <w:tab/>
      </w:r>
      <w:r w:rsidRPr="00053CF7">
        <w:tab/>
      </w:r>
      <w:r w:rsidRPr="00053CF7">
        <w:tab/>
      </w:r>
      <w:r w:rsidRPr="00053CF7">
        <w:tab/>
      </w:r>
      <w:r w:rsidRPr="00053CF7">
        <w:tab/>
      </w:r>
      <w:r w:rsidRPr="00053CF7">
        <w:tab/>
      </w:r>
    </w:p>
    <w:sectPr w:rsidR="0082512B" w:rsidRPr="0082512B" w:rsidSect="00053CF7">
      <w:pgSz w:w="11906" w:h="16838"/>
      <w:pgMar w:top="107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EF4"/>
    <w:multiLevelType w:val="hybridMultilevel"/>
    <w:tmpl w:val="733E8024"/>
    <w:lvl w:ilvl="0" w:tplc="0C58F218">
      <w:start w:val="1"/>
      <w:numFmt w:val="decimal"/>
      <w:lvlText w:val="%1."/>
      <w:lvlJc w:val="left"/>
      <w:pPr>
        <w:ind w:left="2986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5610D"/>
    <w:multiLevelType w:val="hybridMultilevel"/>
    <w:tmpl w:val="0D48CF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4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5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6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58B0017"/>
    <w:multiLevelType w:val="multilevel"/>
    <w:tmpl w:val="EEB6719E"/>
    <w:lvl w:ilvl="0">
      <w:start w:val="1"/>
      <w:numFmt w:val="decimal"/>
      <w:lvlText w:val="%1."/>
      <w:lvlJc w:val="left"/>
      <w:pPr>
        <w:ind w:left="1979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3" w:hanging="13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3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3" w:hanging="13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3" w:hanging="13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9">
    <w:nsid w:val="6E8822CD"/>
    <w:multiLevelType w:val="hybridMultilevel"/>
    <w:tmpl w:val="7FA452C0"/>
    <w:lvl w:ilvl="0" w:tplc="0C58F218">
      <w:start w:val="1"/>
      <w:numFmt w:val="decimal"/>
      <w:lvlText w:val="%1."/>
      <w:lvlJc w:val="left"/>
      <w:pPr>
        <w:ind w:left="2135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11527"/>
    <w:rsid w:val="0001188E"/>
    <w:rsid w:val="00011BC4"/>
    <w:rsid w:val="00025C39"/>
    <w:rsid w:val="00027D35"/>
    <w:rsid w:val="00032A2D"/>
    <w:rsid w:val="00034957"/>
    <w:rsid w:val="00045FF8"/>
    <w:rsid w:val="00053CF7"/>
    <w:rsid w:val="00055D4B"/>
    <w:rsid w:val="00057A38"/>
    <w:rsid w:val="0007346B"/>
    <w:rsid w:val="000A35B8"/>
    <w:rsid w:val="000A6D1F"/>
    <w:rsid w:val="000A725B"/>
    <w:rsid w:val="000D228E"/>
    <w:rsid w:val="000D715C"/>
    <w:rsid w:val="000E3129"/>
    <w:rsid w:val="0010373E"/>
    <w:rsid w:val="00113802"/>
    <w:rsid w:val="001247F9"/>
    <w:rsid w:val="00125796"/>
    <w:rsid w:val="00127CBD"/>
    <w:rsid w:val="001300F0"/>
    <w:rsid w:val="00132128"/>
    <w:rsid w:val="00140AA6"/>
    <w:rsid w:val="001476DC"/>
    <w:rsid w:val="001606B0"/>
    <w:rsid w:val="00181169"/>
    <w:rsid w:val="001837A8"/>
    <w:rsid w:val="00191D10"/>
    <w:rsid w:val="001A6F27"/>
    <w:rsid w:val="001B0AF9"/>
    <w:rsid w:val="001B391E"/>
    <w:rsid w:val="001E251E"/>
    <w:rsid w:val="001F0197"/>
    <w:rsid w:val="001F37AF"/>
    <w:rsid w:val="00223540"/>
    <w:rsid w:val="002256AC"/>
    <w:rsid w:val="002314E6"/>
    <w:rsid w:val="00241FCC"/>
    <w:rsid w:val="00244D6B"/>
    <w:rsid w:val="0024784A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7B00"/>
    <w:rsid w:val="002A0DB5"/>
    <w:rsid w:val="002A1F35"/>
    <w:rsid w:val="002B7379"/>
    <w:rsid w:val="002C5955"/>
    <w:rsid w:val="002D6DFF"/>
    <w:rsid w:val="002E1B94"/>
    <w:rsid w:val="002F51D2"/>
    <w:rsid w:val="00304E6F"/>
    <w:rsid w:val="00324F51"/>
    <w:rsid w:val="003265E6"/>
    <w:rsid w:val="003328D2"/>
    <w:rsid w:val="00334572"/>
    <w:rsid w:val="003347E8"/>
    <w:rsid w:val="003455F8"/>
    <w:rsid w:val="00360DFD"/>
    <w:rsid w:val="00363417"/>
    <w:rsid w:val="00364692"/>
    <w:rsid w:val="00365123"/>
    <w:rsid w:val="00397636"/>
    <w:rsid w:val="003B47B5"/>
    <w:rsid w:val="003C2B02"/>
    <w:rsid w:val="003E324B"/>
    <w:rsid w:val="003F7845"/>
    <w:rsid w:val="00412533"/>
    <w:rsid w:val="004202C7"/>
    <w:rsid w:val="004264F2"/>
    <w:rsid w:val="00435213"/>
    <w:rsid w:val="004374FF"/>
    <w:rsid w:val="00467D28"/>
    <w:rsid w:val="00480CC5"/>
    <w:rsid w:val="00493280"/>
    <w:rsid w:val="004A3625"/>
    <w:rsid w:val="004E7599"/>
    <w:rsid w:val="004F1DFC"/>
    <w:rsid w:val="004F3A2F"/>
    <w:rsid w:val="004F3A30"/>
    <w:rsid w:val="004F4A31"/>
    <w:rsid w:val="00506744"/>
    <w:rsid w:val="00507A91"/>
    <w:rsid w:val="00521850"/>
    <w:rsid w:val="00521879"/>
    <w:rsid w:val="00525A0D"/>
    <w:rsid w:val="00534272"/>
    <w:rsid w:val="00537930"/>
    <w:rsid w:val="0056680B"/>
    <w:rsid w:val="00566ED8"/>
    <w:rsid w:val="00571ACD"/>
    <w:rsid w:val="00576957"/>
    <w:rsid w:val="00591963"/>
    <w:rsid w:val="00593C96"/>
    <w:rsid w:val="005A491F"/>
    <w:rsid w:val="005C7769"/>
    <w:rsid w:val="00600F12"/>
    <w:rsid w:val="00613553"/>
    <w:rsid w:val="00631453"/>
    <w:rsid w:val="00633DC2"/>
    <w:rsid w:val="00641488"/>
    <w:rsid w:val="00642085"/>
    <w:rsid w:val="0065073B"/>
    <w:rsid w:val="00666DE4"/>
    <w:rsid w:val="00695783"/>
    <w:rsid w:val="006B3E46"/>
    <w:rsid w:val="006C011E"/>
    <w:rsid w:val="006D2C1B"/>
    <w:rsid w:val="006D74EC"/>
    <w:rsid w:val="006E6AB6"/>
    <w:rsid w:val="006F74C2"/>
    <w:rsid w:val="0070021D"/>
    <w:rsid w:val="00713A89"/>
    <w:rsid w:val="00730278"/>
    <w:rsid w:val="00731DEC"/>
    <w:rsid w:val="0073729D"/>
    <w:rsid w:val="0073786A"/>
    <w:rsid w:val="00745C98"/>
    <w:rsid w:val="007464CE"/>
    <w:rsid w:val="00751D7D"/>
    <w:rsid w:val="00763117"/>
    <w:rsid w:val="007654D5"/>
    <w:rsid w:val="00775139"/>
    <w:rsid w:val="007826E5"/>
    <w:rsid w:val="00785DF4"/>
    <w:rsid w:val="00795115"/>
    <w:rsid w:val="007E0874"/>
    <w:rsid w:val="007E2FE2"/>
    <w:rsid w:val="007E68FA"/>
    <w:rsid w:val="00804611"/>
    <w:rsid w:val="00811D34"/>
    <w:rsid w:val="00824AE8"/>
    <w:rsid w:val="0082512B"/>
    <w:rsid w:val="00836205"/>
    <w:rsid w:val="00840783"/>
    <w:rsid w:val="008650C3"/>
    <w:rsid w:val="00866DD2"/>
    <w:rsid w:val="00877395"/>
    <w:rsid w:val="008779BF"/>
    <w:rsid w:val="00887413"/>
    <w:rsid w:val="008C1EE4"/>
    <w:rsid w:val="008C2FA6"/>
    <w:rsid w:val="008C3AE5"/>
    <w:rsid w:val="008D13B4"/>
    <w:rsid w:val="008D1720"/>
    <w:rsid w:val="008E7FF8"/>
    <w:rsid w:val="00917CB9"/>
    <w:rsid w:val="00924C27"/>
    <w:rsid w:val="00932F3C"/>
    <w:rsid w:val="009361E5"/>
    <w:rsid w:val="009452F5"/>
    <w:rsid w:val="0095044C"/>
    <w:rsid w:val="00951322"/>
    <w:rsid w:val="009529F1"/>
    <w:rsid w:val="009605C7"/>
    <w:rsid w:val="00964852"/>
    <w:rsid w:val="00966C78"/>
    <w:rsid w:val="00970CBB"/>
    <w:rsid w:val="00991EAC"/>
    <w:rsid w:val="00995EFF"/>
    <w:rsid w:val="009A7A9B"/>
    <w:rsid w:val="009B0E92"/>
    <w:rsid w:val="009E0841"/>
    <w:rsid w:val="009E28B1"/>
    <w:rsid w:val="009E4A19"/>
    <w:rsid w:val="009E655E"/>
    <w:rsid w:val="00A04642"/>
    <w:rsid w:val="00A06882"/>
    <w:rsid w:val="00A2097E"/>
    <w:rsid w:val="00A264A7"/>
    <w:rsid w:val="00A52D72"/>
    <w:rsid w:val="00A53C67"/>
    <w:rsid w:val="00A55934"/>
    <w:rsid w:val="00A70DE0"/>
    <w:rsid w:val="00A83C0C"/>
    <w:rsid w:val="00A93CA9"/>
    <w:rsid w:val="00A97293"/>
    <w:rsid w:val="00AA4E30"/>
    <w:rsid w:val="00AB7028"/>
    <w:rsid w:val="00B25EB6"/>
    <w:rsid w:val="00B361C0"/>
    <w:rsid w:val="00B50238"/>
    <w:rsid w:val="00B50CCA"/>
    <w:rsid w:val="00B60079"/>
    <w:rsid w:val="00B75251"/>
    <w:rsid w:val="00B81B8A"/>
    <w:rsid w:val="00B863F1"/>
    <w:rsid w:val="00BA1D79"/>
    <w:rsid w:val="00BA34D1"/>
    <w:rsid w:val="00BB0169"/>
    <w:rsid w:val="00BC4139"/>
    <w:rsid w:val="00BE1118"/>
    <w:rsid w:val="00BE460C"/>
    <w:rsid w:val="00BE5714"/>
    <w:rsid w:val="00BE75C1"/>
    <w:rsid w:val="00BF3DD1"/>
    <w:rsid w:val="00C007DD"/>
    <w:rsid w:val="00C17CB5"/>
    <w:rsid w:val="00C23BC6"/>
    <w:rsid w:val="00C33F2C"/>
    <w:rsid w:val="00C61E51"/>
    <w:rsid w:val="00C673F5"/>
    <w:rsid w:val="00C811A3"/>
    <w:rsid w:val="00C8232A"/>
    <w:rsid w:val="00C86E3C"/>
    <w:rsid w:val="00C90762"/>
    <w:rsid w:val="00CA1AE1"/>
    <w:rsid w:val="00CB50DA"/>
    <w:rsid w:val="00CB6F66"/>
    <w:rsid w:val="00CD42A9"/>
    <w:rsid w:val="00CE4DDE"/>
    <w:rsid w:val="00CE547B"/>
    <w:rsid w:val="00CF6BFE"/>
    <w:rsid w:val="00D03D1D"/>
    <w:rsid w:val="00D11816"/>
    <w:rsid w:val="00D149A4"/>
    <w:rsid w:val="00D27654"/>
    <w:rsid w:val="00D35AF8"/>
    <w:rsid w:val="00D41ABB"/>
    <w:rsid w:val="00D50D9F"/>
    <w:rsid w:val="00D579F6"/>
    <w:rsid w:val="00D70385"/>
    <w:rsid w:val="00D77C9B"/>
    <w:rsid w:val="00D84800"/>
    <w:rsid w:val="00D9285D"/>
    <w:rsid w:val="00D93391"/>
    <w:rsid w:val="00D96FF5"/>
    <w:rsid w:val="00DA3797"/>
    <w:rsid w:val="00DC44C2"/>
    <w:rsid w:val="00DC683C"/>
    <w:rsid w:val="00DF0EAD"/>
    <w:rsid w:val="00E011DE"/>
    <w:rsid w:val="00E06CCC"/>
    <w:rsid w:val="00E17CA1"/>
    <w:rsid w:val="00E52099"/>
    <w:rsid w:val="00E6436C"/>
    <w:rsid w:val="00E71B71"/>
    <w:rsid w:val="00E81768"/>
    <w:rsid w:val="00E94CCE"/>
    <w:rsid w:val="00E97945"/>
    <w:rsid w:val="00EB194C"/>
    <w:rsid w:val="00EC5B21"/>
    <w:rsid w:val="00ED1B22"/>
    <w:rsid w:val="00ED1C99"/>
    <w:rsid w:val="00ED1E7F"/>
    <w:rsid w:val="00ED20E9"/>
    <w:rsid w:val="00EE30DF"/>
    <w:rsid w:val="00EE3910"/>
    <w:rsid w:val="00EF093B"/>
    <w:rsid w:val="00EF3AF4"/>
    <w:rsid w:val="00F0149A"/>
    <w:rsid w:val="00F10BD3"/>
    <w:rsid w:val="00F31918"/>
    <w:rsid w:val="00F3299B"/>
    <w:rsid w:val="00F3314B"/>
    <w:rsid w:val="00F50990"/>
    <w:rsid w:val="00F54754"/>
    <w:rsid w:val="00F62473"/>
    <w:rsid w:val="00F66F55"/>
    <w:rsid w:val="00F80277"/>
    <w:rsid w:val="00F82AFF"/>
    <w:rsid w:val="00F856D8"/>
    <w:rsid w:val="00F95CBB"/>
    <w:rsid w:val="00FA1C27"/>
    <w:rsid w:val="00FB6FFF"/>
    <w:rsid w:val="00FC092A"/>
    <w:rsid w:val="00FD5E52"/>
    <w:rsid w:val="00FE20D5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ga@kempro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Admin</cp:lastModifiedBy>
  <cp:revision>4</cp:revision>
  <cp:lastPrinted>2014-01-16T01:22:00Z</cp:lastPrinted>
  <dcterms:created xsi:type="dcterms:W3CDTF">2014-01-16T01:18:00Z</dcterms:created>
  <dcterms:modified xsi:type="dcterms:W3CDTF">2014-01-16T01:22:00Z</dcterms:modified>
</cp:coreProperties>
</file>