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6" w:rsidRPr="002929FC" w:rsidRDefault="001D2796" w:rsidP="001D2796">
      <w:pPr>
        <w:pStyle w:val="a3"/>
        <w:rPr>
          <w:b w:val="0"/>
          <w:sz w:val="28"/>
          <w:szCs w:val="28"/>
        </w:rPr>
      </w:pPr>
      <w:bookmarkStart w:id="0" w:name="_GoBack"/>
      <w:bookmarkEnd w:id="0"/>
      <w:r w:rsidRPr="002929FC">
        <w:rPr>
          <w:b w:val="0"/>
          <w:sz w:val="28"/>
          <w:szCs w:val="28"/>
        </w:rPr>
        <w:t>РОССИЙСКАЯ ФЕДЕРАЦИЯ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Кемеровская область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пятого созыва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D2796" w:rsidRPr="002929FC" w:rsidRDefault="005060D9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шестьдесят четвертое</w:t>
      </w:r>
      <w:r w:rsidR="001D2796"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929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929F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1D2796" w:rsidRPr="001D2796" w:rsidTr="00183C41">
        <w:tc>
          <w:tcPr>
            <w:tcW w:w="845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2796" w:rsidRPr="001D2796" w:rsidRDefault="0033032A" w:rsidP="005060D9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D04DB9">
              <w:rPr>
                <w:rFonts w:ascii="Times New Roman" w:hAnsi="Times New Roman"/>
                <w:sz w:val="26"/>
                <w:szCs w:val="26"/>
              </w:rPr>
              <w:t>23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2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D2796" w:rsidRPr="001D2796" w:rsidRDefault="005060D9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23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796" w:rsidRPr="001D2796" w:rsidRDefault="0065741F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3032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D279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D27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2796" w:rsidRPr="001D2796" w:rsidRDefault="00BA3828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20D98">
              <w:rPr>
                <w:rFonts w:ascii="Times New Roman" w:hAnsi="Times New Roman"/>
                <w:sz w:val="26"/>
                <w:szCs w:val="26"/>
              </w:rPr>
              <w:t>-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НПА</w:t>
            </w:r>
          </w:p>
        </w:tc>
      </w:tr>
    </w:tbl>
    <w:p w:rsidR="001D2796" w:rsidRDefault="001D2796" w:rsidP="000940F6">
      <w:pPr>
        <w:pStyle w:val="ConsPlusTitle"/>
        <w:rPr>
          <w:szCs w:val="26"/>
        </w:rPr>
      </w:pPr>
    </w:p>
    <w:p w:rsidR="008A73F7" w:rsidRDefault="002C380E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3F7">
        <w:rPr>
          <w:b/>
          <w:sz w:val="28"/>
          <w:szCs w:val="28"/>
        </w:rPr>
        <w:t xml:space="preserve">О признании </w:t>
      </w:r>
      <w:proofErr w:type="gramStart"/>
      <w:r w:rsidRPr="008A73F7">
        <w:rPr>
          <w:b/>
          <w:sz w:val="28"/>
          <w:szCs w:val="28"/>
        </w:rPr>
        <w:t>утратившими</w:t>
      </w:r>
      <w:proofErr w:type="gramEnd"/>
      <w:r w:rsidRPr="008A73F7">
        <w:rPr>
          <w:b/>
          <w:sz w:val="28"/>
          <w:szCs w:val="28"/>
        </w:rPr>
        <w:t xml:space="preserve"> силу </w:t>
      </w:r>
      <w:r w:rsidR="00E361DC">
        <w:rPr>
          <w:b/>
          <w:sz w:val="28"/>
          <w:szCs w:val="28"/>
        </w:rPr>
        <w:t>отдельных</w:t>
      </w:r>
      <w:r w:rsidRPr="008A73F7">
        <w:rPr>
          <w:b/>
          <w:sz w:val="28"/>
          <w:szCs w:val="28"/>
        </w:rPr>
        <w:t xml:space="preserve"> </w:t>
      </w:r>
    </w:p>
    <w:p w:rsidR="002C380E" w:rsidRPr="008A73F7" w:rsidRDefault="002C380E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3F7">
        <w:rPr>
          <w:b/>
          <w:sz w:val="28"/>
          <w:szCs w:val="28"/>
        </w:rPr>
        <w:t>нормативных правовых актов Совета народных депутатов Юргинского муниципального района</w:t>
      </w:r>
      <w:r w:rsidR="00426D1A">
        <w:rPr>
          <w:b/>
          <w:sz w:val="28"/>
          <w:szCs w:val="28"/>
        </w:rPr>
        <w:t>.</w:t>
      </w:r>
    </w:p>
    <w:p w:rsidR="001D2796" w:rsidRPr="001D2796" w:rsidRDefault="001D2796" w:rsidP="001D2796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</w:p>
    <w:p w:rsidR="002C380E" w:rsidRDefault="002C380E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2C380E">
        <w:rPr>
          <w:rFonts w:ascii="Times New Roman" w:hAnsi="Times New Roman"/>
          <w:snapToGrid/>
          <w:sz w:val="26"/>
          <w:szCs w:val="26"/>
        </w:rPr>
        <w:t>Руководствуясь статьей 31 Решения Юргинского районного Совета народных депутатов от 09 февраля 2012</w:t>
      </w:r>
      <w:r w:rsidR="00DE3908">
        <w:rPr>
          <w:rFonts w:ascii="Times New Roman" w:hAnsi="Times New Roman"/>
          <w:snapToGrid/>
          <w:sz w:val="26"/>
          <w:szCs w:val="26"/>
        </w:rPr>
        <w:t xml:space="preserve"> </w:t>
      </w:r>
      <w:r w:rsidRPr="002C380E">
        <w:rPr>
          <w:rFonts w:ascii="Times New Roman" w:hAnsi="Times New Roman"/>
          <w:snapToGrid/>
          <w:sz w:val="26"/>
          <w:szCs w:val="26"/>
        </w:rPr>
        <w:t xml:space="preserve"> № 4 «О правотворческой деятельности Юргинского районного Совета народных депутатов», Совет народных депутатов Юргинского муниципального района</w:t>
      </w:r>
    </w:p>
    <w:p w:rsidR="001D2796" w:rsidRPr="000940F6" w:rsidRDefault="001D2796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0940F6">
        <w:rPr>
          <w:rFonts w:ascii="Times New Roman" w:hAnsi="Times New Roman"/>
          <w:b/>
          <w:sz w:val="26"/>
          <w:szCs w:val="26"/>
        </w:rPr>
        <w:t>РЕШИЛ:</w:t>
      </w:r>
    </w:p>
    <w:p w:rsidR="001D2796" w:rsidRPr="000940F6" w:rsidRDefault="001D2796" w:rsidP="001D2796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1D2796" w:rsidRPr="000940F6" w:rsidRDefault="001D2796" w:rsidP="001D2796">
      <w:pPr>
        <w:pStyle w:val="ConsPlusNormal"/>
        <w:ind w:firstLine="540"/>
        <w:jc w:val="both"/>
        <w:rPr>
          <w:sz w:val="26"/>
          <w:szCs w:val="26"/>
        </w:rPr>
      </w:pPr>
      <w:r w:rsidRPr="000940F6">
        <w:rPr>
          <w:sz w:val="26"/>
          <w:szCs w:val="26"/>
        </w:rPr>
        <w:t xml:space="preserve">1. </w:t>
      </w:r>
      <w:r w:rsidR="00C520AA" w:rsidRPr="00C520AA">
        <w:rPr>
          <w:sz w:val="26"/>
          <w:szCs w:val="26"/>
        </w:rPr>
        <w:t>Признать утрат</w:t>
      </w:r>
      <w:r w:rsidR="00F918FD">
        <w:rPr>
          <w:sz w:val="26"/>
          <w:szCs w:val="26"/>
        </w:rPr>
        <w:t>ившими силу некоторые нормативные</w:t>
      </w:r>
      <w:r w:rsidR="00C520AA" w:rsidRPr="00C520AA">
        <w:rPr>
          <w:sz w:val="26"/>
          <w:szCs w:val="26"/>
        </w:rPr>
        <w:t xml:space="preserve"> правовые акты Совета народных депутатов Юргинского муниципального района согласно приложению.</w:t>
      </w:r>
    </w:p>
    <w:p w:rsidR="002929FC" w:rsidRPr="000940F6" w:rsidRDefault="002929FC" w:rsidP="00312CFB">
      <w:pPr>
        <w:pStyle w:val="ConsPlusNormal"/>
        <w:jc w:val="both"/>
        <w:rPr>
          <w:color w:val="FF0000"/>
          <w:sz w:val="26"/>
          <w:szCs w:val="26"/>
        </w:rPr>
      </w:pPr>
    </w:p>
    <w:p w:rsidR="001D2796" w:rsidRPr="000940F6" w:rsidRDefault="00C520AA" w:rsidP="00B75F8F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</w:rPr>
        <w:t>2</w:t>
      </w:r>
      <w:r w:rsidR="001D2796" w:rsidRPr="000940F6">
        <w:rPr>
          <w:color w:val="FF0000"/>
          <w:sz w:val="26"/>
          <w:szCs w:val="26"/>
        </w:rPr>
        <w:t xml:space="preserve">. </w:t>
      </w:r>
      <w:r w:rsidR="00B75F8F" w:rsidRPr="000940F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2929FC" w:rsidRPr="000940F6" w:rsidRDefault="002929FC" w:rsidP="001D2796">
      <w:pPr>
        <w:pStyle w:val="ConsPlusNormal"/>
        <w:ind w:firstLine="540"/>
        <w:jc w:val="both"/>
        <w:rPr>
          <w:sz w:val="26"/>
          <w:szCs w:val="26"/>
        </w:rPr>
      </w:pPr>
    </w:p>
    <w:p w:rsidR="00C520AA" w:rsidRDefault="00C520AA" w:rsidP="00C520A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2796" w:rsidRPr="000940F6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района социальным вопросам, правопорядку и соблюдению законности (З.З.ФАЙЗУЛИН).</w:t>
      </w:r>
    </w:p>
    <w:p w:rsidR="00312CFB" w:rsidRPr="000940F6" w:rsidRDefault="00312CFB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312CFB" w:rsidRDefault="00C520AA" w:rsidP="00312CF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2CFB" w:rsidRPr="000940F6">
        <w:rPr>
          <w:sz w:val="26"/>
          <w:szCs w:val="26"/>
        </w:rPr>
        <w:t>. Настоящее решение вступает в силу после его официального опубликования в газете «Юргинские ведомости».</w:t>
      </w: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1"/>
      </w:tblGrid>
      <w:tr w:rsidR="00CC346E" w:rsidRPr="003901AD" w:rsidTr="00031E29">
        <w:tc>
          <w:tcPr>
            <w:tcW w:w="5070" w:type="dxa"/>
          </w:tcPr>
          <w:p w:rsidR="00CC346E" w:rsidRPr="009200D3" w:rsidRDefault="00CC346E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 w:rsidRPr="009200D3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9200D3">
              <w:rPr>
                <w:kern w:val="2"/>
                <w:sz w:val="26"/>
                <w:szCs w:val="26"/>
              </w:rPr>
              <w:t>И.Я.Бережнова</w:t>
            </w:r>
          </w:p>
        </w:tc>
      </w:tr>
      <w:tr w:rsidR="00CC346E" w:rsidRPr="003901AD" w:rsidTr="00031E29">
        <w:tc>
          <w:tcPr>
            <w:tcW w:w="5070" w:type="dxa"/>
          </w:tcPr>
          <w:p w:rsidR="005060D9" w:rsidRDefault="005060D9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</w:rPr>
            </w:pPr>
          </w:p>
          <w:p w:rsidR="00031E29" w:rsidRDefault="00031E29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</w:rPr>
            </w:pPr>
          </w:p>
          <w:p w:rsidR="00CC346E" w:rsidRPr="009200D3" w:rsidRDefault="005060D9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глава</w:t>
            </w:r>
            <w:r w:rsidR="00CC346E" w:rsidRPr="009200D3">
              <w:rPr>
                <w:kern w:val="2"/>
                <w:sz w:val="26"/>
                <w:szCs w:val="26"/>
              </w:rPr>
              <w:t xml:space="preserve"> Юргинского муниципального </w:t>
            </w:r>
            <w:r w:rsidR="00031E29">
              <w:rPr>
                <w:kern w:val="2"/>
                <w:sz w:val="26"/>
                <w:szCs w:val="26"/>
              </w:rPr>
              <w:t>р</w:t>
            </w:r>
            <w:r w:rsidR="00CC346E" w:rsidRPr="009200D3">
              <w:rPr>
                <w:kern w:val="2"/>
                <w:sz w:val="26"/>
                <w:szCs w:val="26"/>
              </w:rPr>
              <w:t>айона</w:t>
            </w:r>
          </w:p>
          <w:p w:rsidR="00A03FFA" w:rsidRPr="009200D3" w:rsidRDefault="00A03FFA" w:rsidP="00BA3828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 w:rsidRPr="009200D3">
              <w:rPr>
                <w:kern w:val="2"/>
                <w:sz w:val="26"/>
                <w:szCs w:val="26"/>
              </w:rPr>
              <w:t>«</w:t>
            </w:r>
            <w:r w:rsidR="0033032A">
              <w:rPr>
                <w:kern w:val="2"/>
                <w:sz w:val="26"/>
                <w:szCs w:val="26"/>
              </w:rPr>
              <w:t xml:space="preserve"> </w:t>
            </w:r>
            <w:r w:rsidR="00BA3828">
              <w:rPr>
                <w:kern w:val="2"/>
                <w:sz w:val="26"/>
                <w:szCs w:val="26"/>
              </w:rPr>
              <w:t>23</w:t>
            </w:r>
            <w:r w:rsidR="0033032A">
              <w:rPr>
                <w:kern w:val="2"/>
                <w:sz w:val="26"/>
                <w:szCs w:val="26"/>
              </w:rPr>
              <w:t xml:space="preserve"> </w:t>
            </w:r>
            <w:r w:rsidR="005060D9">
              <w:rPr>
                <w:kern w:val="2"/>
                <w:sz w:val="26"/>
                <w:szCs w:val="26"/>
              </w:rPr>
              <w:t>» апреля</w:t>
            </w:r>
            <w:r w:rsidRPr="009200D3">
              <w:rPr>
                <w:kern w:val="2"/>
                <w:sz w:val="26"/>
                <w:szCs w:val="26"/>
              </w:rPr>
              <w:t xml:space="preserve"> 201</w:t>
            </w:r>
            <w:r w:rsidR="0033032A">
              <w:rPr>
                <w:kern w:val="2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031E29" w:rsidRDefault="00031E29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</w:rPr>
            </w:pPr>
          </w:p>
          <w:p w:rsidR="00CC346E" w:rsidRPr="009200D3" w:rsidRDefault="0033032A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>Д.К.Дадашов</w:t>
            </w:r>
          </w:p>
        </w:tc>
      </w:tr>
    </w:tbl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Pr="000940F6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1D2796" w:rsidRDefault="001D2796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E0482" w:rsidRDefault="007E0482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E0482" w:rsidRDefault="007E0482" w:rsidP="00C520AA">
      <w:pPr>
        <w:jc w:val="right"/>
        <w:rPr>
          <w:sz w:val="26"/>
          <w:szCs w:val="26"/>
        </w:rPr>
      </w:pPr>
    </w:p>
    <w:p w:rsidR="007E0482" w:rsidRDefault="007E0482" w:rsidP="00C520AA">
      <w:pPr>
        <w:jc w:val="right"/>
        <w:rPr>
          <w:sz w:val="26"/>
          <w:szCs w:val="26"/>
        </w:rPr>
      </w:pP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lastRenderedPageBreak/>
        <w:t xml:space="preserve">Приложение  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>к решению Совета  народных депутатов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Юргинского муниципального района </w:t>
      </w:r>
    </w:p>
    <w:p w:rsidR="00C520AA" w:rsidRPr="00C520AA" w:rsidRDefault="00D04DB9" w:rsidP="00C520AA">
      <w:pPr>
        <w:jc w:val="right"/>
        <w:rPr>
          <w:sz w:val="26"/>
          <w:szCs w:val="26"/>
        </w:rPr>
      </w:pPr>
      <w:r>
        <w:rPr>
          <w:sz w:val="26"/>
          <w:szCs w:val="26"/>
        </w:rPr>
        <w:t>от   23</w:t>
      </w:r>
      <w:r w:rsidR="0065741F">
        <w:rPr>
          <w:sz w:val="26"/>
          <w:szCs w:val="26"/>
        </w:rPr>
        <w:t>.0</w:t>
      </w:r>
      <w:r w:rsidR="005060D9">
        <w:rPr>
          <w:sz w:val="26"/>
          <w:szCs w:val="26"/>
        </w:rPr>
        <w:t>4</w:t>
      </w:r>
      <w:r w:rsidR="0065741F">
        <w:rPr>
          <w:sz w:val="26"/>
          <w:szCs w:val="26"/>
        </w:rPr>
        <w:t>.201</w:t>
      </w:r>
      <w:r w:rsidR="0033032A">
        <w:rPr>
          <w:sz w:val="26"/>
          <w:szCs w:val="26"/>
        </w:rPr>
        <w:t>8</w:t>
      </w:r>
      <w:r w:rsidR="0065741F">
        <w:rPr>
          <w:sz w:val="26"/>
          <w:szCs w:val="26"/>
        </w:rPr>
        <w:t xml:space="preserve"> г. №   </w:t>
      </w:r>
      <w:r w:rsidR="0033032A">
        <w:rPr>
          <w:sz w:val="26"/>
          <w:szCs w:val="26"/>
        </w:rPr>
        <w:t xml:space="preserve">  </w:t>
      </w:r>
      <w:r w:rsidR="00BA3828">
        <w:rPr>
          <w:sz w:val="26"/>
          <w:szCs w:val="26"/>
        </w:rPr>
        <w:t>8</w:t>
      </w:r>
      <w:r w:rsidR="00C520AA" w:rsidRPr="00C520AA">
        <w:rPr>
          <w:sz w:val="26"/>
          <w:szCs w:val="26"/>
        </w:rPr>
        <w:t>-НПА</w:t>
      </w:r>
    </w:p>
    <w:p w:rsidR="00C520AA" w:rsidRPr="0033032A" w:rsidRDefault="00C520AA" w:rsidP="00C520AA">
      <w:pPr>
        <w:ind w:firstLine="567"/>
        <w:rPr>
          <w:rFonts w:ascii="Verdana" w:hAnsi="Verdana"/>
          <w:b/>
          <w:sz w:val="26"/>
          <w:szCs w:val="26"/>
          <w:lang w:eastAsia="en-US"/>
        </w:rPr>
      </w:pPr>
      <w:r w:rsidRPr="0033032A">
        <w:rPr>
          <w:rFonts w:ascii="Verdana" w:hAnsi="Verdana"/>
          <w:b/>
          <w:sz w:val="26"/>
          <w:szCs w:val="26"/>
          <w:lang w:eastAsia="en-US"/>
        </w:rPr>
        <w:t xml:space="preserve"> </w:t>
      </w:r>
    </w:p>
    <w:p w:rsidR="00C520AA" w:rsidRPr="00C520AA" w:rsidRDefault="00C520AA" w:rsidP="00C520AA">
      <w:pPr>
        <w:jc w:val="center"/>
        <w:rPr>
          <w:b/>
          <w:sz w:val="26"/>
          <w:szCs w:val="26"/>
        </w:rPr>
      </w:pPr>
      <w:r w:rsidRPr="00C520AA">
        <w:rPr>
          <w:b/>
          <w:sz w:val="26"/>
          <w:szCs w:val="26"/>
        </w:rPr>
        <w:t>Перечень нормативно-правовых актов Совета народных депутатов Юргинского муниципального района утративших силу.</w:t>
      </w:r>
    </w:p>
    <w:p w:rsidR="00C520AA" w:rsidRPr="00C520AA" w:rsidRDefault="00C520AA" w:rsidP="00C520AA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6946"/>
      </w:tblGrid>
      <w:tr w:rsidR="00C520AA" w:rsidRPr="00C520AA" w:rsidTr="001F79AF">
        <w:tc>
          <w:tcPr>
            <w:tcW w:w="1101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946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8136CF" w:rsidRPr="00C520AA" w:rsidTr="001F79AF">
        <w:tc>
          <w:tcPr>
            <w:tcW w:w="1101" w:type="dxa"/>
            <w:shd w:val="clear" w:color="auto" w:fill="auto"/>
          </w:tcPr>
          <w:p w:rsidR="008136CF" w:rsidRPr="008136CF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22/14-рс</w:t>
            </w:r>
          </w:p>
        </w:tc>
        <w:tc>
          <w:tcPr>
            <w:tcW w:w="1417" w:type="dxa"/>
            <w:shd w:val="clear" w:color="auto" w:fill="auto"/>
          </w:tcPr>
          <w:p w:rsidR="008136CF" w:rsidRPr="008136CF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26.03.2009</w:t>
            </w:r>
          </w:p>
        </w:tc>
        <w:tc>
          <w:tcPr>
            <w:tcW w:w="6946" w:type="dxa"/>
            <w:shd w:val="clear" w:color="auto" w:fill="auto"/>
          </w:tcPr>
          <w:p w:rsidR="008136CF" w:rsidRPr="008136CF" w:rsidRDefault="00270FF1" w:rsidP="00270F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0FF1">
              <w:rPr>
                <w:sz w:val="22"/>
                <w:szCs w:val="22"/>
              </w:rPr>
              <w:t>О внесении изменений и дополнений в приложение к решению  Юргинского районного Совета  народных депутатов от 29 декабря 2008г. № 36/9«Об утверждении районного бюджета на 2009 год и на плановый период 2010 и 2011 годов»</w:t>
            </w:r>
          </w:p>
        </w:tc>
      </w:tr>
      <w:tr w:rsidR="00714B80" w:rsidRPr="00C520AA" w:rsidTr="001F79AF">
        <w:tc>
          <w:tcPr>
            <w:tcW w:w="1101" w:type="dxa"/>
            <w:shd w:val="clear" w:color="auto" w:fill="auto"/>
          </w:tcPr>
          <w:p w:rsidR="00714B80" w:rsidRDefault="00714B80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44/24-рс</w:t>
            </w:r>
          </w:p>
        </w:tc>
        <w:tc>
          <w:tcPr>
            <w:tcW w:w="1417" w:type="dxa"/>
            <w:shd w:val="clear" w:color="auto" w:fill="auto"/>
          </w:tcPr>
          <w:p w:rsidR="00714B80" w:rsidRDefault="00714B80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25.06.2009</w:t>
            </w:r>
          </w:p>
        </w:tc>
        <w:tc>
          <w:tcPr>
            <w:tcW w:w="6946" w:type="dxa"/>
            <w:shd w:val="clear" w:color="auto" w:fill="auto"/>
          </w:tcPr>
          <w:p w:rsidR="00714B80" w:rsidRPr="00714B80" w:rsidRDefault="00714B80" w:rsidP="00714B80">
            <w:pPr>
              <w:ind w:left="34"/>
              <w:jc w:val="both"/>
              <w:rPr>
                <w:sz w:val="22"/>
                <w:szCs w:val="22"/>
              </w:rPr>
            </w:pPr>
            <w:r w:rsidRPr="00714B80">
              <w:rPr>
                <w:sz w:val="22"/>
                <w:szCs w:val="22"/>
              </w:rPr>
              <w:t>О внесении изменений и дополнений в нормативный правовой акт</w:t>
            </w:r>
          </w:p>
          <w:p w:rsidR="00714B80" w:rsidRPr="00270FF1" w:rsidRDefault="00714B80" w:rsidP="00714B80">
            <w:pPr>
              <w:ind w:left="34"/>
              <w:jc w:val="both"/>
              <w:rPr>
                <w:sz w:val="22"/>
                <w:szCs w:val="22"/>
              </w:rPr>
            </w:pPr>
            <w:r w:rsidRPr="00714B80">
              <w:rPr>
                <w:sz w:val="22"/>
                <w:szCs w:val="22"/>
              </w:rPr>
              <w:t xml:space="preserve"> «О районном бюджете на 2009 год и на плановый период 2010 и 2011 годов», утвержденный решением Юргинского районного Совета народных депутатов от  29 декабря 2008г. № 36/9-рс</w:t>
            </w:r>
            <w:r>
              <w:rPr>
                <w:sz w:val="22"/>
                <w:szCs w:val="22"/>
              </w:rPr>
              <w:t>.</w:t>
            </w:r>
            <w:r w:rsidRPr="00714B80">
              <w:rPr>
                <w:sz w:val="22"/>
                <w:szCs w:val="22"/>
              </w:rPr>
              <w:t xml:space="preserve"> </w:t>
            </w:r>
          </w:p>
        </w:tc>
      </w:tr>
      <w:tr w:rsidR="00714B80" w:rsidRPr="00C520AA" w:rsidTr="001F79AF">
        <w:tc>
          <w:tcPr>
            <w:tcW w:w="1101" w:type="dxa"/>
            <w:shd w:val="clear" w:color="auto" w:fill="auto"/>
          </w:tcPr>
          <w:p w:rsidR="00714B80" w:rsidRDefault="00714B80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16-НПА</w:t>
            </w:r>
          </w:p>
        </w:tc>
        <w:tc>
          <w:tcPr>
            <w:tcW w:w="1417" w:type="dxa"/>
            <w:shd w:val="clear" w:color="auto" w:fill="auto"/>
          </w:tcPr>
          <w:p w:rsidR="00714B80" w:rsidRDefault="00714B80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29.06.2010</w:t>
            </w:r>
          </w:p>
        </w:tc>
        <w:tc>
          <w:tcPr>
            <w:tcW w:w="6946" w:type="dxa"/>
            <w:shd w:val="clear" w:color="auto" w:fill="auto"/>
          </w:tcPr>
          <w:p w:rsidR="00714B80" w:rsidRPr="00714B80" w:rsidRDefault="00714B80" w:rsidP="00714B80">
            <w:pPr>
              <w:jc w:val="both"/>
              <w:rPr>
                <w:sz w:val="22"/>
                <w:szCs w:val="22"/>
              </w:rPr>
            </w:pPr>
            <w:r w:rsidRPr="00714B80">
              <w:rPr>
                <w:sz w:val="22"/>
                <w:szCs w:val="22"/>
              </w:rPr>
              <w:t xml:space="preserve">О внесении дополнений и изменений в решение Юргинского районного Совета народных депутатов от 24.12.2009г. № 86/40-рс </w:t>
            </w:r>
          </w:p>
          <w:p w:rsidR="00714B80" w:rsidRPr="00714B80" w:rsidRDefault="00714B80" w:rsidP="00714B80">
            <w:pPr>
              <w:jc w:val="both"/>
              <w:rPr>
                <w:sz w:val="22"/>
                <w:szCs w:val="22"/>
              </w:rPr>
            </w:pPr>
            <w:r w:rsidRPr="00714B80">
              <w:rPr>
                <w:sz w:val="22"/>
                <w:szCs w:val="22"/>
              </w:rPr>
              <w:t>«Об утверждении районного бюджета  на 2010 год и на плановый период 2011 и 2012 годов»</w:t>
            </w:r>
          </w:p>
        </w:tc>
      </w:tr>
      <w:tr w:rsidR="00714B80" w:rsidRPr="00C520AA" w:rsidTr="001F79AF">
        <w:tc>
          <w:tcPr>
            <w:tcW w:w="1101" w:type="dxa"/>
            <w:shd w:val="clear" w:color="auto" w:fill="auto"/>
          </w:tcPr>
          <w:p w:rsidR="00714B80" w:rsidRDefault="00714B80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33-НПА</w:t>
            </w:r>
          </w:p>
        </w:tc>
        <w:tc>
          <w:tcPr>
            <w:tcW w:w="1417" w:type="dxa"/>
            <w:shd w:val="clear" w:color="auto" w:fill="auto"/>
          </w:tcPr>
          <w:p w:rsidR="00714B80" w:rsidRDefault="00714B80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23.12.2010</w:t>
            </w:r>
          </w:p>
        </w:tc>
        <w:tc>
          <w:tcPr>
            <w:tcW w:w="6946" w:type="dxa"/>
            <w:shd w:val="clear" w:color="auto" w:fill="auto"/>
          </w:tcPr>
          <w:p w:rsidR="00714B80" w:rsidRPr="00714B80" w:rsidRDefault="00714B80" w:rsidP="00714B80">
            <w:pPr>
              <w:jc w:val="both"/>
              <w:rPr>
                <w:sz w:val="22"/>
                <w:szCs w:val="22"/>
              </w:rPr>
            </w:pPr>
            <w:r w:rsidRPr="00714B80">
              <w:rPr>
                <w:sz w:val="22"/>
                <w:szCs w:val="22"/>
              </w:rPr>
              <w:t>О  Плане социально-экономического развития Юргинского муниципального района на 2011 год и плановый период  2012 и 2013 годов</w:t>
            </w:r>
          </w:p>
        </w:tc>
      </w:tr>
      <w:tr w:rsidR="00714B80" w:rsidRPr="00C520AA" w:rsidTr="001F79AF">
        <w:tc>
          <w:tcPr>
            <w:tcW w:w="1101" w:type="dxa"/>
            <w:shd w:val="clear" w:color="auto" w:fill="auto"/>
          </w:tcPr>
          <w:p w:rsidR="00714B80" w:rsidRDefault="00714B80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37-НПА</w:t>
            </w:r>
          </w:p>
        </w:tc>
        <w:tc>
          <w:tcPr>
            <w:tcW w:w="1417" w:type="dxa"/>
            <w:shd w:val="clear" w:color="auto" w:fill="auto"/>
          </w:tcPr>
          <w:p w:rsidR="00714B80" w:rsidRDefault="00714B80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23.12.2010</w:t>
            </w:r>
          </w:p>
        </w:tc>
        <w:tc>
          <w:tcPr>
            <w:tcW w:w="6946" w:type="dxa"/>
            <w:shd w:val="clear" w:color="auto" w:fill="auto"/>
          </w:tcPr>
          <w:p w:rsidR="00714B80" w:rsidRPr="00714B80" w:rsidRDefault="00714B80" w:rsidP="00714B80">
            <w:pPr>
              <w:jc w:val="both"/>
              <w:rPr>
                <w:sz w:val="22"/>
                <w:szCs w:val="22"/>
              </w:rPr>
            </w:pPr>
            <w:r w:rsidRPr="00714B80">
              <w:rPr>
                <w:sz w:val="22"/>
                <w:szCs w:val="22"/>
              </w:rPr>
              <w:t>О внесении дополнений и изменений в решение Юргинского районного Совета народных депутатов от 24.12.2009г. № 86/40-рс</w:t>
            </w:r>
            <w:r>
              <w:rPr>
                <w:sz w:val="22"/>
                <w:szCs w:val="22"/>
              </w:rPr>
              <w:t xml:space="preserve"> </w:t>
            </w:r>
            <w:r w:rsidRPr="00714B80">
              <w:rPr>
                <w:sz w:val="22"/>
                <w:szCs w:val="22"/>
              </w:rPr>
              <w:t>«Об утверждении районного бюджета на 2010 год и на плановый период 2011 и 2012 годов»</w:t>
            </w:r>
          </w:p>
        </w:tc>
      </w:tr>
      <w:tr w:rsidR="00946DCD" w:rsidRPr="00C520AA" w:rsidTr="001F79AF">
        <w:tc>
          <w:tcPr>
            <w:tcW w:w="1101" w:type="dxa"/>
            <w:shd w:val="clear" w:color="auto" w:fill="auto"/>
          </w:tcPr>
          <w:p w:rsidR="00946DCD" w:rsidRDefault="00946DCD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38-НПА</w:t>
            </w:r>
          </w:p>
        </w:tc>
        <w:tc>
          <w:tcPr>
            <w:tcW w:w="1417" w:type="dxa"/>
            <w:shd w:val="clear" w:color="auto" w:fill="auto"/>
          </w:tcPr>
          <w:p w:rsidR="00946DCD" w:rsidRDefault="00946DCD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23.12.2010</w:t>
            </w:r>
          </w:p>
        </w:tc>
        <w:tc>
          <w:tcPr>
            <w:tcW w:w="6946" w:type="dxa"/>
            <w:shd w:val="clear" w:color="auto" w:fill="auto"/>
          </w:tcPr>
          <w:p w:rsidR="00946DCD" w:rsidRPr="00714B80" w:rsidRDefault="00F4200C" w:rsidP="00714B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тарифов на платные медицинские услуги и их стоимость, оказываемые сверх Территориальной программы государственных гарантий.</w:t>
            </w:r>
          </w:p>
        </w:tc>
      </w:tr>
      <w:tr w:rsidR="00D415B6" w:rsidRPr="00D415B6" w:rsidTr="001F79AF">
        <w:tc>
          <w:tcPr>
            <w:tcW w:w="1101" w:type="dxa"/>
            <w:shd w:val="clear" w:color="auto" w:fill="auto"/>
          </w:tcPr>
          <w:p w:rsidR="00D415B6" w:rsidRDefault="00D415B6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1-НПА</w:t>
            </w:r>
          </w:p>
        </w:tc>
        <w:tc>
          <w:tcPr>
            <w:tcW w:w="1417" w:type="dxa"/>
            <w:shd w:val="clear" w:color="auto" w:fill="auto"/>
          </w:tcPr>
          <w:p w:rsidR="00D415B6" w:rsidRDefault="00D415B6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25.01.2011</w:t>
            </w:r>
          </w:p>
        </w:tc>
        <w:tc>
          <w:tcPr>
            <w:tcW w:w="6946" w:type="dxa"/>
            <w:shd w:val="clear" w:color="auto" w:fill="auto"/>
          </w:tcPr>
          <w:p w:rsidR="00D415B6" w:rsidRPr="00D415B6" w:rsidRDefault="00D415B6" w:rsidP="00D415B6">
            <w:pPr>
              <w:jc w:val="both"/>
              <w:rPr>
                <w:sz w:val="22"/>
                <w:szCs w:val="22"/>
              </w:rPr>
            </w:pPr>
            <w:r w:rsidRPr="00D415B6">
              <w:rPr>
                <w:sz w:val="22"/>
                <w:szCs w:val="22"/>
              </w:rPr>
              <w:t>О внесении дополнений и изменений в решение Юргинского районного Совета народных депутатов от 24.12.2010г. № 35-НПА</w:t>
            </w:r>
            <w:r>
              <w:rPr>
                <w:sz w:val="22"/>
                <w:szCs w:val="22"/>
              </w:rPr>
              <w:t xml:space="preserve"> </w:t>
            </w:r>
            <w:r w:rsidRPr="00D415B6">
              <w:rPr>
                <w:sz w:val="22"/>
                <w:szCs w:val="22"/>
              </w:rPr>
              <w:t>«Об утверждении Юргинского муниципального районного бюджета на 2011 год и на плановый период 2012 и 2013 годов»</w:t>
            </w:r>
          </w:p>
        </w:tc>
      </w:tr>
      <w:tr w:rsidR="00D415B6" w:rsidRPr="00D415B6" w:rsidTr="001F79AF">
        <w:tc>
          <w:tcPr>
            <w:tcW w:w="1101" w:type="dxa"/>
            <w:shd w:val="clear" w:color="auto" w:fill="auto"/>
          </w:tcPr>
          <w:p w:rsidR="00D415B6" w:rsidRDefault="00D415B6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42-НПА</w:t>
            </w:r>
          </w:p>
        </w:tc>
        <w:tc>
          <w:tcPr>
            <w:tcW w:w="1417" w:type="dxa"/>
            <w:shd w:val="clear" w:color="auto" w:fill="auto"/>
          </w:tcPr>
          <w:p w:rsidR="00D415B6" w:rsidRDefault="00D415B6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22.12.2011</w:t>
            </w:r>
          </w:p>
        </w:tc>
        <w:tc>
          <w:tcPr>
            <w:tcW w:w="6946" w:type="dxa"/>
            <w:shd w:val="clear" w:color="auto" w:fill="auto"/>
          </w:tcPr>
          <w:p w:rsidR="00D415B6" w:rsidRPr="00D415B6" w:rsidRDefault="00D415B6" w:rsidP="00D415B6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D415B6">
              <w:rPr>
                <w:sz w:val="22"/>
                <w:szCs w:val="22"/>
              </w:rPr>
              <w:t>О передаче осуществления части полномочий</w:t>
            </w:r>
            <w:r>
              <w:rPr>
                <w:sz w:val="22"/>
                <w:szCs w:val="22"/>
              </w:rPr>
              <w:t xml:space="preserve"> </w:t>
            </w:r>
            <w:r w:rsidRPr="00D415B6">
              <w:rPr>
                <w:sz w:val="22"/>
                <w:szCs w:val="22"/>
              </w:rPr>
              <w:t>органам местного самоуправления Юргинского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46DCD" w:rsidRPr="00C520AA" w:rsidTr="001F79AF">
        <w:tc>
          <w:tcPr>
            <w:tcW w:w="1101" w:type="dxa"/>
            <w:shd w:val="clear" w:color="auto" w:fill="auto"/>
          </w:tcPr>
          <w:p w:rsidR="00946DCD" w:rsidRDefault="00946DCD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19-НПА</w:t>
            </w:r>
          </w:p>
        </w:tc>
        <w:tc>
          <w:tcPr>
            <w:tcW w:w="1417" w:type="dxa"/>
            <w:shd w:val="clear" w:color="auto" w:fill="auto"/>
          </w:tcPr>
          <w:p w:rsidR="00946DCD" w:rsidRDefault="00946DCD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13.06.</w:t>
            </w:r>
            <w:r w:rsidR="00F4200C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6946" w:type="dxa"/>
            <w:shd w:val="clear" w:color="auto" w:fill="auto"/>
          </w:tcPr>
          <w:p w:rsidR="00946DCD" w:rsidRPr="00714B80" w:rsidRDefault="00F4200C" w:rsidP="00714B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Дополнения к тарифам на платные медицинские услуги и их стоимость, оказываемые сверх Территориальной программы государственных гарантий.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Pr="008136CF" w:rsidRDefault="00270FF1" w:rsidP="00270F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14-НПА</w:t>
            </w:r>
          </w:p>
        </w:tc>
        <w:tc>
          <w:tcPr>
            <w:tcW w:w="1417" w:type="dxa"/>
            <w:shd w:val="clear" w:color="auto" w:fill="auto"/>
          </w:tcPr>
          <w:p w:rsidR="00270FF1" w:rsidRPr="008136CF" w:rsidRDefault="00270FF1" w:rsidP="00270F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29.05.2014</w:t>
            </w:r>
          </w:p>
        </w:tc>
        <w:tc>
          <w:tcPr>
            <w:tcW w:w="6946" w:type="dxa"/>
            <w:shd w:val="clear" w:color="auto" w:fill="auto"/>
          </w:tcPr>
          <w:p w:rsidR="00270FF1" w:rsidRPr="008136CF" w:rsidRDefault="00270FF1" w:rsidP="00270F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в решение Совета народных депутатов Юргинского муниципального района от 29.11.2013 №10-НПА «Об установлении размеров должностных окладов, ежемесячных и иных дополнительных выплат муниципальным служащим Совета народных депутатов Юргинского муниципального района»</w:t>
            </w:r>
          </w:p>
        </w:tc>
      </w:tr>
      <w:tr w:rsidR="000646CF" w:rsidRPr="00C520AA" w:rsidTr="001F79AF">
        <w:tc>
          <w:tcPr>
            <w:tcW w:w="1101" w:type="dxa"/>
            <w:shd w:val="clear" w:color="auto" w:fill="auto"/>
          </w:tcPr>
          <w:p w:rsidR="000646CF" w:rsidRDefault="000646CF" w:rsidP="00270F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40-НПА</w:t>
            </w:r>
          </w:p>
        </w:tc>
        <w:tc>
          <w:tcPr>
            <w:tcW w:w="1417" w:type="dxa"/>
            <w:shd w:val="clear" w:color="auto" w:fill="auto"/>
          </w:tcPr>
          <w:p w:rsidR="000646CF" w:rsidRDefault="000646CF" w:rsidP="00270F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23.12.2014</w:t>
            </w:r>
          </w:p>
        </w:tc>
        <w:tc>
          <w:tcPr>
            <w:tcW w:w="6946" w:type="dxa"/>
            <w:shd w:val="clear" w:color="auto" w:fill="auto"/>
          </w:tcPr>
          <w:p w:rsidR="000646CF" w:rsidRDefault="000646CF" w:rsidP="00270F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 Плане Социально-экономического развития Юргинского муниципального района на 2015 год и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плановый 2016 и 2017 гг.</w:t>
            </w:r>
          </w:p>
        </w:tc>
      </w:tr>
      <w:tr w:rsidR="003D6237" w:rsidRPr="00C520AA" w:rsidTr="001F79AF">
        <w:tc>
          <w:tcPr>
            <w:tcW w:w="1101" w:type="dxa"/>
            <w:shd w:val="clear" w:color="auto" w:fill="auto"/>
          </w:tcPr>
          <w:p w:rsidR="003D6237" w:rsidRDefault="003D6237" w:rsidP="00270F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13-НПА</w:t>
            </w:r>
          </w:p>
        </w:tc>
        <w:tc>
          <w:tcPr>
            <w:tcW w:w="1417" w:type="dxa"/>
            <w:shd w:val="clear" w:color="auto" w:fill="auto"/>
          </w:tcPr>
          <w:p w:rsidR="003D6237" w:rsidRDefault="003D6237" w:rsidP="00270F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16.06.2015</w:t>
            </w:r>
          </w:p>
        </w:tc>
        <w:tc>
          <w:tcPr>
            <w:tcW w:w="6946" w:type="dxa"/>
            <w:shd w:val="clear" w:color="auto" w:fill="auto"/>
          </w:tcPr>
          <w:p w:rsidR="003D6237" w:rsidRDefault="003D6237" w:rsidP="00270F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исполнении Юргинского районного бюджета за 2014 год</w:t>
            </w:r>
          </w:p>
        </w:tc>
      </w:tr>
      <w:tr w:rsidR="003D6237" w:rsidRPr="00C520AA" w:rsidTr="001F79AF">
        <w:tc>
          <w:tcPr>
            <w:tcW w:w="1101" w:type="dxa"/>
            <w:shd w:val="clear" w:color="auto" w:fill="auto"/>
          </w:tcPr>
          <w:p w:rsidR="003D6237" w:rsidRDefault="003D6237" w:rsidP="00270F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17-НПА</w:t>
            </w:r>
          </w:p>
        </w:tc>
        <w:tc>
          <w:tcPr>
            <w:tcW w:w="1417" w:type="dxa"/>
            <w:shd w:val="clear" w:color="auto" w:fill="auto"/>
          </w:tcPr>
          <w:p w:rsidR="003D6237" w:rsidRDefault="003D6237" w:rsidP="00270F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16.06.2015</w:t>
            </w:r>
          </w:p>
        </w:tc>
        <w:tc>
          <w:tcPr>
            <w:tcW w:w="6946" w:type="dxa"/>
            <w:shd w:val="clear" w:color="auto" w:fill="auto"/>
          </w:tcPr>
          <w:p w:rsidR="003D6237" w:rsidRDefault="003D6237" w:rsidP="00270F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осуществлении полномочий Ревизионных комиссий сельских поселений по осуществлению внешнего муниципального финансового контроля.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Pr="008136CF" w:rsidRDefault="00270FF1" w:rsidP="00270F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11-НПА</w:t>
            </w:r>
          </w:p>
        </w:tc>
        <w:tc>
          <w:tcPr>
            <w:tcW w:w="1417" w:type="dxa"/>
            <w:shd w:val="clear" w:color="auto" w:fill="auto"/>
          </w:tcPr>
          <w:p w:rsidR="00270FF1" w:rsidRPr="008136CF" w:rsidRDefault="00270FF1" w:rsidP="00270F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18.02.2016</w:t>
            </w:r>
          </w:p>
        </w:tc>
        <w:tc>
          <w:tcPr>
            <w:tcW w:w="6946" w:type="dxa"/>
            <w:shd w:val="clear" w:color="auto" w:fill="auto"/>
          </w:tcPr>
          <w:p w:rsidR="00270FF1" w:rsidRPr="008136CF" w:rsidRDefault="00270FF1" w:rsidP="00270F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осуществлении полномочий Ревизионных комиссий сельских поселений по осуществлению внешнего муниципального финансового контроля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Pr="008136CF" w:rsidRDefault="00270FF1" w:rsidP="00330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35-НПА</w:t>
            </w:r>
          </w:p>
        </w:tc>
        <w:tc>
          <w:tcPr>
            <w:tcW w:w="1417" w:type="dxa"/>
            <w:shd w:val="clear" w:color="auto" w:fill="auto"/>
          </w:tcPr>
          <w:p w:rsidR="00270FF1" w:rsidRPr="008136CF" w:rsidRDefault="00270FF1" w:rsidP="00330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27.12.2016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3303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плане социально-экономического развития Юргинского муниципального района на 2017 год и на плановый период 2018 и 2019 годов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Default="00270FF1" w:rsidP="00330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36-НПА</w:t>
            </w:r>
          </w:p>
        </w:tc>
        <w:tc>
          <w:tcPr>
            <w:tcW w:w="1417" w:type="dxa"/>
            <w:shd w:val="clear" w:color="auto" w:fill="auto"/>
          </w:tcPr>
          <w:p w:rsidR="00270FF1" w:rsidRDefault="00270FF1" w:rsidP="00330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27.12.2016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3303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прогнозном плане (программе) приватизации муниципального имущества муниципального образовани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Юргинский 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муниципальный район на 2017 год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Pr="008136CF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37-НПА</w:t>
            </w:r>
          </w:p>
        </w:tc>
        <w:tc>
          <w:tcPr>
            <w:tcW w:w="1417" w:type="dxa"/>
            <w:shd w:val="clear" w:color="auto" w:fill="auto"/>
          </w:tcPr>
          <w:p w:rsidR="00270FF1" w:rsidRPr="008136CF" w:rsidRDefault="00270FF1" w:rsidP="00330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27.12.2016</w:t>
            </w:r>
          </w:p>
        </w:tc>
        <w:tc>
          <w:tcPr>
            <w:tcW w:w="6946" w:type="dxa"/>
            <w:shd w:val="clear" w:color="auto" w:fill="auto"/>
          </w:tcPr>
          <w:p w:rsidR="00270FF1" w:rsidRPr="008136CF" w:rsidRDefault="00270FF1" w:rsidP="00A50D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Юргинского муниципального районного бюджета на 2017 год и на плановый период 2018 и 2019 годов. 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Default="00270FF1" w:rsidP="003303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39-НПА</w:t>
            </w:r>
          </w:p>
        </w:tc>
        <w:tc>
          <w:tcPr>
            <w:tcW w:w="1417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27.12.2016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8136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передаче осуществления части полномочий органам местного самоуправления сельских поселений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40-НПА</w:t>
            </w:r>
          </w:p>
        </w:tc>
        <w:tc>
          <w:tcPr>
            <w:tcW w:w="1417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27.12.2016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8136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передаче осуществления части полномочий органами местного самоуправления Юргинского муниципального района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41-НПА</w:t>
            </w:r>
          </w:p>
        </w:tc>
        <w:tc>
          <w:tcPr>
            <w:tcW w:w="1417" w:type="dxa"/>
            <w:shd w:val="clear" w:color="auto" w:fill="auto"/>
          </w:tcPr>
          <w:p w:rsidR="00270FF1" w:rsidRDefault="00270FF1" w:rsidP="008C6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27.12.2016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8136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принятии части полномочий органами местного самоуправления Юргинского муниципального района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11-НПА</w:t>
            </w:r>
          </w:p>
        </w:tc>
        <w:tc>
          <w:tcPr>
            <w:tcW w:w="1417" w:type="dxa"/>
            <w:shd w:val="clear" w:color="auto" w:fill="auto"/>
          </w:tcPr>
          <w:p w:rsidR="00270FF1" w:rsidRDefault="00270FF1" w:rsidP="008C62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20.04.2017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8C62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О внесении дополнений в решение Совета народных депутатов Юргинского муниципального района от 27.12.2016 №36-НПА «О прогнозном плане (программе) приватизации муниципального имущества муниципального образования – Юргинский муниципальный район на 2017 год»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Pr="00C520AA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14-НПА</w:t>
            </w:r>
          </w:p>
        </w:tc>
        <w:tc>
          <w:tcPr>
            <w:tcW w:w="1417" w:type="dxa"/>
            <w:shd w:val="clear" w:color="auto" w:fill="auto"/>
          </w:tcPr>
          <w:p w:rsidR="00270FF1" w:rsidRPr="00C520AA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26.05.2017</w:t>
            </w:r>
          </w:p>
        </w:tc>
        <w:tc>
          <w:tcPr>
            <w:tcW w:w="6946" w:type="dxa"/>
            <w:shd w:val="clear" w:color="auto" w:fill="auto"/>
          </w:tcPr>
          <w:p w:rsidR="00270FF1" w:rsidRPr="00C520AA" w:rsidRDefault="00270FF1" w:rsidP="008C626C">
            <w:pPr>
              <w:widowControl w:val="0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t>Об исполнении Юргинского муниципального районного бюджета за 2016 год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15-НПА</w:t>
            </w:r>
          </w:p>
        </w:tc>
        <w:tc>
          <w:tcPr>
            <w:tcW w:w="1417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26.05.2017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8C626C">
            <w:pPr>
              <w:widowControl w:val="0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изменений в решение Совета народных депутатов Юргинского муниципального района от 27.12.2016 №37-НПА «Об утверждении Юргинского муниципального районного бюджета на 2017 год и на плановый период 2018 и 2019 годов»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18-НПА</w:t>
            </w:r>
          </w:p>
        </w:tc>
        <w:tc>
          <w:tcPr>
            <w:tcW w:w="1417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26.05.2017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8C626C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 внесении дополнений в решение Совета народных депутатов Юргинского муниципального района от 27.12.2016 №41-НПА «О принятии</w:t>
            </w:r>
            <w:r w:rsidRPr="00287ED8">
              <w:rPr>
                <w:sz w:val="22"/>
                <w:szCs w:val="22"/>
              </w:rPr>
              <w:t xml:space="preserve"> части полномочий органам</w:t>
            </w:r>
            <w:r>
              <w:rPr>
                <w:sz w:val="22"/>
                <w:szCs w:val="22"/>
              </w:rPr>
              <w:t>и</w:t>
            </w:r>
            <w:r w:rsidRPr="00287ED8">
              <w:rPr>
                <w:sz w:val="22"/>
                <w:szCs w:val="22"/>
              </w:rPr>
              <w:t xml:space="preserve"> местного самоуправления Юргинского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26-НПА</w:t>
            </w:r>
          </w:p>
        </w:tc>
        <w:tc>
          <w:tcPr>
            <w:tcW w:w="1417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29.06.2017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8C626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О внесении дополнений в решение Совета народных депутатов Юргинского муниципального района от 27.12.2016 №36-НПА «О прогнозном плане (программе) приватизации муниципального имущества муниципального образования – Юргинский муниципальный район на 2017 год»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28-НПА</w:t>
            </w:r>
          </w:p>
        </w:tc>
        <w:tc>
          <w:tcPr>
            <w:tcW w:w="1417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07.09.2017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8C626C">
            <w:pPr>
              <w:widowControl w:val="0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изменений в решение Совета народных депутатов Юргинского муниципального района от 27.12.2016 №37-НПА «Об утверждении Юргинского муниципального районного бюджета на 2017 год и на плановый период 2018 и 2019 годов»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31-НПА</w:t>
            </w:r>
          </w:p>
        </w:tc>
        <w:tc>
          <w:tcPr>
            <w:tcW w:w="1417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26.10.2017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8C626C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изменений в решение Совета народных депутатов Юргинского муниципального района от 27.12.2016 №37-НПА «Об утверждении Юргинского муниципального районного бюджета на 2017 год и на плановый период 2018 и 2019 годов»</w:t>
            </w:r>
          </w:p>
        </w:tc>
      </w:tr>
      <w:tr w:rsidR="00270FF1" w:rsidRPr="00C520AA" w:rsidTr="001F79AF">
        <w:tc>
          <w:tcPr>
            <w:tcW w:w="1101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40-НПА</w:t>
            </w:r>
          </w:p>
        </w:tc>
        <w:tc>
          <w:tcPr>
            <w:tcW w:w="1417" w:type="dxa"/>
            <w:shd w:val="clear" w:color="auto" w:fill="auto"/>
          </w:tcPr>
          <w:p w:rsidR="00270FF1" w:rsidRDefault="00270FF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26.12.2017</w:t>
            </w:r>
          </w:p>
        </w:tc>
        <w:tc>
          <w:tcPr>
            <w:tcW w:w="6946" w:type="dxa"/>
            <w:shd w:val="clear" w:color="auto" w:fill="auto"/>
          </w:tcPr>
          <w:p w:rsidR="00270FF1" w:rsidRDefault="00270FF1" w:rsidP="008C626C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изменений в решение Совета народных депутатов Юргинского муниципального района от 27.12.2016 №37-НПА «Об утверждении Юргинского муниципального районного бюджета на 2017 год и на плановый период 2018 и 2019 годов»</w:t>
            </w:r>
          </w:p>
        </w:tc>
      </w:tr>
    </w:tbl>
    <w:p w:rsidR="00A91DF3" w:rsidRDefault="00A91DF3" w:rsidP="00C520AA">
      <w:pPr>
        <w:pStyle w:val="ConsPlusNormal"/>
        <w:jc w:val="right"/>
      </w:pPr>
    </w:p>
    <w:sectPr w:rsidR="00A91DF3" w:rsidSect="007E048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3"/>
    <w:rsid w:val="0000570C"/>
    <w:rsid w:val="00016CA6"/>
    <w:rsid w:val="000237D3"/>
    <w:rsid w:val="00031E29"/>
    <w:rsid w:val="000343ED"/>
    <w:rsid w:val="0004788E"/>
    <w:rsid w:val="00050A77"/>
    <w:rsid w:val="00054646"/>
    <w:rsid w:val="000646CF"/>
    <w:rsid w:val="00074887"/>
    <w:rsid w:val="000940F6"/>
    <w:rsid w:val="000A4A72"/>
    <w:rsid w:val="000B7628"/>
    <w:rsid w:val="000C6F43"/>
    <w:rsid w:val="000D4D19"/>
    <w:rsid w:val="001031E8"/>
    <w:rsid w:val="0013342E"/>
    <w:rsid w:val="00133894"/>
    <w:rsid w:val="0016761D"/>
    <w:rsid w:val="00176C6C"/>
    <w:rsid w:val="00183C41"/>
    <w:rsid w:val="00186E99"/>
    <w:rsid w:val="001C163F"/>
    <w:rsid w:val="001C18B0"/>
    <w:rsid w:val="001D2796"/>
    <w:rsid w:val="001E62F7"/>
    <w:rsid w:val="001F79AF"/>
    <w:rsid w:val="002241E5"/>
    <w:rsid w:val="002257A6"/>
    <w:rsid w:val="00251324"/>
    <w:rsid w:val="0027024B"/>
    <w:rsid w:val="00270F21"/>
    <w:rsid w:val="00270FF1"/>
    <w:rsid w:val="002744F2"/>
    <w:rsid w:val="00274878"/>
    <w:rsid w:val="00275996"/>
    <w:rsid w:val="00276B4B"/>
    <w:rsid w:val="00283B3A"/>
    <w:rsid w:val="00287ED8"/>
    <w:rsid w:val="002903D8"/>
    <w:rsid w:val="002929FC"/>
    <w:rsid w:val="002C380E"/>
    <w:rsid w:val="00301695"/>
    <w:rsid w:val="00312CFB"/>
    <w:rsid w:val="00313003"/>
    <w:rsid w:val="003278C0"/>
    <w:rsid w:val="0033032A"/>
    <w:rsid w:val="00331642"/>
    <w:rsid w:val="003438D0"/>
    <w:rsid w:val="00364F54"/>
    <w:rsid w:val="0039043D"/>
    <w:rsid w:val="00393266"/>
    <w:rsid w:val="003946E2"/>
    <w:rsid w:val="003A467E"/>
    <w:rsid w:val="003D6237"/>
    <w:rsid w:val="003F1B57"/>
    <w:rsid w:val="004038D4"/>
    <w:rsid w:val="004228EC"/>
    <w:rsid w:val="00423D6D"/>
    <w:rsid w:val="00425A61"/>
    <w:rsid w:val="00426D1A"/>
    <w:rsid w:val="004959FA"/>
    <w:rsid w:val="004A4FF8"/>
    <w:rsid w:val="005002B4"/>
    <w:rsid w:val="005060D9"/>
    <w:rsid w:val="00537625"/>
    <w:rsid w:val="005426BD"/>
    <w:rsid w:val="005A1A4F"/>
    <w:rsid w:val="005A5461"/>
    <w:rsid w:val="005B6FBD"/>
    <w:rsid w:val="005D423F"/>
    <w:rsid w:val="005E0A61"/>
    <w:rsid w:val="00605D94"/>
    <w:rsid w:val="0061162B"/>
    <w:rsid w:val="006235CB"/>
    <w:rsid w:val="006551C3"/>
    <w:rsid w:val="0065741F"/>
    <w:rsid w:val="0068140C"/>
    <w:rsid w:val="00692B2A"/>
    <w:rsid w:val="006C4C3C"/>
    <w:rsid w:val="006D4147"/>
    <w:rsid w:val="006E321F"/>
    <w:rsid w:val="00712A41"/>
    <w:rsid w:val="00714B80"/>
    <w:rsid w:val="00720D98"/>
    <w:rsid w:val="00733967"/>
    <w:rsid w:val="0074465C"/>
    <w:rsid w:val="00764AA5"/>
    <w:rsid w:val="00790C43"/>
    <w:rsid w:val="007B6CB5"/>
    <w:rsid w:val="007B7D27"/>
    <w:rsid w:val="007C432D"/>
    <w:rsid w:val="007E0482"/>
    <w:rsid w:val="008136CF"/>
    <w:rsid w:val="008210C7"/>
    <w:rsid w:val="0082740A"/>
    <w:rsid w:val="00834704"/>
    <w:rsid w:val="00867828"/>
    <w:rsid w:val="0088509A"/>
    <w:rsid w:val="00887094"/>
    <w:rsid w:val="00893388"/>
    <w:rsid w:val="008A73F7"/>
    <w:rsid w:val="008B539A"/>
    <w:rsid w:val="008B75CA"/>
    <w:rsid w:val="008C626C"/>
    <w:rsid w:val="008E54C5"/>
    <w:rsid w:val="008F20CD"/>
    <w:rsid w:val="00916096"/>
    <w:rsid w:val="009173AF"/>
    <w:rsid w:val="009200D3"/>
    <w:rsid w:val="00946DCD"/>
    <w:rsid w:val="00961918"/>
    <w:rsid w:val="009641F6"/>
    <w:rsid w:val="009728A8"/>
    <w:rsid w:val="009A74F5"/>
    <w:rsid w:val="009C50FE"/>
    <w:rsid w:val="009D24DE"/>
    <w:rsid w:val="009E35E4"/>
    <w:rsid w:val="00A03FFA"/>
    <w:rsid w:val="00A349B5"/>
    <w:rsid w:val="00A50DB1"/>
    <w:rsid w:val="00A52552"/>
    <w:rsid w:val="00A74382"/>
    <w:rsid w:val="00A8272D"/>
    <w:rsid w:val="00A849E3"/>
    <w:rsid w:val="00A91DF3"/>
    <w:rsid w:val="00A96D03"/>
    <w:rsid w:val="00AB5034"/>
    <w:rsid w:val="00AB5401"/>
    <w:rsid w:val="00AD2473"/>
    <w:rsid w:val="00AD6BDD"/>
    <w:rsid w:val="00AE2CBD"/>
    <w:rsid w:val="00AE6B9B"/>
    <w:rsid w:val="00AF79EC"/>
    <w:rsid w:val="00B443C0"/>
    <w:rsid w:val="00B5191A"/>
    <w:rsid w:val="00B5325F"/>
    <w:rsid w:val="00B75F8F"/>
    <w:rsid w:val="00BA3828"/>
    <w:rsid w:val="00BC3DFF"/>
    <w:rsid w:val="00C119F8"/>
    <w:rsid w:val="00C205FF"/>
    <w:rsid w:val="00C21054"/>
    <w:rsid w:val="00C34285"/>
    <w:rsid w:val="00C5159B"/>
    <w:rsid w:val="00C520AA"/>
    <w:rsid w:val="00C61A52"/>
    <w:rsid w:val="00C74100"/>
    <w:rsid w:val="00C81BC7"/>
    <w:rsid w:val="00C84839"/>
    <w:rsid w:val="00C856A0"/>
    <w:rsid w:val="00CA2B62"/>
    <w:rsid w:val="00CB5D80"/>
    <w:rsid w:val="00CC346E"/>
    <w:rsid w:val="00CC3514"/>
    <w:rsid w:val="00CD0C71"/>
    <w:rsid w:val="00CD56D6"/>
    <w:rsid w:val="00CE4FEE"/>
    <w:rsid w:val="00D04DB9"/>
    <w:rsid w:val="00D12344"/>
    <w:rsid w:val="00D23753"/>
    <w:rsid w:val="00D415B6"/>
    <w:rsid w:val="00D42923"/>
    <w:rsid w:val="00D4581D"/>
    <w:rsid w:val="00D663B0"/>
    <w:rsid w:val="00D73FF1"/>
    <w:rsid w:val="00D75004"/>
    <w:rsid w:val="00D81031"/>
    <w:rsid w:val="00D927A1"/>
    <w:rsid w:val="00D96440"/>
    <w:rsid w:val="00DA037E"/>
    <w:rsid w:val="00DB4ADF"/>
    <w:rsid w:val="00DB79A9"/>
    <w:rsid w:val="00DD78CB"/>
    <w:rsid w:val="00DE3908"/>
    <w:rsid w:val="00DE704D"/>
    <w:rsid w:val="00DF4C19"/>
    <w:rsid w:val="00DF57ED"/>
    <w:rsid w:val="00E212BC"/>
    <w:rsid w:val="00E361DC"/>
    <w:rsid w:val="00E479B8"/>
    <w:rsid w:val="00E73428"/>
    <w:rsid w:val="00E84998"/>
    <w:rsid w:val="00E93CCA"/>
    <w:rsid w:val="00E961C5"/>
    <w:rsid w:val="00EB1093"/>
    <w:rsid w:val="00EE3422"/>
    <w:rsid w:val="00EE7C03"/>
    <w:rsid w:val="00EF1F4F"/>
    <w:rsid w:val="00EF6459"/>
    <w:rsid w:val="00F01DE9"/>
    <w:rsid w:val="00F14230"/>
    <w:rsid w:val="00F14E6A"/>
    <w:rsid w:val="00F35584"/>
    <w:rsid w:val="00F376A3"/>
    <w:rsid w:val="00F4200C"/>
    <w:rsid w:val="00F70641"/>
    <w:rsid w:val="00F7263B"/>
    <w:rsid w:val="00F918FD"/>
    <w:rsid w:val="00FD303F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  <w:style w:type="character" w:customStyle="1" w:styleId="a5">
    <w:name w:val="Основной текст_"/>
    <w:link w:val="2"/>
    <w:rsid w:val="00287ED8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287ED8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paragraph" w:styleId="a6">
    <w:name w:val="Balloon Text"/>
    <w:basedOn w:val="a"/>
    <w:link w:val="a7"/>
    <w:rsid w:val="00D04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0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  <w:style w:type="character" w:customStyle="1" w:styleId="a5">
    <w:name w:val="Основной текст_"/>
    <w:link w:val="2"/>
    <w:rsid w:val="00287ED8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287ED8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paragraph" w:styleId="a6">
    <w:name w:val="Balloon Text"/>
    <w:basedOn w:val="a"/>
    <w:link w:val="a7"/>
    <w:rsid w:val="00D04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0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4B1A-4DDC-4259-B5E3-D9BDAEAF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ЮРГИНСКОГО МУНИЦИПАЛЬНОГО РАЙОНА</vt:lpstr>
    </vt:vector>
  </TitlesOfParts>
  <Company>Computer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ЮРГИНСКОГО МУНИЦИПАЛЬНОГО РАЙОНА</dc:title>
  <dc:creator>User</dc:creator>
  <cp:lastModifiedBy>Admin</cp:lastModifiedBy>
  <cp:revision>2</cp:revision>
  <cp:lastPrinted>2018-04-16T06:56:00Z</cp:lastPrinted>
  <dcterms:created xsi:type="dcterms:W3CDTF">2018-04-23T07:50:00Z</dcterms:created>
  <dcterms:modified xsi:type="dcterms:W3CDTF">2018-04-23T07:50:00Z</dcterms:modified>
</cp:coreProperties>
</file>