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11" w:rsidRPr="00120D95" w:rsidRDefault="00104B11" w:rsidP="00104B11">
      <w:pPr>
        <w:jc w:val="center"/>
        <w:rPr>
          <w:rFonts w:ascii="Arial" w:hAnsi="Arial" w:cs="Arial"/>
          <w:sz w:val="28"/>
          <w:szCs w:val="28"/>
        </w:rPr>
      </w:pPr>
      <w:r w:rsidRPr="00120D95">
        <w:rPr>
          <w:rFonts w:ascii="Arial" w:hAnsi="Arial" w:cs="Arial"/>
          <w:sz w:val="28"/>
          <w:szCs w:val="28"/>
        </w:rPr>
        <w:t>РОССИЙСКАЯ ФЕДЕРАЦИЯ</w:t>
      </w:r>
    </w:p>
    <w:p w:rsidR="00104B11" w:rsidRDefault="00104B11" w:rsidP="00104B11">
      <w:pPr>
        <w:jc w:val="center"/>
        <w:rPr>
          <w:rFonts w:ascii="Arial" w:hAnsi="Arial" w:cs="Arial"/>
          <w:sz w:val="28"/>
          <w:szCs w:val="28"/>
        </w:rPr>
      </w:pPr>
      <w:r w:rsidRPr="00120D95">
        <w:rPr>
          <w:rFonts w:ascii="Arial" w:hAnsi="Arial" w:cs="Arial"/>
          <w:sz w:val="28"/>
          <w:szCs w:val="28"/>
        </w:rPr>
        <w:t>Кемеровск</w:t>
      </w:r>
      <w:r>
        <w:rPr>
          <w:rFonts w:ascii="Arial" w:hAnsi="Arial" w:cs="Arial"/>
          <w:sz w:val="28"/>
          <w:szCs w:val="28"/>
        </w:rPr>
        <w:t>ая область</w:t>
      </w:r>
    </w:p>
    <w:p w:rsidR="00104B11" w:rsidRPr="00120D95" w:rsidRDefault="00104B11" w:rsidP="00104B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район</w:t>
      </w:r>
    </w:p>
    <w:p w:rsidR="00104B11" w:rsidRDefault="00104B11" w:rsidP="00104B11">
      <w:pPr>
        <w:pStyle w:val="1"/>
        <w:rPr>
          <w:rFonts w:ascii="Arial" w:hAnsi="Arial" w:cs="Arial"/>
          <w:b/>
          <w:sz w:val="32"/>
          <w:szCs w:val="32"/>
        </w:rPr>
      </w:pPr>
    </w:p>
    <w:p w:rsidR="00291764" w:rsidRDefault="00291764" w:rsidP="00291764">
      <w:pPr>
        <w:pStyle w:val="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РАСПОРЯЖЕНИЕ</w:t>
      </w:r>
    </w:p>
    <w:p w:rsidR="00104B11" w:rsidRPr="00ED3A06" w:rsidRDefault="00104B11" w:rsidP="00104B11"/>
    <w:p w:rsidR="00104B11" w:rsidRPr="005002A3" w:rsidRDefault="00104B11" w:rsidP="00104B11">
      <w:pPr>
        <w:jc w:val="center"/>
        <w:rPr>
          <w:rFonts w:ascii="Arial" w:hAnsi="Arial" w:cs="Arial"/>
          <w:sz w:val="28"/>
          <w:szCs w:val="28"/>
        </w:rPr>
      </w:pPr>
      <w:r w:rsidRPr="005002A3">
        <w:rPr>
          <w:rFonts w:ascii="Arial" w:hAnsi="Arial" w:cs="Arial"/>
          <w:sz w:val="28"/>
          <w:szCs w:val="28"/>
        </w:rPr>
        <w:t xml:space="preserve">Администрации Юргинского </w:t>
      </w:r>
      <w:r>
        <w:rPr>
          <w:rFonts w:ascii="Arial" w:hAnsi="Arial" w:cs="Arial"/>
          <w:sz w:val="28"/>
          <w:szCs w:val="28"/>
        </w:rPr>
        <w:t xml:space="preserve">муниципального </w:t>
      </w:r>
      <w:r w:rsidRPr="005002A3">
        <w:rPr>
          <w:rFonts w:ascii="Arial" w:hAnsi="Arial" w:cs="Arial"/>
          <w:sz w:val="28"/>
          <w:szCs w:val="28"/>
        </w:rPr>
        <w:t xml:space="preserve">района </w:t>
      </w:r>
    </w:p>
    <w:p w:rsidR="00104B11" w:rsidRDefault="00104B11" w:rsidP="00104B11">
      <w:pPr>
        <w:jc w:val="center"/>
        <w:rPr>
          <w:rFonts w:ascii="Arial" w:hAnsi="Arial" w:cs="Arial"/>
          <w:sz w:val="26"/>
        </w:rPr>
      </w:pPr>
    </w:p>
    <w:tbl>
      <w:tblPr>
        <w:tblW w:w="8655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04B11" w:rsidTr="007C0EE5">
        <w:trPr>
          <w:trHeight w:val="328"/>
          <w:jc w:val="center"/>
        </w:trPr>
        <w:tc>
          <w:tcPr>
            <w:tcW w:w="666" w:type="dxa"/>
          </w:tcPr>
          <w:p w:rsidR="00104B11" w:rsidRDefault="00104B11" w:rsidP="007C0EE5">
            <w:pPr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104B11" w:rsidRDefault="00CE62E5" w:rsidP="00CE6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1" w:type="dxa"/>
          </w:tcPr>
          <w:p w:rsidR="00104B11" w:rsidRDefault="00104B11" w:rsidP="007C0E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104B11" w:rsidRDefault="00CE62E5" w:rsidP="007C0E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</w:tcPr>
          <w:p w:rsidR="00104B11" w:rsidRDefault="00104B11" w:rsidP="007C0EE5">
            <w:pPr>
              <w:ind w:righ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104B11" w:rsidRDefault="00CE62E5" w:rsidP="007C0EE5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06" w:type="dxa"/>
          </w:tcPr>
          <w:p w:rsidR="00104B11" w:rsidRDefault="00104B11" w:rsidP="007C0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805" w:type="dxa"/>
          </w:tcPr>
          <w:p w:rsidR="00104B11" w:rsidRDefault="00104B11" w:rsidP="007C0EE5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104B11" w:rsidRDefault="00104B11" w:rsidP="007C0EE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104B11" w:rsidRDefault="00CE62E5" w:rsidP="00104B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443-р</w:t>
            </w:r>
            <w:bookmarkStart w:id="0" w:name="_GoBack"/>
            <w:bookmarkEnd w:id="0"/>
          </w:p>
        </w:tc>
      </w:tr>
    </w:tbl>
    <w:p w:rsidR="00104B11" w:rsidRPr="00517ED8" w:rsidRDefault="00104B11" w:rsidP="00104B11">
      <w:pPr>
        <w:pStyle w:val="a3"/>
        <w:tabs>
          <w:tab w:val="left" w:pos="4425"/>
          <w:tab w:val="center" w:pos="4860"/>
          <w:tab w:val="right" w:pos="9720"/>
        </w:tabs>
        <w:jc w:val="left"/>
        <w:rPr>
          <w:b/>
          <w:sz w:val="26"/>
          <w:szCs w:val="26"/>
        </w:rPr>
      </w:pPr>
      <w:r w:rsidRPr="00517ED8">
        <w:rPr>
          <w:b/>
          <w:sz w:val="26"/>
          <w:szCs w:val="26"/>
        </w:rPr>
        <w:tab/>
      </w:r>
    </w:p>
    <w:p w:rsidR="00104B11" w:rsidRDefault="00104B11" w:rsidP="00104B11">
      <w:pPr>
        <w:jc w:val="center"/>
        <w:rPr>
          <w:b/>
          <w:sz w:val="26"/>
          <w:szCs w:val="26"/>
        </w:rPr>
      </w:pPr>
    </w:p>
    <w:p w:rsidR="00104B11" w:rsidRPr="00733FBD" w:rsidRDefault="00F02C1B" w:rsidP="00104B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AE6960" w:rsidRPr="00733FBD">
        <w:rPr>
          <w:b/>
          <w:sz w:val="26"/>
          <w:szCs w:val="26"/>
        </w:rPr>
        <w:t xml:space="preserve">О </w:t>
      </w:r>
      <w:r w:rsidR="00345B89" w:rsidRPr="00733FBD">
        <w:rPr>
          <w:b/>
          <w:sz w:val="26"/>
          <w:szCs w:val="26"/>
        </w:rPr>
        <w:t xml:space="preserve">назначении </w:t>
      </w:r>
      <w:r w:rsidR="00AE6960" w:rsidRPr="00733FBD">
        <w:rPr>
          <w:b/>
          <w:sz w:val="26"/>
          <w:szCs w:val="26"/>
        </w:rPr>
        <w:t xml:space="preserve">ответственного </w:t>
      </w:r>
      <w:r w:rsidR="00345B89" w:rsidRPr="00733FBD">
        <w:rPr>
          <w:b/>
          <w:sz w:val="26"/>
          <w:szCs w:val="26"/>
        </w:rPr>
        <w:t xml:space="preserve">за </w:t>
      </w:r>
      <w:r w:rsidR="00733FBD" w:rsidRPr="00733FBD">
        <w:rPr>
          <w:b/>
          <w:sz w:val="26"/>
          <w:szCs w:val="26"/>
        </w:rPr>
        <w:t>получение сведений Единого государственного реестра записей актов гражданского состояния ФГИС «ЕГР ЗАГС</w:t>
      </w:r>
      <w:r w:rsidR="007C0EE5" w:rsidRPr="00733FBD">
        <w:rPr>
          <w:b/>
          <w:sz w:val="26"/>
          <w:szCs w:val="26"/>
        </w:rPr>
        <w:t>»</w:t>
      </w:r>
      <w:r w:rsidR="00733FBD" w:rsidRPr="00733FBD">
        <w:rPr>
          <w:b/>
          <w:sz w:val="26"/>
          <w:szCs w:val="26"/>
        </w:rPr>
        <w:t xml:space="preserve"> и передачу этих сведений системному администратору ГАС «Выборы».</w:t>
      </w:r>
    </w:p>
    <w:p w:rsidR="00606CBD" w:rsidRDefault="00606CBD"/>
    <w:p w:rsidR="00AE6960" w:rsidRPr="00B31E23" w:rsidRDefault="00AE6960" w:rsidP="002723EA">
      <w:pPr>
        <w:pStyle w:val="HTM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E021E" w:rsidRDefault="00B31E23" w:rsidP="003E021E">
      <w:pPr>
        <w:pStyle w:val="HTM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31E23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B31E23">
          <w:rPr>
            <w:rFonts w:ascii="Times New Roman" w:hAnsi="Times New Roman" w:cs="Times New Roman"/>
            <w:sz w:val="26"/>
            <w:szCs w:val="26"/>
          </w:rPr>
          <w:t>статьей 13.2</w:t>
        </w:r>
      </w:hyperlink>
      <w:r w:rsidRPr="00B31E23">
        <w:rPr>
          <w:rFonts w:ascii="Times New Roman" w:hAnsi="Times New Roman" w:cs="Times New Roman"/>
          <w:sz w:val="26"/>
          <w:szCs w:val="26"/>
        </w:rPr>
        <w:t xml:space="preserve"> Федерально</w:t>
      </w:r>
      <w:r w:rsidR="00427A8B">
        <w:rPr>
          <w:rFonts w:ascii="Times New Roman" w:hAnsi="Times New Roman" w:cs="Times New Roman"/>
          <w:sz w:val="26"/>
          <w:szCs w:val="26"/>
        </w:rPr>
        <w:t xml:space="preserve">го закона от 15.11.97 N 143-ФЗ </w:t>
      </w:r>
      <w:r w:rsidR="00427A8B" w:rsidRPr="00427A8B">
        <w:rPr>
          <w:rFonts w:ascii="Times New Roman" w:hAnsi="Times New Roman" w:cs="Times New Roman"/>
          <w:sz w:val="26"/>
          <w:szCs w:val="26"/>
        </w:rPr>
        <w:t>“</w:t>
      </w:r>
      <w:r w:rsidR="00427A8B">
        <w:rPr>
          <w:rFonts w:ascii="Times New Roman" w:hAnsi="Times New Roman" w:cs="Times New Roman"/>
          <w:sz w:val="26"/>
          <w:szCs w:val="26"/>
        </w:rPr>
        <w:t>Об актах гражданского состояния</w:t>
      </w:r>
      <w:r w:rsidR="00427A8B" w:rsidRPr="00427A8B">
        <w:rPr>
          <w:rFonts w:ascii="Times New Roman" w:hAnsi="Times New Roman" w:cs="Times New Roman"/>
          <w:sz w:val="26"/>
          <w:szCs w:val="26"/>
        </w:rPr>
        <w:t>”</w:t>
      </w:r>
      <w:r w:rsidRPr="00B31E23">
        <w:rPr>
          <w:rFonts w:ascii="Times New Roman" w:hAnsi="Times New Roman" w:cs="Times New Roman"/>
          <w:sz w:val="26"/>
          <w:szCs w:val="26"/>
        </w:rPr>
        <w:t xml:space="preserve"> </w:t>
      </w:r>
      <w:r w:rsidR="00427A8B">
        <w:rPr>
          <w:rFonts w:ascii="Times New Roman" w:hAnsi="Times New Roman" w:cs="Times New Roman"/>
          <w:sz w:val="26"/>
          <w:szCs w:val="26"/>
        </w:rPr>
        <w:t xml:space="preserve">и постановлением Коллегии администрации Кемеровской области от 22.10.2018 г. № 436 </w:t>
      </w:r>
      <w:r w:rsidR="00427A8B" w:rsidRPr="00427A8B">
        <w:rPr>
          <w:rFonts w:ascii="Times New Roman" w:hAnsi="Times New Roman" w:cs="Times New Roman"/>
          <w:sz w:val="26"/>
          <w:szCs w:val="26"/>
        </w:rPr>
        <w:t>“</w:t>
      </w:r>
      <w:r w:rsidR="00427A8B">
        <w:rPr>
          <w:rFonts w:ascii="Times New Roman" w:hAnsi="Times New Roman" w:cs="Times New Roman"/>
          <w:sz w:val="26"/>
          <w:szCs w:val="26"/>
        </w:rPr>
        <w:t>Об определении уполномоченного исполнительного органа государственной власти Кемеровской области</w:t>
      </w:r>
      <w:r w:rsidR="00427A8B" w:rsidRPr="00427A8B">
        <w:rPr>
          <w:rFonts w:ascii="Times New Roman" w:hAnsi="Times New Roman" w:cs="Times New Roman"/>
          <w:sz w:val="26"/>
          <w:szCs w:val="26"/>
        </w:rPr>
        <w:t>”</w:t>
      </w:r>
      <w:r w:rsidR="00427A8B">
        <w:rPr>
          <w:rFonts w:ascii="Times New Roman" w:hAnsi="Times New Roman" w:cs="Times New Roman"/>
          <w:sz w:val="26"/>
          <w:szCs w:val="26"/>
        </w:rPr>
        <w:t xml:space="preserve"> для </w:t>
      </w:r>
      <w:r w:rsidR="0066775B" w:rsidRPr="00441A7F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="006C1893" w:rsidRPr="00441A7F">
        <w:rPr>
          <w:rFonts w:ascii="Times New Roman" w:hAnsi="Times New Roman" w:cs="Times New Roman"/>
          <w:sz w:val="26"/>
          <w:szCs w:val="26"/>
        </w:rPr>
        <w:t>информационно</w:t>
      </w:r>
      <w:r w:rsidR="00441A7F" w:rsidRPr="00441A7F">
        <w:rPr>
          <w:rFonts w:ascii="Times New Roman" w:hAnsi="Times New Roman" w:cs="Times New Roman"/>
          <w:sz w:val="26"/>
          <w:szCs w:val="26"/>
        </w:rPr>
        <w:t>го</w:t>
      </w:r>
      <w:r w:rsidR="006C1893" w:rsidRPr="00441A7F">
        <w:rPr>
          <w:rFonts w:ascii="Times New Roman" w:hAnsi="Times New Roman" w:cs="Times New Roman"/>
          <w:sz w:val="26"/>
          <w:szCs w:val="26"/>
        </w:rPr>
        <w:t xml:space="preserve"> взаимодействи</w:t>
      </w:r>
      <w:r w:rsidR="00441A7F" w:rsidRPr="00441A7F">
        <w:rPr>
          <w:rFonts w:ascii="Times New Roman" w:hAnsi="Times New Roman" w:cs="Times New Roman"/>
          <w:sz w:val="26"/>
          <w:szCs w:val="26"/>
        </w:rPr>
        <w:t>я</w:t>
      </w:r>
      <w:r w:rsidR="006C1893" w:rsidRPr="00441A7F">
        <w:rPr>
          <w:rFonts w:ascii="Times New Roman" w:hAnsi="Times New Roman" w:cs="Times New Roman"/>
          <w:sz w:val="26"/>
          <w:szCs w:val="26"/>
        </w:rPr>
        <w:t xml:space="preserve"> между департаментом информационных технологий Кемеровской области и администрацией Юргинского муниципального</w:t>
      </w:r>
      <w:r w:rsidR="00441A7F" w:rsidRPr="00441A7F">
        <w:rPr>
          <w:rFonts w:ascii="Times New Roman" w:hAnsi="Times New Roman" w:cs="Times New Roman"/>
          <w:sz w:val="26"/>
          <w:szCs w:val="26"/>
        </w:rPr>
        <w:t xml:space="preserve"> с целью получения сведений полученных из федеральной государственной информационной системы ведения Единого государственного реестра записей актов гражданского состояния</w:t>
      </w:r>
      <w:r w:rsidR="00441A7F">
        <w:rPr>
          <w:rFonts w:ascii="Times New Roman" w:hAnsi="Times New Roman" w:cs="Times New Roman"/>
          <w:sz w:val="26"/>
          <w:szCs w:val="26"/>
        </w:rPr>
        <w:t xml:space="preserve"> (далее – ФГИС «ЕГР ЗАГС»)</w:t>
      </w:r>
      <w:r>
        <w:rPr>
          <w:rFonts w:ascii="Times New Roman" w:hAnsi="Times New Roman" w:cs="Times New Roman"/>
          <w:sz w:val="26"/>
          <w:szCs w:val="26"/>
        </w:rPr>
        <w:t xml:space="preserve"> в электронной форме посредство</w:t>
      </w:r>
      <w:r w:rsidR="00835A5A">
        <w:rPr>
          <w:rFonts w:ascii="Times New Roman" w:hAnsi="Times New Roman" w:cs="Times New Roman"/>
          <w:sz w:val="26"/>
          <w:szCs w:val="26"/>
        </w:rPr>
        <w:t>м региональной системы межведомственного электронного взаимодействия (далее - РСМЭВ) Кемеровской области</w:t>
      </w:r>
      <w:r w:rsidR="00441A7F">
        <w:rPr>
          <w:rFonts w:ascii="Times New Roman" w:hAnsi="Times New Roman" w:cs="Times New Roman"/>
          <w:sz w:val="26"/>
          <w:szCs w:val="26"/>
        </w:rPr>
        <w:t>:</w:t>
      </w:r>
    </w:p>
    <w:p w:rsidR="003E021E" w:rsidRPr="006C1893" w:rsidRDefault="003E021E" w:rsidP="003E021E">
      <w:pPr>
        <w:pStyle w:val="HTML"/>
        <w:numPr>
          <w:ilvl w:val="0"/>
          <w:numId w:val="7"/>
        </w:numPr>
        <w:tabs>
          <w:tab w:val="clear" w:pos="1832"/>
          <w:tab w:val="left" w:pos="0"/>
          <w:tab w:val="left" w:pos="1418"/>
        </w:tabs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C1893">
        <w:rPr>
          <w:rFonts w:ascii="Times New Roman" w:hAnsi="Times New Roman" w:cs="Times New Roman"/>
          <w:sz w:val="26"/>
          <w:szCs w:val="26"/>
        </w:rPr>
        <w:t xml:space="preserve">Назначить Литвинова Сергей Александровича, начальника отдела информационных технологий администрации Юргинского муниципального района ответственным за </w:t>
      </w:r>
      <w:r w:rsidR="006C1893" w:rsidRPr="006C1893">
        <w:rPr>
          <w:rFonts w:ascii="Times New Roman" w:hAnsi="Times New Roman" w:cs="Times New Roman"/>
          <w:sz w:val="26"/>
          <w:szCs w:val="26"/>
        </w:rPr>
        <w:t xml:space="preserve">получение сведений ФГИС «ЕГР ЗАГС» </w:t>
      </w:r>
      <w:r w:rsidR="00835A5A">
        <w:rPr>
          <w:rFonts w:ascii="Times New Roman" w:hAnsi="Times New Roman" w:cs="Times New Roman"/>
          <w:sz w:val="26"/>
          <w:szCs w:val="26"/>
        </w:rPr>
        <w:t xml:space="preserve">в электронной форме по средствам РСМЭВ Кемеровской области </w:t>
      </w:r>
      <w:r w:rsidR="006C1893" w:rsidRPr="006C1893">
        <w:rPr>
          <w:rFonts w:ascii="Times New Roman" w:hAnsi="Times New Roman" w:cs="Times New Roman"/>
          <w:sz w:val="26"/>
          <w:szCs w:val="26"/>
        </w:rPr>
        <w:t>и передачу этих сведений системному администратору ГАС «Выборы».</w:t>
      </w:r>
    </w:p>
    <w:p w:rsidR="00CB4F6D" w:rsidRPr="00470D4C" w:rsidRDefault="00CB4F6D" w:rsidP="008B4244">
      <w:pPr>
        <w:pStyle w:val="HTML"/>
        <w:numPr>
          <w:ilvl w:val="0"/>
          <w:numId w:val="7"/>
        </w:numPr>
        <w:tabs>
          <w:tab w:val="clear" w:pos="1832"/>
          <w:tab w:val="left" w:pos="0"/>
          <w:tab w:val="left" w:pos="1418"/>
        </w:tabs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470D4C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распоряжения возложить на </w:t>
      </w:r>
      <w:r w:rsidR="00470D4C" w:rsidRPr="00470D4C">
        <w:rPr>
          <w:rFonts w:ascii="Times New Roman" w:hAnsi="Times New Roman" w:cs="Times New Roman"/>
          <w:sz w:val="26"/>
          <w:szCs w:val="26"/>
        </w:rPr>
        <w:t xml:space="preserve">заместителя главы Юргинского муниципального </w:t>
      </w:r>
      <w:r w:rsidR="00CE41D0" w:rsidRPr="00470D4C">
        <w:rPr>
          <w:rFonts w:ascii="Times New Roman" w:hAnsi="Times New Roman" w:cs="Times New Roman"/>
          <w:sz w:val="26"/>
          <w:szCs w:val="26"/>
        </w:rPr>
        <w:t>района по</w:t>
      </w:r>
      <w:r w:rsidR="00CE41D0" w:rsidRPr="00B2734C">
        <w:rPr>
          <w:rFonts w:ascii="Times New Roman" w:hAnsi="Times New Roman" w:cs="Times New Roman"/>
          <w:sz w:val="26"/>
          <w:szCs w:val="26"/>
        </w:rPr>
        <w:t xml:space="preserve"> </w:t>
      </w:r>
      <w:r w:rsidR="00CE41D0">
        <w:rPr>
          <w:rFonts w:ascii="Times New Roman" w:hAnsi="Times New Roman" w:cs="Times New Roman"/>
          <w:sz w:val="26"/>
          <w:szCs w:val="26"/>
        </w:rPr>
        <w:t>экономическим вопросам, транспорту и связи О.А. Граф</w:t>
      </w:r>
      <w:r w:rsidR="00CE41D0" w:rsidRPr="00470D4C">
        <w:rPr>
          <w:rFonts w:ascii="Times New Roman" w:hAnsi="Times New Roman" w:cs="Times New Roman"/>
          <w:sz w:val="26"/>
          <w:szCs w:val="26"/>
        </w:rPr>
        <w:t>.</w:t>
      </w:r>
    </w:p>
    <w:p w:rsidR="00CB4F6D" w:rsidRDefault="00CB4F6D" w:rsidP="00CB4F6D">
      <w:pPr>
        <w:pStyle w:val="HTML"/>
        <w:tabs>
          <w:tab w:val="clear" w:pos="1832"/>
          <w:tab w:val="left" w:pos="1418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C02662" w:rsidRDefault="00C02662" w:rsidP="00CB4F6D">
      <w:pPr>
        <w:pStyle w:val="HTML"/>
        <w:tabs>
          <w:tab w:val="clear" w:pos="1832"/>
          <w:tab w:val="left" w:pos="1418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8B4244" w:rsidRDefault="008B4244" w:rsidP="00CB4F6D">
      <w:pPr>
        <w:pStyle w:val="HTML"/>
        <w:tabs>
          <w:tab w:val="clear" w:pos="1832"/>
          <w:tab w:val="left" w:pos="1418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8B4244" w:rsidRDefault="008B4244" w:rsidP="00CB4F6D">
      <w:pPr>
        <w:pStyle w:val="HTML"/>
        <w:tabs>
          <w:tab w:val="clear" w:pos="1832"/>
          <w:tab w:val="left" w:pos="1418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8B4244" w:rsidRDefault="008B4244" w:rsidP="00CB4F6D">
      <w:pPr>
        <w:pStyle w:val="HTML"/>
        <w:tabs>
          <w:tab w:val="clear" w:pos="1832"/>
          <w:tab w:val="left" w:pos="1418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865"/>
        <w:gridCol w:w="3599"/>
      </w:tblGrid>
      <w:tr w:rsidR="008B4244" w:rsidRPr="00BA48DF" w:rsidTr="004E4D9A">
        <w:trPr>
          <w:trHeight w:val="1294"/>
        </w:trPr>
        <w:tc>
          <w:tcPr>
            <w:tcW w:w="5865" w:type="dxa"/>
            <w:hideMark/>
          </w:tcPr>
          <w:p w:rsidR="008B4244" w:rsidRDefault="008B4244" w:rsidP="004E4D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Юргинского </w:t>
            </w:r>
          </w:p>
          <w:p w:rsidR="008B4244" w:rsidRPr="005916A7" w:rsidRDefault="008B4244" w:rsidP="004E4D9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  <w:r w:rsidRPr="005916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99" w:type="dxa"/>
            <w:vAlign w:val="center"/>
          </w:tcPr>
          <w:p w:rsidR="008B4244" w:rsidRDefault="008B4244" w:rsidP="004E4D9A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Д.К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Дадашов</w:t>
            </w:r>
            <w:proofErr w:type="spellEnd"/>
            <w:r w:rsidRPr="005057C1">
              <w:rPr>
                <w:sz w:val="28"/>
              </w:rPr>
              <w:t xml:space="preserve"> </w:t>
            </w:r>
          </w:p>
          <w:p w:rsidR="008B4244" w:rsidRPr="005916A7" w:rsidRDefault="008B4244" w:rsidP="004E4D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73507C" w:rsidRPr="00666D7F" w:rsidRDefault="0073507C" w:rsidP="00CB4F6D">
      <w:pPr>
        <w:pStyle w:val="HTML"/>
        <w:tabs>
          <w:tab w:val="clear" w:pos="1832"/>
          <w:tab w:val="left" w:pos="1418"/>
        </w:tabs>
        <w:ind w:left="993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73507C" w:rsidRPr="00666D7F" w:rsidSect="00B86310">
      <w:pgSz w:w="11906" w:h="16838"/>
      <w:pgMar w:top="820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9DC"/>
    <w:multiLevelType w:val="hybridMultilevel"/>
    <w:tmpl w:val="34A4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934"/>
    <w:multiLevelType w:val="hybridMultilevel"/>
    <w:tmpl w:val="88EEAD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B24ABB"/>
    <w:multiLevelType w:val="hybridMultilevel"/>
    <w:tmpl w:val="6F4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41684"/>
    <w:multiLevelType w:val="hybridMultilevel"/>
    <w:tmpl w:val="E84EBCBC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3BC25169"/>
    <w:multiLevelType w:val="hybridMultilevel"/>
    <w:tmpl w:val="F0FCB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60041"/>
    <w:multiLevelType w:val="hybridMultilevel"/>
    <w:tmpl w:val="F12E12E0"/>
    <w:lvl w:ilvl="0" w:tplc="052A55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EC6541C"/>
    <w:multiLevelType w:val="hybridMultilevel"/>
    <w:tmpl w:val="DEA4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11"/>
    <w:rsid w:val="00005006"/>
    <w:rsid w:val="00096111"/>
    <w:rsid w:val="00104B11"/>
    <w:rsid w:val="001771A6"/>
    <w:rsid w:val="0017782F"/>
    <w:rsid w:val="001D469F"/>
    <w:rsid w:val="001E0F42"/>
    <w:rsid w:val="0020664F"/>
    <w:rsid w:val="002533C6"/>
    <w:rsid w:val="002723EA"/>
    <w:rsid w:val="00274946"/>
    <w:rsid w:val="00282EDB"/>
    <w:rsid w:val="00291764"/>
    <w:rsid w:val="003209F1"/>
    <w:rsid w:val="00345B89"/>
    <w:rsid w:val="00363788"/>
    <w:rsid w:val="003C2057"/>
    <w:rsid w:val="003E021E"/>
    <w:rsid w:val="00427A8B"/>
    <w:rsid w:val="00441A7F"/>
    <w:rsid w:val="00470D4C"/>
    <w:rsid w:val="004E4D9A"/>
    <w:rsid w:val="005017B0"/>
    <w:rsid w:val="00603CBE"/>
    <w:rsid w:val="00606CBD"/>
    <w:rsid w:val="0062146F"/>
    <w:rsid w:val="00624D06"/>
    <w:rsid w:val="00666D7F"/>
    <w:rsid w:val="0066775B"/>
    <w:rsid w:val="00671AE3"/>
    <w:rsid w:val="00673250"/>
    <w:rsid w:val="006A06CF"/>
    <w:rsid w:val="006C1893"/>
    <w:rsid w:val="006F4E85"/>
    <w:rsid w:val="006F7209"/>
    <w:rsid w:val="00733EF0"/>
    <w:rsid w:val="00733FBD"/>
    <w:rsid w:val="0073507C"/>
    <w:rsid w:val="00780E2E"/>
    <w:rsid w:val="007A7CF3"/>
    <w:rsid w:val="007C0EE5"/>
    <w:rsid w:val="00835A5A"/>
    <w:rsid w:val="008877B2"/>
    <w:rsid w:val="0089777A"/>
    <w:rsid w:val="008A6DD4"/>
    <w:rsid w:val="008B4244"/>
    <w:rsid w:val="008C3E4B"/>
    <w:rsid w:val="00944865"/>
    <w:rsid w:val="009741FD"/>
    <w:rsid w:val="00A77EBB"/>
    <w:rsid w:val="00AA01AE"/>
    <w:rsid w:val="00AE6960"/>
    <w:rsid w:val="00B31E23"/>
    <w:rsid w:val="00B67B89"/>
    <w:rsid w:val="00B764AE"/>
    <w:rsid w:val="00B86310"/>
    <w:rsid w:val="00C02662"/>
    <w:rsid w:val="00C273CC"/>
    <w:rsid w:val="00CB4F6D"/>
    <w:rsid w:val="00CD7984"/>
    <w:rsid w:val="00CE41D0"/>
    <w:rsid w:val="00CE62E5"/>
    <w:rsid w:val="00D43BC5"/>
    <w:rsid w:val="00D82502"/>
    <w:rsid w:val="00DA6C54"/>
    <w:rsid w:val="00DE3F35"/>
    <w:rsid w:val="00F02C1B"/>
    <w:rsid w:val="00F47AEC"/>
    <w:rsid w:val="00F8188E"/>
    <w:rsid w:val="00F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4B1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04B11"/>
    <w:pPr>
      <w:jc w:val="center"/>
    </w:pPr>
    <w:rPr>
      <w:rFonts w:ascii="Arial" w:hAnsi="Arial" w:cs="Arial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104B11"/>
    <w:rPr>
      <w:rFonts w:ascii="Arial" w:eastAsia="Times New Roman" w:hAnsi="Arial" w:cs="Arial"/>
      <w:sz w:val="28"/>
      <w:szCs w:val="20"/>
    </w:rPr>
  </w:style>
  <w:style w:type="paragraph" w:customStyle="1" w:styleId="11">
    <w:name w:val="Знак Знак1 Знак Знак Знак Знак"/>
    <w:basedOn w:val="a"/>
    <w:rsid w:val="00104B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C0EE5"/>
    <w:pPr>
      <w:ind w:left="720"/>
      <w:contextualSpacing/>
    </w:pPr>
  </w:style>
  <w:style w:type="paragraph" w:customStyle="1" w:styleId="a6">
    <w:name w:val="Знак"/>
    <w:basedOn w:val="a"/>
    <w:rsid w:val="00B863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7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671AE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671A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77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71A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4B1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04B11"/>
    <w:pPr>
      <w:jc w:val="center"/>
    </w:pPr>
    <w:rPr>
      <w:rFonts w:ascii="Arial" w:hAnsi="Arial" w:cs="Arial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104B11"/>
    <w:rPr>
      <w:rFonts w:ascii="Arial" w:eastAsia="Times New Roman" w:hAnsi="Arial" w:cs="Arial"/>
      <w:sz w:val="28"/>
      <w:szCs w:val="20"/>
    </w:rPr>
  </w:style>
  <w:style w:type="paragraph" w:customStyle="1" w:styleId="11">
    <w:name w:val="Знак Знак1 Знак Знак Знак Знак"/>
    <w:basedOn w:val="a"/>
    <w:rsid w:val="00104B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C0EE5"/>
    <w:pPr>
      <w:ind w:left="720"/>
      <w:contextualSpacing/>
    </w:pPr>
  </w:style>
  <w:style w:type="paragraph" w:customStyle="1" w:styleId="a6">
    <w:name w:val="Знак"/>
    <w:basedOn w:val="a"/>
    <w:rsid w:val="00B863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7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671AE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671A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77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71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188D89407DA8F67496ADD84C1D57E3A161608AEB85E9F3197624E7128AFA12E7AEC3D9401B03C7092B4D7262D264CF4189EFC86F0i8J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D4A339-F829-4B32-A934-7674BDF4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2018-10-30T07:09:00Z</cp:lastPrinted>
  <dcterms:created xsi:type="dcterms:W3CDTF">2018-11-06T09:58:00Z</dcterms:created>
  <dcterms:modified xsi:type="dcterms:W3CDTF">2018-11-06T09:59:00Z</dcterms:modified>
</cp:coreProperties>
</file>