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F83" w:rsidRPr="00FF2C15" w:rsidRDefault="00366067" w:rsidP="00576109">
      <w:pPr>
        <w:jc w:val="center"/>
        <w:rPr>
          <w:sz w:val="26"/>
          <w:szCs w:val="26"/>
          <w:lang w:val="en-US" w:eastAsia="en-US"/>
        </w:rPr>
      </w:pPr>
      <w:bookmarkStart w:id="0" w:name="_GoBack"/>
      <w:bookmarkEnd w:id="0"/>
      <w:r w:rsidRPr="00FF2C15">
        <w:rPr>
          <w:sz w:val="26"/>
          <w:szCs w:val="26"/>
          <w:lang w:val="en-US" w:eastAsia="en-US"/>
        </w:rPr>
        <w:t>РОССИЙСКАЯ ФЕДЕРАЦИЯ</w:t>
      </w:r>
    </w:p>
    <w:p w:rsidR="00FF6F83" w:rsidRDefault="00366067" w:rsidP="00576109">
      <w:pPr>
        <w:jc w:val="center"/>
        <w:rPr>
          <w:sz w:val="26"/>
          <w:szCs w:val="26"/>
          <w:lang w:eastAsia="en-US"/>
        </w:rPr>
      </w:pPr>
      <w:r w:rsidRPr="00FF2C15">
        <w:rPr>
          <w:sz w:val="26"/>
          <w:szCs w:val="26"/>
          <w:lang w:val="en-US" w:eastAsia="en-US"/>
        </w:rPr>
        <w:t>Кемеровская область</w:t>
      </w:r>
    </w:p>
    <w:p w:rsidR="00FF2C15" w:rsidRPr="00FF2C15" w:rsidRDefault="00FF2C15" w:rsidP="00576109">
      <w:pPr>
        <w:jc w:val="center"/>
        <w:rPr>
          <w:sz w:val="26"/>
          <w:szCs w:val="26"/>
          <w:lang w:eastAsia="en-US"/>
        </w:rPr>
      </w:pPr>
    </w:p>
    <w:p w:rsidR="00FF6F83" w:rsidRPr="00FF2C15" w:rsidRDefault="00FF6F83" w:rsidP="00576109">
      <w:pPr>
        <w:jc w:val="center"/>
        <w:rPr>
          <w:sz w:val="26"/>
          <w:szCs w:val="26"/>
          <w:lang w:val="en-US" w:eastAsia="en-US"/>
        </w:rPr>
      </w:pPr>
      <w:r w:rsidRPr="00FF2C15">
        <w:rPr>
          <w:sz w:val="26"/>
          <w:szCs w:val="26"/>
          <w:lang w:val="en-US" w:eastAsia="en-US"/>
        </w:rPr>
        <w:t>Совет народных депутатов Юргинского муниципального района</w:t>
      </w:r>
    </w:p>
    <w:p w:rsidR="00FF6F83" w:rsidRPr="00FF2C15" w:rsidRDefault="00FF2C15" w:rsidP="00576109">
      <w:pPr>
        <w:jc w:val="center"/>
        <w:rPr>
          <w:sz w:val="26"/>
          <w:szCs w:val="26"/>
          <w:lang w:eastAsia="en-US"/>
        </w:rPr>
      </w:pPr>
      <w:r w:rsidRPr="00FF2C15">
        <w:rPr>
          <w:sz w:val="26"/>
          <w:szCs w:val="26"/>
          <w:lang w:eastAsia="en-US"/>
        </w:rPr>
        <w:t xml:space="preserve">шестого </w:t>
      </w:r>
      <w:r w:rsidR="00FF6F83" w:rsidRPr="00FF2C15">
        <w:rPr>
          <w:sz w:val="26"/>
          <w:szCs w:val="26"/>
          <w:lang w:eastAsia="en-US"/>
        </w:rPr>
        <w:t>созыва</w:t>
      </w:r>
    </w:p>
    <w:p w:rsidR="00FF2C15" w:rsidRDefault="00FF2C15" w:rsidP="00576109">
      <w:pPr>
        <w:jc w:val="center"/>
        <w:rPr>
          <w:sz w:val="26"/>
          <w:szCs w:val="26"/>
          <w:lang w:eastAsia="en-US"/>
        </w:rPr>
      </w:pPr>
    </w:p>
    <w:p w:rsidR="00FF6F83" w:rsidRPr="00FF2C15" w:rsidRDefault="00FF2C15" w:rsidP="00576109">
      <w:pPr>
        <w:jc w:val="center"/>
        <w:rPr>
          <w:sz w:val="26"/>
          <w:szCs w:val="26"/>
          <w:lang w:eastAsia="en-US"/>
        </w:rPr>
      </w:pPr>
      <w:r>
        <w:rPr>
          <w:sz w:val="26"/>
          <w:szCs w:val="26"/>
          <w:lang w:eastAsia="en-US"/>
        </w:rPr>
        <w:t>третье</w:t>
      </w:r>
      <w:r w:rsidR="00987E12" w:rsidRPr="00FF2C15">
        <w:rPr>
          <w:sz w:val="26"/>
          <w:szCs w:val="26"/>
          <w:lang w:eastAsia="en-US"/>
        </w:rPr>
        <w:t xml:space="preserve"> заседание</w:t>
      </w:r>
    </w:p>
    <w:p w:rsidR="00987E12" w:rsidRPr="00FF2C15" w:rsidRDefault="00987E12" w:rsidP="00576109">
      <w:pPr>
        <w:jc w:val="center"/>
        <w:rPr>
          <w:sz w:val="26"/>
          <w:szCs w:val="26"/>
          <w:lang w:eastAsia="en-US"/>
        </w:rPr>
      </w:pPr>
    </w:p>
    <w:p w:rsidR="00FF2C15" w:rsidRPr="00C4343E" w:rsidRDefault="00FF2C15" w:rsidP="00FF2C15">
      <w:pPr>
        <w:jc w:val="center"/>
        <w:rPr>
          <w:b/>
          <w:sz w:val="32"/>
          <w:szCs w:val="32"/>
        </w:rPr>
      </w:pPr>
      <w:r w:rsidRPr="00C4343E">
        <w:rPr>
          <w:b/>
          <w:sz w:val="32"/>
          <w:szCs w:val="32"/>
        </w:rPr>
        <w:t>Р Е  Ш Е Н И Е</w:t>
      </w:r>
    </w:p>
    <w:p w:rsidR="00FF2C15" w:rsidRPr="00C4343E" w:rsidRDefault="00FF2C15" w:rsidP="00FF2C15">
      <w:pPr>
        <w:jc w:val="center"/>
        <w:rPr>
          <w:b/>
          <w:sz w:val="28"/>
          <w:szCs w:val="28"/>
        </w:rPr>
      </w:pPr>
    </w:p>
    <w:tbl>
      <w:tblPr>
        <w:tblW w:w="9648" w:type="dxa"/>
        <w:tblLook w:val="01E0" w:firstRow="1" w:lastRow="1" w:firstColumn="1" w:lastColumn="1" w:noHBand="0" w:noVBand="0"/>
      </w:tblPr>
      <w:tblGrid>
        <w:gridCol w:w="814"/>
        <w:gridCol w:w="1059"/>
        <w:gridCol w:w="360"/>
        <w:gridCol w:w="1046"/>
        <w:gridCol w:w="538"/>
        <w:gridCol w:w="712"/>
        <w:gridCol w:w="535"/>
        <w:gridCol w:w="529"/>
        <w:gridCol w:w="529"/>
        <w:gridCol w:w="529"/>
        <w:gridCol w:w="538"/>
        <w:gridCol w:w="2459"/>
      </w:tblGrid>
      <w:tr w:rsidR="00FF2C15" w:rsidRPr="006A49D4" w:rsidTr="00C552DE">
        <w:tc>
          <w:tcPr>
            <w:tcW w:w="828" w:type="dxa"/>
          </w:tcPr>
          <w:p w:rsidR="00FF2C15" w:rsidRPr="00DB6ED4" w:rsidRDefault="00FF2C15" w:rsidP="00C552DE">
            <w:pPr>
              <w:rPr>
                <w:sz w:val="28"/>
                <w:szCs w:val="28"/>
              </w:rPr>
            </w:pPr>
            <w:r w:rsidRPr="00DB6ED4">
              <w:rPr>
                <w:sz w:val="28"/>
                <w:szCs w:val="28"/>
              </w:rPr>
              <w:t>от «</w:t>
            </w:r>
          </w:p>
        </w:tc>
        <w:tc>
          <w:tcPr>
            <w:tcW w:w="1080" w:type="dxa"/>
            <w:tcBorders>
              <w:top w:val="nil"/>
              <w:left w:val="nil"/>
              <w:bottom w:val="single" w:sz="4" w:space="0" w:color="auto"/>
              <w:right w:val="nil"/>
            </w:tcBorders>
          </w:tcPr>
          <w:p w:rsidR="00FF2C15" w:rsidRPr="00DB6ED4" w:rsidRDefault="00FF2C15" w:rsidP="00C552DE">
            <w:pPr>
              <w:jc w:val="center"/>
              <w:rPr>
                <w:sz w:val="28"/>
                <w:szCs w:val="28"/>
              </w:rPr>
            </w:pPr>
            <w:r>
              <w:rPr>
                <w:sz w:val="28"/>
                <w:szCs w:val="28"/>
              </w:rPr>
              <w:t>29</w:t>
            </w:r>
          </w:p>
        </w:tc>
        <w:tc>
          <w:tcPr>
            <w:tcW w:w="360" w:type="dxa"/>
          </w:tcPr>
          <w:p w:rsidR="00FF2C15" w:rsidRPr="00DB6ED4" w:rsidRDefault="00FF2C15" w:rsidP="00C552DE">
            <w:pPr>
              <w:jc w:val="center"/>
              <w:rPr>
                <w:sz w:val="28"/>
                <w:szCs w:val="28"/>
              </w:rPr>
            </w:pPr>
            <w:r w:rsidRPr="00DB6ED4">
              <w:rPr>
                <w:sz w:val="28"/>
                <w:szCs w:val="28"/>
              </w:rPr>
              <w:t>»</w:t>
            </w:r>
          </w:p>
        </w:tc>
        <w:tc>
          <w:tcPr>
            <w:tcW w:w="900" w:type="dxa"/>
            <w:tcBorders>
              <w:top w:val="nil"/>
              <w:left w:val="nil"/>
              <w:bottom w:val="single" w:sz="4" w:space="0" w:color="auto"/>
              <w:right w:val="nil"/>
            </w:tcBorders>
          </w:tcPr>
          <w:p w:rsidR="00FF2C15" w:rsidRPr="00DB6ED4" w:rsidRDefault="00FF2C15" w:rsidP="00C552DE">
            <w:pPr>
              <w:jc w:val="center"/>
              <w:rPr>
                <w:sz w:val="28"/>
                <w:szCs w:val="28"/>
              </w:rPr>
            </w:pPr>
            <w:r w:rsidRPr="00DB6ED4">
              <w:rPr>
                <w:sz w:val="28"/>
                <w:szCs w:val="28"/>
              </w:rPr>
              <w:t>ноября</w:t>
            </w:r>
          </w:p>
        </w:tc>
        <w:tc>
          <w:tcPr>
            <w:tcW w:w="540" w:type="dxa"/>
          </w:tcPr>
          <w:p w:rsidR="00FF2C15" w:rsidRPr="00DB6ED4" w:rsidRDefault="00FF2C15" w:rsidP="00C552DE">
            <w:pPr>
              <w:jc w:val="center"/>
              <w:rPr>
                <w:sz w:val="28"/>
                <w:szCs w:val="28"/>
              </w:rPr>
            </w:pPr>
            <w:r w:rsidRPr="00DB6ED4">
              <w:rPr>
                <w:sz w:val="28"/>
                <w:szCs w:val="28"/>
              </w:rPr>
              <w:t>20</w:t>
            </w:r>
          </w:p>
        </w:tc>
        <w:tc>
          <w:tcPr>
            <w:tcW w:w="720" w:type="dxa"/>
            <w:tcBorders>
              <w:top w:val="nil"/>
              <w:left w:val="nil"/>
              <w:bottom w:val="single" w:sz="4" w:space="0" w:color="auto"/>
              <w:right w:val="nil"/>
            </w:tcBorders>
          </w:tcPr>
          <w:p w:rsidR="00FF2C15" w:rsidRPr="00DB6ED4" w:rsidRDefault="00FF2C15" w:rsidP="00C552DE">
            <w:pPr>
              <w:jc w:val="center"/>
              <w:rPr>
                <w:sz w:val="28"/>
                <w:szCs w:val="28"/>
              </w:rPr>
            </w:pPr>
            <w:r w:rsidRPr="00DB6ED4">
              <w:rPr>
                <w:sz w:val="28"/>
                <w:szCs w:val="28"/>
              </w:rPr>
              <w:t>1</w:t>
            </w:r>
            <w:r>
              <w:rPr>
                <w:sz w:val="28"/>
                <w:szCs w:val="28"/>
              </w:rPr>
              <w:t>8</w:t>
            </w:r>
          </w:p>
        </w:tc>
        <w:tc>
          <w:tcPr>
            <w:tcW w:w="540" w:type="dxa"/>
          </w:tcPr>
          <w:p w:rsidR="00FF2C15" w:rsidRPr="00DB6ED4" w:rsidRDefault="00FF2C15" w:rsidP="00C552DE">
            <w:pPr>
              <w:jc w:val="center"/>
              <w:rPr>
                <w:sz w:val="28"/>
                <w:szCs w:val="28"/>
              </w:rPr>
            </w:pPr>
            <w:r w:rsidRPr="00DB6ED4">
              <w:rPr>
                <w:sz w:val="28"/>
                <w:szCs w:val="28"/>
              </w:rPr>
              <w:t>г.</w:t>
            </w:r>
          </w:p>
        </w:tc>
        <w:tc>
          <w:tcPr>
            <w:tcW w:w="540" w:type="dxa"/>
          </w:tcPr>
          <w:p w:rsidR="00FF2C15" w:rsidRPr="00DB6ED4" w:rsidRDefault="00FF2C15" w:rsidP="00C552DE">
            <w:pPr>
              <w:jc w:val="center"/>
              <w:rPr>
                <w:sz w:val="28"/>
                <w:szCs w:val="28"/>
              </w:rPr>
            </w:pPr>
          </w:p>
        </w:tc>
        <w:tc>
          <w:tcPr>
            <w:tcW w:w="540" w:type="dxa"/>
          </w:tcPr>
          <w:p w:rsidR="00FF2C15" w:rsidRPr="00DB6ED4" w:rsidRDefault="00FF2C15" w:rsidP="00C552DE">
            <w:pPr>
              <w:jc w:val="center"/>
              <w:rPr>
                <w:sz w:val="28"/>
                <w:szCs w:val="28"/>
              </w:rPr>
            </w:pPr>
          </w:p>
        </w:tc>
        <w:tc>
          <w:tcPr>
            <w:tcW w:w="540" w:type="dxa"/>
          </w:tcPr>
          <w:p w:rsidR="00FF2C15" w:rsidRPr="00DB6ED4" w:rsidRDefault="00FF2C15" w:rsidP="00C552DE">
            <w:pPr>
              <w:jc w:val="center"/>
              <w:rPr>
                <w:sz w:val="28"/>
                <w:szCs w:val="28"/>
              </w:rPr>
            </w:pPr>
          </w:p>
        </w:tc>
        <w:tc>
          <w:tcPr>
            <w:tcW w:w="540" w:type="dxa"/>
          </w:tcPr>
          <w:p w:rsidR="00FF2C15" w:rsidRPr="00DB6ED4" w:rsidRDefault="00FF2C15" w:rsidP="00C552DE">
            <w:pPr>
              <w:jc w:val="center"/>
              <w:rPr>
                <w:sz w:val="28"/>
                <w:szCs w:val="28"/>
              </w:rPr>
            </w:pPr>
            <w:r w:rsidRPr="00DB6ED4">
              <w:rPr>
                <w:sz w:val="28"/>
                <w:szCs w:val="28"/>
              </w:rPr>
              <w:t>№</w:t>
            </w:r>
          </w:p>
        </w:tc>
        <w:tc>
          <w:tcPr>
            <w:tcW w:w="2520" w:type="dxa"/>
            <w:tcBorders>
              <w:top w:val="nil"/>
              <w:left w:val="nil"/>
              <w:bottom w:val="single" w:sz="4" w:space="0" w:color="auto"/>
              <w:right w:val="nil"/>
            </w:tcBorders>
          </w:tcPr>
          <w:p w:rsidR="00FF2C15" w:rsidRPr="00DB6ED4" w:rsidRDefault="00523CAE" w:rsidP="00C552DE">
            <w:pPr>
              <w:jc w:val="center"/>
              <w:rPr>
                <w:sz w:val="28"/>
                <w:szCs w:val="28"/>
              </w:rPr>
            </w:pPr>
            <w:r>
              <w:rPr>
                <w:sz w:val="28"/>
                <w:szCs w:val="28"/>
              </w:rPr>
              <w:t>12</w:t>
            </w:r>
            <w:r w:rsidR="00FF2C15">
              <w:rPr>
                <w:sz w:val="28"/>
                <w:szCs w:val="28"/>
              </w:rPr>
              <w:t>-НПА</w:t>
            </w:r>
          </w:p>
        </w:tc>
      </w:tr>
    </w:tbl>
    <w:p w:rsidR="00FF6F83" w:rsidRPr="00FF2C15" w:rsidRDefault="00FF6F83" w:rsidP="00FF2C15">
      <w:pPr>
        <w:jc w:val="center"/>
        <w:rPr>
          <w:b/>
          <w:sz w:val="26"/>
          <w:szCs w:val="26"/>
          <w:lang w:eastAsia="en-US"/>
        </w:rPr>
      </w:pPr>
    </w:p>
    <w:p w:rsidR="001260A4" w:rsidRPr="00FF2C15" w:rsidRDefault="00C20B9D" w:rsidP="00FF2C15">
      <w:pPr>
        <w:ind w:firstLine="567"/>
        <w:jc w:val="center"/>
        <w:rPr>
          <w:b/>
          <w:sz w:val="26"/>
          <w:szCs w:val="26"/>
          <w:lang w:eastAsia="en-US"/>
        </w:rPr>
      </w:pPr>
      <w:r w:rsidRPr="00FF2C15">
        <w:rPr>
          <w:b/>
          <w:sz w:val="26"/>
          <w:szCs w:val="26"/>
          <w:lang w:eastAsia="en-US"/>
        </w:rPr>
        <w:t>Об у</w:t>
      </w:r>
      <w:r w:rsidR="00690CDF" w:rsidRPr="00FF2C15">
        <w:rPr>
          <w:b/>
          <w:sz w:val="26"/>
          <w:szCs w:val="26"/>
          <w:lang w:eastAsia="en-US"/>
        </w:rPr>
        <w:t>твер</w:t>
      </w:r>
      <w:r w:rsidRPr="00FF2C15">
        <w:rPr>
          <w:b/>
          <w:sz w:val="26"/>
          <w:szCs w:val="26"/>
          <w:lang w:eastAsia="en-US"/>
        </w:rPr>
        <w:t>ждении</w:t>
      </w:r>
      <w:r w:rsidR="00690CDF" w:rsidRPr="00FF2C15">
        <w:rPr>
          <w:b/>
          <w:sz w:val="26"/>
          <w:szCs w:val="26"/>
          <w:lang w:eastAsia="en-US"/>
        </w:rPr>
        <w:t xml:space="preserve"> Соглашени</w:t>
      </w:r>
      <w:r w:rsidRPr="00FF2C15">
        <w:rPr>
          <w:b/>
          <w:sz w:val="26"/>
          <w:szCs w:val="26"/>
          <w:lang w:eastAsia="en-US"/>
        </w:rPr>
        <w:t>й</w:t>
      </w:r>
      <w:r w:rsidR="00690CDF" w:rsidRPr="00FF2C15">
        <w:rPr>
          <w:b/>
          <w:sz w:val="26"/>
          <w:szCs w:val="26"/>
          <w:lang w:eastAsia="en-US"/>
        </w:rPr>
        <w:t xml:space="preserve"> о</w:t>
      </w:r>
      <w:r w:rsidR="00FF6F83" w:rsidRPr="00FF2C15">
        <w:rPr>
          <w:b/>
          <w:sz w:val="26"/>
          <w:szCs w:val="26"/>
          <w:lang w:eastAsia="en-US"/>
        </w:rPr>
        <w:t xml:space="preserve"> </w:t>
      </w:r>
      <w:r w:rsidRPr="00FF2C15">
        <w:rPr>
          <w:b/>
          <w:sz w:val="26"/>
          <w:szCs w:val="26"/>
          <w:lang w:eastAsia="en-US"/>
        </w:rPr>
        <w:t>передаче органами местного самоуправления сельских поселений</w:t>
      </w:r>
      <w:r w:rsidR="001260A4" w:rsidRPr="00FF2C15">
        <w:rPr>
          <w:b/>
          <w:sz w:val="26"/>
          <w:szCs w:val="26"/>
          <w:lang w:eastAsia="en-US"/>
        </w:rPr>
        <w:t xml:space="preserve"> </w:t>
      </w:r>
      <w:r w:rsidR="0082492D" w:rsidRPr="00FF2C15">
        <w:rPr>
          <w:b/>
          <w:sz w:val="26"/>
          <w:szCs w:val="26"/>
          <w:lang w:eastAsia="en-US"/>
        </w:rPr>
        <w:t xml:space="preserve">осуществления </w:t>
      </w:r>
      <w:r w:rsidR="001260A4" w:rsidRPr="00FF2C15">
        <w:rPr>
          <w:b/>
          <w:sz w:val="26"/>
          <w:szCs w:val="26"/>
          <w:lang w:eastAsia="en-US"/>
        </w:rPr>
        <w:t xml:space="preserve">части </w:t>
      </w:r>
      <w:r w:rsidRPr="00FF2C15">
        <w:rPr>
          <w:b/>
          <w:sz w:val="26"/>
          <w:szCs w:val="26"/>
          <w:lang w:eastAsia="en-US"/>
        </w:rPr>
        <w:t xml:space="preserve">своих </w:t>
      </w:r>
      <w:r w:rsidR="001260A4" w:rsidRPr="00FF2C15">
        <w:rPr>
          <w:b/>
          <w:sz w:val="26"/>
          <w:szCs w:val="26"/>
          <w:lang w:eastAsia="en-US"/>
        </w:rPr>
        <w:t>полномочий органами местного самоуправления Юргинского муниципального района</w:t>
      </w:r>
    </w:p>
    <w:p w:rsidR="00576109" w:rsidRPr="00FF2C15" w:rsidRDefault="00576109" w:rsidP="00576109">
      <w:pPr>
        <w:jc w:val="center"/>
        <w:rPr>
          <w:sz w:val="26"/>
          <w:szCs w:val="26"/>
          <w:lang w:eastAsia="en-US"/>
        </w:rPr>
      </w:pPr>
    </w:p>
    <w:p w:rsidR="00FF6F83" w:rsidRPr="00FF2C15" w:rsidRDefault="00FF6F83" w:rsidP="00366067">
      <w:pPr>
        <w:pStyle w:val="2"/>
        <w:shd w:val="clear" w:color="auto" w:fill="auto"/>
        <w:spacing w:after="0"/>
        <w:ind w:right="20" w:firstLine="567"/>
        <w:jc w:val="both"/>
        <w:rPr>
          <w:rStyle w:val="10"/>
          <w:rFonts w:ascii="Times New Roman" w:hAnsi="Times New Roman"/>
          <w:sz w:val="26"/>
          <w:szCs w:val="26"/>
        </w:rPr>
      </w:pPr>
      <w:r w:rsidRPr="00FF2C15">
        <w:rPr>
          <w:rStyle w:val="10"/>
          <w:rFonts w:ascii="Times New Roman" w:hAnsi="Times New Roman"/>
          <w:sz w:val="26"/>
          <w:szCs w:val="26"/>
        </w:rPr>
        <w:t>Руководствуясь частью 4 статьи 15 Федерал</w:t>
      </w:r>
      <w:r w:rsidR="00366067" w:rsidRPr="00FF2C15">
        <w:rPr>
          <w:rStyle w:val="10"/>
          <w:rFonts w:ascii="Times New Roman" w:hAnsi="Times New Roman"/>
          <w:sz w:val="26"/>
          <w:szCs w:val="26"/>
        </w:rPr>
        <w:t>ьного закона от 06.10.</w:t>
      </w:r>
      <w:r w:rsidR="00047DF8" w:rsidRPr="00FF2C15">
        <w:rPr>
          <w:rStyle w:val="10"/>
          <w:rFonts w:ascii="Times New Roman" w:hAnsi="Times New Roman"/>
          <w:sz w:val="26"/>
          <w:szCs w:val="26"/>
        </w:rPr>
        <w:t xml:space="preserve">2003 </w:t>
      </w:r>
      <w:r w:rsidR="00366067" w:rsidRPr="00FF2C15">
        <w:rPr>
          <w:rStyle w:val="10"/>
          <w:rFonts w:ascii="Times New Roman" w:hAnsi="Times New Roman"/>
          <w:sz w:val="26"/>
          <w:szCs w:val="26"/>
        </w:rPr>
        <w:t>№131-</w:t>
      </w:r>
      <w:r w:rsidRPr="00FF2C15">
        <w:rPr>
          <w:rStyle w:val="10"/>
          <w:rFonts w:ascii="Times New Roman" w:hAnsi="Times New Roman"/>
          <w:sz w:val="26"/>
          <w:szCs w:val="26"/>
        </w:rPr>
        <w:t xml:space="preserve">ФЗ «Об общих принципах организации местного самоуправления в Российской Федерации», Бюджетным кодексом РФ, Уставом муниципального образования </w:t>
      </w:r>
      <w:r w:rsidR="00DB068D" w:rsidRPr="00FF2C15">
        <w:rPr>
          <w:rStyle w:val="10"/>
          <w:rFonts w:ascii="Times New Roman" w:hAnsi="Times New Roman"/>
          <w:sz w:val="26"/>
          <w:szCs w:val="26"/>
        </w:rPr>
        <w:t>Ю</w:t>
      </w:r>
      <w:r w:rsidRPr="00FF2C15">
        <w:rPr>
          <w:rStyle w:val="10"/>
          <w:rFonts w:ascii="Times New Roman" w:hAnsi="Times New Roman"/>
          <w:sz w:val="26"/>
          <w:szCs w:val="26"/>
        </w:rPr>
        <w:t xml:space="preserve">ргинский муниципальный район, </w:t>
      </w:r>
      <w:r w:rsidR="00667A1A" w:rsidRPr="00FF2C15">
        <w:rPr>
          <w:rFonts w:ascii="Times New Roman" w:hAnsi="Times New Roman"/>
          <w:sz w:val="26"/>
          <w:szCs w:val="26"/>
          <w:lang w:val="ru-RU"/>
        </w:rPr>
        <w:t>решением Совета народных депутатов Юргинского муниципального района от 18.10.2018 №5-НПА «</w:t>
      </w:r>
      <w:r w:rsidR="00667A1A" w:rsidRPr="00FF2C15">
        <w:rPr>
          <w:rFonts w:ascii="Times New Roman" w:hAnsi="Times New Roman"/>
          <w:color w:val="000000"/>
          <w:sz w:val="26"/>
          <w:szCs w:val="26"/>
          <w:lang w:val="ru-RU"/>
        </w:rPr>
        <w:t xml:space="preserve">Об утверждении </w:t>
      </w:r>
      <w:hyperlink w:anchor="P43" w:history="1">
        <w:r w:rsidR="00667A1A" w:rsidRPr="00FF2C15">
          <w:rPr>
            <w:rStyle w:val="a7"/>
            <w:rFonts w:ascii="Times New Roman" w:hAnsi="Times New Roman"/>
            <w:color w:val="000000"/>
            <w:sz w:val="26"/>
            <w:szCs w:val="26"/>
            <w:u w:val="none"/>
            <w:lang w:val="ru-RU" w:eastAsia="ru-RU"/>
          </w:rPr>
          <w:t>Порядк</w:t>
        </w:r>
      </w:hyperlink>
      <w:r w:rsidR="00667A1A" w:rsidRPr="00FF2C15">
        <w:rPr>
          <w:rFonts w:ascii="Times New Roman" w:hAnsi="Times New Roman"/>
          <w:color w:val="000000"/>
          <w:sz w:val="26"/>
          <w:szCs w:val="26"/>
          <w:lang w:val="ru-RU"/>
        </w:rPr>
        <w:t>а заключения соглашений о передаче осуществления части полномочий по решению вопросов местного значения между органами местного самоуправления Юргинского муниципального района и органами местного самоуправления сельских поселений, входящих в состав Юргинского муниципального района</w:t>
      </w:r>
      <w:r w:rsidR="00667A1A" w:rsidRPr="00FF2C15">
        <w:rPr>
          <w:rFonts w:ascii="Times New Roman" w:hAnsi="Times New Roman"/>
          <w:sz w:val="26"/>
          <w:szCs w:val="26"/>
          <w:lang w:val="ru-RU"/>
        </w:rPr>
        <w:t xml:space="preserve">», </w:t>
      </w:r>
      <w:r w:rsidRPr="00FF2C15">
        <w:rPr>
          <w:rStyle w:val="10"/>
          <w:rFonts w:ascii="Times New Roman" w:hAnsi="Times New Roman"/>
          <w:sz w:val="26"/>
          <w:szCs w:val="26"/>
        </w:rPr>
        <w:t>Совет народных депутатов Ю</w:t>
      </w:r>
      <w:r w:rsidR="00366067" w:rsidRPr="00FF2C15">
        <w:rPr>
          <w:rStyle w:val="10"/>
          <w:rFonts w:ascii="Times New Roman" w:hAnsi="Times New Roman"/>
          <w:sz w:val="26"/>
          <w:szCs w:val="26"/>
        </w:rPr>
        <w:t>ргинского муниципального района</w:t>
      </w:r>
    </w:p>
    <w:p w:rsidR="00047DF8" w:rsidRDefault="00FF6F83" w:rsidP="00366067">
      <w:pPr>
        <w:pStyle w:val="2"/>
        <w:shd w:val="clear" w:color="auto" w:fill="auto"/>
        <w:spacing w:after="0"/>
        <w:ind w:right="20" w:firstLine="567"/>
        <w:jc w:val="both"/>
        <w:rPr>
          <w:rStyle w:val="10"/>
          <w:rFonts w:ascii="Times New Roman" w:hAnsi="Times New Roman"/>
          <w:b/>
          <w:sz w:val="26"/>
          <w:szCs w:val="26"/>
        </w:rPr>
      </w:pPr>
      <w:r w:rsidRPr="00FF2C15">
        <w:rPr>
          <w:rStyle w:val="10"/>
          <w:rFonts w:ascii="Times New Roman" w:hAnsi="Times New Roman"/>
          <w:b/>
          <w:sz w:val="26"/>
          <w:szCs w:val="26"/>
        </w:rPr>
        <w:t>РЕШИЛ:</w:t>
      </w:r>
    </w:p>
    <w:p w:rsidR="00FF2C15" w:rsidRPr="00FF2C15" w:rsidRDefault="00FF2C15" w:rsidP="00366067">
      <w:pPr>
        <w:pStyle w:val="2"/>
        <w:shd w:val="clear" w:color="auto" w:fill="auto"/>
        <w:spacing w:after="0"/>
        <w:ind w:right="20" w:firstLine="567"/>
        <w:jc w:val="both"/>
        <w:rPr>
          <w:rFonts w:ascii="Times New Roman" w:hAnsi="Times New Roman"/>
          <w:b/>
          <w:color w:val="000000"/>
          <w:sz w:val="26"/>
          <w:szCs w:val="26"/>
          <w:shd w:val="clear" w:color="auto" w:fill="FFFFFF"/>
          <w:lang w:val="ru-RU"/>
        </w:rPr>
      </w:pPr>
    </w:p>
    <w:p w:rsidR="00667A1A" w:rsidRPr="00FF2C15" w:rsidRDefault="00667A1A" w:rsidP="00366067">
      <w:pPr>
        <w:pStyle w:val="2"/>
        <w:shd w:val="clear" w:color="auto" w:fill="auto"/>
        <w:tabs>
          <w:tab w:val="left" w:pos="0"/>
          <w:tab w:val="left" w:pos="1018"/>
        </w:tabs>
        <w:spacing w:after="0"/>
        <w:ind w:right="20" w:firstLine="567"/>
        <w:jc w:val="both"/>
        <w:rPr>
          <w:rStyle w:val="10"/>
          <w:rFonts w:ascii="Times New Roman" w:hAnsi="Times New Roman"/>
          <w:sz w:val="26"/>
          <w:szCs w:val="26"/>
        </w:rPr>
      </w:pPr>
      <w:r w:rsidRPr="00FF2C15">
        <w:rPr>
          <w:rStyle w:val="10"/>
          <w:rFonts w:ascii="Times New Roman" w:hAnsi="Times New Roman"/>
          <w:sz w:val="26"/>
          <w:szCs w:val="26"/>
        </w:rPr>
        <w:t>1</w:t>
      </w:r>
      <w:r w:rsidR="00FF6F83" w:rsidRPr="00FF2C15">
        <w:rPr>
          <w:rStyle w:val="10"/>
          <w:rFonts w:ascii="Times New Roman" w:hAnsi="Times New Roman"/>
          <w:sz w:val="26"/>
          <w:szCs w:val="26"/>
        </w:rPr>
        <w:t>. Утвердить</w:t>
      </w:r>
      <w:r w:rsidRPr="00FF2C15">
        <w:rPr>
          <w:rStyle w:val="10"/>
          <w:rFonts w:ascii="Times New Roman" w:hAnsi="Times New Roman"/>
          <w:sz w:val="26"/>
          <w:szCs w:val="26"/>
        </w:rPr>
        <w:t>:</w:t>
      </w:r>
    </w:p>
    <w:p w:rsidR="00667A1A" w:rsidRPr="00FF2C15" w:rsidRDefault="00667A1A" w:rsidP="00667A1A">
      <w:pPr>
        <w:ind w:firstLine="567"/>
        <w:jc w:val="both"/>
        <w:rPr>
          <w:b/>
          <w:sz w:val="26"/>
          <w:szCs w:val="26"/>
        </w:rPr>
      </w:pPr>
      <w:r w:rsidRPr="00FF2C15">
        <w:rPr>
          <w:rStyle w:val="10"/>
          <w:rFonts w:ascii="Times New Roman" w:hAnsi="Times New Roman"/>
          <w:sz w:val="26"/>
          <w:szCs w:val="26"/>
        </w:rPr>
        <w:t>-</w:t>
      </w:r>
      <w:r w:rsidRPr="00FF2C15">
        <w:rPr>
          <w:b/>
          <w:sz w:val="26"/>
          <w:szCs w:val="26"/>
        </w:rPr>
        <w:t xml:space="preserve"> </w:t>
      </w:r>
      <w:r w:rsidRPr="00FF2C15">
        <w:rPr>
          <w:sz w:val="26"/>
          <w:szCs w:val="26"/>
        </w:rPr>
        <w:t>Соглашение</w:t>
      </w:r>
      <w:r w:rsidRPr="00FF2C15">
        <w:rPr>
          <w:b/>
          <w:sz w:val="26"/>
          <w:szCs w:val="26"/>
        </w:rPr>
        <w:t xml:space="preserve"> </w:t>
      </w:r>
      <w:r w:rsidRPr="00FF2C15">
        <w:rPr>
          <w:sz w:val="26"/>
          <w:szCs w:val="26"/>
        </w:rPr>
        <w:t xml:space="preserve">о передаче администрацией </w:t>
      </w:r>
      <w:r w:rsidRPr="00FF2C15">
        <w:rPr>
          <w:color w:val="FF0000"/>
          <w:sz w:val="26"/>
          <w:szCs w:val="26"/>
        </w:rPr>
        <w:t>Арлюкского</w:t>
      </w:r>
      <w:r w:rsidRPr="00FF2C15">
        <w:rPr>
          <w:sz w:val="26"/>
          <w:szCs w:val="26"/>
        </w:rPr>
        <w:t xml:space="preserve"> сельского поселения осуществления части своих полномочий администрации Юргинского муниципального района согласно Приложению 1;</w:t>
      </w:r>
    </w:p>
    <w:p w:rsidR="00667A1A" w:rsidRPr="00FF2C15" w:rsidRDefault="00667A1A" w:rsidP="00667A1A">
      <w:pPr>
        <w:ind w:firstLine="567"/>
        <w:jc w:val="both"/>
        <w:rPr>
          <w:b/>
          <w:sz w:val="26"/>
          <w:szCs w:val="26"/>
        </w:rPr>
      </w:pPr>
      <w:r w:rsidRPr="00FF2C15">
        <w:rPr>
          <w:rStyle w:val="10"/>
          <w:rFonts w:ascii="Times New Roman" w:hAnsi="Times New Roman"/>
          <w:sz w:val="26"/>
          <w:szCs w:val="26"/>
        </w:rPr>
        <w:t>-</w:t>
      </w:r>
      <w:r w:rsidRPr="00FF2C15">
        <w:rPr>
          <w:b/>
          <w:sz w:val="26"/>
          <w:szCs w:val="26"/>
        </w:rPr>
        <w:t xml:space="preserve"> </w:t>
      </w:r>
      <w:r w:rsidRPr="00FF2C15">
        <w:rPr>
          <w:sz w:val="26"/>
          <w:szCs w:val="26"/>
        </w:rPr>
        <w:t>Соглашение</w:t>
      </w:r>
      <w:r w:rsidRPr="00FF2C15">
        <w:rPr>
          <w:b/>
          <w:sz w:val="26"/>
          <w:szCs w:val="26"/>
        </w:rPr>
        <w:t xml:space="preserve"> </w:t>
      </w:r>
      <w:r w:rsidRPr="00FF2C15">
        <w:rPr>
          <w:sz w:val="26"/>
          <w:szCs w:val="26"/>
        </w:rPr>
        <w:t xml:space="preserve">о передаче администрацией </w:t>
      </w:r>
      <w:r w:rsidRPr="00FF2C15">
        <w:rPr>
          <w:rStyle w:val="10"/>
          <w:rFonts w:ascii="Times New Roman" w:hAnsi="Times New Roman"/>
          <w:sz w:val="26"/>
          <w:szCs w:val="26"/>
        </w:rPr>
        <w:t>Зеледеевского</w:t>
      </w:r>
      <w:r w:rsidRPr="00FF2C15">
        <w:rPr>
          <w:color w:val="FF0000"/>
          <w:sz w:val="26"/>
          <w:szCs w:val="26"/>
        </w:rPr>
        <w:t xml:space="preserve"> </w:t>
      </w:r>
      <w:r w:rsidRPr="00FF2C15">
        <w:rPr>
          <w:sz w:val="26"/>
          <w:szCs w:val="26"/>
        </w:rPr>
        <w:t>сельского поселения осуществления части своих полномочий администрации Юргинского муниципального района согласно Приложению 2;</w:t>
      </w:r>
    </w:p>
    <w:p w:rsidR="00667A1A" w:rsidRPr="00FF2C15" w:rsidRDefault="00667A1A" w:rsidP="00667A1A">
      <w:pPr>
        <w:ind w:firstLine="567"/>
        <w:jc w:val="both"/>
        <w:rPr>
          <w:b/>
          <w:sz w:val="26"/>
          <w:szCs w:val="26"/>
        </w:rPr>
      </w:pPr>
      <w:r w:rsidRPr="00FF2C15">
        <w:rPr>
          <w:rStyle w:val="10"/>
          <w:rFonts w:ascii="Times New Roman" w:hAnsi="Times New Roman"/>
          <w:sz w:val="26"/>
          <w:szCs w:val="26"/>
        </w:rPr>
        <w:t>-</w:t>
      </w:r>
      <w:r w:rsidRPr="00FF2C15">
        <w:rPr>
          <w:b/>
          <w:sz w:val="26"/>
          <w:szCs w:val="26"/>
        </w:rPr>
        <w:t xml:space="preserve"> </w:t>
      </w:r>
      <w:r w:rsidRPr="00FF2C15">
        <w:rPr>
          <w:sz w:val="26"/>
          <w:szCs w:val="26"/>
        </w:rPr>
        <w:t>Соглашение</w:t>
      </w:r>
      <w:r w:rsidRPr="00FF2C15">
        <w:rPr>
          <w:b/>
          <w:sz w:val="26"/>
          <w:szCs w:val="26"/>
        </w:rPr>
        <w:t xml:space="preserve"> </w:t>
      </w:r>
      <w:r w:rsidRPr="00FF2C15">
        <w:rPr>
          <w:sz w:val="26"/>
          <w:szCs w:val="26"/>
        </w:rPr>
        <w:t xml:space="preserve">о передаче администрацией </w:t>
      </w:r>
      <w:r w:rsidRPr="00FF2C15">
        <w:rPr>
          <w:rStyle w:val="10"/>
          <w:rFonts w:ascii="Times New Roman" w:hAnsi="Times New Roman"/>
          <w:sz w:val="26"/>
          <w:szCs w:val="26"/>
        </w:rPr>
        <w:t>Лебяжье-Асановского</w:t>
      </w:r>
      <w:r w:rsidRPr="00FF2C15">
        <w:rPr>
          <w:color w:val="FF0000"/>
          <w:sz w:val="26"/>
          <w:szCs w:val="26"/>
        </w:rPr>
        <w:t xml:space="preserve"> </w:t>
      </w:r>
      <w:r w:rsidRPr="00FF2C15">
        <w:rPr>
          <w:sz w:val="26"/>
          <w:szCs w:val="26"/>
        </w:rPr>
        <w:t>сельского поселения осуществления части своих полномочий администрации Юргинского муниципального района согласно Приложению 3;</w:t>
      </w:r>
    </w:p>
    <w:p w:rsidR="00667A1A" w:rsidRPr="00FF2C15" w:rsidRDefault="00667A1A" w:rsidP="00667A1A">
      <w:pPr>
        <w:ind w:firstLine="567"/>
        <w:jc w:val="both"/>
        <w:rPr>
          <w:b/>
          <w:sz w:val="26"/>
          <w:szCs w:val="26"/>
        </w:rPr>
      </w:pPr>
      <w:r w:rsidRPr="00FF2C15">
        <w:rPr>
          <w:rStyle w:val="10"/>
          <w:rFonts w:ascii="Times New Roman" w:hAnsi="Times New Roman"/>
          <w:sz w:val="26"/>
          <w:szCs w:val="26"/>
        </w:rPr>
        <w:t>-</w:t>
      </w:r>
      <w:r w:rsidRPr="00FF2C15">
        <w:rPr>
          <w:b/>
          <w:sz w:val="26"/>
          <w:szCs w:val="26"/>
        </w:rPr>
        <w:t xml:space="preserve"> </w:t>
      </w:r>
      <w:r w:rsidRPr="00FF2C15">
        <w:rPr>
          <w:sz w:val="26"/>
          <w:szCs w:val="26"/>
        </w:rPr>
        <w:t>Соглашение</w:t>
      </w:r>
      <w:r w:rsidRPr="00FF2C15">
        <w:rPr>
          <w:b/>
          <w:sz w:val="26"/>
          <w:szCs w:val="26"/>
        </w:rPr>
        <w:t xml:space="preserve"> </w:t>
      </w:r>
      <w:r w:rsidRPr="00FF2C15">
        <w:rPr>
          <w:sz w:val="26"/>
          <w:szCs w:val="26"/>
        </w:rPr>
        <w:t xml:space="preserve">о передаче администрацией </w:t>
      </w:r>
      <w:r w:rsidRPr="00FF2C15">
        <w:rPr>
          <w:rStyle w:val="10"/>
          <w:rFonts w:ascii="Times New Roman" w:hAnsi="Times New Roman"/>
          <w:sz w:val="26"/>
          <w:szCs w:val="26"/>
        </w:rPr>
        <w:t>Мальцевского</w:t>
      </w:r>
      <w:r w:rsidRPr="00FF2C15">
        <w:rPr>
          <w:color w:val="FF0000"/>
          <w:sz w:val="26"/>
          <w:szCs w:val="26"/>
        </w:rPr>
        <w:t xml:space="preserve"> </w:t>
      </w:r>
      <w:r w:rsidRPr="00FF2C15">
        <w:rPr>
          <w:sz w:val="26"/>
          <w:szCs w:val="26"/>
        </w:rPr>
        <w:t>сельского поселения осуществления части своих полномочий администрации Юргинского муниципального района согласно Приложению 4;</w:t>
      </w:r>
    </w:p>
    <w:p w:rsidR="00667A1A" w:rsidRPr="00FF2C15" w:rsidRDefault="00667A1A" w:rsidP="00667A1A">
      <w:pPr>
        <w:ind w:firstLine="567"/>
        <w:jc w:val="both"/>
        <w:rPr>
          <w:b/>
          <w:sz w:val="26"/>
          <w:szCs w:val="26"/>
        </w:rPr>
      </w:pPr>
      <w:r w:rsidRPr="00FF2C15">
        <w:rPr>
          <w:rStyle w:val="10"/>
          <w:rFonts w:ascii="Times New Roman" w:hAnsi="Times New Roman"/>
          <w:sz w:val="26"/>
          <w:szCs w:val="26"/>
        </w:rPr>
        <w:t>-</w:t>
      </w:r>
      <w:r w:rsidRPr="00FF2C15">
        <w:rPr>
          <w:b/>
          <w:sz w:val="26"/>
          <w:szCs w:val="26"/>
        </w:rPr>
        <w:t xml:space="preserve"> </w:t>
      </w:r>
      <w:r w:rsidRPr="00FF2C15">
        <w:rPr>
          <w:sz w:val="26"/>
          <w:szCs w:val="26"/>
        </w:rPr>
        <w:t>Соглашение</w:t>
      </w:r>
      <w:r w:rsidRPr="00FF2C15">
        <w:rPr>
          <w:b/>
          <w:sz w:val="26"/>
          <w:szCs w:val="26"/>
        </w:rPr>
        <w:t xml:space="preserve"> </w:t>
      </w:r>
      <w:r w:rsidRPr="00FF2C15">
        <w:rPr>
          <w:sz w:val="26"/>
          <w:szCs w:val="26"/>
        </w:rPr>
        <w:t xml:space="preserve">о передаче администрацией </w:t>
      </w:r>
      <w:r w:rsidRPr="00FF2C15">
        <w:rPr>
          <w:rStyle w:val="10"/>
          <w:rFonts w:ascii="Times New Roman" w:hAnsi="Times New Roman"/>
          <w:sz w:val="26"/>
          <w:szCs w:val="26"/>
        </w:rPr>
        <w:t>Новоромановского</w:t>
      </w:r>
      <w:r w:rsidRPr="00FF2C15">
        <w:rPr>
          <w:color w:val="FF0000"/>
          <w:sz w:val="26"/>
          <w:szCs w:val="26"/>
        </w:rPr>
        <w:t xml:space="preserve"> </w:t>
      </w:r>
      <w:r w:rsidRPr="00FF2C15">
        <w:rPr>
          <w:sz w:val="26"/>
          <w:szCs w:val="26"/>
        </w:rPr>
        <w:t>сельского поселения осуществления части своих полномочий администрации Юргинского муниципального района согласно Приложению 5;</w:t>
      </w:r>
    </w:p>
    <w:p w:rsidR="00667A1A" w:rsidRPr="00FF2C15" w:rsidRDefault="00667A1A" w:rsidP="00667A1A">
      <w:pPr>
        <w:ind w:firstLine="567"/>
        <w:jc w:val="both"/>
        <w:rPr>
          <w:b/>
          <w:sz w:val="26"/>
          <w:szCs w:val="26"/>
        </w:rPr>
      </w:pPr>
      <w:r w:rsidRPr="00FF2C15">
        <w:rPr>
          <w:rStyle w:val="10"/>
          <w:rFonts w:ascii="Times New Roman" w:hAnsi="Times New Roman"/>
          <w:sz w:val="26"/>
          <w:szCs w:val="26"/>
        </w:rPr>
        <w:t>-</w:t>
      </w:r>
      <w:r w:rsidRPr="00FF2C15">
        <w:rPr>
          <w:b/>
          <w:sz w:val="26"/>
          <w:szCs w:val="26"/>
        </w:rPr>
        <w:t xml:space="preserve"> </w:t>
      </w:r>
      <w:r w:rsidRPr="00FF2C15">
        <w:rPr>
          <w:sz w:val="26"/>
          <w:szCs w:val="26"/>
        </w:rPr>
        <w:t>Соглашение</w:t>
      </w:r>
      <w:r w:rsidRPr="00FF2C15">
        <w:rPr>
          <w:b/>
          <w:sz w:val="26"/>
          <w:szCs w:val="26"/>
        </w:rPr>
        <w:t xml:space="preserve"> </w:t>
      </w:r>
      <w:r w:rsidRPr="00FF2C15">
        <w:rPr>
          <w:sz w:val="26"/>
          <w:szCs w:val="26"/>
        </w:rPr>
        <w:t xml:space="preserve">о передаче администрацией </w:t>
      </w:r>
      <w:r w:rsidRPr="00FF2C15">
        <w:rPr>
          <w:rStyle w:val="10"/>
          <w:rFonts w:ascii="Times New Roman" w:hAnsi="Times New Roman"/>
          <w:sz w:val="26"/>
          <w:szCs w:val="26"/>
        </w:rPr>
        <w:t>Попереченского</w:t>
      </w:r>
      <w:r w:rsidRPr="00FF2C15">
        <w:rPr>
          <w:color w:val="FF0000"/>
          <w:sz w:val="26"/>
          <w:szCs w:val="26"/>
        </w:rPr>
        <w:t xml:space="preserve"> </w:t>
      </w:r>
      <w:r w:rsidRPr="00FF2C15">
        <w:rPr>
          <w:sz w:val="26"/>
          <w:szCs w:val="26"/>
        </w:rPr>
        <w:t>сельского поселения осуществления части своих полномочий администрации Юргинского муниципального района согласно Приложению 6;</w:t>
      </w:r>
    </w:p>
    <w:p w:rsidR="00667A1A" w:rsidRPr="00FF2C15" w:rsidRDefault="00667A1A" w:rsidP="00667A1A">
      <w:pPr>
        <w:ind w:firstLine="567"/>
        <w:jc w:val="both"/>
        <w:rPr>
          <w:b/>
          <w:sz w:val="26"/>
          <w:szCs w:val="26"/>
        </w:rPr>
      </w:pPr>
      <w:r w:rsidRPr="00FF2C15">
        <w:rPr>
          <w:rStyle w:val="10"/>
          <w:rFonts w:ascii="Times New Roman" w:hAnsi="Times New Roman"/>
          <w:sz w:val="26"/>
          <w:szCs w:val="26"/>
        </w:rPr>
        <w:t>-</w:t>
      </w:r>
      <w:r w:rsidRPr="00FF2C15">
        <w:rPr>
          <w:b/>
          <w:sz w:val="26"/>
          <w:szCs w:val="26"/>
        </w:rPr>
        <w:t xml:space="preserve"> </w:t>
      </w:r>
      <w:r w:rsidRPr="00FF2C15">
        <w:rPr>
          <w:sz w:val="26"/>
          <w:szCs w:val="26"/>
        </w:rPr>
        <w:t>Соглашение</w:t>
      </w:r>
      <w:r w:rsidRPr="00FF2C15">
        <w:rPr>
          <w:b/>
          <w:sz w:val="26"/>
          <w:szCs w:val="26"/>
        </w:rPr>
        <w:t xml:space="preserve"> </w:t>
      </w:r>
      <w:r w:rsidRPr="00FF2C15">
        <w:rPr>
          <w:sz w:val="26"/>
          <w:szCs w:val="26"/>
        </w:rPr>
        <w:t xml:space="preserve">о передаче администрацией </w:t>
      </w:r>
      <w:r w:rsidRPr="00FF2C15">
        <w:rPr>
          <w:rStyle w:val="10"/>
          <w:rFonts w:ascii="Times New Roman" w:hAnsi="Times New Roman"/>
          <w:sz w:val="26"/>
          <w:szCs w:val="26"/>
        </w:rPr>
        <w:t>Проскоковского</w:t>
      </w:r>
      <w:r w:rsidRPr="00FF2C15">
        <w:rPr>
          <w:color w:val="FF0000"/>
          <w:sz w:val="26"/>
          <w:szCs w:val="26"/>
        </w:rPr>
        <w:t xml:space="preserve"> </w:t>
      </w:r>
      <w:r w:rsidRPr="00FF2C15">
        <w:rPr>
          <w:sz w:val="26"/>
          <w:szCs w:val="26"/>
        </w:rPr>
        <w:t>сельского поселения осуществления части своих полномочий администрации Юргинского муниципального района согласно Приложению 7;</w:t>
      </w:r>
    </w:p>
    <w:p w:rsidR="00667A1A" w:rsidRPr="00FF2C15" w:rsidRDefault="00667A1A" w:rsidP="00667A1A">
      <w:pPr>
        <w:ind w:firstLine="567"/>
        <w:jc w:val="both"/>
        <w:rPr>
          <w:b/>
          <w:sz w:val="26"/>
          <w:szCs w:val="26"/>
        </w:rPr>
      </w:pPr>
      <w:r w:rsidRPr="00FF2C15">
        <w:rPr>
          <w:rStyle w:val="10"/>
          <w:rFonts w:ascii="Times New Roman" w:hAnsi="Times New Roman"/>
          <w:sz w:val="26"/>
          <w:szCs w:val="26"/>
        </w:rPr>
        <w:lastRenderedPageBreak/>
        <w:t>-</w:t>
      </w:r>
      <w:r w:rsidRPr="00FF2C15">
        <w:rPr>
          <w:b/>
          <w:sz w:val="26"/>
          <w:szCs w:val="26"/>
        </w:rPr>
        <w:t xml:space="preserve"> </w:t>
      </w:r>
      <w:r w:rsidRPr="00FF2C15">
        <w:rPr>
          <w:sz w:val="26"/>
          <w:szCs w:val="26"/>
        </w:rPr>
        <w:t>Соглашение</w:t>
      </w:r>
      <w:r w:rsidRPr="00FF2C15">
        <w:rPr>
          <w:b/>
          <w:sz w:val="26"/>
          <w:szCs w:val="26"/>
        </w:rPr>
        <w:t xml:space="preserve"> </w:t>
      </w:r>
      <w:r w:rsidRPr="00FF2C15">
        <w:rPr>
          <w:sz w:val="26"/>
          <w:szCs w:val="26"/>
        </w:rPr>
        <w:t xml:space="preserve">о передаче администрацией </w:t>
      </w:r>
      <w:r w:rsidRPr="00FF2C15">
        <w:rPr>
          <w:rStyle w:val="10"/>
          <w:rFonts w:ascii="Times New Roman" w:hAnsi="Times New Roman"/>
          <w:sz w:val="26"/>
          <w:szCs w:val="26"/>
        </w:rPr>
        <w:t>Тальского</w:t>
      </w:r>
      <w:r w:rsidRPr="00FF2C15">
        <w:rPr>
          <w:color w:val="FF0000"/>
          <w:sz w:val="26"/>
          <w:szCs w:val="26"/>
        </w:rPr>
        <w:t xml:space="preserve"> </w:t>
      </w:r>
      <w:r w:rsidRPr="00FF2C15">
        <w:rPr>
          <w:sz w:val="26"/>
          <w:szCs w:val="26"/>
        </w:rPr>
        <w:t>сельского поселения осуществления части своих полномочий администрации Юргинского муниципального района согласно Приложению 8;</w:t>
      </w:r>
    </w:p>
    <w:p w:rsidR="00183BF3" w:rsidRDefault="00667A1A" w:rsidP="00667A1A">
      <w:pPr>
        <w:ind w:firstLine="567"/>
        <w:jc w:val="both"/>
        <w:rPr>
          <w:sz w:val="26"/>
          <w:szCs w:val="26"/>
        </w:rPr>
      </w:pPr>
      <w:r w:rsidRPr="00FF2C15">
        <w:rPr>
          <w:rStyle w:val="10"/>
          <w:rFonts w:ascii="Times New Roman" w:hAnsi="Times New Roman"/>
          <w:sz w:val="26"/>
          <w:szCs w:val="26"/>
        </w:rPr>
        <w:t>-</w:t>
      </w:r>
      <w:r w:rsidRPr="00FF2C15">
        <w:rPr>
          <w:b/>
          <w:sz w:val="26"/>
          <w:szCs w:val="26"/>
        </w:rPr>
        <w:t xml:space="preserve"> </w:t>
      </w:r>
      <w:r w:rsidRPr="00FF2C15">
        <w:rPr>
          <w:sz w:val="26"/>
          <w:szCs w:val="26"/>
        </w:rPr>
        <w:t>Соглашение</w:t>
      </w:r>
      <w:r w:rsidRPr="00FF2C15">
        <w:rPr>
          <w:b/>
          <w:sz w:val="26"/>
          <w:szCs w:val="26"/>
        </w:rPr>
        <w:t xml:space="preserve"> </w:t>
      </w:r>
      <w:r w:rsidRPr="00FF2C15">
        <w:rPr>
          <w:sz w:val="26"/>
          <w:szCs w:val="26"/>
        </w:rPr>
        <w:t xml:space="preserve">о передаче администрацией </w:t>
      </w:r>
      <w:r w:rsidRPr="00FF2C15">
        <w:rPr>
          <w:rStyle w:val="10"/>
          <w:rFonts w:ascii="Times New Roman" w:hAnsi="Times New Roman"/>
          <w:sz w:val="26"/>
          <w:szCs w:val="26"/>
        </w:rPr>
        <w:t>Юргинского</w:t>
      </w:r>
      <w:r w:rsidRPr="00FF2C15">
        <w:rPr>
          <w:color w:val="FF0000"/>
          <w:sz w:val="26"/>
          <w:szCs w:val="26"/>
        </w:rPr>
        <w:t xml:space="preserve"> </w:t>
      </w:r>
      <w:r w:rsidRPr="00FF2C15">
        <w:rPr>
          <w:sz w:val="26"/>
          <w:szCs w:val="26"/>
        </w:rPr>
        <w:t>сельского поселения осуществления части своих полномочий администрации Юргинского муниципального района согласно Приложению 9;</w:t>
      </w:r>
    </w:p>
    <w:p w:rsidR="00FF2C15" w:rsidRPr="00FF2C15" w:rsidRDefault="00FF2C15" w:rsidP="00667A1A">
      <w:pPr>
        <w:ind w:firstLine="567"/>
        <w:jc w:val="both"/>
        <w:rPr>
          <w:b/>
          <w:sz w:val="26"/>
          <w:szCs w:val="26"/>
        </w:rPr>
      </w:pPr>
    </w:p>
    <w:p w:rsidR="00183BF3" w:rsidRDefault="00667A1A" w:rsidP="00366067">
      <w:pPr>
        <w:ind w:firstLine="567"/>
        <w:jc w:val="both"/>
        <w:rPr>
          <w:color w:val="000000"/>
          <w:sz w:val="26"/>
          <w:szCs w:val="26"/>
        </w:rPr>
      </w:pPr>
      <w:r w:rsidRPr="00FF2C15">
        <w:rPr>
          <w:color w:val="000000"/>
          <w:sz w:val="26"/>
          <w:szCs w:val="26"/>
        </w:rPr>
        <w:t>2</w:t>
      </w:r>
      <w:r w:rsidR="00FF6F83" w:rsidRPr="00FF2C15">
        <w:rPr>
          <w:color w:val="000000"/>
          <w:sz w:val="26"/>
          <w:szCs w:val="26"/>
        </w:rPr>
        <w:t>. Настоящее решение опубликовать  в газете «Юргинские ведомости» и разместить в информационно - телекоммуникационной сети «Интернет» на официальном сайте администрации Юргинского муниципального района.</w:t>
      </w:r>
    </w:p>
    <w:p w:rsidR="00FF2C15" w:rsidRPr="00FF2C15" w:rsidRDefault="00FF2C15" w:rsidP="00366067">
      <w:pPr>
        <w:ind w:firstLine="567"/>
        <w:jc w:val="both"/>
        <w:rPr>
          <w:color w:val="000000"/>
          <w:sz w:val="26"/>
          <w:szCs w:val="26"/>
        </w:rPr>
      </w:pPr>
    </w:p>
    <w:p w:rsidR="00183BF3" w:rsidRDefault="00667A1A" w:rsidP="00366067">
      <w:pPr>
        <w:ind w:firstLine="567"/>
        <w:jc w:val="both"/>
        <w:rPr>
          <w:color w:val="000000"/>
          <w:sz w:val="26"/>
          <w:szCs w:val="26"/>
        </w:rPr>
      </w:pPr>
      <w:r w:rsidRPr="00FF2C15">
        <w:rPr>
          <w:sz w:val="26"/>
          <w:szCs w:val="26"/>
        </w:rPr>
        <w:t>3</w:t>
      </w:r>
      <w:r w:rsidR="00FF6F83" w:rsidRPr="00FF2C15">
        <w:rPr>
          <w:sz w:val="26"/>
          <w:szCs w:val="26"/>
        </w:rPr>
        <w:t xml:space="preserve">. Контроль за исполнением </w:t>
      </w:r>
      <w:r w:rsidR="00D07D07" w:rsidRPr="00FF2C15">
        <w:rPr>
          <w:sz w:val="26"/>
          <w:szCs w:val="26"/>
        </w:rPr>
        <w:t>настоящего</w:t>
      </w:r>
      <w:r w:rsidR="00FF6F83" w:rsidRPr="00FF2C15">
        <w:rPr>
          <w:sz w:val="26"/>
          <w:szCs w:val="26"/>
        </w:rPr>
        <w:t xml:space="preserve"> решения возложить на постоянн</w:t>
      </w:r>
      <w:r w:rsidR="00D07D07" w:rsidRPr="00FF2C15">
        <w:rPr>
          <w:sz w:val="26"/>
          <w:szCs w:val="26"/>
        </w:rPr>
        <w:t>ую</w:t>
      </w:r>
      <w:r w:rsidR="00FF6F83" w:rsidRPr="00FF2C15">
        <w:rPr>
          <w:sz w:val="26"/>
          <w:szCs w:val="26"/>
        </w:rPr>
        <w:t xml:space="preserve"> </w:t>
      </w:r>
      <w:r w:rsidR="00FF6F83" w:rsidRPr="00FF2C15">
        <w:rPr>
          <w:color w:val="000000"/>
          <w:sz w:val="26"/>
          <w:szCs w:val="26"/>
        </w:rPr>
        <w:t>комисси</w:t>
      </w:r>
      <w:r w:rsidR="00D07D07" w:rsidRPr="00FF2C15">
        <w:rPr>
          <w:color w:val="000000"/>
          <w:sz w:val="26"/>
          <w:szCs w:val="26"/>
        </w:rPr>
        <w:t>ю</w:t>
      </w:r>
      <w:r w:rsidR="00FF6F83" w:rsidRPr="00FF2C15">
        <w:rPr>
          <w:color w:val="000000"/>
          <w:sz w:val="26"/>
          <w:szCs w:val="26"/>
        </w:rPr>
        <w:t xml:space="preserve"> Совета народных депутатов Юргинского муниципального района по социальным вопросам, правопорядку и соблюдению законности </w:t>
      </w:r>
      <w:r w:rsidR="0026111F" w:rsidRPr="00FF2C15">
        <w:rPr>
          <w:color w:val="000000"/>
          <w:sz w:val="26"/>
          <w:szCs w:val="26"/>
        </w:rPr>
        <w:t>(</w:t>
      </w:r>
      <w:r w:rsidR="00FF2C15">
        <w:rPr>
          <w:color w:val="000000"/>
          <w:sz w:val="26"/>
          <w:szCs w:val="26"/>
        </w:rPr>
        <w:t>О.Б.КОШЕЛЕВА</w:t>
      </w:r>
      <w:r w:rsidR="00FF6F83" w:rsidRPr="00FF2C15">
        <w:rPr>
          <w:color w:val="000000"/>
          <w:sz w:val="26"/>
          <w:szCs w:val="26"/>
        </w:rPr>
        <w:t>).</w:t>
      </w:r>
    </w:p>
    <w:p w:rsidR="00FF2C15" w:rsidRPr="00FF2C15" w:rsidRDefault="00FF2C15" w:rsidP="00366067">
      <w:pPr>
        <w:ind w:firstLine="567"/>
        <w:jc w:val="both"/>
        <w:rPr>
          <w:color w:val="000000"/>
          <w:sz w:val="26"/>
          <w:szCs w:val="26"/>
        </w:rPr>
      </w:pPr>
    </w:p>
    <w:p w:rsidR="00FF6F83" w:rsidRPr="00FF2C15" w:rsidRDefault="00667A1A" w:rsidP="00366067">
      <w:pPr>
        <w:ind w:firstLine="567"/>
        <w:jc w:val="both"/>
        <w:rPr>
          <w:color w:val="000000"/>
          <w:sz w:val="26"/>
          <w:szCs w:val="26"/>
        </w:rPr>
      </w:pPr>
      <w:r w:rsidRPr="00FF2C15">
        <w:rPr>
          <w:color w:val="000000"/>
          <w:sz w:val="26"/>
          <w:szCs w:val="26"/>
        </w:rPr>
        <w:t>4</w:t>
      </w:r>
      <w:r w:rsidR="00FF6F83" w:rsidRPr="00FF2C15">
        <w:rPr>
          <w:color w:val="000000"/>
          <w:sz w:val="26"/>
          <w:szCs w:val="26"/>
        </w:rPr>
        <w:t>. Настоящее решение вступает в силу после его официального опубликования в газете «Юргинские ведомости».</w:t>
      </w:r>
    </w:p>
    <w:p w:rsidR="00B47626" w:rsidRPr="00FF2C15" w:rsidRDefault="00B47626" w:rsidP="00366067">
      <w:pPr>
        <w:ind w:firstLine="567"/>
        <w:jc w:val="both"/>
        <w:rPr>
          <w:color w:val="000000"/>
          <w:sz w:val="26"/>
          <w:szCs w:val="26"/>
        </w:rPr>
      </w:pPr>
    </w:p>
    <w:p w:rsidR="00366067" w:rsidRPr="00FF2C15" w:rsidRDefault="00366067" w:rsidP="00366067">
      <w:pPr>
        <w:ind w:firstLine="567"/>
        <w:jc w:val="both"/>
        <w:rPr>
          <w:color w:val="000000"/>
          <w:sz w:val="26"/>
          <w:szCs w:val="26"/>
        </w:rPr>
      </w:pPr>
      <w:r w:rsidRPr="00FF2C15">
        <w:rPr>
          <w:color w:val="000000"/>
          <w:sz w:val="26"/>
          <w:szCs w:val="26"/>
        </w:rPr>
        <w:t>Председатель Совета народных депутатов</w:t>
      </w:r>
    </w:p>
    <w:p w:rsidR="00366067" w:rsidRPr="00FF2C15" w:rsidRDefault="00366067" w:rsidP="00366067">
      <w:pPr>
        <w:ind w:firstLine="567"/>
        <w:jc w:val="both"/>
        <w:rPr>
          <w:color w:val="000000"/>
          <w:sz w:val="26"/>
          <w:szCs w:val="26"/>
        </w:rPr>
      </w:pPr>
      <w:r w:rsidRPr="00FF2C15">
        <w:rPr>
          <w:color w:val="000000"/>
          <w:sz w:val="26"/>
          <w:szCs w:val="26"/>
        </w:rPr>
        <w:t>Юргинского муниципального района</w:t>
      </w:r>
      <w:r w:rsidR="00FF2C15">
        <w:rPr>
          <w:color w:val="000000"/>
          <w:sz w:val="26"/>
          <w:szCs w:val="26"/>
        </w:rPr>
        <w:t xml:space="preserve">                                              </w:t>
      </w:r>
      <w:r w:rsidRPr="00FF2C15">
        <w:rPr>
          <w:color w:val="000000"/>
          <w:sz w:val="26"/>
          <w:szCs w:val="26"/>
        </w:rPr>
        <w:t>И.Я.Бережнова</w:t>
      </w:r>
    </w:p>
    <w:p w:rsidR="00366067" w:rsidRPr="00FF2C15" w:rsidRDefault="00366067" w:rsidP="00366067">
      <w:pPr>
        <w:ind w:firstLine="567"/>
        <w:jc w:val="both"/>
        <w:rPr>
          <w:color w:val="000000"/>
          <w:sz w:val="26"/>
          <w:szCs w:val="26"/>
        </w:rPr>
      </w:pPr>
    </w:p>
    <w:p w:rsidR="00366067" w:rsidRPr="00FF2C15" w:rsidRDefault="00576109" w:rsidP="00366067">
      <w:pPr>
        <w:ind w:firstLine="567"/>
        <w:jc w:val="both"/>
        <w:rPr>
          <w:color w:val="000000"/>
          <w:sz w:val="26"/>
          <w:szCs w:val="26"/>
        </w:rPr>
      </w:pPr>
      <w:r w:rsidRPr="00FF2C15">
        <w:rPr>
          <w:color w:val="000000"/>
          <w:sz w:val="26"/>
          <w:szCs w:val="26"/>
        </w:rPr>
        <w:t>Г</w:t>
      </w:r>
      <w:r w:rsidR="00366067" w:rsidRPr="00FF2C15">
        <w:rPr>
          <w:color w:val="000000"/>
          <w:sz w:val="26"/>
          <w:szCs w:val="26"/>
        </w:rPr>
        <w:t>лава Юргинского муниципального района</w:t>
      </w:r>
      <w:r w:rsidR="00FF2C15">
        <w:rPr>
          <w:color w:val="000000"/>
          <w:sz w:val="26"/>
          <w:szCs w:val="26"/>
        </w:rPr>
        <w:t xml:space="preserve">                                   </w:t>
      </w:r>
      <w:r w:rsidRPr="00FF2C15">
        <w:rPr>
          <w:color w:val="000000"/>
          <w:sz w:val="26"/>
          <w:szCs w:val="26"/>
        </w:rPr>
        <w:t>Д.К.Дадашов</w:t>
      </w:r>
    </w:p>
    <w:p w:rsidR="00FF6F83" w:rsidRPr="00FF2C15" w:rsidRDefault="00FF2C15" w:rsidP="00366067">
      <w:pPr>
        <w:pStyle w:val="2"/>
        <w:shd w:val="clear" w:color="auto" w:fill="auto"/>
        <w:spacing w:after="0"/>
        <w:ind w:right="20" w:firstLine="567"/>
        <w:jc w:val="both"/>
        <w:rPr>
          <w:rFonts w:ascii="Times New Roman" w:hAnsi="Times New Roman"/>
          <w:sz w:val="26"/>
          <w:szCs w:val="26"/>
          <w:lang w:val="ru-RU"/>
        </w:rPr>
      </w:pPr>
      <w:r>
        <w:rPr>
          <w:rFonts w:ascii="Times New Roman" w:hAnsi="Times New Roman"/>
          <w:sz w:val="26"/>
          <w:szCs w:val="26"/>
          <w:lang w:val="ru-RU"/>
        </w:rPr>
        <w:t>«     » ноября 2018 г.</w:t>
      </w:r>
    </w:p>
    <w:p w:rsidR="00D47E71" w:rsidRPr="00FF2C15" w:rsidRDefault="00D47E71" w:rsidP="00366067">
      <w:pPr>
        <w:pStyle w:val="2"/>
        <w:shd w:val="clear" w:color="auto" w:fill="auto"/>
        <w:spacing w:after="0"/>
        <w:ind w:right="20" w:firstLine="567"/>
        <w:jc w:val="both"/>
        <w:rPr>
          <w:rFonts w:ascii="Times New Roman" w:hAnsi="Times New Roman"/>
          <w:sz w:val="26"/>
          <w:szCs w:val="26"/>
          <w:lang w:val="ru-RU"/>
        </w:rPr>
      </w:pPr>
    </w:p>
    <w:p w:rsidR="00D47E71" w:rsidRPr="00FF2C15" w:rsidRDefault="00D47E71" w:rsidP="00366067">
      <w:pPr>
        <w:pStyle w:val="2"/>
        <w:shd w:val="clear" w:color="auto" w:fill="auto"/>
        <w:spacing w:after="0"/>
        <w:ind w:right="20" w:firstLine="567"/>
        <w:jc w:val="both"/>
        <w:rPr>
          <w:rFonts w:ascii="Times New Roman" w:hAnsi="Times New Roman"/>
          <w:sz w:val="26"/>
          <w:szCs w:val="26"/>
          <w:lang w:val="ru-RU"/>
        </w:rPr>
      </w:pPr>
    </w:p>
    <w:p w:rsidR="00D47E71" w:rsidRPr="00FF2C15" w:rsidRDefault="00D47E71" w:rsidP="00366067">
      <w:pPr>
        <w:pStyle w:val="2"/>
        <w:shd w:val="clear" w:color="auto" w:fill="auto"/>
        <w:spacing w:after="0"/>
        <w:ind w:right="20" w:firstLine="567"/>
        <w:jc w:val="both"/>
        <w:rPr>
          <w:rFonts w:ascii="Times New Roman" w:hAnsi="Times New Roman"/>
          <w:sz w:val="26"/>
          <w:szCs w:val="26"/>
          <w:lang w:val="ru-RU"/>
        </w:rPr>
      </w:pPr>
    </w:p>
    <w:p w:rsidR="00D47E71" w:rsidRPr="00FF2C15" w:rsidRDefault="00D47E71" w:rsidP="00366067">
      <w:pPr>
        <w:pStyle w:val="2"/>
        <w:shd w:val="clear" w:color="auto" w:fill="auto"/>
        <w:spacing w:after="0"/>
        <w:ind w:right="20" w:firstLine="567"/>
        <w:jc w:val="both"/>
        <w:rPr>
          <w:rFonts w:ascii="Times New Roman" w:hAnsi="Times New Roman"/>
          <w:sz w:val="26"/>
          <w:szCs w:val="26"/>
          <w:lang w:val="ru-RU"/>
        </w:rPr>
      </w:pPr>
    </w:p>
    <w:p w:rsidR="00D47E71" w:rsidRPr="00FF2C15" w:rsidRDefault="00D47E71" w:rsidP="00366067">
      <w:pPr>
        <w:pStyle w:val="2"/>
        <w:shd w:val="clear" w:color="auto" w:fill="auto"/>
        <w:spacing w:after="0"/>
        <w:ind w:right="20" w:firstLine="567"/>
        <w:jc w:val="both"/>
        <w:rPr>
          <w:rFonts w:ascii="Times New Roman" w:hAnsi="Times New Roman"/>
          <w:sz w:val="26"/>
          <w:szCs w:val="26"/>
          <w:lang w:val="ru-RU"/>
        </w:rPr>
      </w:pPr>
    </w:p>
    <w:p w:rsidR="00D47E71" w:rsidRPr="00FF2C15" w:rsidRDefault="00D47E71" w:rsidP="00366067">
      <w:pPr>
        <w:pStyle w:val="2"/>
        <w:shd w:val="clear" w:color="auto" w:fill="auto"/>
        <w:spacing w:after="0"/>
        <w:ind w:right="20" w:firstLine="567"/>
        <w:jc w:val="both"/>
        <w:rPr>
          <w:rFonts w:ascii="Times New Roman" w:hAnsi="Times New Roman"/>
          <w:sz w:val="26"/>
          <w:szCs w:val="26"/>
          <w:lang w:val="ru-RU"/>
        </w:rPr>
      </w:pPr>
    </w:p>
    <w:p w:rsidR="00D47E71" w:rsidRPr="00FF2C15" w:rsidRDefault="00D47E71" w:rsidP="00366067">
      <w:pPr>
        <w:pStyle w:val="2"/>
        <w:shd w:val="clear" w:color="auto" w:fill="auto"/>
        <w:spacing w:after="0"/>
        <w:ind w:right="20" w:firstLine="567"/>
        <w:jc w:val="both"/>
        <w:rPr>
          <w:rFonts w:ascii="Times New Roman" w:hAnsi="Times New Roman"/>
          <w:sz w:val="26"/>
          <w:szCs w:val="26"/>
          <w:lang w:val="ru-RU"/>
        </w:rPr>
      </w:pPr>
    </w:p>
    <w:p w:rsidR="00D47E71" w:rsidRPr="00FF2C15" w:rsidRDefault="00D47E71" w:rsidP="00366067">
      <w:pPr>
        <w:pStyle w:val="2"/>
        <w:shd w:val="clear" w:color="auto" w:fill="auto"/>
        <w:spacing w:after="0"/>
        <w:ind w:right="20" w:firstLine="567"/>
        <w:jc w:val="both"/>
        <w:rPr>
          <w:rFonts w:ascii="Times New Roman" w:hAnsi="Times New Roman"/>
          <w:sz w:val="26"/>
          <w:szCs w:val="26"/>
          <w:lang w:val="ru-RU"/>
        </w:rPr>
      </w:pPr>
    </w:p>
    <w:p w:rsidR="00D47E71" w:rsidRPr="00FF2C15" w:rsidRDefault="00D47E71" w:rsidP="00366067">
      <w:pPr>
        <w:pStyle w:val="2"/>
        <w:shd w:val="clear" w:color="auto" w:fill="auto"/>
        <w:spacing w:after="0"/>
        <w:ind w:right="20" w:firstLine="567"/>
        <w:jc w:val="both"/>
        <w:rPr>
          <w:rFonts w:ascii="Times New Roman" w:hAnsi="Times New Roman"/>
          <w:sz w:val="26"/>
          <w:szCs w:val="26"/>
          <w:lang w:val="ru-RU"/>
        </w:rPr>
      </w:pPr>
    </w:p>
    <w:p w:rsidR="00D47E71" w:rsidRPr="00FF2C15" w:rsidRDefault="00D47E71" w:rsidP="00366067">
      <w:pPr>
        <w:pStyle w:val="2"/>
        <w:shd w:val="clear" w:color="auto" w:fill="auto"/>
        <w:spacing w:after="0"/>
        <w:ind w:right="20" w:firstLine="567"/>
        <w:jc w:val="both"/>
        <w:rPr>
          <w:rFonts w:ascii="Times New Roman" w:hAnsi="Times New Roman"/>
          <w:sz w:val="26"/>
          <w:szCs w:val="26"/>
          <w:lang w:val="ru-RU"/>
        </w:rPr>
      </w:pPr>
    </w:p>
    <w:p w:rsidR="00D47E71" w:rsidRPr="00FF2C15" w:rsidRDefault="00D47E71" w:rsidP="00366067">
      <w:pPr>
        <w:pStyle w:val="2"/>
        <w:shd w:val="clear" w:color="auto" w:fill="auto"/>
        <w:spacing w:after="0"/>
        <w:ind w:right="20" w:firstLine="567"/>
        <w:jc w:val="both"/>
        <w:rPr>
          <w:rFonts w:ascii="Times New Roman" w:hAnsi="Times New Roman"/>
          <w:sz w:val="26"/>
          <w:szCs w:val="26"/>
          <w:lang w:val="ru-RU"/>
        </w:rPr>
      </w:pPr>
    </w:p>
    <w:p w:rsidR="00D47E71" w:rsidRPr="00FF2C15" w:rsidRDefault="00D47E71" w:rsidP="00366067">
      <w:pPr>
        <w:pStyle w:val="2"/>
        <w:shd w:val="clear" w:color="auto" w:fill="auto"/>
        <w:spacing w:after="0"/>
        <w:ind w:right="20" w:firstLine="567"/>
        <w:jc w:val="both"/>
        <w:rPr>
          <w:rFonts w:ascii="Times New Roman" w:hAnsi="Times New Roman"/>
          <w:sz w:val="26"/>
          <w:szCs w:val="26"/>
          <w:lang w:val="ru-RU"/>
        </w:rPr>
      </w:pPr>
    </w:p>
    <w:p w:rsidR="00D47E71" w:rsidRPr="00FF2C15" w:rsidRDefault="00D47E71" w:rsidP="00366067">
      <w:pPr>
        <w:pStyle w:val="2"/>
        <w:shd w:val="clear" w:color="auto" w:fill="auto"/>
        <w:spacing w:after="0"/>
        <w:ind w:right="20" w:firstLine="567"/>
        <w:jc w:val="both"/>
        <w:rPr>
          <w:rFonts w:ascii="Times New Roman" w:hAnsi="Times New Roman"/>
          <w:sz w:val="26"/>
          <w:szCs w:val="26"/>
          <w:lang w:val="ru-RU"/>
        </w:rPr>
      </w:pPr>
    </w:p>
    <w:p w:rsidR="00D47E71" w:rsidRPr="00FF2C15" w:rsidRDefault="00D47E71" w:rsidP="00366067">
      <w:pPr>
        <w:pStyle w:val="2"/>
        <w:shd w:val="clear" w:color="auto" w:fill="auto"/>
        <w:spacing w:after="0"/>
        <w:ind w:right="20" w:firstLine="567"/>
        <w:jc w:val="both"/>
        <w:rPr>
          <w:rFonts w:ascii="Times New Roman" w:hAnsi="Times New Roman"/>
          <w:sz w:val="26"/>
          <w:szCs w:val="26"/>
          <w:lang w:val="ru-RU"/>
        </w:rPr>
      </w:pPr>
    </w:p>
    <w:p w:rsidR="00D47E71" w:rsidRPr="00FF2C15" w:rsidRDefault="00D47E71" w:rsidP="00366067">
      <w:pPr>
        <w:pStyle w:val="2"/>
        <w:shd w:val="clear" w:color="auto" w:fill="auto"/>
        <w:spacing w:after="0"/>
        <w:ind w:right="20" w:firstLine="567"/>
        <w:jc w:val="both"/>
        <w:rPr>
          <w:rFonts w:ascii="Times New Roman" w:hAnsi="Times New Roman"/>
          <w:sz w:val="26"/>
          <w:szCs w:val="26"/>
          <w:lang w:val="ru-RU"/>
        </w:rPr>
      </w:pPr>
    </w:p>
    <w:p w:rsidR="00D47E71" w:rsidRPr="00FF2C15" w:rsidRDefault="00D47E71" w:rsidP="00366067">
      <w:pPr>
        <w:pStyle w:val="2"/>
        <w:shd w:val="clear" w:color="auto" w:fill="auto"/>
        <w:spacing w:after="0"/>
        <w:ind w:right="20" w:firstLine="567"/>
        <w:jc w:val="both"/>
        <w:rPr>
          <w:rFonts w:ascii="Times New Roman" w:hAnsi="Times New Roman"/>
          <w:sz w:val="26"/>
          <w:szCs w:val="26"/>
          <w:lang w:val="ru-RU"/>
        </w:rPr>
      </w:pPr>
    </w:p>
    <w:p w:rsidR="00D47E71" w:rsidRPr="00FF2C15" w:rsidRDefault="00D47E71" w:rsidP="00366067">
      <w:pPr>
        <w:pStyle w:val="2"/>
        <w:shd w:val="clear" w:color="auto" w:fill="auto"/>
        <w:spacing w:after="0"/>
        <w:ind w:right="20" w:firstLine="567"/>
        <w:jc w:val="both"/>
        <w:rPr>
          <w:rFonts w:ascii="Times New Roman" w:hAnsi="Times New Roman"/>
          <w:sz w:val="26"/>
          <w:szCs w:val="26"/>
          <w:lang w:val="ru-RU"/>
        </w:rPr>
      </w:pPr>
    </w:p>
    <w:p w:rsidR="00D47E71" w:rsidRPr="00FF2C15" w:rsidRDefault="00D47E71" w:rsidP="00366067">
      <w:pPr>
        <w:pStyle w:val="2"/>
        <w:shd w:val="clear" w:color="auto" w:fill="auto"/>
        <w:spacing w:after="0"/>
        <w:ind w:right="20" w:firstLine="567"/>
        <w:jc w:val="both"/>
        <w:rPr>
          <w:rFonts w:ascii="Times New Roman" w:hAnsi="Times New Roman"/>
          <w:sz w:val="26"/>
          <w:szCs w:val="26"/>
          <w:lang w:val="ru-RU"/>
        </w:rPr>
      </w:pPr>
    </w:p>
    <w:p w:rsidR="00D47E71" w:rsidRPr="00FF2C15" w:rsidRDefault="00D47E71" w:rsidP="00366067">
      <w:pPr>
        <w:pStyle w:val="2"/>
        <w:shd w:val="clear" w:color="auto" w:fill="auto"/>
        <w:spacing w:after="0"/>
        <w:ind w:right="20" w:firstLine="567"/>
        <w:jc w:val="both"/>
        <w:rPr>
          <w:rFonts w:ascii="Times New Roman" w:hAnsi="Times New Roman"/>
          <w:sz w:val="26"/>
          <w:szCs w:val="26"/>
          <w:lang w:val="ru-RU"/>
        </w:rPr>
      </w:pPr>
    </w:p>
    <w:p w:rsidR="00D47E71" w:rsidRPr="00FF2C15" w:rsidRDefault="00D47E71" w:rsidP="00366067">
      <w:pPr>
        <w:pStyle w:val="2"/>
        <w:shd w:val="clear" w:color="auto" w:fill="auto"/>
        <w:spacing w:after="0"/>
        <w:ind w:right="20" w:firstLine="567"/>
        <w:jc w:val="both"/>
        <w:rPr>
          <w:rFonts w:ascii="Times New Roman" w:hAnsi="Times New Roman"/>
          <w:sz w:val="26"/>
          <w:szCs w:val="26"/>
          <w:lang w:val="ru-RU"/>
        </w:rPr>
      </w:pPr>
    </w:p>
    <w:p w:rsidR="00D47E71" w:rsidRPr="00FF2C15" w:rsidRDefault="00D47E71" w:rsidP="00366067">
      <w:pPr>
        <w:pStyle w:val="2"/>
        <w:shd w:val="clear" w:color="auto" w:fill="auto"/>
        <w:spacing w:after="0"/>
        <w:ind w:right="20" w:firstLine="567"/>
        <w:jc w:val="both"/>
        <w:rPr>
          <w:rFonts w:ascii="Times New Roman" w:hAnsi="Times New Roman"/>
          <w:sz w:val="26"/>
          <w:szCs w:val="26"/>
          <w:lang w:val="ru-RU"/>
        </w:rPr>
      </w:pPr>
    </w:p>
    <w:p w:rsidR="00D47E71" w:rsidRPr="00FF2C15" w:rsidRDefault="00D47E71" w:rsidP="00366067">
      <w:pPr>
        <w:pStyle w:val="2"/>
        <w:shd w:val="clear" w:color="auto" w:fill="auto"/>
        <w:spacing w:after="0"/>
        <w:ind w:right="20" w:firstLine="567"/>
        <w:jc w:val="both"/>
        <w:rPr>
          <w:rFonts w:ascii="Times New Roman" w:hAnsi="Times New Roman"/>
          <w:sz w:val="26"/>
          <w:szCs w:val="26"/>
          <w:lang w:val="ru-RU"/>
        </w:rPr>
      </w:pPr>
    </w:p>
    <w:p w:rsidR="00D47E71" w:rsidRPr="00FF2C15" w:rsidRDefault="00D47E71" w:rsidP="00366067">
      <w:pPr>
        <w:pStyle w:val="2"/>
        <w:shd w:val="clear" w:color="auto" w:fill="auto"/>
        <w:spacing w:after="0"/>
        <w:ind w:right="20" w:firstLine="567"/>
        <w:jc w:val="both"/>
        <w:rPr>
          <w:rFonts w:ascii="Times New Roman" w:hAnsi="Times New Roman"/>
          <w:sz w:val="26"/>
          <w:szCs w:val="26"/>
          <w:lang w:val="ru-RU"/>
        </w:rPr>
      </w:pPr>
    </w:p>
    <w:p w:rsidR="00D47E71" w:rsidRPr="00FF2C15" w:rsidRDefault="00D47E71" w:rsidP="00366067">
      <w:pPr>
        <w:pStyle w:val="2"/>
        <w:shd w:val="clear" w:color="auto" w:fill="auto"/>
        <w:spacing w:after="0"/>
        <w:ind w:right="20" w:firstLine="567"/>
        <w:jc w:val="both"/>
        <w:rPr>
          <w:rFonts w:ascii="Times New Roman" w:hAnsi="Times New Roman"/>
          <w:sz w:val="26"/>
          <w:szCs w:val="26"/>
          <w:lang w:val="ru-RU"/>
        </w:rPr>
      </w:pPr>
    </w:p>
    <w:p w:rsidR="00D47E71" w:rsidRPr="00FF2C15" w:rsidRDefault="00D47E71" w:rsidP="00366067">
      <w:pPr>
        <w:pStyle w:val="2"/>
        <w:shd w:val="clear" w:color="auto" w:fill="auto"/>
        <w:spacing w:after="0"/>
        <w:ind w:right="20" w:firstLine="567"/>
        <w:jc w:val="both"/>
        <w:rPr>
          <w:rFonts w:ascii="Times New Roman" w:hAnsi="Times New Roman"/>
          <w:sz w:val="26"/>
          <w:szCs w:val="26"/>
          <w:lang w:val="ru-RU"/>
        </w:rPr>
      </w:pPr>
    </w:p>
    <w:p w:rsidR="00D47E71" w:rsidRPr="00FF2C15" w:rsidRDefault="00D47E71" w:rsidP="00366067">
      <w:pPr>
        <w:pStyle w:val="2"/>
        <w:shd w:val="clear" w:color="auto" w:fill="auto"/>
        <w:spacing w:after="0"/>
        <w:ind w:right="20" w:firstLine="567"/>
        <w:jc w:val="both"/>
        <w:rPr>
          <w:rFonts w:ascii="Times New Roman" w:hAnsi="Times New Roman"/>
          <w:sz w:val="26"/>
          <w:szCs w:val="26"/>
          <w:lang w:val="ru-RU"/>
        </w:rPr>
      </w:pPr>
    </w:p>
    <w:p w:rsidR="00D47E71" w:rsidRPr="00FF2C15" w:rsidRDefault="00D47E71" w:rsidP="00366067">
      <w:pPr>
        <w:pStyle w:val="2"/>
        <w:shd w:val="clear" w:color="auto" w:fill="auto"/>
        <w:spacing w:after="0"/>
        <w:ind w:right="20" w:firstLine="567"/>
        <w:jc w:val="both"/>
        <w:rPr>
          <w:rFonts w:ascii="Times New Roman" w:hAnsi="Times New Roman"/>
          <w:sz w:val="26"/>
          <w:szCs w:val="26"/>
          <w:lang w:val="ru-RU"/>
        </w:rPr>
      </w:pPr>
    </w:p>
    <w:p w:rsidR="00D47E71" w:rsidRPr="00FF2C15" w:rsidRDefault="00D47E71" w:rsidP="00366067">
      <w:pPr>
        <w:pStyle w:val="2"/>
        <w:shd w:val="clear" w:color="auto" w:fill="auto"/>
        <w:spacing w:after="0"/>
        <w:ind w:right="20" w:firstLine="567"/>
        <w:jc w:val="both"/>
        <w:rPr>
          <w:rFonts w:ascii="Times New Roman" w:hAnsi="Times New Roman"/>
          <w:sz w:val="26"/>
          <w:szCs w:val="26"/>
          <w:lang w:val="ru-RU"/>
        </w:rPr>
      </w:pPr>
    </w:p>
    <w:p w:rsidR="00D47E71" w:rsidRPr="00FF2C15" w:rsidRDefault="00D47E71" w:rsidP="00366067">
      <w:pPr>
        <w:pStyle w:val="2"/>
        <w:shd w:val="clear" w:color="auto" w:fill="auto"/>
        <w:spacing w:after="0"/>
        <w:ind w:right="20" w:firstLine="567"/>
        <w:jc w:val="both"/>
        <w:rPr>
          <w:rFonts w:ascii="Times New Roman" w:hAnsi="Times New Roman"/>
          <w:sz w:val="26"/>
          <w:szCs w:val="26"/>
          <w:lang w:val="ru-RU"/>
        </w:rPr>
      </w:pPr>
    </w:p>
    <w:p w:rsidR="00A51ADC" w:rsidRPr="00FF2C15" w:rsidRDefault="007335E2" w:rsidP="00366067">
      <w:pPr>
        <w:ind w:firstLine="567"/>
        <w:jc w:val="right"/>
        <w:rPr>
          <w:sz w:val="26"/>
          <w:szCs w:val="26"/>
        </w:rPr>
      </w:pPr>
      <w:r w:rsidRPr="00FF2C15">
        <w:rPr>
          <w:sz w:val="26"/>
          <w:szCs w:val="26"/>
        </w:rPr>
        <w:lastRenderedPageBreak/>
        <w:t>Приложение к решению</w:t>
      </w:r>
    </w:p>
    <w:p w:rsidR="007335E2" w:rsidRPr="00FF2C15" w:rsidRDefault="005778B6" w:rsidP="00366067">
      <w:pPr>
        <w:ind w:firstLine="567"/>
        <w:jc w:val="right"/>
        <w:rPr>
          <w:sz w:val="26"/>
          <w:szCs w:val="26"/>
        </w:rPr>
      </w:pPr>
      <w:r w:rsidRPr="00FF2C15">
        <w:rPr>
          <w:sz w:val="26"/>
          <w:szCs w:val="26"/>
        </w:rPr>
        <w:t>Совета</w:t>
      </w:r>
      <w:r w:rsidR="00F64749" w:rsidRPr="00FF2C15">
        <w:rPr>
          <w:sz w:val="26"/>
          <w:szCs w:val="26"/>
        </w:rPr>
        <w:t xml:space="preserve"> </w:t>
      </w:r>
      <w:r w:rsidRPr="00FF2C15">
        <w:rPr>
          <w:sz w:val="26"/>
          <w:szCs w:val="26"/>
        </w:rPr>
        <w:t>народных депутатов</w:t>
      </w:r>
    </w:p>
    <w:p w:rsidR="00F64749" w:rsidRPr="00FF2C15" w:rsidRDefault="00A51ADC" w:rsidP="00366067">
      <w:pPr>
        <w:ind w:firstLine="567"/>
        <w:jc w:val="right"/>
        <w:rPr>
          <w:sz w:val="26"/>
          <w:szCs w:val="26"/>
        </w:rPr>
      </w:pPr>
      <w:r w:rsidRPr="00FF2C15">
        <w:rPr>
          <w:sz w:val="26"/>
          <w:szCs w:val="26"/>
        </w:rPr>
        <w:t>Юргинского муниципального района</w:t>
      </w:r>
    </w:p>
    <w:p w:rsidR="005E7AD9" w:rsidRPr="00FF2C15" w:rsidRDefault="00366067" w:rsidP="00366067">
      <w:pPr>
        <w:ind w:firstLine="567"/>
        <w:jc w:val="right"/>
        <w:rPr>
          <w:sz w:val="26"/>
          <w:szCs w:val="26"/>
        </w:rPr>
      </w:pPr>
      <w:r w:rsidRPr="00FF2C15">
        <w:rPr>
          <w:sz w:val="26"/>
          <w:szCs w:val="26"/>
        </w:rPr>
        <w:t xml:space="preserve">от </w:t>
      </w:r>
      <w:r w:rsidR="00FF2C15">
        <w:rPr>
          <w:sz w:val="26"/>
          <w:szCs w:val="26"/>
        </w:rPr>
        <w:t xml:space="preserve">29.11.2018 </w:t>
      </w:r>
      <w:r w:rsidRPr="00FF2C15">
        <w:rPr>
          <w:sz w:val="26"/>
          <w:szCs w:val="26"/>
        </w:rPr>
        <w:t>№</w:t>
      </w:r>
      <w:r w:rsidR="00576109" w:rsidRPr="00FF2C15">
        <w:rPr>
          <w:sz w:val="26"/>
          <w:szCs w:val="26"/>
        </w:rPr>
        <w:t>______</w:t>
      </w:r>
      <w:r w:rsidR="00047DF8" w:rsidRPr="00FF2C15">
        <w:rPr>
          <w:sz w:val="26"/>
          <w:szCs w:val="26"/>
        </w:rPr>
        <w:t>-</w:t>
      </w:r>
      <w:r w:rsidR="00B47626" w:rsidRPr="00FF2C15">
        <w:rPr>
          <w:sz w:val="26"/>
          <w:szCs w:val="26"/>
        </w:rPr>
        <w:t xml:space="preserve"> НПА</w:t>
      </w:r>
    </w:p>
    <w:p w:rsidR="0026111F" w:rsidRPr="00FF2C15" w:rsidRDefault="0026111F" w:rsidP="00366067">
      <w:pPr>
        <w:ind w:firstLine="567"/>
        <w:jc w:val="both"/>
        <w:rPr>
          <w:sz w:val="26"/>
          <w:szCs w:val="26"/>
        </w:rPr>
      </w:pPr>
    </w:p>
    <w:p w:rsidR="005E7AD9" w:rsidRPr="00FF2C15" w:rsidRDefault="005E7AD9" w:rsidP="00366067">
      <w:pPr>
        <w:ind w:firstLine="567"/>
        <w:jc w:val="center"/>
        <w:rPr>
          <w:b/>
          <w:sz w:val="26"/>
          <w:szCs w:val="26"/>
        </w:rPr>
      </w:pPr>
      <w:r w:rsidRPr="00FF2C15">
        <w:rPr>
          <w:b/>
          <w:sz w:val="26"/>
          <w:szCs w:val="26"/>
        </w:rPr>
        <w:t>СОГЛАШЕНИЕ</w:t>
      </w:r>
    </w:p>
    <w:p w:rsidR="005E7AD9" w:rsidRPr="00FF2C15" w:rsidRDefault="005E7AD9" w:rsidP="00366067">
      <w:pPr>
        <w:ind w:firstLine="567"/>
        <w:jc w:val="both"/>
        <w:rPr>
          <w:sz w:val="26"/>
          <w:szCs w:val="26"/>
        </w:rPr>
      </w:pPr>
      <w:r w:rsidRPr="00FF2C15">
        <w:rPr>
          <w:sz w:val="26"/>
          <w:szCs w:val="26"/>
        </w:rPr>
        <w:t xml:space="preserve">о передаче администрацией </w:t>
      </w:r>
      <w:r w:rsidR="00667A1A" w:rsidRPr="00FF2C15">
        <w:rPr>
          <w:color w:val="FF0000"/>
          <w:sz w:val="26"/>
          <w:szCs w:val="26"/>
        </w:rPr>
        <w:t>Арлюкского</w:t>
      </w:r>
      <w:r w:rsidR="00667A1A" w:rsidRPr="00FF2C15">
        <w:rPr>
          <w:sz w:val="26"/>
          <w:szCs w:val="26"/>
        </w:rPr>
        <w:t xml:space="preserve"> </w:t>
      </w:r>
      <w:r w:rsidRPr="00FF2C15">
        <w:rPr>
          <w:sz w:val="26"/>
          <w:szCs w:val="26"/>
        </w:rPr>
        <w:t>сельского поселения осуществления части своих полномочий администрации Юргинского муниципального района</w:t>
      </w:r>
    </w:p>
    <w:p w:rsidR="005E7AD9" w:rsidRPr="00FF2C15" w:rsidRDefault="005E7AD9" w:rsidP="00366067">
      <w:pPr>
        <w:ind w:firstLine="567"/>
        <w:jc w:val="both"/>
        <w:rPr>
          <w:sz w:val="26"/>
          <w:szCs w:val="26"/>
        </w:rPr>
      </w:pPr>
    </w:p>
    <w:p w:rsidR="005E7AD9" w:rsidRPr="00FF2C15" w:rsidRDefault="005E7AD9" w:rsidP="00366067">
      <w:pPr>
        <w:ind w:firstLine="567"/>
        <w:jc w:val="both"/>
        <w:rPr>
          <w:sz w:val="26"/>
          <w:szCs w:val="26"/>
        </w:rPr>
      </w:pPr>
      <w:r w:rsidRPr="00FF2C15">
        <w:rPr>
          <w:sz w:val="26"/>
          <w:szCs w:val="26"/>
        </w:rPr>
        <w:t>г.</w:t>
      </w:r>
      <w:r w:rsidR="00DC1848" w:rsidRPr="00FF2C15">
        <w:rPr>
          <w:sz w:val="26"/>
          <w:szCs w:val="26"/>
        </w:rPr>
        <w:t xml:space="preserve"> </w:t>
      </w:r>
      <w:r w:rsidR="00366067" w:rsidRPr="00FF2C15">
        <w:rPr>
          <w:sz w:val="26"/>
          <w:szCs w:val="26"/>
        </w:rPr>
        <w:t>Юрга</w:t>
      </w:r>
      <w:r w:rsidR="001260A4" w:rsidRPr="00FF2C15">
        <w:rPr>
          <w:sz w:val="26"/>
          <w:szCs w:val="26"/>
        </w:rPr>
        <w:t xml:space="preserve"> </w:t>
      </w:r>
      <w:r w:rsidR="004D4EC2" w:rsidRPr="00FF2C15">
        <w:rPr>
          <w:sz w:val="26"/>
          <w:szCs w:val="26"/>
        </w:rPr>
        <w:t>«___»____________20</w:t>
      </w:r>
      <w:r w:rsidR="00576109" w:rsidRPr="00FF2C15">
        <w:rPr>
          <w:sz w:val="26"/>
          <w:szCs w:val="26"/>
        </w:rPr>
        <w:t>18</w:t>
      </w:r>
      <w:r w:rsidRPr="00FF2C15">
        <w:rPr>
          <w:sz w:val="26"/>
          <w:szCs w:val="26"/>
        </w:rPr>
        <w:t>г.</w:t>
      </w:r>
    </w:p>
    <w:p w:rsidR="005E7AD9" w:rsidRPr="00FF2C15" w:rsidRDefault="005E7AD9" w:rsidP="00366067">
      <w:pPr>
        <w:ind w:firstLine="567"/>
        <w:jc w:val="both"/>
        <w:rPr>
          <w:sz w:val="26"/>
          <w:szCs w:val="26"/>
        </w:rPr>
      </w:pPr>
    </w:p>
    <w:p w:rsidR="005E7AD9" w:rsidRPr="00FF2C15" w:rsidRDefault="005E7AD9" w:rsidP="00366067">
      <w:pPr>
        <w:autoSpaceDE w:val="0"/>
        <w:autoSpaceDN w:val="0"/>
        <w:adjustRightInd w:val="0"/>
        <w:ind w:firstLine="567"/>
        <w:jc w:val="both"/>
        <w:rPr>
          <w:sz w:val="26"/>
          <w:szCs w:val="26"/>
        </w:rPr>
      </w:pPr>
      <w:r w:rsidRPr="00FF2C15">
        <w:rPr>
          <w:sz w:val="26"/>
          <w:szCs w:val="26"/>
        </w:rPr>
        <w:t xml:space="preserve">Администрация </w:t>
      </w:r>
      <w:r w:rsidR="00667A1A" w:rsidRPr="00FF2C15">
        <w:rPr>
          <w:color w:val="FF0000"/>
          <w:sz w:val="26"/>
          <w:szCs w:val="26"/>
        </w:rPr>
        <w:t>Арлюкского</w:t>
      </w:r>
      <w:r w:rsidR="00C04EF1" w:rsidRPr="00FF2C15">
        <w:rPr>
          <w:sz w:val="26"/>
          <w:szCs w:val="26"/>
        </w:rPr>
        <w:t xml:space="preserve"> </w:t>
      </w:r>
      <w:r w:rsidRPr="00FF2C15">
        <w:rPr>
          <w:sz w:val="26"/>
          <w:szCs w:val="26"/>
        </w:rPr>
        <w:t xml:space="preserve">сельского поселения, именуемая в дальнейшем «Администрация поселения», в лице </w:t>
      </w:r>
      <w:r w:rsidR="00DB71B6" w:rsidRPr="00FF2C15">
        <w:rPr>
          <w:sz w:val="26"/>
          <w:szCs w:val="26"/>
        </w:rPr>
        <w:t>г</w:t>
      </w:r>
      <w:r w:rsidRPr="00FF2C15">
        <w:rPr>
          <w:sz w:val="26"/>
          <w:szCs w:val="26"/>
        </w:rPr>
        <w:t xml:space="preserve">лавы </w:t>
      </w:r>
      <w:r w:rsidR="00667A1A" w:rsidRPr="00FF2C15">
        <w:rPr>
          <w:color w:val="FF0000"/>
          <w:sz w:val="26"/>
          <w:szCs w:val="26"/>
        </w:rPr>
        <w:t>Арлюкского</w:t>
      </w:r>
      <w:r w:rsidR="00C04EF1" w:rsidRPr="00FF2C15">
        <w:rPr>
          <w:sz w:val="26"/>
          <w:szCs w:val="26"/>
        </w:rPr>
        <w:t xml:space="preserve"> </w:t>
      </w:r>
      <w:r w:rsidRPr="00FF2C15">
        <w:rPr>
          <w:sz w:val="26"/>
          <w:szCs w:val="26"/>
        </w:rPr>
        <w:t>сельского поселения</w:t>
      </w:r>
      <w:r w:rsidR="00667A1A" w:rsidRPr="00FF2C15">
        <w:rPr>
          <w:sz w:val="26"/>
          <w:szCs w:val="26"/>
        </w:rPr>
        <w:t xml:space="preserve"> </w:t>
      </w:r>
      <w:r w:rsidR="00667A1A" w:rsidRPr="00FF2C15">
        <w:rPr>
          <w:color w:val="FF0000"/>
          <w:sz w:val="26"/>
          <w:szCs w:val="26"/>
        </w:rPr>
        <w:t>Пилипушко Олега Николаевича</w:t>
      </w:r>
      <w:r w:rsidRPr="00FF2C15">
        <w:rPr>
          <w:sz w:val="26"/>
          <w:szCs w:val="26"/>
        </w:rPr>
        <w:t xml:space="preserve">, действующего на основании Устава сельского поселения, с одной стороны, и администрация Юргинского муниципального района, именуемая в дальнейшем «Администрация района», в лице главы Юргинского муниципального района </w:t>
      </w:r>
      <w:r w:rsidR="00576109" w:rsidRPr="00FF2C15">
        <w:rPr>
          <w:sz w:val="26"/>
          <w:szCs w:val="26"/>
        </w:rPr>
        <w:t>Дадашова</w:t>
      </w:r>
      <w:r w:rsidRPr="00FF2C15">
        <w:rPr>
          <w:sz w:val="26"/>
          <w:szCs w:val="26"/>
        </w:rPr>
        <w:t xml:space="preserve"> </w:t>
      </w:r>
      <w:r w:rsidR="00576109" w:rsidRPr="00FF2C15">
        <w:rPr>
          <w:sz w:val="26"/>
          <w:szCs w:val="26"/>
        </w:rPr>
        <w:t>Дадаша Каиповича</w:t>
      </w:r>
      <w:r w:rsidRPr="00FF2C15">
        <w:rPr>
          <w:sz w:val="26"/>
          <w:szCs w:val="26"/>
        </w:rPr>
        <w:t xml:space="preserve">, действующего на основании Устава Юргинского муниципального района, с другой стороны, именуемые в дальнейшем Стороны, руководствуясь п.4 </w:t>
      </w:r>
      <w:hyperlink r:id="rId8" w:history="1">
        <w:r w:rsidRPr="00FF2C15">
          <w:rPr>
            <w:sz w:val="26"/>
            <w:szCs w:val="26"/>
          </w:rPr>
          <w:t>ст.15</w:t>
        </w:r>
      </w:hyperlink>
      <w:r w:rsidRPr="00FF2C15">
        <w:rPr>
          <w:sz w:val="26"/>
          <w:szCs w:val="26"/>
        </w:rPr>
        <w:t xml:space="preserve"> Федерального закона от </w:t>
      </w:r>
      <w:r w:rsidR="00667A1A" w:rsidRPr="00FF2C15">
        <w:rPr>
          <w:sz w:val="26"/>
          <w:szCs w:val="26"/>
        </w:rPr>
        <w:t>0</w:t>
      </w:r>
      <w:r w:rsidRPr="00FF2C15">
        <w:rPr>
          <w:sz w:val="26"/>
          <w:szCs w:val="26"/>
        </w:rPr>
        <w:t>6</w:t>
      </w:r>
      <w:r w:rsidR="00667A1A" w:rsidRPr="00FF2C15">
        <w:rPr>
          <w:sz w:val="26"/>
          <w:szCs w:val="26"/>
        </w:rPr>
        <w:t xml:space="preserve">.10.2003 </w:t>
      </w:r>
      <w:r w:rsidR="00DC1848" w:rsidRPr="00FF2C15">
        <w:rPr>
          <w:sz w:val="26"/>
          <w:szCs w:val="26"/>
        </w:rPr>
        <w:t>№</w:t>
      </w:r>
      <w:r w:rsidRPr="00FF2C15">
        <w:rPr>
          <w:sz w:val="26"/>
          <w:szCs w:val="26"/>
        </w:rPr>
        <w:t xml:space="preserve">131-ФЗ </w:t>
      </w:r>
      <w:r w:rsidR="00DC1848" w:rsidRPr="00FF2C15">
        <w:rPr>
          <w:sz w:val="26"/>
          <w:szCs w:val="26"/>
        </w:rPr>
        <w:t>«</w:t>
      </w:r>
      <w:r w:rsidRPr="00FF2C15">
        <w:rPr>
          <w:sz w:val="26"/>
          <w:szCs w:val="26"/>
        </w:rPr>
        <w:t>Об общих принципах организации местного самоуправления в Российской Федерации</w:t>
      </w:r>
      <w:r w:rsidR="00DC1848" w:rsidRPr="00FF2C15">
        <w:rPr>
          <w:sz w:val="26"/>
          <w:szCs w:val="26"/>
        </w:rPr>
        <w:t>»</w:t>
      </w:r>
      <w:r w:rsidRPr="00FF2C15">
        <w:rPr>
          <w:sz w:val="26"/>
          <w:szCs w:val="26"/>
        </w:rPr>
        <w:t>, Уставо</w:t>
      </w:r>
      <w:r w:rsidR="00576109" w:rsidRPr="00FF2C15">
        <w:rPr>
          <w:sz w:val="26"/>
          <w:szCs w:val="26"/>
        </w:rPr>
        <w:t xml:space="preserve">м муниципального образования </w:t>
      </w:r>
      <w:r w:rsidR="00667A1A" w:rsidRPr="00FF2C15">
        <w:rPr>
          <w:color w:val="FF0000"/>
          <w:sz w:val="26"/>
          <w:szCs w:val="26"/>
        </w:rPr>
        <w:t>Арлюкского</w:t>
      </w:r>
      <w:r w:rsidR="00667A1A" w:rsidRPr="00FF2C15">
        <w:rPr>
          <w:sz w:val="26"/>
          <w:szCs w:val="26"/>
        </w:rPr>
        <w:t xml:space="preserve"> </w:t>
      </w:r>
      <w:r w:rsidRPr="00FF2C15">
        <w:rPr>
          <w:sz w:val="26"/>
          <w:szCs w:val="26"/>
        </w:rPr>
        <w:t>сельское поселе</w:t>
      </w:r>
      <w:r w:rsidR="00576109" w:rsidRPr="00FF2C15">
        <w:rPr>
          <w:sz w:val="26"/>
          <w:szCs w:val="26"/>
        </w:rPr>
        <w:t>ние</w:t>
      </w:r>
      <w:r w:rsidRPr="00FF2C15">
        <w:rPr>
          <w:sz w:val="26"/>
          <w:szCs w:val="26"/>
        </w:rPr>
        <w:t>, Уста</w:t>
      </w:r>
      <w:r w:rsidR="00C04EF1" w:rsidRPr="00FF2C15">
        <w:rPr>
          <w:sz w:val="26"/>
          <w:szCs w:val="26"/>
        </w:rPr>
        <w:t xml:space="preserve">вом </w:t>
      </w:r>
      <w:r w:rsidRPr="00FF2C15">
        <w:rPr>
          <w:sz w:val="26"/>
          <w:szCs w:val="26"/>
        </w:rPr>
        <w:t>Юргинск</w:t>
      </w:r>
      <w:r w:rsidR="00DB068D" w:rsidRPr="00FF2C15">
        <w:rPr>
          <w:sz w:val="26"/>
          <w:szCs w:val="26"/>
        </w:rPr>
        <w:t>ого</w:t>
      </w:r>
      <w:r w:rsidRPr="00FF2C15">
        <w:rPr>
          <w:sz w:val="26"/>
          <w:szCs w:val="26"/>
        </w:rPr>
        <w:t xml:space="preserve"> муниципальн</w:t>
      </w:r>
      <w:r w:rsidR="00DB068D" w:rsidRPr="00FF2C15">
        <w:rPr>
          <w:sz w:val="26"/>
          <w:szCs w:val="26"/>
        </w:rPr>
        <w:t>ого</w:t>
      </w:r>
      <w:r w:rsidRPr="00FF2C15">
        <w:rPr>
          <w:sz w:val="26"/>
          <w:szCs w:val="26"/>
        </w:rPr>
        <w:t xml:space="preserve"> район</w:t>
      </w:r>
      <w:r w:rsidR="00DB068D" w:rsidRPr="00FF2C15">
        <w:rPr>
          <w:sz w:val="26"/>
          <w:szCs w:val="26"/>
        </w:rPr>
        <w:t>а</w:t>
      </w:r>
      <w:r w:rsidRPr="00FF2C15">
        <w:rPr>
          <w:sz w:val="26"/>
          <w:szCs w:val="26"/>
        </w:rPr>
        <w:t>, решением Совета народных депутатов</w:t>
      </w:r>
      <w:r w:rsidR="004752F0" w:rsidRPr="00FF2C15">
        <w:rPr>
          <w:sz w:val="26"/>
          <w:szCs w:val="26"/>
        </w:rPr>
        <w:t xml:space="preserve"> Юргинского муниципального района</w:t>
      </w:r>
      <w:r w:rsidRPr="00FF2C15">
        <w:rPr>
          <w:sz w:val="26"/>
          <w:szCs w:val="26"/>
        </w:rPr>
        <w:t xml:space="preserve"> от </w:t>
      </w:r>
      <w:r w:rsidR="00576109" w:rsidRPr="00FF2C15">
        <w:rPr>
          <w:sz w:val="26"/>
          <w:szCs w:val="26"/>
        </w:rPr>
        <w:t xml:space="preserve">18.10.2018 </w:t>
      </w:r>
      <w:r w:rsidR="00DC1848" w:rsidRPr="00FF2C15">
        <w:rPr>
          <w:sz w:val="26"/>
          <w:szCs w:val="26"/>
        </w:rPr>
        <w:t>№</w:t>
      </w:r>
      <w:r w:rsidR="00576109" w:rsidRPr="00FF2C15">
        <w:rPr>
          <w:sz w:val="26"/>
          <w:szCs w:val="26"/>
        </w:rPr>
        <w:t>5-НПА</w:t>
      </w:r>
      <w:r w:rsidR="00B85F2E" w:rsidRPr="00FF2C15">
        <w:rPr>
          <w:sz w:val="26"/>
          <w:szCs w:val="26"/>
        </w:rPr>
        <w:t xml:space="preserve"> </w:t>
      </w:r>
      <w:r w:rsidRPr="00FF2C15">
        <w:rPr>
          <w:sz w:val="26"/>
          <w:szCs w:val="26"/>
        </w:rPr>
        <w:t>«</w:t>
      </w:r>
      <w:r w:rsidR="00576109" w:rsidRPr="00FF2C15">
        <w:rPr>
          <w:color w:val="000000"/>
          <w:sz w:val="26"/>
          <w:szCs w:val="26"/>
        </w:rPr>
        <w:t xml:space="preserve">Об утверждении </w:t>
      </w:r>
      <w:hyperlink w:anchor="P43" w:history="1">
        <w:r w:rsidR="00576109" w:rsidRPr="00FF2C15">
          <w:rPr>
            <w:rStyle w:val="a7"/>
            <w:rFonts w:ascii="Times New Roman" w:hAnsi="Times New Roman"/>
            <w:color w:val="000000"/>
            <w:sz w:val="26"/>
            <w:szCs w:val="26"/>
            <w:u w:val="none"/>
            <w:lang w:val="ru-RU" w:eastAsia="ru-RU"/>
          </w:rPr>
          <w:t>Порядк</w:t>
        </w:r>
      </w:hyperlink>
      <w:r w:rsidR="00576109" w:rsidRPr="00FF2C15">
        <w:rPr>
          <w:color w:val="000000"/>
          <w:sz w:val="26"/>
          <w:szCs w:val="26"/>
        </w:rPr>
        <w:t>а заключения соглашений о передаче осуществления части полномочий по решению вопросов местного значения между органами местного самоуправления Юргинского муниципального района и органами местного самоуправления сельских поселений, входящих в состав Юргинского муниципального района</w:t>
      </w:r>
      <w:r w:rsidRPr="00FF2C15">
        <w:rPr>
          <w:sz w:val="26"/>
          <w:szCs w:val="26"/>
        </w:rPr>
        <w:t>», заключили настоящее Соглашение о нижеследующем:</w:t>
      </w:r>
    </w:p>
    <w:p w:rsidR="004752F0" w:rsidRPr="00FF2C15" w:rsidRDefault="004752F0" w:rsidP="00366067">
      <w:pPr>
        <w:autoSpaceDE w:val="0"/>
        <w:autoSpaceDN w:val="0"/>
        <w:adjustRightInd w:val="0"/>
        <w:ind w:firstLine="567"/>
        <w:jc w:val="both"/>
        <w:rPr>
          <w:sz w:val="26"/>
          <w:szCs w:val="26"/>
        </w:rPr>
      </w:pPr>
    </w:p>
    <w:p w:rsidR="00DC1848" w:rsidRPr="00FF2C15" w:rsidRDefault="00DC1848" w:rsidP="00366067">
      <w:pPr>
        <w:ind w:firstLine="567"/>
        <w:jc w:val="both"/>
        <w:rPr>
          <w:sz w:val="26"/>
          <w:szCs w:val="26"/>
        </w:rPr>
      </w:pPr>
      <w:r w:rsidRPr="00FF2C15">
        <w:rPr>
          <w:sz w:val="26"/>
          <w:szCs w:val="26"/>
        </w:rPr>
        <w:t xml:space="preserve">1. </w:t>
      </w:r>
      <w:r w:rsidR="005E7AD9" w:rsidRPr="00FF2C15">
        <w:rPr>
          <w:sz w:val="26"/>
          <w:szCs w:val="26"/>
        </w:rPr>
        <w:t>Предмет Соглашения</w:t>
      </w:r>
    </w:p>
    <w:p w:rsidR="00DC1848" w:rsidRPr="00FF2C15" w:rsidRDefault="00DC1848" w:rsidP="00366067">
      <w:pPr>
        <w:ind w:firstLine="567"/>
        <w:jc w:val="both"/>
        <w:rPr>
          <w:sz w:val="26"/>
          <w:szCs w:val="26"/>
        </w:rPr>
      </w:pPr>
      <w:r w:rsidRPr="00FF2C15">
        <w:rPr>
          <w:sz w:val="26"/>
          <w:szCs w:val="26"/>
        </w:rPr>
        <w:t>1.1.</w:t>
      </w:r>
      <w:r w:rsidR="005E7AD9" w:rsidRPr="00FF2C15">
        <w:rPr>
          <w:sz w:val="26"/>
          <w:szCs w:val="26"/>
        </w:rPr>
        <w:t>«Администрация поселения» передает, а «Администрация района» принимает и осуществляет за счет межбюджетных трансфертов, предоставляемых</w:t>
      </w:r>
      <w:r w:rsidRPr="00FF2C15">
        <w:rPr>
          <w:sz w:val="26"/>
          <w:szCs w:val="26"/>
        </w:rPr>
        <w:t xml:space="preserve"> </w:t>
      </w:r>
      <w:r w:rsidR="005E7AD9" w:rsidRPr="00FF2C15">
        <w:rPr>
          <w:sz w:val="26"/>
          <w:szCs w:val="26"/>
        </w:rPr>
        <w:t xml:space="preserve">из бюджета муниципального образования </w:t>
      </w:r>
      <w:r w:rsidR="00667A1A" w:rsidRPr="00FF2C15">
        <w:rPr>
          <w:color w:val="FF0000"/>
          <w:sz w:val="26"/>
          <w:szCs w:val="26"/>
        </w:rPr>
        <w:t>Арлюкского</w:t>
      </w:r>
      <w:r w:rsidR="005E7AD9" w:rsidRPr="00FF2C15">
        <w:rPr>
          <w:sz w:val="26"/>
          <w:szCs w:val="26"/>
        </w:rPr>
        <w:t xml:space="preserve"> сельское поселение полномочия, перечисленные в разделе 2 настоящего Соглашения.</w:t>
      </w:r>
    </w:p>
    <w:p w:rsidR="00DC1848" w:rsidRPr="00FF2C15" w:rsidRDefault="00DC1848" w:rsidP="00366067">
      <w:pPr>
        <w:ind w:firstLine="567"/>
        <w:jc w:val="both"/>
        <w:rPr>
          <w:sz w:val="26"/>
          <w:szCs w:val="26"/>
        </w:rPr>
      </w:pPr>
      <w:r w:rsidRPr="00FF2C15">
        <w:rPr>
          <w:sz w:val="26"/>
          <w:szCs w:val="26"/>
        </w:rPr>
        <w:t xml:space="preserve">1.2. </w:t>
      </w:r>
      <w:r w:rsidR="005E7AD9" w:rsidRPr="00FF2C15">
        <w:rPr>
          <w:sz w:val="26"/>
          <w:szCs w:val="26"/>
        </w:rPr>
        <w:t>Передача полномочий производится в интересах социально-экономического развития поселения с учетом имеющейся возможности эффективного их осуществления у «Администрации района».</w:t>
      </w:r>
    </w:p>
    <w:p w:rsidR="005E7AD9" w:rsidRPr="00FF2C15" w:rsidRDefault="00DC1848" w:rsidP="00366067">
      <w:pPr>
        <w:ind w:firstLine="567"/>
        <w:jc w:val="both"/>
        <w:rPr>
          <w:sz w:val="26"/>
          <w:szCs w:val="26"/>
        </w:rPr>
      </w:pPr>
      <w:r w:rsidRPr="00FF2C15">
        <w:rPr>
          <w:sz w:val="26"/>
          <w:szCs w:val="26"/>
        </w:rPr>
        <w:t xml:space="preserve">2. </w:t>
      </w:r>
      <w:r w:rsidR="005E7AD9" w:rsidRPr="00FF2C15">
        <w:rPr>
          <w:sz w:val="26"/>
          <w:szCs w:val="26"/>
        </w:rPr>
        <w:t>Перечень полномочий, подлежащих передаче</w:t>
      </w:r>
    </w:p>
    <w:p w:rsidR="00DC1848" w:rsidRPr="00FF2C15" w:rsidRDefault="005E7AD9" w:rsidP="00366067">
      <w:pPr>
        <w:ind w:firstLine="567"/>
        <w:jc w:val="both"/>
        <w:rPr>
          <w:sz w:val="26"/>
          <w:szCs w:val="26"/>
        </w:rPr>
      </w:pPr>
      <w:r w:rsidRPr="00FF2C15">
        <w:rPr>
          <w:sz w:val="26"/>
          <w:szCs w:val="26"/>
        </w:rPr>
        <w:t>«Администрация поселения» передает «Администрации района» осуществление полномочий по решению следующих вопросов местного значения:</w:t>
      </w:r>
    </w:p>
    <w:p w:rsidR="005E7AD9" w:rsidRPr="00FF2C15" w:rsidRDefault="00DC1848" w:rsidP="00366067">
      <w:pPr>
        <w:ind w:firstLine="567"/>
        <w:jc w:val="both"/>
        <w:rPr>
          <w:sz w:val="26"/>
          <w:szCs w:val="26"/>
        </w:rPr>
      </w:pPr>
      <w:r w:rsidRPr="00FF2C15">
        <w:rPr>
          <w:sz w:val="26"/>
          <w:szCs w:val="26"/>
        </w:rPr>
        <w:t>2.1</w:t>
      </w:r>
      <w:r w:rsidR="002320D2" w:rsidRPr="00FF2C15">
        <w:rPr>
          <w:sz w:val="26"/>
          <w:szCs w:val="26"/>
        </w:rPr>
        <w:t xml:space="preserve">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r w:rsidR="005E7AD9" w:rsidRPr="00FF2C15">
        <w:rPr>
          <w:spacing w:val="-1"/>
          <w:sz w:val="26"/>
          <w:szCs w:val="26"/>
        </w:rPr>
        <w:t>, в части:</w:t>
      </w:r>
    </w:p>
    <w:p w:rsidR="005E7AD9" w:rsidRPr="00FF2C15" w:rsidRDefault="005E7AD9" w:rsidP="00366067">
      <w:pPr>
        <w:pStyle w:val="Normal"/>
        <w:shd w:val="clear" w:color="auto" w:fill="FFFFFF"/>
        <w:ind w:firstLine="567"/>
        <w:jc w:val="both"/>
        <w:rPr>
          <w:spacing w:val="-1"/>
          <w:sz w:val="26"/>
          <w:szCs w:val="26"/>
        </w:rPr>
      </w:pPr>
      <w:r w:rsidRPr="00FF2C15">
        <w:rPr>
          <w:spacing w:val="-1"/>
          <w:sz w:val="26"/>
          <w:szCs w:val="26"/>
        </w:rPr>
        <w:t>- подготовки предложений по финансовому обеспечению местных целевых программ и муниципальных заказов;</w:t>
      </w:r>
    </w:p>
    <w:p w:rsidR="005E7AD9" w:rsidRPr="00FF2C15" w:rsidRDefault="005E7AD9" w:rsidP="00366067">
      <w:pPr>
        <w:pStyle w:val="Normal"/>
        <w:shd w:val="clear" w:color="auto" w:fill="FFFFFF"/>
        <w:tabs>
          <w:tab w:val="left" w:pos="-1620"/>
        </w:tabs>
        <w:ind w:firstLine="567"/>
        <w:jc w:val="both"/>
        <w:rPr>
          <w:sz w:val="26"/>
          <w:szCs w:val="26"/>
        </w:rPr>
      </w:pPr>
      <w:r w:rsidRPr="00FF2C15">
        <w:rPr>
          <w:sz w:val="26"/>
          <w:szCs w:val="26"/>
        </w:rPr>
        <w:t xml:space="preserve">- </w:t>
      </w:r>
      <w:r w:rsidRPr="00FF2C15">
        <w:rPr>
          <w:spacing w:val="3"/>
          <w:sz w:val="26"/>
          <w:szCs w:val="26"/>
        </w:rPr>
        <w:t xml:space="preserve">подготовки ежемесячного отчета о динамике заработной платы на </w:t>
      </w:r>
      <w:r w:rsidRPr="00FF2C15">
        <w:rPr>
          <w:spacing w:val="1"/>
          <w:sz w:val="26"/>
          <w:szCs w:val="26"/>
        </w:rPr>
        <w:t xml:space="preserve">предприятиях всех форм собственности, осуществляющих деятельность на </w:t>
      </w:r>
      <w:r w:rsidRPr="00FF2C15">
        <w:rPr>
          <w:sz w:val="26"/>
          <w:szCs w:val="26"/>
        </w:rPr>
        <w:t>территории поселения;</w:t>
      </w:r>
    </w:p>
    <w:p w:rsidR="005E7AD9" w:rsidRPr="00FF2C15" w:rsidRDefault="005E7AD9" w:rsidP="00366067">
      <w:pPr>
        <w:pStyle w:val="Normal"/>
        <w:shd w:val="clear" w:color="auto" w:fill="FFFFFF"/>
        <w:tabs>
          <w:tab w:val="left" w:pos="-1620"/>
        </w:tabs>
        <w:ind w:firstLine="567"/>
        <w:jc w:val="both"/>
        <w:rPr>
          <w:sz w:val="26"/>
          <w:szCs w:val="26"/>
        </w:rPr>
      </w:pPr>
      <w:r w:rsidRPr="00FF2C15">
        <w:rPr>
          <w:sz w:val="26"/>
          <w:szCs w:val="26"/>
        </w:rPr>
        <w:t>- организация размещени</w:t>
      </w:r>
      <w:r w:rsidR="00183BF3" w:rsidRPr="00FF2C15">
        <w:rPr>
          <w:sz w:val="26"/>
          <w:szCs w:val="26"/>
        </w:rPr>
        <w:t>я</w:t>
      </w:r>
      <w:r w:rsidRPr="00FF2C15">
        <w:rPr>
          <w:sz w:val="26"/>
          <w:szCs w:val="26"/>
        </w:rPr>
        <w:t xml:space="preserve"> муниципального заказа</w:t>
      </w:r>
      <w:r w:rsidR="00DB068D" w:rsidRPr="00FF2C15">
        <w:rPr>
          <w:sz w:val="26"/>
          <w:szCs w:val="26"/>
        </w:rPr>
        <w:t>.</w:t>
      </w:r>
    </w:p>
    <w:p w:rsidR="005E7AD9" w:rsidRPr="00FF2C15" w:rsidRDefault="005E7AD9" w:rsidP="00366067">
      <w:pPr>
        <w:pStyle w:val="Normal"/>
        <w:shd w:val="clear" w:color="auto" w:fill="FFFFFF"/>
        <w:tabs>
          <w:tab w:val="left" w:pos="-1620"/>
        </w:tabs>
        <w:ind w:firstLine="567"/>
        <w:jc w:val="both"/>
        <w:rPr>
          <w:sz w:val="26"/>
          <w:szCs w:val="26"/>
        </w:rPr>
      </w:pPr>
      <w:r w:rsidRPr="00FF2C15">
        <w:rPr>
          <w:sz w:val="26"/>
          <w:szCs w:val="26"/>
        </w:rPr>
        <w:t xml:space="preserve">2.2. </w:t>
      </w:r>
      <w:r w:rsidR="00327B97" w:rsidRPr="00FF2C15">
        <w:rPr>
          <w:sz w:val="26"/>
          <w:szCs w:val="26"/>
        </w:rPr>
        <w:t>У</w:t>
      </w:r>
      <w:r w:rsidRPr="00FF2C15">
        <w:rPr>
          <w:sz w:val="26"/>
          <w:szCs w:val="26"/>
        </w:rPr>
        <w:t xml:space="preserve">становление, изменение и отмена местных налогов и сборов поселения, в </w:t>
      </w:r>
      <w:r w:rsidRPr="00FF2C15">
        <w:rPr>
          <w:sz w:val="26"/>
          <w:szCs w:val="26"/>
        </w:rPr>
        <w:lastRenderedPageBreak/>
        <w:t>части:</w:t>
      </w:r>
    </w:p>
    <w:p w:rsidR="005E7AD9" w:rsidRPr="00FF2C15" w:rsidRDefault="005E7AD9" w:rsidP="00366067">
      <w:pPr>
        <w:pStyle w:val="Normal"/>
        <w:shd w:val="clear" w:color="auto" w:fill="FFFFFF"/>
        <w:tabs>
          <w:tab w:val="left" w:pos="-1620"/>
        </w:tabs>
        <w:ind w:firstLine="567"/>
        <w:jc w:val="both"/>
        <w:rPr>
          <w:sz w:val="26"/>
          <w:szCs w:val="26"/>
        </w:rPr>
      </w:pPr>
      <w:r w:rsidRPr="00FF2C15">
        <w:rPr>
          <w:sz w:val="26"/>
          <w:szCs w:val="26"/>
        </w:rPr>
        <w:t>- подготовки проектов муниципальных правовых актов об установлении ставок, порядка и срока уплаты местных налогов и сборов;</w:t>
      </w:r>
    </w:p>
    <w:p w:rsidR="005E7AD9" w:rsidRPr="00FF2C15" w:rsidRDefault="005E7AD9" w:rsidP="00366067">
      <w:pPr>
        <w:autoSpaceDE w:val="0"/>
        <w:autoSpaceDN w:val="0"/>
        <w:adjustRightInd w:val="0"/>
        <w:ind w:firstLine="567"/>
        <w:jc w:val="both"/>
        <w:outlineLvl w:val="0"/>
        <w:rPr>
          <w:sz w:val="26"/>
          <w:szCs w:val="26"/>
        </w:rPr>
      </w:pPr>
      <w:r w:rsidRPr="00FF2C15">
        <w:rPr>
          <w:sz w:val="26"/>
          <w:szCs w:val="26"/>
        </w:rPr>
        <w:t>-</w:t>
      </w:r>
      <w:r w:rsidR="00284C5E" w:rsidRPr="00FF2C15">
        <w:rPr>
          <w:sz w:val="26"/>
          <w:szCs w:val="26"/>
        </w:rPr>
        <w:t xml:space="preserve"> установления дополнительных </w:t>
      </w:r>
      <w:r w:rsidR="00284C5E" w:rsidRPr="00FF2C15">
        <w:rPr>
          <w:color w:val="000000"/>
          <w:sz w:val="26"/>
          <w:szCs w:val="26"/>
        </w:rPr>
        <w:t>оснований</w:t>
      </w:r>
      <w:r w:rsidR="00284C5E" w:rsidRPr="00FF2C15">
        <w:rPr>
          <w:sz w:val="26"/>
          <w:szCs w:val="26"/>
        </w:rPr>
        <w:t xml:space="preserve"> признания безнадежными к взысканию недоимки, задолженности по пеням и штрафам по местным налогам</w:t>
      </w:r>
      <w:r w:rsidRPr="00FF2C15">
        <w:rPr>
          <w:sz w:val="26"/>
          <w:szCs w:val="26"/>
        </w:rPr>
        <w:t>.</w:t>
      </w:r>
    </w:p>
    <w:p w:rsidR="005E7AD9" w:rsidRPr="00FF2C15" w:rsidRDefault="00511EA9" w:rsidP="00366067">
      <w:pPr>
        <w:pStyle w:val="Normal"/>
        <w:shd w:val="clear" w:color="auto" w:fill="FFFFFF"/>
        <w:tabs>
          <w:tab w:val="left" w:pos="-1418"/>
        </w:tabs>
        <w:ind w:firstLine="567"/>
        <w:jc w:val="both"/>
        <w:rPr>
          <w:sz w:val="26"/>
          <w:szCs w:val="26"/>
        </w:rPr>
      </w:pPr>
      <w:r w:rsidRPr="00FF2C15">
        <w:rPr>
          <w:sz w:val="26"/>
          <w:szCs w:val="26"/>
        </w:rPr>
        <w:t>2.3</w:t>
      </w:r>
      <w:r w:rsidR="005E7AD9" w:rsidRPr="00FF2C15">
        <w:rPr>
          <w:sz w:val="26"/>
          <w:szCs w:val="26"/>
        </w:rPr>
        <w:t>.</w:t>
      </w:r>
      <w:r w:rsidR="00DC1848" w:rsidRPr="00FF2C15">
        <w:rPr>
          <w:sz w:val="26"/>
          <w:szCs w:val="26"/>
        </w:rPr>
        <w:t xml:space="preserve"> </w:t>
      </w:r>
      <w:r w:rsidR="00327B97" w:rsidRPr="00FF2C15">
        <w:rPr>
          <w:spacing w:val="6"/>
          <w:sz w:val="26"/>
          <w:szCs w:val="26"/>
        </w:rPr>
        <w:t>С</w:t>
      </w:r>
      <w:r w:rsidR="005E7AD9" w:rsidRPr="00FF2C15">
        <w:rPr>
          <w:spacing w:val="6"/>
          <w:sz w:val="26"/>
          <w:szCs w:val="26"/>
        </w:rPr>
        <w:t xml:space="preserve">оздание условий для обеспечения жителей поселения услугами </w:t>
      </w:r>
      <w:r w:rsidR="005E7AD9" w:rsidRPr="00FF2C15">
        <w:rPr>
          <w:spacing w:val="2"/>
          <w:sz w:val="26"/>
          <w:szCs w:val="26"/>
        </w:rPr>
        <w:t xml:space="preserve">связи, общественного питания, торговли и бытового обслуживания, в </w:t>
      </w:r>
      <w:r w:rsidR="005E7AD9" w:rsidRPr="00FF2C15">
        <w:rPr>
          <w:spacing w:val="-2"/>
          <w:sz w:val="26"/>
          <w:szCs w:val="26"/>
        </w:rPr>
        <w:t>части:</w:t>
      </w:r>
    </w:p>
    <w:p w:rsidR="005E7AD9" w:rsidRPr="00FF2C15" w:rsidRDefault="008D3B4B" w:rsidP="00366067">
      <w:pPr>
        <w:pStyle w:val="Normal"/>
        <w:shd w:val="clear" w:color="auto" w:fill="FFFFFF"/>
        <w:tabs>
          <w:tab w:val="left" w:pos="-1418"/>
          <w:tab w:val="left" w:pos="173"/>
        </w:tabs>
        <w:ind w:firstLine="567"/>
        <w:jc w:val="both"/>
        <w:rPr>
          <w:sz w:val="26"/>
          <w:szCs w:val="26"/>
        </w:rPr>
      </w:pPr>
      <w:r w:rsidRPr="00FF2C15">
        <w:rPr>
          <w:spacing w:val="3"/>
          <w:sz w:val="26"/>
          <w:szCs w:val="26"/>
        </w:rPr>
        <w:t xml:space="preserve">- </w:t>
      </w:r>
      <w:r w:rsidR="005E7AD9" w:rsidRPr="00FF2C15">
        <w:rPr>
          <w:spacing w:val="3"/>
          <w:sz w:val="26"/>
          <w:szCs w:val="26"/>
        </w:rPr>
        <w:t xml:space="preserve">подготовки предложений по обеспечению жителей поселения услугами </w:t>
      </w:r>
      <w:r w:rsidR="005E7AD9" w:rsidRPr="00FF2C15">
        <w:rPr>
          <w:sz w:val="26"/>
          <w:szCs w:val="26"/>
        </w:rPr>
        <w:t>связи, в том числе почтовой;</w:t>
      </w:r>
    </w:p>
    <w:p w:rsidR="005E7AD9" w:rsidRPr="00FF2C15" w:rsidRDefault="008D3B4B" w:rsidP="00366067">
      <w:pPr>
        <w:pStyle w:val="Normal"/>
        <w:shd w:val="clear" w:color="auto" w:fill="FFFFFF"/>
        <w:tabs>
          <w:tab w:val="left" w:pos="-1418"/>
          <w:tab w:val="left" w:pos="173"/>
        </w:tabs>
        <w:ind w:firstLine="567"/>
        <w:jc w:val="both"/>
        <w:rPr>
          <w:sz w:val="26"/>
          <w:szCs w:val="26"/>
        </w:rPr>
      </w:pPr>
      <w:r w:rsidRPr="00FF2C15">
        <w:rPr>
          <w:spacing w:val="4"/>
          <w:sz w:val="26"/>
          <w:szCs w:val="26"/>
        </w:rPr>
        <w:t xml:space="preserve">- </w:t>
      </w:r>
      <w:r w:rsidR="005E7AD9" w:rsidRPr="00FF2C15">
        <w:rPr>
          <w:spacing w:val="4"/>
          <w:sz w:val="26"/>
          <w:szCs w:val="26"/>
        </w:rPr>
        <w:t xml:space="preserve">анализа и подготовки информации о развитии торговой сети, бытового </w:t>
      </w:r>
      <w:r w:rsidR="005E7AD9" w:rsidRPr="00FF2C15">
        <w:rPr>
          <w:spacing w:val="8"/>
          <w:sz w:val="26"/>
          <w:szCs w:val="26"/>
        </w:rPr>
        <w:t xml:space="preserve">обслуживания населения, предложений по открытию и реконструкции </w:t>
      </w:r>
      <w:r w:rsidR="005E7AD9" w:rsidRPr="00FF2C15">
        <w:rPr>
          <w:sz w:val="26"/>
          <w:szCs w:val="26"/>
        </w:rPr>
        <w:t>предприятий торговли и бытового обслуживания населения;</w:t>
      </w:r>
    </w:p>
    <w:p w:rsidR="005E7AD9" w:rsidRPr="00FF2C15" w:rsidRDefault="008D3B4B" w:rsidP="00366067">
      <w:pPr>
        <w:pStyle w:val="Normal"/>
        <w:shd w:val="clear" w:color="auto" w:fill="FFFFFF"/>
        <w:tabs>
          <w:tab w:val="left" w:pos="-1418"/>
          <w:tab w:val="left" w:pos="322"/>
        </w:tabs>
        <w:ind w:firstLine="567"/>
        <w:jc w:val="both"/>
        <w:rPr>
          <w:sz w:val="26"/>
          <w:szCs w:val="26"/>
        </w:rPr>
      </w:pPr>
      <w:r w:rsidRPr="00FF2C15">
        <w:rPr>
          <w:sz w:val="26"/>
          <w:szCs w:val="26"/>
        </w:rPr>
        <w:t xml:space="preserve">- </w:t>
      </w:r>
      <w:r w:rsidR="005E7AD9" w:rsidRPr="00FF2C15">
        <w:rPr>
          <w:sz w:val="26"/>
          <w:szCs w:val="26"/>
        </w:rPr>
        <w:t>организации ярмарочных мероприятий, проведения чемпионатов и конкурсов профессионального мастерства;</w:t>
      </w:r>
    </w:p>
    <w:p w:rsidR="005E7AD9" w:rsidRPr="00FF2C15" w:rsidRDefault="008D3B4B" w:rsidP="00366067">
      <w:pPr>
        <w:pStyle w:val="Normal"/>
        <w:shd w:val="clear" w:color="auto" w:fill="FFFFFF"/>
        <w:tabs>
          <w:tab w:val="left" w:pos="-1418"/>
          <w:tab w:val="left" w:pos="322"/>
        </w:tabs>
        <w:ind w:firstLine="567"/>
        <w:jc w:val="both"/>
        <w:rPr>
          <w:sz w:val="26"/>
          <w:szCs w:val="26"/>
        </w:rPr>
      </w:pPr>
      <w:r w:rsidRPr="00FF2C15">
        <w:rPr>
          <w:spacing w:val="3"/>
          <w:sz w:val="26"/>
          <w:szCs w:val="26"/>
        </w:rPr>
        <w:t xml:space="preserve">- </w:t>
      </w:r>
      <w:r w:rsidR="005E7AD9" w:rsidRPr="00FF2C15">
        <w:rPr>
          <w:spacing w:val="3"/>
          <w:sz w:val="26"/>
          <w:szCs w:val="26"/>
        </w:rPr>
        <w:t xml:space="preserve">осуществления контроля за соблюдением требований законодательства </w:t>
      </w:r>
      <w:r w:rsidR="005E7AD9" w:rsidRPr="00FF2C15">
        <w:rPr>
          <w:sz w:val="26"/>
          <w:szCs w:val="26"/>
        </w:rPr>
        <w:t>при реализации</w:t>
      </w:r>
      <w:r w:rsidR="00DC1848" w:rsidRPr="00FF2C15">
        <w:rPr>
          <w:sz w:val="26"/>
          <w:szCs w:val="26"/>
        </w:rPr>
        <w:t xml:space="preserve"> </w:t>
      </w:r>
      <w:r w:rsidR="005E7AD9" w:rsidRPr="00FF2C15">
        <w:rPr>
          <w:sz w:val="26"/>
          <w:szCs w:val="26"/>
        </w:rPr>
        <w:t xml:space="preserve">алкогольной продукции и табачных изделий, </w:t>
      </w:r>
      <w:r w:rsidR="005E7AD9" w:rsidRPr="00FF2C15">
        <w:rPr>
          <w:spacing w:val="3"/>
          <w:sz w:val="26"/>
          <w:szCs w:val="26"/>
        </w:rPr>
        <w:t xml:space="preserve">правильностью формирования цен и тарифов предприятиями и </w:t>
      </w:r>
      <w:r w:rsidR="005E7AD9" w:rsidRPr="00FF2C15">
        <w:rPr>
          <w:spacing w:val="1"/>
          <w:sz w:val="26"/>
          <w:szCs w:val="26"/>
        </w:rPr>
        <w:t>учреждениями поселения, соблюдением ценовой политики в организациях и учреждениях независимо от форм собственности</w:t>
      </w:r>
      <w:r w:rsidR="005E7AD9" w:rsidRPr="00FF2C15">
        <w:rPr>
          <w:spacing w:val="10"/>
          <w:sz w:val="26"/>
          <w:szCs w:val="26"/>
        </w:rPr>
        <w:t xml:space="preserve">, </w:t>
      </w:r>
      <w:r w:rsidR="005E7AD9" w:rsidRPr="00FF2C15">
        <w:rPr>
          <w:sz w:val="26"/>
          <w:szCs w:val="26"/>
        </w:rPr>
        <w:t>осуществлением антитеррористических мероприятий на предприятиях торговли и бытового обслуживания населения;</w:t>
      </w:r>
    </w:p>
    <w:p w:rsidR="005E7AD9" w:rsidRPr="00FF2C15" w:rsidRDefault="005E7AD9" w:rsidP="00366067">
      <w:pPr>
        <w:pStyle w:val="Normal"/>
        <w:shd w:val="clear" w:color="auto" w:fill="FFFFFF"/>
        <w:tabs>
          <w:tab w:val="left" w:pos="-1418"/>
          <w:tab w:val="left" w:pos="211"/>
        </w:tabs>
        <w:ind w:firstLine="567"/>
        <w:jc w:val="both"/>
        <w:rPr>
          <w:sz w:val="26"/>
          <w:szCs w:val="26"/>
        </w:rPr>
      </w:pPr>
      <w:r w:rsidRPr="00FF2C15">
        <w:rPr>
          <w:sz w:val="26"/>
          <w:szCs w:val="26"/>
        </w:rPr>
        <w:t>-</w:t>
      </w:r>
      <w:r w:rsidR="008D3B4B" w:rsidRPr="00FF2C15">
        <w:rPr>
          <w:sz w:val="26"/>
          <w:szCs w:val="26"/>
        </w:rPr>
        <w:t xml:space="preserve"> </w:t>
      </w:r>
      <w:r w:rsidRPr="00FF2C15">
        <w:rPr>
          <w:spacing w:val="2"/>
          <w:sz w:val="26"/>
          <w:szCs w:val="26"/>
        </w:rPr>
        <w:t xml:space="preserve">подготовки и предоставления ежемесячного отчета в отраслевые департаменты </w:t>
      </w:r>
      <w:r w:rsidRPr="00FF2C15">
        <w:rPr>
          <w:sz w:val="26"/>
          <w:szCs w:val="26"/>
        </w:rPr>
        <w:t>Администрации Кемеровской области по вопросам предоставления населению услуг связи, общественного питания, т</w:t>
      </w:r>
      <w:r w:rsidR="00DB068D" w:rsidRPr="00FF2C15">
        <w:rPr>
          <w:sz w:val="26"/>
          <w:szCs w:val="26"/>
        </w:rPr>
        <w:t>орговли и бытового обслуживания.</w:t>
      </w:r>
    </w:p>
    <w:p w:rsidR="005E7AD9" w:rsidRPr="00FF2C15" w:rsidRDefault="006D6B34" w:rsidP="00366067">
      <w:pPr>
        <w:pStyle w:val="Normal"/>
        <w:shd w:val="clear" w:color="auto" w:fill="FFFFFF"/>
        <w:ind w:firstLine="567"/>
        <w:jc w:val="both"/>
        <w:rPr>
          <w:sz w:val="26"/>
          <w:szCs w:val="26"/>
        </w:rPr>
      </w:pPr>
      <w:r w:rsidRPr="00FF2C15">
        <w:rPr>
          <w:sz w:val="26"/>
          <w:szCs w:val="26"/>
        </w:rPr>
        <w:t>2.</w:t>
      </w:r>
      <w:r w:rsidR="00511EA9" w:rsidRPr="00FF2C15">
        <w:rPr>
          <w:sz w:val="26"/>
          <w:szCs w:val="26"/>
        </w:rPr>
        <w:t>4</w:t>
      </w:r>
      <w:r w:rsidR="005E7AD9" w:rsidRPr="00FF2C15">
        <w:rPr>
          <w:sz w:val="26"/>
          <w:szCs w:val="26"/>
        </w:rPr>
        <w:t xml:space="preserve">. </w:t>
      </w:r>
      <w:r w:rsidR="00327B97" w:rsidRPr="00FF2C15">
        <w:rPr>
          <w:sz w:val="26"/>
          <w:szCs w:val="26"/>
        </w:rPr>
        <w:t>С</w:t>
      </w:r>
      <w:r w:rsidR="005E7AD9" w:rsidRPr="00FF2C15">
        <w:rPr>
          <w:sz w:val="26"/>
          <w:szCs w:val="26"/>
        </w:rPr>
        <w:t>оздание условий для организации досуга и обеспечения жителей поселения услугами организаций культуры.</w:t>
      </w:r>
    </w:p>
    <w:p w:rsidR="005E7AD9" w:rsidRPr="00FF2C15" w:rsidRDefault="00511EA9" w:rsidP="00366067">
      <w:pPr>
        <w:pStyle w:val="ConsPlusNormal"/>
        <w:ind w:firstLine="567"/>
        <w:jc w:val="both"/>
        <w:rPr>
          <w:rFonts w:ascii="Times New Roman" w:hAnsi="Times New Roman" w:cs="Times New Roman"/>
          <w:sz w:val="26"/>
          <w:szCs w:val="26"/>
        </w:rPr>
      </w:pPr>
      <w:r w:rsidRPr="00FF2C15">
        <w:rPr>
          <w:rFonts w:ascii="Times New Roman" w:hAnsi="Times New Roman" w:cs="Times New Roman"/>
          <w:bCs/>
          <w:sz w:val="26"/>
          <w:szCs w:val="26"/>
        </w:rPr>
        <w:t>2.5</w:t>
      </w:r>
      <w:r w:rsidR="005E7AD9" w:rsidRPr="00FF2C15">
        <w:rPr>
          <w:rFonts w:ascii="Times New Roman" w:hAnsi="Times New Roman" w:cs="Times New Roman"/>
          <w:bCs/>
          <w:sz w:val="26"/>
          <w:szCs w:val="26"/>
        </w:rPr>
        <w:t xml:space="preserve">. </w:t>
      </w:r>
      <w:r w:rsidR="00130D35" w:rsidRPr="00FF2C15">
        <w:rPr>
          <w:rFonts w:ascii="Times New Roman" w:hAnsi="Times New Roman" w:cs="Times New Roman"/>
          <w:sz w:val="26"/>
          <w:szCs w:val="26"/>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r w:rsidR="005E7AD9" w:rsidRPr="00FF2C15">
        <w:rPr>
          <w:rFonts w:ascii="Times New Roman" w:hAnsi="Times New Roman" w:cs="Times New Roman"/>
          <w:bCs/>
          <w:sz w:val="26"/>
          <w:szCs w:val="26"/>
        </w:rPr>
        <w:t>, в части:</w:t>
      </w:r>
    </w:p>
    <w:p w:rsidR="005E7AD9" w:rsidRPr="00FF2C15" w:rsidRDefault="005E7AD9" w:rsidP="00366067">
      <w:pPr>
        <w:autoSpaceDE w:val="0"/>
        <w:autoSpaceDN w:val="0"/>
        <w:adjustRightInd w:val="0"/>
        <w:ind w:firstLine="567"/>
        <w:jc w:val="both"/>
        <w:rPr>
          <w:bCs/>
          <w:sz w:val="26"/>
          <w:szCs w:val="26"/>
        </w:rPr>
      </w:pPr>
      <w:r w:rsidRPr="00FF2C15">
        <w:rPr>
          <w:bCs/>
          <w:sz w:val="26"/>
          <w:szCs w:val="26"/>
        </w:rPr>
        <w:t>- организации функционирования спортивных секций;</w:t>
      </w:r>
    </w:p>
    <w:p w:rsidR="005E7AD9" w:rsidRPr="00FF2C15" w:rsidRDefault="005E7AD9" w:rsidP="00366067">
      <w:pPr>
        <w:autoSpaceDE w:val="0"/>
        <w:autoSpaceDN w:val="0"/>
        <w:adjustRightInd w:val="0"/>
        <w:ind w:firstLine="567"/>
        <w:jc w:val="both"/>
        <w:rPr>
          <w:bCs/>
          <w:sz w:val="26"/>
          <w:szCs w:val="26"/>
        </w:rPr>
      </w:pPr>
      <w:r w:rsidRPr="00FF2C15">
        <w:rPr>
          <w:bCs/>
          <w:sz w:val="26"/>
          <w:szCs w:val="26"/>
        </w:rPr>
        <w:t>- организации проведения официальных спортивных мероприятий в поселении</w:t>
      </w:r>
      <w:r w:rsidR="00DB068D" w:rsidRPr="00FF2C15">
        <w:rPr>
          <w:bCs/>
          <w:sz w:val="26"/>
          <w:szCs w:val="26"/>
        </w:rPr>
        <w:t>.</w:t>
      </w:r>
    </w:p>
    <w:p w:rsidR="00972812" w:rsidRPr="00FF2C15" w:rsidRDefault="00FD0130" w:rsidP="00972812">
      <w:pPr>
        <w:autoSpaceDE w:val="0"/>
        <w:autoSpaceDN w:val="0"/>
        <w:adjustRightInd w:val="0"/>
        <w:ind w:firstLine="540"/>
        <w:jc w:val="both"/>
        <w:rPr>
          <w:sz w:val="26"/>
          <w:szCs w:val="26"/>
        </w:rPr>
      </w:pPr>
      <w:r w:rsidRPr="00FF2C15">
        <w:rPr>
          <w:bCs/>
          <w:sz w:val="26"/>
          <w:szCs w:val="26"/>
        </w:rPr>
        <w:t>2.6</w:t>
      </w:r>
      <w:r w:rsidR="00972812" w:rsidRPr="00FF2C15">
        <w:rPr>
          <w:bCs/>
          <w:sz w:val="26"/>
          <w:szCs w:val="26"/>
        </w:rPr>
        <w:t xml:space="preserve"> </w:t>
      </w:r>
      <w:r w:rsidR="00972812" w:rsidRPr="00FF2C15">
        <w:rPr>
          <w:sz w:val="26"/>
          <w:szCs w:val="26"/>
        </w:rPr>
        <w:t>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в части:</w:t>
      </w:r>
    </w:p>
    <w:p w:rsidR="00972812" w:rsidRPr="00FF2C15" w:rsidRDefault="00972812" w:rsidP="00972812">
      <w:pPr>
        <w:autoSpaceDE w:val="0"/>
        <w:autoSpaceDN w:val="0"/>
        <w:adjustRightInd w:val="0"/>
        <w:ind w:firstLine="540"/>
        <w:jc w:val="both"/>
        <w:rPr>
          <w:sz w:val="26"/>
          <w:szCs w:val="26"/>
        </w:rPr>
      </w:pPr>
      <w:r w:rsidRPr="00FF2C15">
        <w:rPr>
          <w:sz w:val="26"/>
          <w:szCs w:val="26"/>
        </w:rPr>
        <w:t>- участия в реализации комплекса мероприятий по благоустройству территории поселения в рамках приоритетного проекта «Формирование сов</w:t>
      </w:r>
      <w:r w:rsidR="0082492D" w:rsidRPr="00FF2C15">
        <w:rPr>
          <w:sz w:val="26"/>
          <w:szCs w:val="26"/>
        </w:rPr>
        <w:t>ременной городской среды на 2019</w:t>
      </w:r>
      <w:r w:rsidRPr="00FF2C15">
        <w:rPr>
          <w:sz w:val="26"/>
          <w:szCs w:val="26"/>
        </w:rPr>
        <w:t>-2022».</w:t>
      </w:r>
    </w:p>
    <w:p w:rsidR="005E7AD9" w:rsidRPr="00FF2C15" w:rsidRDefault="006D6B34" w:rsidP="00366067">
      <w:pPr>
        <w:pStyle w:val="Normal"/>
        <w:shd w:val="clear" w:color="auto" w:fill="FFFFFF"/>
        <w:tabs>
          <w:tab w:val="left" w:pos="374"/>
        </w:tabs>
        <w:ind w:firstLine="567"/>
        <w:jc w:val="both"/>
        <w:rPr>
          <w:spacing w:val="1"/>
          <w:sz w:val="26"/>
          <w:szCs w:val="26"/>
        </w:rPr>
      </w:pPr>
      <w:r w:rsidRPr="00FF2C15">
        <w:rPr>
          <w:spacing w:val="1"/>
          <w:sz w:val="26"/>
          <w:szCs w:val="26"/>
        </w:rPr>
        <w:t>2.</w:t>
      </w:r>
      <w:r w:rsidR="00FD0130" w:rsidRPr="00FF2C15">
        <w:rPr>
          <w:spacing w:val="1"/>
          <w:sz w:val="26"/>
          <w:szCs w:val="26"/>
        </w:rPr>
        <w:t>7</w:t>
      </w:r>
      <w:r w:rsidR="005E7AD9" w:rsidRPr="00FF2C15">
        <w:rPr>
          <w:spacing w:val="1"/>
          <w:sz w:val="26"/>
          <w:szCs w:val="26"/>
        </w:rPr>
        <w:t xml:space="preserve">. </w:t>
      </w:r>
      <w:r w:rsidR="00327B97" w:rsidRPr="00FF2C15">
        <w:rPr>
          <w:spacing w:val="1"/>
          <w:sz w:val="26"/>
          <w:szCs w:val="26"/>
        </w:rPr>
        <w:t>С</w:t>
      </w:r>
      <w:r w:rsidR="005E7AD9" w:rsidRPr="00FF2C15">
        <w:rPr>
          <w:spacing w:val="1"/>
          <w:sz w:val="26"/>
          <w:szCs w:val="26"/>
        </w:rPr>
        <w:t>одействие в развитии сельскохозяйственного производства, создание условий для развития малого и среднего предпринимательства, в части:</w:t>
      </w:r>
    </w:p>
    <w:p w:rsidR="005E7AD9" w:rsidRPr="00FF2C15" w:rsidRDefault="005E7AD9" w:rsidP="00366067">
      <w:pPr>
        <w:pStyle w:val="Normal"/>
        <w:shd w:val="clear" w:color="auto" w:fill="FFFFFF"/>
        <w:tabs>
          <w:tab w:val="left" w:pos="374"/>
        </w:tabs>
        <w:ind w:firstLine="567"/>
        <w:jc w:val="both"/>
        <w:rPr>
          <w:sz w:val="26"/>
          <w:szCs w:val="26"/>
        </w:rPr>
      </w:pPr>
      <w:r w:rsidRPr="00FF2C15">
        <w:rPr>
          <w:sz w:val="26"/>
          <w:szCs w:val="26"/>
        </w:rPr>
        <w:t>- подготовки по результатам анализа и прогноза поддержки и развития малого и среднего бизнеса предложений по определению местных приоритетных направлений развития малого и среднего бизнеса</w:t>
      </w:r>
      <w:r w:rsidR="00101CD0" w:rsidRPr="00FF2C15">
        <w:rPr>
          <w:sz w:val="26"/>
          <w:szCs w:val="26"/>
        </w:rPr>
        <w:t>;</w:t>
      </w:r>
    </w:p>
    <w:p w:rsidR="005E7AD9" w:rsidRPr="00FF2C15" w:rsidRDefault="005E7AD9" w:rsidP="00366067">
      <w:pPr>
        <w:pStyle w:val="Normal"/>
        <w:shd w:val="clear" w:color="auto" w:fill="FFFFFF"/>
        <w:tabs>
          <w:tab w:val="left" w:pos="374"/>
        </w:tabs>
        <w:ind w:firstLine="567"/>
        <w:jc w:val="both"/>
        <w:rPr>
          <w:sz w:val="26"/>
          <w:szCs w:val="26"/>
        </w:rPr>
      </w:pPr>
      <w:r w:rsidRPr="00FF2C15">
        <w:rPr>
          <w:sz w:val="26"/>
          <w:szCs w:val="26"/>
        </w:rPr>
        <w:t>- участия в подготовке целевой программы по развития бизнеса в поселения</w:t>
      </w:r>
      <w:r w:rsidR="00101CD0" w:rsidRPr="00FF2C15">
        <w:rPr>
          <w:sz w:val="26"/>
          <w:szCs w:val="26"/>
        </w:rPr>
        <w:t>.</w:t>
      </w:r>
    </w:p>
    <w:p w:rsidR="008D3B4B" w:rsidRPr="00FF2C15" w:rsidRDefault="006D6B34" w:rsidP="00366067">
      <w:pPr>
        <w:pStyle w:val="Normal"/>
        <w:shd w:val="clear" w:color="auto" w:fill="FFFFFF"/>
        <w:tabs>
          <w:tab w:val="left" w:pos="374"/>
        </w:tabs>
        <w:ind w:firstLine="567"/>
        <w:jc w:val="both"/>
        <w:rPr>
          <w:sz w:val="26"/>
          <w:szCs w:val="26"/>
        </w:rPr>
      </w:pPr>
      <w:r w:rsidRPr="00FF2C15">
        <w:rPr>
          <w:sz w:val="26"/>
          <w:szCs w:val="26"/>
        </w:rPr>
        <w:t>2.</w:t>
      </w:r>
      <w:r w:rsidR="00511EA9" w:rsidRPr="00FF2C15">
        <w:rPr>
          <w:sz w:val="26"/>
          <w:szCs w:val="26"/>
        </w:rPr>
        <w:t>8</w:t>
      </w:r>
      <w:r w:rsidR="005E7AD9" w:rsidRPr="00FF2C15">
        <w:rPr>
          <w:sz w:val="26"/>
          <w:szCs w:val="26"/>
        </w:rPr>
        <w:t xml:space="preserve">. </w:t>
      </w:r>
      <w:r w:rsidR="00327B97" w:rsidRPr="00FF2C15">
        <w:rPr>
          <w:sz w:val="26"/>
          <w:szCs w:val="26"/>
        </w:rPr>
        <w:t>О</w:t>
      </w:r>
      <w:r w:rsidR="005E7AD9" w:rsidRPr="00FF2C15">
        <w:rPr>
          <w:sz w:val="26"/>
          <w:szCs w:val="26"/>
        </w:rPr>
        <w:t xml:space="preserve">рганизация и осуществление мероприятий по работе с детьми и </w:t>
      </w:r>
      <w:r w:rsidR="0082492D" w:rsidRPr="00FF2C15">
        <w:rPr>
          <w:sz w:val="26"/>
          <w:szCs w:val="26"/>
        </w:rPr>
        <w:t>молодежью в поселении, в части:</w:t>
      </w:r>
    </w:p>
    <w:p w:rsidR="0082492D" w:rsidRPr="00FF2C15" w:rsidRDefault="0082492D" w:rsidP="00366067">
      <w:pPr>
        <w:pStyle w:val="Normal"/>
        <w:shd w:val="clear" w:color="auto" w:fill="FFFFFF"/>
        <w:tabs>
          <w:tab w:val="left" w:pos="374"/>
        </w:tabs>
        <w:ind w:firstLine="567"/>
        <w:jc w:val="both"/>
        <w:rPr>
          <w:sz w:val="26"/>
          <w:szCs w:val="26"/>
        </w:rPr>
      </w:pPr>
      <w:r w:rsidRPr="00FF2C15">
        <w:rPr>
          <w:sz w:val="26"/>
          <w:szCs w:val="26"/>
        </w:rPr>
        <w:t>- организации мероприятий по работе с детьми и молодежью в поселении.</w:t>
      </w:r>
    </w:p>
    <w:p w:rsidR="00DF616C" w:rsidRPr="00FF2C15" w:rsidRDefault="00DF616C" w:rsidP="00366067">
      <w:pPr>
        <w:pStyle w:val="Normal"/>
        <w:shd w:val="clear" w:color="auto" w:fill="FFFFFF"/>
        <w:tabs>
          <w:tab w:val="left" w:pos="374"/>
        </w:tabs>
        <w:ind w:firstLine="567"/>
        <w:jc w:val="both"/>
        <w:rPr>
          <w:sz w:val="26"/>
          <w:szCs w:val="26"/>
        </w:rPr>
      </w:pPr>
      <w:r w:rsidRPr="00FF2C15">
        <w:rPr>
          <w:sz w:val="26"/>
          <w:szCs w:val="26"/>
        </w:rPr>
        <w:t>2.</w:t>
      </w:r>
      <w:r w:rsidR="009C434A" w:rsidRPr="00FF2C15">
        <w:rPr>
          <w:sz w:val="26"/>
          <w:szCs w:val="26"/>
        </w:rPr>
        <w:t>9</w:t>
      </w:r>
      <w:r w:rsidRPr="00FF2C15">
        <w:rPr>
          <w:sz w:val="26"/>
          <w:szCs w:val="26"/>
        </w:rPr>
        <w:t xml:space="preserve">. </w:t>
      </w:r>
      <w:r w:rsidR="00284C5E" w:rsidRPr="00FF2C15">
        <w:rPr>
          <w:sz w:val="26"/>
          <w:szCs w:val="26"/>
        </w:rPr>
        <w:t>Организация ритуальных услуг и содержание мест захоронения, в части:</w:t>
      </w:r>
    </w:p>
    <w:p w:rsidR="00284C5E" w:rsidRPr="00FF2C15" w:rsidRDefault="00284C5E" w:rsidP="00366067">
      <w:pPr>
        <w:pStyle w:val="Normal"/>
        <w:shd w:val="clear" w:color="auto" w:fill="FFFFFF"/>
        <w:tabs>
          <w:tab w:val="left" w:pos="374"/>
        </w:tabs>
        <w:ind w:firstLine="567"/>
        <w:jc w:val="both"/>
        <w:rPr>
          <w:sz w:val="26"/>
          <w:szCs w:val="26"/>
        </w:rPr>
      </w:pPr>
      <w:r w:rsidRPr="00FF2C15">
        <w:rPr>
          <w:sz w:val="26"/>
          <w:szCs w:val="26"/>
        </w:rPr>
        <w:t xml:space="preserve">- </w:t>
      </w:r>
      <w:r w:rsidR="005B035F" w:rsidRPr="00FF2C15">
        <w:rPr>
          <w:sz w:val="26"/>
          <w:szCs w:val="26"/>
        </w:rPr>
        <w:t>организации ритуальных услуг.</w:t>
      </w:r>
    </w:p>
    <w:p w:rsidR="001260A4" w:rsidRPr="00FF2C15" w:rsidRDefault="001260A4" w:rsidP="00366067">
      <w:pPr>
        <w:pStyle w:val="ConsPlusNormal"/>
        <w:ind w:firstLine="567"/>
        <w:jc w:val="both"/>
        <w:rPr>
          <w:rFonts w:ascii="Times New Roman" w:hAnsi="Times New Roman" w:cs="Times New Roman"/>
          <w:sz w:val="26"/>
          <w:szCs w:val="26"/>
        </w:rPr>
      </w:pPr>
      <w:r w:rsidRPr="00FF2C15">
        <w:rPr>
          <w:rFonts w:ascii="Times New Roman" w:hAnsi="Times New Roman" w:cs="Times New Roman"/>
          <w:sz w:val="26"/>
          <w:szCs w:val="26"/>
        </w:rPr>
        <w:lastRenderedPageBreak/>
        <w:t xml:space="preserve">2.10. </w:t>
      </w:r>
      <w:r w:rsidR="00284C5E" w:rsidRPr="00FF2C15">
        <w:rPr>
          <w:rFonts w:ascii="Times New Roman" w:hAnsi="Times New Roman" w:cs="Times New Roman"/>
          <w:sz w:val="26"/>
          <w:szCs w:val="26"/>
        </w:rPr>
        <w:t>Д</w:t>
      </w:r>
      <w:r w:rsidRPr="00FF2C15">
        <w:rPr>
          <w:rFonts w:ascii="Times New Roman" w:hAnsi="Times New Roman" w:cs="Times New Roman"/>
          <w:sz w:val="26"/>
          <w:szCs w:val="26"/>
        </w:rPr>
        <w:t xml:space="preserve">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9" w:history="1">
        <w:r w:rsidRPr="00FF2C15">
          <w:rPr>
            <w:rFonts w:ascii="Times New Roman" w:hAnsi="Times New Roman" w:cs="Times New Roman"/>
            <w:sz w:val="26"/>
            <w:szCs w:val="26"/>
          </w:rPr>
          <w:t>законодательством</w:t>
        </w:r>
      </w:hyperlink>
      <w:r w:rsidRPr="00FF2C15">
        <w:rPr>
          <w:rFonts w:ascii="Times New Roman" w:hAnsi="Times New Roman" w:cs="Times New Roman"/>
          <w:sz w:val="26"/>
          <w:szCs w:val="26"/>
        </w:rPr>
        <w:t xml:space="preserve"> Российской Федерации, в части:</w:t>
      </w:r>
    </w:p>
    <w:p w:rsidR="001260A4" w:rsidRPr="00FF2C15" w:rsidRDefault="001260A4" w:rsidP="00366067">
      <w:pPr>
        <w:pStyle w:val="Normal"/>
        <w:shd w:val="clear" w:color="auto" w:fill="FFFFFF"/>
        <w:tabs>
          <w:tab w:val="left" w:pos="374"/>
        </w:tabs>
        <w:ind w:firstLine="567"/>
        <w:jc w:val="both"/>
        <w:rPr>
          <w:sz w:val="26"/>
          <w:szCs w:val="26"/>
        </w:rPr>
      </w:pPr>
      <w:r w:rsidRPr="00FF2C15">
        <w:rPr>
          <w:sz w:val="26"/>
          <w:szCs w:val="26"/>
        </w:rPr>
        <w:t>- обеспечени</w:t>
      </w:r>
      <w:r w:rsidR="00101CD0" w:rsidRPr="00FF2C15">
        <w:rPr>
          <w:sz w:val="26"/>
          <w:szCs w:val="26"/>
        </w:rPr>
        <w:t>я</w:t>
      </w:r>
      <w:r w:rsidRPr="00FF2C15">
        <w:rPr>
          <w:sz w:val="26"/>
          <w:szCs w:val="26"/>
        </w:rPr>
        <w:t xml:space="preserve"> безопасности дорожного движения и осуществлени</w:t>
      </w:r>
      <w:r w:rsidR="00101CD0" w:rsidRPr="00FF2C15">
        <w:rPr>
          <w:sz w:val="26"/>
          <w:szCs w:val="26"/>
        </w:rPr>
        <w:t>я</w:t>
      </w:r>
      <w:r w:rsidRPr="00FF2C15">
        <w:rPr>
          <w:sz w:val="26"/>
          <w:szCs w:val="26"/>
        </w:rPr>
        <w:t xml:space="preserve"> муниципального контроля за сохранностью автомобильных дорог местного значения в границах населенных пунктов поселения.</w:t>
      </w:r>
    </w:p>
    <w:p w:rsidR="008D3B4B" w:rsidRPr="00FF2C15" w:rsidRDefault="008D3B4B" w:rsidP="00366067">
      <w:pPr>
        <w:pStyle w:val="Normal"/>
        <w:shd w:val="clear" w:color="auto" w:fill="FFFFFF"/>
        <w:tabs>
          <w:tab w:val="left" w:pos="374"/>
        </w:tabs>
        <w:ind w:firstLine="567"/>
        <w:jc w:val="both"/>
        <w:rPr>
          <w:sz w:val="26"/>
          <w:szCs w:val="26"/>
        </w:rPr>
      </w:pPr>
      <w:r w:rsidRPr="00FF2C15">
        <w:rPr>
          <w:sz w:val="26"/>
          <w:szCs w:val="26"/>
        </w:rPr>
        <w:t xml:space="preserve">3. </w:t>
      </w:r>
      <w:r w:rsidR="005E7AD9" w:rsidRPr="00FF2C15">
        <w:rPr>
          <w:sz w:val="26"/>
          <w:szCs w:val="26"/>
        </w:rPr>
        <w:t>Права и обязанности Сторон</w:t>
      </w:r>
      <w:r w:rsidR="00101CD0" w:rsidRPr="00FF2C15">
        <w:rPr>
          <w:sz w:val="26"/>
          <w:szCs w:val="26"/>
        </w:rPr>
        <w:t>.</w:t>
      </w:r>
    </w:p>
    <w:p w:rsidR="008D3B4B" w:rsidRPr="00FF2C15" w:rsidRDefault="008D3B4B" w:rsidP="00366067">
      <w:pPr>
        <w:pStyle w:val="Normal"/>
        <w:shd w:val="clear" w:color="auto" w:fill="FFFFFF"/>
        <w:tabs>
          <w:tab w:val="left" w:pos="374"/>
        </w:tabs>
        <w:ind w:firstLine="567"/>
        <w:jc w:val="both"/>
        <w:rPr>
          <w:sz w:val="26"/>
          <w:szCs w:val="26"/>
        </w:rPr>
      </w:pPr>
      <w:r w:rsidRPr="00FF2C15">
        <w:rPr>
          <w:sz w:val="26"/>
          <w:szCs w:val="26"/>
        </w:rPr>
        <w:t xml:space="preserve">3.1. </w:t>
      </w:r>
      <w:r w:rsidR="005E7AD9" w:rsidRPr="00FF2C15">
        <w:rPr>
          <w:sz w:val="26"/>
          <w:szCs w:val="26"/>
        </w:rPr>
        <w:t>«Администрация поселения</w:t>
      </w:r>
      <w:r w:rsidR="004752F0" w:rsidRPr="00FF2C15">
        <w:rPr>
          <w:sz w:val="26"/>
          <w:szCs w:val="26"/>
        </w:rPr>
        <w:t>»</w:t>
      </w:r>
      <w:r w:rsidR="005E7AD9" w:rsidRPr="00FF2C15">
        <w:rPr>
          <w:sz w:val="26"/>
          <w:szCs w:val="26"/>
        </w:rPr>
        <w:t>:</w:t>
      </w:r>
    </w:p>
    <w:p w:rsidR="008D3B4B" w:rsidRPr="00FF2C15" w:rsidRDefault="008D3B4B" w:rsidP="00366067">
      <w:pPr>
        <w:pStyle w:val="Normal"/>
        <w:shd w:val="clear" w:color="auto" w:fill="FFFFFF"/>
        <w:tabs>
          <w:tab w:val="left" w:pos="374"/>
        </w:tabs>
        <w:ind w:firstLine="567"/>
        <w:jc w:val="both"/>
        <w:rPr>
          <w:sz w:val="26"/>
          <w:szCs w:val="26"/>
        </w:rPr>
      </w:pPr>
      <w:r w:rsidRPr="00FF2C15">
        <w:rPr>
          <w:sz w:val="26"/>
          <w:szCs w:val="26"/>
        </w:rPr>
        <w:t xml:space="preserve">3.1.1. </w:t>
      </w:r>
      <w:r w:rsidR="00511EA9" w:rsidRPr="00FF2C15">
        <w:rPr>
          <w:sz w:val="26"/>
          <w:szCs w:val="26"/>
        </w:rPr>
        <w:t>В случае необходимости п</w:t>
      </w:r>
      <w:r w:rsidR="005E7AD9" w:rsidRPr="00FF2C15">
        <w:rPr>
          <w:sz w:val="26"/>
          <w:szCs w:val="26"/>
        </w:rPr>
        <w:t>ередает «Администрации района» в пользование имущество, необходимое для осуществления полномочий, указанных в разделе 2 настоящего Соглашения.</w:t>
      </w:r>
    </w:p>
    <w:p w:rsidR="008D3B4B" w:rsidRPr="00FF2C15" w:rsidRDefault="008D3B4B" w:rsidP="00366067">
      <w:pPr>
        <w:pStyle w:val="Normal"/>
        <w:shd w:val="clear" w:color="auto" w:fill="FFFFFF"/>
        <w:tabs>
          <w:tab w:val="left" w:pos="374"/>
        </w:tabs>
        <w:ind w:firstLine="567"/>
        <w:jc w:val="both"/>
        <w:rPr>
          <w:sz w:val="26"/>
          <w:szCs w:val="26"/>
        </w:rPr>
      </w:pPr>
      <w:r w:rsidRPr="00FF2C15">
        <w:rPr>
          <w:sz w:val="26"/>
          <w:szCs w:val="26"/>
        </w:rPr>
        <w:t xml:space="preserve">3.1.2. </w:t>
      </w:r>
      <w:r w:rsidR="005E7AD9" w:rsidRPr="00FF2C15">
        <w:rPr>
          <w:sz w:val="26"/>
          <w:szCs w:val="26"/>
        </w:rPr>
        <w:t>Осуществляет ежемесячно, до 25 числа текущего месяца, перечисление межбюджетных трансфертов</w:t>
      </w:r>
      <w:r w:rsidR="00101CD0" w:rsidRPr="00FF2C15">
        <w:rPr>
          <w:sz w:val="26"/>
          <w:szCs w:val="26"/>
        </w:rPr>
        <w:t>,</w:t>
      </w:r>
      <w:r w:rsidR="005E7AD9" w:rsidRPr="00FF2C15">
        <w:rPr>
          <w:sz w:val="26"/>
          <w:szCs w:val="26"/>
        </w:rPr>
        <w:t xml:space="preserve"> </w:t>
      </w:r>
      <w:r w:rsidR="001370E6" w:rsidRPr="00FF2C15">
        <w:rPr>
          <w:sz w:val="26"/>
          <w:szCs w:val="26"/>
        </w:rPr>
        <w:t xml:space="preserve">подтвержденных принятыми расходными обязательствами </w:t>
      </w:r>
      <w:r w:rsidR="005E7AD9" w:rsidRPr="00FF2C15">
        <w:rPr>
          <w:sz w:val="26"/>
          <w:szCs w:val="26"/>
        </w:rPr>
        <w:t>на осуществление полномочий, указанных в разделе 2 настоящего Соглашен</w:t>
      </w:r>
      <w:r w:rsidR="00546D15" w:rsidRPr="00FF2C15">
        <w:rPr>
          <w:sz w:val="26"/>
          <w:szCs w:val="26"/>
        </w:rPr>
        <w:t>ия в разрезе целевых назначений.</w:t>
      </w:r>
    </w:p>
    <w:p w:rsidR="008D3B4B" w:rsidRPr="00FF2C15" w:rsidRDefault="008D3B4B" w:rsidP="00366067">
      <w:pPr>
        <w:pStyle w:val="Normal"/>
        <w:shd w:val="clear" w:color="auto" w:fill="FFFFFF"/>
        <w:tabs>
          <w:tab w:val="left" w:pos="374"/>
        </w:tabs>
        <w:ind w:firstLine="567"/>
        <w:jc w:val="both"/>
        <w:rPr>
          <w:sz w:val="26"/>
          <w:szCs w:val="26"/>
        </w:rPr>
      </w:pPr>
      <w:r w:rsidRPr="00FF2C15">
        <w:rPr>
          <w:sz w:val="26"/>
          <w:szCs w:val="26"/>
        </w:rPr>
        <w:t>3.1.3.</w:t>
      </w:r>
      <w:r w:rsidR="005E7AD9" w:rsidRPr="00FF2C15">
        <w:rPr>
          <w:sz w:val="26"/>
          <w:szCs w:val="26"/>
        </w:rPr>
        <w:t xml:space="preserve"> Вправе осуществлять контроль за осуществлением «Администрацией района» полномочий, ук</w:t>
      </w:r>
      <w:r w:rsidR="00DB068D" w:rsidRPr="00FF2C15">
        <w:rPr>
          <w:sz w:val="26"/>
          <w:szCs w:val="26"/>
        </w:rPr>
        <w:t>азанных в разделе 2 настоящего С</w:t>
      </w:r>
      <w:r w:rsidR="005E7AD9" w:rsidRPr="00FF2C15">
        <w:rPr>
          <w:sz w:val="26"/>
          <w:szCs w:val="26"/>
        </w:rPr>
        <w:t>оглашения, а также целевым использованием предоставленных на эти цели материальных ресурсов и финансовых средств.</w:t>
      </w:r>
    </w:p>
    <w:p w:rsidR="008D3B4B" w:rsidRPr="00FF2C15" w:rsidRDefault="008D3B4B" w:rsidP="00366067">
      <w:pPr>
        <w:pStyle w:val="Normal"/>
        <w:shd w:val="clear" w:color="auto" w:fill="FFFFFF"/>
        <w:tabs>
          <w:tab w:val="left" w:pos="374"/>
        </w:tabs>
        <w:ind w:firstLine="567"/>
        <w:jc w:val="both"/>
        <w:rPr>
          <w:sz w:val="26"/>
          <w:szCs w:val="26"/>
        </w:rPr>
      </w:pPr>
      <w:r w:rsidRPr="00FF2C15">
        <w:rPr>
          <w:sz w:val="26"/>
          <w:szCs w:val="26"/>
        </w:rPr>
        <w:t>3.1.4.</w:t>
      </w:r>
      <w:r w:rsidR="005E7AD9" w:rsidRPr="00FF2C15">
        <w:rPr>
          <w:sz w:val="26"/>
          <w:szCs w:val="26"/>
        </w:rPr>
        <w:t xml:space="preserve"> Вправе запрашивать в установленном порядке от «Администрации района» необходимую информацию, материалы и документы, связанные с осуществлением переданных полномочий, в том числе об использовании финансовых средств.</w:t>
      </w:r>
    </w:p>
    <w:p w:rsidR="008D3B4B" w:rsidRPr="00FF2C15" w:rsidRDefault="008D3B4B" w:rsidP="00366067">
      <w:pPr>
        <w:pStyle w:val="Normal"/>
        <w:shd w:val="clear" w:color="auto" w:fill="FFFFFF"/>
        <w:tabs>
          <w:tab w:val="left" w:pos="374"/>
        </w:tabs>
        <w:ind w:firstLine="567"/>
        <w:jc w:val="both"/>
        <w:rPr>
          <w:sz w:val="26"/>
          <w:szCs w:val="26"/>
        </w:rPr>
      </w:pPr>
      <w:r w:rsidRPr="00FF2C15">
        <w:rPr>
          <w:sz w:val="26"/>
          <w:szCs w:val="26"/>
        </w:rPr>
        <w:t xml:space="preserve">3.2. </w:t>
      </w:r>
      <w:r w:rsidR="005E7AD9" w:rsidRPr="00FF2C15">
        <w:rPr>
          <w:sz w:val="26"/>
          <w:szCs w:val="26"/>
        </w:rPr>
        <w:t>«Администрация района»:</w:t>
      </w:r>
    </w:p>
    <w:p w:rsidR="008D3B4B" w:rsidRPr="00FF2C15" w:rsidRDefault="008D3B4B" w:rsidP="00366067">
      <w:pPr>
        <w:pStyle w:val="Normal"/>
        <w:shd w:val="clear" w:color="auto" w:fill="FFFFFF"/>
        <w:tabs>
          <w:tab w:val="left" w:pos="374"/>
        </w:tabs>
        <w:ind w:firstLine="567"/>
        <w:jc w:val="both"/>
        <w:rPr>
          <w:sz w:val="26"/>
          <w:szCs w:val="26"/>
        </w:rPr>
      </w:pPr>
      <w:r w:rsidRPr="00FF2C15">
        <w:rPr>
          <w:sz w:val="26"/>
          <w:szCs w:val="26"/>
        </w:rPr>
        <w:t xml:space="preserve">3.2.1. </w:t>
      </w:r>
      <w:r w:rsidR="005E7AD9" w:rsidRPr="00FF2C15">
        <w:rPr>
          <w:sz w:val="26"/>
          <w:szCs w:val="26"/>
        </w:rPr>
        <w:t>Осуществляет полномочия, ук</w:t>
      </w:r>
      <w:r w:rsidR="00DB068D" w:rsidRPr="00FF2C15">
        <w:rPr>
          <w:sz w:val="26"/>
          <w:szCs w:val="26"/>
        </w:rPr>
        <w:t>азанные в разделе 2 настоящего С</w:t>
      </w:r>
      <w:r w:rsidR="005E7AD9" w:rsidRPr="00FF2C15">
        <w:rPr>
          <w:sz w:val="26"/>
          <w:szCs w:val="26"/>
        </w:rPr>
        <w:t>оглашения, в соответствии с действующим законодательством и в пределах выделенных на эти цели материальных ресурсов и финансовых средств;</w:t>
      </w:r>
    </w:p>
    <w:p w:rsidR="008D3B4B" w:rsidRPr="00FF2C15" w:rsidRDefault="008D3B4B" w:rsidP="00366067">
      <w:pPr>
        <w:pStyle w:val="Normal"/>
        <w:shd w:val="clear" w:color="auto" w:fill="FFFFFF"/>
        <w:tabs>
          <w:tab w:val="left" w:pos="374"/>
        </w:tabs>
        <w:ind w:firstLine="567"/>
        <w:jc w:val="both"/>
        <w:rPr>
          <w:sz w:val="26"/>
          <w:szCs w:val="26"/>
        </w:rPr>
      </w:pPr>
      <w:r w:rsidRPr="00FF2C15">
        <w:rPr>
          <w:sz w:val="26"/>
          <w:szCs w:val="26"/>
        </w:rPr>
        <w:t xml:space="preserve">3.2.2. </w:t>
      </w:r>
      <w:r w:rsidR="005E7AD9" w:rsidRPr="00FF2C15">
        <w:rPr>
          <w:sz w:val="26"/>
          <w:szCs w:val="26"/>
        </w:rPr>
        <w:t>Ежеквартально, до 10 числа месяца следующего за истекшим кварталом, предоставляет в «Администрацию поселения» отчет об осуществлении переданных полномочий</w:t>
      </w:r>
      <w:r w:rsidR="00101CD0" w:rsidRPr="00FF2C15">
        <w:rPr>
          <w:sz w:val="26"/>
          <w:szCs w:val="26"/>
        </w:rPr>
        <w:t>.</w:t>
      </w:r>
    </w:p>
    <w:p w:rsidR="008D3B4B" w:rsidRPr="00FF2C15" w:rsidRDefault="008D3B4B" w:rsidP="00366067">
      <w:pPr>
        <w:pStyle w:val="Normal"/>
        <w:shd w:val="clear" w:color="auto" w:fill="FFFFFF"/>
        <w:tabs>
          <w:tab w:val="left" w:pos="374"/>
        </w:tabs>
        <w:ind w:firstLine="567"/>
        <w:jc w:val="both"/>
        <w:rPr>
          <w:sz w:val="26"/>
          <w:szCs w:val="26"/>
        </w:rPr>
      </w:pPr>
      <w:r w:rsidRPr="00FF2C15">
        <w:rPr>
          <w:sz w:val="26"/>
          <w:szCs w:val="26"/>
        </w:rPr>
        <w:t xml:space="preserve">3.2.3. </w:t>
      </w:r>
      <w:r w:rsidR="005E7AD9" w:rsidRPr="00FF2C15">
        <w:rPr>
          <w:sz w:val="26"/>
          <w:szCs w:val="26"/>
        </w:rPr>
        <w:t>Предоставляет «Администрации поселения» на основании письменных запросов документы, связанные с осуществлением переданных в соответствии с настоящим Соглашением полномочий.</w:t>
      </w:r>
    </w:p>
    <w:p w:rsidR="005E7AD9" w:rsidRPr="00FF2C15" w:rsidRDefault="008D3B4B" w:rsidP="00366067">
      <w:pPr>
        <w:pStyle w:val="Normal"/>
        <w:shd w:val="clear" w:color="auto" w:fill="FFFFFF"/>
        <w:tabs>
          <w:tab w:val="left" w:pos="374"/>
        </w:tabs>
        <w:ind w:firstLine="567"/>
        <w:jc w:val="both"/>
        <w:rPr>
          <w:sz w:val="26"/>
          <w:szCs w:val="26"/>
        </w:rPr>
      </w:pPr>
      <w:r w:rsidRPr="00FF2C15">
        <w:rPr>
          <w:sz w:val="26"/>
          <w:szCs w:val="26"/>
        </w:rPr>
        <w:t xml:space="preserve">3.2.4. </w:t>
      </w:r>
      <w:r w:rsidR="005E7AD9" w:rsidRPr="00FF2C15">
        <w:rPr>
          <w:sz w:val="26"/>
          <w:szCs w:val="26"/>
        </w:rPr>
        <w:t>Рассматривает представленные «Администрацией</w:t>
      </w:r>
      <w:r w:rsidR="00DC1848" w:rsidRPr="00FF2C15">
        <w:rPr>
          <w:sz w:val="26"/>
          <w:szCs w:val="26"/>
        </w:rPr>
        <w:t xml:space="preserve"> </w:t>
      </w:r>
      <w:r w:rsidR="005E7AD9" w:rsidRPr="00FF2C15">
        <w:rPr>
          <w:sz w:val="26"/>
          <w:szCs w:val="26"/>
        </w:rPr>
        <w:t>поселения» требования об устранении выявленных нарушений со стороны «Администрации района» по реализации переданных полномочий, не позднее чем в месячный срок (если в требовании не указан иной срок), принимает меры по устранению нарушений и незамедлительно сообщает об этом в «Администрацию поселения».</w:t>
      </w:r>
    </w:p>
    <w:p w:rsidR="005E7AD9" w:rsidRPr="00FF2C15" w:rsidRDefault="00546D15" w:rsidP="00366067">
      <w:pPr>
        <w:pStyle w:val="Normal"/>
        <w:shd w:val="clear" w:color="auto" w:fill="FFFFFF"/>
        <w:ind w:firstLine="567"/>
        <w:jc w:val="both"/>
        <w:rPr>
          <w:sz w:val="26"/>
          <w:szCs w:val="26"/>
        </w:rPr>
      </w:pPr>
      <w:r w:rsidRPr="00FF2C15">
        <w:rPr>
          <w:sz w:val="26"/>
          <w:szCs w:val="26"/>
        </w:rPr>
        <w:t>4</w:t>
      </w:r>
      <w:r w:rsidR="008D3B4B" w:rsidRPr="00FF2C15">
        <w:rPr>
          <w:sz w:val="26"/>
          <w:szCs w:val="26"/>
        </w:rPr>
        <w:t xml:space="preserve">. </w:t>
      </w:r>
      <w:r w:rsidR="005E7AD9" w:rsidRPr="00FF2C15">
        <w:rPr>
          <w:sz w:val="26"/>
          <w:szCs w:val="26"/>
        </w:rPr>
        <w:t>Осуществление контроля и ответственность Сторон за неисполнение Соглашения</w:t>
      </w:r>
      <w:r w:rsidR="00101CD0" w:rsidRPr="00FF2C15">
        <w:rPr>
          <w:sz w:val="26"/>
          <w:szCs w:val="26"/>
        </w:rPr>
        <w:t>.</w:t>
      </w:r>
    </w:p>
    <w:p w:rsidR="005E7AD9" w:rsidRPr="00FF2C15" w:rsidRDefault="00546D15" w:rsidP="00366067">
      <w:pPr>
        <w:pStyle w:val="Normal"/>
        <w:shd w:val="clear" w:color="auto" w:fill="FFFFFF"/>
        <w:tabs>
          <w:tab w:val="num" w:pos="-1620"/>
        </w:tabs>
        <w:ind w:firstLine="567"/>
        <w:jc w:val="both"/>
        <w:rPr>
          <w:sz w:val="26"/>
          <w:szCs w:val="26"/>
        </w:rPr>
      </w:pPr>
      <w:r w:rsidRPr="00FF2C15">
        <w:rPr>
          <w:sz w:val="26"/>
          <w:szCs w:val="26"/>
        </w:rPr>
        <w:t>4</w:t>
      </w:r>
      <w:r w:rsidR="005E7AD9" w:rsidRPr="00FF2C15">
        <w:rPr>
          <w:sz w:val="26"/>
          <w:szCs w:val="26"/>
        </w:rPr>
        <w:t xml:space="preserve">.1. </w:t>
      </w:r>
      <w:r w:rsidR="00DB068D" w:rsidRPr="00FF2C15">
        <w:rPr>
          <w:sz w:val="26"/>
          <w:szCs w:val="26"/>
        </w:rPr>
        <w:t xml:space="preserve">Совет народных депутатов Юргинского муниципального района </w:t>
      </w:r>
      <w:r w:rsidR="005E7AD9" w:rsidRPr="00FF2C15">
        <w:rPr>
          <w:sz w:val="26"/>
          <w:szCs w:val="26"/>
        </w:rPr>
        <w:t>осуществляет контроль за исполнением «Администрацией района» преданных полномочий и за целевым использованием финансовых средств, предаваемых для осуществления полномочий.</w:t>
      </w:r>
    </w:p>
    <w:p w:rsidR="005E7AD9" w:rsidRPr="00FF2C15" w:rsidRDefault="00546D15" w:rsidP="00366067">
      <w:pPr>
        <w:pStyle w:val="Normal"/>
        <w:shd w:val="clear" w:color="auto" w:fill="FFFFFF"/>
        <w:tabs>
          <w:tab w:val="num" w:pos="-1620"/>
        </w:tabs>
        <w:ind w:firstLine="567"/>
        <w:jc w:val="both"/>
        <w:rPr>
          <w:sz w:val="26"/>
          <w:szCs w:val="26"/>
        </w:rPr>
      </w:pPr>
      <w:r w:rsidRPr="00FF2C15">
        <w:rPr>
          <w:sz w:val="26"/>
          <w:szCs w:val="26"/>
        </w:rPr>
        <w:t>4</w:t>
      </w:r>
      <w:r w:rsidR="005E7AD9" w:rsidRPr="00FF2C15">
        <w:rPr>
          <w:sz w:val="26"/>
          <w:szCs w:val="26"/>
        </w:rPr>
        <w:t xml:space="preserve">.2. «Администрация района» несет ответственность в соответствии с </w:t>
      </w:r>
      <w:r w:rsidR="005E7AD9" w:rsidRPr="00FF2C15">
        <w:rPr>
          <w:sz w:val="26"/>
          <w:szCs w:val="26"/>
        </w:rPr>
        <w:lastRenderedPageBreak/>
        <w:t>действующим законодательством за осуществление полномочий, указанных в разделе 2 настоящего Соглашения, в пределах выделенных на эти цели материальных ресурсов и финансовых средств.</w:t>
      </w:r>
    </w:p>
    <w:p w:rsidR="005E7AD9" w:rsidRPr="00FF2C15" w:rsidRDefault="00546D15" w:rsidP="00366067">
      <w:pPr>
        <w:pStyle w:val="Normal"/>
        <w:shd w:val="clear" w:color="auto" w:fill="FFFFFF"/>
        <w:tabs>
          <w:tab w:val="num" w:pos="-1620"/>
        </w:tabs>
        <w:ind w:firstLine="567"/>
        <w:jc w:val="both"/>
        <w:rPr>
          <w:sz w:val="26"/>
          <w:szCs w:val="26"/>
        </w:rPr>
      </w:pPr>
      <w:r w:rsidRPr="00FF2C15">
        <w:rPr>
          <w:sz w:val="26"/>
          <w:szCs w:val="26"/>
        </w:rPr>
        <w:t>4</w:t>
      </w:r>
      <w:r w:rsidR="005E7AD9" w:rsidRPr="00FF2C15">
        <w:rPr>
          <w:sz w:val="26"/>
          <w:szCs w:val="26"/>
        </w:rPr>
        <w:t xml:space="preserve">.3. «Администрация района» несет ответственность в соответствии с Бюджетным кодексом РФ за нецелевое использование средств, полученных из бюджета </w:t>
      </w:r>
      <w:r w:rsidR="00DB068D" w:rsidRPr="00FF2C15">
        <w:rPr>
          <w:sz w:val="26"/>
          <w:szCs w:val="26"/>
        </w:rPr>
        <w:t>Юргинского муниципального района,</w:t>
      </w:r>
      <w:r w:rsidR="005E7AD9" w:rsidRPr="00FF2C15">
        <w:rPr>
          <w:sz w:val="26"/>
          <w:szCs w:val="26"/>
        </w:rPr>
        <w:t xml:space="preserve"> на реализацию полномочий, указанных в разделе 2 настоящего Соглашения.</w:t>
      </w:r>
    </w:p>
    <w:p w:rsidR="005E7AD9" w:rsidRPr="00FF2C15" w:rsidRDefault="00546D15" w:rsidP="00366067">
      <w:pPr>
        <w:pStyle w:val="Normal"/>
        <w:shd w:val="clear" w:color="auto" w:fill="FFFFFF"/>
        <w:tabs>
          <w:tab w:val="num" w:pos="-1620"/>
        </w:tabs>
        <w:ind w:firstLine="567"/>
        <w:jc w:val="both"/>
        <w:rPr>
          <w:sz w:val="26"/>
          <w:szCs w:val="26"/>
        </w:rPr>
      </w:pPr>
      <w:r w:rsidRPr="00FF2C15">
        <w:rPr>
          <w:sz w:val="26"/>
          <w:szCs w:val="26"/>
        </w:rPr>
        <w:t>4</w:t>
      </w:r>
      <w:r w:rsidR="005E7AD9" w:rsidRPr="00FF2C15">
        <w:rPr>
          <w:sz w:val="26"/>
          <w:szCs w:val="26"/>
        </w:rPr>
        <w:t>.4. При обнаружении фактов ненадлежащего осуществления (или неосуществления) «Администрацией района» передаваемых ей полномочий «Администрация поселения» назначает комиссию для составления соответствующего протокола. «Администрация района» должна быть письменно уведомлена об этом не позднее, чем за 3 дня до начала работы соответствующей комиссии и имеет право направить своих представителей для участия в работе комиссии.</w:t>
      </w:r>
    </w:p>
    <w:p w:rsidR="005E7AD9" w:rsidRPr="00FF2C15" w:rsidRDefault="00546D15" w:rsidP="00366067">
      <w:pPr>
        <w:pStyle w:val="Normal"/>
        <w:shd w:val="clear" w:color="auto" w:fill="FFFFFF"/>
        <w:tabs>
          <w:tab w:val="num" w:pos="-1620"/>
        </w:tabs>
        <w:ind w:firstLine="567"/>
        <w:jc w:val="both"/>
        <w:rPr>
          <w:sz w:val="26"/>
          <w:szCs w:val="26"/>
        </w:rPr>
      </w:pPr>
      <w:r w:rsidRPr="00FF2C15">
        <w:rPr>
          <w:sz w:val="26"/>
          <w:szCs w:val="26"/>
        </w:rPr>
        <w:t>4</w:t>
      </w:r>
      <w:r w:rsidR="005E7AD9" w:rsidRPr="00FF2C15">
        <w:rPr>
          <w:sz w:val="26"/>
          <w:szCs w:val="26"/>
        </w:rPr>
        <w:t>.5. Установление факта ненадлежащего осуществления «Администрацией района» переданных полномочий является основанием для одностороннего расторжения данного Соглашения. Расторжение Соглашения влечет за собой возврат перечисленных межбюджетных трансфертов, за вычетом фактических расходов, подтвержденных документально, в 3-дневный срок с момента подписания Соглашения о расторжении или получения письменного уведомления о расторжении Соглашения, а также уплату неустойки в размере 0,001% от суммы межбюджетных трансфертов за отчетный год, выделяемых из бюджета поселения на осуществление указанных полномочий.</w:t>
      </w:r>
    </w:p>
    <w:p w:rsidR="008D3B4B" w:rsidRPr="00FF2C15" w:rsidRDefault="00546D15" w:rsidP="00366067">
      <w:pPr>
        <w:pStyle w:val="Normal"/>
        <w:shd w:val="clear" w:color="auto" w:fill="FFFFFF"/>
        <w:tabs>
          <w:tab w:val="num" w:pos="-1620"/>
        </w:tabs>
        <w:ind w:firstLine="567"/>
        <w:jc w:val="both"/>
        <w:rPr>
          <w:sz w:val="26"/>
          <w:szCs w:val="26"/>
        </w:rPr>
      </w:pPr>
      <w:r w:rsidRPr="00FF2C15">
        <w:rPr>
          <w:sz w:val="26"/>
          <w:szCs w:val="26"/>
        </w:rPr>
        <w:t>4</w:t>
      </w:r>
      <w:r w:rsidR="005E7AD9" w:rsidRPr="00FF2C15">
        <w:rPr>
          <w:sz w:val="26"/>
          <w:szCs w:val="26"/>
        </w:rPr>
        <w:t>.6. В случае неисполнения «Администрацией поселения» вытекающих из настоящего Соглашения обязательств по финансированию осуществления «Администрацией района» переданных полномочий, «Администрация района» вправе требовать расторжение данного Соглашения, уплаты неустойки в размере 0, 001% от суммы межбюджетных трансфертов за отчетный год, а также возмещение понесенных убытков в части, не покрытой неустойкой.</w:t>
      </w:r>
    </w:p>
    <w:p w:rsidR="008D3B4B" w:rsidRPr="00FF2C15" w:rsidRDefault="00546D15" w:rsidP="00366067">
      <w:pPr>
        <w:pStyle w:val="Normal"/>
        <w:shd w:val="clear" w:color="auto" w:fill="FFFFFF"/>
        <w:tabs>
          <w:tab w:val="num" w:pos="-1620"/>
        </w:tabs>
        <w:ind w:firstLine="567"/>
        <w:jc w:val="both"/>
        <w:rPr>
          <w:sz w:val="26"/>
          <w:szCs w:val="26"/>
        </w:rPr>
      </w:pPr>
      <w:r w:rsidRPr="00FF2C15">
        <w:rPr>
          <w:sz w:val="26"/>
          <w:szCs w:val="26"/>
        </w:rPr>
        <w:t>5</w:t>
      </w:r>
      <w:r w:rsidR="008D3B4B" w:rsidRPr="00FF2C15">
        <w:rPr>
          <w:sz w:val="26"/>
          <w:szCs w:val="26"/>
        </w:rPr>
        <w:t xml:space="preserve">. </w:t>
      </w:r>
      <w:r w:rsidR="005E7AD9" w:rsidRPr="00FF2C15">
        <w:rPr>
          <w:sz w:val="26"/>
          <w:szCs w:val="26"/>
        </w:rPr>
        <w:t>Срок действия Соглашения</w:t>
      </w:r>
      <w:r w:rsidR="00DC1848" w:rsidRPr="00FF2C15">
        <w:rPr>
          <w:sz w:val="26"/>
          <w:szCs w:val="26"/>
        </w:rPr>
        <w:t xml:space="preserve"> </w:t>
      </w:r>
      <w:r w:rsidR="008D3B4B" w:rsidRPr="00FF2C15">
        <w:rPr>
          <w:sz w:val="26"/>
          <w:szCs w:val="26"/>
        </w:rPr>
        <w:t>и порядок его прекращения</w:t>
      </w:r>
      <w:r w:rsidR="00101CD0" w:rsidRPr="00FF2C15">
        <w:rPr>
          <w:sz w:val="26"/>
          <w:szCs w:val="26"/>
        </w:rPr>
        <w:t>.</w:t>
      </w:r>
    </w:p>
    <w:p w:rsidR="008D3B4B" w:rsidRPr="00FF2C15" w:rsidRDefault="00546D15" w:rsidP="00366067">
      <w:pPr>
        <w:pStyle w:val="Normal"/>
        <w:shd w:val="clear" w:color="auto" w:fill="FFFFFF"/>
        <w:tabs>
          <w:tab w:val="num" w:pos="-1620"/>
        </w:tabs>
        <w:ind w:firstLine="567"/>
        <w:jc w:val="both"/>
        <w:rPr>
          <w:sz w:val="26"/>
          <w:szCs w:val="26"/>
        </w:rPr>
      </w:pPr>
      <w:r w:rsidRPr="00FF2C15">
        <w:rPr>
          <w:sz w:val="26"/>
          <w:szCs w:val="26"/>
        </w:rPr>
        <w:t>5</w:t>
      </w:r>
      <w:r w:rsidR="008D3B4B" w:rsidRPr="00FF2C15">
        <w:rPr>
          <w:sz w:val="26"/>
          <w:szCs w:val="26"/>
        </w:rPr>
        <w:t xml:space="preserve">.1. </w:t>
      </w:r>
      <w:r w:rsidR="005E7AD9" w:rsidRPr="00FF2C15">
        <w:rPr>
          <w:sz w:val="26"/>
          <w:szCs w:val="26"/>
        </w:rPr>
        <w:t xml:space="preserve">Настоящее Соглашение действует с </w:t>
      </w:r>
      <w:r w:rsidR="00511EA9" w:rsidRPr="00FF2C15">
        <w:rPr>
          <w:sz w:val="26"/>
          <w:szCs w:val="26"/>
        </w:rPr>
        <w:t>01.01.201</w:t>
      </w:r>
      <w:r w:rsidR="00576109" w:rsidRPr="00FF2C15">
        <w:rPr>
          <w:sz w:val="26"/>
          <w:szCs w:val="26"/>
        </w:rPr>
        <w:t>9</w:t>
      </w:r>
      <w:r w:rsidR="00DC1848" w:rsidRPr="00FF2C15">
        <w:rPr>
          <w:sz w:val="26"/>
          <w:szCs w:val="26"/>
        </w:rPr>
        <w:t xml:space="preserve"> </w:t>
      </w:r>
      <w:r w:rsidR="005E7AD9" w:rsidRPr="00FF2C15">
        <w:rPr>
          <w:sz w:val="26"/>
          <w:szCs w:val="26"/>
        </w:rPr>
        <w:t>по 31.12.201</w:t>
      </w:r>
      <w:r w:rsidR="00576109" w:rsidRPr="00FF2C15">
        <w:rPr>
          <w:sz w:val="26"/>
          <w:szCs w:val="26"/>
        </w:rPr>
        <w:t>9</w:t>
      </w:r>
      <w:r w:rsidR="005E7AD9" w:rsidRPr="00FF2C15">
        <w:rPr>
          <w:sz w:val="26"/>
          <w:szCs w:val="26"/>
        </w:rPr>
        <w:t>.</w:t>
      </w:r>
    </w:p>
    <w:p w:rsidR="008D3B4B" w:rsidRPr="00FF2C15" w:rsidRDefault="00546D15" w:rsidP="00366067">
      <w:pPr>
        <w:pStyle w:val="Normal"/>
        <w:shd w:val="clear" w:color="auto" w:fill="FFFFFF"/>
        <w:tabs>
          <w:tab w:val="num" w:pos="-1620"/>
        </w:tabs>
        <w:ind w:firstLine="567"/>
        <w:jc w:val="both"/>
        <w:rPr>
          <w:sz w:val="26"/>
          <w:szCs w:val="26"/>
        </w:rPr>
      </w:pPr>
      <w:r w:rsidRPr="00FF2C15">
        <w:rPr>
          <w:sz w:val="26"/>
          <w:szCs w:val="26"/>
        </w:rPr>
        <w:t>5</w:t>
      </w:r>
      <w:r w:rsidR="008D3B4B" w:rsidRPr="00FF2C15">
        <w:rPr>
          <w:sz w:val="26"/>
          <w:szCs w:val="26"/>
        </w:rPr>
        <w:t xml:space="preserve">.2. </w:t>
      </w:r>
      <w:r w:rsidR="005E7AD9" w:rsidRPr="00FF2C15">
        <w:rPr>
          <w:sz w:val="26"/>
          <w:szCs w:val="26"/>
        </w:rPr>
        <w:t>Досрочное расторжение настоящего соглашения возможно по инициативе любой из Сторон в случае, если осуществление передаваемых полномочий становится невозможным либо при сложившихся условиях эти полномочия могут быть наиболее эффективно осуществлены Администрацией поселения самостоятельно.</w:t>
      </w:r>
    </w:p>
    <w:p w:rsidR="008D3B4B" w:rsidRPr="00FF2C15" w:rsidRDefault="00546D15" w:rsidP="00366067">
      <w:pPr>
        <w:pStyle w:val="Normal"/>
        <w:shd w:val="clear" w:color="auto" w:fill="FFFFFF"/>
        <w:tabs>
          <w:tab w:val="num" w:pos="-1620"/>
        </w:tabs>
        <w:ind w:firstLine="567"/>
        <w:jc w:val="both"/>
        <w:rPr>
          <w:sz w:val="26"/>
          <w:szCs w:val="26"/>
        </w:rPr>
      </w:pPr>
      <w:r w:rsidRPr="00FF2C15">
        <w:rPr>
          <w:sz w:val="26"/>
          <w:szCs w:val="26"/>
        </w:rPr>
        <w:t>5</w:t>
      </w:r>
      <w:r w:rsidR="008D3B4B" w:rsidRPr="00FF2C15">
        <w:rPr>
          <w:sz w:val="26"/>
          <w:szCs w:val="26"/>
        </w:rPr>
        <w:t xml:space="preserve">.3. </w:t>
      </w:r>
      <w:r w:rsidR="005E7AD9" w:rsidRPr="00FF2C15">
        <w:rPr>
          <w:sz w:val="26"/>
          <w:szCs w:val="26"/>
        </w:rPr>
        <w:t>Сторона, проявившая инициативу о досрочном расторжении настоящего Соглашения</w:t>
      </w:r>
      <w:r w:rsidR="00FC1FCF" w:rsidRPr="00FF2C15">
        <w:rPr>
          <w:sz w:val="26"/>
          <w:szCs w:val="26"/>
        </w:rPr>
        <w:t>,</w:t>
      </w:r>
      <w:r w:rsidR="005E7AD9" w:rsidRPr="00FF2C15">
        <w:rPr>
          <w:sz w:val="26"/>
          <w:szCs w:val="26"/>
        </w:rPr>
        <w:t xml:space="preserve"> уведомляет другую сторону не менее чем за 1 календарный месяц и возмещает ей убытки, связанные с досрочным расторжением Соглашения, при условии</w:t>
      </w:r>
      <w:r w:rsidR="00101CD0" w:rsidRPr="00FF2C15">
        <w:rPr>
          <w:sz w:val="26"/>
          <w:szCs w:val="26"/>
        </w:rPr>
        <w:t>,</w:t>
      </w:r>
      <w:r w:rsidR="005E7AD9" w:rsidRPr="00FF2C15">
        <w:rPr>
          <w:sz w:val="26"/>
          <w:szCs w:val="26"/>
        </w:rPr>
        <w:t xml:space="preserve"> обоснования невозможности осуществления исполнения настоящего Соглашения.</w:t>
      </w:r>
    </w:p>
    <w:p w:rsidR="008D3B4B" w:rsidRPr="00FF2C15" w:rsidRDefault="00546D15" w:rsidP="00366067">
      <w:pPr>
        <w:pStyle w:val="Normal"/>
        <w:shd w:val="clear" w:color="auto" w:fill="FFFFFF"/>
        <w:tabs>
          <w:tab w:val="num" w:pos="-1620"/>
        </w:tabs>
        <w:ind w:firstLine="567"/>
        <w:jc w:val="both"/>
        <w:rPr>
          <w:sz w:val="26"/>
          <w:szCs w:val="26"/>
        </w:rPr>
      </w:pPr>
      <w:r w:rsidRPr="00FF2C15">
        <w:rPr>
          <w:sz w:val="26"/>
          <w:szCs w:val="26"/>
        </w:rPr>
        <w:t>5</w:t>
      </w:r>
      <w:r w:rsidR="008D3B4B" w:rsidRPr="00FF2C15">
        <w:rPr>
          <w:sz w:val="26"/>
          <w:szCs w:val="26"/>
        </w:rPr>
        <w:t xml:space="preserve">.4. </w:t>
      </w:r>
      <w:r w:rsidR="005E7AD9" w:rsidRPr="00FF2C15">
        <w:rPr>
          <w:sz w:val="26"/>
          <w:szCs w:val="26"/>
        </w:rPr>
        <w:t xml:space="preserve">Основанием для досрочного расторжения настоящего Соглашения является дополнительное </w:t>
      </w:r>
      <w:r w:rsidR="00101CD0" w:rsidRPr="00FF2C15">
        <w:rPr>
          <w:sz w:val="26"/>
          <w:szCs w:val="26"/>
        </w:rPr>
        <w:t>С</w:t>
      </w:r>
      <w:r w:rsidR="005E7AD9" w:rsidRPr="00FF2C15">
        <w:rPr>
          <w:sz w:val="26"/>
          <w:szCs w:val="26"/>
        </w:rPr>
        <w:t xml:space="preserve">оглашение, составленное в письменном виде и подписанное уполномоченными представителями сторон настоящего </w:t>
      </w:r>
      <w:r w:rsidR="00101CD0" w:rsidRPr="00FF2C15">
        <w:rPr>
          <w:sz w:val="26"/>
          <w:szCs w:val="26"/>
        </w:rPr>
        <w:t>С</w:t>
      </w:r>
      <w:r w:rsidR="005E7AD9" w:rsidRPr="00FF2C15">
        <w:rPr>
          <w:sz w:val="26"/>
          <w:szCs w:val="26"/>
        </w:rPr>
        <w:t>оглашения, утвержденное соответствующими представительными органами.</w:t>
      </w:r>
    </w:p>
    <w:p w:rsidR="008D3B4B" w:rsidRPr="00FF2C15" w:rsidRDefault="00546D15" w:rsidP="00366067">
      <w:pPr>
        <w:pStyle w:val="Normal"/>
        <w:shd w:val="clear" w:color="auto" w:fill="FFFFFF"/>
        <w:tabs>
          <w:tab w:val="num" w:pos="-1620"/>
        </w:tabs>
        <w:ind w:firstLine="567"/>
        <w:jc w:val="both"/>
        <w:rPr>
          <w:sz w:val="26"/>
          <w:szCs w:val="26"/>
        </w:rPr>
      </w:pPr>
      <w:r w:rsidRPr="00FF2C15">
        <w:rPr>
          <w:sz w:val="26"/>
          <w:szCs w:val="26"/>
        </w:rPr>
        <w:t>6</w:t>
      </w:r>
      <w:r w:rsidR="008D3B4B" w:rsidRPr="00FF2C15">
        <w:rPr>
          <w:sz w:val="26"/>
          <w:szCs w:val="26"/>
        </w:rPr>
        <w:t xml:space="preserve">. </w:t>
      </w:r>
      <w:r w:rsidR="005E7AD9" w:rsidRPr="00FF2C15">
        <w:rPr>
          <w:sz w:val="26"/>
          <w:szCs w:val="26"/>
        </w:rPr>
        <w:t>Прочие условия</w:t>
      </w:r>
      <w:r w:rsidR="00101CD0" w:rsidRPr="00FF2C15">
        <w:rPr>
          <w:sz w:val="26"/>
          <w:szCs w:val="26"/>
        </w:rPr>
        <w:t>.</w:t>
      </w:r>
    </w:p>
    <w:p w:rsidR="008D3B4B" w:rsidRPr="00FF2C15" w:rsidRDefault="00546D15" w:rsidP="00366067">
      <w:pPr>
        <w:pStyle w:val="Normal"/>
        <w:shd w:val="clear" w:color="auto" w:fill="FFFFFF"/>
        <w:tabs>
          <w:tab w:val="num" w:pos="-1620"/>
        </w:tabs>
        <w:ind w:firstLine="567"/>
        <w:jc w:val="both"/>
        <w:rPr>
          <w:sz w:val="26"/>
          <w:szCs w:val="26"/>
        </w:rPr>
      </w:pPr>
      <w:r w:rsidRPr="00FF2C15">
        <w:rPr>
          <w:sz w:val="26"/>
          <w:szCs w:val="26"/>
        </w:rPr>
        <w:t>6</w:t>
      </w:r>
      <w:r w:rsidR="008D3B4B" w:rsidRPr="00FF2C15">
        <w:rPr>
          <w:sz w:val="26"/>
          <w:szCs w:val="26"/>
        </w:rPr>
        <w:t xml:space="preserve">.1. </w:t>
      </w:r>
      <w:r w:rsidR="005E7AD9" w:rsidRPr="00FF2C15">
        <w:rPr>
          <w:sz w:val="26"/>
          <w:szCs w:val="26"/>
        </w:rPr>
        <w:t xml:space="preserve">Внесение изменений и дополнений в настоящее Соглашение возможно по инициативе любой из Сторон. Условием внесения изменений в раздел 2 настоящего </w:t>
      </w:r>
      <w:r w:rsidR="00DB068D" w:rsidRPr="00FF2C15">
        <w:rPr>
          <w:sz w:val="26"/>
          <w:szCs w:val="26"/>
        </w:rPr>
        <w:t>С</w:t>
      </w:r>
      <w:r w:rsidR="005E7AD9" w:rsidRPr="00FF2C15">
        <w:rPr>
          <w:sz w:val="26"/>
          <w:szCs w:val="26"/>
        </w:rPr>
        <w:t>оглашения в части прекращения осуществления «Администрацией района» одного или нескольких полномочий является наличие обоснования невозможности осуществления «Администрацией района» данных полномочий.</w:t>
      </w:r>
    </w:p>
    <w:p w:rsidR="008D3B4B" w:rsidRPr="00FF2C15" w:rsidRDefault="00546D15" w:rsidP="00366067">
      <w:pPr>
        <w:pStyle w:val="Normal"/>
        <w:shd w:val="clear" w:color="auto" w:fill="FFFFFF"/>
        <w:tabs>
          <w:tab w:val="num" w:pos="-1620"/>
        </w:tabs>
        <w:ind w:firstLine="567"/>
        <w:jc w:val="both"/>
        <w:rPr>
          <w:sz w:val="26"/>
          <w:szCs w:val="26"/>
        </w:rPr>
      </w:pPr>
      <w:r w:rsidRPr="00FF2C15">
        <w:rPr>
          <w:sz w:val="26"/>
          <w:szCs w:val="26"/>
        </w:rPr>
        <w:lastRenderedPageBreak/>
        <w:t>6</w:t>
      </w:r>
      <w:r w:rsidR="008D3B4B" w:rsidRPr="00FF2C15">
        <w:rPr>
          <w:sz w:val="26"/>
          <w:szCs w:val="26"/>
        </w:rPr>
        <w:t xml:space="preserve">.2. </w:t>
      </w:r>
      <w:r w:rsidR="005E7AD9" w:rsidRPr="00FF2C15">
        <w:rPr>
          <w:sz w:val="26"/>
          <w:szCs w:val="26"/>
        </w:rPr>
        <w:t>Изменения и дополнения в настоящее Соглашени</w:t>
      </w:r>
      <w:r w:rsidR="00DB068D" w:rsidRPr="00FF2C15">
        <w:rPr>
          <w:sz w:val="26"/>
          <w:szCs w:val="26"/>
        </w:rPr>
        <w:t>е</w:t>
      </w:r>
      <w:r w:rsidR="005E7AD9" w:rsidRPr="00FF2C15">
        <w:rPr>
          <w:sz w:val="26"/>
          <w:szCs w:val="26"/>
        </w:rPr>
        <w:t xml:space="preserve"> вносятся на основании дополнительного Соглашения, составленного в письменном виде и подписанного уполномоченными представителями сторон настоящего Соглашения, утвержденного соответствующими представительными органами.</w:t>
      </w:r>
    </w:p>
    <w:p w:rsidR="008D3B4B" w:rsidRPr="00FF2C15" w:rsidRDefault="00546D15" w:rsidP="00366067">
      <w:pPr>
        <w:pStyle w:val="Normal"/>
        <w:shd w:val="clear" w:color="auto" w:fill="FFFFFF"/>
        <w:tabs>
          <w:tab w:val="num" w:pos="-1620"/>
        </w:tabs>
        <w:ind w:firstLine="567"/>
        <w:jc w:val="both"/>
        <w:rPr>
          <w:sz w:val="26"/>
          <w:szCs w:val="26"/>
        </w:rPr>
      </w:pPr>
      <w:r w:rsidRPr="00FF2C15">
        <w:rPr>
          <w:sz w:val="26"/>
          <w:szCs w:val="26"/>
        </w:rPr>
        <w:t>7</w:t>
      </w:r>
      <w:r w:rsidR="008D3B4B" w:rsidRPr="00FF2C15">
        <w:rPr>
          <w:sz w:val="26"/>
          <w:szCs w:val="26"/>
        </w:rPr>
        <w:t xml:space="preserve">. </w:t>
      </w:r>
      <w:r w:rsidR="005E7AD9" w:rsidRPr="00FF2C15">
        <w:rPr>
          <w:sz w:val="26"/>
          <w:szCs w:val="26"/>
        </w:rPr>
        <w:t>Заключительные положения</w:t>
      </w:r>
    </w:p>
    <w:p w:rsidR="008D3B4B" w:rsidRPr="00FF2C15" w:rsidRDefault="00546D15" w:rsidP="00366067">
      <w:pPr>
        <w:pStyle w:val="Normal"/>
        <w:shd w:val="clear" w:color="auto" w:fill="FFFFFF"/>
        <w:tabs>
          <w:tab w:val="num" w:pos="-1620"/>
        </w:tabs>
        <w:ind w:firstLine="567"/>
        <w:jc w:val="both"/>
        <w:rPr>
          <w:sz w:val="26"/>
          <w:szCs w:val="26"/>
        </w:rPr>
      </w:pPr>
      <w:r w:rsidRPr="00FF2C15">
        <w:rPr>
          <w:sz w:val="26"/>
          <w:szCs w:val="26"/>
        </w:rPr>
        <w:t>7</w:t>
      </w:r>
      <w:r w:rsidR="008D3B4B" w:rsidRPr="00FF2C15">
        <w:rPr>
          <w:sz w:val="26"/>
          <w:szCs w:val="26"/>
        </w:rPr>
        <w:t>.1.</w:t>
      </w:r>
      <w:r w:rsidR="005E7AD9" w:rsidRPr="00FF2C15">
        <w:rPr>
          <w:sz w:val="26"/>
          <w:szCs w:val="26"/>
        </w:rPr>
        <w:t xml:space="preserve"> По всем вопросам, не урегулированным настоящим Соглашением, Стороны руководствуются действующим законодательством.</w:t>
      </w:r>
    </w:p>
    <w:p w:rsidR="008D3B4B" w:rsidRPr="00FF2C15" w:rsidRDefault="00546D15" w:rsidP="00366067">
      <w:pPr>
        <w:pStyle w:val="Normal"/>
        <w:shd w:val="clear" w:color="auto" w:fill="FFFFFF"/>
        <w:tabs>
          <w:tab w:val="num" w:pos="-1620"/>
        </w:tabs>
        <w:ind w:firstLine="567"/>
        <w:jc w:val="both"/>
        <w:rPr>
          <w:sz w:val="26"/>
          <w:szCs w:val="26"/>
        </w:rPr>
      </w:pPr>
      <w:r w:rsidRPr="00FF2C15">
        <w:rPr>
          <w:sz w:val="26"/>
          <w:szCs w:val="26"/>
        </w:rPr>
        <w:t>7</w:t>
      </w:r>
      <w:r w:rsidR="008D3B4B" w:rsidRPr="00FF2C15">
        <w:rPr>
          <w:sz w:val="26"/>
          <w:szCs w:val="26"/>
        </w:rPr>
        <w:t xml:space="preserve">.2. </w:t>
      </w:r>
      <w:r w:rsidR="005E7AD9" w:rsidRPr="00FF2C15">
        <w:rPr>
          <w:sz w:val="26"/>
          <w:szCs w:val="26"/>
        </w:rPr>
        <w:t xml:space="preserve">Настоящее </w:t>
      </w:r>
      <w:r w:rsidR="00DB068D" w:rsidRPr="00FF2C15">
        <w:rPr>
          <w:sz w:val="26"/>
          <w:szCs w:val="26"/>
        </w:rPr>
        <w:t>Соглашение</w:t>
      </w:r>
      <w:r w:rsidR="005E7AD9" w:rsidRPr="00FF2C15">
        <w:rPr>
          <w:sz w:val="26"/>
          <w:szCs w:val="26"/>
        </w:rPr>
        <w:t xml:space="preserve"> составлено в </w:t>
      </w:r>
      <w:r w:rsidR="00DB068D" w:rsidRPr="00FF2C15">
        <w:rPr>
          <w:sz w:val="26"/>
          <w:szCs w:val="26"/>
        </w:rPr>
        <w:t>двух</w:t>
      </w:r>
      <w:r w:rsidR="005E7AD9" w:rsidRPr="00FF2C15">
        <w:rPr>
          <w:sz w:val="26"/>
          <w:szCs w:val="26"/>
        </w:rPr>
        <w:t xml:space="preserve"> экземплярах,  для каждой из Сторон.</w:t>
      </w:r>
    </w:p>
    <w:p w:rsidR="005E7AD9" w:rsidRPr="00FF2C15" w:rsidRDefault="00546D15" w:rsidP="00366067">
      <w:pPr>
        <w:pStyle w:val="Normal"/>
        <w:shd w:val="clear" w:color="auto" w:fill="FFFFFF"/>
        <w:tabs>
          <w:tab w:val="num" w:pos="-1620"/>
        </w:tabs>
        <w:ind w:firstLine="567"/>
        <w:jc w:val="both"/>
        <w:rPr>
          <w:sz w:val="26"/>
          <w:szCs w:val="26"/>
        </w:rPr>
      </w:pPr>
      <w:r w:rsidRPr="00FF2C15">
        <w:rPr>
          <w:sz w:val="26"/>
          <w:szCs w:val="26"/>
        </w:rPr>
        <w:t>8</w:t>
      </w:r>
      <w:r w:rsidR="008D3B4B" w:rsidRPr="00FF2C15">
        <w:rPr>
          <w:sz w:val="26"/>
          <w:szCs w:val="26"/>
        </w:rPr>
        <w:t xml:space="preserve">. </w:t>
      </w:r>
      <w:r w:rsidR="005E7AD9" w:rsidRPr="00FF2C15">
        <w:rPr>
          <w:sz w:val="26"/>
          <w:szCs w:val="26"/>
        </w:rPr>
        <w:t>Реквизиты и подписи сторон</w:t>
      </w:r>
      <w:r w:rsidR="00101CD0" w:rsidRPr="00FF2C15">
        <w:rPr>
          <w:sz w:val="26"/>
          <w:szCs w:val="26"/>
        </w:rPr>
        <w:t>.</w:t>
      </w:r>
    </w:p>
    <w:p w:rsidR="005E7AD9" w:rsidRPr="00FF2C15" w:rsidRDefault="005E7AD9" w:rsidP="00366067">
      <w:pPr>
        <w:pStyle w:val="Normal"/>
        <w:shd w:val="clear" w:color="auto" w:fill="FFFFFF"/>
        <w:ind w:firstLine="567"/>
        <w:jc w:val="both"/>
        <w:rPr>
          <w:sz w:val="26"/>
          <w:szCs w:val="26"/>
        </w:rPr>
      </w:pPr>
    </w:p>
    <w:p w:rsidR="00366067" w:rsidRPr="00FF2C15" w:rsidRDefault="005E7AD9" w:rsidP="00366067">
      <w:pPr>
        <w:pStyle w:val="Normal"/>
        <w:shd w:val="clear" w:color="auto" w:fill="FFFFFF"/>
        <w:ind w:firstLine="567"/>
        <w:jc w:val="both"/>
        <w:rPr>
          <w:sz w:val="26"/>
          <w:szCs w:val="26"/>
        </w:rPr>
      </w:pPr>
      <w:r w:rsidRPr="00FF2C15">
        <w:rPr>
          <w:sz w:val="26"/>
          <w:szCs w:val="26"/>
        </w:rPr>
        <w:t>Администрация</w:t>
      </w:r>
      <w:r w:rsidR="001260A4" w:rsidRPr="00FF2C15">
        <w:rPr>
          <w:sz w:val="26"/>
          <w:szCs w:val="26"/>
        </w:rPr>
        <w:t xml:space="preserve"> </w:t>
      </w:r>
      <w:r w:rsidR="00667A1A" w:rsidRPr="00FF2C15">
        <w:rPr>
          <w:color w:val="FF0000"/>
          <w:sz w:val="26"/>
          <w:szCs w:val="26"/>
        </w:rPr>
        <w:t>Арлюкского</w:t>
      </w:r>
      <w:r w:rsidR="00366067" w:rsidRPr="00FF2C15">
        <w:rPr>
          <w:sz w:val="26"/>
          <w:szCs w:val="26"/>
        </w:rPr>
        <w:t xml:space="preserve"> сельского поселения</w:t>
      </w:r>
    </w:p>
    <w:p w:rsidR="00366067" w:rsidRPr="00FF2C15" w:rsidRDefault="00576109" w:rsidP="00366067">
      <w:pPr>
        <w:pStyle w:val="Normal"/>
        <w:shd w:val="clear" w:color="auto" w:fill="FFFFFF"/>
        <w:ind w:firstLine="567"/>
        <w:jc w:val="both"/>
        <w:rPr>
          <w:sz w:val="26"/>
          <w:szCs w:val="26"/>
        </w:rPr>
      </w:pPr>
      <w:r w:rsidRPr="00FF2C15">
        <w:rPr>
          <w:sz w:val="26"/>
          <w:szCs w:val="26"/>
        </w:rPr>
        <w:t>Г</w:t>
      </w:r>
      <w:r w:rsidR="00366067" w:rsidRPr="00FF2C15">
        <w:rPr>
          <w:sz w:val="26"/>
          <w:szCs w:val="26"/>
        </w:rPr>
        <w:t xml:space="preserve">лава </w:t>
      </w:r>
      <w:r w:rsidR="00667A1A" w:rsidRPr="00FF2C15">
        <w:rPr>
          <w:color w:val="FF0000"/>
          <w:sz w:val="26"/>
          <w:szCs w:val="26"/>
        </w:rPr>
        <w:t>Арлюкского</w:t>
      </w:r>
      <w:r w:rsidR="00667A1A" w:rsidRPr="00FF2C15">
        <w:rPr>
          <w:sz w:val="26"/>
          <w:szCs w:val="26"/>
        </w:rPr>
        <w:t xml:space="preserve"> </w:t>
      </w:r>
      <w:r w:rsidR="00366067" w:rsidRPr="00FF2C15">
        <w:rPr>
          <w:sz w:val="26"/>
          <w:szCs w:val="26"/>
        </w:rPr>
        <w:t>сельского поселения</w:t>
      </w:r>
    </w:p>
    <w:p w:rsidR="00667A1A" w:rsidRPr="00FF2C15" w:rsidRDefault="00667A1A" w:rsidP="00366067">
      <w:pPr>
        <w:pStyle w:val="Normal"/>
        <w:shd w:val="clear" w:color="auto" w:fill="FFFFFF"/>
        <w:ind w:firstLine="567"/>
        <w:jc w:val="both"/>
        <w:rPr>
          <w:sz w:val="26"/>
          <w:szCs w:val="26"/>
        </w:rPr>
      </w:pPr>
      <w:r w:rsidRPr="00FF2C15">
        <w:rPr>
          <w:sz w:val="26"/>
          <w:szCs w:val="26"/>
        </w:rPr>
        <w:t>_____________________О.Н.Пилипушко</w:t>
      </w:r>
    </w:p>
    <w:p w:rsidR="00366067" w:rsidRPr="00FF2C15" w:rsidRDefault="00366067" w:rsidP="00366067">
      <w:pPr>
        <w:pStyle w:val="Normal"/>
        <w:shd w:val="clear" w:color="auto" w:fill="FFFFFF"/>
        <w:jc w:val="both"/>
        <w:rPr>
          <w:sz w:val="26"/>
          <w:szCs w:val="26"/>
        </w:rPr>
      </w:pPr>
    </w:p>
    <w:p w:rsidR="005E7AD9" w:rsidRPr="00FF2C15" w:rsidRDefault="005E7AD9" w:rsidP="00366067">
      <w:pPr>
        <w:pStyle w:val="Normal"/>
        <w:shd w:val="clear" w:color="auto" w:fill="FFFFFF"/>
        <w:ind w:firstLine="567"/>
        <w:jc w:val="both"/>
        <w:rPr>
          <w:sz w:val="26"/>
          <w:szCs w:val="26"/>
        </w:rPr>
      </w:pPr>
      <w:r w:rsidRPr="00FF2C15">
        <w:rPr>
          <w:sz w:val="26"/>
          <w:szCs w:val="26"/>
        </w:rPr>
        <w:t xml:space="preserve">Администрация </w:t>
      </w:r>
      <w:r w:rsidR="001260A4" w:rsidRPr="00FF2C15">
        <w:rPr>
          <w:sz w:val="26"/>
          <w:szCs w:val="26"/>
        </w:rPr>
        <w:t>Юргинского муницип</w:t>
      </w:r>
      <w:r w:rsidR="003A21E2" w:rsidRPr="00FF2C15">
        <w:rPr>
          <w:sz w:val="26"/>
          <w:szCs w:val="26"/>
        </w:rPr>
        <w:t>а</w:t>
      </w:r>
      <w:r w:rsidR="001260A4" w:rsidRPr="00FF2C15">
        <w:rPr>
          <w:sz w:val="26"/>
          <w:szCs w:val="26"/>
        </w:rPr>
        <w:t xml:space="preserve">льного </w:t>
      </w:r>
      <w:r w:rsidRPr="00FF2C15">
        <w:rPr>
          <w:sz w:val="26"/>
          <w:szCs w:val="26"/>
        </w:rPr>
        <w:t>района</w:t>
      </w:r>
    </w:p>
    <w:p w:rsidR="005E7AD9" w:rsidRPr="00FF2C15" w:rsidRDefault="00576109" w:rsidP="00366067">
      <w:pPr>
        <w:ind w:firstLine="567"/>
        <w:jc w:val="both"/>
        <w:rPr>
          <w:sz w:val="26"/>
          <w:szCs w:val="26"/>
        </w:rPr>
      </w:pPr>
      <w:r w:rsidRPr="00FF2C15">
        <w:rPr>
          <w:sz w:val="26"/>
          <w:szCs w:val="26"/>
        </w:rPr>
        <w:t>Г</w:t>
      </w:r>
      <w:r w:rsidR="005E7AD9" w:rsidRPr="00FF2C15">
        <w:rPr>
          <w:sz w:val="26"/>
          <w:szCs w:val="26"/>
        </w:rPr>
        <w:t>лава Юргинского</w:t>
      </w:r>
      <w:r w:rsidR="00366067" w:rsidRPr="00FF2C15">
        <w:rPr>
          <w:sz w:val="26"/>
          <w:szCs w:val="26"/>
        </w:rPr>
        <w:t xml:space="preserve"> </w:t>
      </w:r>
      <w:r w:rsidR="005E7AD9" w:rsidRPr="00FF2C15">
        <w:rPr>
          <w:sz w:val="26"/>
          <w:szCs w:val="26"/>
        </w:rPr>
        <w:t>муниципального района</w:t>
      </w:r>
    </w:p>
    <w:p w:rsidR="005778B6" w:rsidRPr="00FF2C15" w:rsidRDefault="00366067" w:rsidP="00366067">
      <w:pPr>
        <w:ind w:firstLine="567"/>
        <w:jc w:val="both"/>
        <w:rPr>
          <w:sz w:val="26"/>
          <w:szCs w:val="26"/>
        </w:rPr>
      </w:pPr>
      <w:r w:rsidRPr="00FF2C15">
        <w:rPr>
          <w:sz w:val="26"/>
          <w:szCs w:val="26"/>
        </w:rPr>
        <w:t>__________</w:t>
      </w:r>
      <w:r w:rsidR="007B0368" w:rsidRPr="00FF2C15">
        <w:rPr>
          <w:sz w:val="26"/>
          <w:szCs w:val="26"/>
        </w:rPr>
        <w:t>__________</w:t>
      </w:r>
      <w:r w:rsidR="005E7AD9" w:rsidRPr="00FF2C15">
        <w:rPr>
          <w:sz w:val="26"/>
          <w:szCs w:val="26"/>
        </w:rPr>
        <w:t xml:space="preserve"> </w:t>
      </w:r>
      <w:r w:rsidR="00576109" w:rsidRPr="00FF2C15">
        <w:rPr>
          <w:sz w:val="26"/>
          <w:szCs w:val="26"/>
        </w:rPr>
        <w:t>Д.К.Дадашов</w:t>
      </w:r>
    </w:p>
    <w:sectPr w:rsidR="005778B6" w:rsidRPr="00FF2C15" w:rsidSect="00FF2C15">
      <w:pgSz w:w="11906" w:h="16838"/>
      <w:pgMar w:top="709"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6E43" w:rsidRDefault="00726E43" w:rsidP="00576109">
      <w:r>
        <w:separator/>
      </w:r>
    </w:p>
  </w:endnote>
  <w:endnote w:type="continuationSeparator" w:id="0">
    <w:p w:rsidR="00726E43" w:rsidRDefault="00726E43" w:rsidP="00576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6E43" w:rsidRDefault="00726E43" w:rsidP="00576109">
      <w:r>
        <w:separator/>
      </w:r>
    </w:p>
  </w:footnote>
  <w:footnote w:type="continuationSeparator" w:id="0">
    <w:p w:rsidR="00726E43" w:rsidRDefault="00726E43" w:rsidP="005761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E8AAEB2"/>
    <w:lvl w:ilvl="0">
      <w:numFmt w:val="bullet"/>
      <w:lvlText w:val="*"/>
      <w:lvlJc w:val="left"/>
    </w:lvl>
  </w:abstractNum>
  <w:abstractNum w:abstractNumId="1">
    <w:nsid w:val="00F26336"/>
    <w:multiLevelType w:val="hybridMultilevel"/>
    <w:tmpl w:val="FBE05708"/>
    <w:lvl w:ilvl="0" w:tplc="9E9A009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AF04EA1"/>
    <w:multiLevelType w:val="hybridMultilevel"/>
    <w:tmpl w:val="9AF65936"/>
    <w:lvl w:ilvl="0" w:tplc="9E9A0096">
      <w:start w:val="1"/>
      <w:numFmt w:val="decimal"/>
      <w:lvlText w:val="%1."/>
      <w:lvlJc w:val="left"/>
      <w:pPr>
        <w:ind w:left="149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15436083"/>
    <w:multiLevelType w:val="hybridMultilevel"/>
    <w:tmpl w:val="CA3E2682"/>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A7B755D"/>
    <w:multiLevelType w:val="multilevel"/>
    <w:tmpl w:val="6D84BD62"/>
    <w:lvl w:ilvl="0">
      <w:start w:val="1"/>
      <w:numFmt w:val="decimal"/>
      <w:lvlText w:val="%1"/>
      <w:lvlJc w:val="left"/>
      <w:pPr>
        <w:ind w:left="360" w:hanging="360"/>
      </w:pPr>
      <w:rPr>
        <w:rFonts w:hint="default"/>
      </w:rPr>
    </w:lvl>
    <w:lvl w:ilvl="1">
      <w:start w:val="1"/>
      <w:numFmt w:val="decimal"/>
      <w:lvlText w:val="%1.%2"/>
      <w:lvlJc w:val="left"/>
      <w:pPr>
        <w:ind w:left="765"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340" w:hanging="72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510" w:hanging="108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4680" w:hanging="1440"/>
      </w:pPr>
      <w:rPr>
        <w:rFonts w:hint="default"/>
      </w:rPr>
    </w:lvl>
  </w:abstractNum>
  <w:abstractNum w:abstractNumId="5">
    <w:nsid w:val="3FED241B"/>
    <w:multiLevelType w:val="multilevel"/>
    <w:tmpl w:val="A798E6B0"/>
    <w:lvl w:ilvl="0">
      <w:start w:val="6"/>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b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
    <w:nsid w:val="47555A25"/>
    <w:multiLevelType w:val="hybridMultilevel"/>
    <w:tmpl w:val="009CAA2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7">
    <w:nsid w:val="52695126"/>
    <w:multiLevelType w:val="hybridMultilevel"/>
    <w:tmpl w:val="0A1C4358"/>
    <w:lvl w:ilvl="0" w:tplc="8724DCF6">
      <w:start w:val="1"/>
      <w:numFmt w:val="bullet"/>
      <w:pStyle w:val="1"/>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75A933D5"/>
    <w:multiLevelType w:val="multilevel"/>
    <w:tmpl w:val="599C0E6A"/>
    <w:lvl w:ilvl="0">
      <w:start w:val="2"/>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
    <w:nsid w:val="7AFE29A7"/>
    <w:multiLevelType w:val="multilevel"/>
    <w:tmpl w:val="6CE8816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95"/>
        </w:tabs>
        <w:ind w:left="795" w:hanging="43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0">
    <w:nsid w:val="7D8402F5"/>
    <w:multiLevelType w:val="hybridMultilevel"/>
    <w:tmpl w:val="3484F34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7EDC1480"/>
    <w:multiLevelType w:val="hybridMultilevel"/>
    <w:tmpl w:val="2892D1F8"/>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0"/>
    <w:lvlOverride w:ilvl="0">
      <w:lvl w:ilvl="0">
        <w:numFmt w:val="bullet"/>
        <w:lvlText w:val="-"/>
        <w:legacy w:legacy="1" w:legacySpace="0" w:legacyIndent="164"/>
        <w:lvlJc w:val="left"/>
        <w:rPr>
          <w:rFonts w:ascii="Times New Roman" w:hAnsi="Times New Roman" w:hint="default"/>
        </w:rPr>
      </w:lvl>
    </w:lvlOverride>
  </w:num>
  <w:num w:numId="4">
    <w:abstractNumId w:val="0"/>
    <w:lvlOverride w:ilvl="0">
      <w:lvl w:ilvl="0">
        <w:numFmt w:val="bullet"/>
        <w:lvlText w:val="-"/>
        <w:legacy w:legacy="1" w:legacySpace="0" w:legacyIndent="192"/>
        <w:lvlJc w:val="left"/>
        <w:rPr>
          <w:rFonts w:ascii="Times New Roman" w:hAnsi="Times New Roman" w:hint="default"/>
        </w:rPr>
      </w:lvl>
    </w:lvlOverride>
  </w:num>
  <w:num w:numId="5">
    <w:abstractNumId w:val="0"/>
    <w:lvlOverride w:ilvl="0">
      <w:lvl w:ilvl="0">
        <w:numFmt w:val="bullet"/>
        <w:lvlText w:val="-"/>
        <w:legacy w:legacy="1" w:legacySpace="0" w:legacyIndent="173"/>
        <w:lvlJc w:val="left"/>
        <w:rPr>
          <w:rFonts w:ascii="Times New Roman" w:hAnsi="Times New Roman" w:hint="default"/>
        </w:rPr>
      </w:lvl>
    </w:lvlOverride>
  </w:num>
  <w:num w:numId="6">
    <w:abstractNumId w:val="0"/>
    <w:lvlOverride w:ilvl="0">
      <w:lvl w:ilvl="0">
        <w:numFmt w:val="bullet"/>
        <w:lvlText w:val="-"/>
        <w:legacy w:legacy="1" w:legacySpace="0" w:legacyIndent="182"/>
        <w:lvlJc w:val="left"/>
        <w:rPr>
          <w:rFonts w:ascii="Times New Roman" w:hAnsi="Times New Roman" w:hint="default"/>
        </w:rPr>
      </w:lvl>
    </w:lvlOverride>
  </w:num>
  <w:num w:numId="7">
    <w:abstractNumId w:val="0"/>
    <w:lvlOverride w:ilvl="0">
      <w:lvl w:ilvl="0">
        <w:numFmt w:val="bullet"/>
        <w:lvlText w:val="-"/>
        <w:legacy w:legacy="1" w:legacySpace="0" w:legacyIndent="211"/>
        <w:lvlJc w:val="left"/>
        <w:rPr>
          <w:rFonts w:ascii="Times New Roman" w:hAnsi="Times New Roman" w:hint="default"/>
        </w:rPr>
      </w:lvl>
    </w:lvlOverride>
  </w:num>
  <w:num w:numId="8">
    <w:abstractNumId w:val="0"/>
    <w:lvlOverride w:ilvl="0">
      <w:lvl w:ilvl="0">
        <w:numFmt w:val="bullet"/>
        <w:lvlText w:val="-"/>
        <w:legacy w:legacy="1" w:legacySpace="0" w:legacyIndent="172"/>
        <w:lvlJc w:val="left"/>
        <w:rPr>
          <w:rFonts w:ascii="Times New Roman" w:hAnsi="Times New Roman" w:hint="default"/>
        </w:rPr>
      </w:lvl>
    </w:lvlOverride>
  </w:num>
  <w:num w:numId="9">
    <w:abstractNumId w:val="0"/>
    <w:lvlOverride w:ilvl="0">
      <w:lvl w:ilvl="0">
        <w:numFmt w:val="bullet"/>
        <w:lvlText w:val="-"/>
        <w:legacy w:legacy="1" w:legacySpace="0" w:legacyIndent="202"/>
        <w:lvlJc w:val="left"/>
        <w:rPr>
          <w:rFonts w:ascii="Times New Roman" w:hAnsi="Times New Roman" w:hint="default"/>
        </w:rPr>
      </w:lvl>
    </w:lvlOverride>
  </w:num>
  <w:num w:numId="10">
    <w:abstractNumId w:val="0"/>
    <w:lvlOverride w:ilvl="0">
      <w:lvl w:ilvl="0">
        <w:numFmt w:val="bullet"/>
        <w:lvlText w:val="-"/>
        <w:legacy w:legacy="1" w:legacySpace="0" w:legacyIndent="163"/>
        <w:lvlJc w:val="left"/>
        <w:rPr>
          <w:rFonts w:ascii="Times New Roman" w:hAnsi="Times New Roman" w:hint="default"/>
        </w:rPr>
      </w:lvl>
    </w:lvlOverride>
  </w:num>
  <w:num w:numId="11">
    <w:abstractNumId w:val="0"/>
    <w:lvlOverride w:ilvl="0">
      <w:lvl w:ilvl="0">
        <w:numFmt w:val="bullet"/>
        <w:lvlText w:val="-"/>
        <w:legacy w:legacy="1" w:legacySpace="0" w:legacyIndent="308"/>
        <w:lvlJc w:val="left"/>
        <w:rPr>
          <w:rFonts w:ascii="Times New Roman" w:hAnsi="Times New Roman" w:hint="default"/>
        </w:rPr>
      </w:lvl>
    </w:lvlOverride>
  </w:num>
  <w:num w:numId="12">
    <w:abstractNumId w:val="11"/>
  </w:num>
  <w:num w:numId="13">
    <w:abstractNumId w:val="6"/>
  </w:num>
  <w:num w:numId="14">
    <w:abstractNumId w:val="10"/>
  </w:num>
  <w:num w:numId="15">
    <w:abstractNumId w:val="5"/>
  </w:num>
  <w:num w:numId="16">
    <w:abstractNumId w:val="3"/>
  </w:num>
  <w:num w:numId="17">
    <w:abstractNumId w:val="4"/>
  </w:num>
  <w:num w:numId="18">
    <w:abstractNumId w:val="1"/>
  </w:num>
  <w:num w:numId="19">
    <w:abstractNumId w:val="2"/>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750"/>
    <w:rsid w:val="00006C2A"/>
    <w:rsid w:val="000078F5"/>
    <w:rsid w:val="000109AC"/>
    <w:rsid w:val="000112F1"/>
    <w:rsid w:val="000147B8"/>
    <w:rsid w:val="000147F4"/>
    <w:rsid w:val="0001573F"/>
    <w:rsid w:val="000160BB"/>
    <w:rsid w:val="00020648"/>
    <w:rsid w:val="00020CA8"/>
    <w:rsid w:val="000260D4"/>
    <w:rsid w:val="0002715B"/>
    <w:rsid w:val="00032FFA"/>
    <w:rsid w:val="0003658C"/>
    <w:rsid w:val="000437FA"/>
    <w:rsid w:val="00045E50"/>
    <w:rsid w:val="00047DF8"/>
    <w:rsid w:val="00060C47"/>
    <w:rsid w:val="000641C8"/>
    <w:rsid w:val="0006500A"/>
    <w:rsid w:val="00066843"/>
    <w:rsid w:val="00071D8D"/>
    <w:rsid w:val="00083CF4"/>
    <w:rsid w:val="00084F8F"/>
    <w:rsid w:val="00086F5C"/>
    <w:rsid w:val="0009150B"/>
    <w:rsid w:val="0009193A"/>
    <w:rsid w:val="0009316C"/>
    <w:rsid w:val="000A0078"/>
    <w:rsid w:val="000A44D0"/>
    <w:rsid w:val="000A5573"/>
    <w:rsid w:val="000A7296"/>
    <w:rsid w:val="000B2A29"/>
    <w:rsid w:val="000B3AAF"/>
    <w:rsid w:val="000C19B7"/>
    <w:rsid w:val="000D1B78"/>
    <w:rsid w:val="000D2DAB"/>
    <w:rsid w:val="000F286E"/>
    <w:rsid w:val="000F4D96"/>
    <w:rsid w:val="000F626C"/>
    <w:rsid w:val="000F65DE"/>
    <w:rsid w:val="00101CD0"/>
    <w:rsid w:val="0010518F"/>
    <w:rsid w:val="00110100"/>
    <w:rsid w:val="00110F0C"/>
    <w:rsid w:val="001229D5"/>
    <w:rsid w:val="001259D8"/>
    <w:rsid w:val="001260A4"/>
    <w:rsid w:val="00130D35"/>
    <w:rsid w:val="00132EDA"/>
    <w:rsid w:val="00134084"/>
    <w:rsid w:val="001351DD"/>
    <w:rsid w:val="001370E6"/>
    <w:rsid w:val="001527C4"/>
    <w:rsid w:val="00153CF7"/>
    <w:rsid w:val="0015793D"/>
    <w:rsid w:val="00161968"/>
    <w:rsid w:val="0016548C"/>
    <w:rsid w:val="00170751"/>
    <w:rsid w:val="001718D8"/>
    <w:rsid w:val="0017379C"/>
    <w:rsid w:val="00173D97"/>
    <w:rsid w:val="0017736E"/>
    <w:rsid w:val="001836F3"/>
    <w:rsid w:val="00183BF3"/>
    <w:rsid w:val="001910EA"/>
    <w:rsid w:val="0019157D"/>
    <w:rsid w:val="001950D2"/>
    <w:rsid w:val="00195A4D"/>
    <w:rsid w:val="001A1963"/>
    <w:rsid w:val="001A3532"/>
    <w:rsid w:val="001A5602"/>
    <w:rsid w:val="001A5ED2"/>
    <w:rsid w:val="001A66D3"/>
    <w:rsid w:val="001B233B"/>
    <w:rsid w:val="001B4750"/>
    <w:rsid w:val="001B4CD9"/>
    <w:rsid w:val="001C5FDD"/>
    <w:rsid w:val="001D131E"/>
    <w:rsid w:val="001E5D24"/>
    <w:rsid w:val="001E6083"/>
    <w:rsid w:val="001F23C6"/>
    <w:rsid w:val="001F2886"/>
    <w:rsid w:val="001F3955"/>
    <w:rsid w:val="001F5E43"/>
    <w:rsid w:val="002019F9"/>
    <w:rsid w:val="00204CF3"/>
    <w:rsid w:val="002130D2"/>
    <w:rsid w:val="002146AC"/>
    <w:rsid w:val="00214A0B"/>
    <w:rsid w:val="0021721A"/>
    <w:rsid w:val="00220476"/>
    <w:rsid w:val="00221F5C"/>
    <w:rsid w:val="002320D2"/>
    <w:rsid w:val="00256501"/>
    <w:rsid w:val="0026111F"/>
    <w:rsid w:val="00261C02"/>
    <w:rsid w:val="00270877"/>
    <w:rsid w:val="002826CF"/>
    <w:rsid w:val="00284C5E"/>
    <w:rsid w:val="0029381C"/>
    <w:rsid w:val="00295F72"/>
    <w:rsid w:val="002A5943"/>
    <w:rsid w:val="002C19A8"/>
    <w:rsid w:val="002C424F"/>
    <w:rsid w:val="002C4EB7"/>
    <w:rsid w:val="002D167D"/>
    <w:rsid w:val="002D1F05"/>
    <w:rsid w:val="002D1F10"/>
    <w:rsid w:val="002E1C8B"/>
    <w:rsid w:val="002E203D"/>
    <w:rsid w:val="002E64DA"/>
    <w:rsid w:val="002F21A4"/>
    <w:rsid w:val="002F44A8"/>
    <w:rsid w:val="002F507C"/>
    <w:rsid w:val="003045E9"/>
    <w:rsid w:val="00306A67"/>
    <w:rsid w:val="003108D0"/>
    <w:rsid w:val="00314834"/>
    <w:rsid w:val="00317C81"/>
    <w:rsid w:val="00317FF7"/>
    <w:rsid w:val="0032005B"/>
    <w:rsid w:val="00322AB4"/>
    <w:rsid w:val="0032744F"/>
    <w:rsid w:val="00327B97"/>
    <w:rsid w:val="0034275C"/>
    <w:rsid w:val="00342E5A"/>
    <w:rsid w:val="00343106"/>
    <w:rsid w:val="0034675A"/>
    <w:rsid w:val="00346779"/>
    <w:rsid w:val="003565A8"/>
    <w:rsid w:val="003610C0"/>
    <w:rsid w:val="00366067"/>
    <w:rsid w:val="00367138"/>
    <w:rsid w:val="0037365F"/>
    <w:rsid w:val="00374354"/>
    <w:rsid w:val="003A21E2"/>
    <w:rsid w:val="003A4D3F"/>
    <w:rsid w:val="003B22B6"/>
    <w:rsid w:val="003B2D43"/>
    <w:rsid w:val="003B6D2C"/>
    <w:rsid w:val="003B7A16"/>
    <w:rsid w:val="003C359D"/>
    <w:rsid w:val="003C3A93"/>
    <w:rsid w:val="003C4F02"/>
    <w:rsid w:val="003C5400"/>
    <w:rsid w:val="003E0459"/>
    <w:rsid w:val="003E488B"/>
    <w:rsid w:val="003E7C34"/>
    <w:rsid w:val="003F4271"/>
    <w:rsid w:val="0040161A"/>
    <w:rsid w:val="004024ED"/>
    <w:rsid w:val="00403044"/>
    <w:rsid w:val="0040797D"/>
    <w:rsid w:val="0043219C"/>
    <w:rsid w:val="0043281A"/>
    <w:rsid w:val="004412F9"/>
    <w:rsid w:val="00444A37"/>
    <w:rsid w:val="004454C6"/>
    <w:rsid w:val="00445A2E"/>
    <w:rsid w:val="00464D52"/>
    <w:rsid w:val="00466EE7"/>
    <w:rsid w:val="00470798"/>
    <w:rsid w:val="004752F0"/>
    <w:rsid w:val="004759A2"/>
    <w:rsid w:val="00476433"/>
    <w:rsid w:val="004807B7"/>
    <w:rsid w:val="00483BEB"/>
    <w:rsid w:val="00485FD0"/>
    <w:rsid w:val="00490EDC"/>
    <w:rsid w:val="00491688"/>
    <w:rsid w:val="00495A2B"/>
    <w:rsid w:val="004A01F4"/>
    <w:rsid w:val="004A1C27"/>
    <w:rsid w:val="004A3D0A"/>
    <w:rsid w:val="004B1E4B"/>
    <w:rsid w:val="004C6914"/>
    <w:rsid w:val="004C6935"/>
    <w:rsid w:val="004D0086"/>
    <w:rsid w:val="004D0752"/>
    <w:rsid w:val="004D37C1"/>
    <w:rsid w:val="004D4EC2"/>
    <w:rsid w:val="004D6172"/>
    <w:rsid w:val="004E142C"/>
    <w:rsid w:val="004E2069"/>
    <w:rsid w:val="004E3728"/>
    <w:rsid w:val="004E6A2D"/>
    <w:rsid w:val="004F02F4"/>
    <w:rsid w:val="004F210A"/>
    <w:rsid w:val="00507445"/>
    <w:rsid w:val="00511EA9"/>
    <w:rsid w:val="0051287A"/>
    <w:rsid w:val="00522531"/>
    <w:rsid w:val="00523CAE"/>
    <w:rsid w:val="00530A7C"/>
    <w:rsid w:val="00532813"/>
    <w:rsid w:val="00532D38"/>
    <w:rsid w:val="00534B17"/>
    <w:rsid w:val="00537F7F"/>
    <w:rsid w:val="00544AFC"/>
    <w:rsid w:val="00546D15"/>
    <w:rsid w:val="00550D96"/>
    <w:rsid w:val="00552832"/>
    <w:rsid w:val="00552A41"/>
    <w:rsid w:val="005558D3"/>
    <w:rsid w:val="005561B1"/>
    <w:rsid w:val="005635B3"/>
    <w:rsid w:val="00570D34"/>
    <w:rsid w:val="00576109"/>
    <w:rsid w:val="005778B6"/>
    <w:rsid w:val="00582C6E"/>
    <w:rsid w:val="00585626"/>
    <w:rsid w:val="005A2B78"/>
    <w:rsid w:val="005A551D"/>
    <w:rsid w:val="005B035F"/>
    <w:rsid w:val="005B1143"/>
    <w:rsid w:val="005B3C31"/>
    <w:rsid w:val="005B5070"/>
    <w:rsid w:val="005B7DD4"/>
    <w:rsid w:val="005C120C"/>
    <w:rsid w:val="005C57E5"/>
    <w:rsid w:val="005D4DC3"/>
    <w:rsid w:val="005D581E"/>
    <w:rsid w:val="005E3EE8"/>
    <w:rsid w:val="005E5DB0"/>
    <w:rsid w:val="005E6385"/>
    <w:rsid w:val="005E7AD9"/>
    <w:rsid w:val="005F0EE6"/>
    <w:rsid w:val="005F254C"/>
    <w:rsid w:val="005F7A62"/>
    <w:rsid w:val="0060410A"/>
    <w:rsid w:val="0061384F"/>
    <w:rsid w:val="00621F53"/>
    <w:rsid w:val="00622149"/>
    <w:rsid w:val="006240A7"/>
    <w:rsid w:val="00626718"/>
    <w:rsid w:val="00631D5B"/>
    <w:rsid w:val="00665983"/>
    <w:rsid w:val="00667A1A"/>
    <w:rsid w:val="0067503D"/>
    <w:rsid w:val="0067776E"/>
    <w:rsid w:val="00690CDF"/>
    <w:rsid w:val="00692133"/>
    <w:rsid w:val="006A746F"/>
    <w:rsid w:val="006A7D5F"/>
    <w:rsid w:val="006B07BE"/>
    <w:rsid w:val="006B2792"/>
    <w:rsid w:val="006B2CE3"/>
    <w:rsid w:val="006B6BA8"/>
    <w:rsid w:val="006C095B"/>
    <w:rsid w:val="006C41A3"/>
    <w:rsid w:val="006C4A2E"/>
    <w:rsid w:val="006D0FB2"/>
    <w:rsid w:val="006D6B34"/>
    <w:rsid w:val="006E4E4A"/>
    <w:rsid w:val="006F400F"/>
    <w:rsid w:val="006F6467"/>
    <w:rsid w:val="0070008C"/>
    <w:rsid w:val="00700F53"/>
    <w:rsid w:val="00702CFE"/>
    <w:rsid w:val="007048F8"/>
    <w:rsid w:val="00704E27"/>
    <w:rsid w:val="00705F1E"/>
    <w:rsid w:val="00711102"/>
    <w:rsid w:val="00714062"/>
    <w:rsid w:val="00722041"/>
    <w:rsid w:val="00724480"/>
    <w:rsid w:val="00726E43"/>
    <w:rsid w:val="00727230"/>
    <w:rsid w:val="00730AA0"/>
    <w:rsid w:val="0073202A"/>
    <w:rsid w:val="007335E2"/>
    <w:rsid w:val="00733D2A"/>
    <w:rsid w:val="0074192C"/>
    <w:rsid w:val="007425C7"/>
    <w:rsid w:val="00742CB5"/>
    <w:rsid w:val="00743063"/>
    <w:rsid w:val="00747045"/>
    <w:rsid w:val="007518A0"/>
    <w:rsid w:val="00755478"/>
    <w:rsid w:val="007564DA"/>
    <w:rsid w:val="00761504"/>
    <w:rsid w:val="00761811"/>
    <w:rsid w:val="007631A7"/>
    <w:rsid w:val="00764F9E"/>
    <w:rsid w:val="00765749"/>
    <w:rsid w:val="00780ADA"/>
    <w:rsid w:val="0078628B"/>
    <w:rsid w:val="007917E1"/>
    <w:rsid w:val="007919C6"/>
    <w:rsid w:val="00791B2F"/>
    <w:rsid w:val="00792B1E"/>
    <w:rsid w:val="00793D0C"/>
    <w:rsid w:val="007A099D"/>
    <w:rsid w:val="007A2794"/>
    <w:rsid w:val="007A5B0F"/>
    <w:rsid w:val="007A726F"/>
    <w:rsid w:val="007B0368"/>
    <w:rsid w:val="007B099A"/>
    <w:rsid w:val="007B15EB"/>
    <w:rsid w:val="007B504C"/>
    <w:rsid w:val="007C6D11"/>
    <w:rsid w:val="007D608A"/>
    <w:rsid w:val="007D6A29"/>
    <w:rsid w:val="007D7470"/>
    <w:rsid w:val="007D7EDD"/>
    <w:rsid w:val="007E1B0F"/>
    <w:rsid w:val="007E2CA0"/>
    <w:rsid w:val="007E5771"/>
    <w:rsid w:val="007F52DF"/>
    <w:rsid w:val="008010C2"/>
    <w:rsid w:val="008028B3"/>
    <w:rsid w:val="00804BC3"/>
    <w:rsid w:val="008167F2"/>
    <w:rsid w:val="0082492D"/>
    <w:rsid w:val="00831DF1"/>
    <w:rsid w:val="00834760"/>
    <w:rsid w:val="00835C4D"/>
    <w:rsid w:val="00836002"/>
    <w:rsid w:val="00837B9F"/>
    <w:rsid w:val="008477D1"/>
    <w:rsid w:val="00857CE4"/>
    <w:rsid w:val="00860C9E"/>
    <w:rsid w:val="00863FCD"/>
    <w:rsid w:val="00872742"/>
    <w:rsid w:val="00875338"/>
    <w:rsid w:val="00877BFC"/>
    <w:rsid w:val="00881A6B"/>
    <w:rsid w:val="00883183"/>
    <w:rsid w:val="008840FA"/>
    <w:rsid w:val="008A0E43"/>
    <w:rsid w:val="008A2082"/>
    <w:rsid w:val="008A304C"/>
    <w:rsid w:val="008C5144"/>
    <w:rsid w:val="008D1717"/>
    <w:rsid w:val="008D3B4B"/>
    <w:rsid w:val="008D51A9"/>
    <w:rsid w:val="008D748A"/>
    <w:rsid w:val="008E3A27"/>
    <w:rsid w:val="008E4270"/>
    <w:rsid w:val="008E78CA"/>
    <w:rsid w:val="008F1DC3"/>
    <w:rsid w:val="008F68D2"/>
    <w:rsid w:val="008F6BBA"/>
    <w:rsid w:val="0090101F"/>
    <w:rsid w:val="009044BA"/>
    <w:rsid w:val="00905019"/>
    <w:rsid w:val="00907B8C"/>
    <w:rsid w:val="00911FFC"/>
    <w:rsid w:val="0091220D"/>
    <w:rsid w:val="009140C6"/>
    <w:rsid w:val="009269E1"/>
    <w:rsid w:val="00934C07"/>
    <w:rsid w:val="00944F1A"/>
    <w:rsid w:val="00945198"/>
    <w:rsid w:val="009533D9"/>
    <w:rsid w:val="009539CE"/>
    <w:rsid w:val="00961F47"/>
    <w:rsid w:val="00964EAA"/>
    <w:rsid w:val="00972812"/>
    <w:rsid w:val="00982512"/>
    <w:rsid w:val="00983248"/>
    <w:rsid w:val="00987E12"/>
    <w:rsid w:val="00997339"/>
    <w:rsid w:val="009A296F"/>
    <w:rsid w:val="009A5218"/>
    <w:rsid w:val="009B6810"/>
    <w:rsid w:val="009C414D"/>
    <w:rsid w:val="009C434A"/>
    <w:rsid w:val="009C5D5F"/>
    <w:rsid w:val="009C5E6B"/>
    <w:rsid w:val="009D6AAA"/>
    <w:rsid w:val="009E1A63"/>
    <w:rsid w:val="009E1BA7"/>
    <w:rsid w:val="009E5357"/>
    <w:rsid w:val="009E7053"/>
    <w:rsid w:val="009F1896"/>
    <w:rsid w:val="009F3BD1"/>
    <w:rsid w:val="00A02A90"/>
    <w:rsid w:val="00A06ED5"/>
    <w:rsid w:val="00A074D1"/>
    <w:rsid w:val="00A07595"/>
    <w:rsid w:val="00A07FC8"/>
    <w:rsid w:val="00A16B05"/>
    <w:rsid w:val="00A20FE0"/>
    <w:rsid w:val="00A24380"/>
    <w:rsid w:val="00A3659C"/>
    <w:rsid w:val="00A46B30"/>
    <w:rsid w:val="00A500F8"/>
    <w:rsid w:val="00A51ADC"/>
    <w:rsid w:val="00A53EE7"/>
    <w:rsid w:val="00A57309"/>
    <w:rsid w:val="00A57DFF"/>
    <w:rsid w:val="00A601A6"/>
    <w:rsid w:val="00A6468C"/>
    <w:rsid w:val="00A85863"/>
    <w:rsid w:val="00A91F30"/>
    <w:rsid w:val="00A93120"/>
    <w:rsid w:val="00AA2DE8"/>
    <w:rsid w:val="00AA4D29"/>
    <w:rsid w:val="00AA7247"/>
    <w:rsid w:val="00AA7C14"/>
    <w:rsid w:val="00AB2D74"/>
    <w:rsid w:val="00AC6527"/>
    <w:rsid w:val="00AD5C9C"/>
    <w:rsid w:val="00AF03F3"/>
    <w:rsid w:val="00AF10D9"/>
    <w:rsid w:val="00AF2717"/>
    <w:rsid w:val="00AF5628"/>
    <w:rsid w:val="00AF647D"/>
    <w:rsid w:val="00B00A73"/>
    <w:rsid w:val="00B02878"/>
    <w:rsid w:val="00B03E3D"/>
    <w:rsid w:val="00B04BBC"/>
    <w:rsid w:val="00B0551A"/>
    <w:rsid w:val="00B0794C"/>
    <w:rsid w:val="00B10B9C"/>
    <w:rsid w:val="00B12974"/>
    <w:rsid w:val="00B14127"/>
    <w:rsid w:val="00B216BD"/>
    <w:rsid w:val="00B26252"/>
    <w:rsid w:val="00B326F1"/>
    <w:rsid w:val="00B32B9B"/>
    <w:rsid w:val="00B3542C"/>
    <w:rsid w:val="00B36804"/>
    <w:rsid w:val="00B4177D"/>
    <w:rsid w:val="00B423D0"/>
    <w:rsid w:val="00B429E4"/>
    <w:rsid w:val="00B4588B"/>
    <w:rsid w:val="00B47626"/>
    <w:rsid w:val="00B605C4"/>
    <w:rsid w:val="00B751ED"/>
    <w:rsid w:val="00B7582B"/>
    <w:rsid w:val="00B75D62"/>
    <w:rsid w:val="00B77A01"/>
    <w:rsid w:val="00B832E9"/>
    <w:rsid w:val="00B83335"/>
    <w:rsid w:val="00B851A2"/>
    <w:rsid w:val="00B85BE1"/>
    <w:rsid w:val="00B85F2E"/>
    <w:rsid w:val="00B90085"/>
    <w:rsid w:val="00BA01C8"/>
    <w:rsid w:val="00BA4C7D"/>
    <w:rsid w:val="00BC519E"/>
    <w:rsid w:val="00BC5C7A"/>
    <w:rsid w:val="00BC64DB"/>
    <w:rsid w:val="00BD01F7"/>
    <w:rsid w:val="00BD0905"/>
    <w:rsid w:val="00BD57BA"/>
    <w:rsid w:val="00BD59D9"/>
    <w:rsid w:val="00BD65B4"/>
    <w:rsid w:val="00BE3242"/>
    <w:rsid w:val="00BE50E2"/>
    <w:rsid w:val="00BE54FA"/>
    <w:rsid w:val="00BF4407"/>
    <w:rsid w:val="00BF75E2"/>
    <w:rsid w:val="00C00385"/>
    <w:rsid w:val="00C04EF1"/>
    <w:rsid w:val="00C07A5E"/>
    <w:rsid w:val="00C11816"/>
    <w:rsid w:val="00C20698"/>
    <w:rsid w:val="00C20B9D"/>
    <w:rsid w:val="00C2508C"/>
    <w:rsid w:val="00C27C71"/>
    <w:rsid w:val="00C30C7E"/>
    <w:rsid w:val="00C32FA5"/>
    <w:rsid w:val="00C3357B"/>
    <w:rsid w:val="00C3616B"/>
    <w:rsid w:val="00C41947"/>
    <w:rsid w:val="00C41D32"/>
    <w:rsid w:val="00C42E33"/>
    <w:rsid w:val="00C469C3"/>
    <w:rsid w:val="00C552DE"/>
    <w:rsid w:val="00C6659F"/>
    <w:rsid w:val="00C756DD"/>
    <w:rsid w:val="00C851E5"/>
    <w:rsid w:val="00CA01E2"/>
    <w:rsid w:val="00CA54C0"/>
    <w:rsid w:val="00CB0EF7"/>
    <w:rsid w:val="00CB11E1"/>
    <w:rsid w:val="00CC1CB3"/>
    <w:rsid w:val="00CC5FED"/>
    <w:rsid w:val="00CD34C7"/>
    <w:rsid w:val="00CE16D4"/>
    <w:rsid w:val="00CE6CB4"/>
    <w:rsid w:val="00CF36AD"/>
    <w:rsid w:val="00CF5516"/>
    <w:rsid w:val="00CF7884"/>
    <w:rsid w:val="00CF7BCD"/>
    <w:rsid w:val="00D01BF9"/>
    <w:rsid w:val="00D058FB"/>
    <w:rsid w:val="00D07D07"/>
    <w:rsid w:val="00D110B8"/>
    <w:rsid w:val="00D12948"/>
    <w:rsid w:val="00D15F6D"/>
    <w:rsid w:val="00D23288"/>
    <w:rsid w:val="00D25EBA"/>
    <w:rsid w:val="00D31E80"/>
    <w:rsid w:val="00D33843"/>
    <w:rsid w:val="00D422B1"/>
    <w:rsid w:val="00D449FB"/>
    <w:rsid w:val="00D47E71"/>
    <w:rsid w:val="00D5170F"/>
    <w:rsid w:val="00D5213B"/>
    <w:rsid w:val="00D630AE"/>
    <w:rsid w:val="00D64200"/>
    <w:rsid w:val="00D64835"/>
    <w:rsid w:val="00D6630C"/>
    <w:rsid w:val="00D667F9"/>
    <w:rsid w:val="00D73280"/>
    <w:rsid w:val="00D73C47"/>
    <w:rsid w:val="00D771A3"/>
    <w:rsid w:val="00D85034"/>
    <w:rsid w:val="00D85360"/>
    <w:rsid w:val="00D8608C"/>
    <w:rsid w:val="00D873B1"/>
    <w:rsid w:val="00D9251B"/>
    <w:rsid w:val="00D95022"/>
    <w:rsid w:val="00DA370E"/>
    <w:rsid w:val="00DA7D93"/>
    <w:rsid w:val="00DB068D"/>
    <w:rsid w:val="00DB2D2F"/>
    <w:rsid w:val="00DB6AD2"/>
    <w:rsid w:val="00DB6C3B"/>
    <w:rsid w:val="00DB71B6"/>
    <w:rsid w:val="00DC1848"/>
    <w:rsid w:val="00DC3CED"/>
    <w:rsid w:val="00DD4AEA"/>
    <w:rsid w:val="00DD60CC"/>
    <w:rsid w:val="00DE027F"/>
    <w:rsid w:val="00DE2099"/>
    <w:rsid w:val="00DF1B55"/>
    <w:rsid w:val="00DF4497"/>
    <w:rsid w:val="00DF4D3C"/>
    <w:rsid w:val="00DF616C"/>
    <w:rsid w:val="00DF6A18"/>
    <w:rsid w:val="00E02049"/>
    <w:rsid w:val="00E0674F"/>
    <w:rsid w:val="00E128EB"/>
    <w:rsid w:val="00E141B2"/>
    <w:rsid w:val="00E22381"/>
    <w:rsid w:val="00E227D0"/>
    <w:rsid w:val="00E22B9B"/>
    <w:rsid w:val="00E25A8E"/>
    <w:rsid w:val="00E313A0"/>
    <w:rsid w:val="00E37958"/>
    <w:rsid w:val="00E42AEE"/>
    <w:rsid w:val="00E4316B"/>
    <w:rsid w:val="00E45FE2"/>
    <w:rsid w:val="00E54072"/>
    <w:rsid w:val="00E566EF"/>
    <w:rsid w:val="00E60037"/>
    <w:rsid w:val="00E63654"/>
    <w:rsid w:val="00E65245"/>
    <w:rsid w:val="00E67D69"/>
    <w:rsid w:val="00E72650"/>
    <w:rsid w:val="00E731DC"/>
    <w:rsid w:val="00E955F5"/>
    <w:rsid w:val="00EA1B95"/>
    <w:rsid w:val="00EA4BB2"/>
    <w:rsid w:val="00EB0066"/>
    <w:rsid w:val="00EB05D2"/>
    <w:rsid w:val="00EC3DBE"/>
    <w:rsid w:val="00ED4677"/>
    <w:rsid w:val="00EE637A"/>
    <w:rsid w:val="00EF2C5A"/>
    <w:rsid w:val="00EF3B9A"/>
    <w:rsid w:val="00EF4852"/>
    <w:rsid w:val="00F01763"/>
    <w:rsid w:val="00F0403E"/>
    <w:rsid w:val="00F17964"/>
    <w:rsid w:val="00F20B2B"/>
    <w:rsid w:val="00F20CE3"/>
    <w:rsid w:val="00F21079"/>
    <w:rsid w:val="00F21DA5"/>
    <w:rsid w:val="00F30253"/>
    <w:rsid w:val="00F331BA"/>
    <w:rsid w:val="00F3326D"/>
    <w:rsid w:val="00F3691E"/>
    <w:rsid w:val="00F37005"/>
    <w:rsid w:val="00F4344C"/>
    <w:rsid w:val="00F45A06"/>
    <w:rsid w:val="00F50FDC"/>
    <w:rsid w:val="00F53290"/>
    <w:rsid w:val="00F53FC1"/>
    <w:rsid w:val="00F557FD"/>
    <w:rsid w:val="00F55D1A"/>
    <w:rsid w:val="00F619A5"/>
    <w:rsid w:val="00F64749"/>
    <w:rsid w:val="00F6521E"/>
    <w:rsid w:val="00F67411"/>
    <w:rsid w:val="00F70833"/>
    <w:rsid w:val="00F72ACF"/>
    <w:rsid w:val="00F767BB"/>
    <w:rsid w:val="00F83D05"/>
    <w:rsid w:val="00F90CC0"/>
    <w:rsid w:val="00F959CC"/>
    <w:rsid w:val="00F977FF"/>
    <w:rsid w:val="00FA133E"/>
    <w:rsid w:val="00FB315B"/>
    <w:rsid w:val="00FB3B03"/>
    <w:rsid w:val="00FB5EA1"/>
    <w:rsid w:val="00FC1FCF"/>
    <w:rsid w:val="00FD0130"/>
    <w:rsid w:val="00FE3091"/>
    <w:rsid w:val="00FE7309"/>
    <w:rsid w:val="00FF28B5"/>
    <w:rsid w:val="00FF2C15"/>
    <w:rsid w:val="00FF3E75"/>
    <w:rsid w:val="00FF5274"/>
    <w:rsid w:val="00FF6F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rPr>
      <w:rFonts w:ascii="Verdana" w:hAnsi="Verdana"/>
      <w:lang w:val="en-US" w:eastAsia="en-US" w:bidi="ar-SA"/>
    </w:rPr>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nformat">
    <w:name w:val="ConsPlusNonformat"/>
    <w:rsid w:val="001B4750"/>
    <w:pPr>
      <w:widowControl w:val="0"/>
      <w:autoSpaceDE w:val="0"/>
      <w:autoSpaceDN w:val="0"/>
      <w:adjustRightInd w:val="0"/>
    </w:pPr>
    <w:rPr>
      <w:rFonts w:ascii="Courier New" w:hAnsi="Courier New" w:cs="Courier New"/>
    </w:rPr>
  </w:style>
  <w:style w:type="paragraph" w:customStyle="1" w:styleId="1">
    <w:name w:val=" Знак1"/>
    <w:basedOn w:val="a"/>
    <w:semiHidden/>
    <w:rsid w:val="009044BA"/>
    <w:pPr>
      <w:numPr>
        <w:numId w:val="1"/>
      </w:numPr>
      <w:spacing w:before="120" w:after="160" w:line="240" w:lineRule="exact"/>
      <w:jc w:val="both"/>
    </w:pPr>
    <w:rPr>
      <w:rFonts w:ascii="Verdana" w:hAnsi="Verdana"/>
      <w:sz w:val="20"/>
      <w:szCs w:val="20"/>
      <w:lang w:val="en-US" w:eastAsia="en-US"/>
    </w:rPr>
  </w:style>
  <w:style w:type="paragraph" w:customStyle="1" w:styleId="ConsPlusTitle">
    <w:name w:val="ConsPlusTitle"/>
    <w:rsid w:val="009044BA"/>
    <w:pPr>
      <w:widowControl w:val="0"/>
      <w:autoSpaceDE w:val="0"/>
      <w:autoSpaceDN w:val="0"/>
      <w:adjustRightInd w:val="0"/>
    </w:pPr>
    <w:rPr>
      <w:b/>
      <w:bCs/>
      <w:sz w:val="24"/>
      <w:szCs w:val="24"/>
    </w:rPr>
  </w:style>
  <w:style w:type="paragraph" w:customStyle="1" w:styleId="Normal">
    <w:name w:val="Normal"/>
    <w:rsid w:val="009044BA"/>
    <w:pPr>
      <w:widowControl w:val="0"/>
    </w:pPr>
  </w:style>
  <w:style w:type="paragraph" w:styleId="a3">
    <w:name w:val="Balloon Text"/>
    <w:basedOn w:val="a"/>
    <w:link w:val="a4"/>
    <w:rsid w:val="004752F0"/>
    <w:rPr>
      <w:rFonts w:ascii="Arial" w:hAnsi="Arial" w:cs="Arial"/>
      <w:sz w:val="16"/>
      <w:szCs w:val="16"/>
      <w:lang w:val="en-US" w:eastAsia="en-US"/>
    </w:rPr>
  </w:style>
  <w:style w:type="character" w:customStyle="1" w:styleId="a4">
    <w:name w:val="Текст выноски Знак"/>
    <w:link w:val="a3"/>
    <w:rsid w:val="004752F0"/>
    <w:rPr>
      <w:rFonts w:ascii="Arial" w:hAnsi="Arial" w:cs="Arial"/>
      <w:sz w:val="16"/>
      <w:szCs w:val="16"/>
      <w:lang w:val="en-US" w:eastAsia="en-US" w:bidi="ar-SA"/>
    </w:rPr>
  </w:style>
  <w:style w:type="paragraph" w:customStyle="1" w:styleId="ConsPlusNormal">
    <w:name w:val="ConsPlusNormal"/>
    <w:rsid w:val="00130D35"/>
    <w:pPr>
      <w:autoSpaceDE w:val="0"/>
      <w:autoSpaceDN w:val="0"/>
      <w:adjustRightInd w:val="0"/>
    </w:pPr>
    <w:rPr>
      <w:rFonts w:ascii="Arial" w:hAnsi="Arial" w:cs="Arial"/>
      <w:sz w:val="24"/>
      <w:szCs w:val="24"/>
    </w:rPr>
  </w:style>
  <w:style w:type="character" w:customStyle="1" w:styleId="a5">
    <w:name w:val="Основной текст_"/>
    <w:link w:val="2"/>
    <w:rsid w:val="00FF6F83"/>
    <w:rPr>
      <w:rFonts w:ascii="Verdana" w:hAnsi="Verdana"/>
      <w:sz w:val="23"/>
      <w:szCs w:val="23"/>
      <w:shd w:val="clear" w:color="auto" w:fill="FFFFFF"/>
      <w:lang w:val="en-US" w:eastAsia="en-US" w:bidi="ar-SA"/>
    </w:rPr>
  </w:style>
  <w:style w:type="character" w:customStyle="1" w:styleId="10">
    <w:name w:val="Основной текст1"/>
    <w:rsid w:val="00FF6F83"/>
    <w:rPr>
      <w:rFonts w:ascii="Verdana" w:hAnsi="Verdana"/>
      <w:color w:val="000000"/>
      <w:spacing w:val="0"/>
      <w:w w:val="100"/>
      <w:position w:val="0"/>
      <w:sz w:val="23"/>
      <w:szCs w:val="23"/>
      <w:shd w:val="clear" w:color="auto" w:fill="FFFFFF"/>
      <w:lang w:val="ru-RU" w:eastAsia="en-US" w:bidi="ar-SA"/>
    </w:rPr>
  </w:style>
  <w:style w:type="paragraph" w:customStyle="1" w:styleId="2">
    <w:name w:val="Основной текст2"/>
    <w:basedOn w:val="a"/>
    <w:link w:val="a5"/>
    <w:rsid w:val="00FF6F83"/>
    <w:pPr>
      <w:widowControl w:val="0"/>
      <w:shd w:val="clear" w:color="auto" w:fill="FFFFFF"/>
      <w:spacing w:after="480" w:line="274" w:lineRule="exact"/>
      <w:jc w:val="center"/>
    </w:pPr>
    <w:rPr>
      <w:rFonts w:ascii="Verdana" w:hAnsi="Verdana"/>
      <w:sz w:val="23"/>
      <w:szCs w:val="23"/>
      <w:lang w:val="en-US" w:eastAsia="en-US"/>
    </w:rPr>
  </w:style>
  <w:style w:type="table" w:styleId="a6">
    <w:name w:val="Table Grid"/>
    <w:basedOn w:val="a1"/>
    <w:uiPriority w:val="59"/>
    <w:rsid w:val="00FF6F83"/>
    <w:pPr>
      <w:widowControl w:val="0"/>
    </w:pPr>
    <w:rPr>
      <w:rFonts w:ascii="Courier New" w:eastAsia="Courier New" w:hAnsi="Courier New" w:cs="Courier New"/>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6"/>
    <w:uiPriority w:val="59"/>
    <w:rsid w:val="00987E1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uiPriority w:val="99"/>
    <w:unhideWhenUsed/>
    <w:rsid w:val="00576109"/>
    <w:rPr>
      <w:rFonts w:ascii="Verdana" w:hAnsi="Verdana" w:hint="default"/>
      <w:color w:val="0000FF"/>
      <w:u w:val="single"/>
      <w:lang w:val="en-US" w:eastAsia="en-US" w:bidi="ar-SA"/>
    </w:rPr>
  </w:style>
  <w:style w:type="paragraph" w:styleId="a8">
    <w:name w:val="header"/>
    <w:basedOn w:val="a"/>
    <w:link w:val="a9"/>
    <w:rsid w:val="00576109"/>
    <w:pPr>
      <w:tabs>
        <w:tab w:val="center" w:pos="4677"/>
        <w:tab w:val="right" w:pos="9355"/>
      </w:tabs>
    </w:pPr>
  </w:style>
  <w:style w:type="character" w:customStyle="1" w:styleId="a9">
    <w:name w:val="Верхний колонтитул Знак"/>
    <w:link w:val="a8"/>
    <w:rsid w:val="00576109"/>
    <w:rPr>
      <w:rFonts w:ascii="Verdana" w:hAnsi="Verdana"/>
      <w:sz w:val="24"/>
      <w:szCs w:val="24"/>
      <w:lang w:val="en-US" w:eastAsia="en-US" w:bidi="ar-SA"/>
    </w:rPr>
  </w:style>
  <w:style w:type="paragraph" w:styleId="aa">
    <w:name w:val="footer"/>
    <w:basedOn w:val="a"/>
    <w:link w:val="ab"/>
    <w:rsid w:val="00576109"/>
    <w:pPr>
      <w:tabs>
        <w:tab w:val="center" w:pos="4677"/>
        <w:tab w:val="right" w:pos="9355"/>
      </w:tabs>
    </w:pPr>
  </w:style>
  <w:style w:type="character" w:customStyle="1" w:styleId="ab">
    <w:name w:val="Нижний колонтитул Знак"/>
    <w:link w:val="aa"/>
    <w:rsid w:val="00576109"/>
    <w:rPr>
      <w:rFonts w:ascii="Verdana" w:hAnsi="Verdana"/>
      <w:sz w:val="24"/>
      <w:szCs w:val="24"/>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rPr>
      <w:rFonts w:ascii="Verdana" w:hAnsi="Verdana"/>
      <w:lang w:val="en-US" w:eastAsia="en-US" w:bidi="ar-SA"/>
    </w:rPr>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nformat">
    <w:name w:val="ConsPlusNonformat"/>
    <w:rsid w:val="001B4750"/>
    <w:pPr>
      <w:widowControl w:val="0"/>
      <w:autoSpaceDE w:val="0"/>
      <w:autoSpaceDN w:val="0"/>
      <w:adjustRightInd w:val="0"/>
    </w:pPr>
    <w:rPr>
      <w:rFonts w:ascii="Courier New" w:hAnsi="Courier New" w:cs="Courier New"/>
    </w:rPr>
  </w:style>
  <w:style w:type="paragraph" w:customStyle="1" w:styleId="1">
    <w:name w:val=" Знак1"/>
    <w:basedOn w:val="a"/>
    <w:semiHidden/>
    <w:rsid w:val="009044BA"/>
    <w:pPr>
      <w:numPr>
        <w:numId w:val="1"/>
      </w:numPr>
      <w:spacing w:before="120" w:after="160" w:line="240" w:lineRule="exact"/>
      <w:jc w:val="both"/>
    </w:pPr>
    <w:rPr>
      <w:rFonts w:ascii="Verdana" w:hAnsi="Verdana"/>
      <w:sz w:val="20"/>
      <w:szCs w:val="20"/>
      <w:lang w:val="en-US" w:eastAsia="en-US"/>
    </w:rPr>
  </w:style>
  <w:style w:type="paragraph" w:customStyle="1" w:styleId="ConsPlusTitle">
    <w:name w:val="ConsPlusTitle"/>
    <w:rsid w:val="009044BA"/>
    <w:pPr>
      <w:widowControl w:val="0"/>
      <w:autoSpaceDE w:val="0"/>
      <w:autoSpaceDN w:val="0"/>
      <w:adjustRightInd w:val="0"/>
    </w:pPr>
    <w:rPr>
      <w:b/>
      <w:bCs/>
      <w:sz w:val="24"/>
      <w:szCs w:val="24"/>
    </w:rPr>
  </w:style>
  <w:style w:type="paragraph" w:customStyle="1" w:styleId="Normal">
    <w:name w:val="Normal"/>
    <w:rsid w:val="009044BA"/>
    <w:pPr>
      <w:widowControl w:val="0"/>
    </w:pPr>
  </w:style>
  <w:style w:type="paragraph" w:styleId="a3">
    <w:name w:val="Balloon Text"/>
    <w:basedOn w:val="a"/>
    <w:link w:val="a4"/>
    <w:rsid w:val="004752F0"/>
    <w:rPr>
      <w:rFonts w:ascii="Arial" w:hAnsi="Arial" w:cs="Arial"/>
      <w:sz w:val="16"/>
      <w:szCs w:val="16"/>
      <w:lang w:val="en-US" w:eastAsia="en-US"/>
    </w:rPr>
  </w:style>
  <w:style w:type="character" w:customStyle="1" w:styleId="a4">
    <w:name w:val="Текст выноски Знак"/>
    <w:link w:val="a3"/>
    <w:rsid w:val="004752F0"/>
    <w:rPr>
      <w:rFonts w:ascii="Arial" w:hAnsi="Arial" w:cs="Arial"/>
      <w:sz w:val="16"/>
      <w:szCs w:val="16"/>
      <w:lang w:val="en-US" w:eastAsia="en-US" w:bidi="ar-SA"/>
    </w:rPr>
  </w:style>
  <w:style w:type="paragraph" w:customStyle="1" w:styleId="ConsPlusNormal">
    <w:name w:val="ConsPlusNormal"/>
    <w:rsid w:val="00130D35"/>
    <w:pPr>
      <w:autoSpaceDE w:val="0"/>
      <w:autoSpaceDN w:val="0"/>
      <w:adjustRightInd w:val="0"/>
    </w:pPr>
    <w:rPr>
      <w:rFonts w:ascii="Arial" w:hAnsi="Arial" w:cs="Arial"/>
      <w:sz w:val="24"/>
      <w:szCs w:val="24"/>
    </w:rPr>
  </w:style>
  <w:style w:type="character" w:customStyle="1" w:styleId="a5">
    <w:name w:val="Основной текст_"/>
    <w:link w:val="2"/>
    <w:rsid w:val="00FF6F83"/>
    <w:rPr>
      <w:rFonts w:ascii="Verdana" w:hAnsi="Verdana"/>
      <w:sz w:val="23"/>
      <w:szCs w:val="23"/>
      <w:shd w:val="clear" w:color="auto" w:fill="FFFFFF"/>
      <w:lang w:val="en-US" w:eastAsia="en-US" w:bidi="ar-SA"/>
    </w:rPr>
  </w:style>
  <w:style w:type="character" w:customStyle="1" w:styleId="10">
    <w:name w:val="Основной текст1"/>
    <w:rsid w:val="00FF6F83"/>
    <w:rPr>
      <w:rFonts w:ascii="Verdana" w:hAnsi="Verdana"/>
      <w:color w:val="000000"/>
      <w:spacing w:val="0"/>
      <w:w w:val="100"/>
      <w:position w:val="0"/>
      <w:sz w:val="23"/>
      <w:szCs w:val="23"/>
      <w:shd w:val="clear" w:color="auto" w:fill="FFFFFF"/>
      <w:lang w:val="ru-RU" w:eastAsia="en-US" w:bidi="ar-SA"/>
    </w:rPr>
  </w:style>
  <w:style w:type="paragraph" w:customStyle="1" w:styleId="2">
    <w:name w:val="Основной текст2"/>
    <w:basedOn w:val="a"/>
    <w:link w:val="a5"/>
    <w:rsid w:val="00FF6F83"/>
    <w:pPr>
      <w:widowControl w:val="0"/>
      <w:shd w:val="clear" w:color="auto" w:fill="FFFFFF"/>
      <w:spacing w:after="480" w:line="274" w:lineRule="exact"/>
      <w:jc w:val="center"/>
    </w:pPr>
    <w:rPr>
      <w:rFonts w:ascii="Verdana" w:hAnsi="Verdana"/>
      <w:sz w:val="23"/>
      <w:szCs w:val="23"/>
      <w:lang w:val="en-US" w:eastAsia="en-US"/>
    </w:rPr>
  </w:style>
  <w:style w:type="table" w:styleId="a6">
    <w:name w:val="Table Grid"/>
    <w:basedOn w:val="a1"/>
    <w:uiPriority w:val="59"/>
    <w:rsid w:val="00FF6F83"/>
    <w:pPr>
      <w:widowControl w:val="0"/>
    </w:pPr>
    <w:rPr>
      <w:rFonts w:ascii="Courier New" w:eastAsia="Courier New" w:hAnsi="Courier New" w:cs="Courier New"/>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6"/>
    <w:uiPriority w:val="59"/>
    <w:rsid w:val="00987E1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uiPriority w:val="99"/>
    <w:unhideWhenUsed/>
    <w:rsid w:val="00576109"/>
    <w:rPr>
      <w:rFonts w:ascii="Verdana" w:hAnsi="Verdana" w:hint="default"/>
      <w:color w:val="0000FF"/>
      <w:u w:val="single"/>
      <w:lang w:val="en-US" w:eastAsia="en-US" w:bidi="ar-SA"/>
    </w:rPr>
  </w:style>
  <w:style w:type="paragraph" w:styleId="a8">
    <w:name w:val="header"/>
    <w:basedOn w:val="a"/>
    <w:link w:val="a9"/>
    <w:rsid w:val="00576109"/>
    <w:pPr>
      <w:tabs>
        <w:tab w:val="center" w:pos="4677"/>
        <w:tab w:val="right" w:pos="9355"/>
      </w:tabs>
    </w:pPr>
  </w:style>
  <w:style w:type="character" w:customStyle="1" w:styleId="a9">
    <w:name w:val="Верхний колонтитул Знак"/>
    <w:link w:val="a8"/>
    <w:rsid w:val="00576109"/>
    <w:rPr>
      <w:rFonts w:ascii="Verdana" w:hAnsi="Verdana"/>
      <w:sz w:val="24"/>
      <w:szCs w:val="24"/>
      <w:lang w:val="en-US" w:eastAsia="en-US" w:bidi="ar-SA"/>
    </w:rPr>
  </w:style>
  <w:style w:type="paragraph" w:styleId="aa">
    <w:name w:val="footer"/>
    <w:basedOn w:val="a"/>
    <w:link w:val="ab"/>
    <w:rsid w:val="00576109"/>
    <w:pPr>
      <w:tabs>
        <w:tab w:val="center" w:pos="4677"/>
        <w:tab w:val="right" w:pos="9355"/>
      </w:tabs>
    </w:pPr>
  </w:style>
  <w:style w:type="character" w:customStyle="1" w:styleId="ab">
    <w:name w:val="Нижний колонтитул Знак"/>
    <w:link w:val="aa"/>
    <w:rsid w:val="00576109"/>
    <w:rPr>
      <w:rFonts w:ascii="Verdana" w:hAnsi="Verdana"/>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701102">
      <w:bodyDiv w:val="1"/>
      <w:marLeft w:val="0"/>
      <w:marRight w:val="0"/>
      <w:marTop w:val="0"/>
      <w:marBottom w:val="0"/>
      <w:divBdr>
        <w:top w:val="none" w:sz="0" w:space="0" w:color="auto"/>
        <w:left w:val="none" w:sz="0" w:space="0" w:color="auto"/>
        <w:bottom w:val="none" w:sz="0" w:space="0" w:color="auto"/>
        <w:right w:val="none" w:sz="0" w:space="0" w:color="auto"/>
      </w:divBdr>
    </w:div>
    <w:div w:id="463426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D5A5AEF04144818FB4EBC0E5FA4A28A5BFB3BDD7F61EF5796527A839461232C2CBA34B4CD47206D42bBH"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18195F853896B0745E2718E6E3D2408217663083C7ED10DAB76C2018676C767477A85712A6E68C22gFrE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2496</Words>
  <Characters>14229</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Приложение 17</vt:lpstr>
    </vt:vector>
  </TitlesOfParts>
  <Company>Computer</Company>
  <LinksUpToDate>false</LinksUpToDate>
  <CharactersWithSpaces>16692</CharactersWithSpaces>
  <SharedDoc>false</SharedDoc>
  <HLinks>
    <vt:vector size="24" baseType="variant">
      <vt:variant>
        <vt:i4>7012404</vt:i4>
      </vt:variant>
      <vt:variant>
        <vt:i4>9</vt:i4>
      </vt:variant>
      <vt:variant>
        <vt:i4>0</vt:i4>
      </vt:variant>
      <vt:variant>
        <vt:i4>5</vt:i4>
      </vt:variant>
      <vt:variant>
        <vt:lpwstr>consultantplus://offline/ref=18195F853896B0745E2718E6E3D2408217663083C7ED10DAB76C2018676C767477A85712A6E68C22gFrEB</vt:lpwstr>
      </vt:variant>
      <vt:variant>
        <vt:lpwstr/>
      </vt:variant>
      <vt:variant>
        <vt:i4>3407984</vt:i4>
      </vt:variant>
      <vt:variant>
        <vt:i4>6</vt:i4>
      </vt:variant>
      <vt:variant>
        <vt:i4>0</vt:i4>
      </vt:variant>
      <vt:variant>
        <vt:i4>5</vt:i4>
      </vt:variant>
      <vt:variant>
        <vt:lpwstr/>
      </vt:variant>
      <vt:variant>
        <vt:lpwstr>P43</vt:lpwstr>
      </vt:variant>
      <vt:variant>
        <vt:i4>3080245</vt:i4>
      </vt:variant>
      <vt:variant>
        <vt:i4>3</vt:i4>
      </vt:variant>
      <vt:variant>
        <vt:i4>0</vt:i4>
      </vt:variant>
      <vt:variant>
        <vt:i4>5</vt:i4>
      </vt:variant>
      <vt:variant>
        <vt:lpwstr>consultantplus://offline/ref=2D5A5AEF04144818FB4EBC0E5FA4A28A5BFB3BDD7F61EF5796527A839461232C2CBA34B4CD47206D42bBH</vt:lpwstr>
      </vt:variant>
      <vt:variant>
        <vt:lpwstr/>
      </vt:variant>
      <vt:variant>
        <vt:i4>3407984</vt:i4>
      </vt:variant>
      <vt:variant>
        <vt:i4>0</vt:i4>
      </vt:variant>
      <vt:variant>
        <vt:i4>0</vt:i4>
      </vt:variant>
      <vt:variant>
        <vt:i4>5</vt:i4>
      </vt:variant>
      <vt:variant>
        <vt:lpwstr/>
      </vt:variant>
      <vt:variant>
        <vt:lpwstr>P43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17</dc:title>
  <dc:creator>User</dc:creator>
  <cp:lastModifiedBy>Admin</cp:lastModifiedBy>
  <cp:revision>2</cp:revision>
  <cp:lastPrinted>2018-11-19T03:18:00Z</cp:lastPrinted>
  <dcterms:created xsi:type="dcterms:W3CDTF">2018-11-30T09:40:00Z</dcterms:created>
  <dcterms:modified xsi:type="dcterms:W3CDTF">2018-11-30T09:40:00Z</dcterms:modified>
</cp:coreProperties>
</file>