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11" w:rsidRPr="00A76311" w:rsidRDefault="00A76311" w:rsidP="00A76311">
      <w:pPr>
        <w:jc w:val="center"/>
        <w:rPr>
          <w:sz w:val="28"/>
          <w:szCs w:val="28"/>
        </w:rPr>
      </w:pPr>
      <w:bookmarkStart w:id="0" w:name="_GoBack"/>
      <w:bookmarkEnd w:id="0"/>
      <w:r w:rsidRPr="00A76311">
        <w:rPr>
          <w:sz w:val="28"/>
          <w:szCs w:val="28"/>
        </w:rPr>
        <w:t>РОССИЙСКАЯ ФЕДЕРАЦИЯ</w:t>
      </w:r>
    </w:p>
    <w:p w:rsidR="00A76311" w:rsidRPr="00A76311" w:rsidRDefault="00A76311" w:rsidP="00A76311">
      <w:pPr>
        <w:jc w:val="center"/>
        <w:rPr>
          <w:sz w:val="28"/>
          <w:szCs w:val="28"/>
        </w:rPr>
      </w:pPr>
      <w:r w:rsidRPr="00A76311">
        <w:rPr>
          <w:sz w:val="28"/>
          <w:szCs w:val="28"/>
        </w:rPr>
        <w:t>Кемеровская область</w:t>
      </w:r>
    </w:p>
    <w:p w:rsidR="00A76311" w:rsidRPr="00A76311" w:rsidRDefault="00A76311" w:rsidP="00A76311">
      <w:pPr>
        <w:jc w:val="center"/>
        <w:rPr>
          <w:sz w:val="20"/>
          <w:szCs w:val="20"/>
        </w:rPr>
      </w:pPr>
    </w:p>
    <w:p w:rsidR="00A76311" w:rsidRPr="00A76311" w:rsidRDefault="00A76311" w:rsidP="00A76311">
      <w:pPr>
        <w:jc w:val="center"/>
        <w:rPr>
          <w:b/>
          <w:sz w:val="28"/>
          <w:szCs w:val="28"/>
        </w:rPr>
      </w:pPr>
      <w:r w:rsidRPr="00A76311"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A76311" w:rsidRPr="00A76311" w:rsidRDefault="00A76311" w:rsidP="00A76311">
      <w:pPr>
        <w:jc w:val="center"/>
        <w:rPr>
          <w:b/>
          <w:sz w:val="28"/>
          <w:szCs w:val="28"/>
        </w:rPr>
      </w:pPr>
      <w:r w:rsidRPr="00A76311">
        <w:rPr>
          <w:b/>
          <w:sz w:val="28"/>
          <w:szCs w:val="28"/>
        </w:rPr>
        <w:t>шестого созыва</w:t>
      </w:r>
    </w:p>
    <w:p w:rsidR="00A76311" w:rsidRPr="00A76311" w:rsidRDefault="00A76311" w:rsidP="00A76311">
      <w:pPr>
        <w:jc w:val="center"/>
        <w:rPr>
          <w:b/>
          <w:sz w:val="28"/>
          <w:szCs w:val="28"/>
        </w:rPr>
      </w:pPr>
    </w:p>
    <w:p w:rsidR="00A76311" w:rsidRPr="00A76311" w:rsidRDefault="00A76311" w:rsidP="00A76311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восьмое</w:t>
      </w:r>
      <w:r w:rsidRPr="00A76311">
        <w:rPr>
          <w:b/>
          <w:color w:val="FF0000"/>
          <w:sz w:val="28"/>
          <w:szCs w:val="28"/>
        </w:rPr>
        <w:t xml:space="preserve"> заседание</w:t>
      </w:r>
    </w:p>
    <w:p w:rsidR="00A76311" w:rsidRPr="00FF2C15" w:rsidRDefault="00A76311" w:rsidP="00576109">
      <w:pPr>
        <w:jc w:val="center"/>
        <w:rPr>
          <w:sz w:val="26"/>
          <w:szCs w:val="26"/>
          <w:lang w:eastAsia="en-US"/>
        </w:rPr>
      </w:pPr>
    </w:p>
    <w:p w:rsidR="00FF2C15" w:rsidRPr="00C4343E" w:rsidRDefault="00FF2C15" w:rsidP="00FF2C15">
      <w:pPr>
        <w:jc w:val="center"/>
        <w:rPr>
          <w:b/>
          <w:sz w:val="32"/>
          <w:szCs w:val="32"/>
        </w:rPr>
      </w:pPr>
      <w:r w:rsidRPr="00C4343E">
        <w:rPr>
          <w:b/>
          <w:sz w:val="32"/>
          <w:szCs w:val="32"/>
        </w:rPr>
        <w:t>Р Е  Ш Е Н И Е</w:t>
      </w:r>
    </w:p>
    <w:p w:rsidR="00FF2C15" w:rsidRPr="00C4343E" w:rsidRDefault="00FF2C15" w:rsidP="00FF2C15">
      <w:pPr>
        <w:jc w:val="center"/>
        <w:rPr>
          <w:b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818"/>
        <w:gridCol w:w="1063"/>
        <w:gridCol w:w="360"/>
        <w:gridCol w:w="1023"/>
        <w:gridCol w:w="539"/>
        <w:gridCol w:w="713"/>
        <w:gridCol w:w="536"/>
        <w:gridCol w:w="530"/>
        <w:gridCol w:w="530"/>
        <w:gridCol w:w="530"/>
        <w:gridCol w:w="538"/>
        <w:gridCol w:w="2468"/>
      </w:tblGrid>
      <w:tr w:rsidR="00FF2C15" w:rsidRPr="006A49D4" w:rsidTr="00C552DE">
        <w:tc>
          <w:tcPr>
            <w:tcW w:w="828" w:type="dxa"/>
          </w:tcPr>
          <w:p w:rsidR="00FF2C15" w:rsidRPr="00DB6ED4" w:rsidRDefault="00FF2C15" w:rsidP="00C552DE">
            <w:pPr>
              <w:rPr>
                <w:sz w:val="28"/>
                <w:szCs w:val="28"/>
              </w:rPr>
            </w:pPr>
            <w:r w:rsidRPr="00DB6ED4">
              <w:rPr>
                <w:sz w:val="28"/>
                <w:szCs w:val="28"/>
              </w:rPr>
              <w:t>от 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C15" w:rsidRPr="00DB6ED4" w:rsidRDefault="004C3B18" w:rsidP="00C55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0" w:type="dxa"/>
          </w:tcPr>
          <w:p w:rsidR="00FF2C15" w:rsidRPr="00DB6ED4" w:rsidRDefault="00FF2C15" w:rsidP="00C552DE">
            <w:pPr>
              <w:jc w:val="center"/>
              <w:rPr>
                <w:sz w:val="28"/>
                <w:szCs w:val="28"/>
              </w:rPr>
            </w:pPr>
            <w:r w:rsidRPr="00DB6ED4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C15" w:rsidRPr="00DB6ED4" w:rsidRDefault="004C3B18" w:rsidP="00C55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540" w:type="dxa"/>
          </w:tcPr>
          <w:p w:rsidR="00FF2C15" w:rsidRPr="00DB6ED4" w:rsidRDefault="00FF2C15" w:rsidP="00C552DE">
            <w:pPr>
              <w:jc w:val="center"/>
              <w:rPr>
                <w:sz w:val="28"/>
                <w:szCs w:val="28"/>
              </w:rPr>
            </w:pPr>
            <w:r w:rsidRPr="00DB6ED4"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C15" w:rsidRPr="00DB6ED4" w:rsidRDefault="004C3B18" w:rsidP="00635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40" w:type="dxa"/>
          </w:tcPr>
          <w:p w:rsidR="00FF2C15" w:rsidRPr="00DB6ED4" w:rsidRDefault="00FF2C15" w:rsidP="00C552DE">
            <w:pPr>
              <w:jc w:val="center"/>
              <w:rPr>
                <w:sz w:val="28"/>
                <w:szCs w:val="28"/>
              </w:rPr>
            </w:pPr>
            <w:r w:rsidRPr="00DB6ED4">
              <w:rPr>
                <w:sz w:val="28"/>
                <w:szCs w:val="28"/>
              </w:rPr>
              <w:t>г.</w:t>
            </w:r>
          </w:p>
        </w:tc>
        <w:tc>
          <w:tcPr>
            <w:tcW w:w="540" w:type="dxa"/>
          </w:tcPr>
          <w:p w:rsidR="00FF2C15" w:rsidRPr="00DB6ED4" w:rsidRDefault="00FF2C15" w:rsidP="00C55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FF2C15" w:rsidRPr="00DB6ED4" w:rsidRDefault="00FF2C15" w:rsidP="00C55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FF2C15" w:rsidRPr="00DB6ED4" w:rsidRDefault="00FF2C15" w:rsidP="00C55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FF2C15" w:rsidRPr="00DB6ED4" w:rsidRDefault="00FF2C15" w:rsidP="00C552DE">
            <w:pPr>
              <w:jc w:val="center"/>
              <w:rPr>
                <w:sz w:val="28"/>
                <w:szCs w:val="28"/>
              </w:rPr>
            </w:pPr>
            <w:r w:rsidRPr="00DB6ED4">
              <w:rPr>
                <w:sz w:val="28"/>
                <w:szCs w:val="28"/>
              </w:rPr>
              <w:t>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C15" w:rsidRPr="00DB6ED4" w:rsidRDefault="00645238" w:rsidP="00C55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FF2C15">
              <w:rPr>
                <w:sz w:val="28"/>
                <w:szCs w:val="28"/>
              </w:rPr>
              <w:t>-НПА</w:t>
            </w:r>
          </w:p>
        </w:tc>
      </w:tr>
    </w:tbl>
    <w:p w:rsidR="00FF6F83" w:rsidRDefault="00FF6F83" w:rsidP="00FF2C15">
      <w:pPr>
        <w:jc w:val="center"/>
        <w:rPr>
          <w:b/>
          <w:sz w:val="26"/>
          <w:szCs w:val="26"/>
          <w:lang w:eastAsia="en-US"/>
        </w:rPr>
      </w:pPr>
    </w:p>
    <w:p w:rsidR="004C3B18" w:rsidRPr="00FF2C15" w:rsidRDefault="004C3B18" w:rsidP="00FF2C15">
      <w:pPr>
        <w:jc w:val="center"/>
        <w:rPr>
          <w:b/>
          <w:sz w:val="26"/>
          <w:szCs w:val="26"/>
          <w:lang w:eastAsia="en-US"/>
        </w:rPr>
      </w:pPr>
    </w:p>
    <w:p w:rsidR="001260A4" w:rsidRPr="00A76311" w:rsidRDefault="00C20B9D" w:rsidP="00FF2C15">
      <w:pPr>
        <w:ind w:firstLine="567"/>
        <w:jc w:val="center"/>
        <w:rPr>
          <w:b/>
          <w:sz w:val="28"/>
          <w:szCs w:val="28"/>
          <w:lang w:eastAsia="en-US"/>
        </w:rPr>
      </w:pPr>
      <w:r w:rsidRPr="00A76311">
        <w:rPr>
          <w:b/>
          <w:sz w:val="28"/>
          <w:szCs w:val="28"/>
          <w:lang w:eastAsia="en-US"/>
        </w:rPr>
        <w:t>Об у</w:t>
      </w:r>
      <w:r w:rsidR="00690CDF" w:rsidRPr="00A76311">
        <w:rPr>
          <w:b/>
          <w:sz w:val="28"/>
          <w:szCs w:val="28"/>
          <w:lang w:eastAsia="en-US"/>
        </w:rPr>
        <w:t>твер</w:t>
      </w:r>
      <w:r w:rsidRPr="00A76311">
        <w:rPr>
          <w:b/>
          <w:sz w:val="28"/>
          <w:szCs w:val="28"/>
          <w:lang w:eastAsia="en-US"/>
        </w:rPr>
        <w:t>ждении</w:t>
      </w:r>
      <w:r w:rsidR="00690CDF" w:rsidRPr="00A76311">
        <w:rPr>
          <w:b/>
          <w:sz w:val="28"/>
          <w:szCs w:val="28"/>
          <w:lang w:eastAsia="en-US"/>
        </w:rPr>
        <w:t xml:space="preserve"> </w:t>
      </w:r>
      <w:r w:rsidR="006352E8" w:rsidRPr="00A76311">
        <w:rPr>
          <w:b/>
          <w:sz w:val="28"/>
          <w:szCs w:val="28"/>
          <w:lang w:eastAsia="en-US"/>
        </w:rPr>
        <w:t xml:space="preserve">дополнительных </w:t>
      </w:r>
      <w:r w:rsidR="00690CDF" w:rsidRPr="00A76311">
        <w:rPr>
          <w:b/>
          <w:sz w:val="28"/>
          <w:szCs w:val="28"/>
          <w:lang w:eastAsia="en-US"/>
        </w:rPr>
        <w:t>Соглашени</w:t>
      </w:r>
      <w:r w:rsidRPr="00A76311">
        <w:rPr>
          <w:b/>
          <w:sz w:val="28"/>
          <w:szCs w:val="28"/>
          <w:lang w:eastAsia="en-US"/>
        </w:rPr>
        <w:t>й</w:t>
      </w:r>
      <w:r w:rsidR="00690CDF" w:rsidRPr="00A76311">
        <w:rPr>
          <w:b/>
          <w:sz w:val="28"/>
          <w:szCs w:val="28"/>
          <w:lang w:eastAsia="en-US"/>
        </w:rPr>
        <w:t xml:space="preserve"> о</w:t>
      </w:r>
      <w:r w:rsidR="00FF6F83" w:rsidRPr="00A76311">
        <w:rPr>
          <w:b/>
          <w:sz w:val="28"/>
          <w:szCs w:val="28"/>
          <w:lang w:eastAsia="en-US"/>
        </w:rPr>
        <w:t xml:space="preserve"> </w:t>
      </w:r>
      <w:r w:rsidRPr="00A76311">
        <w:rPr>
          <w:b/>
          <w:sz w:val="28"/>
          <w:szCs w:val="28"/>
          <w:lang w:eastAsia="en-US"/>
        </w:rPr>
        <w:t>передаче органами местного самоуправления сельских поселений</w:t>
      </w:r>
      <w:r w:rsidR="001260A4" w:rsidRPr="00A76311">
        <w:rPr>
          <w:b/>
          <w:sz w:val="28"/>
          <w:szCs w:val="28"/>
          <w:lang w:eastAsia="en-US"/>
        </w:rPr>
        <w:t xml:space="preserve"> </w:t>
      </w:r>
      <w:r w:rsidR="0082492D" w:rsidRPr="00A76311">
        <w:rPr>
          <w:b/>
          <w:sz w:val="28"/>
          <w:szCs w:val="28"/>
          <w:lang w:eastAsia="en-US"/>
        </w:rPr>
        <w:t xml:space="preserve">осуществления </w:t>
      </w:r>
      <w:r w:rsidR="001260A4" w:rsidRPr="00A76311">
        <w:rPr>
          <w:b/>
          <w:sz w:val="28"/>
          <w:szCs w:val="28"/>
          <w:lang w:eastAsia="en-US"/>
        </w:rPr>
        <w:t xml:space="preserve">части </w:t>
      </w:r>
      <w:r w:rsidRPr="00A76311">
        <w:rPr>
          <w:b/>
          <w:sz w:val="28"/>
          <w:szCs w:val="28"/>
          <w:lang w:eastAsia="en-US"/>
        </w:rPr>
        <w:t xml:space="preserve">своих </w:t>
      </w:r>
      <w:r w:rsidR="001260A4" w:rsidRPr="00A76311">
        <w:rPr>
          <w:b/>
          <w:sz w:val="28"/>
          <w:szCs w:val="28"/>
          <w:lang w:eastAsia="en-US"/>
        </w:rPr>
        <w:t>полномочий органами местного самоуправления Юргинского муниципального района</w:t>
      </w:r>
    </w:p>
    <w:p w:rsidR="00576109" w:rsidRDefault="00576109" w:rsidP="00576109">
      <w:pPr>
        <w:jc w:val="center"/>
        <w:rPr>
          <w:sz w:val="26"/>
          <w:szCs w:val="26"/>
          <w:lang w:eastAsia="en-US"/>
        </w:rPr>
      </w:pPr>
    </w:p>
    <w:p w:rsidR="004C3B18" w:rsidRPr="00FF2C15" w:rsidRDefault="004C3B18" w:rsidP="00576109">
      <w:pPr>
        <w:jc w:val="center"/>
        <w:rPr>
          <w:sz w:val="26"/>
          <w:szCs w:val="26"/>
          <w:lang w:eastAsia="en-US"/>
        </w:rPr>
      </w:pPr>
    </w:p>
    <w:p w:rsidR="00FF6F83" w:rsidRPr="00FF2C15" w:rsidRDefault="00FF6F83" w:rsidP="00A76311">
      <w:pPr>
        <w:pStyle w:val="2"/>
        <w:shd w:val="clear" w:color="auto" w:fill="auto"/>
        <w:spacing w:after="0" w:line="360" w:lineRule="auto"/>
        <w:ind w:right="20" w:firstLine="567"/>
        <w:jc w:val="both"/>
        <w:rPr>
          <w:rStyle w:val="10"/>
          <w:rFonts w:ascii="Times New Roman" w:hAnsi="Times New Roman"/>
          <w:sz w:val="26"/>
          <w:szCs w:val="26"/>
        </w:rPr>
      </w:pPr>
      <w:r w:rsidRPr="00FF2C15">
        <w:rPr>
          <w:rStyle w:val="10"/>
          <w:rFonts w:ascii="Times New Roman" w:hAnsi="Times New Roman"/>
          <w:sz w:val="26"/>
          <w:szCs w:val="26"/>
        </w:rPr>
        <w:t>Руководствуясь ч</w:t>
      </w:r>
      <w:r w:rsidR="003B6838">
        <w:rPr>
          <w:rStyle w:val="10"/>
          <w:rFonts w:ascii="Times New Roman" w:hAnsi="Times New Roman"/>
          <w:sz w:val="26"/>
          <w:szCs w:val="26"/>
        </w:rPr>
        <w:t xml:space="preserve">. </w:t>
      </w:r>
      <w:r w:rsidRPr="00FF2C15">
        <w:rPr>
          <w:rStyle w:val="10"/>
          <w:rFonts w:ascii="Times New Roman" w:hAnsi="Times New Roman"/>
          <w:sz w:val="26"/>
          <w:szCs w:val="26"/>
        </w:rPr>
        <w:t>4 ст</w:t>
      </w:r>
      <w:r w:rsidR="003B6838">
        <w:rPr>
          <w:rStyle w:val="10"/>
          <w:rFonts w:ascii="Times New Roman" w:hAnsi="Times New Roman"/>
          <w:sz w:val="26"/>
          <w:szCs w:val="26"/>
        </w:rPr>
        <w:t>.</w:t>
      </w:r>
      <w:r w:rsidRPr="00FF2C15">
        <w:rPr>
          <w:rStyle w:val="10"/>
          <w:rFonts w:ascii="Times New Roman" w:hAnsi="Times New Roman"/>
          <w:sz w:val="26"/>
          <w:szCs w:val="26"/>
        </w:rPr>
        <w:t xml:space="preserve"> 15</w:t>
      </w:r>
      <w:r w:rsidR="00B710EE">
        <w:rPr>
          <w:rStyle w:val="10"/>
          <w:rFonts w:ascii="Times New Roman" w:hAnsi="Times New Roman"/>
          <w:sz w:val="26"/>
          <w:szCs w:val="26"/>
        </w:rPr>
        <w:t>, ст.53</w:t>
      </w:r>
      <w:r w:rsidRPr="00FF2C15">
        <w:rPr>
          <w:rStyle w:val="10"/>
          <w:rFonts w:ascii="Times New Roman" w:hAnsi="Times New Roman"/>
          <w:sz w:val="26"/>
          <w:szCs w:val="26"/>
        </w:rPr>
        <w:t xml:space="preserve"> Федерал</w:t>
      </w:r>
      <w:r w:rsidR="00366067" w:rsidRPr="00FF2C15">
        <w:rPr>
          <w:rStyle w:val="10"/>
          <w:rFonts w:ascii="Times New Roman" w:hAnsi="Times New Roman"/>
          <w:sz w:val="26"/>
          <w:szCs w:val="26"/>
        </w:rPr>
        <w:t>ьного закона от 06.10.</w:t>
      </w:r>
      <w:r w:rsidR="00047DF8" w:rsidRPr="00FF2C15">
        <w:rPr>
          <w:rStyle w:val="10"/>
          <w:rFonts w:ascii="Times New Roman" w:hAnsi="Times New Roman"/>
          <w:sz w:val="26"/>
          <w:szCs w:val="26"/>
        </w:rPr>
        <w:t xml:space="preserve">2003 </w:t>
      </w:r>
      <w:r w:rsidR="00366067" w:rsidRPr="00FF2C15">
        <w:rPr>
          <w:rStyle w:val="10"/>
          <w:rFonts w:ascii="Times New Roman" w:hAnsi="Times New Roman"/>
          <w:sz w:val="26"/>
          <w:szCs w:val="26"/>
        </w:rPr>
        <w:t>№131-</w:t>
      </w:r>
      <w:r w:rsidRPr="00FF2C15">
        <w:rPr>
          <w:rStyle w:val="10"/>
          <w:rFonts w:ascii="Times New Roman" w:hAnsi="Times New Roman"/>
          <w:sz w:val="26"/>
          <w:szCs w:val="26"/>
        </w:rPr>
        <w:t>ФЗ «Об общих принципах организации местного самоуправления в Российской Федерации», Бюджетным кодексом Р</w:t>
      </w:r>
      <w:r w:rsidR="00B710EE">
        <w:rPr>
          <w:rStyle w:val="10"/>
          <w:rFonts w:ascii="Times New Roman" w:hAnsi="Times New Roman"/>
          <w:sz w:val="26"/>
          <w:szCs w:val="26"/>
        </w:rPr>
        <w:t xml:space="preserve">оссийской </w:t>
      </w:r>
      <w:r w:rsidRPr="00FF2C15">
        <w:rPr>
          <w:rStyle w:val="10"/>
          <w:rFonts w:ascii="Times New Roman" w:hAnsi="Times New Roman"/>
          <w:sz w:val="26"/>
          <w:szCs w:val="26"/>
        </w:rPr>
        <w:t>Ф</w:t>
      </w:r>
      <w:r w:rsidR="00B710EE">
        <w:rPr>
          <w:rStyle w:val="10"/>
          <w:rFonts w:ascii="Times New Roman" w:hAnsi="Times New Roman"/>
          <w:sz w:val="26"/>
          <w:szCs w:val="26"/>
        </w:rPr>
        <w:t>едерации</w:t>
      </w:r>
      <w:r w:rsidRPr="00FF2C15">
        <w:rPr>
          <w:rStyle w:val="10"/>
          <w:rFonts w:ascii="Times New Roman" w:hAnsi="Times New Roman"/>
          <w:sz w:val="26"/>
          <w:szCs w:val="26"/>
        </w:rPr>
        <w:t xml:space="preserve">, </w:t>
      </w:r>
      <w:r w:rsidR="00890FA2">
        <w:rPr>
          <w:rStyle w:val="10"/>
          <w:rFonts w:ascii="Times New Roman" w:hAnsi="Times New Roman"/>
          <w:sz w:val="26"/>
          <w:szCs w:val="26"/>
        </w:rPr>
        <w:t>ч.2 ст.8</w:t>
      </w:r>
      <w:r w:rsidR="00B710EE">
        <w:rPr>
          <w:rStyle w:val="10"/>
          <w:rFonts w:ascii="Times New Roman" w:hAnsi="Times New Roman"/>
          <w:sz w:val="26"/>
          <w:szCs w:val="26"/>
        </w:rPr>
        <w:t>, ст.28</w:t>
      </w:r>
      <w:r w:rsidR="00890FA2">
        <w:rPr>
          <w:rStyle w:val="10"/>
          <w:rFonts w:ascii="Times New Roman" w:hAnsi="Times New Roman"/>
          <w:sz w:val="26"/>
          <w:szCs w:val="26"/>
        </w:rPr>
        <w:t xml:space="preserve"> </w:t>
      </w:r>
      <w:r w:rsidRPr="00FF2C15">
        <w:rPr>
          <w:rStyle w:val="10"/>
          <w:rFonts w:ascii="Times New Roman" w:hAnsi="Times New Roman"/>
          <w:sz w:val="26"/>
          <w:szCs w:val="26"/>
        </w:rPr>
        <w:t>Устав</w:t>
      </w:r>
      <w:r w:rsidR="00890FA2">
        <w:rPr>
          <w:rStyle w:val="10"/>
          <w:rFonts w:ascii="Times New Roman" w:hAnsi="Times New Roman"/>
          <w:sz w:val="26"/>
          <w:szCs w:val="26"/>
        </w:rPr>
        <w:t>а</w:t>
      </w:r>
      <w:r w:rsidRPr="00FF2C15">
        <w:rPr>
          <w:rStyle w:val="10"/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DB068D" w:rsidRPr="00FF2C15">
        <w:rPr>
          <w:rStyle w:val="10"/>
          <w:rFonts w:ascii="Times New Roman" w:hAnsi="Times New Roman"/>
          <w:sz w:val="26"/>
          <w:szCs w:val="26"/>
        </w:rPr>
        <w:t>Ю</w:t>
      </w:r>
      <w:r w:rsidRPr="00FF2C15">
        <w:rPr>
          <w:rStyle w:val="10"/>
          <w:rFonts w:ascii="Times New Roman" w:hAnsi="Times New Roman"/>
          <w:sz w:val="26"/>
          <w:szCs w:val="26"/>
        </w:rPr>
        <w:t xml:space="preserve">ргинский муниципальный район, </w:t>
      </w:r>
      <w:r w:rsidR="00667A1A" w:rsidRPr="00FF2C15">
        <w:rPr>
          <w:rFonts w:ascii="Times New Roman" w:hAnsi="Times New Roman"/>
          <w:sz w:val="26"/>
          <w:szCs w:val="26"/>
          <w:lang w:val="ru-RU"/>
        </w:rPr>
        <w:t>решением Совета народных депутатов Юргинского муниципального района от 18.10.2018 №5-НПА «</w:t>
      </w:r>
      <w:r w:rsidR="00667A1A" w:rsidRPr="00FF2C15">
        <w:rPr>
          <w:rFonts w:ascii="Times New Roman" w:hAnsi="Times New Roman"/>
          <w:color w:val="000000"/>
          <w:sz w:val="26"/>
          <w:szCs w:val="26"/>
          <w:lang w:val="ru-RU"/>
        </w:rPr>
        <w:t xml:space="preserve">Об утверждении </w:t>
      </w:r>
      <w:hyperlink w:anchor="P43" w:history="1">
        <w:r w:rsidR="00667A1A" w:rsidRPr="00FF2C15">
          <w:rPr>
            <w:rStyle w:val="a7"/>
            <w:rFonts w:ascii="Times New Roman" w:hAnsi="Times New Roman"/>
            <w:color w:val="000000"/>
            <w:sz w:val="26"/>
            <w:szCs w:val="26"/>
            <w:u w:val="none"/>
            <w:lang w:val="ru-RU" w:eastAsia="ru-RU"/>
          </w:rPr>
          <w:t>Порядк</w:t>
        </w:r>
      </w:hyperlink>
      <w:r w:rsidR="00667A1A" w:rsidRPr="00FF2C15">
        <w:rPr>
          <w:rFonts w:ascii="Times New Roman" w:hAnsi="Times New Roman"/>
          <w:color w:val="000000"/>
          <w:sz w:val="26"/>
          <w:szCs w:val="26"/>
          <w:lang w:val="ru-RU"/>
        </w:rPr>
        <w:t>а заключения соглашений о передаче осуществления части полномочий по решению вопросов местного значения между органами местного самоуправления Юргинского муниципального района и органами местного самоуправления сельских поселений, входящих в состав Юргинского муниципального района</w:t>
      </w:r>
      <w:r w:rsidR="00667A1A" w:rsidRPr="00FF2C15">
        <w:rPr>
          <w:rFonts w:ascii="Times New Roman" w:hAnsi="Times New Roman"/>
          <w:sz w:val="26"/>
          <w:szCs w:val="26"/>
          <w:lang w:val="ru-RU"/>
        </w:rPr>
        <w:t>»</w:t>
      </w:r>
      <w:r w:rsidR="00B710EE">
        <w:rPr>
          <w:rFonts w:ascii="Times New Roman" w:hAnsi="Times New Roman"/>
          <w:sz w:val="26"/>
          <w:szCs w:val="26"/>
          <w:lang w:val="ru-RU"/>
        </w:rPr>
        <w:t xml:space="preserve"> в пределах доведенных лимитов бюджетных средств</w:t>
      </w:r>
      <w:r w:rsidR="00667A1A" w:rsidRPr="00FF2C15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FF2C15">
        <w:rPr>
          <w:rStyle w:val="10"/>
          <w:rFonts w:ascii="Times New Roman" w:hAnsi="Times New Roman"/>
          <w:sz w:val="26"/>
          <w:szCs w:val="26"/>
        </w:rPr>
        <w:t>Совет народных депутатов Ю</w:t>
      </w:r>
      <w:r w:rsidR="00366067" w:rsidRPr="00FF2C15">
        <w:rPr>
          <w:rStyle w:val="10"/>
          <w:rFonts w:ascii="Times New Roman" w:hAnsi="Times New Roman"/>
          <w:sz w:val="26"/>
          <w:szCs w:val="26"/>
        </w:rPr>
        <w:t>ргинского муниципального района</w:t>
      </w:r>
    </w:p>
    <w:p w:rsidR="00047DF8" w:rsidRDefault="00FF6F83" w:rsidP="00A76311">
      <w:pPr>
        <w:pStyle w:val="2"/>
        <w:shd w:val="clear" w:color="auto" w:fill="auto"/>
        <w:spacing w:after="0" w:line="360" w:lineRule="auto"/>
        <w:ind w:right="20" w:firstLine="567"/>
        <w:jc w:val="both"/>
        <w:rPr>
          <w:rStyle w:val="10"/>
          <w:rFonts w:ascii="Times New Roman" w:hAnsi="Times New Roman"/>
          <w:b/>
          <w:sz w:val="26"/>
          <w:szCs w:val="26"/>
        </w:rPr>
      </w:pPr>
      <w:r w:rsidRPr="00FF2C15">
        <w:rPr>
          <w:rStyle w:val="10"/>
          <w:rFonts w:ascii="Times New Roman" w:hAnsi="Times New Roman"/>
          <w:b/>
          <w:sz w:val="26"/>
          <w:szCs w:val="26"/>
        </w:rPr>
        <w:t>РЕШИЛ:</w:t>
      </w:r>
    </w:p>
    <w:p w:rsidR="00667A1A" w:rsidRPr="00FF2C15" w:rsidRDefault="00667A1A" w:rsidP="00A76311">
      <w:pPr>
        <w:pStyle w:val="2"/>
        <w:shd w:val="clear" w:color="auto" w:fill="auto"/>
        <w:tabs>
          <w:tab w:val="left" w:pos="0"/>
          <w:tab w:val="left" w:pos="1018"/>
        </w:tabs>
        <w:spacing w:after="0" w:line="360" w:lineRule="auto"/>
        <w:ind w:right="20" w:firstLine="567"/>
        <w:jc w:val="both"/>
        <w:rPr>
          <w:rStyle w:val="10"/>
          <w:rFonts w:ascii="Times New Roman" w:hAnsi="Times New Roman"/>
          <w:sz w:val="26"/>
          <w:szCs w:val="26"/>
        </w:rPr>
      </w:pPr>
      <w:r w:rsidRPr="00FF2C15">
        <w:rPr>
          <w:rStyle w:val="10"/>
          <w:rFonts w:ascii="Times New Roman" w:hAnsi="Times New Roman"/>
          <w:sz w:val="26"/>
          <w:szCs w:val="26"/>
        </w:rPr>
        <w:t>1</w:t>
      </w:r>
      <w:r w:rsidR="00FF6F83" w:rsidRPr="00FF2C15">
        <w:rPr>
          <w:rStyle w:val="10"/>
          <w:rFonts w:ascii="Times New Roman" w:hAnsi="Times New Roman"/>
          <w:sz w:val="26"/>
          <w:szCs w:val="26"/>
        </w:rPr>
        <w:t>. Утвердить</w:t>
      </w:r>
      <w:r w:rsidRPr="00FF2C15">
        <w:rPr>
          <w:rStyle w:val="10"/>
          <w:rFonts w:ascii="Times New Roman" w:hAnsi="Times New Roman"/>
          <w:sz w:val="26"/>
          <w:szCs w:val="26"/>
        </w:rPr>
        <w:t>:</w:t>
      </w:r>
    </w:p>
    <w:p w:rsidR="00667A1A" w:rsidRPr="00FF2C15" w:rsidRDefault="00667A1A" w:rsidP="00A76311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FF2C15">
        <w:rPr>
          <w:rStyle w:val="10"/>
          <w:rFonts w:ascii="Times New Roman" w:hAnsi="Times New Roman"/>
          <w:sz w:val="26"/>
          <w:szCs w:val="26"/>
        </w:rPr>
        <w:t>-</w:t>
      </w:r>
      <w:r w:rsidRPr="00FF2C15">
        <w:rPr>
          <w:b/>
          <w:sz w:val="26"/>
          <w:szCs w:val="26"/>
        </w:rPr>
        <w:t xml:space="preserve"> </w:t>
      </w:r>
      <w:r w:rsidR="006352E8">
        <w:rPr>
          <w:sz w:val="26"/>
          <w:szCs w:val="26"/>
        </w:rPr>
        <w:t>Дополнительное с</w:t>
      </w:r>
      <w:r w:rsidRPr="00FF2C15">
        <w:rPr>
          <w:sz w:val="26"/>
          <w:szCs w:val="26"/>
        </w:rPr>
        <w:t>оглашение</w:t>
      </w:r>
      <w:r w:rsidRPr="00FF2C15">
        <w:rPr>
          <w:b/>
          <w:sz w:val="26"/>
          <w:szCs w:val="26"/>
        </w:rPr>
        <w:t xml:space="preserve"> </w:t>
      </w:r>
      <w:r w:rsidRPr="00FF2C15">
        <w:rPr>
          <w:sz w:val="26"/>
          <w:szCs w:val="26"/>
        </w:rPr>
        <w:t xml:space="preserve">о передаче администрацией </w:t>
      </w:r>
      <w:r w:rsidR="00873E27">
        <w:rPr>
          <w:sz w:val="26"/>
          <w:szCs w:val="26"/>
        </w:rPr>
        <w:t xml:space="preserve">  Новоромановского</w:t>
      </w:r>
      <w:r w:rsidR="006352E8">
        <w:rPr>
          <w:sz w:val="26"/>
          <w:szCs w:val="26"/>
        </w:rPr>
        <w:t xml:space="preserve">     </w:t>
      </w:r>
      <w:r w:rsidRPr="00FF2C15">
        <w:rPr>
          <w:sz w:val="26"/>
          <w:szCs w:val="26"/>
        </w:rPr>
        <w:t>сельского поселения осуществления части своих полномочий администрации Юргинского муниципального района согласно Приложению 1;</w:t>
      </w:r>
    </w:p>
    <w:p w:rsidR="00667A1A" w:rsidRPr="00FF2C15" w:rsidRDefault="00667A1A" w:rsidP="00A76311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FF2C15">
        <w:rPr>
          <w:rStyle w:val="10"/>
          <w:rFonts w:ascii="Times New Roman" w:hAnsi="Times New Roman"/>
          <w:sz w:val="26"/>
          <w:szCs w:val="26"/>
        </w:rPr>
        <w:t>-</w:t>
      </w:r>
      <w:r w:rsidRPr="00FF2C15">
        <w:rPr>
          <w:b/>
          <w:sz w:val="26"/>
          <w:szCs w:val="26"/>
        </w:rPr>
        <w:t xml:space="preserve"> </w:t>
      </w:r>
      <w:r w:rsidR="006352E8">
        <w:rPr>
          <w:sz w:val="26"/>
          <w:szCs w:val="26"/>
        </w:rPr>
        <w:t>Дополнительное</w:t>
      </w:r>
      <w:r w:rsidR="006352E8" w:rsidRPr="006352E8">
        <w:rPr>
          <w:sz w:val="26"/>
          <w:szCs w:val="26"/>
        </w:rPr>
        <w:t xml:space="preserve"> с</w:t>
      </w:r>
      <w:r w:rsidRPr="006352E8">
        <w:rPr>
          <w:sz w:val="26"/>
          <w:szCs w:val="26"/>
        </w:rPr>
        <w:t>огла</w:t>
      </w:r>
      <w:r w:rsidRPr="00FF2C15">
        <w:rPr>
          <w:sz w:val="26"/>
          <w:szCs w:val="26"/>
        </w:rPr>
        <w:t>шение</w:t>
      </w:r>
      <w:r w:rsidRPr="00FF2C15">
        <w:rPr>
          <w:b/>
          <w:sz w:val="26"/>
          <w:szCs w:val="26"/>
        </w:rPr>
        <w:t xml:space="preserve"> </w:t>
      </w:r>
      <w:r w:rsidRPr="00FF2C15">
        <w:rPr>
          <w:sz w:val="26"/>
          <w:szCs w:val="26"/>
        </w:rPr>
        <w:t xml:space="preserve">о передаче администрацией </w:t>
      </w:r>
      <w:r w:rsidR="006352E8">
        <w:rPr>
          <w:sz w:val="26"/>
          <w:szCs w:val="26"/>
        </w:rPr>
        <w:t xml:space="preserve">  </w:t>
      </w:r>
      <w:r w:rsidR="00873E27">
        <w:rPr>
          <w:sz w:val="26"/>
          <w:szCs w:val="26"/>
        </w:rPr>
        <w:t>Юргинского</w:t>
      </w:r>
      <w:r w:rsidR="006352E8">
        <w:rPr>
          <w:sz w:val="26"/>
          <w:szCs w:val="26"/>
        </w:rPr>
        <w:t xml:space="preserve">   </w:t>
      </w:r>
      <w:r w:rsidRPr="00FF2C15">
        <w:rPr>
          <w:sz w:val="26"/>
          <w:szCs w:val="26"/>
        </w:rPr>
        <w:t>сельского поселения осуществления части своих полномочий администрации Юргинского муниципального района согласно Приложению 2</w:t>
      </w:r>
      <w:r w:rsidR="006352E8">
        <w:rPr>
          <w:sz w:val="26"/>
          <w:szCs w:val="26"/>
        </w:rPr>
        <w:t>.</w:t>
      </w:r>
    </w:p>
    <w:p w:rsidR="00183BF3" w:rsidRDefault="00667A1A" w:rsidP="00A76311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FF2C15">
        <w:rPr>
          <w:color w:val="000000"/>
          <w:sz w:val="26"/>
          <w:szCs w:val="26"/>
        </w:rPr>
        <w:lastRenderedPageBreak/>
        <w:t>2</w:t>
      </w:r>
      <w:r w:rsidR="00FF6F83" w:rsidRPr="00FF2C15">
        <w:rPr>
          <w:color w:val="000000"/>
          <w:sz w:val="26"/>
          <w:szCs w:val="26"/>
        </w:rPr>
        <w:t>. Настоящее решение опубликовать  в газете «Юргинские ведомости» и разместить в информационно - телекоммуникационной сети «Интернет» на официальном сайте администрации Юргинского муниципального района.</w:t>
      </w:r>
    </w:p>
    <w:p w:rsidR="00183BF3" w:rsidRDefault="00667A1A" w:rsidP="00A76311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FF2C15">
        <w:rPr>
          <w:sz w:val="26"/>
          <w:szCs w:val="26"/>
        </w:rPr>
        <w:t>3</w:t>
      </w:r>
      <w:r w:rsidR="00FF6F83" w:rsidRPr="00FF2C15">
        <w:rPr>
          <w:sz w:val="26"/>
          <w:szCs w:val="26"/>
        </w:rPr>
        <w:t xml:space="preserve">. Контроль за исполнением </w:t>
      </w:r>
      <w:r w:rsidR="00D07D07" w:rsidRPr="00FF2C15">
        <w:rPr>
          <w:sz w:val="26"/>
          <w:szCs w:val="26"/>
        </w:rPr>
        <w:t>настоящего</w:t>
      </w:r>
      <w:r w:rsidR="00FF6F83" w:rsidRPr="00FF2C15">
        <w:rPr>
          <w:sz w:val="26"/>
          <w:szCs w:val="26"/>
        </w:rPr>
        <w:t xml:space="preserve"> решения возложить на постоянн</w:t>
      </w:r>
      <w:r w:rsidR="00D07D07" w:rsidRPr="00FF2C15">
        <w:rPr>
          <w:sz w:val="26"/>
          <w:szCs w:val="26"/>
        </w:rPr>
        <w:t>ую</w:t>
      </w:r>
      <w:r w:rsidR="00FF6F83" w:rsidRPr="00FF2C15">
        <w:rPr>
          <w:sz w:val="26"/>
          <w:szCs w:val="26"/>
        </w:rPr>
        <w:t xml:space="preserve"> </w:t>
      </w:r>
      <w:r w:rsidR="00FF6F83" w:rsidRPr="00FF2C15">
        <w:rPr>
          <w:color w:val="000000"/>
          <w:sz w:val="26"/>
          <w:szCs w:val="26"/>
        </w:rPr>
        <w:t>комисси</w:t>
      </w:r>
      <w:r w:rsidR="00D07D07" w:rsidRPr="00FF2C15">
        <w:rPr>
          <w:color w:val="000000"/>
          <w:sz w:val="26"/>
          <w:szCs w:val="26"/>
        </w:rPr>
        <w:t>ю</w:t>
      </w:r>
      <w:r w:rsidR="00FF6F83" w:rsidRPr="00FF2C15">
        <w:rPr>
          <w:color w:val="000000"/>
          <w:sz w:val="26"/>
          <w:szCs w:val="26"/>
        </w:rPr>
        <w:t xml:space="preserve"> Совета народных депутатов Юргинского муниципального района по социальным вопросам, правопорядку и соблюдению законности </w:t>
      </w:r>
      <w:r w:rsidR="0026111F" w:rsidRPr="00FF2C15">
        <w:rPr>
          <w:color w:val="000000"/>
          <w:sz w:val="26"/>
          <w:szCs w:val="26"/>
        </w:rPr>
        <w:t>(</w:t>
      </w:r>
      <w:r w:rsidR="00FF2C15">
        <w:rPr>
          <w:color w:val="000000"/>
          <w:sz w:val="26"/>
          <w:szCs w:val="26"/>
        </w:rPr>
        <w:t>О.Б.КОШЕЛЕВА</w:t>
      </w:r>
      <w:r w:rsidR="00FF6F83" w:rsidRPr="00FF2C15">
        <w:rPr>
          <w:color w:val="000000"/>
          <w:sz w:val="26"/>
          <w:szCs w:val="26"/>
        </w:rPr>
        <w:t>).</w:t>
      </w:r>
    </w:p>
    <w:p w:rsidR="00FF6F83" w:rsidRPr="00FF2C15" w:rsidRDefault="00667A1A" w:rsidP="00A76311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FF2C15">
        <w:rPr>
          <w:color w:val="000000"/>
          <w:sz w:val="26"/>
          <w:szCs w:val="26"/>
        </w:rPr>
        <w:t>4</w:t>
      </w:r>
      <w:r w:rsidR="00FF6F83" w:rsidRPr="00FF2C15">
        <w:rPr>
          <w:color w:val="000000"/>
          <w:sz w:val="26"/>
          <w:szCs w:val="26"/>
        </w:rPr>
        <w:t>. Настоящее решение вступает в силу после его официального опубликования</w:t>
      </w:r>
      <w:r w:rsidR="00873E27">
        <w:rPr>
          <w:color w:val="000000"/>
          <w:sz w:val="26"/>
          <w:szCs w:val="26"/>
        </w:rPr>
        <w:t xml:space="preserve"> в газете «Юргинские ведомости» и распространяет свое действие на отношения</w:t>
      </w:r>
      <w:r w:rsidR="00B710EE">
        <w:rPr>
          <w:color w:val="000000"/>
          <w:sz w:val="26"/>
          <w:szCs w:val="26"/>
        </w:rPr>
        <w:t>,</w:t>
      </w:r>
      <w:r w:rsidR="00873E27">
        <w:rPr>
          <w:color w:val="000000"/>
          <w:sz w:val="26"/>
          <w:szCs w:val="26"/>
        </w:rPr>
        <w:t xml:space="preserve"> возникшие с 01.03.2019</w:t>
      </w:r>
      <w:r w:rsidR="00DF284E">
        <w:rPr>
          <w:color w:val="000000"/>
          <w:sz w:val="26"/>
          <w:szCs w:val="26"/>
        </w:rPr>
        <w:t xml:space="preserve"> </w:t>
      </w:r>
      <w:r w:rsidR="00873E27">
        <w:rPr>
          <w:color w:val="000000"/>
          <w:sz w:val="26"/>
          <w:szCs w:val="26"/>
        </w:rPr>
        <w:t>г</w:t>
      </w:r>
      <w:r w:rsidR="00DF284E">
        <w:rPr>
          <w:color w:val="000000"/>
          <w:sz w:val="26"/>
          <w:szCs w:val="26"/>
        </w:rPr>
        <w:t>ода</w:t>
      </w:r>
      <w:r w:rsidR="00873E27">
        <w:rPr>
          <w:color w:val="000000"/>
          <w:sz w:val="26"/>
          <w:szCs w:val="26"/>
        </w:rPr>
        <w:t>.</w:t>
      </w:r>
    </w:p>
    <w:p w:rsidR="00B47626" w:rsidRPr="00FF2C15" w:rsidRDefault="00B47626" w:rsidP="00366067">
      <w:pPr>
        <w:ind w:firstLine="567"/>
        <w:jc w:val="both"/>
        <w:rPr>
          <w:color w:val="000000"/>
          <w:sz w:val="26"/>
          <w:szCs w:val="26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694"/>
        <w:gridCol w:w="1925"/>
      </w:tblGrid>
      <w:tr w:rsidR="00DF284E" w:rsidRPr="00B30BB2" w:rsidTr="00B30BB2">
        <w:tc>
          <w:tcPr>
            <w:tcW w:w="5211" w:type="dxa"/>
            <w:shd w:val="clear" w:color="auto" w:fill="auto"/>
          </w:tcPr>
          <w:p w:rsidR="00DF284E" w:rsidRPr="00B30BB2" w:rsidRDefault="00DF284E" w:rsidP="00B30BB2">
            <w:pPr>
              <w:pStyle w:val="2"/>
              <w:shd w:val="clear" w:color="auto" w:fill="auto"/>
              <w:spacing w:after="0"/>
              <w:ind w:right="20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  <w:r w:rsidRPr="00B30BB2"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  <w:t>Председатель Совета народных депутатов Юр</w:t>
            </w:r>
            <w:r w:rsidR="00645238"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  <w:t>г</w:t>
            </w:r>
            <w:r w:rsidRPr="00B30BB2"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  <w:t>инского муниципального района</w:t>
            </w:r>
          </w:p>
        </w:tc>
        <w:tc>
          <w:tcPr>
            <w:tcW w:w="2694" w:type="dxa"/>
            <w:shd w:val="clear" w:color="auto" w:fill="auto"/>
          </w:tcPr>
          <w:p w:rsidR="00DF284E" w:rsidRPr="00B30BB2" w:rsidRDefault="00DF284E" w:rsidP="00B30BB2">
            <w:pPr>
              <w:pStyle w:val="2"/>
              <w:shd w:val="clear" w:color="auto" w:fill="auto"/>
              <w:spacing w:after="0"/>
              <w:ind w:right="20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925" w:type="dxa"/>
            <w:shd w:val="clear" w:color="auto" w:fill="auto"/>
          </w:tcPr>
          <w:p w:rsidR="00DF284E" w:rsidRPr="00B30BB2" w:rsidRDefault="00DF284E" w:rsidP="00B30BB2">
            <w:pPr>
              <w:pStyle w:val="2"/>
              <w:shd w:val="clear" w:color="auto" w:fill="auto"/>
              <w:spacing w:after="0"/>
              <w:ind w:right="20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  <w:r w:rsidRPr="00B30BB2"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  <w:t>И.Я.Бережнова</w:t>
            </w:r>
          </w:p>
        </w:tc>
      </w:tr>
      <w:tr w:rsidR="00DF284E" w:rsidRPr="00B30BB2" w:rsidTr="00B30BB2">
        <w:tc>
          <w:tcPr>
            <w:tcW w:w="5211" w:type="dxa"/>
            <w:shd w:val="clear" w:color="auto" w:fill="auto"/>
          </w:tcPr>
          <w:p w:rsidR="00DF284E" w:rsidRPr="00B30BB2" w:rsidRDefault="00DF284E" w:rsidP="00B30BB2">
            <w:pPr>
              <w:pStyle w:val="2"/>
              <w:shd w:val="clear" w:color="auto" w:fill="auto"/>
              <w:spacing w:after="0"/>
              <w:ind w:right="20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  <w:p w:rsidR="00DF284E" w:rsidRPr="00B30BB2" w:rsidRDefault="00DF284E" w:rsidP="00B30BB2">
            <w:pPr>
              <w:pStyle w:val="2"/>
              <w:shd w:val="clear" w:color="auto" w:fill="auto"/>
              <w:spacing w:after="0"/>
              <w:ind w:right="20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  <w:r w:rsidRPr="00B30BB2"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  <w:t>Глава Юр</w:t>
            </w:r>
            <w:r w:rsidR="00645238"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  <w:t>г</w:t>
            </w:r>
            <w:r w:rsidRPr="00B30BB2"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  <w:t>инского муниципального района</w:t>
            </w:r>
          </w:p>
          <w:p w:rsidR="009B30E4" w:rsidRDefault="009B30E4" w:rsidP="00B30BB2">
            <w:pPr>
              <w:pStyle w:val="2"/>
              <w:shd w:val="clear" w:color="auto" w:fill="auto"/>
              <w:spacing w:after="0"/>
              <w:ind w:right="20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  <w:p w:rsidR="00DF284E" w:rsidRPr="00B30BB2" w:rsidRDefault="00DF284E" w:rsidP="00645238">
            <w:pPr>
              <w:pStyle w:val="2"/>
              <w:shd w:val="clear" w:color="auto" w:fill="auto"/>
              <w:spacing w:after="0"/>
              <w:ind w:right="20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  <w:r w:rsidRPr="00B30BB2"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  <w:t>«</w:t>
            </w:r>
            <w:r w:rsidR="00645238"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  <w:t>25</w:t>
            </w:r>
            <w:r w:rsidRPr="00B30BB2"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  <w:t>»</w:t>
            </w:r>
            <w:r w:rsidR="00645238"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  <w:t xml:space="preserve"> апреля 20</w:t>
            </w:r>
            <w:r w:rsidRPr="00B30BB2"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  <w:t>19</w:t>
            </w:r>
          </w:p>
        </w:tc>
        <w:tc>
          <w:tcPr>
            <w:tcW w:w="2694" w:type="dxa"/>
            <w:shd w:val="clear" w:color="auto" w:fill="auto"/>
          </w:tcPr>
          <w:p w:rsidR="00DF284E" w:rsidRPr="00B30BB2" w:rsidRDefault="00DF284E" w:rsidP="00B30BB2">
            <w:pPr>
              <w:pStyle w:val="2"/>
              <w:shd w:val="clear" w:color="auto" w:fill="auto"/>
              <w:spacing w:after="0"/>
              <w:ind w:right="20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925" w:type="dxa"/>
            <w:shd w:val="clear" w:color="auto" w:fill="auto"/>
          </w:tcPr>
          <w:p w:rsidR="00DF284E" w:rsidRPr="00B30BB2" w:rsidRDefault="00DF284E" w:rsidP="00B30BB2">
            <w:pPr>
              <w:pStyle w:val="2"/>
              <w:shd w:val="clear" w:color="auto" w:fill="auto"/>
              <w:spacing w:after="0"/>
              <w:ind w:right="20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  <w:p w:rsidR="00DF284E" w:rsidRPr="00B30BB2" w:rsidRDefault="00DF284E" w:rsidP="00B30BB2">
            <w:pPr>
              <w:pStyle w:val="2"/>
              <w:shd w:val="clear" w:color="auto" w:fill="auto"/>
              <w:spacing w:after="0"/>
              <w:ind w:right="20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  <w:p w:rsidR="00DF284E" w:rsidRPr="00B30BB2" w:rsidRDefault="00DF284E" w:rsidP="00B30BB2">
            <w:pPr>
              <w:pStyle w:val="2"/>
              <w:shd w:val="clear" w:color="auto" w:fill="auto"/>
              <w:spacing w:after="0"/>
              <w:ind w:right="20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  <w:r w:rsidRPr="00B30BB2"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  <w:t>Д.К.Дадашов</w:t>
            </w:r>
          </w:p>
        </w:tc>
      </w:tr>
    </w:tbl>
    <w:p w:rsidR="00DF284E" w:rsidRDefault="00DF284E" w:rsidP="00DF284E">
      <w:pPr>
        <w:pStyle w:val="2"/>
        <w:shd w:val="clear" w:color="auto" w:fill="auto"/>
        <w:spacing w:after="0"/>
        <w:ind w:right="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6352E8" w:rsidP="00A76311">
      <w:pPr>
        <w:pStyle w:val="2"/>
        <w:shd w:val="clear" w:color="auto" w:fill="auto"/>
        <w:spacing w:after="0"/>
        <w:ind w:right="20"/>
        <w:jc w:val="right"/>
        <w:rPr>
          <w:rFonts w:ascii="Times New Roman" w:hAnsi="Times New Roman"/>
          <w:sz w:val="26"/>
          <w:szCs w:val="26"/>
          <w:lang w:val="ru-RU"/>
        </w:rPr>
      </w:pPr>
      <w:r w:rsidRPr="00A76311">
        <w:rPr>
          <w:rFonts w:ascii="Times New Roman" w:hAnsi="Times New Roman"/>
          <w:sz w:val="26"/>
          <w:szCs w:val="26"/>
          <w:lang w:val="ru-RU"/>
        </w:rPr>
        <w:t>Приложение 1</w:t>
      </w:r>
    </w:p>
    <w:p w:rsidR="00A76311" w:rsidRDefault="00D12DA5" w:rsidP="00A76311">
      <w:pPr>
        <w:pStyle w:val="2"/>
        <w:shd w:val="clear" w:color="auto" w:fill="auto"/>
        <w:spacing w:after="0"/>
        <w:ind w:right="20"/>
        <w:jc w:val="right"/>
        <w:rPr>
          <w:rFonts w:ascii="Times New Roman" w:hAnsi="Times New Roman"/>
          <w:sz w:val="26"/>
          <w:szCs w:val="26"/>
          <w:lang w:val="ru-RU"/>
        </w:rPr>
      </w:pPr>
      <w:r w:rsidRPr="00A76311">
        <w:rPr>
          <w:rFonts w:ascii="Times New Roman" w:hAnsi="Times New Roman"/>
          <w:sz w:val="26"/>
          <w:szCs w:val="26"/>
          <w:lang w:val="ru-RU"/>
        </w:rPr>
        <w:t>к решению</w:t>
      </w:r>
      <w:r w:rsidR="00A76311" w:rsidRPr="00A7631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76311">
        <w:rPr>
          <w:rFonts w:ascii="Times New Roman" w:hAnsi="Times New Roman"/>
          <w:sz w:val="26"/>
          <w:szCs w:val="26"/>
          <w:lang w:val="ru-RU"/>
        </w:rPr>
        <w:t>Совета народных депутатов</w:t>
      </w:r>
      <w:r w:rsidR="00A76311" w:rsidRPr="00A76311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A76311" w:rsidRDefault="00D12DA5" w:rsidP="00A76311">
      <w:pPr>
        <w:pStyle w:val="2"/>
        <w:shd w:val="clear" w:color="auto" w:fill="auto"/>
        <w:spacing w:after="0"/>
        <w:ind w:right="20"/>
        <w:jc w:val="right"/>
        <w:rPr>
          <w:rFonts w:ascii="Times New Roman" w:hAnsi="Times New Roman"/>
          <w:sz w:val="26"/>
          <w:szCs w:val="26"/>
          <w:lang w:val="ru-RU"/>
        </w:rPr>
      </w:pPr>
      <w:r w:rsidRPr="00A76311">
        <w:rPr>
          <w:rFonts w:ascii="Times New Roman" w:hAnsi="Times New Roman"/>
          <w:sz w:val="26"/>
          <w:szCs w:val="26"/>
          <w:lang w:val="ru-RU"/>
        </w:rPr>
        <w:t>Юргинского муниципального района</w:t>
      </w:r>
      <w:r w:rsidR="00A76311" w:rsidRPr="00A76311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D12DA5" w:rsidRPr="00A76311" w:rsidRDefault="00B710EE" w:rsidP="00A76311">
      <w:pPr>
        <w:pStyle w:val="2"/>
        <w:shd w:val="clear" w:color="auto" w:fill="auto"/>
        <w:spacing w:after="0"/>
        <w:ind w:right="20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</w:t>
      </w:r>
      <w:r w:rsidR="00D12DA5" w:rsidRPr="00A76311">
        <w:rPr>
          <w:rFonts w:ascii="Times New Roman" w:hAnsi="Times New Roman"/>
          <w:sz w:val="26"/>
          <w:szCs w:val="26"/>
          <w:lang w:val="ru-RU"/>
        </w:rPr>
        <w:t>т</w:t>
      </w:r>
      <w:r w:rsidR="00A76311">
        <w:rPr>
          <w:rFonts w:ascii="Times New Roman" w:hAnsi="Times New Roman"/>
          <w:sz w:val="26"/>
          <w:szCs w:val="26"/>
          <w:lang w:val="ru-RU"/>
        </w:rPr>
        <w:t xml:space="preserve"> 25.04.</w:t>
      </w:r>
      <w:r w:rsidR="00D12DA5" w:rsidRPr="00A76311">
        <w:rPr>
          <w:rFonts w:ascii="Times New Roman" w:hAnsi="Times New Roman"/>
          <w:sz w:val="26"/>
          <w:szCs w:val="26"/>
          <w:lang w:val="ru-RU"/>
        </w:rPr>
        <w:t>2019 №</w:t>
      </w:r>
      <w:r w:rsidR="00645238">
        <w:rPr>
          <w:rFonts w:ascii="Times New Roman" w:hAnsi="Times New Roman"/>
          <w:sz w:val="26"/>
          <w:szCs w:val="26"/>
          <w:lang w:val="ru-RU"/>
        </w:rPr>
        <w:t>37</w:t>
      </w:r>
      <w:r w:rsidR="00D12DA5" w:rsidRPr="00A76311">
        <w:rPr>
          <w:rFonts w:ascii="Times New Roman" w:hAnsi="Times New Roman"/>
          <w:sz w:val="26"/>
          <w:szCs w:val="26"/>
          <w:lang w:val="ru-RU"/>
        </w:rPr>
        <w:t>- НПА</w:t>
      </w:r>
    </w:p>
    <w:p w:rsidR="006352E8" w:rsidRDefault="006352E8" w:rsidP="00A76311">
      <w:pPr>
        <w:pStyle w:val="2"/>
        <w:shd w:val="clear" w:color="auto" w:fill="auto"/>
        <w:spacing w:after="0"/>
        <w:ind w:right="20"/>
        <w:jc w:val="left"/>
        <w:rPr>
          <w:rFonts w:ascii="Times New Roman" w:hAnsi="Times New Roman"/>
          <w:sz w:val="26"/>
          <w:szCs w:val="26"/>
          <w:lang w:val="ru-RU"/>
        </w:rPr>
      </w:pPr>
    </w:p>
    <w:p w:rsidR="006352E8" w:rsidRDefault="006352E8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352E8" w:rsidRPr="00FF2C15" w:rsidRDefault="006352E8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352E8" w:rsidRPr="006352E8" w:rsidRDefault="006352E8" w:rsidP="006352E8">
      <w:pPr>
        <w:ind w:firstLine="567"/>
        <w:jc w:val="both"/>
        <w:rPr>
          <w:sz w:val="28"/>
          <w:szCs w:val="28"/>
        </w:rPr>
      </w:pPr>
    </w:p>
    <w:p w:rsidR="006352E8" w:rsidRPr="006352E8" w:rsidRDefault="006352E8" w:rsidP="006352E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r w:rsidRPr="006352E8">
        <w:rPr>
          <w:b/>
          <w:sz w:val="28"/>
          <w:szCs w:val="28"/>
        </w:rPr>
        <w:t>СОГЛАШЕНИЕ</w:t>
      </w:r>
    </w:p>
    <w:p w:rsidR="006352E8" w:rsidRPr="006352E8" w:rsidRDefault="006352E8" w:rsidP="006352E8">
      <w:pPr>
        <w:ind w:firstLine="567"/>
        <w:jc w:val="center"/>
        <w:rPr>
          <w:sz w:val="28"/>
          <w:szCs w:val="28"/>
        </w:rPr>
      </w:pPr>
      <w:r w:rsidRPr="006352E8">
        <w:rPr>
          <w:sz w:val="28"/>
          <w:szCs w:val="28"/>
        </w:rPr>
        <w:t xml:space="preserve">о передаче администрацией </w:t>
      </w:r>
      <w:r>
        <w:rPr>
          <w:sz w:val="28"/>
          <w:szCs w:val="28"/>
        </w:rPr>
        <w:t xml:space="preserve"> </w:t>
      </w:r>
      <w:r w:rsidR="00873E27">
        <w:rPr>
          <w:sz w:val="28"/>
          <w:szCs w:val="28"/>
        </w:rPr>
        <w:t>Новоромановского</w:t>
      </w:r>
      <w:r>
        <w:rPr>
          <w:sz w:val="28"/>
          <w:szCs w:val="28"/>
        </w:rPr>
        <w:t xml:space="preserve">  </w:t>
      </w:r>
      <w:r w:rsidRPr="006352E8">
        <w:rPr>
          <w:sz w:val="28"/>
          <w:szCs w:val="28"/>
        </w:rPr>
        <w:t>сельского поселения осуществления части своих полномочий администрации Юргинского муниципального района</w:t>
      </w:r>
    </w:p>
    <w:p w:rsidR="006352E8" w:rsidRPr="006352E8" w:rsidRDefault="006352E8" w:rsidP="006352E8">
      <w:pPr>
        <w:ind w:firstLine="567"/>
        <w:jc w:val="both"/>
        <w:rPr>
          <w:sz w:val="28"/>
          <w:szCs w:val="28"/>
        </w:rPr>
      </w:pPr>
    </w:p>
    <w:p w:rsidR="006352E8" w:rsidRPr="006352E8" w:rsidRDefault="006352E8" w:rsidP="006352E8">
      <w:pPr>
        <w:ind w:firstLine="567"/>
        <w:jc w:val="right"/>
        <w:rPr>
          <w:sz w:val="28"/>
          <w:szCs w:val="28"/>
        </w:rPr>
      </w:pPr>
      <w:r w:rsidRPr="006352E8">
        <w:rPr>
          <w:sz w:val="28"/>
          <w:szCs w:val="28"/>
        </w:rPr>
        <w:t>г. Юрга «</w:t>
      </w:r>
      <w:r w:rsidR="00331EFF">
        <w:rPr>
          <w:sz w:val="28"/>
          <w:szCs w:val="28"/>
        </w:rPr>
        <w:t>____</w:t>
      </w:r>
      <w:r w:rsidRPr="006352E8">
        <w:rPr>
          <w:sz w:val="28"/>
          <w:szCs w:val="28"/>
        </w:rPr>
        <w:t xml:space="preserve">» </w:t>
      </w:r>
      <w:r w:rsidR="00331EFF">
        <w:rPr>
          <w:sz w:val="28"/>
          <w:szCs w:val="28"/>
        </w:rPr>
        <w:t>___________</w:t>
      </w:r>
      <w:r w:rsidRPr="006352E8">
        <w:rPr>
          <w:sz w:val="28"/>
          <w:szCs w:val="28"/>
        </w:rPr>
        <w:t xml:space="preserve"> 20</w:t>
      </w:r>
      <w:r w:rsidR="00331EFF">
        <w:rPr>
          <w:sz w:val="28"/>
          <w:szCs w:val="28"/>
        </w:rPr>
        <w:t>____</w:t>
      </w:r>
      <w:r w:rsidRPr="006352E8">
        <w:rPr>
          <w:sz w:val="28"/>
          <w:szCs w:val="28"/>
        </w:rPr>
        <w:t>г.</w:t>
      </w:r>
    </w:p>
    <w:p w:rsidR="006352E8" w:rsidRPr="006352E8" w:rsidRDefault="006352E8" w:rsidP="006352E8">
      <w:pPr>
        <w:ind w:firstLine="567"/>
        <w:jc w:val="both"/>
        <w:rPr>
          <w:sz w:val="28"/>
          <w:szCs w:val="28"/>
        </w:rPr>
      </w:pPr>
    </w:p>
    <w:p w:rsidR="006352E8" w:rsidRPr="006352E8" w:rsidRDefault="006352E8" w:rsidP="00D12DA5">
      <w:pPr>
        <w:autoSpaceDE w:val="0"/>
        <w:autoSpaceDN w:val="0"/>
        <w:adjustRightInd w:val="0"/>
        <w:ind w:left="426" w:firstLine="708"/>
        <w:jc w:val="both"/>
        <w:rPr>
          <w:sz w:val="28"/>
          <w:szCs w:val="28"/>
        </w:rPr>
      </w:pPr>
      <w:r w:rsidRPr="006352E8">
        <w:rPr>
          <w:sz w:val="28"/>
          <w:szCs w:val="28"/>
        </w:rPr>
        <w:t xml:space="preserve">Администрация </w:t>
      </w:r>
      <w:r w:rsidR="00873E27">
        <w:rPr>
          <w:sz w:val="28"/>
          <w:szCs w:val="28"/>
        </w:rPr>
        <w:t xml:space="preserve">Новоромановского </w:t>
      </w:r>
      <w:r w:rsidRPr="006352E8">
        <w:rPr>
          <w:sz w:val="28"/>
          <w:szCs w:val="28"/>
        </w:rPr>
        <w:t>сельского поселения, именуемая в дальнейшем «Администрация поселения», в лице главы сельского поселения</w:t>
      </w:r>
      <w:r w:rsidR="00873E27">
        <w:rPr>
          <w:sz w:val="28"/>
          <w:szCs w:val="28"/>
        </w:rPr>
        <w:t xml:space="preserve"> Кадочникова Анатолия Петровича</w:t>
      </w:r>
      <w:r w:rsidRPr="006352E8">
        <w:rPr>
          <w:sz w:val="28"/>
          <w:szCs w:val="28"/>
        </w:rPr>
        <w:t xml:space="preserve">, действующего на основании Устава сельского поселения, с одной стороны, и администрация Юргинского муниципального района, именуемая в дальнейшем «Администрация района», в лице главы Юргинского муниципального района Дадашова Дадаша Каиповича, действующего на основании Устава Юргинского муниципального района, с другой стороны, именуемые в дальнейшем Стороны, руководствуясь п.4 </w:t>
      </w:r>
      <w:hyperlink r:id="rId9" w:history="1">
        <w:r w:rsidRPr="006352E8">
          <w:rPr>
            <w:sz w:val="28"/>
            <w:szCs w:val="28"/>
          </w:rPr>
          <w:t>ст.15</w:t>
        </w:r>
      </w:hyperlink>
      <w:r w:rsidRPr="006352E8"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сельское поселение, Уставом Юргинского муниципального района, решением Совета народных депутатов Юргинского муниципального района от 18.10.2018 №5-НПА «</w:t>
      </w:r>
      <w:r w:rsidRPr="006352E8">
        <w:rPr>
          <w:color w:val="000000"/>
          <w:sz w:val="28"/>
          <w:szCs w:val="28"/>
        </w:rPr>
        <w:t xml:space="preserve">Об утверждении </w:t>
      </w:r>
      <w:hyperlink w:anchor="P43" w:history="1">
        <w:r w:rsidRPr="00B42929">
          <w:rPr>
            <w:color w:val="000000"/>
            <w:sz w:val="28"/>
            <w:szCs w:val="28"/>
            <w:lang w:eastAsia="en-US"/>
          </w:rPr>
          <w:t>Порядк</w:t>
        </w:r>
      </w:hyperlink>
      <w:r w:rsidRPr="00B42929">
        <w:rPr>
          <w:color w:val="000000"/>
          <w:sz w:val="28"/>
          <w:szCs w:val="28"/>
        </w:rPr>
        <w:t>а</w:t>
      </w:r>
      <w:r w:rsidRPr="006352E8">
        <w:rPr>
          <w:color w:val="000000"/>
          <w:sz w:val="28"/>
          <w:szCs w:val="28"/>
        </w:rPr>
        <w:t xml:space="preserve"> заключения соглашений о передаче осуществления части полномочий по решению вопросов местного значения между органами местного самоуправления Юргинского муниципального района и органами местного самоуправления сельских поселений, входящих в состав Юргинского муниципального района</w:t>
      </w:r>
      <w:r w:rsidRPr="006352E8">
        <w:rPr>
          <w:sz w:val="28"/>
          <w:szCs w:val="28"/>
        </w:rPr>
        <w:t xml:space="preserve">», заключили настоящее </w:t>
      </w:r>
      <w:r>
        <w:rPr>
          <w:sz w:val="28"/>
          <w:szCs w:val="28"/>
        </w:rPr>
        <w:t>дополнительное с</w:t>
      </w:r>
      <w:r w:rsidRPr="006352E8">
        <w:rPr>
          <w:sz w:val="28"/>
          <w:szCs w:val="28"/>
        </w:rPr>
        <w:t>оглашение о нижеследующем:</w:t>
      </w:r>
    </w:p>
    <w:p w:rsidR="006352E8" w:rsidRDefault="006352E8" w:rsidP="00D12DA5">
      <w:pPr>
        <w:autoSpaceDE w:val="0"/>
        <w:autoSpaceDN w:val="0"/>
        <w:adjustRightInd w:val="0"/>
        <w:ind w:left="426" w:firstLine="708"/>
        <w:jc w:val="both"/>
        <w:rPr>
          <w:sz w:val="28"/>
          <w:szCs w:val="28"/>
        </w:rPr>
      </w:pPr>
    </w:p>
    <w:p w:rsidR="006352E8" w:rsidRDefault="006352E8" w:rsidP="00D12DA5">
      <w:pPr>
        <w:numPr>
          <w:ilvl w:val="0"/>
          <w:numId w:val="21"/>
        </w:numPr>
        <w:autoSpaceDE w:val="0"/>
        <w:autoSpaceDN w:val="0"/>
        <w:adjustRightInd w:val="0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2.10 раздела 2 «Перечень полномочий подлежащих передаче» изложить в следующей редакции:</w:t>
      </w:r>
    </w:p>
    <w:p w:rsidR="006352E8" w:rsidRPr="006352E8" w:rsidRDefault="006352E8" w:rsidP="00D12DA5">
      <w:pPr>
        <w:autoSpaceDE w:val="0"/>
        <w:autoSpaceDN w:val="0"/>
        <w:adjustRightInd w:val="0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352E8">
        <w:rPr>
          <w:sz w:val="28"/>
          <w:szCs w:val="28"/>
        </w:rPr>
        <w:t xml:space="preserve">2.10.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6352E8">
          <w:rPr>
            <w:sz w:val="28"/>
            <w:szCs w:val="28"/>
          </w:rPr>
          <w:t>законодательством</w:t>
        </w:r>
      </w:hyperlink>
      <w:r w:rsidRPr="006352E8">
        <w:rPr>
          <w:sz w:val="28"/>
          <w:szCs w:val="28"/>
        </w:rPr>
        <w:t xml:space="preserve"> Российской Федерации, в части:</w:t>
      </w:r>
    </w:p>
    <w:p w:rsidR="006352E8" w:rsidRDefault="006352E8" w:rsidP="00D12DA5">
      <w:pPr>
        <w:widowControl w:val="0"/>
        <w:shd w:val="clear" w:color="auto" w:fill="FFFFFF"/>
        <w:tabs>
          <w:tab w:val="left" w:pos="374"/>
        </w:tabs>
        <w:ind w:left="426" w:firstLine="708"/>
        <w:jc w:val="both"/>
        <w:rPr>
          <w:sz w:val="28"/>
          <w:szCs w:val="28"/>
        </w:rPr>
      </w:pPr>
      <w:r w:rsidRPr="006352E8">
        <w:rPr>
          <w:sz w:val="28"/>
          <w:szCs w:val="28"/>
        </w:rPr>
        <w:lastRenderedPageBreak/>
        <w:t>- обеспечения безопасности дорожного движения и осуществления муниципального контроля за сохранностью автомобильных дорог местного значения в границ</w:t>
      </w:r>
      <w:r>
        <w:rPr>
          <w:sz w:val="28"/>
          <w:szCs w:val="28"/>
        </w:rPr>
        <w:t>ах населенных пунктов поселения;</w:t>
      </w:r>
    </w:p>
    <w:p w:rsidR="00873E27" w:rsidRDefault="006352E8" w:rsidP="00873E27">
      <w:pPr>
        <w:autoSpaceDE w:val="0"/>
        <w:autoSpaceDN w:val="0"/>
        <w:adjustRightInd w:val="0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3E27">
        <w:rPr>
          <w:sz w:val="28"/>
          <w:szCs w:val="28"/>
        </w:rPr>
        <w:t>участие в реализации комплекса мероприятий по ремонту автомобильных дорог общего пользования муниципального значения в рамках государственной</w:t>
      </w:r>
      <w:r w:rsidR="002E4B8F">
        <w:rPr>
          <w:sz w:val="28"/>
          <w:szCs w:val="28"/>
        </w:rPr>
        <w:t xml:space="preserve"> программы Кемеровской области «</w:t>
      </w:r>
      <w:r w:rsidR="00873E27">
        <w:rPr>
          <w:sz w:val="28"/>
          <w:szCs w:val="28"/>
        </w:rPr>
        <w:t>Жилищно-коммунальный и дорожный комплекс, энергосбережение и повышение энергоэффективности Кузбасса</w:t>
      </w:r>
      <w:r w:rsidR="002E4B8F">
        <w:rPr>
          <w:sz w:val="28"/>
          <w:szCs w:val="28"/>
        </w:rPr>
        <w:t>»</w:t>
      </w:r>
      <w:r w:rsidR="00873E27">
        <w:rPr>
          <w:sz w:val="28"/>
          <w:szCs w:val="28"/>
        </w:rPr>
        <w:t xml:space="preserve"> на 2014 - 2021 годы</w:t>
      </w:r>
      <w:r w:rsidR="002E4B8F">
        <w:rPr>
          <w:sz w:val="28"/>
          <w:szCs w:val="28"/>
        </w:rPr>
        <w:t>»</w:t>
      </w:r>
      <w:r w:rsidR="00873E27">
        <w:rPr>
          <w:sz w:val="28"/>
          <w:szCs w:val="28"/>
        </w:rPr>
        <w:t>, утвержденной</w:t>
      </w:r>
      <w:r w:rsidR="00873E27" w:rsidRPr="00873E27">
        <w:rPr>
          <w:sz w:val="28"/>
          <w:szCs w:val="28"/>
        </w:rPr>
        <w:t xml:space="preserve"> </w:t>
      </w:r>
      <w:r w:rsidR="00873E27">
        <w:rPr>
          <w:sz w:val="28"/>
          <w:szCs w:val="28"/>
        </w:rPr>
        <w:t>постановлением Коллегии Администрации Кемеровской области от 24.10.2013 №458 (ред. от 26.12.2018).»</w:t>
      </w:r>
      <w:r w:rsidR="00873E27">
        <w:rPr>
          <w:sz w:val="28"/>
          <w:szCs w:val="28"/>
        </w:rPr>
        <w:br/>
      </w:r>
    </w:p>
    <w:p w:rsidR="006352E8" w:rsidRPr="006352E8" w:rsidRDefault="00D12DA5" w:rsidP="00D12DA5">
      <w:pPr>
        <w:widowControl w:val="0"/>
        <w:shd w:val="clear" w:color="auto" w:fill="FFFFFF"/>
        <w:tabs>
          <w:tab w:val="num" w:pos="-1620"/>
        </w:tabs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52E8" w:rsidRPr="006352E8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дополнительное соглашение действует с </w:t>
      </w:r>
      <w:r w:rsidR="00873E27">
        <w:rPr>
          <w:sz w:val="28"/>
          <w:szCs w:val="28"/>
        </w:rPr>
        <w:t>01.03.2019</w:t>
      </w:r>
      <w:r w:rsidR="006352E8" w:rsidRPr="006352E8">
        <w:rPr>
          <w:sz w:val="28"/>
          <w:szCs w:val="28"/>
        </w:rPr>
        <w:t xml:space="preserve"> по 31.12.2019.</w:t>
      </w:r>
    </w:p>
    <w:p w:rsidR="006352E8" w:rsidRPr="006352E8" w:rsidRDefault="00D12DA5" w:rsidP="00D12DA5">
      <w:pPr>
        <w:widowControl w:val="0"/>
        <w:shd w:val="clear" w:color="auto" w:fill="FFFFFF"/>
        <w:tabs>
          <w:tab w:val="num" w:pos="-1620"/>
        </w:tabs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52E8" w:rsidRPr="006352E8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дополнительное с</w:t>
      </w:r>
      <w:r w:rsidR="006352E8" w:rsidRPr="006352E8">
        <w:rPr>
          <w:sz w:val="28"/>
          <w:szCs w:val="28"/>
        </w:rPr>
        <w:t>оглашение составлено в двух экземплярах,  для каждой из Сторон.</w:t>
      </w:r>
    </w:p>
    <w:p w:rsidR="00D12DA5" w:rsidRPr="006352E8" w:rsidRDefault="00D12DA5" w:rsidP="00D12DA5">
      <w:pP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 всем остальном, что не предусмотрено настоящим дополнительным соглашением, стороны руководствуются условиями заключенного Соглашения о </w:t>
      </w:r>
      <w:r w:rsidRPr="006352E8">
        <w:rPr>
          <w:sz w:val="28"/>
          <w:szCs w:val="28"/>
        </w:rPr>
        <w:t xml:space="preserve"> передаче администрацией </w:t>
      </w:r>
      <w:r>
        <w:rPr>
          <w:sz w:val="28"/>
          <w:szCs w:val="28"/>
        </w:rPr>
        <w:t xml:space="preserve"> </w:t>
      </w:r>
      <w:r w:rsidR="00890FA2">
        <w:rPr>
          <w:sz w:val="28"/>
          <w:szCs w:val="28"/>
        </w:rPr>
        <w:t>Новоромановского</w:t>
      </w:r>
      <w:r>
        <w:rPr>
          <w:sz w:val="28"/>
          <w:szCs w:val="28"/>
        </w:rPr>
        <w:t xml:space="preserve"> </w:t>
      </w:r>
      <w:r w:rsidRPr="006352E8">
        <w:rPr>
          <w:sz w:val="28"/>
          <w:szCs w:val="28"/>
        </w:rPr>
        <w:t>сельского поселения осуществления части своих полномочий администрации Юргинского муниципального района</w:t>
      </w:r>
      <w:r>
        <w:rPr>
          <w:sz w:val="28"/>
          <w:szCs w:val="28"/>
        </w:rPr>
        <w:t xml:space="preserve"> от 28.11.2018г.</w:t>
      </w:r>
    </w:p>
    <w:p w:rsidR="00D12DA5" w:rsidRPr="006352E8" w:rsidRDefault="00D12DA5" w:rsidP="00D12DA5">
      <w:pPr>
        <w:autoSpaceDE w:val="0"/>
        <w:autoSpaceDN w:val="0"/>
        <w:adjustRightInd w:val="0"/>
        <w:ind w:left="426" w:firstLine="708"/>
        <w:jc w:val="both"/>
        <w:rPr>
          <w:sz w:val="28"/>
          <w:szCs w:val="28"/>
        </w:rPr>
      </w:pPr>
    </w:p>
    <w:p w:rsidR="006352E8" w:rsidRPr="006352E8" w:rsidRDefault="006352E8" w:rsidP="00D12DA5">
      <w:pPr>
        <w:widowControl w:val="0"/>
        <w:shd w:val="clear" w:color="auto" w:fill="FFFFFF"/>
        <w:tabs>
          <w:tab w:val="num" w:pos="-1620"/>
        </w:tabs>
        <w:ind w:left="426"/>
        <w:jc w:val="both"/>
        <w:rPr>
          <w:sz w:val="28"/>
          <w:szCs w:val="28"/>
        </w:rPr>
      </w:pPr>
    </w:p>
    <w:p w:rsidR="006352E8" w:rsidRPr="006352E8" w:rsidRDefault="00D12DA5" w:rsidP="00D12DA5">
      <w:pPr>
        <w:widowControl w:val="0"/>
        <w:shd w:val="clear" w:color="auto" w:fill="FFFFFF"/>
        <w:tabs>
          <w:tab w:val="num" w:pos="-1620"/>
        </w:tabs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p w:rsidR="006352E8" w:rsidRPr="006352E8" w:rsidRDefault="006352E8" w:rsidP="00D12DA5">
      <w:pPr>
        <w:widowControl w:val="0"/>
        <w:shd w:val="clear" w:color="auto" w:fill="FFFFFF"/>
        <w:ind w:left="426"/>
        <w:jc w:val="both"/>
        <w:rPr>
          <w:sz w:val="28"/>
          <w:szCs w:val="28"/>
        </w:rPr>
      </w:pPr>
    </w:p>
    <w:p w:rsidR="006352E8" w:rsidRPr="006352E8" w:rsidRDefault="006352E8" w:rsidP="00D12DA5">
      <w:pPr>
        <w:widowControl w:val="0"/>
        <w:shd w:val="clear" w:color="auto" w:fill="FFFFFF"/>
        <w:ind w:left="426"/>
        <w:jc w:val="both"/>
        <w:rPr>
          <w:sz w:val="28"/>
          <w:szCs w:val="28"/>
        </w:rPr>
      </w:pPr>
      <w:r w:rsidRPr="006352E8">
        <w:rPr>
          <w:sz w:val="28"/>
          <w:szCs w:val="28"/>
        </w:rPr>
        <w:t xml:space="preserve">Администрация </w:t>
      </w:r>
      <w:r w:rsidR="00873E27">
        <w:rPr>
          <w:sz w:val="28"/>
          <w:szCs w:val="28"/>
        </w:rPr>
        <w:t xml:space="preserve">Новоромановского </w:t>
      </w:r>
      <w:r w:rsidRPr="006352E8">
        <w:rPr>
          <w:sz w:val="28"/>
          <w:szCs w:val="28"/>
        </w:rPr>
        <w:t>сельского поселения</w:t>
      </w:r>
    </w:p>
    <w:p w:rsidR="006352E8" w:rsidRPr="006352E8" w:rsidRDefault="006352E8" w:rsidP="00D12DA5">
      <w:pPr>
        <w:widowControl w:val="0"/>
        <w:shd w:val="clear" w:color="auto" w:fill="FFFFFF"/>
        <w:ind w:left="426"/>
        <w:jc w:val="both"/>
        <w:rPr>
          <w:sz w:val="28"/>
          <w:szCs w:val="28"/>
        </w:rPr>
      </w:pPr>
      <w:r w:rsidRPr="006352E8">
        <w:rPr>
          <w:sz w:val="28"/>
          <w:szCs w:val="28"/>
        </w:rPr>
        <w:t xml:space="preserve">Глава </w:t>
      </w:r>
      <w:r w:rsidR="00873E27">
        <w:rPr>
          <w:sz w:val="28"/>
          <w:szCs w:val="28"/>
        </w:rPr>
        <w:t xml:space="preserve">Новоромановского </w:t>
      </w:r>
      <w:r w:rsidRPr="006352E8">
        <w:rPr>
          <w:sz w:val="28"/>
          <w:szCs w:val="28"/>
        </w:rPr>
        <w:t>сельского поселения</w:t>
      </w:r>
    </w:p>
    <w:p w:rsidR="006352E8" w:rsidRPr="006352E8" w:rsidRDefault="006352E8" w:rsidP="00D12DA5">
      <w:pPr>
        <w:widowControl w:val="0"/>
        <w:shd w:val="clear" w:color="auto" w:fill="FFFFFF"/>
        <w:ind w:left="426"/>
        <w:jc w:val="both"/>
        <w:rPr>
          <w:sz w:val="28"/>
          <w:szCs w:val="28"/>
        </w:rPr>
      </w:pPr>
    </w:p>
    <w:p w:rsidR="006352E8" w:rsidRPr="006352E8" w:rsidRDefault="006352E8" w:rsidP="00D12DA5">
      <w:pPr>
        <w:widowControl w:val="0"/>
        <w:shd w:val="clear" w:color="auto" w:fill="FFFFFF"/>
        <w:ind w:left="426"/>
        <w:jc w:val="both"/>
        <w:rPr>
          <w:sz w:val="28"/>
          <w:szCs w:val="28"/>
        </w:rPr>
      </w:pPr>
      <w:r w:rsidRPr="006352E8">
        <w:rPr>
          <w:sz w:val="28"/>
          <w:szCs w:val="28"/>
        </w:rPr>
        <w:t>_____________________</w:t>
      </w:r>
      <w:r w:rsidR="00873E27">
        <w:rPr>
          <w:sz w:val="28"/>
          <w:szCs w:val="28"/>
        </w:rPr>
        <w:t xml:space="preserve"> А.П.Кадочников</w:t>
      </w:r>
    </w:p>
    <w:p w:rsidR="006352E8" w:rsidRPr="006352E8" w:rsidRDefault="006352E8" w:rsidP="00D12DA5">
      <w:pPr>
        <w:widowControl w:val="0"/>
        <w:shd w:val="clear" w:color="auto" w:fill="FFFFFF"/>
        <w:ind w:left="426"/>
        <w:jc w:val="both"/>
        <w:rPr>
          <w:sz w:val="28"/>
          <w:szCs w:val="28"/>
        </w:rPr>
      </w:pPr>
    </w:p>
    <w:p w:rsidR="006352E8" w:rsidRPr="006352E8" w:rsidRDefault="006352E8" w:rsidP="00D12DA5">
      <w:pPr>
        <w:widowControl w:val="0"/>
        <w:shd w:val="clear" w:color="auto" w:fill="FFFFFF"/>
        <w:ind w:left="426"/>
        <w:jc w:val="both"/>
        <w:rPr>
          <w:sz w:val="28"/>
          <w:szCs w:val="28"/>
        </w:rPr>
      </w:pPr>
      <w:r w:rsidRPr="006352E8">
        <w:rPr>
          <w:sz w:val="28"/>
          <w:szCs w:val="28"/>
        </w:rPr>
        <w:t>Администрация Юргинского муниципального района</w:t>
      </w:r>
    </w:p>
    <w:p w:rsidR="006352E8" w:rsidRPr="006352E8" w:rsidRDefault="006352E8" w:rsidP="00D12DA5">
      <w:pPr>
        <w:ind w:left="426"/>
        <w:jc w:val="both"/>
        <w:rPr>
          <w:sz w:val="28"/>
          <w:szCs w:val="28"/>
        </w:rPr>
      </w:pPr>
      <w:r w:rsidRPr="006352E8">
        <w:rPr>
          <w:sz w:val="28"/>
          <w:szCs w:val="28"/>
        </w:rPr>
        <w:t>Глава Юргинского муниципального района</w:t>
      </w:r>
    </w:p>
    <w:p w:rsidR="006352E8" w:rsidRPr="006352E8" w:rsidRDefault="006352E8" w:rsidP="00D12DA5">
      <w:pPr>
        <w:ind w:left="426"/>
        <w:jc w:val="both"/>
        <w:rPr>
          <w:sz w:val="28"/>
          <w:szCs w:val="28"/>
        </w:rPr>
      </w:pPr>
    </w:p>
    <w:p w:rsidR="006352E8" w:rsidRPr="006352E8" w:rsidRDefault="006352E8" w:rsidP="00D12DA5">
      <w:pPr>
        <w:ind w:left="426"/>
        <w:jc w:val="both"/>
        <w:rPr>
          <w:sz w:val="28"/>
          <w:szCs w:val="28"/>
        </w:rPr>
      </w:pPr>
      <w:r w:rsidRPr="006352E8">
        <w:rPr>
          <w:sz w:val="28"/>
          <w:szCs w:val="28"/>
        </w:rPr>
        <w:t>____________________Д.К.Дадашов</w:t>
      </w:r>
    </w:p>
    <w:p w:rsidR="006352E8" w:rsidRPr="006352E8" w:rsidRDefault="006352E8" w:rsidP="00D12DA5">
      <w:pPr>
        <w:ind w:left="426"/>
        <w:rPr>
          <w:sz w:val="28"/>
          <w:szCs w:val="28"/>
        </w:rPr>
      </w:pPr>
    </w:p>
    <w:p w:rsidR="006352E8" w:rsidRPr="006352E8" w:rsidRDefault="006352E8" w:rsidP="00D12DA5">
      <w:pPr>
        <w:ind w:left="426"/>
      </w:pPr>
    </w:p>
    <w:p w:rsidR="006352E8" w:rsidRPr="006352E8" w:rsidRDefault="006352E8" w:rsidP="006352E8"/>
    <w:p w:rsidR="00D47E71" w:rsidRPr="00FF2C15" w:rsidRDefault="00D47E7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47E71" w:rsidRPr="00FF2C15" w:rsidRDefault="00D47E7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47E71" w:rsidRPr="00FF2C15" w:rsidRDefault="00D47E7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47E71" w:rsidRPr="00FF2C15" w:rsidRDefault="00D47E7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47E71" w:rsidRPr="00FF2C15" w:rsidRDefault="00D47E7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47E71" w:rsidRPr="00FF2C15" w:rsidRDefault="00D47E7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47E71" w:rsidRPr="00FF2C15" w:rsidRDefault="00D47E7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47E71" w:rsidRPr="00FF2C15" w:rsidRDefault="00D47E7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47E71" w:rsidRPr="00FF2C15" w:rsidRDefault="00D47E7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47E71" w:rsidRPr="00FF2C15" w:rsidRDefault="00D47E7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47E71" w:rsidRPr="00FF2C15" w:rsidRDefault="00D47E7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47E71" w:rsidRPr="00FF2C15" w:rsidRDefault="00D47E7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C3B18" w:rsidRDefault="004C3B18" w:rsidP="00D12DA5">
      <w:pPr>
        <w:pStyle w:val="2"/>
        <w:shd w:val="clear" w:color="auto" w:fill="auto"/>
        <w:spacing w:after="0"/>
        <w:ind w:left="5664" w:right="20"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C3B18" w:rsidRDefault="004C3B18" w:rsidP="00D12DA5">
      <w:pPr>
        <w:pStyle w:val="2"/>
        <w:shd w:val="clear" w:color="auto" w:fill="auto"/>
        <w:spacing w:after="0"/>
        <w:ind w:left="5664" w:right="20"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C3B18" w:rsidRDefault="004C3B18" w:rsidP="00D12DA5">
      <w:pPr>
        <w:pStyle w:val="2"/>
        <w:shd w:val="clear" w:color="auto" w:fill="auto"/>
        <w:spacing w:after="0"/>
        <w:ind w:left="5664" w:right="20"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C3B18" w:rsidRDefault="004C3B18" w:rsidP="004C3B18">
      <w:pPr>
        <w:pStyle w:val="2"/>
        <w:shd w:val="clear" w:color="auto" w:fill="auto"/>
        <w:spacing w:after="0"/>
        <w:ind w:right="20"/>
        <w:jc w:val="right"/>
        <w:rPr>
          <w:rFonts w:ascii="Times New Roman" w:hAnsi="Times New Roman"/>
          <w:sz w:val="26"/>
          <w:szCs w:val="26"/>
          <w:lang w:val="ru-RU"/>
        </w:rPr>
      </w:pPr>
      <w:r w:rsidRPr="00A76311">
        <w:rPr>
          <w:rFonts w:ascii="Times New Roman" w:hAnsi="Times New Roman"/>
          <w:sz w:val="26"/>
          <w:szCs w:val="26"/>
          <w:lang w:val="ru-RU"/>
        </w:rPr>
        <w:t>Приложение</w:t>
      </w:r>
      <w:r>
        <w:rPr>
          <w:rFonts w:ascii="Times New Roman" w:hAnsi="Times New Roman"/>
          <w:sz w:val="26"/>
          <w:szCs w:val="26"/>
          <w:lang w:val="ru-RU"/>
        </w:rPr>
        <w:t xml:space="preserve"> 2</w:t>
      </w:r>
    </w:p>
    <w:p w:rsidR="004C3B18" w:rsidRDefault="004C3B18" w:rsidP="004C3B18">
      <w:pPr>
        <w:pStyle w:val="2"/>
        <w:shd w:val="clear" w:color="auto" w:fill="auto"/>
        <w:spacing w:after="0"/>
        <w:ind w:right="20"/>
        <w:jc w:val="right"/>
        <w:rPr>
          <w:rFonts w:ascii="Times New Roman" w:hAnsi="Times New Roman"/>
          <w:sz w:val="26"/>
          <w:szCs w:val="26"/>
          <w:lang w:val="ru-RU"/>
        </w:rPr>
      </w:pPr>
      <w:r w:rsidRPr="00A76311">
        <w:rPr>
          <w:rFonts w:ascii="Times New Roman" w:hAnsi="Times New Roman"/>
          <w:sz w:val="26"/>
          <w:szCs w:val="26"/>
          <w:lang w:val="ru-RU"/>
        </w:rPr>
        <w:t xml:space="preserve">к решению Совета народных депутатов </w:t>
      </w:r>
    </w:p>
    <w:p w:rsidR="004C3B18" w:rsidRDefault="004C3B18" w:rsidP="004C3B18">
      <w:pPr>
        <w:pStyle w:val="2"/>
        <w:shd w:val="clear" w:color="auto" w:fill="auto"/>
        <w:spacing w:after="0"/>
        <w:ind w:right="20"/>
        <w:jc w:val="right"/>
        <w:rPr>
          <w:rFonts w:ascii="Times New Roman" w:hAnsi="Times New Roman"/>
          <w:sz w:val="26"/>
          <w:szCs w:val="26"/>
          <w:lang w:val="ru-RU"/>
        </w:rPr>
      </w:pPr>
      <w:r w:rsidRPr="00A76311">
        <w:rPr>
          <w:rFonts w:ascii="Times New Roman" w:hAnsi="Times New Roman"/>
          <w:sz w:val="26"/>
          <w:szCs w:val="26"/>
          <w:lang w:val="ru-RU"/>
        </w:rPr>
        <w:t xml:space="preserve">Юргинского муниципального района </w:t>
      </w:r>
    </w:p>
    <w:p w:rsidR="00D12DA5" w:rsidRDefault="004C3B18" w:rsidP="004C3B18">
      <w:pPr>
        <w:pStyle w:val="2"/>
        <w:shd w:val="clear" w:color="auto" w:fill="auto"/>
        <w:spacing w:after="0"/>
        <w:ind w:right="20" w:firstLine="567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</w:t>
      </w:r>
      <w:r w:rsidRPr="00A76311">
        <w:rPr>
          <w:rFonts w:ascii="Times New Roman" w:hAnsi="Times New Roman"/>
          <w:sz w:val="26"/>
          <w:szCs w:val="26"/>
          <w:lang w:val="ru-RU"/>
        </w:rPr>
        <w:t>т</w:t>
      </w:r>
      <w:r>
        <w:rPr>
          <w:rFonts w:ascii="Times New Roman" w:hAnsi="Times New Roman"/>
          <w:sz w:val="26"/>
          <w:szCs w:val="26"/>
          <w:lang w:val="ru-RU"/>
        </w:rPr>
        <w:t xml:space="preserve"> 25.04.</w:t>
      </w:r>
      <w:r w:rsidRPr="00A76311">
        <w:rPr>
          <w:rFonts w:ascii="Times New Roman" w:hAnsi="Times New Roman"/>
          <w:sz w:val="26"/>
          <w:szCs w:val="26"/>
          <w:lang w:val="ru-RU"/>
        </w:rPr>
        <w:t>2019 №</w:t>
      </w:r>
      <w:r w:rsidR="00645238">
        <w:rPr>
          <w:rFonts w:ascii="Times New Roman" w:hAnsi="Times New Roman"/>
          <w:sz w:val="26"/>
          <w:szCs w:val="26"/>
          <w:lang w:val="ru-RU"/>
        </w:rPr>
        <w:t>37</w:t>
      </w:r>
      <w:r w:rsidRPr="00A76311">
        <w:rPr>
          <w:rFonts w:ascii="Times New Roman" w:hAnsi="Times New Roman"/>
          <w:sz w:val="26"/>
          <w:szCs w:val="26"/>
          <w:lang w:val="ru-RU"/>
        </w:rPr>
        <w:t>- НПА</w:t>
      </w:r>
    </w:p>
    <w:p w:rsidR="00D12DA5" w:rsidRDefault="00D12DA5" w:rsidP="00D12DA5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12DA5" w:rsidRPr="00FF2C15" w:rsidRDefault="00D12DA5" w:rsidP="00D12DA5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12DA5" w:rsidRPr="006352E8" w:rsidRDefault="00D12DA5" w:rsidP="00D12DA5">
      <w:pPr>
        <w:ind w:firstLine="567"/>
        <w:jc w:val="both"/>
        <w:rPr>
          <w:sz w:val="28"/>
          <w:szCs w:val="28"/>
        </w:rPr>
      </w:pPr>
    </w:p>
    <w:p w:rsidR="00D12DA5" w:rsidRPr="006352E8" w:rsidRDefault="00D12DA5" w:rsidP="00D12DA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r w:rsidRPr="006352E8">
        <w:rPr>
          <w:b/>
          <w:sz w:val="28"/>
          <w:szCs w:val="28"/>
        </w:rPr>
        <w:t>СОГЛАШЕНИЕ</w:t>
      </w:r>
    </w:p>
    <w:p w:rsidR="00D12DA5" w:rsidRPr="006352E8" w:rsidRDefault="00D12DA5" w:rsidP="00D12DA5">
      <w:pPr>
        <w:ind w:firstLine="567"/>
        <w:jc w:val="center"/>
        <w:rPr>
          <w:sz w:val="28"/>
          <w:szCs w:val="28"/>
        </w:rPr>
      </w:pPr>
      <w:r w:rsidRPr="006352E8">
        <w:rPr>
          <w:sz w:val="28"/>
          <w:szCs w:val="28"/>
        </w:rPr>
        <w:t xml:space="preserve">о передаче администрацией </w:t>
      </w:r>
      <w:r>
        <w:rPr>
          <w:sz w:val="28"/>
          <w:szCs w:val="28"/>
        </w:rPr>
        <w:t xml:space="preserve">  </w:t>
      </w:r>
      <w:r w:rsidR="00873E27">
        <w:rPr>
          <w:sz w:val="28"/>
          <w:szCs w:val="28"/>
        </w:rPr>
        <w:t>Юргинского</w:t>
      </w:r>
      <w:r>
        <w:rPr>
          <w:sz w:val="28"/>
          <w:szCs w:val="28"/>
        </w:rPr>
        <w:t xml:space="preserve">  </w:t>
      </w:r>
      <w:r w:rsidRPr="006352E8">
        <w:rPr>
          <w:sz w:val="28"/>
          <w:szCs w:val="28"/>
        </w:rPr>
        <w:t>сельского поселения осуществления части своих полномочий администрации Юргинского муниципального района</w:t>
      </w:r>
    </w:p>
    <w:p w:rsidR="00D12DA5" w:rsidRPr="006352E8" w:rsidRDefault="00D12DA5" w:rsidP="00D12DA5">
      <w:pPr>
        <w:ind w:firstLine="567"/>
        <w:jc w:val="both"/>
        <w:rPr>
          <w:sz w:val="28"/>
          <w:szCs w:val="28"/>
        </w:rPr>
      </w:pPr>
    </w:p>
    <w:p w:rsidR="00D12DA5" w:rsidRPr="006352E8" w:rsidRDefault="00D12DA5" w:rsidP="00D12DA5">
      <w:pPr>
        <w:ind w:firstLine="567"/>
        <w:jc w:val="right"/>
        <w:rPr>
          <w:sz w:val="28"/>
          <w:szCs w:val="28"/>
        </w:rPr>
      </w:pPr>
      <w:r w:rsidRPr="006352E8">
        <w:rPr>
          <w:sz w:val="28"/>
          <w:szCs w:val="28"/>
        </w:rPr>
        <w:t>г. Юрга «</w:t>
      </w:r>
      <w:r w:rsidR="00331EFF">
        <w:rPr>
          <w:sz w:val="28"/>
          <w:szCs w:val="28"/>
        </w:rPr>
        <w:t>_____</w:t>
      </w:r>
      <w:r w:rsidRPr="006352E8">
        <w:rPr>
          <w:sz w:val="28"/>
          <w:szCs w:val="28"/>
        </w:rPr>
        <w:t>»</w:t>
      </w:r>
      <w:r w:rsidR="00331EFF">
        <w:rPr>
          <w:sz w:val="28"/>
          <w:szCs w:val="28"/>
        </w:rPr>
        <w:t>_________</w:t>
      </w:r>
      <w:r w:rsidRPr="006352E8">
        <w:rPr>
          <w:sz w:val="28"/>
          <w:szCs w:val="28"/>
        </w:rPr>
        <w:t xml:space="preserve">  20</w:t>
      </w:r>
      <w:r w:rsidR="00331EFF">
        <w:rPr>
          <w:sz w:val="28"/>
          <w:szCs w:val="28"/>
        </w:rPr>
        <w:t>____</w:t>
      </w:r>
      <w:r w:rsidRPr="006352E8">
        <w:rPr>
          <w:sz w:val="28"/>
          <w:szCs w:val="28"/>
        </w:rPr>
        <w:t>г.</w:t>
      </w:r>
    </w:p>
    <w:p w:rsidR="00D12DA5" w:rsidRPr="006352E8" w:rsidRDefault="00D12DA5" w:rsidP="00D12DA5">
      <w:pPr>
        <w:ind w:firstLine="567"/>
        <w:jc w:val="both"/>
        <w:rPr>
          <w:sz w:val="28"/>
          <w:szCs w:val="28"/>
        </w:rPr>
      </w:pPr>
    </w:p>
    <w:p w:rsidR="00D12DA5" w:rsidRPr="006352E8" w:rsidRDefault="00D12DA5" w:rsidP="00D12DA5">
      <w:pPr>
        <w:autoSpaceDE w:val="0"/>
        <w:autoSpaceDN w:val="0"/>
        <w:adjustRightInd w:val="0"/>
        <w:ind w:left="426" w:firstLine="708"/>
        <w:jc w:val="both"/>
        <w:rPr>
          <w:sz w:val="28"/>
          <w:szCs w:val="28"/>
        </w:rPr>
      </w:pPr>
      <w:r w:rsidRPr="006352E8">
        <w:rPr>
          <w:sz w:val="28"/>
          <w:szCs w:val="28"/>
        </w:rPr>
        <w:t xml:space="preserve">Администрация </w:t>
      </w:r>
      <w:r w:rsidR="00873E27">
        <w:rPr>
          <w:sz w:val="28"/>
          <w:szCs w:val="28"/>
        </w:rPr>
        <w:t xml:space="preserve">Юргинского </w:t>
      </w:r>
      <w:r w:rsidRPr="006352E8">
        <w:rPr>
          <w:sz w:val="28"/>
          <w:szCs w:val="28"/>
        </w:rPr>
        <w:t xml:space="preserve">сельского поселения, именуемая в дальнейшем «Администрация поселения», в лице главы </w:t>
      </w:r>
      <w:r w:rsidR="00873E27">
        <w:rPr>
          <w:sz w:val="28"/>
          <w:szCs w:val="28"/>
        </w:rPr>
        <w:t xml:space="preserve">Юргинского </w:t>
      </w:r>
      <w:r w:rsidRPr="006352E8">
        <w:rPr>
          <w:sz w:val="28"/>
          <w:szCs w:val="28"/>
        </w:rPr>
        <w:t>сельского поселения</w:t>
      </w:r>
      <w:r w:rsidR="00873E27">
        <w:rPr>
          <w:sz w:val="28"/>
          <w:szCs w:val="28"/>
        </w:rPr>
        <w:t xml:space="preserve"> Темпель Владимира Ильича</w:t>
      </w:r>
      <w:r w:rsidRPr="006352E8">
        <w:rPr>
          <w:sz w:val="28"/>
          <w:szCs w:val="28"/>
        </w:rPr>
        <w:t xml:space="preserve">, действующего на основании Устава </w:t>
      </w:r>
      <w:r w:rsidR="00873E27">
        <w:rPr>
          <w:sz w:val="28"/>
          <w:szCs w:val="28"/>
        </w:rPr>
        <w:t xml:space="preserve">Юргинского </w:t>
      </w:r>
      <w:r w:rsidRPr="006352E8">
        <w:rPr>
          <w:sz w:val="28"/>
          <w:szCs w:val="28"/>
        </w:rPr>
        <w:t xml:space="preserve">сельского поселения, с одной стороны, и администрация Юргинского муниципального района, именуемая в дальнейшем «Администрация района», в лице главы Юргинского муниципального района Дадашова Дадаша Каиповича, действующего на основании Устава Юргинского муниципального района, с другой стороны, именуемые в дальнейшем Стороны, руководствуясь п.4 </w:t>
      </w:r>
      <w:hyperlink r:id="rId11" w:history="1">
        <w:r w:rsidRPr="006352E8">
          <w:rPr>
            <w:sz w:val="28"/>
            <w:szCs w:val="28"/>
          </w:rPr>
          <w:t>ст.15</w:t>
        </w:r>
      </w:hyperlink>
      <w:r w:rsidRPr="006352E8"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сельское поселение, Уставом Юргинского муниципального района, решением Совета народных депутатов Юргинского муниципального района от 18.10.2018 №5-НПА «</w:t>
      </w:r>
      <w:r w:rsidRPr="006352E8">
        <w:rPr>
          <w:color w:val="000000"/>
          <w:sz w:val="28"/>
          <w:szCs w:val="28"/>
        </w:rPr>
        <w:t xml:space="preserve">Об утверждении </w:t>
      </w:r>
      <w:hyperlink w:anchor="P43" w:history="1">
        <w:r w:rsidRPr="00B42929">
          <w:rPr>
            <w:color w:val="000000"/>
            <w:sz w:val="28"/>
            <w:szCs w:val="28"/>
            <w:lang w:eastAsia="en-US"/>
          </w:rPr>
          <w:t>Порядк</w:t>
        </w:r>
      </w:hyperlink>
      <w:r w:rsidRPr="00B42929">
        <w:rPr>
          <w:color w:val="000000"/>
          <w:sz w:val="28"/>
          <w:szCs w:val="28"/>
        </w:rPr>
        <w:t>а</w:t>
      </w:r>
      <w:r w:rsidRPr="006352E8">
        <w:rPr>
          <w:color w:val="000000"/>
          <w:sz w:val="28"/>
          <w:szCs w:val="28"/>
        </w:rPr>
        <w:t xml:space="preserve"> заключения соглашений о передаче осуществления части </w:t>
      </w:r>
      <w:r w:rsidR="00DD0609">
        <w:rPr>
          <w:color w:val="000000"/>
          <w:sz w:val="28"/>
          <w:szCs w:val="28"/>
        </w:rPr>
        <w:t xml:space="preserve"> </w:t>
      </w:r>
      <w:r w:rsidRPr="006352E8">
        <w:rPr>
          <w:color w:val="000000"/>
          <w:sz w:val="28"/>
          <w:szCs w:val="28"/>
        </w:rPr>
        <w:t>полномочий по решению вопросов местного значения между органами местного самоуправления Юргинского муниципального района и органами местного самоуправления сельских поселений, входящих в состав Юргинского муниципального района</w:t>
      </w:r>
      <w:r w:rsidRPr="006352E8">
        <w:rPr>
          <w:sz w:val="28"/>
          <w:szCs w:val="28"/>
        </w:rPr>
        <w:t xml:space="preserve">», заключили настоящее </w:t>
      </w:r>
      <w:r>
        <w:rPr>
          <w:sz w:val="28"/>
          <w:szCs w:val="28"/>
        </w:rPr>
        <w:t>дополнительное с</w:t>
      </w:r>
      <w:r w:rsidRPr="006352E8">
        <w:rPr>
          <w:sz w:val="28"/>
          <w:szCs w:val="28"/>
        </w:rPr>
        <w:t>оглашение о нижеследующем:</w:t>
      </w:r>
    </w:p>
    <w:p w:rsidR="00D12DA5" w:rsidRDefault="00D12DA5" w:rsidP="00D12DA5">
      <w:pPr>
        <w:autoSpaceDE w:val="0"/>
        <w:autoSpaceDN w:val="0"/>
        <w:adjustRightInd w:val="0"/>
        <w:ind w:left="426" w:firstLine="708"/>
        <w:jc w:val="both"/>
        <w:rPr>
          <w:sz w:val="28"/>
          <w:szCs w:val="28"/>
        </w:rPr>
      </w:pPr>
    </w:p>
    <w:p w:rsidR="00D12DA5" w:rsidRDefault="00D12DA5" w:rsidP="00D12DA5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2.10 раздела 2 «Перечень полномочий подлежащих передаче» изложить в следующей редакции:</w:t>
      </w:r>
    </w:p>
    <w:p w:rsidR="00D12DA5" w:rsidRPr="006352E8" w:rsidRDefault="00D12DA5" w:rsidP="00D12DA5">
      <w:pPr>
        <w:autoSpaceDE w:val="0"/>
        <w:autoSpaceDN w:val="0"/>
        <w:adjustRightInd w:val="0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352E8">
        <w:rPr>
          <w:sz w:val="28"/>
          <w:szCs w:val="28"/>
        </w:rPr>
        <w:t xml:space="preserve">2.10.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2" w:history="1">
        <w:r w:rsidRPr="006352E8">
          <w:rPr>
            <w:sz w:val="28"/>
            <w:szCs w:val="28"/>
          </w:rPr>
          <w:t>законодательством</w:t>
        </w:r>
      </w:hyperlink>
      <w:r w:rsidRPr="006352E8">
        <w:rPr>
          <w:sz w:val="28"/>
          <w:szCs w:val="28"/>
        </w:rPr>
        <w:t xml:space="preserve"> Российской Федерации, в части:</w:t>
      </w:r>
    </w:p>
    <w:p w:rsidR="00D12DA5" w:rsidRDefault="00D12DA5" w:rsidP="00D12DA5">
      <w:pPr>
        <w:widowControl w:val="0"/>
        <w:shd w:val="clear" w:color="auto" w:fill="FFFFFF"/>
        <w:tabs>
          <w:tab w:val="left" w:pos="374"/>
        </w:tabs>
        <w:ind w:left="426" w:firstLine="708"/>
        <w:jc w:val="both"/>
        <w:rPr>
          <w:sz w:val="28"/>
          <w:szCs w:val="28"/>
        </w:rPr>
      </w:pPr>
      <w:r w:rsidRPr="006352E8">
        <w:rPr>
          <w:sz w:val="28"/>
          <w:szCs w:val="28"/>
        </w:rPr>
        <w:lastRenderedPageBreak/>
        <w:t>- обеспечения безопасности дорожного движения и осуществления муниципального контроля за сохранностью автомобильных дорог местного значения в границ</w:t>
      </w:r>
      <w:r>
        <w:rPr>
          <w:sz w:val="28"/>
          <w:szCs w:val="28"/>
        </w:rPr>
        <w:t>ах населенных пунктов поселения;</w:t>
      </w:r>
    </w:p>
    <w:p w:rsidR="00D12DA5" w:rsidRDefault="00D12DA5" w:rsidP="00D12DA5">
      <w:pPr>
        <w:widowControl w:val="0"/>
        <w:shd w:val="clear" w:color="auto" w:fill="FFFFFF"/>
        <w:tabs>
          <w:tab w:val="left" w:pos="374"/>
        </w:tabs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3E27">
        <w:rPr>
          <w:sz w:val="28"/>
          <w:szCs w:val="28"/>
        </w:rPr>
        <w:t>- участие в реализации комплекса мероприятий по ремонту автомобильных дорог общего пользования муниципального значения в рамках государственной программы Кемеровской области «Жилищно-коммунальный и дорожный комплекс, энергосбережение и повышение энергоэффективности Кузбасса» на 2014 - 2021 годы», утвержденной</w:t>
      </w:r>
      <w:r w:rsidR="00873E27" w:rsidRPr="00873E27">
        <w:rPr>
          <w:sz w:val="28"/>
          <w:szCs w:val="28"/>
        </w:rPr>
        <w:t xml:space="preserve"> </w:t>
      </w:r>
      <w:r w:rsidR="00873E27">
        <w:rPr>
          <w:sz w:val="28"/>
          <w:szCs w:val="28"/>
        </w:rPr>
        <w:t>постановлением Коллегии Администрации Кемеровской области от 24.10.2013 №458 (ред. от 26.12.2018).»</w:t>
      </w:r>
    </w:p>
    <w:p w:rsidR="00D12DA5" w:rsidRPr="006352E8" w:rsidRDefault="00D12DA5" w:rsidP="00D12DA5">
      <w:pPr>
        <w:widowControl w:val="0"/>
        <w:shd w:val="clear" w:color="auto" w:fill="FFFFFF"/>
        <w:ind w:left="426" w:firstLine="708"/>
        <w:jc w:val="both"/>
        <w:rPr>
          <w:sz w:val="28"/>
          <w:szCs w:val="28"/>
        </w:rPr>
      </w:pPr>
    </w:p>
    <w:p w:rsidR="00D12DA5" w:rsidRPr="006352E8" w:rsidRDefault="00D12DA5" w:rsidP="00D12DA5">
      <w:pPr>
        <w:widowControl w:val="0"/>
        <w:shd w:val="clear" w:color="auto" w:fill="FFFFFF"/>
        <w:tabs>
          <w:tab w:val="num" w:pos="-1620"/>
        </w:tabs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352E8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дополнительное соглашение действует с </w:t>
      </w:r>
      <w:r w:rsidR="00873E27">
        <w:rPr>
          <w:sz w:val="28"/>
          <w:szCs w:val="28"/>
        </w:rPr>
        <w:t>01.03.2019</w:t>
      </w:r>
      <w:r w:rsidRPr="006352E8">
        <w:rPr>
          <w:sz w:val="28"/>
          <w:szCs w:val="28"/>
        </w:rPr>
        <w:t xml:space="preserve"> по 31.12.2019.</w:t>
      </w:r>
    </w:p>
    <w:p w:rsidR="00D12DA5" w:rsidRPr="006352E8" w:rsidRDefault="00D12DA5" w:rsidP="00D12DA5">
      <w:pPr>
        <w:widowControl w:val="0"/>
        <w:shd w:val="clear" w:color="auto" w:fill="FFFFFF"/>
        <w:tabs>
          <w:tab w:val="num" w:pos="-1620"/>
        </w:tabs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52E8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дополнительное с</w:t>
      </w:r>
      <w:r w:rsidRPr="006352E8">
        <w:rPr>
          <w:sz w:val="28"/>
          <w:szCs w:val="28"/>
        </w:rPr>
        <w:t>оглашение составлено в двух экземплярах,  для каждой из Сторон.</w:t>
      </w:r>
    </w:p>
    <w:p w:rsidR="00D12DA5" w:rsidRPr="006352E8" w:rsidRDefault="00D12DA5" w:rsidP="00D12DA5">
      <w:pP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 всем остальном, что не предусмотрено настоящим дополнительным соглашением, стороны руководствуются условиями заключенного Соглашения о </w:t>
      </w:r>
      <w:r w:rsidRPr="006352E8">
        <w:rPr>
          <w:sz w:val="28"/>
          <w:szCs w:val="28"/>
        </w:rPr>
        <w:t xml:space="preserve"> передаче администрацией </w:t>
      </w:r>
      <w:r w:rsidR="00890FA2">
        <w:rPr>
          <w:sz w:val="28"/>
          <w:szCs w:val="28"/>
        </w:rPr>
        <w:t>Юргинского</w:t>
      </w:r>
      <w:r>
        <w:rPr>
          <w:sz w:val="28"/>
          <w:szCs w:val="28"/>
        </w:rPr>
        <w:t xml:space="preserve"> </w:t>
      </w:r>
      <w:r w:rsidRPr="006352E8">
        <w:rPr>
          <w:sz w:val="28"/>
          <w:szCs w:val="28"/>
        </w:rPr>
        <w:t>сельского поселения осуществления части своих полномочий администрации Юргинского муниципального района</w:t>
      </w:r>
      <w:r>
        <w:rPr>
          <w:sz w:val="28"/>
          <w:szCs w:val="28"/>
        </w:rPr>
        <w:t xml:space="preserve"> от 28.11.2018г.</w:t>
      </w:r>
    </w:p>
    <w:p w:rsidR="00D12DA5" w:rsidRPr="006352E8" w:rsidRDefault="00D12DA5" w:rsidP="00D12DA5">
      <w:pPr>
        <w:autoSpaceDE w:val="0"/>
        <w:autoSpaceDN w:val="0"/>
        <w:adjustRightInd w:val="0"/>
        <w:ind w:left="426" w:firstLine="708"/>
        <w:jc w:val="both"/>
        <w:rPr>
          <w:sz w:val="28"/>
          <w:szCs w:val="28"/>
        </w:rPr>
      </w:pPr>
    </w:p>
    <w:p w:rsidR="00D12DA5" w:rsidRPr="006352E8" w:rsidRDefault="00D12DA5" w:rsidP="00D12DA5">
      <w:pPr>
        <w:widowControl w:val="0"/>
        <w:shd w:val="clear" w:color="auto" w:fill="FFFFFF"/>
        <w:tabs>
          <w:tab w:val="num" w:pos="-1620"/>
        </w:tabs>
        <w:ind w:left="426"/>
        <w:jc w:val="both"/>
        <w:rPr>
          <w:sz w:val="28"/>
          <w:szCs w:val="28"/>
        </w:rPr>
      </w:pPr>
    </w:p>
    <w:p w:rsidR="00D12DA5" w:rsidRPr="006352E8" w:rsidRDefault="00D12DA5" w:rsidP="00D12DA5">
      <w:pPr>
        <w:widowControl w:val="0"/>
        <w:shd w:val="clear" w:color="auto" w:fill="FFFFFF"/>
        <w:tabs>
          <w:tab w:val="num" w:pos="-1620"/>
        </w:tabs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p w:rsidR="00D12DA5" w:rsidRPr="006352E8" w:rsidRDefault="00D12DA5" w:rsidP="00D12DA5">
      <w:pPr>
        <w:widowControl w:val="0"/>
        <w:shd w:val="clear" w:color="auto" w:fill="FFFFFF"/>
        <w:ind w:left="426"/>
        <w:jc w:val="both"/>
        <w:rPr>
          <w:sz w:val="28"/>
          <w:szCs w:val="28"/>
        </w:rPr>
      </w:pPr>
    </w:p>
    <w:p w:rsidR="00D12DA5" w:rsidRPr="006352E8" w:rsidRDefault="00D12DA5" w:rsidP="00D12DA5">
      <w:pPr>
        <w:widowControl w:val="0"/>
        <w:shd w:val="clear" w:color="auto" w:fill="FFFFFF"/>
        <w:ind w:left="426"/>
        <w:jc w:val="both"/>
        <w:rPr>
          <w:sz w:val="28"/>
          <w:szCs w:val="28"/>
        </w:rPr>
      </w:pPr>
      <w:r w:rsidRPr="006352E8">
        <w:rPr>
          <w:sz w:val="28"/>
          <w:szCs w:val="28"/>
        </w:rPr>
        <w:t xml:space="preserve">Администрация </w:t>
      </w:r>
      <w:r w:rsidR="00873E27">
        <w:rPr>
          <w:color w:val="FF0000"/>
          <w:sz w:val="28"/>
          <w:szCs w:val="28"/>
        </w:rPr>
        <w:t>Юргинского</w:t>
      </w:r>
      <w:r w:rsidRPr="006352E8">
        <w:rPr>
          <w:sz w:val="28"/>
          <w:szCs w:val="28"/>
        </w:rPr>
        <w:t xml:space="preserve"> сельского поселения</w:t>
      </w:r>
    </w:p>
    <w:p w:rsidR="00D12DA5" w:rsidRPr="006352E8" w:rsidRDefault="00D12DA5" w:rsidP="00D12DA5">
      <w:pPr>
        <w:widowControl w:val="0"/>
        <w:shd w:val="clear" w:color="auto" w:fill="FFFFFF"/>
        <w:ind w:left="426"/>
        <w:jc w:val="both"/>
        <w:rPr>
          <w:sz w:val="28"/>
          <w:szCs w:val="28"/>
        </w:rPr>
      </w:pPr>
      <w:r w:rsidRPr="006352E8">
        <w:rPr>
          <w:sz w:val="28"/>
          <w:szCs w:val="28"/>
        </w:rPr>
        <w:t xml:space="preserve">Глава </w:t>
      </w:r>
      <w:r w:rsidR="00873E27">
        <w:rPr>
          <w:color w:val="FF0000"/>
          <w:sz w:val="28"/>
          <w:szCs w:val="28"/>
        </w:rPr>
        <w:t>Юргинского</w:t>
      </w:r>
      <w:r w:rsidRPr="006352E8">
        <w:rPr>
          <w:sz w:val="28"/>
          <w:szCs w:val="28"/>
        </w:rPr>
        <w:t xml:space="preserve"> сельского поселения</w:t>
      </w:r>
    </w:p>
    <w:p w:rsidR="00D12DA5" w:rsidRPr="006352E8" w:rsidRDefault="00D12DA5" w:rsidP="00D12DA5">
      <w:pPr>
        <w:widowControl w:val="0"/>
        <w:shd w:val="clear" w:color="auto" w:fill="FFFFFF"/>
        <w:ind w:left="426"/>
        <w:jc w:val="both"/>
        <w:rPr>
          <w:sz w:val="28"/>
          <w:szCs w:val="28"/>
        </w:rPr>
      </w:pPr>
    </w:p>
    <w:p w:rsidR="00D12DA5" w:rsidRPr="006352E8" w:rsidRDefault="00D12DA5" w:rsidP="00D12DA5">
      <w:pPr>
        <w:widowControl w:val="0"/>
        <w:shd w:val="clear" w:color="auto" w:fill="FFFFFF"/>
        <w:ind w:left="426"/>
        <w:jc w:val="both"/>
        <w:rPr>
          <w:sz w:val="28"/>
          <w:szCs w:val="28"/>
        </w:rPr>
      </w:pPr>
      <w:r w:rsidRPr="006352E8">
        <w:rPr>
          <w:sz w:val="28"/>
          <w:szCs w:val="28"/>
        </w:rPr>
        <w:t>_____________________</w:t>
      </w:r>
      <w:r w:rsidR="00873E27">
        <w:rPr>
          <w:sz w:val="28"/>
          <w:szCs w:val="28"/>
        </w:rPr>
        <w:t>В.И.Темпель</w:t>
      </w:r>
    </w:p>
    <w:p w:rsidR="00D12DA5" w:rsidRPr="006352E8" w:rsidRDefault="00D12DA5" w:rsidP="00D12DA5">
      <w:pPr>
        <w:widowControl w:val="0"/>
        <w:shd w:val="clear" w:color="auto" w:fill="FFFFFF"/>
        <w:ind w:left="426"/>
        <w:jc w:val="both"/>
        <w:rPr>
          <w:sz w:val="28"/>
          <w:szCs w:val="28"/>
        </w:rPr>
      </w:pPr>
    </w:p>
    <w:p w:rsidR="00D12DA5" w:rsidRPr="006352E8" w:rsidRDefault="00D12DA5" w:rsidP="00D12DA5">
      <w:pPr>
        <w:widowControl w:val="0"/>
        <w:shd w:val="clear" w:color="auto" w:fill="FFFFFF"/>
        <w:ind w:left="426"/>
        <w:jc w:val="both"/>
        <w:rPr>
          <w:sz w:val="28"/>
          <w:szCs w:val="28"/>
        </w:rPr>
      </w:pPr>
      <w:r w:rsidRPr="006352E8">
        <w:rPr>
          <w:sz w:val="28"/>
          <w:szCs w:val="28"/>
        </w:rPr>
        <w:t>Администрация Юргинского муниципального района</w:t>
      </w:r>
    </w:p>
    <w:p w:rsidR="00D12DA5" w:rsidRPr="006352E8" w:rsidRDefault="00D12DA5" w:rsidP="00D12DA5">
      <w:pPr>
        <w:ind w:left="426"/>
        <w:jc w:val="both"/>
        <w:rPr>
          <w:sz w:val="28"/>
          <w:szCs w:val="28"/>
        </w:rPr>
      </w:pPr>
      <w:r w:rsidRPr="006352E8">
        <w:rPr>
          <w:sz w:val="28"/>
          <w:szCs w:val="28"/>
        </w:rPr>
        <w:t>Глава Юргинского муниципального района</w:t>
      </w:r>
    </w:p>
    <w:p w:rsidR="00D12DA5" w:rsidRPr="006352E8" w:rsidRDefault="00D12DA5" w:rsidP="00D12DA5">
      <w:pPr>
        <w:ind w:left="426"/>
        <w:jc w:val="both"/>
        <w:rPr>
          <w:sz w:val="28"/>
          <w:szCs w:val="28"/>
        </w:rPr>
      </w:pPr>
    </w:p>
    <w:p w:rsidR="00D12DA5" w:rsidRPr="006352E8" w:rsidRDefault="00D12DA5" w:rsidP="00D12DA5">
      <w:pPr>
        <w:ind w:left="426"/>
        <w:jc w:val="both"/>
        <w:rPr>
          <w:sz w:val="28"/>
          <w:szCs w:val="28"/>
        </w:rPr>
      </w:pPr>
      <w:r w:rsidRPr="006352E8">
        <w:rPr>
          <w:sz w:val="28"/>
          <w:szCs w:val="28"/>
        </w:rPr>
        <w:t>____________________Д.К.Дадашов</w:t>
      </w:r>
    </w:p>
    <w:p w:rsidR="00D12DA5" w:rsidRPr="006352E8" w:rsidRDefault="00D12DA5" w:rsidP="00D12DA5">
      <w:pPr>
        <w:ind w:left="426"/>
        <w:rPr>
          <w:sz w:val="28"/>
          <w:szCs w:val="28"/>
        </w:rPr>
      </w:pPr>
    </w:p>
    <w:p w:rsidR="00D12DA5" w:rsidRPr="006352E8" w:rsidRDefault="00D12DA5" w:rsidP="00D12DA5">
      <w:pPr>
        <w:ind w:left="426"/>
      </w:pPr>
    </w:p>
    <w:p w:rsidR="00D12DA5" w:rsidRPr="006352E8" w:rsidRDefault="00D12DA5" w:rsidP="00D12DA5"/>
    <w:p w:rsidR="00D12DA5" w:rsidRPr="00FF2C15" w:rsidRDefault="00D12DA5" w:rsidP="00D12DA5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47E71" w:rsidRPr="00FF2C15" w:rsidRDefault="00D47E7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47E71" w:rsidRPr="00FF2C15" w:rsidRDefault="00D47E7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47E71" w:rsidRPr="00FF2C15" w:rsidRDefault="00D47E7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47E71" w:rsidRPr="00FF2C15" w:rsidRDefault="00D47E7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47E71" w:rsidRPr="00FF2C15" w:rsidRDefault="00D47E7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47E71" w:rsidRPr="00FF2C15" w:rsidRDefault="00D47E7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D47E71" w:rsidRPr="00FF2C15" w:rsidSect="006352E8">
      <w:pgSz w:w="11906" w:h="16838"/>
      <w:pgMar w:top="709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7D4" w:rsidRDefault="00CA17D4" w:rsidP="00576109">
      <w:r>
        <w:separator/>
      </w:r>
    </w:p>
  </w:endnote>
  <w:endnote w:type="continuationSeparator" w:id="0">
    <w:p w:rsidR="00CA17D4" w:rsidRDefault="00CA17D4" w:rsidP="0057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7D4" w:rsidRDefault="00CA17D4" w:rsidP="00576109">
      <w:r>
        <w:separator/>
      </w:r>
    </w:p>
  </w:footnote>
  <w:footnote w:type="continuationSeparator" w:id="0">
    <w:p w:rsidR="00CA17D4" w:rsidRDefault="00CA17D4" w:rsidP="00576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AEB2"/>
    <w:lvl w:ilvl="0">
      <w:numFmt w:val="bullet"/>
      <w:lvlText w:val="*"/>
      <w:lvlJc w:val="left"/>
    </w:lvl>
  </w:abstractNum>
  <w:abstractNum w:abstractNumId="1">
    <w:nsid w:val="00F26336"/>
    <w:multiLevelType w:val="hybridMultilevel"/>
    <w:tmpl w:val="FBE05708"/>
    <w:lvl w:ilvl="0" w:tplc="9E9A00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F04EA1"/>
    <w:multiLevelType w:val="hybridMultilevel"/>
    <w:tmpl w:val="9AF65936"/>
    <w:lvl w:ilvl="0" w:tplc="9E9A00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436083"/>
    <w:multiLevelType w:val="hybridMultilevel"/>
    <w:tmpl w:val="CA3E26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7B755D"/>
    <w:multiLevelType w:val="multilevel"/>
    <w:tmpl w:val="6D84B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3FED241B"/>
    <w:multiLevelType w:val="multilevel"/>
    <w:tmpl w:val="A798E6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47555A25"/>
    <w:multiLevelType w:val="hybridMultilevel"/>
    <w:tmpl w:val="009CAA2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E639E7"/>
    <w:multiLevelType w:val="hybridMultilevel"/>
    <w:tmpl w:val="CFD84D5C"/>
    <w:lvl w:ilvl="0" w:tplc="F45027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A933D5"/>
    <w:multiLevelType w:val="multilevel"/>
    <w:tmpl w:val="599C0E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7AFE29A7"/>
    <w:multiLevelType w:val="multilevel"/>
    <w:tmpl w:val="6CE8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7D8402F5"/>
    <w:multiLevelType w:val="hybridMultilevel"/>
    <w:tmpl w:val="3484F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DC1480"/>
    <w:multiLevelType w:val="hybridMultilevel"/>
    <w:tmpl w:val="2892D1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08"/>
        <w:lvlJc w:val="left"/>
        <w:rPr>
          <w:rFonts w:ascii="Times New Roman" w:hAnsi="Times New Roman" w:hint="default"/>
        </w:rPr>
      </w:lvl>
    </w:lvlOverride>
  </w:num>
  <w:num w:numId="12">
    <w:abstractNumId w:val="12"/>
  </w:num>
  <w:num w:numId="13">
    <w:abstractNumId w:val="6"/>
  </w:num>
  <w:num w:numId="14">
    <w:abstractNumId w:val="11"/>
  </w:num>
  <w:num w:numId="15">
    <w:abstractNumId w:val="5"/>
  </w:num>
  <w:num w:numId="16">
    <w:abstractNumId w:val="3"/>
  </w:num>
  <w:num w:numId="17">
    <w:abstractNumId w:val="4"/>
  </w:num>
  <w:num w:numId="18">
    <w:abstractNumId w:val="1"/>
  </w:num>
  <w:num w:numId="19">
    <w:abstractNumId w:val="2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50"/>
    <w:rsid w:val="00006C2A"/>
    <w:rsid w:val="000078F5"/>
    <w:rsid w:val="000109AC"/>
    <w:rsid w:val="000112F1"/>
    <w:rsid w:val="000147B8"/>
    <w:rsid w:val="000147F4"/>
    <w:rsid w:val="0001573F"/>
    <w:rsid w:val="000160BB"/>
    <w:rsid w:val="00020648"/>
    <w:rsid w:val="00020CA8"/>
    <w:rsid w:val="000260D4"/>
    <w:rsid w:val="0002715B"/>
    <w:rsid w:val="00032FFA"/>
    <w:rsid w:val="0003658C"/>
    <w:rsid w:val="000437FA"/>
    <w:rsid w:val="00045E50"/>
    <w:rsid w:val="00047DF8"/>
    <w:rsid w:val="00060C47"/>
    <w:rsid w:val="000641C8"/>
    <w:rsid w:val="0006500A"/>
    <w:rsid w:val="00066843"/>
    <w:rsid w:val="00071D8D"/>
    <w:rsid w:val="00083CF4"/>
    <w:rsid w:val="00084F8F"/>
    <w:rsid w:val="00086F5C"/>
    <w:rsid w:val="0009150B"/>
    <w:rsid w:val="0009193A"/>
    <w:rsid w:val="0009316C"/>
    <w:rsid w:val="000A0078"/>
    <w:rsid w:val="000A44D0"/>
    <w:rsid w:val="000A5573"/>
    <w:rsid w:val="000A7296"/>
    <w:rsid w:val="000B2A29"/>
    <w:rsid w:val="000B3AAF"/>
    <w:rsid w:val="000C19B7"/>
    <w:rsid w:val="000D1B78"/>
    <w:rsid w:val="000D2DAB"/>
    <w:rsid w:val="000F286E"/>
    <w:rsid w:val="000F4D96"/>
    <w:rsid w:val="000F626C"/>
    <w:rsid w:val="000F65DE"/>
    <w:rsid w:val="00101CD0"/>
    <w:rsid w:val="0010518F"/>
    <w:rsid w:val="00110100"/>
    <w:rsid w:val="00110F0C"/>
    <w:rsid w:val="001229D5"/>
    <w:rsid w:val="001259D8"/>
    <w:rsid w:val="001260A4"/>
    <w:rsid w:val="00130D35"/>
    <w:rsid w:val="00132EDA"/>
    <w:rsid w:val="00134084"/>
    <w:rsid w:val="001351DD"/>
    <w:rsid w:val="001370E6"/>
    <w:rsid w:val="001527C4"/>
    <w:rsid w:val="00153CF7"/>
    <w:rsid w:val="0015793D"/>
    <w:rsid w:val="00161968"/>
    <w:rsid w:val="0016548C"/>
    <w:rsid w:val="00170751"/>
    <w:rsid w:val="001718D8"/>
    <w:rsid w:val="0017379C"/>
    <w:rsid w:val="00173D97"/>
    <w:rsid w:val="0017736E"/>
    <w:rsid w:val="001836F3"/>
    <w:rsid w:val="00183BF3"/>
    <w:rsid w:val="001910EA"/>
    <w:rsid w:val="0019157D"/>
    <w:rsid w:val="001950D2"/>
    <w:rsid w:val="00195A4D"/>
    <w:rsid w:val="001A1963"/>
    <w:rsid w:val="001A3532"/>
    <w:rsid w:val="001A5602"/>
    <w:rsid w:val="001A5ED2"/>
    <w:rsid w:val="001A66D3"/>
    <w:rsid w:val="001B233B"/>
    <w:rsid w:val="001B4750"/>
    <w:rsid w:val="001B4CD9"/>
    <w:rsid w:val="001C5FDD"/>
    <w:rsid w:val="001D131E"/>
    <w:rsid w:val="001E5D24"/>
    <w:rsid w:val="001E6083"/>
    <w:rsid w:val="001F23C6"/>
    <w:rsid w:val="001F2886"/>
    <w:rsid w:val="001F3955"/>
    <w:rsid w:val="001F5E43"/>
    <w:rsid w:val="002019F9"/>
    <w:rsid w:val="00204CF3"/>
    <w:rsid w:val="002130D2"/>
    <w:rsid w:val="002146AC"/>
    <w:rsid w:val="00214A0B"/>
    <w:rsid w:val="0021721A"/>
    <w:rsid w:val="00220476"/>
    <w:rsid w:val="00221F5C"/>
    <w:rsid w:val="002320D2"/>
    <w:rsid w:val="00256501"/>
    <w:rsid w:val="0026111F"/>
    <w:rsid w:val="00261C02"/>
    <w:rsid w:val="00270877"/>
    <w:rsid w:val="002826CF"/>
    <w:rsid w:val="00284C5E"/>
    <w:rsid w:val="0029381C"/>
    <w:rsid w:val="00295F72"/>
    <w:rsid w:val="002A5943"/>
    <w:rsid w:val="002C19A8"/>
    <w:rsid w:val="002C424F"/>
    <w:rsid w:val="002C4EB7"/>
    <w:rsid w:val="002D167D"/>
    <w:rsid w:val="002D1F05"/>
    <w:rsid w:val="002D1F10"/>
    <w:rsid w:val="002E1C8B"/>
    <w:rsid w:val="002E203D"/>
    <w:rsid w:val="002E4B8F"/>
    <w:rsid w:val="002E64DA"/>
    <w:rsid w:val="002F21A4"/>
    <w:rsid w:val="002F44A8"/>
    <w:rsid w:val="002F507C"/>
    <w:rsid w:val="003045E9"/>
    <w:rsid w:val="00306A67"/>
    <w:rsid w:val="003108D0"/>
    <w:rsid w:val="00314834"/>
    <w:rsid w:val="00317C81"/>
    <w:rsid w:val="00317FF7"/>
    <w:rsid w:val="0032005B"/>
    <w:rsid w:val="00322AB4"/>
    <w:rsid w:val="0032744F"/>
    <w:rsid w:val="00327B97"/>
    <w:rsid w:val="00331EFF"/>
    <w:rsid w:val="0034275C"/>
    <w:rsid w:val="00342E5A"/>
    <w:rsid w:val="00343106"/>
    <w:rsid w:val="0034675A"/>
    <w:rsid w:val="00346779"/>
    <w:rsid w:val="003565A8"/>
    <w:rsid w:val="003610C0"/>
    <w:rsid w:val="00366067"/>
    <w:rsid w:val="00367138"/>
    <w:rsid w:val="0037365F"/>
    <w:rsid w:val="00374354"/>
    <w:rsid w:val="003A21E2"/>
    <w:rsid w:val="003A4D3F"/>
    <w:rsid w:val="003B22B6"/>
    <w:rsid w:val="003B2D43"/>
    <w:rsid w:val="003B6838"/>
    <w:rsid w:val="003B6D2C"/>
    <w:rsid w:val="003B7A16"/>
    <w:rsid w:val="003C359D"/>
    <w:rsid w:val="003C3A93"/>
    <w:rsid w:val="003C4F02"/>
    <w:rsid w:val="003C5400"/>
    <w:rsid w:val="003E0459"/>
    <w:rsid w:val="003E488B"/>
    <w:rsid w:val="003E7C34"/>
    <w:rsid w:val="003F4271"/>
    <w:rsid w:val="0040161A"/>
    <w:rsid w:val="004024ED"/>
    <w:rsid w:val="00403044"/>
    <w:rsid w:val="0040797D"/>
    <w:rsid w:val="00426E54"/>
    <w:rsid w:val="0043219C"/>
    <w:rsid w:val="0043281A"/>
    <w:rsid w:val="004412F9"/>
    <w:rsid w:val="00444A37"/>
    <w:rsid w:val="004454C6"/>
    <w:rsid w:val="00445A2E"/>
    <w:rsid w:val="00464D52"/>
    <w:rsid w:val="00466EE7"/>
    <w:rsid w:val="00470798"/>
    <w:rsid w:val="004752F0"/>
    <w:rsid w:val="004759A2"/>
    <w:rsid w:val="00476433"/>
    <w:rsid w:val="004807B7"/>
    <w:rsid w:val="00483BEB"/>
    <w:rsid w:val="00485FD0"/>
    <w:rsid w:val="00490EDC"/>
    <w:rsid w:val="00491688"/>
    <w:rsid w:val="00495A2B"/>
    <w:rsid w:val="004A01F4"/>
    <w:rsid w:val="004A1C27"/>
    <w:rsid w:val="004A3D0A"/>
    <w:rsid w:val="004B1E4B"/>
    <w:rsid w:val="004C3B18"/>
    <w:rsid w:val="004C6914"/>
    <w:rsid w:val="004C6935"/>
    <w:rsid w:val="004D0086"/>
    <w:rsid w:val="004D0752"/>
    <w:rsid w:val="004D37C1"/>
    <w:rsid w:val="004D4EC2"/>
    <w:rsid w:val="004D6172"/>
    <w:rsid w:val="004D6798"/>
    <w:rsid w:val="004E142C"/>
    <w:rsid w:val="004E2069"/>
    <w:rsid w:val="004E3728"/>
    <w:rsid w:val="004E6A2D"/>
    <w:rsid w:val="004F02F4"/>
    <w:rsid w:val="004F210A"/>
    <w:rsid w:val="00507445"/>
    <w:rsid w:val="00511EA9"/>
    <w:rsid w:val="0051287A"/>
    <w:rsid w:val="00522531"/>
    <w:rsid w:val="00523CAE"/>
    <w:rsid w:val="00530A7C"/>
    <w:rsid w:val="00532813"/>
    <w:rsid w:val="00532D38"/>
    <w:rsid w:val="00534B17"/>
    <w:rsid w:val="00537F7F"/>
    <w:rsid w:val="00544AFC"/>
    <w:rsid w:val="00546D15"/>
    <w:rsid w:val="00550D96"/>
    <w:rsid w:val="00552832"/>
    <w:rsid w:val="00552A41"/>
    <w:rsid w:val="005558D3"/>
    <w:rsid w:val="005561B1"/>
    <w:rsid w:val="005635B3"/>
    <w:rsid w:val="00570D34"/>
    <w:rsid w:val="00576109"/>
    <w:rsid w:val="005778B6"/>
    <w:rsid w:val="00582C6E"/>
    <w:rsid w:val="00585626"/>
    <w:rsid w:val="005A2B78"/>
    <w:rsid w:val="005A551D"/>
    <w:rsid w:val="005B035F"/>
    <w:rsid w:val="005B1143"/>
    <w:rsid w:val="005B3C31"/>
    <w:rsid w:val="005B5070"/>
    <w:rsid w:val="005B7DD4"/>
    <w:rsid w:val="005C120C"/>
    <w:rsid w:val="005C57E5"/>
    <w:rsid w:val="005D4DC3"/>
    <w:rsid w:val="005D581E"/>
    <w:rsid w:val="005E3EE8"/>
    <w:rsid w:val="005E5DB0"/>
    <w:rsid w:val="005E6385"/>
    <w:rsid w:val="005E7AD9"/>
    <w:rsid w:val="005F0EE6"/>
    <w:rsid w:val="005F254C"/>
    <w:rsid w:val="005F7A62"/>
    <w:rsid w:val="0060410A"/>
    <w:rsid w:val="0061384F"/>
    <w:rsid w:val="00621F53"/>
    <w:rsid w:val="00622149"/>
    <w:rsid w:val="006240A7"/>
    <w:rsid w:val="00626718"/>
    <w:rsid w:val="00631D5B"/>
    <w:rsid w:val="006352E8"/>
    <w:rsid w:val="00645238"/>
    <w:rsid w:val="00665983"/>
    <w:rsid w:val="00667A1A"/>
    <w:rsid w:val="0067503D"/>
    <w:rsid w:val="0067776E"/>
    <w:rsid w:val="00690CDF"/>
    <w:rsid w:val="00692133"/>
    <w:rsid w:val="006A746F"/>
    <w:rsid w:val="006A7D5F"/>
    <w:rsid w:val="006B07BE"/>
    <w:rsid w:val="006B2792"/>
    <w:rsid w:val="006B2CE3"/>
    <w:rsid w:val="006B6BA8"/>
    <w:rsid w:val="006C095B"/>
    <w:rsid w:val="006C41A3"/>
    <w:rsid w:val="006C4A2E"/>
    <w:rsid w:val="006D0FB2"/>
    <w:rsid w:val="006D6B34"/>
    <w:rsid w:val="006E4E4A"/>
    <w:rsid w:val="006F400F"/>
    <w:rsid w:val="006F6467"/>
    <w:rsid w:val="0070008C"/>
    <w:rsid w:val="00700F53"/>
    <w:rsid w:val="00702CFE"/>
    <w:rsid w:val="007048F8"/>
    <w:rsid w:val="00704E27"/>
    <w:rsid w:val="00705F1E"/>
    <w:rsid w:val="00711102"/>
    <w:rsid w:val="00714062"/>
    <w:rsid w:val="00722041"/>
    <w:rsid w:val="00724480"/>
    <w:rsid w:val="00727230"/>
    <w:rsid w:val="00730AA0"/>
    <w:rsid w:val="0073202A"/>
    <w:rsid w:val="007335E2"/>
    <w:rsid w:val="00733D2A"/>
    <w:rsid w:val="0074192C"/>
    <w:rsid w:val="007425C7"/>
    <w:rsid w:val="00742CB5"/>
    <w:rsid w:val="00743063"/>
    <w:rsid w:val="00747045"/>
    <w:rsid w:val="007518A0"/>
    <w:rsid w:val="00755478"/>
    <w:rsid w:val="007564DA"/>
    <w:rsid w:val="00761504"/>
    <w:rsid w:val="00761811"/>
    <w:rsid w:val="007631A7"/>
    <w:rsid w:val="00764F9E"/>
    <w:rsid w:val="00765749"/>
    <w:rsid w:val="00780ADA"/>
    <w:rsid w:val="0078628B"/>
    <w:rsid w:val="007917E1"/>
    <w:rsid w:val="007919C6"/>
    <w:rsid w:val="00791B2F"/>
    <w:rsid w:val="00792B1E"/>
    <w:rsid w:val="00793D0C"/>
    <w:rsid w:val="007A099D"/>
    <w:rsid w:val="007A2794"/>
    <w:rsid w:val="007A5B0F"/>
    <w:rsid w:val="007A726F"/>
    <w:rsid w:val="007B0368"/>
    <w:rsid w:val="007B099A"/>
    <w:rsid w:val="007B15EB"/>
    <w:rsid w:val="007B504C"/>
    <w:rsid w:val="007C6D11"/>
    <w:rsid w:val="007C6E1A"/>
    <w:rsid w:val="007D608A"/>
    <w:rsid w:val="007D6A29"/>
    <w:rsid w:val="007D7470"/>
    <w:rsid w:val="007D7EDD"/>
    <w:rsid w:val="007E1B0F"/>
    <w:rsid w:val="007E2CA0"/>
    <w:rsid w:val="007E5771"/>
    <w:rsid w:val="007F52DF"/>
    <w:rsid w:val="008010C2"/>
    <w:rsid w:val="008028B3"/>
    <w:rsid w:val="00804BC3"/>
    <w:rsid w:val="008167F2"/>
    <w:rsid w:val="0082492D"/>
    <w:rsid w:val="00831DF1"/>
    <w:rsid w:val="00834760"/>
    <w:rsid w:val="00835C4D"/>
    <w:rsid w:val="00836002"/>
    <w:rsid w:val="00837B9F"/>
    <w:rsid w:val="008477D1"/>
    <w:rsid w:val="00857CE4"/>
    <w:rsid w:val="00860C9E"/>
    <w:rsid w:val="00863FCD"/>
    <w:rsid w:val="00872742"/>
    <w:rsid w:val="00873E27"/>
    <w:rsid w:val="00875338"/>
    <w:rsid w:val="00877244"/>
    <w:rsid w:val="00877BFC"/>
    <w:rsid w:val="00881A6B"/>
    <w:rsid w:val="00883183"/>
    <w:rsid w:val="008840FA"/>
    <w:rsid w:val="00890FA2"/>
    <w:rsid w:val="008A0E43"/>
    <w:rsid w:val="008A2082"/>
    <w:rsid w:val="008A304C"/>
    <w:rsid w:val="008C5144"/>
    <w:rsid w:val="008D1717"/>
    <w:rsid w:val="008D3B4B"/>
    <w:rsid w:val="008D51A9"/>
    <w:rsid w:val="008D748A"/>
    <w:rsid w:val="008E3A27"/>
    <w:rsid w:val="008E4270"/>
    <w:rsid w:val="008E78CA"/>
    <w:rsid w:val="008F1DC3"/>
    <w:rsid w:val="008F68D2"/>
    <w:rsid w:val="008F6BBA"/>
    <w:rsid w:val="0090101F"/>
    <w:rsid w:val="009044BA"/>
    <w:rsid w:val="00905019"/>
    <w:rsid w:val="00907B8C"/>
    <w:rsid w:val="00911FFC"/>
    <w:rsid w:val="0091220D"/>
    <w:rsid w:val="009140C6"/>
    <w:rsid w:val="009269E1"/>
    <w:rsid w:val="00934C07"/>
    <w:rsid w:val="00944F1A"/>
    <w:rsid w:val="00945198"/>
    <w:rsid w:val="009533D9"/>
    <w:rsid w:val="009539CE"/>
    <w:rsid w:val="00961F47"/>
    <w:rsid w:val="00964EAA"/>
    <w:rsid w:val="00972812"/>
    <w:rsid w:val="00982512"/>
    <w:rsid w:val="00983248"/>
    <w:rsid w:val="00987E12"/>
    <w:rsid w:val="00997339"/>
    <w:rsid w:val="009A296F"/>
    <w:rsid w:val="009A5218"/>
    <w:rsid w:val="009B30E4"/>
    <w:rsid w:val="009B6810"/>
    <w:rsid w:val="009C414D"/>
    <w:rsid w:val="009C434A"/>
    <w:rsid w:val="009C5D5F"/>
    <w:rsid w:val="009C5E6B"/>
    <w:rsid w:val="009D6AAA"/>
    <w:rsid w:val="009E1A63"/>
    <w:rsid w:val="009E1BA7"/>
    <w:rsid w:val="009E5357"/>
    <w:rsid w:val="009E7053"/>
    <w:rsid w:val="009F1896"/>
    <w:rsid w:val="009F3BD1"/>
    <w:rsid w:val="00A02A90"/>
    <w:rsid w:val="00A06ED5"/>
    <w:rsid w:val="00A074D1"/>
    <w:rsid w:val="00A07595"/>
    <w:rsid w:val="00A07FC8"/>
    <w:rsid w:val="00A16B05"/>
    <w:rsid w:val="00A20FE0"/>
    <w:rsid w:val="00A24380"/>
    <w:rsid w:val="00A24B8C"/>
    <w:rsid w:val="00A3659C"/>
    <w:rsid w:val="00A46B30"/>
    <w:rsid w:val="00A500F8"/>
    <w:rsid w:val="00A51ADC"/>
    <w:rsid w:val="00A53EE7"/>
    <w:rsid w:val="00A57309"/>
    <w:rsid w:val="00A57DFF"/>
    <w:rsid w:val="00A601A6"/>
    <w:rsid w:val="00A6468C"/>
    <w:rsid w:val="00A76311"/>
    <w:rsid w:val="00A85863"/>
    <w:rsid w:val="00A91F30"/>
    <w:rsid w:val="00A93120"/>
    <w:rsid w:val="00AA2DE8"/>
    <w:rsid w:val="00AA4D29"/>
    <w:rsid w:val="00AA7247"/>
    <w:rsid w:val="00AA7C14"/>
    <w:rsid w:val="00AB2D74"/>
    <w:rsid w:val="00AB5504"/>
    <w:rsid w:val="00AC0B73"/>
    <w:rsid w:val="00AC6527"/>
    <w:rsid w:val="00AD5C9C"/>
    <w:rsid w:val="00AF03F3"/>
    <w:rsid w:val="00AF10D9"/>
    <w:rsid w:val="00AF2717"/>
    <w:rsid w:val="00AF5628"/>
    <w:rsid w:val="00AF647D"/>
    <w:rsid w:val="00B00A73"/>
    <w:rsid w:val="00B02878"/>
    <w:rsid w:val="00B03E3D"/>
    <w:rsid w:val="00B04BBC"/>
    <w:rsid w:val="00B0551A"/>
    <w:rsid w:val="00B0794C"/>
    <w:rsid w:val="00B10B9C"/>
    <w:rsid w:val="00B12974"/>
    <w:rsid w:val="00B14127"/>
    <w:rsid w:val="00B26252"/>
    <w:rsid w:val="00B30BB2"/>
    <w:rsid w:val="00B326F1"/>
    <w:rsid w:val="00B32B9B"/>
    <w:rsid w:val="00B3542C"/>
    <w:rsid w:val="00B36804"/>
    <w:rsid w:val="00B4177D"/>
    <w:rsid w:val="00B423D0"/>
    <w:rsid w:val="00B42929"/>
    <w:rsid w:val="00B429E4"/>
    <w:rsid w:val="00B4588B"/>
    <w:rsid w:val="00B47626"/>
    <w:rsid w:val="00B605C4"/>
    <w:rsid w:val="00B710EE"/>
    <w:rsid w:val="00B751ED"/>
    <w:rsid w:val="00B7582B"/>
    <w:rsid w:val="00B75D62"/>
    <w:rsid w:val="00B77A01"/>
    <w:rsid w:val="00B832E9"/>
    <w:rsid w:val="00B83335"/>
    <w:rsid w:val="00B851A2"/>
    <w:rsid w:val="00B85BE1"/>
    <w:rsid w:val="00B85F2E"/>
    <w:rsid w:val="00B90085"/>
    <w:rsid w:val="00BA01C8"/>
    <w:rsid w:val="00BA4C7D"/>
    <w:rsid w:val="00BC519E"/>
    <w:rsid w:val="00BC5C7A"/>
    <w:rsid w:val="00BC64DB"/>
    <w:rsid w:val="00BD01F7"/>
    <w:rsid w:val="00BD0905"/>
    <w:rsid w:val="00BD57BA"/>
    <w:rsid w:val="00BD59D9"/>
    <w:rsid w:val="00BD65B4"/>
    <w:rsid w:val="00BE3242"/>
    <w:rsid w:val="00BE50E2"/>
    <w:rsid w:val="00BE54FA"/>
    <w:rsid w:val="00BF4407"/>
    <w:rsid w:val="00BF75E2"/>
    <w:rsid w:val="00C00385"/>
    <w:rsid w:val="00C04EF1"/>
    <w:rsid w:val="00C07A5E"/>
    <w:rsid w:val="00C11816"/>
    <w:rsid w:val="00C20698"/>
    <w:rsid w:val="00C20B9D"/>
    <w:rsid w:val="00C2508C"/>
    <w:rsid w:val="00C27C71"/>
    <w:rsid w:val="00C30C7E"/>
    <w:rsid w:val="00C32FA5"/>
    <w:rsid w:val="00C3357B"/>
    <w:rsid w:val="00C3616B"/>
    <w:rsid w:val="00C41947"/>
    <w:rsid w:val="00C41D32"/>
    <w:rsid w:val="00C42E33"/>
    <w:rsid w:val="00C469C3"/>
    <w:rsid w:val="00C552DE"/>
    <w:rsid w:val="00C6659F"/>
    <w:rsid w:val="00C756DD"/>
    <w:rsid w:val="00C851E5"/>
    <w:rsid w:val="00CA01E2"/>
    <w:rsid w:val="00CA17D4"/>
    <w:rsid w:val="00CA54C0"/>
    <w:rsid w:val="00CB0EF7"/>
    <w:rsid w:val="00CB11E1"/>
    <w:rsid w:val="00CC1CB3"/>
    <w:rsid w:val="00CC5FED"/>
    <w:rsid w:val="00CC7FA7"/>
    <w:rsid w:val="00CD34C7"/>
    <w:rsid w:val="00CE16D4"/>
    <w:rsid w:val="00CE6CB4"/>
    <w:rsid w:val="00CF36AD"/>
    <w:rsid w:val="00CF5516"/>
    <w:rsid w:val="00CF7884"/>
    <w:rsid w:val="00CF7BCD"/>
    <w:rsid w:val="00D01BF9"/>
    <w:rsid w:val="00D058FB"/>
    <w:rsid w:val="00D07D07"/>
    <w:rsid w:val="00D110B8"/>
    <w:rsid w:val="00D12948"/>
    <w:rsid w:val="00D12DA5"/>
    <w:rsid w:val="00D15F6D"/>
    <w:rsid w:val="00D23288"/>
    <w:rsid w:val="00D25EBA"/>
    <w:rsid w:val="00D31E80"/>
    <w:rsid w:val="00D33843"/>
    <w:rsid w:val="00D422B1"/>
    <w:rsid w:val="00D449FB"/>
    <w:rsid w:val="00D47E71"/>
    <w:rsid w:val="00D5170F"/>
    <w:rsid w:val="00D5213B"/>
    <w:rsid w:val="00D630AE"/>
    <w:rsid w:val="00D64200"/>
    <w:rsid w:val="00D64835"/>
    <w:rsid w:val="00D6630C"/>
    <w:rsid w:val="00D667F9"/>
    <w:rsid w:val="00D73280"/>
    <w:rsid w:val="00D73C47"/>
    <w:rsid w:val="00D771A3"/>
    <w:rsid w:val="00D85034"/>
    <w:rsid w:val="00D85360"/>
    <w:rsid w:val="00D8608C"/>
    <w:rsid w:val="00D873B1"/>
    <w:rsid w:val="00D9251B"/>
    <w:rsid w:val="00D95022"/>
    <w:rsid w:val="00DA370E"/>
    <w:rsid w:val="00DA7D93"/>
    <w:rsid w:val="00DB068D"/>
    <w:rsid w:val="00DB2D2F"/>
    <w:rsid w:val="00DB6AD2"/>
    <w:rsid w:val="00DB6C3B"/>
    <w:rsid w:val="00DB71B6"/>
    <w:rsid w:val="00DC1848"/>
    <w:rsid w:val="00DC3CED"/>
    <w:rsid w:val="00DD0609"/>
    <w:rsid w:val="00DD4AEA"/>
    <w:rsid w:val="00DD60CC"/>
    <w:rsid w:val="00DE027F"/>
    <w:rsid w:val="00DE2099"/>
    <w:rsid w:val="00DF1B55"/>
    <w:rsid w:val="00DF284E"/>
    <w:rsid w:val="00DF4497"/>
    <w:rsid w:val="00DF4D3C"/>
    <w:rsid w:val="00DF616C"/>
    <w:rsid w:val="00DF6A18"/>
    <w:rsid w:val="00E02049"/>
    <w:rsid w:val="00E0674F"/>
    <w:rsid w:val="00E128EB"/>
    <w:rsid w:val="00E141B2"/>
    <w:rsid w:val="00E157D7"/>
    <w:rsid w:val="00E22381"/>
    <w:rsid w:val="00E227D0"/>
    <w:rsid w:val="00E22B9B"/>
    <w:rsid w:val="00E25A8E"/>
    <w:rsid w:val="00E313A0"/>
    <w:rsid w:val="00E37958"/>
    <w:rsid w:val="00E42AEE"/>
    <w:rsid w:val="00E4316B"/>
    <w:rsid w:val="00E45FE2"/>
    <w:rsid w:val="00E54072"/>
    <w:rsid w:val="00E566EF"/>
    <w:rsid w:val="00E60037"/>
    <w:rsid w:val="00E63654"/>
    <w:rsid w:val="00E65245"/>
    <w:rsid w:val="00E67D69"/>
    <w:rsid w:val="00E72650"/>
    <w:rsid w:val="00E731DC"/>
    <w:rsid w:val="00E955F5"/>
    <w:rsid w:val="00EA1B95"/>
    <w:rsid w:val="00EA4BB2"/>
    <w:rsid w:val="00EB0066"/>
    <w:rsid w:val="00EB05D2"/>
    <w:rsid w:val="00EC3DBE"/>
    <w:rsid w:val="00ED4677"/>
    <w:rsid w:val="00EE637A"/>
    <w:rsid w:val="00EF2C5A"/>
    <w:rsid w:val="00EF3B9A"/>
    <w:rsid w:val="00EF4852"/>
    <w:rsid w:val="00F01763"/>
    <w:rsid w:val="00F0403E"/>
    <w:rsid w:val="00F17964"/>
    <w:rsid w:val="00F20B2B"/>
    <w:rsid w:val="00F20CE3"/>
    <w:rsid w:val="00F21079"/>
    <w:rsid w:val="00F21DA5"/>
    <w:rsid w:val="00F30253"/>
    <w:rsid w:val="00F331BA"/>
    <w:rsid w:val="00F3326D"/>
    <w:rsid w:val="00F3691E"/>
    <w:rsid w:val="00F37005"/>
    <w:rsid w:val="00F4344C"/>
    <w:rsid w:val="00F45A06"/>
    <w:rsid w:val="00F50FDC"/>
    <w:rsid w:val="00F53290"/>
    <w:rsid w:val="00F53FC1"/>
    <w:rsid w:val="00F557FD"/>
    <w:rsid w:val="00F55D1A"/>
    <w:rsid w:val="00F619A5"/>
    <w:rsid w:val="00F64749"/>
    <w:rsid w:val="00F6521E"/>
    <w:rsid w:val="00F67411"/>
    <w:rsid w:val="00F70833"/>
    <w:rsid w:val="00F72ACF"/>
    <w:rsid w:val="00F767BB"/>
    <w:rsid w:val="00F83D05"/>
    <w:rsid w:val="00F90CC0"/>
    <w:rsid w:val="00F959CC"/>
    <w:rsid w:val="00F977FF"/>
    <w:rsid w:val="00FA133E"/>
    <w:rsid w:val="00FB315B"/>
    <w:rsid w:val="00FB3B03"/>
    <w:rsid w:val="00FB5EA1"/>
    <w:rsid w:val="00FC1FCF"/>
    <w:rsid w:val="00FD0130"/>
    <w:rsid w:val="00FE3091"/>
    <w:rsid w:val="00FE7309"/>
    <w:rsid w:val="00FF28B5"/>
    <w:rsid w:val="00FF2C15"/>
    <w:rsid w:val="00FF3E75"/>
    <w:rsid w:val="00FF5274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B47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 Знак1"/>
    <w:basedOn w:val="a"/>
    <w:semiHidden/>
    <w:rsid w:val="009044BA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044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rmal">
    <w:name w:val="Normal"/>
    <w:rsid w:val="009044BA"/>
    <w:pPr>
      <w:widowControl w:val="0"/>
    </w:pPr>
  </w:style>
  <w:style w:type="paragraph" w:styleId="a3">
    <w:name w:val="Balloon Text"/>
    <w:basedOn w:val="a"/>
    <w:link w:val="a4"/>
    <w:rsid w:val="004752F0"/>
    <w:rPr>
      <w:rFonts w:ascii="Arial" w:hAnsi="Arial" w:cs="Arial"/>
      <w:sz w:val="16"/>
      <w:szCs w:val="16"/>
      <w:lang w:val="en-US" w:eastAsia="en-US"/>
    </w:rPr>
  </w:style>
  <w:style w:type="character" w:customStyle="1" w:styleId="a4">
    <w:name w:val="Текст выноски Знак"/>
    <w:link w:val="a3"/>
    <w:rsid w:val="004752F0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ConsPlusNormal">
    <w:name w:val="ConsPlusNormal"/>
    <w:rsid w:val="00130D3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Основной текст_"/>
    <w:link w:val="2"/>
    <w:rsid w:val="00FF6F83"/>
    <w:rPr>
      <w:rFonts w:ascii="Verdana" w:hAnsi="Verdana"/>
      <w:sz w:val="23"/>
      <w:szCs w:val="23"/>
      <w:shd w:val="clear" w:color="auto" w:fill="FFFFFF"/>
      <w:lang w:val="en-US" w:eastAsia="en-US" w:bidi="ar-SA"/>
    </w:rPr>
  </w:style>
  <w:style w:type="character" w:customStyle="1" w:styleId="10">
    <w:name w:val="Основной текст1"/>
    <w:rsid w:val="00FF6F83"/>
    <w:rPr>
      <w:rFonts w:ascii="Verdana" w:hAnsi="Verdana"/>
      <w:color w:val="000000"/>
      <w:spacing w:val="0"/>
      <w:w w:val="100"/>
      <w:position w:val="0"/>
      <w:sz w:val="23"/>
      <w:szCs w:val="23"/>
      <w:shd w:val="clear" w:color="auto" w:fill="FFFFFF"/>
      <w:lang w:val="ru-RU" w:eastAsia="en-US" w:bidi="ar-SA"/>
    </w:rPr>
  </w:style>
  <w:style w:type="paragraph" w:customStyle="1" w:styleId="2">
    <w:name w:val="Основной текст2"/>
    <w:basedOn w:val="a"/>
    <w:link w:val="a5"/>
    <w:rsid w:val="00FF6F83"/>
    <w:pPr>
      <w:widowControl w:val="0"/>
      <w:shd w:val="clear" w:color="auto" w:fill="FFFFFF"/>
      <w:spacing w:after="480" w:line="274" w:lineRule="exact"/>
      <w:jc w:val="center"/>
    </w:pPr>
    <w:rPr>
      <w:rFonts w:ascii="Verdana" w:hAnsi="Verdana"/>
      <w:sz w:val="23"/>
      <w:szCs w:val="23"/>
      <w:lang w:val="en-US" w:eastAsia="en-US"/>
    </w:rPr>
  </w:style>
  <w:style w:type="table" w:styleId="a6">
    <w:name w:val="Table Grid"/>
    <w:basedOn w:val="a1"/>
    <w:uiPriority w:val="59"/>
    <w:rsid w:val="00FF6F83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98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576109"/>
    <w:rPr>
      <w:rFonts w:ascii="Verdana" w:hAnsi="Verdana" w:hint="default"/>
      <w:color w:val="0000FF"/>
      <w:u w:val="single"/>
      <w:lang w:val="en-US" w:eastAsia="en-US" w:bidi="ar-SA"/>
    </w:rPr>
  </w:style>
  <w:style w:type="paragraph" w:styleId="a8">
    <w:name w:val="header"/>
    <w:basedOn w:val="a"/>
    <w:link w:val="a9"/>
    <w:rsid w:val="005761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76109"/>
    <w:rPr>
      <w:rFonts w:ascii="Verdana" w:hAnsi="Verdana"/>
      <w:sz w:val="24"/>
      <w:szCs w:val="24"/>
      <w:lang w:val="en-US" w:eastAsia="en-US" w:bidi="ar-SA"/>
    </w:rPr>
  </w:style>
  <w:style w:type="paragraph" w:styleId="aa">
    <w:name w:val="footer"/>
    <w:basedOn w:val="a"/>
    <w:link w:val="ab"/>
    <w:rsid w:val="005761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76109"/>
    <w:rPr>
      <w:rFonts w:ascii="Verdana" w:hAnsi="Verdana"/>
      <w:sz w:val="24"/>
      <w:szCs w:val="24"/>
      <w:lang w:val="en-US" w:eastAsia="en-US" w:bidi="ar-SA"/>
    </w:rPr>
  </w:style>
  <w:style w:type="table" w:customStyle="1" w:styleId="20">
    <w:name w:val="Сетка таблицы2"/>
    <w:basedOn w:val="a1"/>
    <w:next w:val="a6"/>
    <w:uiPriority w:val="59"/>
    <w:rsid w:val="00DF2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B47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 Знак1"/>
    <w:basedOn w:val="a"/>
    <w:semiHidden/>
    <w:rsid w:val="009044BA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044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rmal">
    <w:name w:val="Normal"/>
    <w:rsid w:val="009044BA"/>
    <w:pPr>
      <w:widowControl w:val="0"/>
    </w:pPr>
  </w:style>
  <w:style w:type="paragraph" w:styleId="a3">
    <w:name w:val="Balloon Text"/>
    <w:basedOn w:val="a"/>
    <w:link w:val="a4"/>
    <w:rsid w:val="004752F0"/>
    <w:rPr>
      <w:rFonts w:ascii="Arial" w:hAnsi="Arial" w:cs="Arial"/>
      <w:sz w:val="16"/>
      <w:szCs w:val="16"/>
      <w:lang w:val="en-US" w:eastAsia="en-US"/>
    </w:rPr>
  </w:style>
  <w:style w:type="character" w:customStyle="1" w:styleId="a4">
    <w:name w:val="Текст выноски Знак"/>
    <w:link w:val="a3"/>
    <w:rsid w:val="004752F0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ConsPlusNormal">
    <w:name w:val="ConsPlusNormal"/>
    <w:rsid w:val="00130D3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Основной текст_"/>
    <w:link w:val="2"/>
    <w:rsid w:val="00FF6F83"/>
    <w:rPr>
      <w:rFonts w:ascii="Verdana" w:hAnsi="Verdana"/>
      <w:sz w:val="23"/>
      <w:szCs w:val="23"/>
      <w:shd w:val="clear" w:color="auto" w:fill="FFFFFF"/>
      <w:lang w:val="en-US" w:eastAsia="en-US" w:bidi="ar-SA"/>
    </w:rPr>
  </w:style>
  <w:style w:type="character" w:customStyle="1" w:styleId="10">
    <w:name w:val="Основной текст1"/>
    <w:rsid w:val="00FF6F83"/>
    <w:rPr>
      <w:rFonts w:ascii="Verdana" w:hAnsi="Verdana"/>
      <w:color w:val="000000"/>
      <w:spacing w:val="0"/>
      <w:w w:val="100"/>
      <w:position w:val="0"/>
      <w:sz w:val="23"/>
      <w:szCs w:val="23"/>
      <w:shd w:val="clear" w:color="auto" w:fill="FFFFFF"/>
      <w:lang w:val="ru-RU" w:eastAsia="en-US" w:bidi="ar-SA"/>
    </w:rPr>
  </w:style>
  <w:style w:type="paragraph" w:customStyle="1" w:styleId="2">
    <w:name w:val="Основной текст2"/>
    <w:basedOn w:val="a"/>
    <w:link w:val="a5"/>
    <w:rsid w:val="00FF6F83"/>
    <w:pPr>
      <w:widowControl w:val="0"/>
      <w:shd w:val="clear" w:color="auto" w:fill="FFFFFF"/>
      <w:spacing w:after="480" w:line="274" w:lineRule="exact"/>
      <w:jc w:val="center"/>
    </w:pPr>
    <w:rPr>
      <w:rFonts w:ascii="Verdana" w:hAnsi="Verdana"/>
      <w:sz w:val="23"/>
      <w:szCs w:val="23"/>
      <w:lang w:val="en-US" w:eastAsia="en-US"/>
    </w:rPr>
  </w:style>
  <w:style w:type="table" w:styleId="a6">
    <w:name w:val="Table Grid"/>
    <w:basedOn w:val="a1"/>
    <w:uiPriority w:val="59"/>
    <w:rsid w:val="00FF6F83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98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576109"/>
    <w:rPr>
      <w:rFonts w:ascii="Verdana" w:hAnsi="Verdana" w:hint="default"/>
      <w:color w:val="0000FF"/>
      <w:u w:val="single"/>
      <w:lang w:val="en-US" w:eastAsia="en-US" w:bidi="ar-SA"/>
    </w:rPr>
  </w:style>
  <w:style w:type="paragraph" w:styleId="a8">
    <w:name w:val="header"/>
    <w:basedOn w:val="a"/>
    <w:link w:val="a9"/>
    <w:rsid w:val="005761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76109"/>
    <w:rPr>
      <w:rFonts w:ascii="Verdana" w:hAnsi="Verdana"/>
      <w:sz w:val="24"/>
      <w:szCs w:val="24"/>
      <w:lang w:val="en-US" w:eastAsia="en-US" w:bidi="ar-SA"/>
    </w:rPr>
  </w:style>
  <w:style w:type="paragraph" w:styleId="aa">
    <w:name w:val="footer"/>
    <w:basedOn w:val="a"/>
    <w:link w:val="ab"/>
    <w:rsid w:val="005761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76109"/>
    <w:rPr>
      <w:rFonts w:ascii="Verdana" w:hAnsi="Verdana"/>
      <w:sz w:val="24"/>
      <w:szCs w:val="24"/>
      <w:lang w:val="en-US" w:eastAsia="en-US" w:bidi="ar-SA"/>
    </w:rPr>
  </w:style>
  <w:style w:type="table" w:customStyle="1" w:styleId="20">
    <w:name w:val="Сетка таблицы2"/>
    <w:basedOn w:val="a1"/>
    <w:next w:val="a6"/>
    <w:uiPriority w:val="59"/>
    <w:rsid w:val="00DF2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8195F853896B0745E2718E6E3D2408217663083C7ED10DAB76C2018676C767477A85712A6E68C22gFrE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5A5AEF04144818FB4EBC0E5FA4A28A5BFB3BDD7F61EF5796527A839461232C2CBA34B4CD47206D42bB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8195F853896B0745E2718E6E3D2408217663083C7ED10DAB76C2018676C767477A85712A6E68C22gFrE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5A5AEF04144818FB4EBC0E5FA4A28A5BFB3BDD7F61EF5796527A839461232C2CBA34B4CD47206D42b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D2F28-AACA-4965-835F-2E3B8403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17</vt:lpstr>
    </vt:vector>
  </TitlesOfParts>
  <Company>Computer</Company>
  <LinksUpToDate>false</LinksUpToDate>
  <CharactersWithSpaces>10088</CharactersWithSpaces>
  <SharedDoc>false</SharedDoc>
  <HLinks>
    <vt:vector size="42" baseType="variant">
      <vt:variant>
        <vt:i4>7012404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consultantplus://offline/ref=18195F853896B0745E2718E6E3D2408217663083C7ED10DAB76C2018676C767477A85712A6E68C22gFrEB</vt:lpwstr>
      </vt:variant>
      <vt:variant>
        <vt:lpwstr/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3080245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consultantplus://offline/ref=2D5A5AEF04144818FB4EBC0E5FA4A28A5BFB3BDD7F61EF5796527A839461232C2CBA34B4CD47206D42bBH</vt:lpwstr>
      </vt:variant>
      <vt:variant>
        <vt:lpwstr/>
      </vt:variant>
      <vt:variant>
        <vt:i4>7012404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consultantplus://offline/ref=18195F853896B0745E2718E6E3D2408217663083C7ED10DAB76C2018676C767477A85712A6E68C22gFrEB</vt:lpwstr>
      </vt:variant>
      <vt:variant>
        <vt:lpwstr/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3080245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consultantplus://offline/ref=2D5A5AEF04144818FB4EBC0E5FA4A28A5BFB3BDD7F61EF5796527A839461232C2CBA34B4CD47206D42bBH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17</dc:title>
  <dc:creator>User</dc:creator>
  <cp:lastModifiedBy>Admin</cp:lastModifiedBy>
  <cp:revision>2</cp:revision>
  <cp:lastPrinted>2019-04-09T03:12:00Z</cp:lastPrinted>
  <dcterms:created xsi:type="dcterms:W3CDTF">2019-04-26T01:54:00Z</dcterms:created>
  <dcterms:modified xsi:type="dcterms:W3CDTF">2019-04-26T01:54:00Z</dcterms:modified>
</cp:coreProperties>
</file>