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776D66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76D66" w:rsidRPr="00776D66">
        <w:trPr>
          <w:trHeight w:val="328"/>
          <w:jc w:val="center"/>
        </w:trPr>
        <w:tc>
          <w:tcPr>
            <w:tcW w:w="666" w:type="dxa"/>
          </w:tcPr>
          <w:p w:rsidR="00EB194C" w:rsidRPr="00776D66" w:rsidRDefault="00EB194C">
            <w:pPr>
              <w:ind w:right="-288"/>
              <w:rPr>
                <w:sz w:val="28"/>
                <w:szCs w:val="28"/>
              </w:rPr>
            </w:pPr>
            <w:r w:rsidRPr="00776D66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76D66" w:rsidRDefault="0077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1" w:type="dxa"/>
          </w:tcPr>
          <w:p w:rsidR="00EB194C" w:rsidRPr="00776D66" w:rsidRDefault="00EB194C">
            <w:pPr>
              <w:jc w:val="both"/>
              <w:rPr>
                <w:sz w:val="28"/>
                <w:szCs w:val="28"/>
              </w:rPr>
            </w:pPr>
            <w:r w:rsidRPr="00776D66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76D66" w:rsidRDefault="001E251E" w:rsidP="00C33F2C">
            <w:pPr>
              <w:jc w:val="center"/>
              <w:rPr>
                <w:sz w:val="28"/>
                <w:szCs w:val="28"/>
              </w:rPr>
            </w:pPr>
            <w:r w:rsidRPr="00776D66">
              <w:rPr>
                <w:sz w:val="28"/>
                <w:szCs w:val="28"/>
              </w:rPr>
              <w:t>0</w:t>
            </w:r>
            <w:r w:rsidR="00776D66">
              <w:rPr>
                <w:sz w:val="28"/>
                <w:szCs w:val="28"/>
              </w:rPr>
              <w:t>9</w:t>
            </w:r>
          </w:p>
        </w:tc>
        <w:tc>
          <w:tcPr>
            <w:tcW w:w="486" w:type="dxa"/>
          </w:tcPr>
          <w:p w:rsidR="00EB194C" w:rsidRPr="00776D66" w:rsidRDefault="00EB194C">
            <w:pPr>
              <w:ind w:right="-76"/>
              <w:rPr>
                <w:sz w:val="28"/>
                <w:szCs w:val="28"/>
              </w:rPr>
            </w:pPr>
            <w:r w:rsidRPr="00776D66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76D66" w:rsidRDefault="004202C7">
            <w:pPr>
              <w:ind w:right="-152"/>
              <w:rPr>
                <w:sz w:val="28"/>
                <w:szCs w:val="28"/>
              </w:rPr>
            </w:pPr>
            <w:r w:rsidRPr="00776D66">
              <w:rPr>
                <w:sz w:val="28"/>
                <w:szCs w:val="28"/>
              </w:rPr>
              <w:t>1</w:t>
            </w:r>
            <w:r w:rsidR="001E251E" w:rsidRPr="00776D66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776D66" w:rsidRDefault="00EB194C">
            <w:pPr>
              <w:rPr>
                <w:sz w:val="28"/>
                <w:szCs w:val="28"/>
              </w:rPr>
            </w:pPr>
            <w:proofErr w:type="gramStart"/>
            <w:r w:rsidRPr="00776D66">
              <w:rPr>
                <w:sz w:val="28"/>
                <w:szCs w:val="28"/>
              </w:rPr>
              <w:t>г</w:t>
            </w:r>
            <w:proofErr w:type="gramEnd"/>
            <w:r w:rsidRPr="00776D66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776D66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776D66" w:rsidRDefault="00EB194C">
            <w:pPr>
              <w:jc w:val="right"/>
              <w:rPr>
                <w:sz w:val="28"/>
                <w:szCs w:val="28"/>
              </w:rPr>
            </w:pPr>
            <w:r w:rsidRPr="00776D66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76D66" w:rsidRDefault="00776D66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25-МНА</w:t>
            </w:r>
          </w:p>
        </w:tc>
      </w:tr>
    </w:tbl>
    <w:p w:rsidR="0025398A" w:rsidRPr="00776D66" w:rsidRDefault="0025398A" w:rsidP="0025398A">
      <w:pPr>
        <w:rPr>
          <w:sz w:val="28"/>
          <w:szCs w:val="28"/>
        </w:rPr>
      </w:pPr>
    </w:p>
    <w:p w:rsidR="00360DFD" w:rsidRPr="00776D66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4F15E6" w:rsidRDefault="00050CF0" w:rsidP="00050CF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050CF0">
        <w:rPr>
          <w:b/>
          <w:sz w:val="26"/>
          <w:szCs w:val="26"/>
        </w:rPr>
        <w:t xml:space="preserve">О внесении изменений в постановление </w:t>
      </w:r>
    </w:p>
    <w:p w:rsidR="004F15E6" w:rsidRDefault="00050CF0" w:rsidP="00050CF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050CF0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4F15E6" w:rsidRDefault="00050CF0" w:rsidP="00050CF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050CF0">
        <w:rPr>
          <w:b/>
          <w:sz w:val="26"/>
          <w:szCs w:val="26"/>
        </w:rPr>
        <w:t>от 30.10.2013</w:t>
      </w:r>
      <w:r w:rsidR="004F15E6">
        <w:rPr>
          <w:b/>
          <w:sz w:val="26"/>
          <w:szCs w:val="26"/>
        </w:rPr>
        <w:t xml:space="preserve"> </w:t>
      </w:r>
      <w:r w:rsidRPr="00050CF0">
        <w:rPr>
          <w:b/>
          <w:sz w:val="26"/>
          <w:szCs w:val="26"/>
        </w:rPr>
        <w:t xml:space="preserve">г. № 83-МНА «Об утверждении муниципальной  программы «Повышение уровня социальной защиты населения </w:t>
      </w:r>
    </w:p>
    <w:p w:rsidR="00050CF0" w:rsidRPr="00050CF0" w:rsidRDefault="00050CF0" w:rsidP="00050CF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050CF0">
        <w:rPr>
          <w:b/>
          <w:sz w:val="26"/>
          <w:szCs w:val="26"/>
        </w:rPr>
        <w:t xml:space="preserve">Юргинского муниципального района»» </w:t>
      </w:r>
    </w:p>
    <w:p w:rsidR="00050CF0" w:rsidRPr="00050CF0" w:rsidRDefault="00050CF0" w:rsidP="00050CF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50CF0" w:rsidRPr="00050CF0" w:rsidRDefault="00050CF0" w:rsidP="00050CF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0CF0">
        <w:rPr>
          <w:sz w:val="26"/>
          <w:szCs w:val="26"/>
        </w:rPr>
        <w:t>Во исполнение Правительственной телеграммы № 286 от 23.07.2014</w:t>
      </w:r>
      <w:r>
        <w:rPr>
          <w:sz w:val="26"/>
          <w:szCs w:val="26"/>
        </w:rPr>
        <w:t xml:space="preserve"> </w:t>
      </w:r>
      <w:r w:rsidRPr="00050CF0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                 </w:t>
      </w:r>
      <w:r w:rsidRPr="00050CF0">
        <w:rPr>
          <w:sz w:val="26"/>
          <w:szCs w:val="26"/>
        </w:rPr>
        <w:t>и в связи с прибытием на территорию Юргинского муниципального района граждан из Украины:</w:t>
      </w:r>
    </w:p>
    <w:p w:rsidR="00050CF0" w:rsidRPr="00050CF0" w:rsidRDefault="00050CF0" w:rsidP="00050CF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50CF0" w:rsidRPr="00050CF0" w:rsidRDefault="00050CF0" w:rsidP="004F15E6">
      <w:pPr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050CF0">
        <w:rPr>
          <w:sz w:val="26"/>
          <w:szCs w:val="26"/>
        </w:rPr>
        <w:t xml:space="preserve"> Внести изменения и дополнения в постановление  администрации Юргинского муниципального района от 30.10.2013г. № 83-МНА «Об утверждении муниципальной программы «Повышение уровня социальной защиты населения Юргинского муниципального района», согласно приложению к  настоящему постановлению.</w:t>
      </w:r>
    </w:p>
    <w:p w:rsidR="00050CF0" w:rsidRPr="00050CF0" w:rsidRDefault="00050CF0" w:rsidP="00050CF0">
      <w:pPr>
        <w:tabs>
          <w:tab w:val="left" w:pos="426"/>
        </w:tabs>
        <w:ind w:firstLine="851"/>
        <w:jc w:val="both"/>
        <w:rPr>
          <w:sz w:val="26"/>
          <w:szCs w:val="26"/>
        </w:rPr>
      </w:pPr>
    </w:p>
    <w:p w:rsidR="00050CF0" w:rsidRPr="00050CF0" w:rsidRDefault="00050CF0" w:rsidP="00050CF0">
      <w:pPr>
        <w:pStyle w:val="a3"/>
        <w:numPr>
          <w:ilvl w:val="0"/>
          <w:numId w:val="13"/>
        </w:numPr>
        <w:tabs>
          <w:tab w:val="left" w:pos="426"/>
        </w:tabs>
        <w:ind w:left="0" w:firstLine="851"/>
        <w:jc w:val="both"/>
        <w:rPr>
          <w:sz w:val="26"/>
          <w:szCs w:val="26"/>
        </w:rPr>
      </w:pPr>
      <w:r w:rsidRPr="00050CF0">
        <w:rPr>
          <w:sz w:val="26"/>
          <w:szCs w:val="26"/>
        </w:rPr>
        <w:t xml:space="preserve">Контроль над выполнением настоящего постановления возложить </w:t>
      </w:r>
      <w:r>
        <w:rPr>
          <w:sz w:val="26"/>
          <w:szCs w:val="26"/>
        </w:rPr>
        <w:t xml:space="preserve">               </w:t>
      </w:r>
      <w:r w:rsidRPr="00050CF0">
        <w:rPr>
          <w:sz w:val="26"/>
          <w:szCs w:val="26"/>
        </w:rPr>
        <w:t>на заместителя главы Юргинского муниципального района по социальным вопросам А.В. Козлову.</w:t>
      </w:r>
    </w:p>
    <w:p w:rsidR="00050CF0" w:rsidRPr="00050CF0" w:rsidRDefault="00050CF0" w:rsidP="00050CF0">
      <w:pPr>
        <w:ind w:firstLine="720"/>
        <w:jc w:val="both"/>
        <w:rPr>
          <w:sz w:val="28"/>
          <w:szCs w:val="28"/>
        </w:rPr>
      </w:pPr>
    </w:p>
    <w:p w:rsidR="007727A7" w:rsidRPr="00BD3661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776D66" w:rsidRPr="00776D66" w:rsidTr="00776D66">
              <w:trPr>
                <w:trHeight w:val="58"/>
              </w:trPr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776D66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776D66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776D66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776D66" w:rsidRPr="00776D66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776D66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776D66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776D66" w:rsidRPr="00776D66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776D66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776D66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776D66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776D66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050CF0" w:rsidRDefault="00050CF0" w:rsidP="00DC37CF">
      <w:pPr>
        <w:ind w:left="5103"/>
        <w:rPr>
          <w:sz w:val="26"/>
          <w:szCs w:val="26"/>
        </w:rPr>
      </w:pPr>
    </w:p>
    <w:p w:rsidR="00050CF0" w:rsidRDefault="00050CF0" w:rsidP="00DC37CF">
      <w:pPr>
        <w:ind w:left="5103"/>
        <w:rPr>
          <w:sz w:val="26"/>
          <w:szCs w:val="26"/>
        </w:rPr>
      </w:pPr>
    </w:p>
    <w:p w:rsidR="00050CF0" w:rsidRDefault="00050CF0" w:rsidP="00DC37CF">
      <w:pPr>
        <w:ind w:left="5103"/>
        <w:rPr>
          <w:sz w:val="26"/>
          <w:szCs w:val="26"/>
        </w:rPr>
      </w:pPr>
    </w:p>
    <w:p w:rsidR="00050CF0" w:rsidRDefault="00050CF0" w:rsidP="00DC37CF">
      <w:pPr>
        <w:ind w:left="5103"/>
        <w:rPr>
          <w:sz w:val="26"/>
          <w:szCs w:val="26"/>
        </w:rPr>
      </w:pPr>
    </w:p>
    <w:p w:rsidR="00050CF0" w:rsidRDefault="00050CF0" w:rsidP="00DC37CF">
      <w:pPr>
        <w:ind w:left="5103"/>
        <w:rPr>
          <w:sz w:val="26"/>
          <w:szCs w:val="26"/>
        </w:rPr>
      </w:pPr>
    </w:p>
    <w:p w:rsidR="00050CF0" w:rsidRDefault="00050CF0" w:rsidP="00DC37CF">
      <w:pPr>
        <w:ind w:left="5103"/>
        <w:rPr>
          <w:sz w:val="26"/>
          <w:szCs w:val="26"/>
        </w:rPr>
      </w:pPr>
    </w:p>
    <w:p w:rsidR="00050CF0" w:rsidRDefault="00050CF0" w:rsidP="00DC37CF">
      <w:pPr>
        <w:ind w:left="5103"/>
        <w:rPr>
          <w:sz w:val="26"/>
          <w:szCs w:val="26"/>
        </w:rPr>
      </w:pPr>
    </w:p>
    <w:p w:rsidR="00050CF0" w:rsidRDefault="00050CF0" w:rsidP="00DC37CF">
      <w:pPr>
        <w:ind w:left="5103"/>
        <w:rPr>
          <w:sz w:val="26"/>
          <w:szCs w:val="26"/>
        </w:rPr>
      </w:pPr>
    </w:p>
    <w:p w:rsidR="00050CF0" w:rsidRDefault="00050CF0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776D66">
        <w:rPr>
          <w:sz w:val="26"/>
          <w:szCs w:val="26"/>
        </w:rPr>
        <w:t xml:space="preserve">03.09.2014 </w:t>
      </w:r>
      <w:r w:rsidRPr="00BD3661">
        <w:rPr>
          <w:sz w:val="26"/>
          <w:szCs w:val="26"/>
        </w:rPr>
        <w:t>г. №</w:t>
      </w:r>
      <w:r w:rsidR="00776D66">
        <w:rPr>
          <w:sz w:val="26"/>
          <w:szCs w:val="26"/>
        </w:rPr>
        <w:t xml:space="preserve"> 25-МНА</w:t>
      </w:r>
      <w:bookmarkStart w:id="0" w:name="_GoBack"/>
      <w:bookmarkEnd w:id="0"/>
    </w:p>
    <w:p w:rsidR="00DC37CF" w:rsidRDefault="00DC37CF" w:rsidP="00DC37CF"/>
    <w:p w:rsidR="00050CF0" w:rsidRPr="00BD3661" w:rsidRDefault="00050CF0" w:rsidP="00DC37CF"/>
    <w:p w:rsidR="00050CF0" w:rsidRPr="00050CF0" w:rsidRDefault="00050CF0" w:rsidP="00050CF0">
      <w:pPr>
        <w:numPr>
          <w:ilvl w:val="0"/>
          <w:numId w:val="14"/>
        </w:numPr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050CF0">
        <w:rPr>
          <w:rFonts w:eastAsiaTheme="minorHAnsi"/>
          <w:sz w:val="26"/>
          <w:szCs w:val="26"/>
          <w:lang w:eastAsia="en-US"/>
        </w:rPr>
        <w:t>Паспорт муниципальной программы изложить в новой редакции:</w:t>
      </w:r>
    </w:p>
    <w:p w:rsidR="00050CF0" w:rsidRDefault="00050CF0" w:rsidP="00050CF0">
      <w:pPr>
        <w:jc w:val="center"/>
        <w:rPr>
          <w:rFonts w:eastAsiaTheme="minorHAnsi"/>
          <w:sz w:val="26"/>
          <w:szCs w:val="26"/>
          <w:lang w:eastAsia="en-US"/>
        </w:rPr>
      </w:pPr>
    </w:p>
    <w:p w:rsidR="00050CF0" w:rsidRPr="00050CF0" w:rsidRDefault="00050CF0" w:rsidP="00050CF0">
      <w:pPr>
        <w:jc w:val="center"/>
        <w:rPr>
          <w:rFonts w:eastAsiaTheme="minorHAnsi"/>
          <w:sz w:val="26"/>
          <w:szCs w:val="26"/>
          <w:lang w:eastAsia="en-US"/>
        </w:rPr>
      </w:pPr>
      <w:r w:rsidRPr="00050CF0">
        <w:rPr>
          <w:rFonts w:eastAsiaTheme="minorHAnsi"/>
          <w:sz w:val="26"/>
          <w:szCs w:val="26"/>
          <w:lang w:eastAsia="en-US"/>
        </w:rPr>
        <w:t>«ПАСПОРТ</w:t>
      </w:r>
    </w:p>
    <w:p w:rsidR="00050CF0" w:rsidRDefault="00050CF0" w:rsidP="00050CF0">
      <w:pPr>
        <w:jc w:val="center"/>
        <w:rPr>
          <w:rFonts w:eastAsia="Calibri"/>
          <w:sz w:val="26"/>
          <w:szCs w:val="26"/>
          <w:lang w:eastAsia="en-US"/>
        </w:rPr>
      </w:pPr>
      <w:r w:rsidRPr="00050CF0">
        <w:rPr>
          <w:rFonts w:eastAsia="Calibri"/>
          <w:sz w:val="26"/>
          <w:szCs w:val="26"/>
          <w:lang w:eastAsia="en-US"/>
        </w:rPr>
        <w:t>муниципальной  программы «Повышение уровня социальной защиты населения Юргинского муниципального района»</w:t>
      </w:r>
    </w:p>
    <w:p w:rsidR="00050CF0" w:rsidRPr="00050CF0" w:rsidRDefault="00050CF0" w:rsidP="00050CF0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050CF0" w:rsidRPr="00050CF0" w:rsidTr="00050CF0">
        <w:trPr>
          <w:trHeight w:val="1011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50CF0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50CF0">
              <w:rPr>
                <w:rFonts w:eastAsia="Calibri"/>
                <w:sz w:val="26"/>
                <w:szCs w:val="26"/>
                <w:lang w:eastAsia="en-US"/>
              </w:rPr>
              <w:t>Муниципальная программа «Повышение уровня социальной защиты населения Юргинского муниципального района» на 2014- 2016 годы</w:t>
            </w:r>
          </w:p>
        </w:tc>
      </w:tr>
      <w:tr w:rsidR="00050CF0" w:rsidRPr="00050CF0" w:rsidTr="00050CF0">
        <w:trPr>
          <w:trHeight w:val="711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50CF0">
              <w:rPr>
                <w:rFonts w:eastAsia="Calibri"/>
                <w:sz w:val="26"/>
                <w:szCs w:val="26"/>
                <w:lang w:eastAsia="en-US"/>
              </w:rPr>
              <w:t>Директор программы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50CF0">
              <w:rPr>
                <w:rFonts w:eastAsia="Calibri"/>
                <w:sz w:val="26"/>
                <w:szCs w:val="26"/>
                <w:lang w:eastAsia="en-US"/>
              </w:rPr>
              <w:t>Заместитель Главы Юргинского муниципального района по социальным вопросам</w:t>
            </w:r>
          </w:p>
        </w:tc>
      </w:tr>
      <w:tr w:rsidR="00050CF0" w:rsidRPr="00050CF0" w:rsidTr="00050CF0">
        <w:trPr>
          <w:trHeight w:val="1154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50CF0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50CF0">
              <w:rPr>
                <w:rFonts w:eastAsia="Calibri"/>
                <w:sz w:val="26"/>
                <w:szCs w:val="26"/>
                <w:lang w:eastAsia="en-US"/>
              </w:rPr>
              <w:t xml:space="preserve">Управление социальной защиты населения администрации Юргинского муниципального района </w:t>
            </w:r>
          </w:p>
        </w:tc>
      </w:tr>
      <w:tr w:rsidR="00050CF0" w:rsidRPr="00050CF0" w:rsidTr="00050CF0">
        <w:trPr>
          <w:trHeight w:val="45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50CF0">
              <w:rPr>
                <w:rFonts w:eastAsia="Calibri"/>
                <w:sz w:val="26"/>
                <w:szCs w:val="26"/>
                <w:lang w:eastAsia="en-US"/>
              </w:rPr>
              <w:t>Исполнители муниципальной программы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социальной защиты населения администрации Юргинского муниципального района 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Муниципальное казенное учреждение «Комплексный центр социального обслуживания населения Юргинского муниципального района» 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Управление образования администрации Юргинского муниципального района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Управление по обеспечению жизнедеятельности                   и строительству Юргинского муниципального района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 xml:space="preserve">Отдел по экономическим вопросам, транспорту                   и связи администрации Юргинского муниципального района 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Управление культуры, молодежной политики                       и спорта администрации Юргинского муниципального района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МБУЗ «ЮЦРБ»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ГКУ «ЦЗН» г. Юрги и Юргинского района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МО МВД России «Юргинский»</w:t>
            </w:r>
          </w:p>
        </w:tc>
      </w:tr>
      <w:tr w:rsidR="00050CF0" w:rsidRPr="00050CF0" w:rsidTr="00050CF0">
        <w:trPr>
          <w:cantSplit/>
          <w:trHeight w:val="1112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50CF0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50CF0">
              <w:rPr>
                <w:rFonts w:eastAsia="Calibri"/>
                <w:sz w:val="26"/>
                <w:szCs w:val="26"/>
                <w:lang w:eastAsia="en-US"/>
              </w:rPr>
              <w:t>Повышение эффективности системы социальной поддержки населения Юргинского муниципального района</w:t>
            </w:r>
          </w:p>
        </w:tc>
      </w:tr>
      <w:tr w:rsidR="00050CF0" w:rsidRPr="00050CF0" w:rsidTr="00050CF0">
        <w:trPr>
          <w:cantSplit/>
          <w:trHeight w:val="4219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50CF0">
              <w:rPr>
                <w:rFonts w:eastAsia="Calibri"/>
                <w:sz w:val="26"/>
                <w:szCs w:val="26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Улучшение материального положения отдельных категорий  граждан пожилого возраста и семей                      с детьми, оказавшихся в трудной жизненной ситуации за счет оказания им материальной помощи;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Повышение уровня социальной защиты военнослужащих, граждан, уволенных с военной службы и членов их семей;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 xml:space="preserve">Обеспечение социальной поддержки граждан, нуждающихся в повышенном внимании общества (пенсионеров, инвалидов, детей-инвалидов с ДЦП, лиц БОМЖ, освободившихся из мест лишения свободы, туберкулезных больных). 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 xml:space="preserve">Усиление социальной поддержки участников                       и инвалидов ВОВ. 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Поддержание жизнеспособности людей, обеспечение активного участия их в общественной жизни города.</w:t>
            </w:r>
          </w:p>
          <w:p w:rsidR="00050CF0" w:rsidRPr="00050CF0" w:rsidRDefault="00050CF0" w:rsidP="00050CF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b/>
                <w:sz w:val="26"/>
                <w:szCs w:val="26"/>
                <w:lang w:eastAsia="en-US"/>
              </w:rPr>
              <w:t>Оказание материальной помощи переселенцам из Украины</w:t>
            </w:r>
          </w:p>
        </w:tc>
      </w:tr>
      <w:tr w:rsidR="00050CF0" w:rsidRPr="00050CF0" w:rsidTr="00050CF0">
        <w:trPr>
          <w:trHeight w:val="273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50CF0">
              <w:rPr>
                <w:rFonts w:eastAsia="Calibri"/>
                <w:sz w:val="26"/>
                <w:szCs w:val="26"/>
                <w:lang w:eastAsia="en-US"/>
              </w:rPr>
              <w:t xml:space="preserve">Срок реализации муниципальной программы 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2014-2016  годы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Плановый 2015г.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 xml:space="preserve">Плановый 2016г. </w:t>
            </w:r>
          </w:p>
        </w:tc>
      </w:tr>
      <w:tr w:rsidR="00050CF0" w:rsidRPr="00050CF0" w:rsidTr="00050CF0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50CF0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Мероприятия программы финансируются                            из местного бюджета в размере 7988,2 тыс. руб.,                в т. ч. по годам: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 xml:space="preserve">2014 год –2657,4 тыс. руб. 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2015 год – 2656,9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50CF0">
              <w:rPr>
                <w:rFonts w:eastAsiaTheme="minorHAnsi"/>
                <w:sz w:val="26"/>
                <w:szCs w:val="26"/>
                <w:lang w:eastAsia="en-US"/>
              </w:rPr>
              <w:t xml:space="preserve">тыс. руб. 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 xml:space="preserve">2016 год – 2673,9 тыс. руб. 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средства юридических и физических лиц в размере 5520,1 тыс. руб., в том числе по годам: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b/>
                <w:sz w:val="26"/>
                <w:szCs w:val="26"/>
                <w:lang w:eastAsia="en-US"/>
              </w:rPr>
              <w:t>2014 год – 1898,7 тыс. руб</w:t>
            </w:r>
            <w:r w:rsidRPr="00050CF0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</w:p>
          <w:p w:rsidR="00050CF0" w:rsidRPr="00050CF0" w:rsidRDefault="00050CF0" w:rsidP="00050CF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2015 год – 1910,7 тыс. руб. 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2016 год – 1710,7 тыс. руб.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Областной бюджет в размере 123150,0 тыс.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руб.,                     в том числе по годам: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 xml:space="preserve">2014 год – 41050,0 тыс. руб. 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 xml:space="preserve">2015 год – 41050,0 тыс. руб. 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 xml:space="preserve">2016 год – 41050,0 тыс. руб. </w:t>
            </w:r>
          </w:p>
        </w:tc>
      </w:tr>
      <w:tr w:rsidR="00050CF0" w:rsidRPr="00050CF0" w:rsidTr="00050CF0">
        <w:trPr>
          <w:trHeight w:val="699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50CF0">
              <w:rPr>
                <w:rFonts w:eastAsia="Calibri"/>
                <w:sz w:val="26"/>
                <w:szCs w:val="26"/>
                <w:lang w:eastAsia="en-US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Реализация мероприятий Программы позволит: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Снять социальную напряженность в Юргинском муниципальном районе среди малообеспеченных слоев населения, граждан, уволенных с военной службы, членов семей, потерявших кормильца при исполнении воинских обязанностей, повысить качество их жизни, граждан, попавших в трудную жизненную ситуацию.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 xml:space="preserve">Повысить уровень жизни населения путем оказания дополнительных мер социальной поддержки малоимущим и социально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незащищенным категориям граждан</w:t>
            </w: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</w:tbl>
    <w:p w:rsidR="00050CF0" w:rsidRPr="00050CF0" w:rsidRDefault="00050CF0" w:rsidP="00050CF0">
      <w:pPr>
        <w:rPr>
          <w:rFonts w:eastAsiaTheme="minorHAnsi"/>
          <w:sz w:val="26"/>
          <w:szCs w:val="26"/>
          <w:lang w:eastAsia="en-US"/>
        </w:rPr>
      </w:pPr>
    </w:p>
    <w:p w:rsidR="00050CF0" w:rsidRPr="00050CF0" w:rsidRDefault="00050CF0" w:rsidP="00050CF0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050CF0">
        <w:rPr>
          <w:rFonts w:eastAsiaTheme="minorHAnsi"/>
          <w:sz w:val="26"/>
          <w:szCs w:val="26"/>
          <w:lang w:eastAsia="en-US"/>
        </w:rPr>
        <w:lastRenderedPageBreak/>
        <w:t>В раздел 4 Ресурсное обеспечение реализации программы «Повышение уровня социальной защиты населения Юргинского муниципального района»</w:t>
      </w: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050CF0">
        <w:rPr>
          <w:rFonts w:eastAsiaTheme="minorHAnsi"/>
          <w:sz w:val="26"/>
          <w:szCs w:val="26"/>
          <w:lang w:eastAsia="en-US"/>
        </w:rPr>
        <w:t xml:space="preserve"> в подпрограмму «Социальная поддержка населения добавить и изложить </w:t>
      </w:r>
      <w:r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050CF0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050CF0" w:rsidRPr="00050CF0" w:rsidRDefault="00050CF0" w:rsidP="00050CF0">
      <w:pPr>
        <w:ind w:firstLine="851"/>
        <w:jc w:val="both"/>
        <w:rPr>
          <w:rFonts w:eastAsiaTheme="minorHAnsi"/>
          <w:b/>
          <w:sz w:val="26"/>
          <w:szCs w:val="26"/>
          <w:lang w:eastAsia="en-US"/>
        </w:rPr>
      </w:pPr>
      <w:r w:rsidRPr="00050CF0">
        <w:rPr>
          <w:rFonts w:eastAsiaTheme="minorHAnsi"/>
          <w:b/>
          <w:sz w:val="26"/>
          <w:szCs w:val="26"/>
          <w:lang w:eastAsia="en-US"/>
        </w:rPr>
        <w:t>4. Ресурсное обеспечение реализации программы «Повышение уровня социальной защиты населения Юргинского муниципального района</w:t>
      </w:r>
    </w:p>
    <w:tbl>
      <w:tblPr>
        <w:tblpPr w:leftFromText="180" w:rightFromText="180" w:vertAnchor="text" w:horzAnchor="margin" w:tblpY="33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410"/>
        <w:gridCol w:w="992"/>
        <w:gridCol w:w="1417"/>
        <w:gridCol w:w="1422"/>
      </w:tblGrid>
      <w:tr w:rsidR="00050CF0" w:rsidRPr="00050CF0" w:rsidTr="00050CF0">
        <w:trPr>
          <w:cantSplit/>
          <w:trHeight w:val="51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финансовых ресурсов, 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тыс.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рублей</w:t>
            </w:r>
          </w:p>
        </w:tc>
      </w:tr>
      <w:tr w:rsidR="00050CF0" w:rsidRPr="00050CF0" w:rsidTr="00050CF0">
        <w:trPr>
          <w:cantSplit/>
          <w:trHeight w:val="31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2015г.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плановый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2016г.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плановый</w:t>
            </w:r>
          </w:p>
        </w:tc>
      </w:tr>
      <w:tr w:rsidR="00050CF0" w:rsidRPr="00050CF0" w:rsidTr="00050CF0">
        <w:trPr>
          <w:cantSplit/>
          <w:trHeight w:val="42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2657,4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2656.9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2673,9</w:t>
            </w:r>
          </w:p>
        </w:tc>
      </w:tr>
      <w:tr w:rsidR="00050CF0" w:rsidRPr="00050CF0" w:rsidTr="00050CF0">
        <w:trPr>
          <w:cantSplit/>
          <w:trHeight w:val="6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1898,7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1910,7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1710,7</w:t>
            </w:r>
          </w:p>
        </w:tc>
      </w:tr>
      <w:tr w:rsidR="00050CF0" w:rsidRPr="00050CF0" w:rsidTr="00050CF0">
        <w:trPr>
          <w:cantSplit/>
          <w:trHeight w:val="27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i/>
                <w:sz w:val="26"/>
                <w:szCs w:val="26"/>
                <w:lang w:eastAsia="en-US"/>
              </w:rPr>
              <w:t>«Подпрограмма «Социальная поддержка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3433,0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3433,0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3433,0</w:t>
            </w:r>
          </w:p>
        </w:tc>
      </w:tr>
      <w:tr w:rsidR="00050CF0" w:rsidRPr="00050CF0" w:rsidTr="00050CF0">
        <w:trPr>
          <w:cantSplit/>
          <w:trHeight w:val="26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F0" w:rsidRPr="00050CF0" w:rsidRDefault="00050CF0" w:rsidP="00050CF0">
            <w:pPr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2514,9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2514,9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2514,9</w:t>
            </w:r>
          </w:p>
        </w:tc>
      </w:tr>
      <w:tr w:rsidR="00050CF0" w:rsidRPr="00050CF0" w:rsidTr="00050CF0">
        <w:trPr>
          <w:cantSplit/>
          <w:trHeight w:val="6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F0" w:rsidRPr="00050CF0" w:rsidRDefault="00050CF0" w:rsidP="00050CF0">
            <w:pPr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918,1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918,1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918,1</w:t>
            </w:r>
          </w:p>
        </w:tc>
      </w:tr>
      <w:tr w:rsidR="00050CF0" w:rsidRPr="00050CF0" w:rsidTr="00050CF0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50CF0" w:rsidRPr="00050CF0" w:rsidTr="00050CF0">
        <w:trPr>
          <w:cantSplit/>
          <w:trHeight w:val="22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Оказание помощи переселенцам из Украины</w:t>
            </w:r>
          </w:p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050CF0" w:rsidRPr="00050CF0" w:rsidTr="00050CF0">
        <w:trPr>
          <w:cantSplit/>
          <w:trHeight w:val="25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050CF0" w:rsidRPr="00050CF0" w:rsidTr="00050CF0">
        <w:trPr>
          <w:cantSplit/>
          <w:trHeight w:val="336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Иные не запрещенные законодательством источники: средства юридических и физических лиц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0" w:rsidRPr="00050CF0" w:rsidRDefault="00050CF0" w:rsidP="00050CF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50CF0">
              <w:rPr>
                <w:rFonts w:eastAsiaTheme="minorHAnsi"/>
                <w:sz w:val="26"/>
                <w:szCs w:val="26"/>
                <w:lang w:eastAsia="en-US"/>
              </w:rPr>
              <w:t>-»</w:t>
            </w:r>
          </w:p>
        </w:tc>
      </w:tr>
    </w:tbl>
    <w:p w:rsidR="0082512B" w:rsidRPr="00050CF0" w:rsidRDefault="0082512B" w:rsidP="00050CF0">
      <w:pPr>
        <w:rPr>
          <w:sz w:val="26"/>
          <w:szCs w:val="26"/>
        </w:rPr>
      </w:pPr>
    </w:p>
    <w:sectPr w:rsidR="0082512B" w:rsidRPr="00050CF0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A8772D0"/>
    <w:multiLevelType w:val="hybridMultilevel"/>
    <w:tmpl w:val="EDB02E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AD4B29"/>
    <w:multiLevelType w:val="hybridMultilevel"/>
    <w:tmpl w:val="542ED4EA"/>
    <w:lvl w:ilvl="0" w:tplc="8E18CB7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577604BC"/>
    <w:multiLevelType w:val="hybridMultilevel"/>
    <w:tmpl w:val="641C0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0CF0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5E6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76D66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2014-09-02T08:38:00Z</cp:lastPrinted>
  <dcterms:created xsi:type="dcterms:W3CDTF">2014-08-12T06:32:00Z</dcterms:created>
  <dcterms:modified xsi:type="dcterms:W3CDTF">2014-09-02T08:38:00Z</dcterms:modified>
</cp:coreProperties>
</file>