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70" w:rsidRPr="00B72855" w:rsidRDefault="00475670" w:rsidP="0047567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75670" w:rsidRPr="00B72855" w:rsidRDefault="00475670" w:rsidP="0047567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75670" w:rsidRDefault="00475670" w:rsidP="0047567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475670" w:rsidRDefault="00475670" w:rsidP="00475670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475670" w:rsidRDefault="00475670" w:rsidP="0047567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75670" w:rsidRDefault="00475670" w:rsidP="00475670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75670" w:rsidRDefault="00475670" w:rsidP="004756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75670" w:rsidRDefault="00475670" w:rsidP="0047567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75670" w:rsidTr="00C566EA">
        <w:trPr>
          <w:trHeight w:val="328"/>
          <w:jc w:val="center"/>
        </w:trPr>
        <w:tc>
          <w:tcPr>
            <w:tcW w:w="784" w:type="dxa"/>
            <w:hideMark/>
          </w:tcPr>
          <w:p w:rsidR="00475670" w:rsidRDefault="00475670" w:rsidP="00C566E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670" w:rsidRDefault="00A56124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475670" w:rsidRDefault="00475670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670" w:rsidRDefault="00A56124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475670" w:rsidRDefault="00475670" w:rsidP="00C566E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670" w:rsidRDefault="00A56124" w:rsidP="00C566EA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475670" w:rsidRDefault="00475670" w:rsidP="00C56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75670" w:rsidRDefault="00475670" w:rsidP="00C56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75670" w:rsidRDefault="00475670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670" w:rsidRDefault="00A56124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54-МНА</w:t>
            </w:r>
          </w:p>
        </w:tc>
      </w:tr>
    </w:tbl>
    <w:p w:rsidR="0025398A" w:rsidRDefault="0025398A" w:rsidP="008718E1">
      <w:pPr>
        <w:jc w:val="center"/>
        <w:rPr>
          <w:sz w:val="26"/>
          <w:szCs w:val="26"/>
        </w:rPr>
      </w:pPr>
    </w:p>
    <w:p w:rsidR="00475670" w:rsidRDefault="00475670" w:rsidP="008718E1">
      <w:pPr>
        <w:jc w:val="center"/>
        <w:rPr>
          <w:sz w:val="26"/>
          <w:szCs w:val="26"/>
        </w:rPr>
      </w:pPr>
    </w:p>
    <w:p w:rsidR="009F7343" w:rsidRPr="00475670" w:rsidRDefault="009F7343" w:rsidP="00475670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475670">
        <w:rPr>
          <w:b/>
          <w:bCs/>
          <w:sz w:val="26"/>
          <w:szCs w:val="26"/>
        </w:rPr>
        <w:t xml:space="preserve">О признании </w:t>
      </w:r>
      <w:proofErr w:type="gramStart"/>
      <w:r w:rsidRPr="00475670">
        <w:rPr>
          <w:b/>
          <w:bCs/>
          <w:sz w:val="26"/>
          <w:szCs w:val="26"/>
        </w:rPr>
        <w:t>утратившими</w:t>
      </w:r>
      <w:proofErr w:type="gramEnd"/>
      <w:r w:rsidRPr="00475670">
        <w:rPr>
          <w:b/>
          <w:bCs/>
          <w:sz w:val="26"/>
          <w:szCs w:val="26"/>
        </w:rPr>
        <w:t xml:space="preserve"> силу отдельных </w:t>
      </w:r>
    </w:p>
    <w:p w:rsidR="009F7343" w:rsidRPr="00475670" w:rsidRDefault="009F7343" w:rsidP="00475670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475670">
        <w:rPr>
          <w:b/>
          <w:bCs/>
          <w:sz w:val="26"/>
          <w:szCs w:val="26"/>
        </w:rPr>
        <w:t xml:space="preserve">муниципальных правовых актов </w:t>
      </w:r>
    </w:p>
    <w:p w:rsidR="009F7343" w:rsidRPr="00475670" w:rsidRDefault="009F7343" w:rsidP="0047567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9F7343" w:rsidRPr="00475670" w:rsidRDefault="009F7343" w:rsidP="0047567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 xml:space="preserve">В соответствии с Федеральным законом от 06.10.2003 </w:t>
      </w:r>
      <w:r w:rsidRPr="00475670">
        <w:rPr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в целях приведения нормативных правовых актов в соответствие с действующим законодательством, руководствуясь Уставом муниципального образования Юргинского муниципального округа Кемеровской области - Кузбасс: 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1. Признать утратившими силу: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13.12.2010 № 40-МНА «Об утверждении административного регламента предоставления государственной услуги «Назначение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proofErr w:type="gramStart"/>
      <w:r w:rsidRPr="00475670">
        <w:rPr>
          <w:sz w:val="26"/>
          <w:szCs w:val="26"/>
        </w:rPr>
        <w:t>- постановление администрации Юргинского муниципального района от 05.09.2013 № 69-МНА «О внесении изменений в постановление администрации Юргинского муници</w:t>
      </w:r>
      <w:r w:rsidR="00475670">
        <w:rPr>
          <w:sz w:val="26"/>
          <w:szCs w:val="26"/>
        </w:rPr>
        <w:t>пального района от 13.12.2010  № 40-МНА</w:t>
      </w:r>
      <w:r w:rsidRPr="00475670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призыву»»;</w:t>
      </w:r>
      <w:proofErr w:type="gramEnd"/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20.06.2012 № 26-МНА «Об утверждении административного регламента предоставления муниципальной услуги «Назначение и выдача ежемесячного пособия по уходу за ребенком лицам, фактически осуществляющим уход за ребенком и не подлежащим обязательному социальному страхованию»»;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19.06.2012 № 22-МНА «Об утверждении административного регламента предоставления муниципальной услуги «Выдача удостоверений многодетным матерям»»;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 xml:space="preserve">- постановление администрации Юргинского муниципального района от 20.06.2012 № 27-МНА «Об утверждении административного регламента предоставления муниципальной услуги «Принятие решений об отнесении семьи </w:t>
      </w:r>
      <w:proofErr w:type="gramStart"/>
      <w:r w:rsidRPr="00475670">
        <w:rPr>
          <w:sz w:val="26"/>
          <w:szCs w:val="26"/>
        </w:rPr>
        <w:t>к</w:t>
      </w:r>
      <w:proofErr w:type="gramEnd"/>
      <w:r w:rsidRPr="00475670">
        <w:rPr>
          <w:sz w:val="26"/>
          <w:szCs w:val="26"/>
        </w:rPr>
        <w:t xml:space="preserve"> </w:t>
      </w:r>
      <w:proofErr w:type="gramStart"/>
      <w:r w:rsidRPr="00475670">
        <w:rPr>
          <w:sz w:val="26"/>
          <w:szCs w:val="26"/>
        </w:rPr>
        <w:lastRenderedPageBreak/>
        <w:t>многодетной</w:t>
      </w:r>
      <w:proofErr w:type="gramEnd"/>
      <w:r w:rsidRPr="00475670">
        <w:rPr>
          <w:sz w:val="26"/>
          <w:szCs w:val="26"/>
        </w:rPr>
        <w:t xml:space="preserve"> и о предоставлении мер социальной поддержки многодетным семьям»»;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 xml:space="preserve">- постановление администрации Юргинского района от 13.12.2010 </w:t>
      </w:r>
      <w:r w:rsidR="00475670">
        <w:rPr>
          <w:sz w:val="26"/>
          <w:szCs w:val="26"/>
        </w:rPr>
        <w:br/>
      </w:r>
      <w:r w:rsidRPr="00475670">
        <w:rPr>
          <w:sz w:val="26"/>
          <w:szCs w:val="26"/>
        </w:rPr>
        <w:t>№ 35-МНА «Об утверждении административного регламента предоставления государственной услуги «Оказание социальной помощи несовершеннолетним, нуждающимся в социальной реабилитации»»;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19.06.2012 № 20-МНА «Об утверждении административного регламента предоставления муниципальных услуг «Предоставление ежегодной денежной компенсации расходов на текущий ремонт транспортного средства и горюче смазочные материалы отдельным категориям граждан»»;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19.06.2012 № 23-МНА «Об утверждении административного регламента предоставления муниципальной услуги «Оказание малоимущим гражданам государственной социальной помощи»»;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proofErr w:type="gramStart"/>
      <w:r w:rsidRPr="00475670">
        <w:rPr>
          <w:sz w:val="26"/>
          <w:szCs w:val="26"/>
        </w:rPr>
        <w:t>- постановление администрации Юргинского муниципального района от 19.06.2012 № 21-МНА «Об утверждении административного регламента Управления социальной защиты населения администрации Юргинского муниципального района по предоставлению муниципальной функции «Рассмотрение заявлений граждан по определению права на предоставление льгот по оплате за жилье и коммунальные услуги, топливо, вывоз мусора, земельный налог, содержание в муниципальных детских дошкольных учреждениях»»;</w:t>
      </w:r>
      <w:proofErr w:type="gramEnd"/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proofErr w:type="gramStart"/>
      <w:r w:rsidRPr="00475670">
        <w:rPr>
          <w:sz w:val="26"/>
          <w:szCs w:val="26"/>
        </w:rPr>
        <w:t>- постановление администрации Юргинского муниципального района от 05.09.2013 № 66-МНА «О внесении изменений в постановление администрации Ю</w:t>
      </w:r>
      <w:r w:rsidR="00475670">
        <w:rPr>
          <w:sz w:val="26"/>
          <w:szCs w:val="26"/>
        </w:rPr>
        <w:t>ргинского района от 13.12.2010 №36–</w:t>
      </w:r>
      <w:r w:rsidRPr="00475670">
        <w:rPr>
          <w:sz w:val="26"/>
          <w:szCs w:val="26"/>
        </w:rPr>
        <w:t>МНА «Об утверждении административного регламента предоставления государственной услуги «Компенсация инвалидам 1 группы и семьям, в которых оба супруга являются инвалидами 2 группы и достигли возраста 65 лет, расходов по оплате установки телефона в размере 50 процентов, но не более 3000 рублей»»;</w:t>
      </w:r>
      <w:proofErr w:type="gramEnd"/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 xml:space="preserve">- постановление администрации Юргинского района от 13.12.2010 </w:t>
      </w:r>
      <w:r w:rsidR="00475670">
        <w:rPr>
          <w:sz w:val="26"/>
          <w:szCs w:val="26"/>
        </w:rPr>
        <w:br/>
      </w:r>
      <w:r w:rsidRPr="00475670">
        <w:rPr>
          <w:sz w:val="26"/>
          <w:szCs w:val="26"/>
        </w:rPr>
        <w:t>№ 36–МНА «Об утверждении административного регламента предоставления государственной услуги «Компенсация инвалидам 1 группы и семьям, в которых оба супруга являются инвалидами 2 группы и достигли возраста 65 лет, расходов по оплате установки телефона в размере 50 процентов, но не более 3000 рублей»»;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05.09.2013 № 67-МНА «О внесении изменений в постановление администрации Юргинского района от 13.12.2010 № 38-МНА «Об утверждении административного регламента предоставления государственной услуги «Оформление, выдача удостоверений «Ветеран великой отечественной войны»»;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 xml:space="preserve">- постановление администрации Юргинского района от 13.12.2010 </w:t>
      </w:r>
      <w:r w:rsidR="00475670">
        <w:rPr>
          <w:sz w:val="26"/>
          <w:szCs w:val="26"/>
        </w:rPr>
        <w:br/>
      </w:r>
      <w:r w:rsidRPr="00475670">
        <w:rPr>
          <w:sz w:val="26"/>
          <w:szCs w:val="26"/>
        </w:rPr>
        <w:t>№ 38-МНА «Об утверждении административного регламента предоставления государственной услуги «Оформление, выдача удостоверений «Ветеран великой отечественной войны»»;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05.09.2013 № 60-МНА «О внесении изменений в постановление администрации Юргинского района от 13.12.2010 № 33-МНА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lastRenderedPageBreak/>
        <w:t xml:space="preserve">- постановление администрации Юргинского района от 13.12.2010 </w:t>
      </w:r>
      <w:r w:rsidR="00475670">
        <w:rPr>
          <w:sz w:val="26"/>
          <w:szCs w:val="26"/>
        </w:rPr>
        <w:br/>
      </w:r>
      <w:r w:rsidRPr="00475670">
        <w:rPr>
          <w:sz w:val="26"/>
          <w:szCs w:val="26"/>
        </w:rPr>
        <w:t>№ 33-МНА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05.09.2013 № 63-МНА «О внесении изменений в постановление администрации Юргинского района от 13.12.2010 № 37-МНА «Об утверждении административного регламента предоставления государственной услуги «Определение статуса члена семьи погибшего (умершего) военнослужащего, участников ВОВ, ветеранов ВОВ, и т.п. и выдача удостоверений»»;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 xml:space="preserve">- постановление администрации Юргинского района от 13.12.2010 </w:t>
      </w:r>
      <w:r w:rsidR="00475670">
        <w:rPr>
          <w:sz w:val="26"/>
          <w:szCs w:val="26"/>
        </w:rPr>
        <w:br/>
      </w:r>
      <w:r w:rsidRPr="00475670">
        <w:rPr>
          <w:sz w:val="26"/>
          <w:szCs w:val="26"/>
        </w:rPr>
        <w:t>№ 37-МНА «Об утверждении административного регламента предоставления государственной услуги «Определение статуса члена семьи погибшего (умершего) военнослужащего, участников ВОВ, ветеранов ВОВ, и т.п. и выдача удостоверений»»;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 xml:space="preserve">- постановление администрации Юргинского района от 13.12. 2010 </w:t>
      </w:r>
      <w:r w:rsidR="00475670">
        <w:rPr>
          <w:sz w:val="26"/>
          <w:szCs w:val="26"/>
        </w:rPr>
        <w:br/>
      </w:r>
      <w:r w:rsidRPr="00475670">
        <w:rPr>
          <w:sz w:val="26"/>
          <w:szCs w:val="26"/>
        </w:rPr>
        <w:t>№ 39–МНА «Об утверждении административного регламента предоставления государственной услуги «Сбор пакета документов на присвоение звания «Ветеран труда»»;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05.09.2013 № 68-МНА «О внесении изменений в постановление администрации Юргинского района от 13.12.2010 № 39–МНА «Об утверждении административного регламента предоставления государственной услуги «Сбор пакета документов на присвоение звания «Ветеран труда»»;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05.09.2013 № 61-МНА «О внесении изменений в постановление администрации Юргинского района от 13.12.2010 № 41-МНА «Об утверждении административного регламента предоставления государственной услуги «Назначение и выплата социального пособия на погребение не работавших граждан, не являющихся пенсионерами»»;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 xml:space="preserve">- постановление администрации Юргинского </w:t>
      </w:r>
      <w:r w:rsidR="00475670">
        <w:rPr>
          <w:sz w:val="26"/>
          <w:szCs w:val="26"/>
        </w:rPr>
        <w:t xml:space="preserve">муниципального </w:t>
      </w:r>
      <w:r w:rsidRPr="00475670">
        <w:rPr>
          <w:sz w:val="26"/>
          <w:szCs w:val="26"/>
        </w:rPr>
        <w:t>района от 13.12.2010 № 41-МНА «Об утверждении административного регламента предоставления государственной услуги «Назначение и выплата социального пособия на погребение не работавших граждан, не являющихся пенсионерами»»;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05.09.2013 № 65-МНА «О внесении изменений в постановление коллегии администрации Юргинского района от 04.02.2010 № 2-ПК «Об утверждении административного регламента предоставления государственной услуги «Зачисление граждан пожилого возраста и инвалидов в МУ «Комплексный центр социального обслуживания населения Юргинского района» для предоставления социального обслуживания на дому»;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- постановление администрации Юргинского муниципального района от 05.09.2013 № 64-МНА «О внесении изменений в постановление коллегии администрации Юргинского района от 04.02.2010 № 1-ПК «Об утверждении административного регламента предоставления муниципальной услуги «Оказание материальной помощи гражданам Юргинского района»;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 xml:space="preserve">- постановление администрации Юргинского муниципального района от 05.09.2013 № 62-МНА «О внесении изменений в постановление администрации Юргинского района от 26.06.2012 № 25-МНА «Об утверждении административного регламента предоставления муниципальной услуги </w:t>
      </w:r>
      <w:r w:rsidRPr="00475670">
        <w:rPr>
          <w:sz w:val="26"/>
          <w:szCs w:val="26"/>
        </w:rPr>
        <w:lastRenderedPageBreak/>
        <w:t>«Назначение и выплата пенсий Кемеровской области отдельным категориям граждан».</w:t>
      </w:r>
    </w:p>
    <w:p w:rsidR="009F7343" w:rsidRPr="00475670" w:rsidRDefault="009F7343" w:rsidP="00475670">
      <w:pPr>
        <w:pStyle w:val="a3"/>
        <w:ind w:left="0" w:firstLine="709"/>
        <w:jc w:val="both"/>
        <w:rPr>
          <w:sz w:val="26"/>
          <w:szCs w:val="26"/>
        </w:rPr>
      </w:pPr>
      <w:r w:rsidRPr="00475670">
        <w:rPr>
          <w:color w:val="000000"/>
          <w:sz w:val="26"/>
          <w:szCs w:val="26"/>
        </w:rPr>
        <w:t xml:space="preserve">2. </w:t>
      </w:r>
      <w:r w:rsidRPr="00475670">
        <w:rPr>
          <w:sz w:val="26"/>
          <w:szCs w:val="26"/>
        </w:rPr>
        <w:t>Настоящее постановление вступает в силу после его официального опубликования в районной газете «Юргинские ведомости».</w:t>
      </w:r>
    </w:p>
    <w:p w:rsidR="009F7343" w:rsidRPr="00475670" w:rsidRDefault="009F7343" w:rsidP="00475670">
      <w:pPr>
        <w:ind w:firstLine="709"/>
        <w:jc w:val="both"/>
        <w:rPr>
          <w:sz w:val="26"/>
          <w:szCs w:val="26"/>
        </w:rPr>
      </w:pPr>
      <w:r w:rsidRPr="00475670">
        <w:rPr>
          <w:sz w:val="26"/>
          <w:szCs w:val="26"/>
        </w:rPr>
        <w:t>3. 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9F7343" w:rsidRPr="00475670" w:rsidRDefault="009F7343" w:rsidP="00475670">
      <w:pPr>
        <w:pStyle w:val="text3cl"/>
        <w:tabs>
          <w:tab w:val="left" w:pos="567"/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5670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7567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7567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со</w:t>
      </w:r>
      <w:r w:rsidR="00475418">
        <w:rPr>
          <w:rFonts w:ascii="Times New Roman" w:hAnsi="Times New Roman"/>
          <w:sz w:val="26"/>
          <w:szCs w:val="26"/>
        </w:rPr>
        <w:t>циальным вопросам</w:t>
      </w:r>
      <w:r w:rsidRPr="00475670">
        <w:rPr>
          <w:rFonts w:ascii="Times New Roman" w:hAnsi="Times New Roman"/>
          <w:sz w:val="26"/>
          <w:szCs w:val="26"/>
        </w:rPr>
        <w:t>.</w:t>
      </w:r>
    </w:p>
    <w:p w:rsidR="00D14684" w:rsidRPr="009F7343" w:rsidRDefault="00D14684" w:rsidP="00D14684">
      <w:pPr>
        <w:pStyle w:val="ConsPlusNormal0"/>
        <w:tabs>
          <w:tab w:val="left" w:pos="993"/>
        </w:tabs>
        <w:ind w:left="1684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3A31C4" w:rsidRDefault="003A31C4" w:rsidP="009F7343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75670" w:rsidRPr="00E16839" w:rsidTr="00C566EA">
        <w:tc>
          <w:tcPr>
            <w:tcW w:w="6062" w:type="dxa"/>
            <w:hideMark/>
          </w:tcPr>
          <w:p w:rsidR="00475670" w:rsidRPr="00E16839" w:rsidRDefault="00475670" w:rsidP="00C566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475670" w:rsidRPr="00E16839" w:rsidRDefault="00475670" w:rsidP="00C566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75670" w:rsidRPr="00E16839" w:rsidRDefault="00475670" w:rsidP="00C566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75670" w:rsidRPr="00E16839" w:rsidRDefault="00475670" w:rsidP="00C566EA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75670" w:rsidRPr="00E16839" w:rsidTr="00C566EA">
        <w:tc>
          <w:tcPr>
            <w:tcW w:w="6062" w:type="dxa"/>
          </w:tcPr>
          <w:p w:rsidR="00475670" w:rsidRPr="00A56124" w:rsidRDefault="00475670" w:rsidP="00C566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475670" w:rsidRPr="00A56124" w:rsidRDefault="00475670" w:rsidP="00C566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5612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75670" w:rsidRPr="00A56124" w:rsidRDefault="00475670" w:rsidP="00C566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56124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75670" w:rsidRPr="00A56124" w:rsidRDefault="00475670" w:rsidP="00C566E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75670" w:rsidRPr="00A56124" w:rsidRDefault="00475670" w:rsidP="00C566E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75670" w:rsidRPr="00A56124" w:rsidRDefault="00475670" w:rsidP="00C566E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56124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bookmarkEnd w:id="0"/>
    </w:tbl>
    <w:p w:rsidR="00475670" w:rsidRPr="009F7343" w:rsidRDefault="00475670" w:rsidP="009F7343"/>
    <w:sectPr w:rsidR="00475670" w:rsidRPr="009F7343" w:rsidSect="00475670">
      <w:pgSz w:w="11906" w:h="16838" w:code="9"/>
      <w:pgMar w:top="993" w:right="851" w:bottom="85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8C" w:rsidRDefault="00555E8C" w:rsidP="00F46682">
      <w:r>
        <w:separator/>
      </w:r>
    </w:p>
  </w:endnote>
  <w:endnote w:type="continuationSeparator" w:id="0">
    <w:p w:rsidR="00555E8C" w:rsidRDefault="00555E8C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8C" w:rsidRDefault="00555E8C" w:rsidP="00F46682">
      <w:r>
        <w:separator/>
      </w:r>
    </w:p>
  </w:footnote>
  <w:footnote w:type="continuationSeparator" w:id="0">
    <w:p w:rsidR="00555E8C" w:rsidRDefault="00555E8C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EC0"/>
    <w:multiLevelType w:val="hybridMultilevel"/>
    <w:tmpl w:val="A184CEE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876CA"/>
    <w:multiLevelType w:val="hybridMultilevel"/>
    <w:tmpl w:val="2A1CC8F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B3B32"/>
    <w:multiLevelType w:val="hybridMultilevel"/>
    <w:tmpl w:val="519C3B3C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D25B5"/>
    <w:multiLevelType w:val="hybridMultilevel"/>
    <w:tmpl w:val="0B144A7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A1FB0"/>
    <w:multiLevelType w:val="hybridMultilevel"/>
    <w:tmpl w:val="C6BC9D3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573D3"/>
    <w:multiLevelType w:val="hybridMultilevel"/>
    <w:tmpl w:val="6A0CE74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A934D8"/>
    <w:multiLevelType w:val="hybridMultilevel"/>
    <w:tmpl w:val="14208F8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830D2"/>
    <w:multiLevelType w:val="hybridMultilevel"/>
    <w:tmpl w:val="67083C6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DA042F"/>
    <w:multiLevelType w:val="hybridMultilevel"/>
    <w:tmpl w:val="26CA659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01690"/>
    <w:multiLevelType w:val="hybridMultilevel"/>
    <w:tmpl w:val="89248FA4"/>
    <w:lvl w:ilvl="0" w:tplc="0C3CDA8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0272C"/>
    <w:multiLevelType w:val="hybridMultilevel"/>
    <w:tmpl w:val="DDC430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BB46F1"/>
    <w:multiLevelType w:val="hybridMultilevel"/>
    <w:tmpl w:val="2D266156"/>
    <w:lvl w:ilvl="0" w:tplc="E16EB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F55AD"/>
    <w:multiLevelType w:val="hybridMultilevel"/>
    <w:tmpl w:val="330808E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2352F7"/>
    <w:multiLevelType w:val="hybridMultilevel"/>
    <w:tmpl w:val="4008E720"/>
    <w:lvl w:ilvl="0" w:tplc="ADCE4E0E">
      <w:start w:val="1"/>
      <w:numFmt w:val="bullet"/>
      <w:lvlText w:val=""/>
      <w:lvlJc w:val="left"/>
      <w:pPr>
        <w:ind w:left="2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3516D"/>
    <w:multiLevelType w:val="multilevel"/>
    <w:tmpl w:val="8074586C"/>
    <w:lvl w:ilvl="0">
      <w:start w:val="3"/>
      <w:numFmt w:val="decimal"/>
      <w:lvlText w:val="%1."/>
      <w:lvlJc w:val="left"/>
      <w:pPr>
        <w:ind w:left="1684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7C8D0DAF"/>
    <w:multiLevelType w:val="hybridMultilevel"/>
    <w:tmpl w:val="44526BC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C31956"/>
    <w:multiLevelType w:val="hybridMultilevel"/>
    <w:tmpl w:val="ACEE9860"/>
    <w:lvl w:ilvl="0" w:tplc="F1F0461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  <w:num w:numId="16">
    <w:abstractNumId w:val="16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628"/>
    <w:rsid w:val="00011527"/>
    <w:rsid w:val="0001188E"/>
    <w:rsid w:val="00011BC4"/>
    <w:rsid w:val="00023692"/>
    <w:rsid w:val="00025822"/>
    <w:rsid w:val="00025C0D"/>
    <w:rsid w:val="00025C39"/>
    <w:rsid w:val="00026946"/>
    <w:rsid w:val="00027D35"/>
    <w:rsid w:val="000311FC"/>
    <w:rsid w:val="00031F83"/>
    <w:rsid w:val="00032A2D"/>
    <w:rsid w:val="00032C8F"/>
    <w:rsid w:val="00033BC0"/>
    <w:rsid w:val="00034957"/>
    <w:rsid w:val="00037FDD"/>
    <w:rsid w:val="000414EB"/>
    <w:rsid w:val="000430B0"/>
    <w:rsid w:val="000437F3"/>
    <w:rsid w:val="00045FF8"/>
    <w:rsid w:val="00055D4B"/>
    <w:rsid w:val="00056586"/>
    <w:rsid w:val="00057A38"/>
    <w:rsid w:val="0006527F"/>
    <w:rsid w:val="0007346B"/>
    <w:rsid w:val="00082996"/>
    <w:rsid w:val="00085B75"/>
    <w:rsid w:val="00087FEF"/>
    <w:rsid w:val="000A0225"/>
    <w:rsid w:val="000A35B8"/>
    <w:rsid w:val="000A6D1F"/>
    <w:rsid w:val="000A725B"/>
    <w:rsid w:val="000B0870"/>
    <w:rsid w:val="000B4A6C"/>
    <w:rsid w:val="000B51A4"/>
    <w:rsid w:val="000C20A8"/>
    <w:rsid w:val="000C3A12"/>
    <w:rsid w:val="000C7675"/>
    <w:rsid w:val="000D228E"/>
    <w:rsid w:val="000D715C"/>
    <w:rsid w:val="000D731B"/>
    <w:rsid w:val="000E3129"/>
    <w:rsid w:val="000E7189"/>
    <w:rsid w:val="0010373E"/>
    <w:rsid w:val="00106BAE"/>
    <w:rsid w:val="0010774C"/>
    <w:rsid w:val="00113802"/>
    <w:rsid w:val="0012424A"/>
    <w:rsid w:val="001247F9"/>
    <w:rsid w:val="00125796"/>
    <w:rsid w:val="00127009"/>
    <w:rsid w:val="001276B7"/>
    <w:rsid w:val="00127CBD"/>
    <w:rsid w:val="001300F0"/>
    <w:rsid w:val="0013021B"/>
    <w:rsid w:val="00132128"/>
    <w:rsid w:val="001332A1"/>
    <w:rsid w:val="00140AA6"/>
    <w:rsid w:val="00141966"/>
    <w:rsid w:val="00145376"/>
    <w:rsid w:val="001476DC"/>
    <w:rsid w:val="00154B68"/>
    <w:rsid w:val="00155F78"/>
    <w:rsid w:val="001606B0"/>
    <w:rsid w:val="0017664E"/>
    <w:rsid w:val="0017692C"/>
    <w:rsid w:val="00177502"/>
    <w:rsid w:val="00181169"/>
    <w:rsid w:val="001837A8"/>
    <w:rsid w:val="00183A21"/>
    <w:rsid w:val="0018710F"/>
    <w:rsid w:val="00191D10"/>
    <w:rsid w:val="00194913"/>
    <w:rsid w:val="001A4884"/>
    <w:rsid w:val="001A541A"/>
    <w:rsid w:val="001A6F27"/>
    <w:rsid w:val="001B0AF9"/>
    <w:rsid w:val="001B269C"/>
    <w:rsid w:val="001B391E"/>
    <w:rsid w:val="001B5FDA"/>
    <w:rsid w:val="001C3D31"/>
    <w:rsid w:val="001C6ACF"/>
    <w:rsid w:val="001E251E"/>
    <w:rsid w:val="001E59AF"/>
    <w:rsid w:val="001F0197"/>
    <w:rsid w:val="001F27C9"/>
    <w:rsid w:val="001F37AF"/>
    <w:rsid w:val="00212094"/>
    <w:rsid w:val="00223540"/>
    <w:rsid w:val="002256AC"/>
    <w:rsid w:val="002314E6"/>
    <w:rsid w:val="002336D0"/>
    <w:rsid w:val="00241FCC"/>
    <w:rsid w:val="00244D6B"/>
    <w:rsid w:val="00245229"/>
    <w:rsid w:val="00245FF8"/>
    <w:rsid w:val="0024784A"/>
    <w:rsid w:val="0025388F"/>
    <w:rsid w:val="0025398A"/>
    <w:rsid w:val="002623C9"/>
    <w:rsid w:val="00262457"/>
    <w:rsid w:val="00263C03"/>
    <w:rsid w:val="00266F0E"/>
    <w:rsid w:val="002718D9"/>
    <w:rsid w:val="002734C7"/>
    <w:rsid w:val="00280C1E"/>
    <w:rsid w:val="002811D3"/>
    <w:rsid w:val="00282B3B"/>
    <w:rsid w:val="00283D28"/>
    <w:rsid w:val="00285EB7"/>
    <w:rsid w:val="00287476"/>
    <w:rsid w:val="00287EB6"/>
    <w:rsid w:val="00292783"/>
    <w:rsid w:val="00296C4D"/>
    <w:rsid w:val="00297B00"/>
    <w:rsid w:val="002A0DB5"/>
    <w:rsid w:val="002A1F35"/>
    <w:rsid w:val="002A2445"/>
    <w:rsid w:val="002A4C89"/>
    <w:rsid w:val="002B041C"/>
    <w:rsid w:val="002B7379"/>
    <w:rsid w:val="002C48F0"/>
    <w:rsid w:val="002C5955"/>
    <w:rsid w:val="002D5A29"/>
    <w:rsid w:val="002D6DFF"/>
    <w:rsid w:val="002E1B94"/>
    <w:rsid w:val="002E779B"/>
    <w:rsid w:val="002F0B22"/>
    <w:rsid w:val="002F51D2"/>
    <w:rsid w:val="00304E6F"/>
    <w:rsid w:val="00314509"/>
    <w:rsid w:val="00320BA8"/>
    <w:rsid w:val="00324F51"/>
    <w:rsid w:val="003265E6"/>
    <w:rsid w:val="003322B5"/>
    <w:rsid w:val="003328D2"/>
    <w:rsid w:val="00334572"/>
    <w:rsid w:val="003347E8"/>
    <w:rsid w:val="00334A6F"/>
    <w:rsid w:val="003455F8"/>
    <w:rsid w:val="003502B6"/>
    <w:rsid w:val="00360DFD"/>
    <w:rsid w:val="00363417"/>
    <w:rsid w:val="00364692"/>
    <w:rsid w:val="00364B43"/>
    <w:rsid w:val="00365123"/>
    <w:rsid w:val="003706BF"/>
    <w:rsid w:val="003722B3"/>
    <w:rsid w:val="00394F9B"/>
    <w:rsid w:val="00397636"/>
    <w:rsid w:val="003A31C4"/>
    <w:rsid w:val="003A59C7"/>
    <w:rsid w:val="003B47B5"/>
    <w:rsid w:val="003C026A"/>
    <w:rsid w:val="003C1484"/>
    <w:rsid w:val="003C22CD"/>
    <w:rsid w:val="003C2B02"/>
    <w:rsid w:val="003C4ECF"/>
    <w:rsid w:val="003C5100"/>
    <w:rsid w:val="003C6185"/>
    <w:rsid w:val="003D036D"/>
    <w:rsid w:val="003D606D"/>
    <w:rsid w:val="003E0C76"/>
    <w:rsid w:val="003E0F67"/>
    <w:rsid w:val="003E324B"/>
    <w:rsid w:val="003E351C"/>
    <w:rsid w:val="003F0C89"/>
    <w:rsid w:val="003F7845"/>
    <w:rsid w:val="00412533"/>
    <w:rsid w:val="004202C7"/>
    <w:rsid w:val="004224E7"/>
    <w:rsid w:val="004264F2"/>
    <w:rsid w:val="00435213"/>
    <w:rsid w:val="004374FF"/>
    <w:rsid w:val="004553C8"/>
    <w:rsid w:val="0046326F"/>
    <w:rsid w:val="00465518"/>
    <w:rsid w:val="00467D28"/>
    <w:rsid w:val="004704F5"/>
    <w:rsid w:val="00473D5F"/>
    <w:rsid w:val="00475418"/>
    <w:rsid w:val="00475670"/>
    <w:rsid w:val="00480CC5"/>
    <w:rsid w:val="00493280"/>
    <w:rsid w:val="004958D3"/>
    <w:rsid w:val="004A3625"/>
    <w:rsid w:val="004B527A"/>
    <w:rsid w:val="004C0215"/>
    <w:rsid w:val="004D16FB"/>
    <w:rsid w:val="004E3DD6"/>
    <w:rsid w:val="004E7599"/>
    <w:rsid w:val="004F1DFC"/>
    <w:rsid w:val="004F3A2F"/>
    <w:rsid w:val="004F3A30"/>
    <w:rsid w:val="004F4A31"/>
    <w:rsid w:val="00504C1C"/>
    <w:rsid w:val="00506744"/>
    <w:rsid w:val="00507A91"/>
    <w:rsid w:val="00512377"/>
    <w:rsid w:val="00521850"/>
    <w:rsid w:val="00521879"/>
    <w:rsid w:val="00525A0D"/>
    <w:rsid w:val="00534272"/>
    <w:rsid w:val="00536A2F"/>
    <w:rsid w:val="00537930"/>
    <w:rsid w:val="00546192"/>
    <w:rsid w:val="0055081F"/>
    <w:rsid w:val="00552F74"/>
    <w:rsid w:val="0055431D"/>
    <w:rsid w:val="00555E8C"/>
    <w:rsid w:val="00565B9D"/>
    <w:rsid w:val="005662D2"/>
    <w:rsid w:val="0056680B"/>
    <w:rsid w:val="00566ED8"/>
    <w:rsid w:val="00571ACD"/>
    <w:rsid w:val="00576957"/>
    <w:rsid w:val="00591963"/>
    <w:rsid w:val="00593C96"/>
    <w:rsid w:val="005A491F"/>
    <w:rsid w:val="005A6B98"/>
    <w:rsid w:val="005C1F08"/>
    <w:rsid w:val="005C5439"/>
    <w:rsid w:val="005C55A9"/>
    <w:rsid w:val="005C75A3"/>
    <w:rsid w:val="005C7769"/>
    <w:rsid w:val="005D124D"/>
    <w:rsid w:val="005D22CA"/>
    <w:rsid w:val="005E2C81"/>
    <w:rsid w:val="005E7119"/>
    <w:rsid w:val="005F0EE8"/>
    <w:rsid w:val="005F597F"/>
    <w:rsid w:val="00600F12"/>
    <w:rsid w:val="00612233"/>
    <w:rsid w:val="00613553"/>
    <w:rsid w:val="00623164"/>
    <w:rsid w:val="006255C5"/>
    <w:rsid w:val="00631453"/>
    <w:rsid w:val="00633DC2"/>
    <w:rsid w:val="00637DC2"/>
    <w:rsid w:val="00641488"/>
    <w:rsid w:val="00642085"/>
    <w:rsid w:val="00643E42"/>
    <w:rsid w:val="0065073B"/>
    <w:rsid w:val="00653EAE"/>
    <w:rsid w:val="00662AE2"/>
    <w:rsid w:val="0066420E"/>
    <w:rsid w:val="00665455"/>
    <w:rsid w:val="00666DE4"/>
    <w:rsid w:val="006852E8"/>
    <w:rsid w:val="00686981"/>
    <w:rsid w:val="00695783"/>
    <w:rsid w:val="006A72DF"/>
    <w:rsid w:val="006B130C"/>
    <w:rsid w:val="006B3E46"/>
    <w:rsid w:val="006C011E"/>
    <w:rsid w:val="006D2C1B"/>
    <w:rsid w:val="006D74EC"/>
    <w:rsid w:val="006E2636"/>
    <w:rsid w:val="006E55B1"/>
    <w:rsid w:val="006E6AB6"/>
    <w:rsid w:val="006F0B20"/>
    <w:rsid w:val="006F3960"/>
    <w:rsid w:val="006F4E5B"/>
    <w:rsid w:val="006F6859"/>
    <w:rsid w:val="006F7019"/>
    <w:rsid w:val="006F74C2"/>
    <w:rsid w:val="0070021D"/>
    <w:rsid w:val="007067AC"/>
    <w:rsid w:val="00706CBC"/>
    <w:rsid w:val="0071062D"/>
    <w:rsid w:val="00710F83"/>
    <w:rsid w:val="00711053"/>
    <w:rsid w:val="00713A89"/>
    <w:rsid w:val="00730278"/>
    <w:rsid w:val="00730A5C"/>
    <w:rsid w:val="00731DEC"/>
    <w:rsid w:val="0073729D"/>
    <w:rsid w:val="0073758A"/>
    <w:rsid w:val="0073786A"/>
    <w:rsid w:val="00745C98"/>
    <w:rsid w:val="007464CE"/>
    <w:rsid w:val="00751D7D"/>
    <w:rsid w:val="00756493"/>
    <w:rsid w:val="00763117"/>
    <w:rsid w:val="007654D5"/>
    <w:rsid w:val="00767B90"/>
    <w:rsid w:val="007727A7"/>
    <w:rsid w:val="00775139"/>
    <w:rsid w:val="00777E0E"/>
    <w:rsid w:val="007826E5"/>
    <w:rsid w:val="0078532B"/>
    <w:rsid w:val="00785DF4"/>
    <w:rsid w:val="00795115"/>
    <w:rsid w:val="007969E4"/>
    <w:rsid w:val="007A103E"/>
    <w:rsid w:val="007B15C2"/>
    <w:rsid w:val="007B3DA8"/>
    <w:rsid w:val="007B5159"/>
    <w:rsid w:val="007D43D3"/>
    <w:rsid w:val="007D5E56"/>
    <w:rsid w:val="007D76AC"/>
    <w:rsid w:val="007E061A"/>
    <w:rsid w:val="007E0874"/>
    <w:rsid w:val="007E2FE2"/>
    <w:rsid w:val="007E68FA"/>
    <w:rsid w:val="007F07ED"/>
    <w:rsid w:val="007F69DA"/>
    <w:rsid w:val="007F7B9E"/>
    <w:rsid w:val="00801864"/>
    <w:rsid w:val="00801EDA"/>
    <w:rsid w:val="00804611"/>
    <w:rsid w:val="0080537F"/>
    <w:rsid w:val="00805D35"/>
    <w:rsid w:val="00811D34"/>
    <w:rsid w:val="008149B5"/>
    <w:rsid w:val="0082133E"/>
    <w:rsid w:val="00821D85"/>
    <w:rsid w:val="00824AE8"/>
    <w:rsid w:val="0082512B"/>
    <w:rsid w:val="0083335F"/>
    <w:rsid w:val="00833CC4"/>
    <w:rsid w:val="008353D8"/>
    <w:rsid w:val="00836205"/>
    <w:rsid w:val="00840783"/>
    <w:rsid w:val="00842196"/>
    <w:rsid w:val="0085272D"/>
    <w:rsid w:val="00861715"/>
    <w:rsid w:val="00864B16"/>
    <w:rsid w:val="008650C3"/>
    <w:rsid w:val="00866DD2"/>
    <w:rsid w:val="008718E1"/>
    <w:rsid w:val="0087423D"/>
    <w:rsid w:val="00877098"/>
    <w:rsid w:val="00877395"/>
    <w:rsid w:val="008779BF"/>
    <w:rsid w:val="00887413"/>
    <w:rsid w:val="008878F0"/>
    <w:rsid w:val="00893C27"/>
    <w:rsid w:val="008A0FEF"/>
    <w:rsid w:val="008A19A5"/>
    <w:rsid w:val="008A6672"/>
    <w:rsid w:val="008A6FC9"/>
    <w:rsid w:val="008B262A"/>
    <w:rsid w:val="008B2954"/>
    <w:rsid w:val="008B51C0"/>
    <w:rsid w:val="008C1EE4"/>
    <w:rsid w:val="008C2928"/>
    <w:rsid w:val="008C2FA6"/>
    <w:rsid w:val="008C3AE5"/>
    <w:rsid w:val="008C592A"/>
    <w:rsid w:val="008D13B4"/>
    <w:rsid w:val="008D1720"/>
    <w:rsid w:val="008E7FF8"/>
    <w:rsid w:val="008F6EDB"/>
    <w:rsid w:val="009056C4"/>
    <w:rsid w:val="0091440C"/>
    <w:rsid w:val="00917CB9"/>
    <w:rsid w:val="00924C27"/>
    <w:rsid w:val="00926299"/>
    <w:rsid w:val="00932F3C"/>
    <w:rsid w:val="009361E5"/>
    <w:rsid w:val="009429F7"/>
    <w:rsid w:val="009452F5"/>
    <w:rsid w:val="00945BB7"/>
    <w:rsid w:val="0095044C"/>
    <w:rsid w:val="00951322"/>
    <w:rsid w:val="00951937"/>
    <w:rsid w:val="009529F1"/>
    <w:rsid w:val="009605C7"/>
    <w:rsid w:val="00962D96"/>
    <w:rsid w:val="00962F6F"/>
    <w:rsid w:val="00964852"/>
    <w:rsid w:val="00965013"/>
    <w:rsid w:val="00966C78"/>
    <w:rsid w:val="00970CBB"/>
    <w:rsid w:val="009879F1"/>
    <w:rsid w:val="00987F67"/>
    <w:rsid w:val="009903E1"/>
    <w:rsid w:val="00991EAC"/>
    <w:rsid w:val="0099486D"/>
    <w:rsid w:val="0099566E"/>
    <w:rsid w:val="009956B2"/>
    <w:rsid w:val="00995EFF"/>
    <w:rsid w:val="009A7A9B"/>
    <w:rsid w:val="009B0E92"/>
    <w:rsid w:val="009C2A8F"/>
    <w:rsid w:val="009D48C6"/>
    <w:rsid w:val="009D5A56"/>
    <w:rsid w:val="009E0719"/>
    <w:rsid w:val="009E0841"/>
    <w:rsid w:val="009E28B1"/>
    <w:rsid w:val="009E4A19"/>
    <w:rsid w:val="009E655E"/>
    <w:rsid w:val="009F2434"/>
    <w:rsid w:val="009F7343"/>
    <w:rsid w:val="00A00A1A"/>
    <w:rsid w:val="00A04642"/>
    <w:rsid w:val="00A06882"/>
    <w:rsid w:val="00A2097E"/>
    <w:rsid w:val="00A2295D"/>
    <w:rsid w:val="00A2406E"/>
    <w:rsid w:val="00A264A7"/>
    <w:rsid w:val="00A45665"/>
    <w:rsid w:val="00A53C67"/>
    <w:rsid w:val="00A55934"/>
    <w:rsid w:val="00A56124"/>
    <w:rsid w:val="00A62055"/>
    <w:rsid w:val="00A62FD7"/>
    <w:rsid w:val="00A65378"/>
    <w:rsid w:val="00A65CEA"/>
    <w:rsid w:val="00A70DE0"/>
    <w:rsid w:val="00A77063"/>
    <w:rsid w:val="00A83C0C"/>
    <w:rsid w:val="00A93613"/>
    <w:rsid w:val="00A93CA9"/>
    <w:rsid w:val="00A97293"/>
    <w:rsid w:val="00AA0489"/>
    <w:rsid w:val="00AA4E30"/>
    <w:rsid w:val="00AB61BC"/>
    <w:rsid w:val="00AB7028"/>
    <w:rsid w:val="00AC01DD"/>
    <w:rsid w:val="00AC32B1"/>
    <w:rsid w:val="00AC6ADA"/>
    <w:rsid w:val="00AD3C62"/>
    <w:rsid w:val="00AE7D23"/>
    <w:rsid w:val="00AF2B49"/>
    <w:rsid w:val="00B05525"/>
    <w:rsid w:val="00B2117E"/>
    <w:rsid w:val="00B21CF9"/>
    <w:rsid w:val="00B25EB6"/>
    <w:rsid w:val="00B35277"/>
    <w:rsid w:val="00B361C0"/>
    <w:rsid w:val="00B50238"/>
    <w:rsid w:val="00B50CCA"/>
    <w:rsid w:val="00B60079"/>
    <w:rsid w:val="00B61FCF"/>
    <w:rsid w:val="00B73A57"/>
    <w:rsid w:val="00B73D7A"/>
    <w:rsid w:val="00B75251"/>
    <w:rsid w:val="00B81B8A"/>
    <w:rsid w:val="00B863F1"/>
    <w:rsid w:val="00B86D9A"/>
    <w:rsid w:val="00B90299"/>
    <w:rsid w:val="00BA1D79"/>
    <w:rsid w:val="00BA34D1"/>
    <w:rsid w:val="00BA4538"/>
    <w:rsid w:val="00BA63E8"/>
    <w:rsid w:val="00BB0169"/>
    <w:rsid w:val="00BB7E4C"/>
    <w:rsid w:val="00BC4139"/>
    <w:rsid w:val="00BC6D2C"/>
    <w:rsid w:val="00BD3661"/>
    <w:rsid w:val="00BE1118"/>
    <w:rsid w:val="00BE460C"/>
    <w:rsid w:val="00BE5714"/>
    <w:rsid w:val="00BE75C1"/>
    <w:rsid w:val="00BF3DD1"/>
    <w:rsid w:val="00C007DD"/>
    <w:rsid w:val="00C151E9"/>
    <w:rsid w:val="00C159F1"/>
    <w:rsid w:val="00C17CB5"/>
    <w:rsid w:val="00C20677"/>
    <w:rsid w:val="00C23BC6"/>
    <w:rsid w:val="00C254A2"/>
    <w:rsid w:val="00C33F2C"/>
    <w:rsid w:val="00C35725"/>
    <w:rsid w:val="00C53728"/>
    <w:rsid w:val="00C613F9"/>
    <w:rsid w:val="00C61E51"/>
    <w:rsid w:val="00C673F5"/>
    <w:rsid w:val="00C811A3"/>
    <w:rsid w:val="00C8232A"/>
    <w:rsid w:val="00C86AA0"/>
    <w:rsid w:val="00C86E3C"/>
    <w:rsid w:val="00C90257"/>
    <w:rsid w:val="00C90762"/>
    <w:rsid w:val="00C94955"/>
    <w:rsid w:val="00CA0607"/>
    <w:rsid w:val="00CA1AE1"/>
    <w:rsid w:val="00CB50DA"/>
    <w:rsid w:val="00CB6F66"/>
    <w:rsid w:val="00CD42A9"/>
    <w:rsid w:val="00CD7E6F"/>
    <w:rsid w:val="00CE4DDE"/>
    <w:rsid w:val="00CE547B"/>
    <w:rsid w:val="00CE711F"/>
    <w:rsid w:val="00CF6BFE"/>
    <w:rsid w:val="00CF7482"/>
    <w:rsid w:val="00D03D1D"/>
    <w:rsid w:val="00D11816"/>
    <w:rsid w:val="00D124DE"/>
    <w:rsid w:val="00D14684"/>
    <w:rsid w:val="00D149A4"/>
    <w:rsid w:val="00D15753"/>
    <w:rsid w:val="00D15CAE"/>
    <w:rsid w:val="00D26B56"/>
    <w:rsid w:val="00D27654"/>
    <w:rsid w:val="00D35AF8"/>
    <w:rsid w:val="00D41ABB"/>
    <w:rsid w:val="00D43F0B"/>
    <w:rsid w:val="00D45999"/>
    <w:rsid w:val="00D47F89"/>
    <w:rsid w:val="00D50D9F"/>
    <w:rsid w:val="00D579F6"/>
    <w:rsid w:val="00D6568A"/>
    <w:rsid w:val="00D70385"/>
    <w:rsid w:val="00D77C47"/>
    <w:rsid w:val="00D77C9B"/>
    <w:rsid w:val="00D835CB"/>
    <w:rsid w:val="00D84800"/>
    <w:rsid w:val="00D8645A"/>
    <w:rsid w:val="00D9285D"/>
    <w:rsid w:val="00D93391"/>
    <w:rsid w:val="00D95F33"/>
    <w:rsid w:val="00D96FF5"/>
    <w:rsid w:val="00DA3797"/>
    <w:rsid w:val="00DA7896"/>
    <w:rsid w:val="00DB6507"/>
    <w:rsid w:val="00DB7290"/>
    <w:rsid w:val="00DC1763"/>
    <w:rsid w:val="00DC37CF"/>
    <w:rsid w:val="00DC3CA6"/>
    <w:rsid w:val="00DC44C2"/>
    <w:rsid w:val="00DC47AB"/>
    <w:rsid w:val="00DC683C"/>
    <w:rsid w:val="00DD5FD1"/>
    <w:rsid w:val="00DE0A73"/>
    <w:rsid w:val="00DE4039"/>
    <w:rsid w:val="00DF0EAD"/>
    <w:rsid w:val="00E011DE"/>
    <w:rsid w:val="00E04CBD"/>
    <w:rsid w:val="00E06CCC"/>
    <w:rsid w:val="00E142B4"/>
    <w:rsid w:val="00E17CA1"/>
    <w:rsid w:val="00E2550D"/>
    <w:rsid w:val="00E3625D"/>
    <w:rsid w:val="00E36305"/>
    <w:rsid w:val="00E44A42"/>
    <w:rsid w:val="00E52099"/>
    <w:rsid w:val="00E52536"/>
    <w:rsid w:val="00E6436C"/>
    <w:rsid w:val="00E64695"/>
    <w:rsid w:val="00E6561E"/>
    <w:rsid w:val="00E71B71"/>
    <w:rsid w:val="00E808F8"/>
    <w:rsid w:val="00E81768"/>
    <w:rsid w:val="00E915CC"/>
    <w:rsid w:val="00E91BBB"/>
    <w:rsid w:val="00E92CA6"/>
    <w:rsid w:val="00E94CCE"/>
    <w:rsid w:val="00E97945"/>
    <w:rsid w:val="00EB194C"/>
    <w:rsid w:val="00EB284B"/>
    <w:rsid w:val="00EC5B21"/>
    <w:rsid w:val="00ED0772"/>
    <w:rsid w:val="00ED1B22"/>
    <w:rsid w:val="00ED1C99"/>
    <w:rsid w:val="00ED1E7F"/>
    <w:rsid w:val="00ED20E9"/>
    <w:rsid w:val="00ED36D9"/>
    <w:rsid w:val="00ED6901"/>
    <w:rsid w:val="00EE30DF"/>
    <w:rsid w:val="00EE3910"/>
    <w:rsid w:val="00EF093B"/>
    <w:rsid w:val="00EF313F"/>
    <w:rsid w:val="00EF3AF4"/>
    <w:rsid w:val="00F013A5"/>
    <w:rsid w:val="00F0149A"/>
    <w:rsid w:val="00F10BD3"/>
    <w:rsid w:val="00F12048"/>
    <w:rsid w:val="00F31918"/>
    <w:rsid w:val="00F3299B"/>
    <w:rsid w:val="00F3314B"/>
    <w:rsid w:val="00F46682"/>
    <w:rsid w:val="00F50990"/>
    <w:rsid w:val="00F54754"/>
    <w:rsid w:val="00F60D02"/>
    <w:rsid w:val="00F62473"/>
    <w:rsid w:val="00F624DF"/>
    <w:rsid w:val="00F64F6B"/>
    <w:rsid w:val="00F66F55"/>
    <w:rsid w:val="00F7341F"/>
    <w:rsid w:val="00F80277"/>
    <w:rsid w:val="00F8091D"/>
    <w:rsid w:val="00F82AFF"/>
    <w:rsid w:val="00F856D8"/>
    <w:rsid w:val="00F95CBB"/>
    <w:rsid w:val="00F97B3A"/>
    <w:rsid w:val="00FA1C27"/>
    <w:rsid w:val="00FA59C8"/>
    <w:rsid w:val="00FB2506"/>
    <w:rsid w:val="00FB6FFF"/>
    <w:rsid w:val="00FC092A"/>
    <w:rsid w:val="00FC217D"/>
    <w:rsid w:val="00FC4883"/>
    <w:rsid w:val="00FC5117"/>
    <w:rsid w:val="00FD5E52"/>
    <w:rsid w:val="00FE20D5"/>
    <w:rsid w:val="00FE613F"/>
    <w:rsid w:val="00FE75B5"/>
    <w:rsid w:val="00FF0363"/>
    <w:rsid w:val="00FF4783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1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1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47B973-E123-4D01-B725-5D230CF7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6</cp:revision>
  <cp:lastPrinted>2020-12-02T07:30:00Z</cp:lastPrinted>
  <dcterms:created xsi:type="dcterms:W3CDTF">2020-09-22T07:14:00Z</dcterms:created>
  <dcterms:modified xsi:type="dcterms:W3CDTF">2020-12-02T07:30:00Z</dcterms:modified>
</cp:coreProperties>
</file>