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14" w:rsidRPr="003101F9" w:rsidRDefault="00142714" w:rsidP="00142714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101F9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341D0C" w:rsidRPr="00341D0C" w:rsidRDefault="00341D0C" w:rsidP="00341D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41D0C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341D0C" w:rsidRPr="00341D0C" w:rsidRDefault="00341D0C" w:rsidP="00341D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41D0C">
        <w:rPr>
          <w:rFonts w:ascii="Arial" w:hAnsi="Arial" w:cs="Arial"/>
          <w:sz w:val="28"/>
          <w:szCs w:val="28"/>
          <w:lang w:val="ru-RU"/>
        </w:rPr>
        <w:t xml:space="preserve">Юргинский муниципальный </w:t>
      </w:r>
      <w:r w:rsidR="00740023">
        <w:rPr>
          <w:rFonts w:ascii="Arial" w:hAnsi="Arial" w:cs="Arial"/>
          <w:sz w:val="28"/>
          <w:szCs w:val="28"/>
          <w:lang w:val="ru-RU"/>
        </w:rPr>
        <w:t>округ</w:t>
      </w:r>
    </w:p>
    <w:p w:rsidR="00341D0C" w:rsidRPr="003101F9" w:rsidRDefault="00341D0C" w:rsidP="00341D0C">
      <w:pPr>
        <w:keepNext/>
        <w:tabs>
          <w:tab w:val="left" w:pos="5651"/>
        </w:tabs>
        <w:outlineLvl w:val="0"/>
        <w:rPr>
          <w:rFonts w:ascii="Arial" w:hAnsi="Arial" w:cs="Arial"/>
          <w:b/>
          <w:sz w:val="16"/>
          <w:szCs w:val="16"/>
          <w:lang w:val="ru-RU"/>
        </w:rPr>
      </w:pPr>
      <w:r w:rsidRPr="00341D0C">
        <w:rPr>
          <w:rFonts w:ascii="Arial" w:hAnsi="Arial" w:cs="Arial"/>
          <w:b/>
          <w:sz w:val="32"/>
          <w:szCs w:val="32"/>
          <w:lang w:val="ru-RU"/>
        </w:rPr>
        <w:tab/>
      </w:r>
    </w:p>
    <w:p w:rsidR="00341D0C" w:rsidRPr="00341D0C" w:rsidRDefault="00341D0C" w:rsidP="00341D0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341D0C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341D0C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341D0C" w:rsidRPr="00341D0C" w:rsidRDefault="00341D0C" w:rsidP="00341D0C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341D0C" w:rsidRPr="00341D0C" w:rsidRDefault="00341D0C" w:rsidP="00341D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41D0C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341D0C">
        <w:rPr>
          <w:rFonts w:ascii="Arial" w:hAnsi="Arial" w:cs="Arial"/>
          <w:sz w:val="28"/>
          <w:szCs w:val="28"/>
          <w:lang w:val="ru-RU"/>
        </w:rPr>
        <w:t xml:space="preserve"> Юргинского муниципального </w:t>
      </w:r>
      <w:r w:rsidR="00740023">
        <w:rPr>
          <w:rFonts w:ascii="Arial" w:hAnsi="Arial" w:cs="Arial"/>
          <w:sz w:val="28"/>
          <w:szCs w:val="28"/>
          <w:lang w:val="ru-RU"/>
        </w:rPr>
        <w:t>округа</w:t>
      </w:r>
    </w:p>
    <w:p w:rsidR="00341D0C" w:rsidRPr="003101F9" w:rsidRDefault="00341D0C" w:rsidP="00341D0C">
      <w:pPr>
        <w:jc w:val="center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41D0C" w:rsidRPr="00341D0C" w:rsidTr="00740023">
        <w:trPr>
          <w:trHeight w:val="328"/>
          <w:jc w:val="center"/>
        </w:trPr>
        <w:tc>
          <w:tcPr>
            <w:tcW w:w="666" w:type="dxa"/>
            <w:hideMark/>
          </w:tcPr>
          <w:p w:rsidR="00341D0C" w:rsidRPr="00341D0C" w:rsidRDefault="00341D0C" w:rsidP="00341D0C">
            <w:pPr>
              <w:ind w:right="-288"/>
              <w:rPr>
                <w:color w:val="000000"/>
                <w:sz w:val="28"/>
                <w:szCs w:val="28"/>
                <w:lang w:val="ru-RU"/>
              </w:rPr>
            </w:pPr>
            <w:r w:rsidRPr="00341D0C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D0C" w:rsidRPr="00341D0C" w:rsidRDefault="00973340" w:rsidP="00341D0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361" w:type="dxa"/>
            <w:hideMark/>
          </w:tcPr>
          <w:p w:rsidR="00341D0C" w:rsidRPr="00341D0C" w:rsidRDefault="00341D0C" w:rsidP="00341D0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1D0C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D0C" w:rsidRPr="00341D0C" w:rsidRDefault="00973340" w:rsidP="00341D0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486" w:type="dxa"/>
            <w:hideMark/>
          </w:tcPr>
          <w:p w:rsidR="00341D0C" w:rsidRPr="00341D0C" w:rsidRDefault="00341D0C" w:rsidP="00341D0C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341D0C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D0C" w:rsidRPr="00341D0C" w:rsidRDefault="00973340" w:rsidP="00341D0C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506" w:type="dxa"/>
            <w:hideMark/>
          </w:tcPr>
          <w:p w:rsidR="00341D0C" w:rsidRPr="00341D0C" w:rsidRDefault="00341D0C" w:rsidP="00341D0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341D0C" w:rsidRPr="00341D0C" w:rsidRDefault="00341D0C" w:rsidP="00341D0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341D0C" w:rsidRPr="00341D0C" w:rsidRDefault="00341D0C" w:rsidP="00341D0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41D0C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D0C" w:rsidRPr="00341D0C" w:rsidRDefault="00973340" w:rsidP="00973340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7-МНА</w:t>
            </w:r>
          </w:p>
        </w:tc>
      </w:tr>
    </w:tbl>
    <w:p w:rsidR="00341D0C" w:rsidRDefault="00341D0C" w:rsidP="000E33C5">
      <w:pPr>
        <w:jc w:val="center"/>
        <w:rPr>
          <w:b/>
          <w:sz w:val="26"/>
          <w:szCs w:val="26"/>
          <w:lang w:val="ru-RU"/>
        </w:rPr>
      </w:pPr>
    </w:p>
    <w:p w:rsidR="00142714" w:rsidRDefault="000E33C5" w:rsidP="000E33C5">
      <w:pPr>
        <w:jc w:val="center"/>
        <w:rPr>
          <w:b/>
          <w:sz w:val="24"/>
          <w:szCs w:val="24"/>
          <w:lang w:val="ru-RU"/>
        </w:rPr>
      </w:pPr>
      <w:r w:rsidRPr="00142714">
        <w:rPr>
          <w:b/>
          <w:sz w:val="24"/>
          <w:szCs w:val="24"/>
          <w:lang w:val="ru-RU"/>
        </w:rPr>
        <w:t xml:space="preserve">Об утверждении Порядка </w:t>
      </w:r>
      <w:r w:rsidR="00AD0EEA" w:rsidRPr="00142714">
        <w:rPr>
          <w:b/>
          <w:sz w:val="24"/>
          <w:szCs w:val="24"/>
          <w:lang w:val="ru-RU"/>
        </w:rPr>
        <w:t>предоставления</w:t>
      </w:r>
      <w:r w:rsidRPr="00142714">
        <w:rPr>
          <w:b/>
          <w:sz w:val="24"/>
          <w:szCs w:val="24"/>
          <w:lang w:val="ru-RU"/>
        </w:rPr>
        <w:t xml:space="preserve"> субсидии </w:t>
      </w:r>
      <w:r w:rsidR="00AD0EEA" w:rsidRPr="00142714">
        <w:rPr>
          <w:b/>
          <w:sz w:val="24"/>
          <w:szCs w:val="24"/>
          <w:lang w:val="ru-RU"/>
        </w:rPr>
        <w:t>по</w:t>
      </w:r>
      <w:r w:rsidRPr="00142714">
        <w:rPr>
          <w:b/>
          <w:sz w:val="24"/>
          <w:szCs w:val="24"/>
          <w:lang w:val="ru-RU"/>
        </w:rPr>
        <w:t xml:space="preserve"> </w:t>
      </w:r>
      <w:r w:rsidR="00AD0EEA" w:rsidRPr="00142714">
        <w:rPr>
          <w:b/>
          <w:sz w:val="24"/>
          <w:szCs w:val="24"/>
          <w:lang w:val="ru-RU"/>
        </w:rPr>
        <w:t xml:space="preserve">компенсации выпадающих доходов теплоснабжающих </w:t>
      </w:r>
      <w:r w:rsidRPr="00142714">
        <w:rPr>
          <w:b/>
          <w:sz w:val="24"/>
          <w:szCs w:val="24"/>
          <w:lang w:val="ru-RU"/>
        </w:rPr>
        <w:t xml:space="preserve"> организаци</w:t>
      </w:r>
      <w:r w:rsidR="00AD0EEA" w:rsidRPr="00142714">
        <w:rPr>
          <w:b/>
          <w:sz w:val="24"/>
          <w:szCs w:val="24"/>
          <w:lang w:val="ru-RU"/>
        </w:rPr>
        <w:t>й</w:t>
      </w:r>
      <w:r w:rsidRPr="00142714">
        <w:rPr>
          <w:b/>
          <w:sz w:val="24"/>
          <w:szCs w:val="24"/>
          <w:lang w:val="ru-RU"/>
        </w:rPr>
        <w:t>,</w:t>
      </w:r>
      <w:r w:rsidR="00AD0EEA" w:rsidRPr="00142714">
        <w:rPr>
          <w:b/>
          <w:sz w:val="24"/>
          <w:szCs w:val="24"/>
          <w:lang w:val="ru-RU"/>
        </w:rPr>
        <w:t xml:space="preserve"> организаций, осуществляющих горячее водоснабжение, холодное водоснабжение и (или) водоотведение, возникающих </w:t>
      </w:r>
    </w:p>
    <w:p w:rsidR="00142714" w:rsidRDefault="00AD0EEA" w:rsidP="000E33C5">
      <w:pPr>
        <w:jc w:val="center"/>
        <w:rPr>
          <w:b/>
          <w:sz w:val="24"/>
          <w:szCs w:val="24"/>
          <w:lang w:val="ru-RU"/>
        </w:rPr>
      </w:pPr>
      <w:r w:rsidRPr="00142714">
        <w:rPr>
          <w:b/>
          <w:sz w:val="24"/>
          <w:szCs w:val="24"/>
          <w:lang w:val="ru-RU"/>
        </w:rPr>
        <w:t xml:space="preserve">в результате установления льготных цен (тарифов) на территории </w:t>
      </w:r>
    </w:p>
    <w:p w:rsidR="000E33C5" w:rsidRPr="00142714" w:rsidRDefault="00AD0EEA" w:rsidP="000E33C5">
      <w:pPr>
        <w:jc w:val="center"/>
        <w:rPr>
          <w:b/>
          <w:sz w:val="24"/>
          <w:szCs w:val="24"/>
          <w:lang w:val="ru-RU"/>
        </w:rPr>
      </w:pPr>
      <w:r w:rsidRPr="00142714">
        <w:rPr>
          <w:b/>
          <w:sz w:val="24"/>
          <w:szCs w:val="24"/>
          <w:lang w:val="ru-RU"/>
        </w:rPr>
        <w:t>Юргинского муниципального округа</w:t>
      </w:r>
    </w:p>
    <w:p w:rsidR="000E33C5" w:rsidRPr="00142714" w:rsidRDefault="000E33C5" w:rsidP="000E33C5">
      <w:pPr>
        <w:jc w:val="center"/>
        <w:rPr>
          <w:b/>
          <w:sz w:val="24"/>
          <w:szCs w:val="24"/>
          <w:lang w:val="ru-RU"/>
        </w:rPr>
      </w:pPr>
    </w:p>
    <w:p w:rsidR="00BB4029" w:rsidRPr="00142714" w:rsidRDefault="00316674" w:rsidP="00341D0C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142714">
        <w:rPr>
          <w:sz w:val="24"/>
          <w:szCs w:val="24"/>
          <w:lang w:val="ru-RU"/>
        </w:rPr>
        <w:t xml:space="preserve">В соответствии со статьей 78 </w:t>
      </w:r>
      <w:r w:rsidR="000E33C5" w:rsidRPr="00142714">
        <w:rPr>
          <w:sz w:val="24"/>
          <w:szCs w:val="24"/>
          <w:lang w:val="ru-RU"/>
        </w:rPr>
        <w:t>Бюджетно</w:t>
      </w:r>
      <w:r w:rsidR="00532411" w:rsidRPr="00142714">
        <w:rPr>
          <w:sz w:val="24"/>
          <w:szCs w:val="24"/>
          <w:lang w:val="ru-RU"/>
        </w:rPr>
        <w:t>го кодекса Российской Федерации</w:t>
      </w:r>
      <w:r w:rsidR="00423BC2" w:rsidRPr="00142714">
        <w:rPr>
          <w:sz w:val="24"/>
          <w:szCs w:val="24"/>
          <w:lang w:val="ru-RU"/>
        </w:rPr>
        <w:t xml:space="preserve">, руководствуясь </w:t>
      </w:r>
      <w:r w:rsidR="00671847" w:rsidRPr="00142714">
        <w:rPr>
          <w:sz w:val="24"/>
          <w:szCs w:val="24"/>
          <w:lang w:val="ru-RU"/>
        </w:rPr>
        <w:t>Федеральным за</w:t>
      </w:r>
      <w:r w:rsidR="00341D0C" w:rsidRPr="00142714">
        <w:rPr>
          <w:sz w:val="24"/>
          <w:szCs w:val="24"/>
          <w:lang w:val="ru-RU"/>
        </w:rPr>
        <w:t>коном от 06.10.2003 № 131-ФЗ «О</w:t>
      </w:r>
      <w:r w:rsidR="00671847" w:rsidRPr="00142714">
        <w:rPr>
          <w:sz w:val="24"/>
          <w:szCs w:val="24"/>
          <w:lang w:val="ru-RU"/>
        </w:rPr>
        <w:t xml:space="preserve">б общих принципах организации местного самоуправления в Российской Федерации, </w:t>
      </w:r>
      <w:r w:rsidR="00423BC2" w:rsidRPr="00142714">
        <w:rPr>
          <w:sz w:val="24"/>
          <w:szCs w:val="24"/>
          <w:lang w:val="ru-RU"/>
        </w:rPr>
        <w:t>Устав</w:t>
      </w:r>
      <w:r w:rsidR="00AC5375" w:rsidRPr="00142714">
        <w:rPr>
          <w:sz w:val="24"/>
          <w:szCs w:val="24"/>
          <w:lang w:val="ru-RU"/>
        </w:rPr>
        <w:t>ом</w:t>
      </w:r>
      <w:r w:rsidR="00423BC2" w:rsidRPr="00142714">
        <w:rPr>
          <w:sz w:val="24"/>
          <w:szCs w:val="24"/>
          <w:lang w:val="ru-RU"/>
        </w:rPr>
        <w:t xml:space="preserve"> Юргинского муниципального </w:t>
      </w:r>
      <w:r w:rsidR="00740023" w:rsidRPr="00142714">
        <w:rPr>
          <w:sz w:val="24"/>
          <w:szCs w:val="24"/>
          <w:lang w:val="ru-RU"/>
        </w:rPr>
        <w:t>округ</w:t>
      </w:r>
      <w:r w:rsidR="00423BC2" w:rsidRPr="00142714">
        <w:rPr>
          <w:sz w:val="24"/>
          <w:szCs w:val="24"/>
          <w:lang w:val="ru-RU"/>
        </w:rPr>
        <w:t>а</w:t>
      </w:r>
      <w:r w:rsidR="00D97E4D" w:rsidRPr="00142714">
        <w:rPr>
          <w:sz w:val="24"/>
          <w:szCs w:val="24"/>
          <w:lang w:val="ru-RU"/>
        </w:rPr>
        <w:t>, в целях реализации постановления Правительства Кемеровской области – Кузбасса от 16.12.2020 №753 «Об утверждении Порядка предоставления субвенций местным бюджетам из областного бюджета на осуществление органами местного самоуправления отдельных государственных полномочий Кемеровской области – Кузбасса</w:t>
      </w:r>
      <w:proofErr w:type="gramEnd"/>
      <w:r w:rsidR="00D97E4D" w:rsidRPr="00142714">
        <w:rPr>
          <w:sz w:val="24"/>
          <w:szCs w:val="24"/>
          <w:lang w:val="ru-RU"/>
        </w:rPr>
        <w:t xml:space="preserve">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</w:t>
      </w:r>
      <w:r w:rsidR="009C16BC" w:rsidRPr="00142714">
        <w:rPr>
          <w:sz w:val="24"/>
          <w:szCs w:val="24"/>
          <w:lang w:val="ru-RU"/>
        </w:rPr>
        <w:t>твердого топлива, в</w:t>
      </w:r>
      <w:r w:rsidR="00D97E4D" w:rsidRPr="00142714">
        <w:rPr>
          <w:sz w:val="24"/>
          <w:szCs w:val="24"/>
          <w:lang w:val="ru-RU"/>
        </w:rPr>
        <w:t>озникающих в результате установления льготных цен (тарифов)»</w:t>
      </w:r>
      <w:r w:rsidR="00532411" w:rsidRPr="00142714">
        <w:rPr>
          <w:sz w:val="24"/>
          <w:szCs w:val="24"/>
          <w:lang w:val="ru-RU"/>
        </w:rPr>
        <w:t>:</w:t>
      </w:r>
    </w:p>
    <w:p w:rsidR="00BB4029" w:rsidRPr="00142714" w:rsidRDefault="00BB4029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142714">
        <w:rPr>
          <w:sz w:val="24"/>
          <w:szCs w:val="24"/>
          <w:lang w:val="ru-RU"/>
        </w:rPr>
        <w:t xml:space="preserve">Утвердить </w:t>
      </w:r>
      <w:r w:rsidR="00F841BB" w:rsidRPr="00142714">
        <w:rPr>
          <w:sz w:val="24"/>
          <w:szCs w:val="24"/>
          <w:lang w:val="ru-RU"/>
        </w:rPr>
        <w:t>П</w:t>
      </w:r>
      <w:r w:rsidRPr="00142714">
        <w:rPr>
          <w:sz w:val="24"/>
          <w:szCs w:val="24"/>
          <w:lang w:val="ru-RU"/>
        </w:rPr>
        <w:t xml:space="preserve">орядок </w:t>
      </w:r>
      <w:r w:rsidR="003101F9">
        <w:rPr>
          <w:sz w:val="24"/>
          <w:szCs w:val="24"/>
          <w:lang w:val="ru-RU"/>
        </w:rPr>
        <w:t xml:space="preserve">предоставления субсидии </w:t>
      </w:r>
      <w:r w:rsidR="00BF533E" w:rsidRPr="00142714">
        <w:rPr>
          <w:sz w:val="24"/>
          <w:szCs w:val="24"/>
          <w:lang w:val="ru-RU"/>
        </w:rPr>
        <w:t>по компенсации выпадающих доходов</w:t>
      </w:r>
      <w:r w:rsidRPr="00142714">
        <w:rPr>
          <w:sz w:val="24"/>
          <w:szCs w:val="24"/>
          <w:lang w:val="ru-RU"/>
        </w:rPr>
        <w:t xml:space="preserve"> </w:t>
      </w:r>
      <w:r w:rsidR="00BF533E" w:rsidRPr="00142714">
        <w:rPr>
          <w:sz w:val="24"/>
          <w:szCs w:val="24"/>
          <w:lang w:val="ru-RU"/>
        </w:rPr>
        <w:t xml:space="preserve">теплоснабжающих  организаций, организаций, осуществляющих горячее водоснабжение, холодное водоснабжение и (или) водоотведение, возникающих в результате установления льготных цен (тарифов) на территории </w:t>
      </w:r>
      <w:r w:rsidR="00BB3310" w:rsidRPr="00142714">
        <w:rPr>
          <w:sz w:val="24"/>
          <w:szCs w:val="24"/>
          <w:lang w:val="ru-RU"/>
        </w:rPr>
        <w:t xml:space="preserve">Юргинского муниципального </w:t>
      </w:r>
      <w:r w:rsidR="00740023" w:rsidRPr="00142714">
        <w:rPr>
          <w:sz w:val="24"/>
          <w:szCs w:val="24"/>
          <w:lang w:val="ru-RU"/>
        </w:rPr>
        <w:t>округ</w:t>
      </w:r>
      <w:r w:rsidR="00BB3310" w:rsidRPr="00142714">
        <w:rPr>
          <w:sz w:val="24"/>
          <w:szCs w:val="24"/>
          <w:lang w:val="ru-RU"/>
        </w:rPr>
        <w:t>а, согласно Приложению.</w:t>
      </w:r>
    </w:p>
    <w:p w:rsidR="0046798B" w:rsidRPr="00142714" w:rsidRDefault="0046798B" w:rsidP="0046798B">
      <w:pPr>
        <w:numPr>
          <w:ilvl w:val="0"/>
          <w:numId w:val="1"/>
        </w:numPr>
        <w:ind w:left="0" w:firstLine="360"/>
        <w:contextualSpacing/>
        <w:jc w:val="both"/>
        <w:rPr>
          <w:rFonts w:eastAsia="Arial CYR"/>
          <w:kern w:val="2"/>
          <w:sz w:val="24"/>
          <w:szCs w:val="24"/>
          <w:lang w:val="ru-RU" w:bidi="ru-RU"/>
        </w:rPr>
      </w:pPr>
      <w:r w:rsidRPr="00142714">
        <w:rPr>
          <w:rFonts w:eastAsia="Arial CYR"/>
          <w:kern w:val="2"/>
          <w:sz w:val="24"/>
          <w:szCs w:val="24"/>
          <w:lang w:val="ru-RU" w:bidi="ru-RU"/>
        </w:rPr>
        <w:t>Постановление администрации Юргинского муниципального круга от 24.11.2020 № 52 – МНА «</w:t>
      </w:r>
      <w:r w:rsidRPr="00142714">
        <w:rPr>
          <w:sz w:val="24"/>
          <w:szCs w:val="24"/>
          <w:lang w:val="ru-RU"/>
        </w:rPr>
        <w:t xml:space="preserve">Об утверждении Порядка выплаты субсидии на возмещение затрат </w:t>
      </w:r>
      <w:proofErr w:type="spellStart"/>
      <w:r w:rsidRPr="00142714">
        <w:rPr>
          <w:sz w:val="24"/>
          <w:szCs w:val="24"/>
          <w:lang w:val="ru-RU"/>
        </w:rPr>
        <w:t>ресурсоснабжающим</w:t>
      </w:r>
      <w:proofErr w:type="spellEnd"/>
      <w:r w:rsidRPr="00142714">
        <w:rPr>
          <w:sz w:val="24"/>
          <w:szCs w:val="24"/>
          <w:lang w:val="ru-RU"/>
        </w:rPr>
        <w:t xml:space="preserve"> организациям, оказывающим коммунальные услуги населению за плату, не обеспечивающую возмещение издержек, на территории Юргинского муниципального округа</w:t>
      </w:r>
      <w:r w:rsidRPr="00142714">
        <w:rPr>
          <w:rFonts w:eastAsia="Arial CYR"/>
          <w:kern w:val="2"/>
          <w:sz w:val="24"/>
          <w:szCs w:val="24"/>
          <w:lang w:val="ru-RU" w:bidi="ru-RU"/>
        </w:rPr>
        <w:t>» признать утратившим силу.</w:t>
      </w:r>
    </w:p>
    <w:p w:rsidR="00FB3D0E" w:rsidRPr="00142714" w:rsidRDefault="00DE41A4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142714">
        <w:rPr>
          <w:sz w:val="24"/>
          <w:szCs w:val="24"/>
          <w:lang w:val="ru-RU"/>
        </w:rPr>
        <w:t xml:space="preserve">Настоящее постановление вступает в силу </w:t>
      </w:r>
      <w:r w:rsidR="003260A0" w:rsidRPr="00142714">
        <w:rPr>
          <w:sz w:val="24"/>
          <w:szCs w:val="24"/>
          <w:lang w:val="ru-RU"/>
        </w:rPr>
        <w:t>после</w:t>
      </w:r>
      <w:r w:rsidRPr="00142714">
        <w:rPr>
          <w:sz w:val="24"/>
          <w:szCs w:val="24"/>
          <w:lang w:val="ru-RU"/>
        </w:rPr>
        <w:t xml:space="preserve"> его опубликования в газете «Юргинские ведомости» и распространяет свое действие на отношения, возникшие  с 01.01.20</w:t>
      </w:r>
      <w:r w:rsidR="00740023" w:rsidRPr="00142714">
        <w:rPr>
          <w:sz w:val="24"/>
          <w:szCs w:val="24"/>
          <w:lang w:val="ru-RU"/>
        </w:rPr>
        <w:t>2</w:t>
      </w:r>
      <w:r w:rsidR="0046798B" w:rsidRPr="00142714">
        <w:rPr>
          <w:sz w:val="24"/>
          <w:szCs w:val="24"/>
          <w:lang w:val="ru-RU"/>
        </w:rPr>
        <w:t>1</w:t>
      </w:r>
      <w:r w:rsidRPr="00142714">
        <w:rPr>
          <w:sz w:val="24"/>
          <w:szCs w:val="24"/>
          <w:lang w:val="ru-RU"/>
        </w:rPr>
        <w:t>.</w:t>
      </w:r>
    </w:p>
    <w:p w:rsidR="00DE41A4" w:rsidRPr="00142714" w:rsidRDefault="00F841BB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142714">
        <w:rPr>
          <w:sz w:val="24"/>
          <w:szCs w:val="24"/>
          <w:lang w:val="ru-RU"/>
        </w:rPr>
        <w:t>Р</w:t>
      </w:r>
      <w:r w:rsidR="003260A0" w:rsidRPr="00142714">
        <w:rPr>
          <w:sz w:val="24"/>
          <w:szCs w:val="24"/>
          <w:lang w:val="ru-RU"/>
        </w:rPr>
        <w:t>азместить</w:t>
      </w:r>
      <w:proofErr w:type="gramEnd"/>
      <w:r w:rsidR="003260A0" w:rsidRPr="00142714">
        <w:rPr>
          <w:sz w:val="24"/>
          <w:szCs w:val="24"/>
          <w:lang w:val="ru-RU"/>
        </w:rPr>
        <w:t xml:space="preserve"> настоящее постановление в информационно-коммуникационной сети «Интернет» на официальном сайте</w:t>
      </w:r>
      <w:r w:rsidR="00B44F50" w:rsidRPr="00142714">
        <w:rPr>
          <w:sz w:val="24"/>
          <w:szCs w:val="24"/>
          <w:lang w:val="ru-RU"/>
        </w:rPr>
        <w:t xml:space="preserve"> администрации Юргинского муниципального </w:t>
      </w:r>
      <w:r w:rsidR="00740023" w:rsidRPr="00142714">
        <w:rPr>
          <w:sz w:val="24"/>
          <w:szCs w:val="24"/>
          <w:lang w:val="ru-RU"/>
        </w:rPr>
        <w:t>округ</w:t>
      </w:r>
      <w:r w:rsidR="00B44F50" w:rsidRPr="00142714">
        <w:rPr>
          <w:sz w:val="24"/>
          <w:szCs w:val="24"/>
          <w:lang w:val="ru-RU"/>
        </w:rPr>
        <w:t>а.</w:t>
      </w:r>
    </w:p>
    <w:p w:rsidR="00B44F50" w:rsidRPr="00142714" w:rsidRDefault="00B44F50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142714">
        <w:rPr>
          <w:sz w:val="24"/>
          <w:szCs w:val="24"/>
          <w:lang w:val="ru-RU"/>
        </w:rPr>
        <w:t>Контроль исполнения настоящего постанов</w:t>
      </w:r>
      <w:r w:rsidR="00341D0C" w:rsidRPr="00142714">
        <w:rPr>
          <w:sz w:val="24"/>
          <w:szCs w:val="24"/>
          <w:lang w:val="ru-RU"/>
        </w:rPr>
        <w:t>ления возложить на заместителя г</w:t>
      </w:r>
      <w:r w:rsidRPr="00142714">
        <w:rPr>
          <w:sz w:val="24"/>
          <w:szCs w:val="24"/>
          <w:lang w:val="ru-RU"/>
        </w:rPr>
        <w:t xml:space="preserve">лавы Юргинского муниципального </w:t>
      </w:r>
      <w:r w:rsidR="00740023" w:rsidRPr="00142714">
        <w:rPr>
          <w:sz w:val="24"/>
          <w:szCs w:val="24"/>
          <w:lang w:val="ru-RU"/>
        </w:rPr>
        <w:t>округ</w:t>
      </w:r>
      <w:r w:rsidRPr="00142714">
        <w:rPr>
          <w:sz w:val="24"/>
          <w:szCs w:val="24"/>
          <w:lang w:val="ru-RU"/>
        </w:rPr>
        <w:t>а – начальника Управления по обеспечению жизнедеятельности и строительству С.В. Борисова.</w:t>
      </w:r>
    </w:p>
    <w:p w:rsidR="00B44F50" w:rsidRPr="00142714" w:rsidRDefault="00B44F50" w:rsidP="00341D0C">
      <w:pPr>
        <w:ind w:left="142"/>
        <w:jc w:val="both"/>
        <w:rPr>
          <w:sz w:val="24"/>
          <w:szCs w:val="24"/>
          <w:lang w:val="ru-RU"/>
        </w:rPr>
      </w:pPr>
    </w:p>
    <w:tbl>
      <w:tblPr>
        <w:tblW w:w="11315" w:type="dxa"/>
        <w:tblLook w:val="04A0" w:firstRow="1" w:lastRow="0" w:firstColumn="1" w:lastColumn="0" w:noHBand="0" w:noVBand="1"/>
      </w:tblPr>
      <w:tblGrid>
        <w:gridCol w:w="9822"/>
        <w:gridCol w:w="1493"/>
      </w:tblGrid>
      <w:tr w:rsidR="00341D0C" w:rsidRPr="00142714" w:rsidTr="00142714">
        <w:tc>
          <w:tcPr>
            <w:tcW w:w="982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FB0592" w:rsidRPr="00142714" w:rsidTr="00FB0592">
              <w:tc>
                <w:tcPr>
                  <w:tcW w:w="6062" w:type="dxa"/>
                  <w:hideMark/>
                </w:tcPr>
                <w:p w:rsidR="00FB0592" w:rsidRPr="00142714" w:rsidRDefault="00FB0592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42714">
                    <w:rPr>
                      <w:sz w:val="24"/>
                      <w:szCs w:val="24"/>
                      <w:lang w:eastAsia="en-US"/>
                    </w:rPr>
                    <w:t>Глава</w:t>
                  </w:r>
                  <w:proofErr w:type="spellEnd"/>
                  <w:r w:rsidRPr="00142714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142714">
                    <w:rPr>
                      <w:sz w:val="24"/>
                      <w:szCs w:val="24"/>
                      <w:lang w:eastAsia="en-US"/>
                    </w:rPr>
                    <w:t>Юргинского</w:t>
                  </w:r>
                  <w:proofErr w:type="spellEnd"/>
                </w:p>
                <w:p w:rsidR="00FB0592" w:rsidRPr="00142714" w:rsidRDefault="00FB0592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42714">
                    <w:rPr>
                      <w:sz w:val="24"/>
                      <w:szCs w:val="24"/>
                      <w:lang w:eastAsia="en-US"/>
                    </w:rPr>
                    <w:t>муниципального</w:t>
                  </w:r>
                  <w:proofErr w:type="spellEnd"/>
                  <w:r w:rsidRPr="00142714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142714">
                    <w:rPr>
                      <w:sz w:val="24"/>
                      <w:szCs w:val="24"/>
                      <w:lang w:eastAsia="en-US"/>
                    </w:rPr>
                    <w:t>округа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FB0592" w:rsidRPr="00142714" w:rsidRDefault="00FB0592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FB0592" w:rsidRPr="00142714" w:rsidRDefault="00FB0592" w:rsidP="00142714">
                  <w:pPr>
                    <w:spacing w:line="276" w:lineRule="auto"/>
                    <w:ind w:firstLine="709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42714">
                    <w:rPr>
                      <w:sz w:val="24"/>
                      <w:szCs w:val="24"/>
                      <w:lang w:eastAsia="en-US"/>
                    </w:rPr>
                    <w:t>Д.К.Дадашов</w:t>
                  </w:r>
                  <w:proofErr w:type="spellEnd"/>
                </w:p>
              </w:tc>
            </w:tr>
            <w:tr w:rsidR="00FB0592" w:rsidRPr="00142714" w:rsidTr="00FB0592">
              <w:tc>
                <w:tcPr>
                  <w:tcW w:w="6062" w:type="dxa"/>
                </w:tcPr>
                <w:p w:rsidR="00FB0592" w:rsidRPr="00685379" w:rsidRDefault="00FB0592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</w:pPr>
                  <w:bookmarkStart w:id="0" w:name="_GoBack" w:colFirst="0" w:colLast="1"/>
                </w:p>
                <w:p w:rsidR="00FB0592" w:rsidRPr="00685379" w:rsidRDefault="00FB0592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85379"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  <w:t>Согласовано</w:t>
                  </w:r>
                  <w:proofErr w:type="spellEnd"/>
                  <w:r w:rsidRPr="00685379"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FB0592" w:rsidRPr="00685379" w:rsidRDefault="00142714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</w:pPr>
                  <w:r w:rsidRPr="00685379">
                    <w:rPr>
                      <w:color w:val="FFFFFF" w:themeColor="background1"/>
                      <w:sz w:val="24"/>
                      <w:szCs w:val="24"/>
                      <w:lang w:val="ru-RU" w:eastAsia="en-US"/>
                    </w:rPr>
                    <w:t>Н</w:t>
                  </w:r>
                  <w:proofErr w:type="spellStart"/>
                  <w:r w:rsidR="00FB0592" w:rsidRPr="00685379"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  <w:t>ачальник</w:t>
                  </w:r>
                  <w:proofErr w:type="spellEnd"/>
                  <w:r w:rsidR="00FB0592" w:rsidRPr="00685379"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="00FB0592" w:rsidRPr="00685379"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  <w:t>правового</w:t>
                  </w:r>
                  <w:proofErr w:type="spellEnd"/>
                  <w:r w:rsidR="00FB0592" w:rsidRPr="00685379"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="00FB0592" w:rsidRPr="00685379"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  <w:t>управления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FB0592" w:rsidRPr="00685379" w:rsidRDefault="00FB0592" w:rsidP="00FB0592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</w:pPr>
                </w:p>
                <w:p w:rsidR="00FB0592" w:rsidRPr="00685379" w:rsidRDefault="00FB0592" w:rsidP="00FB0592">
                  <w:pPr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</w:pPr>
                </w:p>
                <w:p w:rsidR="00FB0592" w:rsidRPr="00685379" w:rsidRDefault="00FB0592" w:rsidP="00142714">
                  <w:pPr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85379">
                    <w:rPr>
                      <w:color w:val="FFFFFF" w:themeColor="background1"/>
                      <w:sz w:val="24"/>
                      <w:szCs w:val="24"/>
                      <w:lang w:eastAsia="en-US"/>
                    </w:rPr>
                    <w:t>Н.А.Байдракова</w:t>
                  </w:r>
                  <w:proofErr w:type="spellEnd"/>
                </w:p>
              </w:tc>
            </w:tr>
            <w:bookmarkEnd w:id="0"/>
          </w:tbl>
          <w:p w:rsidR="00341D0C" w:rsidRPr="00142714" w:rsidRDefault="00341D0C" w:rsidP="00341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shd w:val="clear" w:color="auto" w:fill="auto"/>
          </w:tcPr>
          <w:p w:rsidR="00341D0C" w:rsidRPr="00142714" w:rsidRDefault="00341D0C" w:rsidP="00341D0C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B0592" w:rsidRPr="00FB0592" w:rsidRDefault="00FB0592" w:rsidP="00FB0592">
      <w:pPr>
        <w:ind w:left="5103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lastRenderedPageBreak/>
        <w:t>Приложение</w:t>
      </w:r>
    </w:p>
    <w:p w:rsidR="00FB0592" w:rsidRPr="00FB0592" w:rsidRDefault="00FB0592" w:rsidP="00FB0592">
      <w:pPr>
        <w:ind w:left="5103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>к постановлению администрации</w:t>
      </w:r>
    </w:p>
    <w:p w:rsidR="00FB0592" w:rsidRPr="00FB0592" w:rsidRDefault="00FB0592" w:rsidP="00FB0592">
      <w:pPr>
        <w:ind w:left="5103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>Юргинского муниципального округа</w:t>
      </w:r>
    </w:p>
    <w:p w:rsidR="00FB0592" w:rsidRPr="00973340" w:rsidRDefault="00FB0592" w:rsidP="00FB0592">
      <w:pPr>
        <w:ind w:left="5103"/>
        <w:rPr>
          <w:sz w:val="26"/>
          <w:szCs w:val="26"/>
          <w:lang w:val="ru-RU"/>
        </w:rPr>
      </w:pPr>
      <w:r w:rsidRPr="00973340">
        <w:rPr>
          <w:sz w:val="26"/>
          <w:szCs w:val="26"/>
          <w:lang w:val="ru-RU"/>
        </w:rPr>
        <w:t xml:space="preserve">от </w:t>
      </w:r>
      <w:r w:rsidR="00973340">
        <w:rPr>
          <w:sz w:val="26"/>
          <w:szCs w:val="26"/>
          <w:lang w:val="ru-RU"/>
        </w:rPr>
        <w:t xml:space="preserve">02.02.2021 </w:t>
      </w:r>
      <w:r w:rsidRPr="00973340">
        <w:rPr>
          <w:sz w:val="26"/>
          <w:szCs w:val="26"/>
          <w:lang w:val="ru-RU"/>
        </w:rPr>
        <w:t>№</w:t>
      </w:r>
      <w:r w:rsidR="00142714">
        <w:rPr>
          <w:sz w:val="26"/>
          <w:szCs w:val="26"/>
          <w:lang w:val="ru-RU"/>
        </w:rPr>
        <w:t xml:space="preserve"> </w:t>
      </w:r>
      <w:r w:rsidR="00973340">
        <w:rPr>
          <w:sz w:val="26"/>
          <w:szCs w:val="26"/>
          <w:lang w:val="ru-RU"/>
        </w:rPr>
        <w:t>7-МНА</w:t>
      </w:r>
    </w:p>
    <w:p w:rsidR="00F76788" w:rsidRDefault="00F76788" w:rsidP="00142714">
      <w:pPr>
        <w:jc w:val="right"/>
        <w:rPr>
          <w:sz w:val="24"/>
          <w:szCs w:val="24"/>
          <w:lang w:val="ru-RU"/>
        </w:rPr>
      </w:pPr>
    </w:p>
    <w:p w:rsidR="00F76788" w:rsidRPr="00AD0EEA" w:rsidRDefault="00AD0EEA" w:rsidP="00142714">
      <w:pPr>
        <w:pStyle w:val="ConsPlusTitle"/>
        <w:jc w:val="center"/>
        <w:outlineLvl w:val="0"/>
        <w:rPr>
          <w:sz w:val="26"/>
          <w:szCs w:val="26"/>
        </w:rPr>
      </w:pPr>
      <w:r w:rsidRPr="00AD0EEA">
        <w:rPr>
          <w:sz w:val="26"/>
          <w:szCs w:val="26"/>
        </w:rPr>
        <w:t>Порядка предоставления субсидии по компенсации выпадающих доходов теплоснабжающих  организаций, организаций, осуществляющих горячее водоснабжение, холодное водоснабжение и (или) водоотведение, возникающих в результате установления льготных цен (тарифов) на территории Юргинского муниципального округа</w:t>
      </w:r>
    </w:p>
    <w:p w:rsidR="00F16EC3" w:rsidRPr="00341D0C" w:rsidRDefault="00F16EC3" w:rsidP="00142714">
      <w:pPr>
        <w:pStyle w:val="ConsPlusTitle"/>
        <w:jc w:val="center"/>
        <w:outlineLvl w:val="0"/>
        <w:rPr>
          <w:sz w:val="26"/>
          <w:szCs w:val="26"/>
        </w:rPr>
      </w:pPr>
    </w:p>
    <w:p w:rsidR="004532EF" w:rsidRPr="00341D0C" w:rsidRDefault="004532EF" w:rsidP="00142714">
      <w:pPr>
        <w:pStyle w:val="ConsPlusTitle"/>
        <w:numPr>
          <w:ilvl w:val="0"/>
          <w:numId w:val="5"/>
        </w:numPr>
        <w:ind w:left="0" w:firstLine="0"/>
        <w:jc w:val="center"/>
        <w:outlineLvl w:val="0"/>
        <w:rPr>
          <w:sz w:val="26"/>
          <w:szCs w:val="26"/>
        </w:rPr>
      </w:pPr>
      <w:r w:rsidRPr="00341D0C">
        <w:rPr>
          <w:sz w:val="26"/>
          <w:szCs w:val="26"/>
        </w:rPr>
        <w:t>Общее положение</w:t>
      </w:r>
      <w:r w:rsidR="00DA4845" w:rsidRPr="00341D0C">
        <w:rPr>
          <w:sz w:val="26"/>
          <w:szCs w:val="26"/>
        </w:rPr>
        <w:t xml:space="preserve"> о предоставлении субсидии</w:t>
      </w:r>
    </w:p>
    <w:p w:rsidR="00F16EC3" w:rsidRPr="00341D0C" w:rsidRDefault="00F16EC3" w:rsidP="00142714">
      <w:pPr>
        <w:pStyle w:val="ConsPlusTitle"/>
        <w:jc w:val="center"/>
        <w:outlineLvl w:val="0"/>
        <w:rPr>
          <w:sz w:val="26"/>
          <w:szCs w:val="26"/>
        </w:rPr>
      </w:pPr>
    </w:p>
    <w:p w:rsidR="00F16EC3" w:rsidRPr="00341D0C" w:rsidRDefault="00F16EC3" w:rsidP="00341D0C">
      <w:pPr>
        <w:pStyle w:val="ConsPlusTitle"/>
        <w:ind w:firstLine="709"/>
        <w:jc w:val="both"/>
        <w:outlineLvl w:val="0"/>
        <w:rPr>
          <w:b w:val="0"/>
          <w:sz w:val="26"/>
          <w:szCs w:val="26"/>
        </w:rPr>
      </w:pPr>
      <w:r w:rsidRPr="00341D0C">
        <w:rPr>
          <w:b w:val="0"/>
          <w:sz w:val="26"/>
          <w:szCs w:val="26"/>
        </w:rPr>
        <w:t xml:space="preserve">Данный порядок разработан в соответствии со статьей 78 Бюджетного кодекса Российской Федерации, руководствуясь Федеральным законом </w:t>
      </w:r>
      <w:r w:rsidR="00341D0C">
        <w:rPr>
          <w:b w:val="0"/>
          <w:sz w:val="26"/>
          <w:szCs w:val="26"/>
        </w:rPr>
        <w:br/>
        <w:t>от 06.10.2003 № 131-ФЗ «О</w:t>
      </w:r>
      <w:r w:rsidRPr="00341D0C">
        <w:rPr>
          <w:b w:val="0"/>
          <w:sz w:val="26"/>
          <w:szCs w:val="26"/>
        </w:rPr>
        <w:t>б общих принципах организации местного самоуправления в Российской Федерации</w:t>
      </w:r>
      <w:r w:rsidR="00AC5375">
        <w:rPr>
          <w:b w:val="0"/>
          <w:sz w:val="26"/>
          <w:szCs w:val="26"/>
        </w:rPr>
        <w:t>»</w:t>
      </w:r>
      <w:r w:rsidRPr="00341D0C">
        <w:rPr>
          <w:b w:val="0"/>
          <w:sz w:val="26"/>
          <w:szCs w:val="26"/>
        </w:rPr>
        <w:t>, Устав</w:t>
      </w:r>
      <w:r w:rsidR="00AC5375">
        <w:rPr>
          <w:b w:val="0"/>
          <w:sz w:val="26"/>
          <w:szCs w:val="26"/>
        </w:rPr>
        <w:t>ом</w:t>
      </w:r>
      <w:r w:rsidRPr="00341D0C">
        <w:rPr>
          <w:b w:val="0"/>
          <w:sz w:val="26"/>
          <w:szCs w:val="26"/>
        </w:rPr>
        <w:t xml:space="preserve"> Юргинского муниципального </w:t>
      </w:r>
      <w:r w:rsidR="00740023">
        <w:rPr>
          <w:b w:val="0"/>
          <w:sz w:val="26"/>
          <w:szCs w:val="26"/>
        </w:rPr>
        <w:t>округ</w:t>
      </w:r>
      <w:r w:rsidRPr="00341D0C">
        <w:rPr>
          <w:b w:val="0"/>
          <w:sz w:val="26"/>
          <w:szCs w:val="26"/>
        </w:rPr>
        <w:t>а</w:t>
      </w:r>
    </w:p>
    <w:p w:rsidR="00F54214" w:rsidRPr="00341D0C" w:rsidRDefault="00225D09" w:rsidP="00341D0C">
      <w:pPr>
        <w:pStyle w:val="a3"/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  <w:lang w:val="ru-RU"/>
        </w:rPr>
      </w:pPr>
      <w:r w:rsidRPr="00341D0C">
        <w:rPr>
          <w:sz w:val="26"/>
          <w:szCs w:val="26"/>
          <w:lang w:val="ru-RU"/>
        </w:rPr>
        <w:t>1.1.</w:t>
      </w:r>
      <w:r w:rsidR="001013CB" w:rsidRPr="00341D0C">
        <w:rPr>
          <w:sz w:val="26"/>
          <w:szCs w:val="26"/>
          <w:lang w:val="ru-RU"/>
        </w:rPr>
        <w:t xml:space="preserve"> </w:t>
      </w:r>
      <w:r w:rsidR="00F54214" w:rsidRPr="00341D0C">
        <w:rPr>
          <w:sz w:val="26"/>
          <w:szCs w:val="26"/>
          <w:lang w:val="ru-RU"/>
        </w:rPr>
        <w:t xml:space="preserve">Настоящий Порядок устанавливает правила предоставления субсидий из бюджета Юргинского муниципального </w:t>
      </w:r>
      <w:r w:rsidR="00740023">
        <w:rPr>
          <w:sz w:val="26"/>
          <w:szCs w:val="26"/>
          <w:lang w:val="ru-RU"/>
        </w:rPr>
        <w:t>округ</w:t>
      </w:r>
      <w:r w:rsidR="00F54214" w:rsidRPr="00341D0C">
        <w:rPr>
          <w:sz w:val="26"/>
          <w:szCs w:val="26"/>
          <w:lang w:val="ru-RU"/>
        </w:rPr>
        <w:t xml:space="preserve">а </w:t>
      </w:r>
      <w:r w:rsidR="00377131">
        <w:rPr>
          <w:sz w:val="26"/>
          <w:szCs w:val="26"/>
          <w:lang w:val="ru-RU"/>
        </w:rPr>
        <w:t>ю</w:t>
      </w:r>
      <w:r w:rsidR="00377131" w:rsidRPr="00377131">
        <w:rPr>
          <w:sz w:val="26"/>
          <w:szCs w:val="26"/>
          <w:lang w:val="ru-RU"/>
        </w:rPr>
        <w:t>ридическим лицам (за исключением субсидий государственным (муниципальным) учреждениям)</w:t>
      </w:r>
      <w:r w:rsidR="00F9797E" w:rsidRPr="00341D0C">
        <w:rPr>
          <w:sz w:val="26"/>
          <w:szCs w:val="26"/>
          <w:lang w:val="ru-RU"/>
        </w:rPr>
        <w:t>.</w:t>
      </w:r>
    </w:p>
    <w:p w:rsidR="00F9797E" w:rsidRPr="00341D0C" w:rsidRDefault="00FB0592" w:rsidP="00FB0592">
      <w:pPr>
        <w:pStyle w:val="text3cl"/>
        <w:shd w:val="clear" w:color="auto" w:fill="FFFFFF"/>
        <w:spacing w:before="0" w:after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DA4845" w:rsidRPr="00341D0C">
        <w:rPr>
          <w:sz w:val="26"/>
          <w:szCs w:val="26"/>
        </w:rPr>
        <w:t xml:space="preserve"> </w:t>
      </w:r>
      <w:r w:rsidR="00B2116C" w:rsidRPr="00341D0C">
        <w:rPr>
          <w:sz w:val="26"/>
          <w:szCs w:val="26"/>
        </w:rPr>
        <w:t>Основные понятия:</w:t>
      </w:r>
    </w:p>
    <w:p w:rsidR="005B6A80" w:rsidRPr="00341D0C" w:rsidRDefault="005B6A80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color w:val="FF0000"/>
          <w:sz w:val="26"/>
          <w:szCs w:val="26"/>
        </w:rPr>
      </w:pPr>
      <w:r w:rsidRPr="00341D0C">
        <w:rPr>
          <w:i/>
          <w:sz w:val="26"/>
          <w:szCs w:val="26"/>
        </w:rPr>
        <w:t>Субсидия</w:t>
      </w:r>
      <w:r w:rsidR="00DA4845" w:rsidRPr="00341D0C">
        <w:rPr>
          <w:sz w:val="26"/>
          <w:szCs w:val="26"/>
        </w:rPr>
        <w:t xml:space="preserve"> -</w:t>
      </w:r>
      <w:r w:rsidR="00B2116C" w:rsidRPr="00341D0C">
        <w:rPr>
          <w:sz w:val="26"/>
          <w:szCs w:val="26"/>
        </w:rPr>
        <w:t xml:space="preserve"> предоставляе</w:t>
      </w:r>
      <w:r w:rsidR="00DA4845" w:rsidRPr="00341D0C">
        <w:rPr>
          <w:sz w:val="26"/>
          <w:szCs w:val="26"/>
        </w:rPr>
        <w:t>мые</w:t>
      </w:r>
      <w:r w:rsidR="00E15E9B" w:rsidRPr="00341D0C">
        <w:rPr>
          <w:sz w:val="26"/>
          <w:szCs w:val="26"/>
        </w:rPr>
        <w:t xml:space="preserve"> на безвозмездной и безвозвратной основе</w:t>
      </w:r>
      <w:r w:rsidR="00B2116C" w:rsidRPr="00341D0C">
        <w:rPr>
          <w:sz w:val="26"/>
          <w:szCs w:val="26"/>
        </w:rPr>
        <w:t xml:space="preserve"> в целях возмещения </w:t>
      </w:r>
      <w:r w:rsidR="00BF432C" w:rsidRPr="00BF432C">
        <w:rPr>
          <w:sz w:val="26"/>
          <w:szCs w:val="26"/>
        </w:rPr>
        <w:t>недополученных доходов и (или) финансово</w:t>
      </w:r>
      <w:r w:rsidR="00BF432C">
        <w:rPr>
          <w:sz w:val="26"/>
          <w:szCs w:val="26"/>
        </w:rPr>
        <w:t>го</w:t>
      </w:r>
      <w:r w:rsidR="00BF432C" w:rsidRPr="00BF432C">
        <w:rPr>
          <w:sz w:val="26"/>
          <w:szCs w:val="26"/>
        </w:rPr>
        <w:t xml:space="preserve"> обеспечени</w:t>
      </w:r>
      <w:r w:rsidR="00BF432C">
        <w:rPr>
          <w:sz w:val="26"/>
          <w:szCs w:val="26"/>
        </w:rPr>
        <w:t>я</w:t>
      </w:r>
      <w:r w:rsidR="00BF432C" w:rsidRPr="00BF432C">
        <w:rPr>
          <w:sz w:val="26"/>
          <w:szCs w:val="26"/>
        </w:rPr>
        <w:t xml:space="preserve"> (возмещени</w:t>
      </w:r>
      <w:r w:rsidR="00BF432C">
        <w:rPr>
          <w:sz w:val="26"/>
          <w:szCs w:val="26"/>
        </w:rPr>
        <w:t>я</w:t>
      </w:r>
      <w:r w:rsidR="00BF432C" w:rsidRPr="00BF432C">
        <w:rPr>
          <w:sz w:val="26"/>
          <w:szCs w:val="26"/>
        </w:rPr>
        <w:t xml:space="preserve">) затрат </w:t>
      </w:r>
      <w:r w:rsidR="00E15E9B" w:rsidRPr="00341D0C">
        <w:rPr>
          <w:sz w:val="26"/>
          <w:szCs w:val="26"/>
        </w:rPr>
        <w:t xml:space="preserve">в связи с предоставлением населению коммунальных услуг </w:t>
      </w:r>
      <w:r w:rsidR="00B2116C" w:rsidRPr="00341D0C">
        <w:rPr>
          <w:sz w:val="26"/>
          <w:szCs w:val="26"/>
        </w:rPr>
        <w:t xml:space="preserve"> </w:t>
      </w:r>
      <w:r w:rsidRPr="00341D0C">
        <w:rPr>
          <w:sz w:val="26"/>
          <w:szCs w:val="26"/>
        </w:rPr>
        <w:t xml:space="preserve">средства </w:t>
      </w:r>
      <w:r w:rsidR="00B2116C" w:rsidRPr="00341D0C">
        <w:rPr>
          <w:sz w:val="26"/>
          <w:szCs w:val="26"/>
        </w:rPr>
        <w:t xml:space="preserve">бюджета </w:t>
      </w:r>
      <w:r w:rsidRPr="00341D0C">
        <w:rPr>
          <w:sz w:val="26"/>
          <w:szCs w:val="26"/>
        </w:rPr>
        <w:t xml:space="preserve">Юргинского муниципального </w:t>
      </w:r>
      <w:r w:rsidR="00740023">
        <w:rPr>
          <w:sz w:val="26"/>
          <w:szCs w:val="26"/>
        </w:rPr>
        <w:t>округ</w:t>
      </w:r>
      <w:r w:rsidRPr="00341D0C">
        <w:rPr>
          <w:sz w:val="26"/>
          <w:szCs w:val="26"/>
        </w:rPr>
        <w:t>а</w:t>
      </w:r>
      <w:r w:rsidR="00B2116C" w:rsidRPr="00341D0C">
        <w:rPr>
          <w:sz w:val="26"/>
          <w:szCs w:val="26"/>
        </w:rPr>
        <w:t>.</w:t>
      </w:r>
    </w:p>
    <w:p w:rsidR="00B2116C" w:rsidRPr="00341D0C" w:rsidRDefault="00B2116C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341D0C">
        <w:rPr>
          <w:i/>
          <w:sz w:val="26"/>
          <w:szCs w:val="26"/>
        </w:rPr>
        <w:t>Главный распорядитель</w:t>
      </w:r>
      <w:r w:rsidRPr="00341D0C">
        <w:rPr>
          <w:sz w:val="26"/>
          <w:szCs w:val="26"/>
        </w:rPr>
        <w:t xml:space="preserve"> - Управление по жизнеобеспечению и строительству Юргинского муниципального </w:t>
      </w:r>
      <w:r w:rsidR="00740023">
        <w:rPr>
          <w:sz w:val="26"/>
          <w:szCs w:val="26"/>
        </w:rPr>
        <w:t>округ</w:t>
      </w:r>
      <w:r w:rsidRPr="00341D0C">
        <w:rPr>
          <w:sz w:val="26"/>
          <w:szCs w:val="26"/>
        </w:rPr>
        <w:t xml:space="preserve">а, </w:t>
      </w:r>
      <w:r w:rsidR="00AD0EEA">
        <w:rPr>
          <w:sz w:val="26"/>
          <w:szCs w:val="26"/>
        </w:rPr>
        <w:t xml:space="preserve">уполномоченный орган Юргинского муниципального округа по исполнению отдельных государственных полномочий по </w:t>
      </w:r>
      <w:r w:rsidRPr="00341D0C">
        <w:rPr>
          <w:sz w:val="26"/>
          <w:szCs w:val="26"/>
        </w:rPr>
        <w:t>предоставле</w:t>
      </w:r>
      <w:r w:rsidR="00AD0EEA">
        <w:rPr>
          <w:sz w:val="26"/>
          <w:szCs w:val="26"/>
        </w:rPr>
        <w:t>нию</w:t>
      </w:r>
      <w:r w:rsidRPr="00341D0C">
        <w:rPr>
          <w:sz w:val="26"/>
          <w:szCs w:val="26"/>
        </w:rPr>
        <w:t xml:space="preserve"> бюджетны</w:t>
      </w:r>
      <w:r w:rsidR="00AD0EEA">
        <w:rPr>
          <w:sz w:val="26"/>
          <w:szCs w:val="26"/>
        </w:rPr>
        <w:t>х</w:t>
      </w:r>
      <w:r w:rsidRPr="00341D0C">
        <w:rPr>
          <w:sz w:val="26"/>
          <w:szCs w:val="26"/>
        </w:rPr>
        <w:t xml:space="preserve"> средств в форме субсидий в пределах бюджетных ассигнований, предусмотренных в бюджете Юргинского муниципального </w:t>
      </w:r>
      <w:r w:rsidR="00740023">
        <w:rPr>
          <w:sz w:val="26"/>
          <w:szCs w:val="26"/>
        </w:rPr>
        <w:t>округ</w:t>
      </w:r>
      <w:r w:rsidRPr="00341D0C">
        <w:rPr>
          <w:sz w:val="26"/>
          <w:szCs w:val="26"/>
        </w:rPr>
        <w:t>а на соответствующий финансовый год и плановый период, и лимитов бюджетных обязательств, утвержденных на предоставление субсидий.</w:t>
      </w:r>
      <w:proofErr w:type="gramEnd"/>
    </w:p>
    <w:p w:rsidR="001013CB" w:rsidRPr="00341D0C" w:rsidRDefault="001013CB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i/>
          <w:sz w:val="26"/>
          <w:szCs w:val="26"/>
        </w:rPr>
        <w:t>Получатель</w:t>
      </w:r>
      <w:r w:rsidR="005B6A80" w:rsidRPr="00341D0C">
        <w:rPr>
          <w:i/>
          <w:sz w:val="26"/>
          <w:szCs w:val="26"/>
        </w:rPr>
        <w:t xml:space="preserve"> </w:t>
      </w:r>
      <w:r w:rsidR="00972AE4">
        <w:rPr>
          <w:i/>
          <w:sz w:val="26"/>
          <w:szCs w:val="26"/>
        </w:rPr>
        <w:t>с</w:t>
      </w:r>
      <w:r w:rsidR="005B6A80" w:rsidRPr="00341D0C">
        <w:rPr>
          <w:i/>
          <w:sz w:val="26"/>
          <w:szCs w:val="26"/>
        </w:rPr>
        <w:t>убсидии</w:t>
      </w:r>
      <w:r w:rsidR="005B6A80" w:rsidRPr="00341D0C">
        <w:rPr>
          <w:sz w:val="26"/>
          <w:szCs w:val="26"/>
        </w:rPr>
        <w:t xml:space="preserve"> </w:t>
      </w:r>
      <w:r w:rsidR="004532EF" w:rsidRPr="00341D0C">
        <w:rPr>
          <w:sz w:val="26"/>
          <w:szCs w:val="26"/>
        </w:rPr>
        <w:t>–</w:t>
      </w:r>
      <w:r w:rsidR="005B6A80" w:rsidRPr="00341D0C">
        <w:rPr>
          <w:sz w:val="26"/>
          <w:szCs w:val="26"/>
        </w:rPr>
        <w:t xml:space="preserve"> получател</w:t>
      </w:r>
      <w:r w:rsidRPr="00341D0C">
        <w:rPr>
          <w:sz w:val="26"/>
          <w:szCs w:val="26"/>
        </w:rPr>
        <w:t>ь</w:t>
      </w:r>
      <w:r w:rsidR="005B6A80" w:rsidRPr="00341D0C">
        <w:rPr>
          <w:sz w:val="26"/>
          <w:szCs w:val="26"/>
        </w:rPr>
        <w:t xml:space="preserve"> </w:t>
      </w:r>
      <w:r w:rsidRPr="00341D0C">
        <w:rPr>
          <w:sz w:val="26"/>
          <w:szCs w:val="26"/>
        </w:rPr>
        <w:t xml:space="preserve">средств </w:t>
      </w:r>
      <w:r w:rsidR="003D4D68">
        <w:rPr>
          <w:sz w:val="26"/>
          <w:szCs w:val="26"/>
        </w:rPr>
        <w:t xml:space="preserve">из </w:t>
      </w:r>
      <w:r w:rsidRPr="00341D0C">
        <w:rPr>
          <w:sz w:val="26"/>
          <w:szCs w:val="26"/>
        </w:rPr>
        <w:t xml:space="preserve">бюджета Юргинского муниципального </w:t>
      </w:r>
      <w:r w:rsidR="00740023">
        <w:rPr>
          <w:sz w:val="26"/>
          <w:szCs w:val="26"/>
        </w:rPr>
        <w:t>округ</w:t>
      </w:r>
      <w:r w:rsidRPr="00341D0C">
        <w:rPr>
          <w:sz w:val="26"/>
          <w:szCs w:val="26"/>
        </w:rPr>
        <w:t>а в форме субсидии:</w:t>
      </w:r>
      <w:r w:rsidR="005B6A80" w:rsidRPr="00341D0C">
        <w:rPr>
          <w:sz w:val="26"/>
          <w:szCs w:val="26"/>
        </w:rPr>
        <w:t xml:space="preserve"> </w:t>
      </w:r>
      <w:r w:rsidR="003D4D68">
        <w:rPr>
          <w:sz w:val="26"/>
          <w:szCs w:val="26"/>
        </w:rPr>
        <w:t xml:space="preserve">теплоснабжающие </w:t>
      </w:r>
      <w:r w:rsidR="005B6A80" w:rsidRPr="00341D0C">
        <w:rPr>
          <w:sz w:val="26"/>
          <w:szCs w:val="26"/>
        </w:rPr>
        <w:t>организаци</w:t>
      </w:r>
      <w:r w:rsidR="003D4D68">
        <w:rPr>
          <w:sz w:val="26"/>
          <w:szCs w:val="26"/>
        </w:rPr>
        <w:t>и, организации, осуществляющие горячее водоснабжение, холодное водоснабжение и (или) водоотведение</w:t>
      </w:r>
      <w:r w:rsidRPr="00341D0C">
        <w:rPr>
          <w:sz w:val="26"/>
          <w:szCs w:val="26"/>
        </w:rPr>
        <w:t xml:space="preserve">. </w:t>
      </w:r>
    </w:p>
    <w:p w:rsidR="00DA4845" w:rsidRDefault="001013CB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i/>
          <w:sz w:val="26"/>
          <w:szCs w:val="26"/>
        </w:rPr>
        <w:t>Заявитель</w:t>
      </w:r>
      <w:r w:rsidRPr="00341D0C">
        <w:rPr>
          <w:sz w:val="26"/>
          <w:szCs w:val="26"/>
        </w:rPr>
        <w:t xml:space="preserve"> – уполномоченный представитель </w:t>
      </w:r>
      <w:r w:rsidR="003D4D68">
        <w:rPr>
          <w:sz w:val="26"/>
          <w:szCs w:val="26"/>
        </w:rPr>
        <w:t xml:space="preserve">теплоснабжающих </w:t>
      </w:r>
      <w:r w:rsidR="003D4D68" w:rsidRPr="00341D0C">
        <w:rPr>
          <w:sz w:val="26"/>
          <w:szCs w:val="26"/>
        </w:rPr>
        <w:t>организаци</w:t>
      </w:r>
      <w:r w:rsidR="003D4D68">
        <w:rPr>
          <w:sz w:val="26"/>
          <w:szCs w:val="26"/>
        </w:rPr>
        <w:t>й, организаций, осуществляющих горячее водоснабжение, холодное водоснабжение и (или) водоотведение</w:t>
      </w:r>
      <w:r w:rsidRPr="00341D0C">
        <w:rPr>
          <w:sz w:val="26"/>
          <w:szCs w:val="26"/>
        </w:rPr>
        <w:t>, обратившийся с заявлением на получение субсидии.</w:t>
      </w:r>
      <w:r w:rsidR="00DA4845" w:rsidRPr="00341D0C">
        <w:rPr>
          <w:sz w:val="26"/>
          <w:szCs w:val="26"/>
        </w:rPr>
        <w:t xml:space="preserve"> </w:t>
      </w:r>
    </w:p>
    <w:p w:rsidR="00BF533E" w:rsidRPr="00341D0C" w:rsidRDefault="00BF533E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proofErr w:type="spellStart"/>
      <w:r w:rsidRPr="00E36F73">
        <w:rPr>
          <w:i/>
          <w:sz w:val="26"/>
          <w:szCs w:val="26"/>
        </w:rPr>
        <w:t>Ресурсоснабжающая</w:t>
      </w:r>
      <w:proofErr w:type="spellEnd"/>
      <w:r w:rsidRPr="00E36F73">
        <w:rPr>
          <w:i/>
          <w:sz w:val="26"/>
          <w:szCs w:val="26"/>
        </w:rPr>
        <w:t xml:space="preserve"> организация</w:t>
      </w:r>
      <w:r>
        <w:rPr>
          <w:sz w:val="26"/>
          <w:szCs w:val="26"/>
        </w:rPr>
        <w:t xml:space="preserve"> </w:t>
      </w:r>
      <w:r w:rsidR="00E36F7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36F73">
        <w:rPr>
          <w:sz w:val="26"/>
          <w:szCs w:val="26"/>
        </w:rPr>
        <w:t>теплоснабжающая организация, организация, осуществляющая горячее водоснабжение, холодное водоснабжение и (или) водоотведение.</w:t>
      </w:r>
    </w:p>
    <w:p w:rsidR="005B6A80" w:rsidRPr="00804A1D" w:rsidRDefault="00DA4845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 xml:space="preserve">1.3. </w:t>
      </w:r>
      <w:r w:rsidR="0046798B" w:rsidRPr="00C864A9">
        <w:t xml:space="preserve"> </w:t>
      </w:r>
      <w:r w:rsidR="0046798B" w:rsidRPr="00804A1D">
        <w:rPr>
          <w:sz w:val="26"/>
          <w:szCs w:val="26"/>
        </w:rPr>
        <w:t xml:space="preserve">Целью предоставления субсидий является </w:t>
      </w:r>
      <w:r w:rsidR="00804A1D" w:rsidRPr="00804A1D">
        <w:rPr>
          <w:sz w:val="26"/>
          <w:szCs w:val="26"/>
        </w:rPr>
        <w:t>компенсация выпадающих доходов теплоснабжающих организаций</w:t>
      </w:r>
      <w:r w:rsidR="0046798B" w:rsidRPr="00804A1D">
        <w:rPr>
          <w:sz w:val="26"/>
          <w:szCs w:val="26"/>
        </w:rPr>
        <w:t>,</w:t>
      </w:r>
      <w:r w:rsidR="00804A1D" w:rsidRPr="00804A1D">
        <w:rPr>
          <w:sz w:val="26"/>
          <w:szCs w:val="26"/>
        </w:rPr>
        <w:t xml:space="preserve"> организаций, осуществляющих горячее водоснабжение, холодное водоснабжение и (или) водоотведение,</w:t>
      </w:r>
      <w:r w:rsidR="0046798B" w:rsidRPr="00804A1D">
        <w:rPr>
          <w:sz w:val="26"/>
          <w:szCs w:val="26"/>
        </w:rPr>
        <w:t xml:space="preserve"> в связи с возникновением разницы между утвержденным экономически обоснованным тарифом, отражающим реальные затраты организации, и установленным льготным </w:t>
      </w:r>
      <w:r w:rsidR="0046798B" w:rsidRPr="00804A1D">
        <w:rPr>
          <w:sz w:val="26"/>
          <w:szCs w:val="26"/>
        </w:rPr>
        <w:lastRenderedPageBreak/>
        <w:t>тарифом для граждан на коммунальные услуги, оказываемые на территории Юргинского муниципального округа</w:t>
      </w:r>
      <w:r w:rsidRPr="00804A1D">
        <w:rPr>
          <w:sz w:val="26"/>
          <w:szCs w:val="26"/>
        </w:rPr>
        <w:t>.</w:t>
      </w:r>
    </w:p>
    <w:p w:rsidR="001013CB" w:rsidRPr="00341D0C" w:rsidRDefault="00DA4845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>1.4.</w:t>
      </w:r>
      <w:r w:rsidR="001013CB" w:rsidRPr="00341D0C">
        <w:rPr>
          <w:sz w:val="26"/>
          <w:szCs w:val="26"/>
        </w:rPr>
        <w:t xml:space="preserve"> Получателями субсидии являются:</w:t>
      </w:r>
    </w:p>
    <w:p w:rsidR="00BE510A" w:rsidRDefault="001013CB" w:rsidP="00BE510A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 xml:space="preserve">- </w:t>
      </w:r>
      <w:r w:rsidR="00804A1D" w:rsidRPr="00804A1D">
        <w:rPr>
          <w:sz w:val="26"/>
          <w:szCs w:val="26"/>
        </w:rPr>
        <w:t>теплоснабжающи</w:t>
      </w:r>
      <w:r w:rsidR="00804A1D">
        <w:rPr>
          <w:sz w:val="26"/>
          <w:szCs w:val="26"/>
        </w:rPr>
        <w:t>е организации</w:t>
      </w:r>
      <w:r w:rsidR="00804A1D" w:rsidRPr="00804A1D">
        <w:rPr>
          <w:sz w:val="26"/>
          <w:szCs w:val="26"/>
        </w:rPr>
        <w:t>, организаци</w:t>
      </w:r>
      <w:r w:rsidR="00804A1D">
        <w:rPr>
          <w:sz w:val="26"/>
          <w:szCs w:val="26"/>
        </w:rPr>
        <w:t>и</w:t>
      </w:r>
      <w:r w:rsidR="00804A1D" w:rsidRPr="00804A1D">
        <w:rPr>
          <w:sz w:val="26"/>
          <w:szCs w:val="26"/>
        </w:rPr>
        <w:t>, осуществляющи</w:t>
      </w:r>
      <w:r w:rsidR="00804A1D">
        <w:rPr>
          <w:sz w:val="26"/>
          <w:szCs w:val="26"/>
        </w:rPr>
        <w:t>е</w:t>
      </w:r>
      <w:r w:rsidR="00804A1D" w:rsidRPr="00804A1D">
        <w:rPr>
          <w:sz w:val="26"/>
          <w:szCs w:val="26"/>
        </w:rPr>
        <w:t xml:space="preserve"> горячее водоснабжение, холодное водоснабжение и (или) водоотведение</w:t>
      </w:r>
      <w:r w:rsidRPr="00341D0C">
        <w:rPr>
          <w:sz w:val="26"/>
          <w:szCs w:val="26"/>
        </w:rPr>
        <w:t xml:space="preserve"> гражданам</w:t>
      </w:r>
      <w:r w:rsidR="002E7E25" w:rsidRPr="00341D0C">
        <w:rPr>
          <w:sz w:val="26"/>
          <w:szCs w:val="26"/>
        </w:rPr>
        <w:t>, проживающим в индивидуальных жилых домах или многоквартирных жилых домах</w:t>
      </w:r>
      <w:r w:rsidR="003260A0" w:rsidRPr="00341D0C">
        <w:rPr>
          <w:sz w:val="26"/>
          <w:szCs w:val="26"/>
        </w:rPr>
        <w:t xml:space="preserve">, расположенных на территории Юргинского муниципального </w:t>
      </w:r>
      <w:r w:rsidR="00740023">
        <w:rPr>
          <w:sz w:val="26"/>
          <w:szCs w:val="26"/>
        </w:rPr>
        <w:t>округ</w:t>
      </w:r>
      <w:r w:rsidR="003260A0" w:rsidRPr="00341D0C">
        <w:rPr>
          <w:sz w:val="26"/>
          <w:szCs w:val="26"/>
        </w:rPr>
        <w:t>а</w:t>
      </w:r>
      <w:r w:rsidR="00BE510A">
        <w:rPr>
          <w:sz w:val="26"/>
          <w:szCs w:val="26"/>
        </w:rPr>
        <w:t>.</w:t>
      </w:r>
      <w:r w:rsidR="00DA4845" w:rsidRPr="00341D0C">
        <w:rPr>
          <w:sz w:val="26"/>
          <w:szCs w:val="26"/>
        </w:rPr>
        <w:t xml:space="preserve"> </w:t>
      </w:r>
    </w:p>
    <w:p w:rsidR="00DA4845" w:rsidRPr="00341D0C" w:rsidRDefault="002E7E25" w:rsidP="00BE510A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>1.</w:t>
      </w:r>
      <w:r w:rsidR="00DA4845" w:rsidRPr="00341D0C">
        <w:rPr>
          <w:sz w:val="26"/>
          <w:szCs w:val="26"/>
        </w:rPr>
        <w:t>5</w:t>
      </w:r>
      <w:r w:rsidRPr="00341D0C">
        <w:rPr>
          <w:sz w:val="26"/>
          <w:szCs w:val="26"/>
        </w:rPr>
        <w:t xml:space="preserve">. </w:t>
      </w:r>
      <w:r w:rsidR="00DA4845" w:rsidRPr="00341D0C">
        <w:rPr>
          <w:sz w:val="26"/>
          <w:szCs w:val="26"/>
        </w:rPr>
        <w:t>Категории</w:t>
      </w:r>
      <w:r w:rsidRPr="00341D0C">
        <w:rPr>
          <w:sz w:val="26"/>
          <w:szCs w:val="26"/>
        </w:rPr>
        <w:t xml:space="preserve"> получателей субсидий, указанных в п. 1.</w:t>
      </w:r>
      <w:r w:rsidR="00DA4845" w:rsidRPr="00341D0C">
        <w:rPr>
          <w:sz w:val="26"/>
          <w:szCs w:val="26"/>
        </w:rPr>
        <w:t>4</w:t>
      </w:r>
      <w:r w:rsidRPr="00341D0C">
        <w:rPr>
          <w:sz w:val="26"/>
          <w:szCs w:val="26"/>
        </w:rPr>
        <w:t xml:space="preserve">. настоящего Порядка, на очередной финансовый год определяется в соответствии со следующими критериями отбора </w:t>
      </w:r>
      <w:r w:rsidR="00BE510A" w:rsidRPr="00804A1D">
        <w:rPr>
          <w:sz w:val="26"/>
          <w:szCs w:val="26"/>
        </w:rPr>
        <w:t>теплоснабжающих организаций, организаций, осуществляющих горячее водоснабжение, холодное водоснабжение и (или) водоотведение</w:t>
      </w:r>
      <w:r w:rsidR="002A1A51" w:rsidRPr="00341D0C">
        <w:rPr>
          <w:sz w:val="26"/>
          <w:szCs w:val="26"/>
        </w:rPr>
        <w:t>, имеющих право на получение субсидии:</w:t>
      </w:r>
    </w:p>
    <w:p w:rsidR="00773BD6" w:rsidRPr="00341D0C" w:rsidRDefault="009412D4" w:rsidP="00341D0C">
      <w:pPr>
        <w:pStyle w:val="text3cl"/>
        <w:shd w:val="clear" w:color="auto" w:fill="FFFFFF"/>
        <w:spacing w:after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1D0C">
        <w:rPr>
          <w:rFonts w:eastAsiaTheme="minorHAnsi"/>
          <w:sz w:val="26"/>
          <w:szCs w:val="26"/>
          <w:lang w:eastAsia="en-US"/>
        </w:rPr>
        <w:t xml:space="preserve">- соответствие </w:t>
      </w:r>
      <w:r w:rsidR="00BE510A" w:rsidRPr="00804A1D">
        <w:rPr>
          <w:sz w:val="26"/>
          <w:szCs w:val="26"/>
        </w:rPr>
        <w:t>теплоснабжающих организаций, организаций, осуществляющих горячее водоснабжение, холодное водоснабжение и (или) водоотведение</w:t>
      </w:r>
      <w:r w:rsidRPr="00341D0C">
        <w:rPr>
          <w:rFonts w:eastAsiaTheme="minorHAnsi"/>
          <w:sz w:val="26"/>
          <w:szCs w:val="26"/>
          <w:lang w:eastAsia="en-US"/>
        </w:rPr>
        <w:t xml:space="preserve">, </w:t>
      </w:r>
      <w:r w:rsidRPr="00BE510A">
        <w:rPr>
          <w:rFonts w:eastAsiaTheme="minorHAnsi"/>
          <w:sz w:val="26"/>
          <w:szCs w:val="26"/>
          <w:lang w:eastAsia="en-US"/>
        </w:rPr>
        <w:t>установленным</w:t>
      </w:r>
      <w:r w:rsidRPr="00341D0C">
        <w:rPr>
          <w:rFonts w:eastAsiaTheme="minorHAnsi"/>
          <w:sz w:val="26"/>
          <w:szCs w:val="26"/>
          <w:lang w:eastAsia="en-US"/>
        </w:rPr>
        <w:t xml:space="preserve"> требованиям федерального законодательства к лицам, осуществляющим выполнение работ, оказание услуг в рамках соответствующей сферы деятельности (наличие лицензий, сертификатов);</w:t>
      </w:r>
    </w:p>
    <w:p w:rsidR="009412D4" w:rsidRPr="00341D0C" w:rsidRDefault="009412D4" w:rsidP="00341D0C">
      <w:pPr>
        <w:pStyle w:val="text3cl"/>
        <w:shd w:val="clear" w:color="auto" w:fill="FFFFFF"/>
        <w:spacing w:after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1D0C">
        <w:rPr>
          <w:rFonts w:eastAsiaTheme="minorHAnsi"/>
          <w:sz w:val="26"/>
          <w:szCs w:val="26"/>
          <w:lang w:eastAsia="en-US"/>
        </w:rPr>
        <w:t xml:space="preserve"> - наличие в собственности у </w:t>
      </w:r>
      <w:r w:rsidR="00BE510A" w:rsidRPr="00804A1D">
        <w:rPr>
          <w:sz w:val="26"/>
          <w:szCs w:val="26"/>
        </w:rPr>
        <w:t>теплоснабжающих организаций, организаций, осуществляющих горячее водоснабжение, холодное водоснабжение и (или) водоотведение</w:t>
      </w:r>
      <w:r w:rsidR="00BE510A">
        <w:rPr>
          <w:sz w:val="26"/>
          <w:szCs w:val="26"/>
        </w:rPr>
        <w:t>,</w:t>
      </w:r>
      <w:r w:rsidRPr="00341D0C">
        <w:rPr>
          <w:rFonts w:eastAsiaTheme="minorHAnsi"/>
          <w:sz w:val="26"/>
          <w:szCs w:val="26"/>
          <w:lang w:eastAsia="en-US"/>
        </w:rPr>
        <w:t xml:space="preserve"> либо на ином законном праве </w:t>
      </w:r>
      <w:r w:rsidR="00756EBF" w:rsidRPr="00341D0C">
        <w:rPr>
          <w:rFonts w:eastAsiaTheme="minorHAnsi"/>
          <w:sz w:val="26"/>
          <w:szCs w:val="26"/>
          <w:lang w:eastAsia="en-US"/>
        </w:rPr>
        <w:t>объектов</w:t>
      </w:r>
      <w:r w:rsidRPr="00341D0C">
        <w:rPr>
          <w:rFonts w:eastAsiaTheme="minorHAnsi"/>
          <w:sz w:val="26"/>
          <w:szCs w:val="26"/>
          <w:lang w:eastAsia="en-US"/>
        </w:rPr>
        <w:t xml:space="preserve"> </w:t>
      </w:r>
      <w:r w:rsidR="007A6466" w:rsidRPr="00341D0C">
        <w:rPr>
          <w:rFonts w:eastAsiaTheme="minorHAnsi"/>
          <w:sz w:val="26"/>
          <w:szCs w:val="26"/>
          <w:lang w:eastAsia="en-US"/>
        </w:rPr>
        <w:t xml:space="preserve">коммунального </w:t>
      </w:r>
      <w:r w:rsidRPr="00341D0C">
        <w:rPr>
          <w:rFonts w:eastAsiaTheme="minorHAnsi"/>
          <w:sz w:val="26"/>
          <w:szCs w:val="26"/>
          <w:lang w:eastAsia="en-US"/>
        </w:rPr>
        <w:t xml:space="preserve">хозяйства, необходимых для поставки </w:t>
      </w:r>
      <w:r w:rsidR="007A6466" w:rsidRPr="00341D0C">
        <w:rPr>
          <w:rFonts w:eastAsiaTheme="minorHAnsi"/>
          <w:sz w:val="26"/>
          <w:szCs w:val="26"/>
          <w:lang w:eastAsia="en-US"/>
        </w:rPr>
        <w:t>коммунальных</w:t>
      </w:r>
      <w:r w:rsidRPr="00341D0C">
        <w:rPr>
          <w:rFonts w:eastAsiaTheme="minorHAnsi"/>
          <w:sz w:val="26"/>
          <w:szCs w:val="26"/>
          <w:lang w:eastAsia="en-US"/>
        </w:rPr>
        <w:t xml:space="preserve"> услуг </w:t>
      </w:r>
      <w:r w:rsidR="007A6466" w:rsidRPr="00341D0C">
        <w:rPr>
          <w:rFonts w:eastAsiaTheme="minorHAnsi"/>
          <w:sz w:val="26"/>
          <w:szCs w:val="26"/>
          <w:lang w:eastAsia="en-US"/>
        </w:rPr>
        <w:t>населению</w:t>
      </w:r>
      <w:r w:rsidRPr="00341D0C">
        <w:rPr>
          <w:rFonts w:eastAsiaTheme="minorHAnsi"/>
          <w:sz w:val="26"/>
          <w:szCs w:val="26"/>
          <w:lang w:eastAsia="en-US"/>
        </w:rPr>
        <w:t xml:space="preserve"> Юргинского муниципального </w:t>
      </w:r>
      <w:r w:rsidR="00740023">
        <w:rPr>
          <w:rFonts w:eastAsiaTheme="minorHAnsi"/>
          <w:sz w:val="26"/>
          <w:szCs w:val="26"/>
          <w:lang w:eastAsia="en-US"/>
        </w:rPr>
        <w:t>округ</w:t>
      </w:r>
      <w:r w:rsidRPr="00341D0C">
        <w:rPr>
          <w:rFonts w:eastAsiaTheme="minorHAnsi"/>
          <w:sz w:val="26"/>
          <w:szCs w:val="26"/>
          <w:lang w:eastAsia="en-US"/>
        </w:rPr>
        <w:t xml:space="preserve">а. </w:t>
      </w:r>
    </w:p>
    <w:p w:rsidR="00DA4845" w:rsidRPr="00341D0C" w:rsidRDefault="00DA4845" w:rsidP="00341D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1.6. Предоставление субсидий </w:t>
      </w:r>
      <w:r w:rsidR="00BE510A" w:rsidRPr="00BE510A">
        <w:rPr>
          <w:sz w:val="26"/>
          <w:szCs w:val="26"/>
          <w:lang w:val="ru-RU"/>
        </w:rPr>
        <w:t>теплоснабжающи</w:t>
      </w:r>
      <w:r w:rsidR="00BE510A">
        <w:rPr>
          <w:sz w:val="26"/>
          <w:szCs w:val="26"/>
          <w:lang w:val="ru-RU"/>
        </w:rPr>
        <w:t>м</w:t>
      </w:r>
      <w:r w:rsidR="00BE510A" w:rsidRPr="00BE510A">
        <w:rPr>
          <w:sz w:val="26"/>
          <w:szCs w:val="26"/>
          <w:lang w:val="ru-RU"/>
        </w:rPr>
        <w:t xml:space="preserve"> организаци</w:t>
      </w:r>
      <w:r w:rsidR="00BE510A">
        <w:rPr>
          <w:sz w:val="26"/>
          <w:szCs w:val="26"/>
          <w:lang w:val="ru-RU"/>
        </w:rPr>
        <w:t>ям</w:t>
      </w:r>
      <w:r w:rsidR="00BE510A" w:rsidRPr="00BE510A">
        <w:rPr>
          <w:sz w:val="26"/>
          <w:szCs w:val="26"/>
          <w:lang w:val="ru-RU"/>
        </w:rPr>
        <w:t xml:space="preserve">, </w:t>
      </w:r>
      <w:r w:rsidR="00BE510A">
        <w:rPr>
          <w:sz w:val="26"/>
          <w:szCs w:val="26"/>
          <w:lang w:val="ru-RU"/>
        </w:rPr>
        <w:t>организациям</w:t>
      </w:r>
      <w:r w:rsidR="00BE510A" w:rsidRPr="00BE510A">
        <w:rPr>
          <w:sz w:val="26"/>
          <w:szCs w:val="26"/>
          <w:lang w:val="ru-RU"/>
        </w:rPr>
        <w:t>, осуществляющи</w:t>
      </w:r>
      <w:r w:rsidR="00BE510A">
        <w:rPr>
          <w:sz w:val="26"/>
          <w:szCs w:val="26"/>
          <w:lang w:val="ru-RU"/>
        </w:rPr>
        <w:t>м</w:t>
      </w:r>
      <w:r w:rsidR="00BE510A" w:rsidRPr="00BE510A">
        <w:rPr>
          <w:sz w:val="26"/>
          <w:szCs w:val="26"/>
          <w:lang w:val="ru-RU"/>
        </w:rPr>
        <w:t xml:space="preserve"> горячее водоснабжение, холодное водоснабжение и (или) водоотведение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>, производится Управлени</w:t>
      </w:r>
      <w:r w:rsidR="00B12376" w:rsidRPr="00341D0C">
        <w:rPr>
          <w:rFonts w:eastAsiaTheme="minorHAnsi"/>
          <w:sz w:val="26"/>
          <w:szCs w:val="26"/>
          <w:lang w:val="ru-RU" w:eastAsia="en-US"/>
        </w:rPr>
        <w:t>ем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 xml:space="preserve"> по обеспечению жизнедеятельности и строительству Юргинского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>а – главн</w:t>
      </w:r>
      <w:r w:rsidR="00BE510A">
        <w:rPr>
          <w:rFonts w:eastAsiaTheme="minorHAnsi"/>
          <w:sz w:val="26"/>
          <w:szCs w:val="26"/>
          <w:lang w:val="ru-RU" w:eastAsia="en-US"/>
        </w:rPr>
        <w:t>ым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 xml:space="preserve"> распоряди</w:t>
      </w:r>
      <w:r w:rsidR="00BE510A">
        <w:rPr>
          <w:rFonts w:eastAsiaTheme="minorHAnsi"/>
          <w:sz w:val="26"/>
          <w:szCs w:val="26"/>
          <w:lang w:val="ru-RU" w:eastAsia="en-US"/>
        </w:rPr>
        <w:t>телем бюджетных средств</w:t>
      </w:r>
      <w:r w:rsidR="00341D0C">
        <w:rPr>
          <w:rFonts w:eastAsiaTheme="minorHAnsi"/>
          <w:sz w:val="26"/>
          <w:szCs w:val="26"/>
          <w:lang w:val="ru-RU" w:eastAsia="en-US"/>
        </w:rPr>
        <w:t>.</w:t>
      </w:r>
    </w:p>
    <w:p w:rsidR="002A1A51" w:rsidRPr="00341D0C" w:rsidRDefault="002A1A51" w:rsidP="002A1A51">
      <w:pPr>
        <w:pStyle w:val="text3cl"/>
        <w:shd w:val="clear" w:color="auto" w:fill="FFFFFF"/>
        <w:spacing w:before="0" w:after="0"/>
        <w:ind w:left="927" w:hanging="360"/>
        <w:contextualSpacing/>
        <w:jc w:val="both"/>
        <w:rPr>
          <w:sz w:val="26"/>
          <w:szCs w:val="26"/>
        </w:rPr>
      </w:pPr>
    </w:p>
    <w:p w:rsidR="004532EF" w:rsidRPr="00341D0C" w:rsidRDefault="004532EF" w:rsidP="00142714">
      <w:pPr>
        <w:pStyle w:val="text3cl"/>
        <w:shd w:val="clear" w:color="auto" w:fill="FFFFFF"/>
        <w:spacing w:before="0" w:after="0"/>
        <w:ind w:left="927" w:hanging="927"/>
        <w:contextualSpacing/>
        <w:jc w:val="center"/>
        <w:rPr>
          <w:b/>
          <w:sz w:val="26"/>
          <w:szCs w:val="26"/>
        </w:rPr>
      </w:pPr>
      <w:bookmarkStart w:id="1" w:name="OLE_LINK12"/>
      <w:bookmarkStart w:id="2" w:name="OLE_LINK13"/>
      <w:bookmarkStart w:id="3" w:name="OLE_LINK14"/>
      <w:bookmarkStart w:id="4" w:name="OLE_LINK15"/>
      <w:r w:rsidRPr="00341D0C">
        <w:rPr>
          <w:b/>
          <w:sz w:val="26"/>
          <w:szCs w:val="26"/>
        </w:rPr>
        <w:t xml:space="preserve">2. </w:t>
      </w:r>
      <w:bookmarkStart w:id="5" w:name="OLE_LINK58"/>
      <w:bookmarkStart w:id="6" w:name="OLE_LINK59"/>
      <w:r w:rsidRPr="00341D0C">
        <w:rPr>
          <w:b/>
          <w:sz w:val="26"/>
          <w:szCs w:val="26"/>
        </w:rPr>
        <w:t xml:space="preserve">Условия и порядок предоставления </w:t>
      </w:r>
      <w:bookmarkEnd w:id="5"/>
      <w:bookmarkEnd w:id="6"/>
      <w:r w:rsidR="00F841BB" w:rsidRPr="00341D0C">
        <w:rPr>
          <w:b/>
          <w:sz w:val="26"/>
          <w:szCs w:val="26"/>
        </w:rPr>
        <w:t>с</w:t>
      </w:r>
      <w:r w:rsidRPr="00341D0C">
        <w:rPr>
          <w:b/>
          <w:sz w:val="26"/>
          <w:szCs w:val="26"/>
        </w:rPr>
        <w:t>убсидии</w:t>
      </w:r>
    </w:p>
    <w:bookmarkEnd w:id="1"/>
    <w:bookmarkEnd w:id="2"/>
    <w:bookmarkEnd w:id="3"/>
    <w:bookmarkEnd w:id="4"/>
    <w:p w:rsidR="004532EF" w:rsidRPr="00341D0C" w:rsidRDefault="004532EF" w:rsidP="004532EF">
      <w:pPr>
        <w:pStyle w:val="2"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4532EF" w:rsidRPr="00341D0C" w:rsidRDefault="00972AE4" w:rsidP="004532E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Для получения с</w:t>
      </w:r>
      <w:r w:rsidR="004532EF" w:rsidRPr="00341D0C">
        <w:rPr>
          <w:sz w:val="26"/>
          <w:szCs w:val="26"/>
        </w:rPr>
        <w:t xml:space="preserve">убсидии </w:t>
      </w:r>
      <w:r w:rsidR="009412D4" w:rsidRPr="00341D0C">
        <w:rPr>
          <w:sz w:val="26"/>
          <w:szCs w:val="26"/>
        </w:rPr>
        <w:t>Заявитель</w:t>
      </w:r>
      <w:r w:rsidR="009E5634" w:rsidRPr="00341D0C">
        <w:rPr>
          <w:sz w:val="26"/>
          <w:szCs w:val="26"/>
        </w:rPr>
        <w:t xml:space="preserve"> обращается к </w:t>
      </w:r>
      <w:r w:rsidR="004532EF" w:rsidRPr="00341D0C">
        <w:rPr>
          <w:sz w:val="26"/>
          <w:szCs w:val="26"/>
        </w:rPr>
        <w:t xml:space="preserve"> </w:t>
      </w:r>
      <w:r w:rsidR="009E5634" w:rsidRPr="00341D0C">
        <w:rPr>
          <w:sz w:val="26"/>
          <w:szCs w:val="26"/>
        </w:rPr>
        <w:t xml:space="preserve">Главному распорядителю с заявлением о предоставлении субсидии. К заявлению должны быть приложены следующие </w:t>
      </w:r>
      <w:r w:rsidR="004532EF" w:rsidRPr="00341D0C">
        <w:rPr>
          <w:sz w:val="26"/>
          <w:szCs w:val="26"/>
        </w:rPr>
        <w:t>документы:</w:t>
      </w:r>
    </w:p>
    <w:p w:rsidR="00384A5C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выписка из Единого государственного реестра юридических лиц (для юридических лиц), выданная налоговым органом в срок не позднее одного месяца до предоставления заявления на получение субсидии;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документ, подтверждающий право представителя получателя субсидии обладать полномочиями по осуществлению действий от имени юридического лица, подавшего заявление на предоставление субсидии;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- копия документа, подтверждающая, осуществл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ение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производственно-хозяйственн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ой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деятельност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и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в сфере жилищно-коммунального хозяйства, (лицензи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я</w:t>
      </w:r>
      <w:r w:rsidRPr="00341D0C">
        <w:rPr>
          <w:rFonts w:eastAsiaTheme="minorHAnsi"/>
          <w:sz w:val="26"/>
          <w:szCs w:val="26"/>
          <w:lang w:val="ru-RU" w:eastAsia="en-US"/>
        </w:rPr>
        <w:t>, сертификат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ы и др.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), </w:t>
      </w: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заверенную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09151A" w:rsidRPr="00341D0C">
        <w:rPr>
          <w:rFonts w:eastAsiaTheme="minorHAnsi"/>
          <w:sz w:val="26"/>
          <w:szCs w:val="26"/>
          <w:lang w:val="ru-RU" w:eastAsia="en-US"/>
        </w:rPr>
        <w:t>печатью организации и подписью уполномоченного лица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;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копия документа, подтверждающая наличие в собственности либо на ином законном праве </w:t>
      </w:r>
      <w:r w:rsidR="00A62766" w:rsidRPr="00341D0C">
        <w:rPr>
          <w:rFonts w:eastAsiaTheme="minorHAnsi"/>
          <w:sz w:val="26"/>
          <w:szCs w:val="26"/>
          <w:lang w:val="ru-RU" w:eastAsia="en-US"/>
        </w:rPr>
        <w:t>объектов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коммунального хозяйства, необходимых для поставки </w:t>
      </w:r>
      <w:r w:rsidR="00A62766" w:rsidRPr="00341D0C">
        <w:rPr>
          <w:rFonts w:eastAsiaTheme="minorHAnsi"/>
          <w:sz w:val="26"/>
          <w:szCs w:val="26"/>
          <w:lang w:val="ru-RU" w:eastAsia="en-US"/>
        </w:rPr>
        <w:t>коммунальных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услуг </w:t>
      </w:r>
      <w:r w:rsidR="00A62766" w:rsidRPr="00341D0C">
        <w:rPr>
          <w:rFonts w:eastAsiaTheme="minorHAnsi"/>
          <w:sz w:val="26"/>
          <w:szCs w:val="26"/>
          <w:lang w:val="ru-RU" w:eastAsia="en-US"/>
        </w:rPr>
        <w:t>населению</w:t>
      </w:r>
      <w:r w:rsidRPr="00341D0C">
        <w:rPr>
          <w:rFonts w:eastAsiaTheme="minorHAnsi"/>
          <w:sz w:val="26"/>
          <w:szCs w:val="26"/>
          <w:lang w:val="ru-RU" w:eastAsia="en-US"/>
        </w:rPr>
        <w:t>, заверенная</w:t>
      </w:r>
      <w:r w:rsidR="0009151A" w:rsidRPr="00341D0C">
        <w:rPr>
          <w:rFonts w:eastAsiaTheme="minorHAnsi"/>
          <w:sz w:val="26"/>
          <w:szCs w:val="26"/>
          <w:lang w:val="ru-RU" w:eastAsia="en-US"/>
        </w:rPr>
        <w:t xml:space="preserve"> печатью организации и подписью уполномоченного лица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;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lastRenderedPageBreak/>
        <w:t xml:space="preserve">- реестр </w:t>
      </w:r>
      <w:r w:rsidR="007A5560" w:rsidRPr="00341D0C">
        <w:rPr>
          <w:rFonts w:eastAsiaTheme="minorHAnsi"/>
          <w:sz w:val="26"/>
          <w:szCs w:val="26"/>
          <w:lang w:val="ru-RU" w:eastAsia="en-US"/>
        </w:rPr>
        <w:t>потребителей, прилагаемый к расчету суммы субсидии на возмещение затрат</w:t>
      </w:r>
      <w:r w:rsidR="00BF0783">
        <w:rPr>
          <w:rFonts w:eastAsiaTheme="minorHAnsi"/>
          <w:sz w:val="26"/>
          <w:szCs w:val="26"/>
          <w:lang w:val="ru-RU" w:eastAsia="en-US"/>
        </w:rPr>
        <w:t xml:space="preserve"> по форме, установленной П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риложением № </w:t>
      </w:r>
      <w:r w:rsidR="0015710A" w:rsidRPr="00341D0C">
        <w:rPr>
          <w:rFonts w:eastAsiaTheme="minorHAnsi"/>
          <w:sz w:val="26"/>
          <w:szCs w:val="26"/>
          <w:lang w:val="ru-RU" w:eastAsia="en-US"/>
        </w:rPr>
        <w:t>3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 настоящему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Порядку</w:t>
      </w:r>
      <w:r w:rsidR="00DD5BB8" w:rsidRPr="00341D0C">
        <w:rPr>
          <w:rFonts w:eastAsiaTheme="minorHAnsi"/>
          <w:sz w:val="26"/>
          <w:szCs w:val="26"/>
          <w:lang w:val="ru-RU" w:eastAsia="en-US"/>
        </w:rPr>
        <w:t>.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2.2. Главный распорядитель в течение 10 календарных дней, со дня предоставления заявления и документов, указанных в пункте 2.1 настоящего </w:t>
      </w:r>
      <w:r w:rsidR="0015710A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, на получение субсидии рассматривает представленные Заявителем документы, и принимает решение о выплате субсидии либо об отказе в выплате субсидии.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2.3. В случае принятия Главным распорядителем решения об отказе в выплате субсидии, Главный распорядитель в течение 3 дней со дня принятия такого решения уведомляет Заявителя о принятом решении в письменном виде, с указанием причин отказа: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несоответствие представленных документов требованиям, определенным пунктом 2.1. настоящего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, или непредставление (предоставление не в полном объеме) указанных документов; </w:t>
      </w:r>
    </w:p>
    <w:p w:rsidR="007A5560" w:rsidRPr="00341D0C" w:rsidRDefault="009E5634" w:rsidP="007A55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несоответствие </w:t>
      </w:r>
      <w:r w:rsidR="0009151A" w:rsidRPr="00341D0C">
        <w:rPr>
          <w:rFonts w:eastAsiaTheme="minorHAnsi"/>
          <w:sz w:val="26"/>
          <w:szCs w:val="26"/>
          <w:lang w:val="ru-RU" w:eastAsia="en-US"/>
        </w:rPr>
        <w:t>Получателя субсидии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критериям отбора, установленным </w:t>
      </w:r>
      <w:r w:rsidR="00BF0783">
        <w:rPr>
          <w:rFonts w:eastAsiaTheme="minorHAnsi"/>
          <w:sz w:val="26"/>
          <w:szCs w:val="26"/>
          <w:lang w:val="ru-RU" w:eastAsia="en-US"/>
        </w:rPr>
        <w:br/>
      </w:r>
      <w:r w:rsidRPr="00341D0C">
        <w:rPr>
          <w:rFonts w:eastAsiaTheme="minorHAnsi"/>
          <w:sz w:val="26"/>
          <w:szCs w:val="26"/>
          <w:lang w:val="ru-RU" w:eastAsia="en-US"/>
        </w:rPr>
        <w:t>п. 1.</w:t>
      </w:r>
      <w:r w:rsidR="00773BD6" w:rsidRPr="00341D0C">
        <w:rPr>
          <w:rFonts w:eastAsiaTheme="minorHAnsi"/>
          <w:sz w:val="26"/>
          <w:szCs w:val="26"/>
          <w:lang w:val="ru-RU" w:eastAsia="en-US"/>
        </w:rPr>
        <w:t>5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настоящего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46798B" w:rsidRPr="00C864A9" w:rsidRDefault="009E5634" w:rsidP="004679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2.4.</w:t>
      </w:r>
      <w:r w:rsidR="00FB0592">
        <w:rPr>
          <w:rFonts w:eastAsiaTheme="minorHAnsi"/>
          <w:sz w:val="26"/>
          <w:szCs w:val="26"/>
          <w:lang w:val="ru-RU" w:eastAsia="en-US"/>
        </w:rPr>
        <w:t xml:space="preserve"> </w:t>
      </w:r>
      <w:r w:rsidR="0046798B" w:rsidRPr="00C864A9">
        <w:rPr>
          <w:rFonts w:eastAsiaTheme="minorHAnsi"/>
          <w:sz w:val="24"/>
          <w:szCs w:val="24"/>
          <w:lang w:val="ru-RU" w:eastAsia="en-US"/>
        </w:rPr>
        <w:t>Размер субсидии и порядок расчета размера субсидии:</w:t>
      </w:r>
    </w:p>
    <w:p w:rsidR="0046798B" w:rsidRPr="00E36F73" w:rsidRDefault="0046798B" w:rsidP="0046798B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6798B">
        <w:rPr>
          <w:rFonts w:eastAsiaTheme="minorHAnsi"/>
          <w:sz w:val="26"/>
          <w:szCs w:val="26"/>
          <w:lang w:eastAsia="en-US"/>
        </w:rPr>
        <w:t xml:space="preserve">Субсидии перечисляются ежемесячно </w:t>
      </w:r>
      <w:r w:rsidR="00BE510A">
        <w:rPr>
          <w:rFonts w:eastAsiaTheme="minorHAnsi"/>
          <w:sz w:val="26"/>
          <w:szCs w:val="26"/>
          <w:lang w:eastAsia="en-US"/>
        </w:rPr>
        <w:t xml:space="preserve">по компенсации выпадающих доходов </w:t>
      </w:r>
      <w:r w:rsidR="00BE510A" w:rsidRPr="00804A1D">
        <w:rPr>
          <w:sz w:val="26"/>
          <w:szCs w:val="26"/>
        </w:rPr>
        <w:t>теплоснабжающи</w:t>
      </w:r>
      <w:r w:rsidR="00BE510A">
        <w:rPr>
          <w:sz w:val="26"/>
          <w:szCs w:val="26"/>
        </w:rPr>
        <w:t>м</w:t>
      </w:r>
      <w:r w:rsidR="00BE510A" w:rsidRPr="00804A1D">
        <w:rPr>
          <w:sz w:val="26"/>
          <w:szCs w:val="26"/>
        </w:rPr>
        <w:t xml:space="preserve"> организаци</w:t>
      </w:r>
      <w:r w:rsidR="00BE510A">
        <w:rPr>
          <w:sz w:val="26"/>
          <w:szCs w:val="26"/>
        </w:rPr>
        <w:t>ям</w:t>
      </w:r>
      <w:r w:rsidR="00BE510A" w:rsidRPr="00804A1D">
        <w:rPr>
          <w:sz w:val="26"/>
          <w:szCs w:val="26"/>
        </w:rPr>
        <w:t>, организаци</w:t>
      </w:r>
      <w:r w:rsidR="00BE510A">
        <w:rPr>
          <w:sz w:val="26"/>
          <w:szCs w:val="26"/>
        </w:rPr>
        <w:t>ям</w:t>
      </w:r>
      <w:r w:rsidR="00BE510A" w:rsidRPr="00804A1D">
        <w:rPr>
          <w:sz w:val="26"/>
          <w:szCs w:val="26"/>
        </w:rPr>
        <w:t>, осуществляющи</w:t>
      </w:r>
      <w:r w:rsidR="00BE510A">
        <w:rPr>
          <w:sz w:val="26"/>
          <w:szCs w:val="26"/>
        </w:rPr>
        <w:t>м</w:t>
      </w:r>
      <w:r w:rsidR="00BE510A" w:rsidRPr="00804A1D">
        <w:rPr>
          <w:sz w:val="26"/>
          <w:szCs w:val="26"/>
        </w:rPr>
        <w:t xml:space="preserve"> горячее водоснабжение, холодное водоснабжение и (или) водоотведение</w:t>
      </w:r>
      <w:r w:rsidR="00BE510A">
        <w:rPr>
          <w:sz w:val="26"/>
          <w:szCs w:val="26"/>
        </w:rPr>
        <w:t>,</w:t>
      </w:r>
      <w:r w:rsidR="00BE510A" w:rsidRPr="0046798B">
        <w:rPr>
          <w:rFonts w:eastAsiaTheme="minorHAnsi"/>
          <w:sz w:val="26"/>
          <w:szCs w:val="26"/>
          <w:lang w:eastAsia="en-US"/>
        </w:rPr>
        <w:t xml:space="preserve"> </w:t>
      </w:r>
      <w:r w:rsidRPr="0046798B">
        <w:rPr>
          <w:rFonts w:eastAsiaTheme="minorHAnsi"/>
          <w:sz w:val="26"/>
          <w:szCs w:val="26"/>
          <w:lang w:eastAsia="en-US"/>
        </w:rPr>
        <w:t>за оказанные коммунальные услуги и включают в себ</w:t>
      </w:r>
      <w:r w:rsidR="00E36F73">
        <w:rPr>
          <w:rFonts w:eastAsiaTheme="minorHAnsi"/>
          <w:sz w:val="26"/>
          <w:szCs w:val="26"/>
          <w:lang w:eastAsia="en-US"/>
        </w:rPr>
        <w:t xml:space="preserve">я две составляющие: субсидии </w:t>
      </w:r>
      <w:r w:rsidR="00E36F73" w:rsidRPr="00E36F73">
        <w:rPr>
          <w:rFonts w:eastAsiaTheme="minorHAnsi"/>
          <w:sz w:val="26"/>
          <w:szCs w:val="26"/>
          <w:lang w:eastAsia="en-US"/>
        </w:rPr>
        <w:t xml:space="preserve">по </w:t>
      </w:r>
      <w:proofErr w:type="spellStart"/>
      <w:r w:rsidR="00E36F73" w:rsidRPr="00E36F73">
        <w:rPr>
          <w:rFonts w:eastAsiaTheme="minorHAnsi"/>
          <w:sz w:val="26"/>
          <w:szCs w:val="26"/>
          <w:lang w:eastAsia="en-US"/>
        </w:rPr>
        <w:t>помпенсации</w:t>
      </w:r>
      <w:proofErr w:type="spellEnd"/>
      <w:r w:rsidR="00E36F73" w:rsidRPr="00E36F73">
        <w:rPr>
          <w:rFonts w:eastAsiaTheme="minorHAnsi"/>
          <w:sz w:val="26"/>
          <w:szCs w:val="26"/>
          <w:lang w:eastAsia="en-US"/>
        </w:rPr>
        <w:t xml:space="preserve"> выпадающих доходов</w:t>
      </w:r>
      <w:r w:rsidRPr="00E36F73">
        <w:rPr>
          <w:rFonts w:eastAsiaTheme="minorHAnsi"/>
          <w:sz w:val="26"/>
          <w:szCs w:val="26"/>
          <w:lang w:eastAsia="en-US"/>
        </w:rPr>
        <w:t xml:space="preserve"> из-за разницы в размере платы для граждан по льготным тарифам и субсидии </w:t>
      </w:r>
      <w:r w:rsidR="00E36F73">
        <w:rPr>
          <w:rFonts w:eastAsiaTheme="minorHAnsi"/>
          <w:sz w:val="26"/>
          <w:szCs w:val="26"/>
          <w:lang w:eastAsia="en-US"/>
        </w:rPr>
        <w:t>по компенсации выпадающих доходов</w:t>
      </w:r>
      <w:r w:rsidRPr="00E36F73">
        <w:rPr>
          <w:rFonts w:eastAsiaTheme="minorHAnsi"/>
          <w:sz w:val="26"/>
          <w:szCs w:val="26"/>
          <w:lang w:eastAsia="en-US"/>
        </w:rPr>
        <w:t xml:space="preserve"> организации по экономически обоснованному тарифу.</w:t>
      </w:r>
      <w:proofErr w:type="gramEnd"/>
    </w:p>
    <w:p w:rsidR="0046798B" w:rsidRPr="0046798B" w:rsidRDefault="0046798B" w:rsidP="0046798B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pacing w:val="-5"/>
          <w:sz w:val="26"/>
          <w:szCs w:val="26"/>
        </w:rPr>
      </w:pPr>
      <w:proofErr w:type="gramStart"/>
      <w:r w:rsidRPr="0046798B">
        <w:rPr>
          <w:sz w:val="26"/>
          <w:szCs w:val="26"/>
        </w:rPr>
        <w:t xml:space="preserve">Сумма субсидии на </w:t>
      </w:r>
      <w:r w:rsidR="00BE510A">
        <w:rPr>
          <w:sz w:val="26"/>
          <w:szCs w:val="26"/>
        </w:rPr>
        <w:t>компенсацию выпадающих доходов</w:t>
      </w:r>
      <w:r w:rsidRPr="0046798B">
        <w:rPr>
          <w:sz w:val="26"/>
          <w:szCs w:val="26"/>
        </w:rPr>
        <w:t xml:space="preserve"> </w:t>
      </w:r>
      <w:r w:rsidR="00BE510A" w:rsidRPr="00804A1D">
        <w:rPr>
          <w:sz w:val="26"/>
          <w:szCs w:val="26"/>
        </w:rPr>
        <w:t>теплоснабжающи</w:t>
      </w:r>
      <w:r w:rsidR="00281501">
        <w:rPr>
          <w:sz w:val="26"/>
          <w:szCs w:val="26"/>
        </w:rPr>
        <w:t>м</w:t>
      </w:r>
      <w:r w:rsidR="00BE510A" w:rsidRPr="00804A1D">
        <w:rPr>
          <w:sz w:val="26"/>
          <w:szCs w:val="26"/>
        </w:rPr>
        <w:t xml:space="preserve"> организаци</w:t>
      </w:r>
      <w:r w:rsidR="00281501">
        <w:rPr>
          <w:sz w:val="26"/>
          <w:szCs w:val="26"/>
        </w:rPr>
        <w:t>ям</w:t>
      </w:r>
      <w:r w:rsidR="00BE510A" w:rsidRPr="00804A1D">
        <w:rPr>
          <w:sz w:val="26"/>
          <w:szCs w:val="26"/>
        </w:rPr>
        <w:t>, организаци</w:t>
      </w:r>
      <w:r w:rsidR="00281501">
        <w:rPr>
          <w:sz w:val="26"/>
          <w:szCs w:val="26"/>
        </w:rPr>
        <w:t>ям</w:t>
      </w:r>
      <w:r w:rsidR="00BE510A" w:rsidRPr="00804A1D">
        <w:rPr>
          <w:sz w:val="26"/>
          <w:szCs w:val="26"/>
        </w:rPr>
        <w:t>, осуществляющи</w:t>
      </w:r>
      <w:r w:rsidR="00281501">
        <w:rPr>
          <w:sz w:val="26"/>
          <w:szCs w:val="26"/>
        </w:rPr>
        <w:t>м</w:t>
      </w:r>
      <w:r w:rsidR="00BE510A" w:rsidRPr="00804A1D">
        <w:rPr>
          <w:sz w:val="26"/>
          <w:szCs w:val="26"/>
        </w:rPr>
        <w:t xml:space="preserve"> горячее водоснабжение, холодное водоснабжение и (или) водоотведение</w:t>
      </w:r>
      <w:r w:rsidRPr="0046798B">
        <w:rPr>
          <w:sz w:val="26"/>
          <w:szCs w:val="26"/>
        </w:rPr>
        <w:t>, возникающих из-за разницы в размере платы для граждан по льготным тарифам, определяется как произведение фактического объема коммунальных услуг в пределах нормативов потребления коммунальных услуг по холодному, горячему водоснабжению, водоотведению, а для отопления в пределах стандарта нормативной площади жилого помещения (далее по тексту – объем</w:t>
      </w:r>
      <w:proofErr w:type="gramEnd"/>
      <w:r w:rsidRPr="0046798B">
        <w:rPr>
          <w:sz w:val="26"/>
          <w:szCs w:val="26"/>
        </w:rPr>
        <w:t xml:space="preserve"> коммунальных услуг в пределах нормативов потребления), на разницу между льготным тарифом сверх норматива потребления и льготным тарифом в пределах норматива потребления.</w:t>
      </w:r>
    </w:p>
    <w:p w:rsidR="0046798B" w:rsidRPr="0046798B" w:rsidRDefault="0046798B" w:rsidP="0046798B">
      <w:pPr>
        <w:ind w:firstLine="709"/>
        <w:jc w:val="both"/>
        <w:rPr>
          <w:bCs/>
          <w:spacing w:val="-6"/>
          <w:sz w:val="26"/>
          <w:szCs w:val="26"/>
          <w:lang w:val="ru-RU"/>
        </w:rPr>
      </w:pPr>
      <w:proofErr w:type="gramStart"/>
      <w:r w:rsidRPr="0046798B">
        <w:rPr>
          <w:sz w:val="26"/>
          <w:szCs w:val="26"/>
          <w:lang w:val="ru-RU"/>
        </w:rPr>
        <w:t xml:space="preserve">Сумма субсидии </w:t>
      </w:r>
      <w:r w:rsidR="00C64035">
        <w:rPr>
          <w:sz w:val="26"/>
          <w:szCs w:val="26"/>
          <w:lang w:val="ru-RU"/>
        </w:rPr>
        <w:t>по компенсации выпадающих доходов</w:t>
      </w:r>
      <w:r w:rsidRPr="0046798B">
        <w:rPr>
          <w:sz w:val="26"/>
          <w:szCs w:val="26"/>
          <w:lang w:val="ru-RU"/>
        </w:rPr>
        <w:t xml:space="preserve"> </w:t>
      </w:r>
      <w:r w:rsidR="00281501" w:rsidRPr="00281501">
        <w:rPr>
          <w:sz w:val="26"/>
          <w:szCs w:val="26"/>
          <w:lang w:val="ru-RU"/>
        </w:rPr>
        <w:t>теплоснабжающи</w:t>
      </w:r>
      <w:r w:rsidR="00281501">
        <w:rPr>
          <w:sz w:val="26"/>
          <w:szCs w:val="26"/>
          <w:lang w:val="ru-RU"/>
        </w:rPr>
        <w:t>м организациям</w:t>
      </w:r>
      <w:r w:rsidR="00281501" w:rsidRPr="00281501">
        <w:rPr>
          <w:sz w:val="26"/>
          <w:szCs w:val="26"/>
          <w:lang w:val="ru-RU"/>
        </w:rPr>
        <w:t>, организаци</w:t>
      </w:r>
      <w:r w:rsidR="00281501">
        <w:rPr>
          <w:sz w:val="26"/>
          <w:szCs w:val="26"/>
          <w:lang w:val="ru-RU"/>
        </w:rPr>
        <w:t>ям</w:t>
      </w:r>
      <w:r w:rsidR="00281501" w:rsidRPr="00281501">
        <w:rPr>
          <w:sz w:val="26"/>
          <w:szCs w:val="26"/>
          <w:lang w:val="ru-RU"/>
        </w:rPr>
        <w:t>, осуществляющи</w:t>
      </w:r>
      <w:r w:rsidR="00281501">
        <w:rPr>
          <w:sz w:val="26"/>
          <w:szCs w:val="26"/>
          <w:lang w:val="ru-RU"/>
        </w:rPr>
        <w:t>м</w:t>
      </w:r>
      <w:r w:rsidR="00281501" w:rsidRPr="00281501">
        <w:rPr>
          <w:sz w:val="26"/>
          <w:szCs w:val="26"/>
          <w:lang w:val="ru-RU"/>
        </w:rPr>
        <w:t xml:space="preserve"> горячее водоснабжение, холодное водоснабжение и (или) водоотведение</w:t>
      </w:r>
      <w:r w:rsidRPr="0046798B">
        <w:rPr>
          <w:bCs/>
          <w:spacing w:val="-6"/>
          <w:sz w:val="26"/>
          <w:szCs w:val="26"/>
          <w:lang w:val="ru-RU"/>
        </w:rPr>
        <w:t xml:space="preserve"> определяется как произведение фактических объемов коммунальных услуг, исходя из показаний приборов учета, при их отсутствии – по утвержденным нормативам потребления коммунальных услуг, на разницу между экономически обоснованным тарифом, утвержденным для организации регулирующим органом, и льготным тарифом сверх норматива потребления</w:t>
      </w:r>
      <w:r w:rsidRPr="0046798B">
        <w:rPr>
          <w:rFonts w:eastAsiaTheme="minorHAnsi"/>
          <w:sz w:val="26"/>
          <w:szCs w:val="26"/>
          <w:lang w:val="ru-RU" w:eastAsia="en-US"/>
        </w:rPr>
        <w:t>.</w:t>
      </w:r>
      <w:proofErr w:type="gramEnd"/>
    </w:p>
    <w:p w:rsidR="007A5560" w:rsidRPr="00341D0C" w:rsidRDefault="007A5560" w:rsidP="004679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Получатели субсидий вправе предоставлять заявление и расчет на предоплату субсидии в размере ежемесячного платежа по установленному </w:t>
      </w:r>
      <w:r w:rsidR="00BF0783">
        <w:rPr>
          <w:rFonts w:eastAsiaTheme="minorHAnsi"/>
          <w:sz w:val="26"/>
          <w:szCs w:val="26"/>
          <w:lang w:val="ru-RU" w:eastAsia="en-US"/>
        </w:rPr>
        <w:t>П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риложению № 2 к настоящему Порядку и счет-фактуру (счет) на сумму субсидий </w:t>
      </w:r>
      <w:r w:rsidR="00281501">
        <w:rPr>
          <w:rFonts w:eastAsiaTheme="minorHAnsi"/>
          <w:sz w:val="26"/>
          <w:szCs w:val="26"/>
          <w:lang w:val="ru-RU" w:eastAsia="en-US"/>
        </w:rPr>
        <w:t>по компенсации выпадающих доходов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7A5560" w:rsidRPr="00341D0C" w:rsidRDefault="00FF5BEA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</w:t>
      </w:r>
      <w:r w:rsidR="00281501">
        <w:rPr>
          <w:rFonts w:eastAsiaTheme="minorHAnsi"/>
          <w:sz w:val="26"/>
          <w:szCs w:val="26"/>
          <w:lang w:val="ru-RU" w:eastAsia="en-US"/>
        </w:rPr>
        <w:t>5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. Предоставление субсидий осуществляется на основании соглашения, заключенного между </w:t>
      </w:r>
      <w:r w:rsidR="00D97E4D">
        <w:rPr>
          <w:rFonts w:eastAsiaTheme="minorHAnsi"/>
          <w:sz w:val="26"/>
          <w:szCs w:val="26"/>
          <w:lang w:val="ru-RU" w:eastAsia="en-US"/>
        </w:rPr>
        <w:t>Главным распорядителем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и организациями, осуществляющими производственно-хозяйственную деятельность в сфере </w:t>
      </w:r>
      <w:r w:rsidRPr="00341D0C">
        <w:rPr>
          <w:rFonts w:eastAsiaTheme="minorHAnsi"/>
          <w:sz w:val="26"/>
          <w:szCs w:val="26"/>
          <w:lang w:val="ru-RU" w:eastAsia="en-US"/>
        </w:rPr>
        <w:lastRenderedPageBreak/>
        <w:t>коммунального хозяйства, оказывающими коммунальные услуги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 xml:space="preserve"> населению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, согласно Приложению</w:t>
      </w:r>
      <w:r w:rsidR="00BF0783">
        <w:rPr>
          <w:rFonts w:eastAsiaTheme="minorHAnsi"/>
          <w:sz w:val="26"/>
          <w:szCs w:val="26"/>
          <w:lang w:val="ru-RU" w:eastAsia="en-US"/>
        </w:rPr>
        <w:t xml:space="preserve"> №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4 настоящего Порядка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9E5634" w:rsidRPr="00341D0C" w:rsidRDefault="00DC43E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</w:t>
      </w:r>
      <w:r w:rsidR="007A5560" w:rsidRPr="00341D0C">
        <w:rPr>
          <w:rFonts w:eastAsiaTheme="minorHAnsi"/>
          <w:sz w:val="26"/>
          <w:szCs w:val="26"/>
          <w:lang w:val="ru-RU" w:eastAsia="en-US"/>
        </w:rPr>
        <w:t>.</w:t>
      </w:r>
      <w:r w:rsidR="00281501">
        <w:rPr>
          <w:rFonts w:eastAsiaTheme="minorHAnsi"/>
          <w:sz w:val="26"/>
          <w:szCs w:val="26"/>
          <w:lang w:val="ru-RU" w:eastAsia="en-US"/>
        </w:rPr>
        <w:t>6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. Требования, которым должны соответствовать </w:t>
      </w:r>
      <w:r w:rsidR="00E01883" w:rsidRPr="00341D0C">
        <w:rPr>
          <w:rFonts w:eastAsiaTheme="minorHAnsi"/>
          <w:sz w:val="26"/>
          <w:szCs w:val="26"/>
          <w:lang w:val="ru-RU" w:eastAsia="en-US"/>
        </w:rPr>
        <w:t xml:space="preserve">получатели субсидий по состоянию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на первое число месяца, предшествующего месяцу, в котором планируется заключение соглашения: 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>) в отношении таких юридических лиц, в совокупности превышает 50 процентов;</w:t>
      </w:r>
    </w:p>
    <w:p w:rsidR="00DC43E0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получатели субсидий не должны получать средства из бюджета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а в соответствии с иными муниципальными правовыми актами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а в целях возмещения </w:t>
      </w:r>
      <w:r w:rsidR="00C47259" w:rsidRPr="00341D0C">
        <w:rPr>
          <w:rFonts w:eastAsiaTheme="minorHAnsi"/>
          <w:sz w:val="26"/>
          <w:szCs w:val="26"/>
          <w:lang w:val="ru-RU" w:eastAsia="en-US"/>
        </w:rPr>
        <w:t>дополнительных затрат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организациям, осуществляющим производственно-хозяйственную деятельность в сфере жилищно-коммунального хозяйства, в связи с предоставлением населению услуг по тепло-, водоснабжению, водоотведению;</w:t>
      </w:r>
      <w:r w:rsidR="00FF5BEA" w:rsidRPr="00341D0C">
        <w:rPr>
          <w:rFonts w:eastAsiaTheme="minorHAnsi"/>
          <w:b/>
          <w:sz w:val="26"/>
          <w:szCs w:val="26"/>
          <w:lang w:val="ru-RU" w:eastAsia="en-US"/>
        </w:rPr>
        <w:t xml:space="preserve"> </w:t>
      </w:r>
    </w:p>
    <w:p w:rsidR="00F16EC3" w:rsidRPr="00341D0C" w:rsidRDefault="00F16EC3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</w:t>
      </w:r>
      <w:r w:rsidR="00281501">
        <w:rPr>
          <w:rFonts w:eastAsiaTheme="minorHAnsi"/>
          <w:sz w:val="26"/>
          <w:szCs w:val="26"/>
          <w:lang w:val="ru-RU" w:eastAsia="en-US"/>
        </w:rPr>
        <w:t>7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  <w:r w:rsidR="00D2691D" w:rsidRPr="00341D0C">
        <w:rPr>
          <w:color w:val="333333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="00D2691D" w:rsidRPr="00341D0C">
        <w:rPr>
          <w:color w:val="333333"/>
          <w:sz w:val="26"/>
          <w:szCs w:val="26"/>
          <w:shd w:val="clear" w:color="auto" w:fill="FFFFFF"/>
          <w:lang w:val="ru-RU"/>
        </w:rPr>
        <w:t>При предоставлении субсидий, обязательным условием их предоставления, 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субсидий.</w:t>
      </w:r>
      <w:proofErr w:type="gramEnd"/>
    </w:p>
    <w:p w:rsidR="00FF5BEA" w:rsidRPr="00341D0C" w:rsidRDefault="00DC43E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</w:t>
      </w:r>
      <w:r w:rsidR="00281501">
        <w:rPr>
          <w:rFonts w:eastAsiaTheme="minorHAnsi"/>
          <w:sz w:val="26"/>
          <w:szCs w:val="26"/>
          <w:lang w:val="ru-RU" w:eastAsia="en-US"/>
        </w:rPr>
        <w:t>8</w:t>
      </w:r>
      <w:r w:rsidRPr="00341D0C">
        <w:rPr>
          <w:rFonts w:eastAsiaTheme="minorHAnsi"/>
          <w:sz w:val="26"/>
          <w:szCs w:val="26"/>
          <w:lang w:val="ru-RU" w:eastAsia="en-US"/>
        </w:rPr>
        <w:t>. Перечисление субсидий осуществляется Главным распорядителем на расчетные счета получателей субсидии</w:t>
      </w:r>
      <w:r w:rsidR="00281501">
        <w:rPr>
          <w:rFonts w:eastAsiaTheme="minorHAnsi"/>
          <w:sz w:val="26"/>
          <w:szCs w:val="26"/>
          <w:lang w:val="ru-RU" w:eastAsia="en-US"/>
        </w:rPr>
        <w:t xml:space="preserve"> 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после утверждения расчета суммы субсидии, при условии поступления целевых средств на счет </w:t>
      </w:r>
      <w:r w:rsidR="00281501">
        <w:rPr>
          <w:rFonts w:eastAsiaTheme="minorHAnsi"/>
          <w:sz w:val="26"/>
          <w:szCs w:val="26"/>
          <w:lang w:val="ru-RU" w:eastAsia="en-US"/>
        </w:rPr>
        <w:t>Главного распорядителя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DC43E0" w:rsidRPr="00341D0C" w:rsidRDefault="00DC43E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</w:p>
    <w:p w:rsidR="00FF5BEA" w:rsidRPr="00341D0C" w:rsidRDefault="00FF5BEA" w:rsidP="0014271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b/>
          <w:sz w:val="26"/>
          <w:szCs w:val="26"/>
          <w:lang w:val="ru-RU" w:eastAsia="en-US"/>
        </w:rPr>
        <w:t>3.Требование к отчетности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9E5634" w:rsidRPr="00341D0C" w:rsidRDefault="007A556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1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. Для перечисления субсидии 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Получатель субсидии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ежемесячно, до </w:t>
      </w:r>
      <w:r w:rsidR="0046798B">
        <w:rPr>
          <w:rFonts w:eastAsiaTheme="minorHAnsi"/>
          <w:sz w:val="26"/>
          <w:szCs w:val="26"/>
          <w:lang w:val="ru-RU" w:eastAsia="en-US"/>
        </w:rPr>
        <w:t>05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числа месяца, следующего за </w:t>
      </w:r>
      <w:proofErr w:type="gramStart"/>
      <w:r w:rsidR="009E5634" w:rsidRPr="00341D0C">
        <w:rPr>
          <w:rFonts w:eastAsiaTheme="minorHAnsi"/>
          <w:sz w:val="26"/>
          <w:szCs w:val="26"/>
          <w:lang w:val="ru-RU" w:eastAsia="en-US"/>
        </w:rPr>
        <w:t>отчетным</w:t>
      </w:r>
      <w:proofErr w:type="gramEnd"/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, предоставляет Главному распорядителю: 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</w:t>
      </w: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счет-фактуры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>;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- расчеты размера суб</w:t>
      </w:r>
      <w:r w:rsidR="00BF0783">
        <w:rPr>
          <w:rFonts w:eastAsiaTheme="minorHAnsi"/>
          <w:sz w:val="26"/>
          <w:szCs w:val="26"/>
          <w:lang w:val="ru-RU" w:eastAsia="en-US"/>
        </w:rPr>
        <w:t>сидии по формам, установленным П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риложениями №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 xml:space="preserve">1, </w:t>
      </w:r>
      <w:r w:rsidRPr="00341D0C">
        <w:rPr>
          <w:rFonts w:eastAsiaTheme="minorHAnsi"/>
          <w:sz w:val="26"/>
          <w:szCs w:val="26"/>
          <w:lang w:val="ru-RU" w:eastAsia="en-US"/>
        </w:rPr>
        <w:t>2,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 xml:space="preserve"> 3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 настоящему П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орядку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на бумажном и электронном носителе.</w:t>
      </w:r>
    </w:p>
    <w:p w:rsidR="009E5634" w:rsidRPr="00341D0C" w:rsidRDefault="007A556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1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1. Условием перечисления субсидии получателю субсидии является</w:t>
      </w:r>
      <w:r w:rsidR="003C2EE1" w:rsidRPr="00341D0C">
        <w:rPr>
          <w:rFonts w:eastAsiaTheme="minorHAnsi"/>
          <w:sz w:val="26"/>
          <w:szCs w:val="26"/>
          <w:lang w:val="ru-RU" w:eastAsia="en-US"/>
        </w:rPr>
        <w:t>: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наличие информации об объем</w:t>
      </w:r>
      <w:r w:rsidR="00BF533E">
        <w:rPr>
          <w:rFonts w:eastAsiaTheme="minorHAnsi"/>
          <w:sz w:val="26"/>
          <w:szCs w:val="26"/>
          <w:lang w:val="ru-RU" w:eastAsia="en-US"/>
        </w:rPr>
        <w:t>ах оказанных коммунальных услуг, которые определяются</w:t>
      </w:r>
      <w:r w:rsidRPr="00341D0C">
        <w:rPr>
          <w:rFonts w:eastAsiaTheme="minorHAnsi"/>
          <w:sz w:val="26"/>
          <w:szCs w:val="26"/>
          <w:lang w:val="ru-RU" w:eastAsia="en-US"/>
        </w:rPr>
        <w:t>: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- по показаниям индивидуальных приборов учета или по нормативу потребления услуг;</w:t>
      </w:r>
    </w:p>
    <w:p w:rsidR="009E5634" w:rsidRPr="00341D0C" w:rsidRDefault="009E5634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lastRenderedPageBreak/>
        <w:t xml:space="preserve">- по фактически начисленным платежам за коммунальные услуги для бытовых нужд населения, </w:t>
      </w: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подписанными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 xml:space="preserve"> организацией, осуществляющей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341D0C">
        <w:rPr>
          <w:rFonts w:eastAsiaTheme="minorHAnsi"/>
          <w:sz w:val="26"/>
          <w:szCs w:val="26"/>
          <w:lang w:val="ru-RU" w:eastAsia="en-US"/>
        </w:rPr>
        <w:t>начисление платы гражданам за коммунальные услуги.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384A5C" w:rsidRPr="00341D0C" w:rsidRDefault="00FB0592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3.2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 Главный распорядитель в течение 10 календарных дней, со дня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предоставления документов на перечисление субсидии, указанных в пункте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3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1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настоящего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, рассматривает представленные Заявителем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документы, и принимает решение о перечислении субсидии, либо возвращает Заявителю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документы на доработку.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9E5634" w:rsidRPr="00341D0C" w:rsidRDefault="00FB0592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3.3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 Субсидии перечисляются в размере, не более фактически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заявленных за оказанные коммунальные услуги в связи с оказанием услуг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населению по </w:t>
      </w:r>
      <w:r w:rsidR="003C2EE1" w:rsidRPr="00341D0C">
        <w:rPr>
          <w:rFonts w:eastAsiaTheme="minorHAnsi"/>
          <w:sz w:val="26"/>
          <w:szCs w:val="26"/>
          <w:lang w:val="ru-RU" w:eastAsia="en-US"/>
        </w:rPr>
        <w:t>размеру платы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(тарифам), установленн</w:t>
      </w:r>
      <w:r w:rsidR="003C2EE1" w:rsidRPr="00341D0C">
        <w:rPr>
          <w:rFonts w:eastAsiaTheme="minorHAnsi"/>
          <w:sz w:val="26"/>
          <w:szCs w:val="26"/>
          <w:lang w:val="ru-RU" w:eastAsia="en-US"/>
        </w:rPr>
        <w:t>о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м</w:t>
      </w:r>
      <w:r w:rsidR="003C2EE1" w:rsidRPr="00341D0C">
        <w:rPr>
          <w:rFonts w:eastAsiaTheme="minorHAnsi"/>
          <w:sz w:val="26"/>
          <w:szCs w:val="26"/>
          <w:lang w:val="ru-RU" w:eastAsia="en-US"/>
        </w:rPr>
        <w:t>у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уполномоченным органом.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9E5634" w:rsidRPr="00341D0C" w:rsidRDefault="000119D0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</w:t>
      </w:r>
      <w:r w:rsidR="00FB0592">
        <w:rPr>
          <w:rFonts w:eastAsiaTheme="minorHAnsi"/>
          <w:sz w:val="26"/>
          <w:szCs w:val="26"/>
          <w:lang w:val="ru-RU" w:eastAsia="en-US"/>
        </w:rPr>
        <w:t>4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 Для осуществления Главным распорядителем сверки между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предоставленным размером субсидии и фактическим объемом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коммунальных услуг получатель субсидии предоставляет по требованию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Главного распорядителя статистическую форму 22-ЖКХ (</w:t>
      </w:r>
      <w:proofErr w:type="gramStart"/>
      <w:r w:rsidR="009E5634" w:rsidRPr="00341D0C">
        <w:rPr>
          <w:rFonts w:eastAsiaTheme="minorHAnsi"/>
          <w:sz w:val="26"/>
          <w:szCs w:val="26"/>
          <w:lang w:val="ru-RU" w:eastAsia="en-US"/>
        </w:rPr>
        <w:t>сводная</w:t>
      </w:r>
      <w:proofErr w:type="gramEnd"/>
      <w:r w:rsidR="009E5634" w:rsidRPr="00341D0C">
        <w:rPr>
          <w:rFonts w:eastAsiaTheme="minorHAnsi"/>
          <w:sz w:val="26"/>
          <w:szCs w:val="26"/>
          <w:lang w:val="ru-RU" w:eastAsia="en-US"/>
        </w:rPr>
        <w:t>)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«Сведения о работе жилищно-коммунальных организаций в условиях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реформы», заверенную надлежащим образом территориальным органом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Росстата. В случае выявления Главным распорядителем несоответствий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между предоставленным размером субсидии и фактическим объемом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коммунальных услуг размер субсидии подлежит перерасчету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142714" w:rsidRDefault="00142714" w:rsidP="00FB059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541B1F" w:rsidRPr="00341D0C" w:rsidRDefault="00F841BB" w:rsidP="00FB059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b/>
          <w:sz w:val="26"/>
          <w:szCs w:val="26"/>
          <w:lang w:val="ru-RU" w:eastAsia="en-US"/>
        </w:rPr>
        <w:t>4</w:t>
      </w:r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 xml:space="preserve">. </w:t>
      </w:r>
      <w:r w:rsidRPr="00341D0C">
        <w:rPr>
          <w:rFonts w:eastAsiaTheme="minorHAnsi"/>
          <w:b/>
          <w:sz w:val="26"/>
          <w:szCs w:val="26"/>
          <w:lang w:val="ru-RU" w:eastAsia="en-US"/>
        </w:rPr>
        <w:t>Требования об о</w:t>
      </w:r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 xml:space="preserve">существление </w:t>
      </w:r>
      <w:proofErr w:type="gramStart"/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>контроля за</w:t>
      </w:r>
      <w:proofErr w:type="gramEnd"/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 xml:space="preserve"> соблюдением условий, целей и порядка</w:t>
      </w:r>
      <w:r w:rsidR="00FB0592">
        <w:rPr>
          <w:rFonts w:eastAsiaTheme="minorHAnsi"/>
          <w:b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>предоставления субсидии</w:t>
      </w:r>
      <w:r w:rsidR="000119D0" w:rsidRPr="00341D0C">
        <w:rPr>
          <w:rFonts w:eastAsiaTheme="minorHAnsi"/>
          <w:b/>
          <w:sz w:val="26"/>
          <w:szCs w:val="26"/>
          <w:lang w:val="ru-RU" w:eastAsia="en-US"/>
        </w:rPr>
        <w:t xml:space="preserve"> и ответственности за их нарушения</w:t>
      </w:r>
    </w:p>
    <w:p w:rsidR="00541B1F" w:rsidRPr="00341D0C" w:rsidRDefault="00541B1F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0153BB" w:rsidRPr="00341D0C" w:rsidRDefault="00F841BB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4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.1. </w:t>
      </w:r>
      <w:proofErr w:type="gramStart"/>
      <w:r w:rsidR="00541B1F" w:rsidRPr="00341D0C">
        <w:rPr>
          <w:rFonts w:eastAsiaTheme="minorHAnsi"/>
          <w:sz w:val="26"/>
          <w:szCs w:val="26"/>
          <w:lang w:val="ru-RU" w:eastAsia="en-US"/>
        </w:rPr>
        <w:t>Контроль за</w:t>
      </w:r>
      <w:proofErr w:type="gramEnd"/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соблюдением условий, целей и порядка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предоставления субсидий получателям субсидий за счет средств бюджета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Юргинского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а, осуществляют Главный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распорядитель </w:t>
      </w:r>
      <w:r w:rsidR="008B11EE">
        <w:rPr>
          <w:rFonts w:eastAsiaTheme="minorHAnsi"/>
          <w:sz w:val="26"/>
          <w:szCs w:val="26"/>
          <w:lang w:val="ru-RU" w:eastAsia="en-US"/>
        </w:rPr>
        <w:t xml:space="preserve">и </w:t>
      </w:r>
      <w:r w:rsidR="00CC2823">
        <w:rPr>
          <w:rFonts w:eastAsiaTheme="minorHAnsi"/>
          <w:sz w:val="26"/>
          <w:szCs w:val="26"/>
          <w:lang w:val="ru-RU" w:eastAsia="en-US"/>
        </w:rPr>
        <w:t xml:space="preserve">контрольно-счетным </w:t>
      </w:r>
      <w:r w:rsidR="008B11EE">
        <w:rPr>
          <w:rFonts w:eastAsiaTheme="minorHAnsi"/>
          <w:sz w:val="26"/>
          <w:szCs w:val="26"/>
          <w:lang w:val="ru-RU" w:eastAsia="en-US"/>
        </w:rPr>
        <w:t xml:space="preserve">органом </w:t>
      </w:r>
      <w:r w:rsidR="00CC2823">
        <w:rPr>
          <w:rFonts w:eastAsiaTheme="minorHAnsi"/>
          <w:sz w:val="26"/>
          <w:szCs w:val="26"/>
          <w:lang w:val="ru-RU" w:eastAsia="en-US"/>
        </w:rPr>
        <w:t>Юргинского муниципального округа</w:t>
      </w:r>
      <w:r w:rsidR="008B11EE">
        <w:rPr>
          <w:rFonts w:eastAsiaTheme="minorHAnsi"/>
          <w:sz w:val="26"/>
          <w:szCs w:val="26"/>
          <w:lang w:val="ru-RU" w:eastAsia="en-US"/>
        </w:rPr>
        <w:t>.</w:t>
      </w:r>
    </w:p>
    <w:p w:rsidR="00A60716" w:rsidRPr="00341D0C" w:rsidRDefault="00F841BB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4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.2. </w:t>
      </w:r>
      <w:proofErr w:type="gramStart"/>
      <w:r w:rsidR="00541B1F" w:rsidRPr="00341D0C">
        <w:rPr>
          <w:rFonts w:eastAsiaTheme="minorHAnsi"/>
          <w:sz w:val="26"/>
          <w:szCs w:val="26"/>
          <w:lang w:val="ru-RU" w:eastAsia="en-US"/>
        </w:rPr>
        <w:t>В случае установления фактов нарушения условий, целей и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порядка предоставления субсидии за счет средств бюджета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 xml:space="preserve">Юргинского 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а, неисполнения или ненадлежащего исполнения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получателем субсидии обязательств по соглашению на предоставление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субсидии, либо предоставления получателем субсидии недостоверных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сведений в документах на получение субсидии, Главный распорядитель в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письменном виде направляет получателю субсидии претензию на возврат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денежных средств.</w:t>
      </w:r>
      <w:proofErr w:type="gramEnd"/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Получатели субсидии обязаны обеспечить возврат полученной ими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субсидии в бюджет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>Юргинс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кого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 в течение 30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календарных дней со дня получения претензии на возврат субсидии.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370383" w:rsidRPr="00341D0C" w:rsidRDefault="00F841BB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4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>.3</w:t>
      </w:r>
      <w:r w:rsidR="00FB0592">
        <w:rPr>
          <w:rFonts w:eastAsiaTheme="minorHAnsi"/>
          <w:sz w:val="26"/>
          <w:szCs w:val="26"/>
          <w:lang w:val="ru-RU" w:eastAsia="en-US"/>
        </w:rPr>
        <w:t>.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Получатели субсидий осуществляют возврат неиспользованных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средств субсидий 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 xml:space="preserve">текущего года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в бюджет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а, не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>позднее 25 декабря текущего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года.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В случае неисполнения получателем субсидии обязанностей по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возврату субсидии в бюджет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 в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установленный срок Главным распорядителем применяются меры по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взысканию субсидии в соответствии с законодательством Российской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Федерации.</w:t>
      </w:r>
    </w:p>
    <w:p w:rsidR="00773BD6" w:rsidRPr="00341D0C" w:rsidRDefault="00773BD6" w:rsidP="00FB05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142714" w:rsidRDefault="00142714">
      <w:pPr>
        <w:spacing w:after="200" w:line="276" w:lineRule="auto"/>
        <w:rPr>
          <w:rFonts w:eastAsiaTheme="minorHAnsi"/>
          <w:b/>
          <w:sz w:val="26"/>
          <w:szCs w:val="26"/>
          <w:lang w:val="ru-RU" w:eastAsia="en-US"/>
        </w:rPr>
      </w:pPr>
      <w:r>
        <w:rPr>
          <w:rFonts w:eastAsiaTheme="minorHAnsi"/>
          <w:b/>
          <w:sz w:val="26"/>
          <w:szCs w:val="26"/>
          <w:lang w:val="ru-RU" w:eastAsia="en-US"/>
        </w:rPr>
        <w:br w:type="page"/>
      </w:r>
    </w:p>
    <w:p w:rsidR="00773BD6" w:rsidRPr="00341D0C" w:rsidRDefault="00773BD6" w:rsidP="00FB059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b/>
          <w:sz w:val="26"/>
          <w:szCs w:val="26"/>
          <w:lang w:val="ru-RU" w:eastAsia="en-US"/>
        </w:rPr>
        <w:lastRenderedPageBreak/>
        <w:t>5. Ответственность сторон</w:t>
      </w:r>
    </w:p>
    <w:p w:rsidR="00773BD6" w:rsidRPr="00341D0C" w:rsidRDefault="00773BD6" w:rsidP="00FB059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9F06C3" w:rsidRPr="00341D0C" w:rsidRDefault="009F06C3" w:rsidP="00FB0592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 xml:space="preserve">5.1. </w:t>
      </w:r>
      <w:r w:rsidRPr="00341D0C">
        <w:rPr>
          <w:sz w:val="26"/>
          <w:szCs w:val="26"/>
          <w:lang w:val="ru-RU"/>
        </w:rPr>
        <w:t>В случае неисполнения или ненадлежащего исполнения своих обязатель</w:t>
      </w:r>
      <w:proofErr w:type="gramStart"/>
      <w:r w:rsidRPr="00341D0C">
        <w:rPr>
          <w:sz w:val="26"/>
          <w:szCs w:val="26"/>
          <w:lang w:val="ru-RU"/>
        </w:rPr>
        <w:t>ств ст</w:t>
      </w:r>
      <w:proofErr w:type="gramEnd"/>
      <w:r w:rsidRPr="00341D0C">
        <w:rPr>
          <w:sz w:val="26"/>
          <w:szCs w:val="26"/>
          <w:lang w:val="ru-RU"/>
        </w:rPr>
        <w:t>ороны несут ответственность в соответствии с законодательством Российской Федерации.</w:t>
      </w:r>
    </w:p>
    <w:p w:rsidR="009F06C3" w:rsidRPr="00341D0C" w:rsidRDefault="009F06C3" w:rsidP="00FB0592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val="ru-RU"/>
        </w:rPr>
      </w:pPr>
      <w:r w:rsidRPr="00341D0C">
        <w:rPr>
          <w:sz w:val="26"/>
          <w:szCs w:val="26"/>
          <w:lang w:val="ru-RU"/>
        </w:rPr>
        <w:t>5.2. Получатель субсидии несет ответственность за целевое использование субсидии, полноту, своевременность и достоверность предоставляемых сведений, документов и отчетности</w:t>
      </w:r>
      <w:r w:rsidR="005E4276" w:rsidRPr="00341D0C">
        <w:rPr>
          <w:sz w:val="26"/>
          <w:szCs w:val="26"/>
          <w:lang w:val="ru-RU"/>
        </w:rPr>
        <w:t xml:space="preserve"> в соответствии с действующим законодательством</w:t>
      </w:r>
      <w:r w:rsidRPr="00341D0C">
        <w:rPr>
          <w:sz w:val="26"/>
          <w:szCs w:val="26"/>
          <w:lang w:val="ru-RU"/>
        </w:rPr>
        <w:t>.</w:t>
      </w:r>
    </w:p>
    <w:p w:rsidR="009F06C3" w:rsidRPr="00341D0C" w:rsidRDefault="009F06C3" w:rsidP="00FB0592">
      <w:pPr>
        <w:ind w:firstLine="709"/>
        <w:rPr>
          <w:sz w:val="26"/>
          <w:szCs w:val="26"/>
          <w:lang w:val="ru-RU"/>
        </w:rPr>
      </w:pPr>
    </w:p>
    <w:p w:rsidR="00B960BB" w:rsidRDefault="00B960B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46798B" w:rsidRDefault="0046798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142714" w:rsidRDefault="00142714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CC2823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A281" wp14:editId="68E2FCC9">
                <wp:simplePos x="0" y="0"/>
                <wp:positionH relativeFrom="column">
                  <wp:posOffset>3498215</wp:posOffset>
                </wp:positionH>
                <wp:positionV relativeFrom="paragraph">
                  <wp:posOffset>73025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B9" w:rsidRPr="00B960BB" w:rsidRDefault="00697FB9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Приложение №</w:t>
                            </w:r>
                            <w:r w:rsidR="00142714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1</w:t>
                            </w:r>
                            <w:r w:rsidRPr="00B960BB">
                              <w:rPr>
                                <w:lang w:val="ru-RU"/>
                              </w:rPr>
                              <w:t xml:space="preserve">                                                         к Порядку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CC2823">
                              <w:rPr>
                                <w:lang w:val="ru-RU"/>
                              </w:rPr>
                              <w:t>предоставления субсидии по компенсации выпадающих доходов теплоснабжающих  организаций, организаций, осуществляющих горячее водоснабжение, холодное водоснабжение и (или) водоотведение, возникающих в результате установления льготных цен (тарифов) на территории Юргинского муниципального округа</w:t>
                            </w:r>
                            <w:r w:rsidRPr="00B960BB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45pt;margin-top:5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DMz4b93wAAAAoBAAAPAAAAAAAAAAAAAAAAAH4EAABkcnMvZG93&#10;bnJldi54bWxQSwUGAAAAAAQABADzAAAAigUAAAAA&#10;" filled="f" stroked="f">
                <v:textbox style="mso-fit-shape-to-text:t">
                  <w:txbxContent>
                    <w:p w:rsidR="00697FB9" w:rsidRPr="00B960BB" w:rsidRDefault="00697FB9" w:rsidP="00B960BB">
                      <w:pPr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Приложение №</w:t>
                      </w:r>
                      <w:r w:rsidR="00142714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1</w:t>
                      </w:r>
                      <w:r w:rsidRPr="00B960BB">
                        <w:rPr>
                          <w:lang w:val="ru-RU"/>
                        </w:rPr>
                        <w:t xml:space="preserve">                                                         к Порядку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CC2823">
                        <w:rPr>
                          <w:lang w:val="ru-RU"/>
                        </w:rPr>
                        <w:t>предоставления субсидии по компенсации выпадающих доходов теплоснабжающих  организаций, организаций, осуществляющих горячее водоснабжение, холодное водоснабжение и (или) водоотведение, возникающих в результате установления льготных цен (тарифов) на территории Юргинского муниципального округа</w:t>
                      </w:r>
                      <w:r w:rsidRPr="00B960BB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960BB" w:rsidRP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Ресурсоснабжающая</w:t>
      </w:r>
      <w:proofErr w:type="spellEnd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организация: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="00C752E0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Управление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: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Директор: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Начальник </w:t>
      </w: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УОЖиС</w:t>
      </w:r>
      <w:proofErr w:type="spellEnd"/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Юргинского муниципального </w:t>
      </w:r>
      <w:r w:rsidR="007400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округ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________________ / ____________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 ____________________ </w:t>
      </w:r>
      <w:r w:rsidR="00BA1A3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/___________</w:t>
      </w: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Расчет суммы субсидии из бюджета </w:t>
      </w:r>
      <w:r w:rsidR="00CC2823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по компенсации выпадающих доходов</w:t>
      </w: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 </w:t>
      </w:r>
      <w:proofErr w:type="spellStart"/>
      <w:r w:rsidR="0020686F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Ресурсоснабжающей</w:t>
      </w:r>
      <w:proofErr w:type="spellEnd"/>
      <w:r w:rsidR="0020686F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 организации, </w:t>
      </w:r>
      <w:r w:rsidR="00CC2823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возникающих в результате установления льготных цен (тарифов),</w:t>
      </w: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 за ______________ 20</w:t>
      </w:r>
      <w:r w:rsidR="00BA1A32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__</w:t>
      </w: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 года.</w:t>
      </w:r>
    </w:p>
    <w:tbl>
      <w:tblPr>
        <w:tblStyle w:val="ac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567"/>
        <w:gridCol w:w="662"/>
        <w:gridCol w:w="756"/>
        <w:gridCol w:w="707"/>
        <w:gridCol w:w="993"/>
        <w:gridCol w:w="1080"/>
        <w:gridCol w:w="709"/>
        <w:gridCol w:w="567"/>
        <w:gridCol w:w="709"/>
        <w:gridCol w:w="620"/>
        <w:gridCol w:w="709"/>
        <w:gridCol w:w="567"/>
      </w:tblGrid>
      <w:tr w:rsidR="00B960BB" w:rsidRPr="00B960BB" w:rsidTr="00F97108">
        <w:tc>
          <w:tcPr>
            <w:tcW w:w="710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Показатели</w:t>
            </w:r>
          </w:p>
        </w:tc>
        <w:tc>
          <w:tcPr>
            <w:tcW w:w="1655" w:type="dxa"/>
            <w:gridSpan w:val="3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Юргинская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56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Арлюкская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07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Попереченская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993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Л-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Асановская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2356" w:type="dxa"/>
            <w:gridSpan w:val="3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Новоромановская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09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Проскоковская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620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Мальцевская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09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Зеледеевская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567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Всего</w:t>
            </w:r>
          </w:p>
        </w:tc>
      </w:tr>
      <w:tr w:rsidR="00B960BB" w:rsidRPr="00B960BB" w:rsidTr="00F97108">
        <w:tc>
          <w:tcPr>
            <w:tcW w:w="710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Уч.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Искитимский</w:t>
            </w:r>
            <w:proofErr w:type="spellEnd"/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Уч. Зимник</w:t>
            </w: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Итого:</w:t>
            </w:r>
          </w:p>
        </w:tc>
        <w:tc>
          <w:tcPr>
            <w:tcW w:w="756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07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Уч.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Новоромановский</w:t>
            </w:r>
            <w:proofErr w:type="spellEnd"/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Уч. Верх-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Тайменский</w:t>
            </w:r>
            <w:proofErr w:type="spellEnd"/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Итого:</w:t>
            </w:r>
          </w:p>
        </w:tc>
        <w:tc>
          <w:tcPr>
            <w:tcW w:w="709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620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Отопление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Общая площадь, м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2</w:t>
            </w:r>
            <w:proofErr w:type="gramEnd"/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в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т.ч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. по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соц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.н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орме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, м2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  <w:tcBorders>
              <w:bottom w:val="single" w:sz="4" w:space="0" w:color="auto"/>
            </w:tcBorders>
          </w:tcPr>
          <w:p w:rsidR="00B960BB" w:rsidRPr="00F97108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сверх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соц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.н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ормы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, м2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  <w:tcBorders>
              <w:bottom w:val="single" w:sz="4" w:space="0" w:color="auto"/>
            </w:tcBorders>
          </w:tcPr>
          <w:p w:rsidR="00B960BB" w:rsidRPr="00F97108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из них: площадь, в которой ведется </w:t>
            </w: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>учет тепловой энергии по приборам учета, м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2</w:t>
            </w:r>
            <w:proofErr w:type="gramEnd"/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rPr>
          <w:trHeight w:val="853"/>
        </w:trPr>
        <w:tc>
          <w:tcPr>
            <w:tcW w:w="710" w:type="dxa"/>
            <w:tcBorders>
              <w:top w:val="single" w:sz="4" w:space="0" w:color="auto"/>
            </w:tcBorders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>Площади "второе жилье", м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2</w:t>
            </w:r>
            <w:proofErr w:type="gramEnd"/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Площади без "второго жилья", м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2</w:t>
            </w:r>
            <w:proofErr w:type="gramEnd"/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Площади по категориям домов: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дома 5-эт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.д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 1999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дома 5-эт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.п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осле 1999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дома 3-эт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.д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 1999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дома 2-эт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.д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 1999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дома 1-эт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.д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 1999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дома </w:t>
            </w: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>1-эт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.п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осле 1999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>Норматив потребления, Гкал/м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2</w:t>
            </w:r>
            <w:proofErr w:type="gramEnd"/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дома 5-эт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.д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 1999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дома 5-эт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.п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осле 1999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дома 3-эт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.д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 1999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дома 2-эт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.д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 1999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дома 1-эт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.д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 1999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дома 1-эт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.п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осле 1999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Кол-во Гкал на отопление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в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т.ч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 Гкал по приборам учета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плата 100% , </w:t>
            </w: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>руб./м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2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(без НДС)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 xml:space="preserve">   плата 90% , руб./м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2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(без НДС)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ЭОТ на тепловую энергию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,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руб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/Гкал (без НДС)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Начисление на общую площадь без "второго жилья" (100%), руб.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Начисление на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соц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.н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орму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(100%), руб.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Начисление по соц. норме (90%), руб.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Начисление без "второго жилья" (по </w:t>
            </w: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>ЭОТ), руб.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9310BD" w:rsidRDefault="008D3BD0" w:rsidP="00C64035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lastRenderedPageBreak/>
              <w:t>Выпадающие</w:t>
            </w:r>
            <w:r w:rsidR="00C64035"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t xml:space="preserve"> доходы</w:t>
            </w:r>
            <w:r w:rsidR="00B960BB"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t xml:space="preserve"> из-за разницы в размере платы для граждан</w:t>
            </w:r>
            <w:r w:rsidR="0020686F"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t xml:space="preserve"> по льготным тарифам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9310BD" w:rsidRDefault="008D3BD0" w:rsidP="0020686F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Выпадающие доходы</w:t>
            </w:r>
            <w:r w:rsidR="0020686F"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t xml:space="preserve"> из-за разницы ЭОТ и льготным тарифом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Итого по отоплению: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Горячее водоснабжение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Объем горячей воды, м3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в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т.ч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 по норме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>сверх нормы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в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т.ч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 по приборам учета, м3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нужды ОДН, м3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на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сод.общего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имущ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.М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КД</w:t>
            </w:r>
            <w:proofErr w:type="spellEnd"/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Объем горячей воды с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полотенцесушителями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, м3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'Объем горячей воды без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полотенцесушителей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, м3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плата 100% , руб./м3 (без НДС)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плата 90% , руб./м3 (без НДС)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ЭОТ на горячую воду </w:t>
            </w: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 xml:space="preserve">с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полотенцесушителями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, руб./м3 (без НДС)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 xml:space="preserve">ЭОТ на горячую воду без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полотенцесушителей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, руб./м3 (без НДС</w:t>
            </w:r>
            <w:proofErr w:type="gramEnd"/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Начисление на общий объем (100%), руб.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Начисление на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соц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.н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орму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и на нужды ОДН (100%), руб.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Начисление на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соц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.н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орму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и на нужды ОДН  (90%),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руб</w:t>
            </w:r>
            <w:proofErr w:type="spellEnd"/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Начислен</w:t>
            </w: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 xml:space="preserve">ие всего (по ЭОТ),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руб</w:t>
            </w:r>
            <w:proofErr w:type="spellEnd"/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E36F73" w:rsidRPr="00973340" w:rsidTr="00F97108">
        <w:tc>
          <w:tcPr>
            <w:tcW w:w="710" w:type="dxa"/>
          </w:tcPr>
          <w:p w:rsidR="00E36F73" w:rsidRPr="009310BD" w:rsidRDefault="00E36F73" w:rsidP="00E36F73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lastRenderedPageBreak/>
              <w:t>Выпадающие доходы из-за разницы в размере платы для граждан по льготным тарифам</w:t>
            </w:r>
          </w:p>
        </w:tc>
        <w:tc>
          <w:tcPr>
            <w:tcW w:w="426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E36F73" w:rsidRPr="00973340" w:rsidTr="00F97108">
        <w:tc>
          <w:tcPr>
            <w:tcW w:w="710" w:type="dxa"/>
          </w:tcPr>
          <w:p w:rsidR="00E36F73" w:rsidRPr="009310BD" w:rsidRDefault="00E36F73" w:rsidP="00E36F73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Выпадающие доходы из-за разницы ЭОТ и льготным тарифом</w:t>
            </w:r>
          </w:p>
        </w:tc>
        <w:tc>
          <w:tcPr>
            <w:tcW w:w="426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9310BD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Итого по ГВС: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9310BD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9310BD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t>Холодное водоснабжение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9310BD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 xml:space="preserve">Всего объем воды (с учетом бань, </w:t>
            </w:r>
            <w:proofErr w:type="gramStart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п</w:t>
            </w:r>
            <w:proofErr w:type="gramEnd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/</w:t>
            </w:r>
            <w:proofErr w:type="spellStart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хоз</w:t>
            </w:r>
            <w:proofErr w:type="spellEnd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 xml:space="preserve">, </w:t>
            </w:r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>ОДН), м3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9310BD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 xml:space="preserve">     в </w:t>
            </w:r>
            <w:proofErr w:type="spellStart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т.ч</w:t>
            </w:r>
            <w:proofErr w:type="spellEnd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. по норме, м3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9310BD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 xml:space="preserve">сверх нормы и </w:t>
            </w:r>
            <w:proofErr w:type="gramStart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п</w:t>
            </w:r>
            <w:proofErr w:type="gramEnd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/</w:t>
            </w:r>
            <w:proofErr w:type="spellStart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хоз</w:t>
            </w:r>
            <w:proofErr w:type="spellEnd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, м3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9310BD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 xml:space="preserve">в </w:t>
            </w:r>
            <w:proofErr w:type="spellStart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т.ч</w:t>
            </w:r>
            <w:proofErr w:type="spellEnd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.: по приборам учета, м3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9310BD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нужды ОДН, м3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9310BD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 xml:space="preserve">на </w:t>
            </w:r>
            <w:proofErr w:type="spellStart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сод.общего</w:t>
            </w:r>
            <w:proofErr w:type="spellEnd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 xml:space="preserve"> </w:t>
            </w:r>
            <w:proofErr w:type="spellStart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имущ</w:t>
            </w:r>
            <w:proofErr w:type="gramStart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.М</w:t>
            </w:r>
            <w:proofErr w:type="gramEnd"/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>КД</w:t>
            </w:r>
            <w:proofErr w:type="spellEnd"/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9310BD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плата 100% , руб./м3 (без НДС)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9310BD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плата 90% , руб./м3 (без НДС)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9310BD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lang w:val="ru-RU" w:eastAsia="en-US"/>
              </w:rPr>
              <w:t xml:space="preserve">   ЭОТ на холодную воду, руб./ м3 (без НДС)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Начисление на общий объем (100</w:t>
            </w: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>%), руб.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 xml:space="preserve">Начисление на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соц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.н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орму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и на нужды ОДН (100%), руб.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Начисление на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соц</w:t>
            </w:r>
            <w:proofErr w:type="gram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.н</w:t>
            </w:r>
            <w:proofErr w:type="gram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орму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 и на нужды ОДН  (90%), руб.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Начисление всего (по ЭОТ), руб.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E36F73" w:rsidRPr="00973340" w:rsidTr="00F97108">
        <w:tc>
          <w:tcPr>
            <w:tcW w:w="710" w:type="dxa"/>
          </w:tcPr>
          <w:p w:rsidR="00E36F73" w:rsidRPr="009310BD" w:rsidRDefault="00E36F73" w:rsidP="00E36F73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Выпадающие доходы из-за разницы в размере платы для граждан по льготным тарифам</w:t>
            </w:r>
          </w:p>
        </w:tc>
        <w:tc>
          <w:tcPr>
            <w:tcW w:w="426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E36F73" w:rsidRPr="00973340" w:rsidTr="00F97108">
        <w:tc>
          <w:tcPr>
            <w:tcW w:w="710" w:type="dxa"/>
          </w:tcPr>
          <w:p w:rsidR="00E36F73" w:rsidRPr="009310BD" w:rsidRDefault="00E36F73" w:rsidP="00E36F73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Выпадающие доходы из-за разн</w:t>
            </w:r>
            <w:r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lastRenderedPageBreak/>
              <w:t>ицы ЭОТ и льготным тарифом</w:t>
            </w:r>
          </w:p>
        </w:tc>
        <w:tc>
          <w:tcPr>
            <w:tcW w:w="426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b/>
                <w:lang w:val="ru-RU" w:eastAsia="en-US"/>
              </w:rPr>
              <w:lastRenderedPageBreak/>
              <w:t>Итого по ХВС: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Водоотведение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Объем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водооведения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, м3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 xml:space="preserve">в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т.ч</w:t>
            </w:r>
            <w:proofErr w:type="spellEnd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. по норме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сверх нормы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тариф 100% , руб./м3 (без НДС)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тариф 90% , руб./м3 (без НДС)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ЭОТ на водоотведение, руб./м3 (без НДС)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Начисление на общий объем (100</w:t>
            </w: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>%), руб.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lastRenderedPageBreak/>
              <w:t xml:space="preserve">Начисление на объем по норме (100%), </w:t>
            </w:r>
            <w:proofErr w:type="spellStart"/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руб</w:t>
            </w:r>
            <w:proofErr w:type="spellEnd"/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Начисление (90%), руб.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lang w:val="ru-RU" w:eastAsia="en-US"/>
              </w:rPr>
              <w:t>Начисление (по ЭОТ), руб.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E36F73" w:rsidRPr="00973340" w:rsidTr="00F97108">
        <w:tc>
          <w:tcPr>
            <w:tcW w:w="710" w:type="dxa"/>
          </w:tcPr>
          <w:p w:rsidR="00E36F73" w:rsidRPr="009310BD" w:rsidRDefault="00E36F73" w:rsidP="00E36F73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Выпадающие доходы из-за разницы в размере платы для граждан по льготным тарифам</w:t>
            </w:r>
          </w:p>
        </w:tc>
        <w:tc>
          <w:tcPr>
            <w:tcW w:w="426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E36F73" w:rsidRPr="00973340" w:rsidTr="00F97108">
        <w:tc>
          <w:tcPr>
            <w:tcW w:w="710" w:type="dxa"/>
          </w:tcPr>
          <w:p w:rsidR="00E36F73" w:rsidRPr="009310BD" w:rsidRDefault="00E36F73" w:rsidP="00E36F73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Выпадающие доходы из-за разницы ЭОТ и льготным тарифом</w:t>
            </w:r>
          </w:p>
        </w:tc>
        <w:tc>
          <w:tcPr>
            <w:tcW w:w="426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E36F73" w:rsidRPr="00B960BB" w:rsidRDefault="00E36F73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9310BD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t xml:space="preserve">Итого по </w:t>
            </w:r>
            <w:r w:rsidRPr="009310BD">
              <w:rPr>
                <w:rFonts w:asciiTheme="minorHAnsi" w:eastAsiaTheme="minorHAnsi" w:hAnsiTheme="minorHAnsi" w:cstheme="minorBidi"/>
                <w:b/>
                <w:lang w:val="ru-RU" w:eastAsia="en-US"/>
              </w:rPr>
              <w:lastRenderedPageBreak/>
              <w:t>водоотведению: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973340" w:rsidTr="00F97108">
        <w:tc>
          <w:tcPr>
            <w:tcW w:w="710" w:type="dxa"/>
          </w:tcPr>
          <w:p w:rsidR="00B960BB" w:rsidRPr="00F97108" w:rsidRDefault="008D3BD0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Выпадающие доходы</w:t>
            </w:r>
            <w:r w:rsidR="00B960BB" w:rsidRPr="00F97108">
              <w:rPr>
                <w:rFonts w:asciiTheme="minorHAnsi" w:eastAsiaTheme="minorHAnsi" w:hAnsiTheme="minorHAnsi" w:cstheme="minorBidi"/>
                <w:b/>
                <w:lang w:val="ru-RU" w:eastAsia="en-US"/>
              </w:rPr>
              <w:t xml:space="preserve"> из-за разницы в размере платы для граждан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8D3BD0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Выпадающие доходы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710" w:type="dxa"/>
          </w:tcPr>
          <w:p w:rsidR="00B960BB" w:rsidRPr="00F97108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lang w:val="ru-RU" w:eastAsia="en-US"/>
              </w:rPr>
            </w:pPr>
            <w:r w:rsidRPr="00F97108">
              <w:rPr>
                <w:rFonts w:asciiTheme="minorHAnsi" w:eastAsiaTheme="minorHAnsi" w:hAnsiTheme="minorHAnsi" w:cstheme="minorBidi"/>
                <w:b/>
                <w:lang w:val="ru-RU" w:eastAsia="en-US"/>
              </w:rPr>
              <w:t>ВСЕГО: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8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20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</w:tbl>
    <w:p w:rsidR="00B960BB" w:rsidRPr="009B558E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9B558E" w:rsidRDefault="00B960BB" w:rsidP="009B558E">
      <w:pPr>
        <w:tabs>
          <w:tab w:val="left" w:pos="2263"/>
        </w:tabs>
        <w:rPr>
          <w:rFonts w:asciiTheme="minorHAnsi" w:eastAsiaTheme="minorHAnsi" w:hAnsiTheme="minorHAnsi"/>
          <w:sz w:val="22"/>
          <w:szCs w:val="22"/>
          <w:lang w:val="ru-RU" w:eastAsia="en-US"/>
        </w:rPr>
      </w:pPr>
    </w:p>
    <w:p w:rsidR="00B960BB" w:rsidRPr="009B558E" w:rsidRDefault="00B960BB" w:rsidP="00B960BB">
      <w:pPr>
        <w:tabs>
          <w:tab w:val="left" w:pos="2263"/>
        </w:tabs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457127" w:rsidRPr="009B558E" w:rsidRDefault="00457127" w:rsidP="00457127">
      <w:pPr>
        <w:tabs>
          <w:tab w:val="left" w:pos="2263"/>
        </w:tabs>
        <w:rPr>
          <w:rFonts w:asciiTheme="minorHAnsi" w:eastAsiaTheme="minorHAnsi" w:hAnsiTheme="minorHAnsi"/>
          <w:sz w:val="22"/>
          <w:szCs w:val="22"/>
          <w:lang w:val="ru-RU" w:eastAsia="en-US"/>
        </w:rPr>
      </w:pP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>Гл</w:t>
      </w:r>
      <w:r w:rsidR="00BA1A32">
        <w:rPr>
          <w:rFonts w:asciiTheme="minorHAnsi" w:eastAsiaTheme="minorHAnsi" w:hAnsiTheme="minorHAnsi"/>
          <w:sz w:val="22"/>
          <w:szCs w:val="22"/>
          <w:lang w:val="ru-RU" w:eastAsia="en-US"/>
        </w:rPr>
        <w:t>авный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специалист-экономист </w:t>
      </w:r>
      <w:proofErr w:type="spellStart"/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>УОЖиС</w:t>
      </w:r>
      <w:proofErr w:type="spellEnd"/>
    </w:p>
    <w:p w:rsidR="00457127" w:rsidRPr="00B960BB" w:rsidRDefault="00457127" w:rsidP="00457127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Юргинского муниципального округа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  <w:t xml:space="preserve">_______________  </w:t>
      </w:r>
    </w:p>
    <w:p w:rsidR="00457127" w:rsidRDefault="00457127" w:rsidP="00457127">
      <w:pPr>
        <w:tabs>
          <w:tab w:val="left" w:pos="2263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val="ru-RU" w:eastAsia="en-US"/>
        </w:rPr>
      </w:pP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>Гла</w:t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>вный экономист</w:t>
      </w:r>
    </w:p>
    <w:p w:rsidR="00457127" w:rsidRPr="009B558E" w:rsidRDefault="00457127" w:rsidP="00457127">
      <w:pPr>
        <w:tabs>
          <w:tab w:val="left" w:pos="2263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>
        <w:rPr>
          <w:rFonts w:asciiTheme="minorHAnsi" w:eastAsiaTheme="minorHAnsi" w:hAnsiTheme="minorHAnsi"/>
          <w:sz w:val="22"/>
          <w:szCs w:val="22"/>
          <w:lang w:val="ru-RU" w:eastAsia="en-US"/>
        </w:rPr>
        <w:t>Ресурсноснабжающей</w:t>
      </w:r>
      <w:proofErr w:type="spellEnd"/>
      <w:r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организации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             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>_______________</w:t>
      </w:r>
    </w:p>
    <w:p w:rsidR="00697FB9" w:rsidRDefault="00697FB9" w:rsidP="00E36F73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697FB9" w:rsidRDefault="00697FB9" w:rsidP="00E36F73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142714" w:rsidRDefault="00142714" w:rsidP="00E36F73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142714" w:rsidRDefault="00142714" w:rsidP="00E36F73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142714" w:rsidRDefault="00142714" w:rsidP="00E36F73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142714" w:rsidRDefault="00142714" w:rsidP="00E36F73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142714" w:rsidRDefault="00142714" w:rsidP="00E36F73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142714" w:rsidRDefault="00142714" w:rsidP="00E36F73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142714" w:rsidRDefault="00142714" w:rsidP="00E36F73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E36F73" w:rsidRPr="00B960BB" w:rsidRDefault="00C752E0" w:rsidP="00E36F73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08FD6" wp14:editId="34FABDC3">
                <wp:simplePos x="0" y="0"/>
                <wp:positionH relativeFrom="column">
                  <wp:posOffset>3482975</wp:posOffset>
                </wp:positionH>
                <wp:positionV relativeFrom="paragraph">
                  <wp:posOffset>71120</wp:posOffset>
                </wp:positionV>
                <wp:extent cx="2374265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B9" w:rsidRPr="00C752E0" w:rsidRDefault="00697FB9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960BB">
                              <w:rPr>
                                <w:lang w:val="ru-RU"/>
                              </w:rPr>
                              <w:t xml:space="preserve">Приложение № 2                                              к </w:t>
                            </w:r>
                            <w:r w:rsidRPr="00C752E0">
                              <w:rPr>
                                <w:lang w:val="ru-RU"/>
                              </w:rPr>
                              <w:t>Порядку предоставления субсидии по компенсации выпадающих доходов теплоснабжающих  организаций, организаций, осуществляющих горячее водоснабжение, холодное водоснабжение и (или) водоотведение, возникающих в результате установления льготных цен (тарифов) на территории Юргинского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4.25pt;margin-top:5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" filled="f" stroked="f">
                <v:textbox style="mso-fit-shape-to-text:t">
                  <w:txbxContent>
                    <w:p w:rsidR="001E448F" w:rsidRPr="00C752E0" w:rsidRDefault="001E448F" w:rsidP="00B960BB">
                      <w:pPr>
                        <w:jc w:val="right"/>
                        <w:rPr>
                          <w:lang w:val="ru-RU"/>
                        </w:rPr>
                      </w:pPr>
                      <w:r w:rsidRPr="00B960BB">
                        <w:rPr>
                          <w:lang w:val="ru-RU"/>
                        </w:rPr>
                        <w:t xml:space="preserve">Приложение № 2                                              к </w:t>
                      </w:r>
                      <w:r w:rsidRPr="00C752E0">
                        <w:rPr>
                          <w:lang w:val="ru-RU"/>
                        </w:rPr>
                        <w:t>Порядку предоставления субсидии по компенсации выпадающих доходов теплоснабжающих  организаций, организаций, осуществляющих горячее водоснабжение, холодное водоснабжение и (или) водоотведение, возникающих в результате установления льготных цен (тарифов) на территории Юргинского муниципального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E36F73" w:rsidRPr="00B960BB" w:rsidRDefault="00E36F73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Ресурсоснабжающая</w:t>
      </w:r>
      <w:proofErr w:type="spellEnd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организация: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>У</w:t>
      </w:r>
      <w:r w:rsidR="00C752E0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правление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: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Директор: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Начальник </w:t>
      </w: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УОЖиС</w:t>
      </w:r>
      <w:proofErr w:type="spellEnd"/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Юргинского муниципального </w:t>
      </w:r>
      <w:r w:rsidR="007400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округ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________________ / ____________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 ____________________ </w:t>
      </w:r>
      <w:r w:rsidR="00BA1A32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/_________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Сводный расчет суммы субсидии </w:t>
      </w:r>
      <w:r w:rsidR="00C752E0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по компенсации выпадающих доходов </w:t>
      </w: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из бюджета </w:t>
      </w:r>
      <w:proofErr w:type="spellStart"/>
      <w:r w:rsidR="0020686F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Ресурсоснабжающей</w:t>
      </w:r>
      <w:proofErr w:type="spellEnd"/>
      <w:r w:rsidR="0020686F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 организации,</w:t>
      </w:r>
      <w:r w:rsidR="00C752E0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 возникающих в результате установления льготных цен (тарифов) </w:t>
      </w: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за ____________ 20</w:t>
      </w:r>
      <w:r w:rsidR="00BA1A32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__</w:t>
      </w: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 года</w:t>
      </w:r>
    </w:p>
    <w:tbl>
      <w:tblPr>
        <w:tblStyle w:val="ac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25"/>
        <w:gridCol w:w="1276"/>
        <w:gridCol w:w="709"/>
        <w:gridCol w:w="837"/>
        <w:gridCol w:w="1134"/>
        <w:gridCol w:w="1051"/>
        <w:gridCol w:w="947"/>
        <w:gridCol w:w="1038"/>
        <w:gridCol w:w="663"/>
      </w:tblGrid>
      <w:tr w:rsidR="00B960BB" w:rsidRPr="00B960BB" w:rsidTr="00F97108">
        <w:tc>
          <w:tcPr>
            <w:tcW w:w="425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№ 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/п</w:t>
            </w:r>
          </w:p>
        </w:tc>
        <w:tc>
          <w:tcPr>
            <w:tcW w:w="1702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Наименование услуг</w:t>
            </w: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Ед.</w:t>
            </w:r>
          </w:p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изм.</w:t>
            </w:r>
          </w:p>
        </w:tc>
        <w:tc>
          <w:tcPr>
            <w:tcW w:w="1276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Объем коммунальных услуг, предоставляемых населению за плату ниже ЭОТ</w:t>
            </w:r>
          </w:p>
        </w:tc>
        <w:tc>
          <w:tcPr>
            <w:tcW w:w="709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ЭОТ (без НДС)</w:t>
            </w:r>
          </w:p>
        </w:tc>
        <w:tc>
          <w:tcPr>
            <w:tcW w:w="837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Сумма начислений по ЭОТ (без НДС)</w:t>
            </w:r>
          </w:p>
        </w:tc>
        <w:tc>
          <w:tcPr>
            <w:tcW w:w="1134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Сумма начислений коммунальных услуг населению (с НДС), всего</w:t>
            </w:r>
          </w:p>
        </w:tc>
        <w:tc>
          <w:tcPr>
            <w:tcW w:w="3699" w:type="dxa"/>
            <w:gridSpan w:val="4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Сумма субсидии из бюджета за предоставленные коммунальные услуги населению (без НДС)</w:t>
            </w:r>
          </w:p>
        </w:tc>
      </w:tr>
      <w:tr w:rsidR="00B960BB" w:rsidRPr="00B960BB" w:rsidTr="00F97108">
        <w:tc>
          <w:tcPr>
            <w:tcW w:w="425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702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837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9310BD" w:rsidRDefault="00E36F73" w:rsidP="00E36F73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Выпадающие доходы из-за разницы в размере платы для граждан по льготным тарифам</w:t>
            </w:r>
          </w:p>
        </w:tc>
        <w:tc>
          <w:tcPr>
            <w:tcW w:w="947" w:type="dxa"/>
          </w:tcPr>
          <w:p w:rsidR="00B960BB" w:rsidRPr="009310BD" w:rsidRDefault="00E36F73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9310BD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Выпадающие доходы из-за разницы ЭОТ и льготным тарифом</w:t>
            </w:r>
          </w:p>
        </w:tc>
        <w:tc>
          <w:tcPr>
            <w:tcW w:w="1038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перерасчет</w:t>
            </w:r>
          </w:p>
        </w:tc>
        <w:tc>
          <w:tcPr>
            <w:tcW w:w="66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Итого:</w:t>
            </w:r>
          </w:p>
        </w:tc>
      </w:tr>
      <w:tr w:rsidR="00B960BB" w:rsidRPr="00B960BB" w:rsidTr="00F97108"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702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6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709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83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94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038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66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11</w:t>
            </w:r>
          </w:p>
        </w:tc>
      </w:tr>
      <w:tr w:rsidR="00B960BB" w:rsidRPr="00B960BB" w:rsidTr="00F97108"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702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Коммунальные услуги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3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4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38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702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Отопление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3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4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38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702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Горячее водоснабжение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3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4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38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702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Холодное водоснабжение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3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4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38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702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Водоотведение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3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4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38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F97108"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702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ИТОГО: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3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4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38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</w:tbl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val="ru-RU" w:eastAsia="en-US"/>
        </w:rPr>
      </w:pPr>
    </w:p>
    <w:p w:rsidR="009B558E" w:rsidRPr="009B558E" w:rsidRDefault="009B558E" w:rsidP="009B558E">
      <w:pPr>
        <w:tabs>
          <w:tab w:val="left" w:pos="2263"/>
        </w:tabs>
        <w:rPr>
          <w:rFonts w:asciiTheme="minorHAnsi" w:eastAsiaTheme="minorHAnsi" w:hAnsiTheme="minorHAnsi"/>
          <w:sz w:val="22"/>
          <w:szCs w:val="22"/>
          <w:lang w:val="ru-RU" w:eastAsia="en-US"/>
        </w:rPr>
      </w:pP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>Гл</w:t>
      </w:r>
      <w:r w:rsidR="00BA1A32">
        <w:rPr>
          <w:rFonts w:asciiTheme="minorHAnsi" w:eastAsiaTheme="minorHAnsi" w:hAnsiTheme="minorHAnsi"/>
          <w:sz w:val="22"/>
          <w:szCs w:val="22"/>
          <w:lang w:val="ru-RU" w:eastAsia="en-US"/>
        </w:rPr>
        <w:t>авный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специалист-экономист </w:t>
      </w:r>
      <w:proofErr w:type="spellStart"/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>УОЖиС</w:t>
      </w:r>
      <w:proofErr w:type="spellEnd"/>
    </w:p>
    <w:p w:rsidR="00B960BB" w:rsidRPr="00B960BB" w:rsidRDefault="009B558E" w:rsidP="009B558E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Юргинского муниципального округа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  <w:t xml:space="preserve">_______________  </w:t>
      </w:r>
    </w:p>
    <w:p w:rsidR="009B558E" w:rsidRDefault="009B558E" w:rsidP="009B558E">
      <w:pPr>
        <w:tabs>
          <w:tab w:val="left" w:pos="2263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val="ru-RU" w:eastAsia="en-US"/>
        </w:rPr>
      </w:pP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>Гла</w:t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>вный экономист</w:t>
      </w:r>
    </w:p>
    <w:p w:rsidR="009B558E" w:rsidRPr="009B558E" w:rsidRDefault="009B558E" w:rsidP="009B558E">
      <w:pPr>
        <w:tabs>
          <w:tab w:val="left" w:pos="2263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>
        <w:rPr>
          <w:rFonts w:asciiTheme="minorHAnsi" w:eastAsiaTheme="minorHAnsi" w:hAnsiTheme="minorHAnsi"/>
          <w:sz w:val="22"/>
          <w:szCs w:val="22"/>
          <w:lang w:val="ru-RU" w:eastAsia="en-US"/>
        </w:rPr>
        <w:t>Ресурсноснабжающей</w:t>
      </w:r>
      <w:proofErr w:type="spellEnd"/>
      <w:r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организации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             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>_______________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F97108" w:rsidP="00B960BB">
      <w:pPr>
        <w:tabs>
          <w:tab w:val="left" w:pos="5928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74167" wp14:editId="7594D83E">
                <wp:simplePos x="0" y="0"/>
                <wp:positionH relativeFrom="column">
                  <wp:posOffset>3192780</wp:posOffset>
                </wp:positionH>
                <wp:positionV relativeFrom="paragraph">
                  <wp:posOffset>-671830</wp:posOffset>
                </wp:positionV>
                <wp:extent cx="2374265" cy="214884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48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B9" w:rsidRPr="00B960BB" w:rsidRDefault="00697FB9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960BB">
                              <w:rPr>
                                <w:lang w:val="ru-RU"/>
                              </w:rPr>
                              <w:t xml:space="preserve">Приложение № 3               </w:t>
                            </w:r>
                          </w:p>
                          <w:p w:rsidR="00697FB9" w:rsidRPr="00C752E0" w:rsidRDefault="00697FB9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960BB">
                              <w:rPr>
                                <w:lang w:val="ru-RU"/>
                              </w:rPr>
                              <w:t xml:space="preserve">  </w:t>
                            </w:r>
                            <w:r w:rsidRPr="00C752E0">
                              <w:rPr>
                                <w:lang w:val="ru-RU"/>
                              </w:rPr>
                              <w:t>к Порядку предоставления субсидии по компенсации выпадающих доходов теплоснабжающих  организаций, организаций, осуществляющих горячее водоснабжение, холодное водоснабжение и (или) водоотведение, возникающих в результате установления</w:t>
                            </w:r>
                            <w:r w:rsidRPr="00C752E0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C752E0">
                              <w:rPr>
                                <w:lang w:val="ru-RU"/>
                              </w:rPr>
                              <w:t>льготных цен (тарифов) на территории Юргинского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1.4pt;margin-top:-52.9pt;width:186.95pt;height:169.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" filled="f" stroked="f">
                <v:textbox>
                  <w:txbxContent>
                    <w:p w:rsidR="001E448F" w:rsidRPr="00B960BB" w:rsidRDefault="001E448F" w:rsidP="00B960BB">
                      <w:pPr>
                        <w:jc w:val="right"/>
                        <w:rPr>
                          <w:lang w:val="ru-RU"/>
                        </w:rPr>
                      </w:pPr>
                      <w:r w:rsidRPr="00B960BB">
                        <w:rPr>
                          <w:lang w:val="ru-RU"/>
                        </w:rPr>
                        <w:t xml:space="preserve">Приложение № 3               </w:t>
                      </w:r>
                    </w:p>
                    <w:p w:rsidR="001E448F" w:rsidRPr="00C752E0" w:rsidRDefault="001E448F" w:rsidP="00B960BB">
                      <w:pPr>
                        <w:jc w:val="right"/>
                        <w:rPr>
                          <w:lang w:val="ru-RU"/>
                        </w:rPr>
                      </w:pPr>
                      <w:r w:rsidRPr="00B960BB">
                        <w:rPr>
                          <w:lang w:val="ru-RU"/>
                        </w:rPr>
                        <w:t xml:space="preserve">  </w:t>
                      </w:r>
                      <w:r w:rsidRPr="00C752E0">
                        <w:rPr>
                          <w:lang w:val="ru-RU"/>
                        </w:rPr>
                        <w:t>к Порядку предоставления субсидии по компенсации выпадающих доходов теплоснабжающих  организаций, организаций, осуществляющих горячее водоснабжение, холодное водоснабжение и (или) водоотведение, возникающих в результате установления</w:t>
                      </w:r>
                      <w:r w:rsidRPr="00C752E0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C752E0">
                        <w:rPr>
                          <w:lang w:val="ru-RU"/>
                        </w:rPr>
                        <w:t>льготных цен (тарифов) на территории Юргинского муниципального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B960BB"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</w:p>
    <w:p w:rsidR="009B558E" w:rsidRDefault="009B558E" w:rsidP="00B960BB">
      <w:pPr>
        <w:tabs>
          <w:tab w:val="left" w:pos="5928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9B558E" w:rsidRPr="00B960BB" w:rsidRDefault="009B558E" w:rsidP="00B960BB">
      <w:pPr>
        <w:tabs>
          <w:tab w:val="left" w:pos="5928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97108" w:rsidRDefault="00F97108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F97108" w:rsidRDefault="00F97108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Pr="00E36F73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E36F7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Реестр потребителей, прилагаемый к расчету суммы субсидии </w:t>
      </w:r>
      <w:r w:rsidR="00C752E0" w:rsidRPr="00E36F7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по компенсации выпадающих доходов</w:t>
      </w:r>
      <w:r w:rsidRPr="00E36F7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из бюджета </w:t>
      </w:r>
      <w:proofErr w:type="spellStart"/>
      <w:r w:rsidR="00E36F73" w:rsidRPr="00E36F7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Ресурсоснабжающим</w:t>
      </w:r>
      <w:proofErr w:type="spellEnd"/>
      <w:r w:rsidR="00E36F73" w:rsidRPr="00E36F7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организациям,</w:t>
      </w:r>
      <w:r w:rsidR="00C752E0" w:rsidRPr="00E36F7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возникающих в результате установления льготных цен (тарифов)</w:t>
      </w:r>
      <w:r w:rsidRPr="00E36F7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.</w:t>
      </w:r>
    </w:p>
    <w:tbl>
      <w:tblPr>
        <w:tblStyle w:val="ac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567"/>
        <w:gridCol w:w="426"/>
        <w:gridCol w:w="425"/>
        <w:gridCol w:w="426"/>
        <w:gridCol w:w="473"/>
        <w:gridCol w:w="425"/>
        <w:gridCol w:w="425"/>
        <w:gridCol w:w="426"/>
        <w:gridCol w:w="425"/>
        <w:gridCol w:w="236"/>
        <w:gridCol w:w="236"/>
        <w:gridCol w:w="236"/>
        <w:gridCol w:w="236"/>
        <w:gridCol w:w="236"/>
        <w:gridCol w:w="236"/>
        <w:gridCol w:w="236"/>
        <w:gridCol w:w="284"/>
        <w:gridCol w:w="236"/>
        <w:gridCol w:w="236"/>
        <w:gridCol w:w="236"/>
        <w:gridCol w:w="236"/>
        <w:gridCol w:w="33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83"/>
      </w:tblGrid>
      <w:tr w:rsidR="00B960BB" w:rsidRPr="00B960BB" w:rsidTr="00740023">
        <w:tc>
          <w:tcPr>
            <w:tcW w:w="284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 xml:space="preserve">№ </w:t>
            </w:r>
            <w:proofErr w:type="gram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</w:t>
            </w:r>
            <w:proofErr w:type="gram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/п</w:t>
            </w:r>
          </w:p>
        </w:tc>
        <w:tc>
          <w:tcPr>
            <w:tcW w:w="993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Адрес (населенный пункт, улица, дом, квартира)</w:t>
            </w:r>
          </w:p>
        </w:tc>
        <w:tc>
          <w:tcPr>
            <w:tcW w:w="567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ФИО пользователя жилого помещения</w:t>
            </w:r>
          </w:p>
        </w:tc>
        <w:tc>
          <w:tcPr>
            <w:tcW w:w="1277" w:type="dxa"/>
            <w:gridSpan w:val="3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Площадь отапливаемых помещений</w:t>
            </w:r>
            <w:proofErr w:type="gram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,м</w:t>
            </w:r>
            <w:proofErr w:type="gram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</w:t>
            </w:r>
          </w:p>
        </w:tc>
        <w:tc>
          <w:tcPr>
            <w:tcW w:w="473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Наличие прибора учета</w:t>
            </w: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Количество проживающих чел.</w:t>
            </w:r>
          </w:p>
        </w:tc>
        <w:tc>
          <w:tcPr>
            <w:tcW w:w="1276" w:type="dxa"/>
            <w:gridSpan w:val="3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Норма на 1 чел. В месяц м3</w:t>
            </w:r>
          </w:p>
        </w:tc>
        <w:tc>
          <w:tcPr>
            <w:tcW w:w="6330" w:type="dxa"/>
            <w:gridSpan w:val="26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Потребление за месяц, м3</w:t>
            </w:r>
          </w:p>
        </w:tc>
      </w:tr>
      <w:tr w:rsidR="00B960BB" w:rsidRPr="00B960BB" w:rsidTr="00740023"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42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  <w:tc>
          <w:tcPr>
            <w:tcW w:w="47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proofErr w:type="spell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Гор</w:t>
            </w:r>
            <w:proofErr w:type="gram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.в</w:t>
            </w:r>
            <w:proofErr w:type="gram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ода</w:t>
            </w:r>
            <w:proofErr w:type="spellEnd"/>
          </w:p>
        </w:tc>
        <w:tc>
          <w:tcPr>
            <w:tcW w:w="42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proofErr w:type="spell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Хол</w:t>
            </w:r>
            <w:proofErr w:type="spell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. вода</w:t>
            </w: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водоотведение</w:t>
            </w:r>
          </w:p>
        </w:tc>
        <w:tc>
          <w:tcPr>
            <w:tcW w:w="1936" w:type="dxa"/>
            <w:gridSpan w:val="8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Горячая вода</w:t>
            </w:r>
          </w:p>
        </w:tc>
        <w:tc>
          <w:tcPr>
            <w:tcW w:w="2692" w:type="dxa"/>
            <w:gridSpan w:val="11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Холодная вода</w:t>
            </w:r>
          </w:p>
        </w:tc>
        <w:tc>
          <w:tcPr>
            <w:tcW w:w="1702" w:type="dxa"/>
            <w:gridSpan w:val="7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Водоотведение</w:t>
            </w:r>
          </w:p>
        </w:tc>
      </w:tr>
      <w:tr w:rsidR="00B960BB" w:rsidRPr="00B960BB" w:rsidTr="00740023"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нормативам потребления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ИПУ</w:t>
            </w:r>
          </w:p>
        </w:tc>
        <w:tc>
          <w:tcPr>
            <w:tcW w:w="23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ГВ ОДН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Перерасчет</w:t>
            </w:r>
          </w:p>
        </w:tc>
        <w:tc>
          <w:tcPr>
            <w:tcW w:w="284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нормативам потребления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ИПУ</w:t>
            </w:r>
          </w:p>
        </w:tc>
        <w:tc>
          <w:tcPr>
            <w:tcW w:w="332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 ОДН</w:t>
            </w:r>
          </w:p>
        </w:tc>
        <w:tc>
          <w:tcPr>
            <w:tcW w:w="708" w:type="dxa"/>
            <w:gridSpan w:val="3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 xml:space="preserve">ХВ </w:t>
            </w:r>
            <w:proofErr w:type="spell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подсоб</w:t>
            </w:r>
            <w:proofErr w:type="spell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. хоз.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Перерасчет</w:t>
            </w:r>
          </w:p>
        </w:tc>
        <w:tc>
          <w:tcPr>
            <w:tcW w:w="23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нормативам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ИПУ</w:t>
            </w:r>
          </w:p>
        </w:tc>
        <w:tc>
          <w:tcPr>
            <w:tcW w:w="475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Перерасчет</w:t>
            </w:r>
          </w:p>
        </w:tc>
        <w:tc>
          <w:tcPr>
            <w:tcW w:w="283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</w:tr>
      <w:tr w:rsidR="00B960BB" w:rsidRPr="00B960BB" w:rsidTr="00740023"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332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 скот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 бани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</w:t>
            </w: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4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5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6</w:t>
            </w: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7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8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10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11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12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13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14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15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16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17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18</w:t>
            </w: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19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20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21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22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23</w:t>
            </w: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24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25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26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27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28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29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30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31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32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33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34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35</w:t>
            </w: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36</w:t>
            </w: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37</w:t>
            </w: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</w:tbl>
    <w:p w:rsidR="00B960BB" w:rsidRP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497060" w:rsidRDefault="00497060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497060" w:rsidRDefault="00497060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497060" w:rsidRDefault="00497060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142714" w:rsidRDefault="00142714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</w:p>
    <w:p w:rsidR="00142714" w:rsidRDefault="00142714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</w:p>
    <w:p w:rsidR="00142714" w:rsidRDefault="00142714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lastRenderedPageBreak/>
        <w:t>Приложение № 4</w:t>
      </w:r>
    </w:p>
    <w:p w:rsidR="00C752E0" w:rsidRDefault="00B960BB" w:rsidP="00C752E0">
      <w:pPr>
        <w:ind w:firstLine="709"/>
        <w:jc w:val="right"/>
        <w:rPr>
          <w:lang w:val="ru-RU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к Порядку </w:t>
      </w:r>
      <w:r w:rsidR="00C752E0" w:rsidRPr="00C752E0">
        <w:rPr>
          <w:lang w:val="ru-RU"/>
        </w:rPr>
        <w:t xml:space="preserve">предоставления субсидии </w:t>
      </w:r>
      <w:proofErr w:type="gramStart"/>
      <w:r w:rsidR="00C752E0" w:rsidRPr="00C752E0">
        <w:rPr>
          <w:lang w:val="ru-RU"/>
        </w:rPr>
        <w:t>по</w:t>
      </w:r>
      <w:proofErr w:type="gramEnd"/>
      <w:r w:rsidR="00C752E0" w:rsidRPr="00C752E0">
        <w:rPr>
          <w:lang w:val="ru-RU"/>
        </w:rPr>
        <w:t xml:space="preserve"> </w:t>
      </w:r>
    </w:p>
    <w:p w:rsidR="00C752E0" w:rsidRDefault="00C752E0" w:rsidP="00C752E0">
      <w:pPr>
        <w:ind w:firstLine="709"/>
        <w:jc w:val="right"/>
        <w:rPr>
          <w:lang w:val="ru-RU"/>
        </w:rPr>
      </w:pPr>
      <w:r w:rsidRPr="00C752E0">
        <w:rPr>
          <w:lang w:val="ru-RU"/>
        </w:rPr>
        <w:t xml:space="preserve">компенсации выпадающих доходов </w:t>
      </w:r>
    </w:p>
    <w:p w:rsidR="00C752E0" w:rsidRDefault="00C752E0" w:rsidP="00C752E0">
      <w:pPr>
        <w:ind w:firstLine="709"/>
        <w:jc w:val="right"/>
        <w:rPr>
          <w:lang w:val="ru-RU"/>
        </w:rPr>
      </w:pPr>
      <w:r w:rsidRPr="00C752E0">
        <w:rPr>
          <w:lang w:val="ru-RU"/>
        </w:rPr>
        <w:t xml:space="preserve">теплоснабжающих  организаций, организаций, </w:t>
      </w:r>
    </w:p>
    <w:p w:rsidR="00C752E0" w:rsidRDefault="00C752E0" w:rsidP="00C752E0">
      <w:pPr>
        <w:ind w:firstLine="709"/>
        <w:jc w:val="right"/>
        <w:rPr>
          <w:lang w:val="ru-RU"/>
        </w:rPr>
      </w:pPr>
      <w:proofErr w:type="gramStart"/>
      <w:r w:rsidRPr="00C752E0">
        <w:rPr>
          <w:lang w:val="ru-RU"/>
        </w:rPr>
        <w:t>осуществляющих</w:t>
      </w:r>
      <w:proofErr w:type="gramEnd"/>
      <w:r w:rsidRPr="00C752E0">
        <w:rPr>
          <w:lang w:val="ru-RU"/>
        </w:rPr>
        <w:t xml:space="preserve"> горячее водоснабжение, </w:t>
      </w:r>
    </w:p>
    <w:p w:rsidR="00C752E0" w:rsidRDefault="00C752E0" w:rsidP="00C752E0">
      <w:pPr>
        <w:ind w:firstLine="709"/>
        <w:jc w:val="right"/>
        <w:rPr>
          <w:lang w:val="ru-RU"/>
        </w:rPr>
      </w:pPr>
      <w:r w:rsidRPr="00C752E0">
        <w:rPr>
          <w:lang w:val="ru-RU"/>
        </w:rPr>
        <w:t xml:space="preserve">холодное водоснабжение и (или) водоотведение, </w:t>
      </w:r>
    </w:p>
    <w:p w:rsidR="00C752E0" w:rsidRDefault="00C752E0" w:rsidP="00C752E0">
      <w:pPr>
        <w:ind w:firstLine="709"/>
        <w:jc w:val="right"/>
        <w:rPr>
          <w:lang w:val="ru-RU"/>
        </w:rPr>
      </w:pPr>
      <w:r w:rsidRPr="00C752E0">
        <w:rPr>
          <w:lang w:val="ru-RU"/>
        </w:rPr>
        <w:t xml:space="preserve">возникающих в результате установления </w:t>
      </w:r>
    </w:p>
    <w:p w:rsidR="00C752E0" w:rsidRDefault="00C752E0" w:rsidP="00C752E0">
      <w:pPr>
        <w:ind w:firstLine="709"/>
        <w:jc w:val="right"/>
        <w:rPr>
          <w:lang w:val="ru-RU"/>
        </w:rPr>
      </w:pPr>
      <w:r w:rsidRPr="00C752E0">
        <w:rPr>
          <w:lang w:val="ru-RU"/>
        </w:rPr>
        <w:t>льготных цен (тарифов) на территории</w:t>
      </w:r>
    </w:p>
    <w:p w:rsidR="009B558E" w:rsidRPr="00C752E0" w:rsidRDefault="00C752E0" w:rsidP="00C752E0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C752E0">
        <w:rPr>
          <w:lang w:val="ru-RU"/>
        </w:rPr>
        <w:t xml:space="preserve"> Юргинского муниципального округа</w:t>
      </w:r>
    </w:p>
    <w:p w:rsidR="00B960BB" w:rsidRPr="00B960BB" w:rsidRDefault="00B960BB" w:rsidP="00B960BB">
      <w:pPr>
        <w:spacing w:after="200" w:line="192" w:lineRule="auto"/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 </w:t>
      </w:r>
    </w:p>
    <w:p w:rsidR="00F97108" w:rsidRPr="005B7F89" w:rsidRDefault="00F97108" w:rsidP="00F97108">
      <w:pPr>
        <w:jc w:val="center"/>
        <w:rPr>
          <w:rStyle w:val="6Arial"/>
          <w:rFonts w:ascii="Times New Roman" w:hAnsi="Times New Roman" w:cs="Times New Roman"/>
          <w:b/>
          <w:sz w:val="24"/>
          <w:szCs w:val="24"/>
          <w:lang w:val="ru-RU"/>
        </w:rPr>
      </w:pPr>
      <w:r w:rsidRPr="005B7F89">
        <w:rPr>
          <w:rStyle w:val="6Arial"/>
          <w:rFonts w:ascii="Times New Roman" w:hAnsi="Times New Roman" w:cs="Times New Roman"/>
          <w:b/>
          <w:sz w:val="24"/>
          <w:szCs w:val="24"/>
          <w:lang w:val="ru-RU"/>
        </w:rPr>
        <w:t>СОГЛАШЕНИЕ №  ___</w:t>
      </w:r>
    </w:p>
    <w:p w:rsidR="00F97108" w:rsidRPr="00497060" w:rsidRDefault="00F97108" w:rsidP="00F97108">
      <w:pPr>
        <w:jc w:val="center"/>
        <w:rPr>
          <w:sz w:val="24"/>
          <w:szCs w:val="24"/>
          <w:lang w:val="ru-RU"/>
        </w:rPr>
      </w:pPr>
      <w:r w:rsidRPr="00497060">
        <w:rPr>
          <w:sz w:val="24"/>
          <w:szCs w:val="24"/>
          <w:lang w:val="ru-RU"/>
        </w:rPr>
        <w:t xml:space="preserve">на предоставление субсидии из бюджета </w:t>
      </w:r>
      <w:r w:rsidR="00733E67" w:rsidRPr="00497060">
        <w:rPr>
          <w:sz w:val="24"/>
          <w:szCs w:val="24"/>
          <w:lang w:val="ru-RU"/>
        </w:rPr>
        <w:t>по компенсации выпадающих доходов</w:t>
      </w:r>
      <w:r w:rsidRPr="00497060">
        <w:rPr>
          <w:sz w:val="24"/>
          <w:szCs w:val="24"/>
          <w:lang w:val="ru-RU"/>
        </w:rPr>
        <w:t xml:space="preserve"> </w:t>
      </w:r>
      <w:proofErr w:type="spellStart"/>
      <w:r w:rsidR="00497060" w:rsidRPr="00497060">
        <w:rPr>
          <w:sz w:val="24"/>
          <w:szCs w:val="24"/>
          <w:lang w:val="ru-RU"/>
        </w:rPr>
        <w:t>Ресурсоснабжающей</w:t>
      </w:r>
      <w:proofErr w:type="spellEnd"/>
      <w:r w:rsidR="00497060" w:rsidRPr="00497060">
        <w:rPr>
          <w:sz w:val="24"/>
          <w:szCs w:val="24"/>
          <w:lang w:val="ru-RU"/>
        </w:rPr>
        <w:t xml:space="preserve"> организации,</w:t>
      </w:r>
      <w:r w:rsidR="00733E67" w:rsidRPr="00497060">
        <w:rPr>
          <w:sz w:val="24"/>
          <w:szCs w:val="24"/>
          <w:lang w:val="ru-RU"/>
        </w:rPr>
        <w:t xml:space="preserve"> возникающих в результате установления льготных цен (тарифов)</w:t>
      </w:r>
    </w:p>
    <w:p w:rsidR="00F97108" w:rsidRPr="0020686F" w:rsidRDefault="00F97108" w:rsidP="00F97108">
      <w:pPr>
        <w:jc w:val="center"/>
        <w:rPr>
          <w:color w:val="FF0000"/>
          <w:sz w:val="24"/>
          <w:szCs w:val="24"/>
          <w:lang w:val="ru-RU"/>
        </w:rPr>
      </w:pPr>
    </w:p>
    <w:p w:rsidR="00F97108" w:rsidRPr="005B7F89" w:rsidRDefault="00F97108" w:rsidP="00F97108">
      <w:pPr>
        <w:jc w:val="center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Юргинский </w:t>
      </w:r>
      <w:r>
        <w:rPr>
          <w:sz w:val="24"/>
          <w:szCs w:val="24"/>
          <w:lang w:val="ru-RU"/>
        </w:rPr>
        <w:t>муниципальный округ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B7F89">
        <w:rPr>
          <w:sz w:val="24"/>
          <w:szCs w:val="24"/>
          <w:lang w:val="ru-RU"/>
        </w:rPr>
        <w:t>«___» ___________ 20__ года</w:t>
      </w:r>
    </w:p>
    <w:p w:rsidR="00F97108" w:rsidRPr="005B7F89" w:rsidRDefault="00F97108" w:rsidP="00F97108">
      <w:pPr>
        <w:rPr>
          <w:rStyle w:val="af0"/>
          <w:rFonts w:ascii="Times New Roman" w:hAnsi="Times New Roman"/>
          <w:sz w:val="24"/>
          <w:szCs w:val="24"/>
          <w:lang w:val="ru-RU"/>
        </w:rPr>
      </w:pP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rStyle w:val="af0"/>
          <w:rFonts w:ascii="Times New Roman" w:hAnsi="Times New Roman"/>
          <w:sz w:val="24"/>
          <w:szCs w:val="24"/>
          <w:lang w:val="ru-RU"/>
        </w:rPr>
        <w:t>Управление по обеспечению жизнедеятельности и строительству Юргинского муниципального округа,</w:t>
      </w:r>
      <w:r w:rsidRPr="005B7F89">
        <w:rPr>
          <w:sz w:val="24"/>
          <w:szCs w:val="24"/>
          <w:lang w:val="ru-RU"/>
        </w:rPr>
        <w:t xml:space="preserve"> действуя от имени </w:t>
      </w:r>
      <w:r w:rsidRPr="005B7F89">
        <w:rPr>
          <w:b/>
          <w:sz w:val="24"/>
          <w:szCs w:val="24"/>
          <w:lang w:val="ru-RU"/>
        </w:rPr>
        <w:t>муниципального образования «Юргинский муниципальный округ»</w:t>
      </w:r>
      <w:r w:rsidRPr="005B7F89">
        <w:rPr>
          <w:sz w:val="24"/>
          <w:szCs w:val="24"/>
          <w:lang w:val="ru-RU"/>
        </w:rPr>
        <w:t xml:space="preserve">, именуемое в дальнейшем </w:t>
      </w:r>
      <w:r w:rsidRPr="005B7F89">
        <w:rPr>
          <w:rStyle w:val="af0"/>
          <w:rFonts w:ascii="Times New Roman" w:hAnsi="Times New Roman"/>
          <w:sz w:val="24"/>
          <w:szCs w:val="24"/>
          <w:lang w:val="ru-RU"/>
        </w:rPr>
        <w:t>«Управление»,</w:t>
      </w:r>
      <w:r w:rsidRPr="005B7F89">
        <w:rPr>
          <w:sz w:val="24"/>
          <w:szCs w:val="24"/>
          <w:lang w:val="ru-RU"/>
        </w:rPr>
        <w:t xml:space="preserve"> в лице заместителя главы Юргинского муниципального  округа - начальника Управления по обеспечению жизнедеятельности и строительству Юргинского муниципального округа _____________________________, действующего на основании Положения, с одной стороны, и 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rStyle w:val="af0"/>
          <w:rFonts w:ascii="Times New Roman" w:hAnsi="Times New Roman"/>
          <w:sz w:val="24"/>
          <w:szCs w:val="24"/>
          <w:lang w:val="ru-RU"/>
        </w:rPr>
        <w:t xml:space="preserve">________________________________________________, </w:t>
      </w:r>
      <w:proofErr w:type="gramStart"/>
      <w:r w:rsidRPr="005B7F89">
        <w:rPr>
          <w:sz w:val="24"/>
          <w:szCs w:val="24"/>
          <w:lang w:val="ru-RU"/>
        </w:rPr>
        <w:t>именуемое</w:t>
      </w:r>
      <w:proofErr w:type="gramEnd"/>
      <w:r w:rsidRPr="005B7F89">
        <w:rPr>
          <w:sz w:val="24"/>
          <w:szCs w:val="24"/>
          <w:lang w:val="ru-RU"/>
        </w:rPr>
        <w:t xml:space="preserve"> в дальнейшем</w:t>
      </w:r>
      <w:r w:rsidRPr="005B7F89">
        <w:rPr>
          <w:rStyle w:val="af0"/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5B7F89">
        <w:rPr>
          <w:rStyle w:val="af0"/>
          <w:rFonts w:ascii="Times New Roman" w:hAnsi="Times New Roman"/>
          <w:sz w:val="24"/>
          <w:szCs w:val="24"/>
          <w:lang w:val="ru-RU"/>
        </w:rPr>
        <w:t>Ресурсоснабжающая</w:t>
      </w:r>
      <w:proofErr w:type="spellEnd"/>
      <w:r w:rsidRPr="005B7F89">
        <w:rPr>
          <w:rStyle w:val="af0"/>
          <w:rFonts w:ascii="Times New Roman" w:hAnsi="Times New Roman"/>
          <w:sz w:val="24"/>
          <w:szCs w:val="24"/>
          <w:lang w:val="ru-RU"/>
        </w:rPr>
        <w:t xml:space="preserve"> организация»,</w:t>
      </w:r>
      <w:r w:rsidRPr="005B7F89">
        <w:rPr>
          <w:sz w:val="24"/>
          <w:szCs w:val="24"/>
          <w:lang w:val="ru-RU"/>
        </w:rPr>
        <w:t xml:space="preserve"> в лице ______________________________________, действующего на основании ________________, с другой стороны, 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заключили настоящее Соглашение о нижеследующем: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</w:p>
    <w:p w:rsidR="00F97108" w:rsidRPr="005B7F89" w:rsidRDefault="00F97108" w:rsidP="00F97108">
      <w:pPr>
        <w:jc w:val="center"/>
        <w:rPr>
          <w:b/>
          <w:sz w:val="24"/>
          <w:szCs w:val="24"/>
          <w:lang w:val="ru-RU"/>
        </w:rPr>
      </w:pPr>
      <w:r w:rsidRPr="005B7F89">
        <w:rPr>
          <w:b/>
          <w:sz w:val="24"/>
          <w:szCs w:val="24"/>
          <w:lang w:val="ru-RU"/>
        </w:rPr>
        <w:t>1. Предмет Соглашения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1.1. </w:t>
      </w:r>
      <w:proofErr w:type="gramStart"/>
      <w:r w:rsidRPr="005B7F89">
        <w:rPr>
          <w:sz w:val="24"/>
          <w:szCs w:val="24"/>
          <w:lang w:val="ru-RU"/>
        </w:rPr>
        <w:t xml:space="preserve">Предметом настоящего Соглашения является </w:t>
      </w:r>
      <w:r w:rsidR="00733E67">
        <w:rPr>
          <w:sz w:val="24"/>
          <w:szCs w:val="24"/>
          <w:lang w:val="ru-RU"/>
        </w:rPr>
        <w:t>предоставление</w:t>
      </w:r>
      <w:r w:rsidRPr="005B7F89">
        <w:rPr>
          <w:sz w:val="24"/>
          <w:szCs w:val="24"/>
          <w:lang w:val="ru-RU"/>
        </w:rPr>
        <w:t xml:space="preserve"> из муниципального бюджета </w:t>
      </w:r>
      <w:r w:rsidR="00733E67">
        <w:rPr>
          <w:sz w:val="24"/>
          <w:szCs w:val="24"/>
          <w:lang w:val="ru-RU"/>
        </w:rPr>
        <w:t xml:space="preserve">Юргинского муниципального округа </w:t>
      </w:r>
      <w:r w:rsidRPr="005B7F89">
        <w:rPr>
          <w:sz w:val="24"/>
          <w:szCs w:val="24"/>
          <w:lang w:val="ru-RU"/>
        </w:rPr>
        <w:t xml:space="preserve">субсидий </w:t>
      </w:r>
      <w:r w:rsidR="00C64035">
        <w:rPr>
          <w:sz w:val="24"/>
          <w:szCs w:val="24"/>
          <w:lang w:val="ru-RU"/>
        </w:rPr>
        <w:t>по компенсации выпадающих доходов</w:t>
      </w:r>
      <w:r w:rsidRPr="005B7F89">
        <w:rPr>
          <w:sz w:val="24"/>
          <w:szCs w:val="24"/>
          <w:lang w:val="ru-RU"/>
        </w:rPr>
        <w:t xml:space="preserve">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организации, предоставляющей населению коммунальные услуги по теплоснабжению (отоплению и горячему водоснабжению), холодному водоснабжению, водоотведению для индивидуального потребления (далее по тексту – коммунальные услуги)</w:t>
      </w:r>
      <w:r w:rsidR="008D3BD0">
        <w:rPr>
          <w:sz w:val="24"/>
          <w:szCs w:val="24"/>
          <w:lang w:val="ru-RU"/>
        </w:rPr>
        <w:t>,</w:t>
      </w:r>
      <w:r w:rsidRPr="005B7F89">
        <w:rPr>
          <w:sz w:val="24"/>
          <w:szCs w:val="24"/>
          <w:lang w:val="ru-RU"/>
        </w:rPr>
        <w:t xml:space="preserve"> </w:t>
      </w:r>
      <w:r w:rsidR="00C64035">
        <w:rPr>
          <w:sz w:val="24"/>
          <w:szCs w:val="24"/>
          <w:lang w:val="ru-RU"/>
        </w:rPr>
        <w:t>возникающих в результате установления льготных цен (тарифов)</w:t>
      </w:r>
      <w:r w:rsidRPr="005B7F89">
        <w:rPr>
          <w:sz w:val="24"/>
          <w:szCs w:val="24"/>
          <w:lang w:val="ru-RU"/>
        </w:rPr>
        <w:t xml:space="preserve"> (далее по тексту – субсидии).</w:t>
      </w:r>
      <w:proofErr w:type="gramEnd"/>
    </w:p>
    <w:p w:rsidR="00F97108" w:rsidRPr="005961B9" w:rsidRDefault="00F97108" w:rsidP="00F97108">
      <w:pPr>
        <w:ind w:firstLine="540"/>
        <w:jc w:val="both"/>
        <w:rPr>
          <w:spacing w:val="-5"/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1.2</w:t>
      </w:r>
      <w:r w:rsidRPr="00ED4544">
        <w:rPr>
          <w:color w:val="1F497D" w:themeColor="text2"/>
          <w:sz w:val="24"/>
          <w:szCs w:val="24"/>
          <w:lang w:val="ru-RU"/>
        </w:rPr>
        <w:t xml:space="preserve">. </w:t>
      </w:r>
      <w:proofErr w:type="gramStart"/>
      <w:r w:rsidRPr="005961B9">
        <w:rPr>
          <w:sz w:val="24"/>
          <w:szCs w:val="24"/>
          <w:lang w:val="ru-RU"/>
        </w:rPr>
        <w:t xml:space="preserve">Сумма субсидии </w:t>
      </w:r>
      <w:r w:rsidR="00C64035">
        <w:rPr>
          <w:sz w:val="24"/>
          <w:szCs w:val="24"/>
          <w:lang w:val="ru-RU"/>
        </w:rPr>
        <w:t>по компенсации выпадающих доходов</w:t>
      </w:r>
      <w:r w:rsidRPr="005961B9">
        <w:rPr>
          <w:sz w:val="24"/>
          <w:szCs w:val="24"/>
          <w:lang w:val="ru-RU"/>
        </w:rPr>
        <w:t xml:space="preserve"> </w:t>
      </w:r>
      <w:proofErr w:type="spellStart"/>
      <w:r w:rsidRPr="005961B9">
        <w:rPr>
          <w:sz w:val="24"/>
          <w:szCs w:val="24"/>
          <w:lang w:val="ru-RU"/>
        </w:rPr>
        <w:t>Ресурсоснабжающей</w:t>
      </w:r>
      <w:proofErr w:type="spellEnd"/>
      <w:r w:rsidRPr="005961B9">
        <w:rPr>
          <w:sz w:val="24"/>
          <w:szCs w:val="24"/>
          <w:lang w:val="ru-RU"/>
        </w:rPr>
        <w:t xml:space="preserve"> организации, возникающих из-за разницы в размере платы для граждан по льготным тарифам, определяется как произведение фактического объема коммунальных услуг в пределах нормативов потребления коммунальных услуг по холодному, горячему водоснабжению, водоотведению, а для отопления в пределах стандарта нормативной площади жилого помещения (далее по тексту – объем коммунальных услуг в пределах нормативов потребления), на разницу между</w:t>
      </w:r>
      <w:proofErr w:type="gramEnd"/>
      <w:r w:rsidRPr="005961B9">
        <w:rPr>
          <w:sz w:val="24"/>
          <w:szCs w:val="24"/>
          <w:lang w:val="ru-RU"/>
        </w:rPr>
        <w:t xml:space="preserve"> льготным тарифом сверх норматива потребления и льготным тарифом в пределах норматива потребления.</w:t>
      </w:r>
    </w:p>
    <w:p w:rsidR="00F97108" w:rsidRPr="005961B9" w:rsidRDefault="00F97108" w:rsidP="00F97108">
      <w:pPr>
        <w:ind w:firstLine="540"/>
        <w:jc w:val="both"/>
        <w:rPr>
          <w:bCs/>
          <w:spacing w:val="-6"/>
          <w:sz w:val="24"/>
          <w:szCs w:val="24"/>
          <w:lang w:val="ru-RU"/>
        </w:rPr>
      </w:pPr>
      <w:r w:rsidRPr="005961B9">
        <w:rPr>
          <w:sz w:val="24"/>
          <w:szCs w:val="24"/>
          <w:lang w:val="ru-RU"/>
        </w:rPr>
        <w:t xml:space="preserve">Сумма субсидии </w:t>
      </w:r>
      <w:r w:rsidR="008D3BD0">
        <w:rPr>
          <w:sz w:val="24"/>
          <w:szCs w:val="24"/>
          <w:lang w:val="ru-RU"/>
        </w:rPr>
        <w:t>по компенсации выпадающих доходов</w:t>
      </w:r>
      <w:r w:rsidRPr="005961B9">
        <w:rPr>
          <w:sz w:val="24"/>
          <w:szCs w:val="24"/>
          <w:lang w:val="ru-RU"/>
        </w:rPr>
        <w:t xml:space="preserve"> </w:t>
      </w:r>
      <w:proofErr w:type="spellStart"/>
      <w:r w:rsidRPr="005961B9">
        <w:rPr>
          <w:sz w:val="24"/>
          <w:szCs w:val="24"/>
          <w:lang w:val="ru-RU"/>
        </w:rPr>
        <w:t>Ресурсоснабжающей</w:t>
      </w:r>
      <w:proofErr w:type="spellEnd"/>
      <w:r w:rsidRPr="005961B9">
        <w:rPr>
          <w:sz w:val="24"/>
          <w:szCs w:val="24"/>
          <w:lang w:val="ru-RU"/>
        </w:rPr>
        <w:t xml:space="preserve"> организации</w:t>
      </w:r>
      <w:r w:rsidRPr="005961B9">
        <w:rPr>
          <w:bCs/>
          <w:spacing w:val="-6"/>
          <w:sz w:val="24"/>
          <w:szCs w:val="24"/>
          <w:lang w:val="ru-RU"/>
        </w:rPr>
        <w:t xml:space="preserve"> определяется как произведение фактических объемов коммунальных услуг, исходя из показаний приборов учета, при их отсутствии – по утвержденным нормативам потребления коммунальных услуг, на разницу между экономически обоснованным тарифом, утвержденным для </w:t>
      </w:r>
      <w:proofErr w:type="spellStart"/>
      <w:r w:rsidRPr="005961B9">
        <w:rPr>
          <w:bCs/>
          <w:spacing w:val="-6"/>
          <w:sz w:val="24"/>
          <w:szCs w:val="24"/>
          <w:lang w:val="ru-RU"/>
        </w:rPr>
        <w:t>ресурсоснабжающей</w:t>
      </w:r>
      <w:proofErr w:type="spellEnd"/>
      <w:r w:rsidRPr="005961B9">
        <w:rPr>
          <w:bCs/>
          <w:spacing w:val="-6"/>
          <w:sz w:val="24"/>
          <w:szCs w:val="24"/>
          <w:lang w:val="ru-RU"/>
        </w:rPr>
        <w:t xml:space="preserve"> организации регулирующим органом, и льготным тарифом сверх норматива потребления.</w:t>
      </w:r>
    </w:p>
    <w:p w:rsidR="00F97108" w:rsidRPr="00497060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Суммы субсидий </w:t>
      </w:r>
      <w:r w:rsidR="008D3BD0">
        <w:rPr>
          <w:sz w:val="24"/>
          <w:szCs w:val="24"/>
          <w:lang w:val="ru-RU"/>
        </w:rPr>
        <w:t>по компенсации выпадающих доходов</w:t>
      </w:r>
      <w:r w:rsidRPr="005B7F89">
        <w:rPr>
          <w:sz w:val="24"/>
          <w:szCs w:val="24"/>
          <w:lang w:val="ru-RU"/>
        </w:rPr>
        <w:t xml:space="preserve">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организации, возникающих из-за разницы </w:t>
      </w:r>
      <w:r w:rsidRPr="00ED4544">
        <w:rPr>
          <w:sz w:val="24"/>
          <w:szCs w:val="24"/>
          <w:lang w:val="ru-RU"/>
        </w:rPr>
        <w:t>в размере платы для граждан</w:t>
      </w:r>
      <w:r>
        <w:rPr>
          <w:sz w:val="24"/>
          <w:szCs w:val="24"/>
          <w:lang w:val="ru-RU"/>
        </w:rPr>
        <w:t xml:space="preserve"> </w:t>
      </w:r>
      <w:r w:rsidRPr="005961B9">
        <w:rPr>
          <w:sz w:val="24"/>
          <w:szCs w:val="24"/>
          <w:lang w:val="ru-RU"/>
        </w:rPr>
        <w:t xml:space="preserve">по льготным </w:t>
      </w:r>
      <w:r w:rsidRPr="005961B9">
        <w:rPr>
          <w:sz w:val="24"/>
          <w:szCs w:val="24"/>
          <w:lang w:val="ru-RU"/>
        </w:rPr>
        <w:lastRenderedPageBreak/>
        <w:t>тарифам</w:t>
      </w:r>
      <w:r w:rsidRPr="00ED4544">
        <w:rPr>
          <w:sz w:val="24"/>
          <w:szCs w:val="24"/>
          <w:lang w:val="ru-RU"/>
        </w:rPr>
        <w:t xml:space="preserve">, </w:t>
      </w:r>
      <w:r w:rsidRPr="005B7F89">
        <w:rPr>
          <w:sz w:val="24"/>
          <w:szCs w:val="24"/>
          <w:lang w:val="ru-RU"/>
        </w:rPr>
        <w:t xml:space="preserve">и </w:t>
      </w:r>
      <w:r w:rsidR="00497060" w:rsidRPr="00497060">
        <w:rPr>
          <w:sz w:val="24"/>
          <w:szCs w:val="24"/>
          <w:lang w:val="ru-RU"/>
        </w:rPr>
        <w:t>по компенсации выпадающих доходов</w:t>
      </w:r>
      <w:r w:rsidRPr="00497060">
        <w:rPr>
          <w:sz w:val="24"/>
          <w:szCs w:val="24"/>
          <w:lang w:val="ru-RU"/>
        </w:rPr>
        <w:t xml:space="preserve">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 </w:t>
      </w:r>
      <w:r w:rsidR="00497060" w:rsidRPr="00497060">
        <w:rPr>
          <w:rFonts w:eastAsiaTheme="minorHAnsi"/>
          <w:sz w:val="24"/>
          <w:szCs w:val="24"/>
          <w:lang w:val="ru-RU" w:eastAsia="en-US"/>
        </w:rPr>
        <w:t xml:space="preserve">из-за разницы  между </w:t>
      </w:r>
      <w:r w:rsidR="00497060" w:rsidRPr="00497060">
        <w:rPr>
          <w:bCs/>
          <w:spacing w:val="-6"/>
          <w:sz w:val="24"/>
          <w:szCs w:val="24"/>
          <w:lang w:val="ru-RU"/>
        </w:rPr>
        <w:t>экономически обоснованным тарифом</w:t>
      </w:r>
      <w:r w:rsidR="00497060" w:rsidRPr="00497060">
        <w:rPr>
          <w:rFonts w:eastAsiaTheme="minorHAnsi"/>
          <w:sz w:val="24"/>
          <w:szCs w:val="24"/>
          <w:lang w:val="ru-RU" w:eastAsia="en-US"/>
        </w:rPr>
        <w:t xml:space="preserve"> и льготным тарифом</w:t>
      </w:r>
      <w:r w:rsidR="00497060" w:rsidRPr="00497060">
        <w:rPr>
          <w:sz w:val="24"/>
          <w:szCs w:val="24"/>
          <w:lang w:val="ru-RU"/>
        </w:rPr>
        <w:t xml:space="preserve"> </w:t>
      </w:r>
      <w:r w:rsidRPr="00497060">
        <w:rPr>
          <w:sz w:val="24"/>
          <w:szCs w:val="24"/>
          <w:lang w:val="ru-RU"/>
        </w:rPr>
        <w:t>рассчитываются без учета НДС.</w:t>
      </w:r>
    </w:p>
    <w:p w:rsidR="00F97108" w:rsidRDefault="00F97108" w:rsidP="00F97108">
      <w:pPr>
        <w:jc w:val="center"/>
        <w:rPr>
          <w:b/>
          <w:sz w:val="24"/>
          <w:szCs w:val="24"/>
          <w:lang w:val="ru-RU"/>
        </w:rPr>
      </w:pPr>
    </w:p>
    <w:p w:rsidR="00F97108" w:rsidRPr="005B7F89" w:rsidRDefault="00F97108" w:rsidP="00F97108">
      <w:pPr>
        <w:jc w:val="center"/>
        <w:rPr>
          <w:b/>
          <w:sz w:val="24"/>
          <w:szCs w:val="24"/>
          <w:lang w:val="ru-RU"/>
        </w:rPr>
      </w:pPr>
      <w:r w:rsidRPr="005B7F89">
        <w:rPr>
          <w:b/>
          <w:sz w:val="24"/>
          <w:szCs w:val="24"/>
          <w:lang w:val="ru-RU"/>
        </w:rPr>
        <w:t xml:space="preserve">2. Права и обязанности </w:t>
      </w:r>
      <w:proofErr w:type="spellStart"/>
      <w:r w:rsidRPr="005B7F89">
        <w:rPr>
          <w:b/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b/>
          <w:sz w:val="24"/>
          <w:szCs w:val="24"/>
          <w:lang w:val="ru-RU"/>
        </w:rPr>
        <w:t xml:space="preserve"> организации</w:t>
      </w:r>
    </w:p>
    <w:p w:rsidR="00F97108" w:rsidRPr="005B7F89" w:rsidRDefault="00F97108" w:rsidP="00F97108">
      <w:pPr>
        <w:ind w:firstLine="540"/>
        <w:jc w:val="both"/>
        <w:rPr>
          <w:b/>
          <w:sz w:val="24"/>
          <w:szCs w:val="24"/>
          <w:lang w:val="ru-RU"/>
        </w:rPr>
      </w:pPr>
      <w:r w:rsidRPr="005B7F89">
        <w:rPr>
          <w:b/>
          <w:sz w:val="24"/>
          <w:szCs w:val="24"/>
          <w:lang w:val="ru-RU"/>
        </w:rPr>
        <w:t xml:space="preserve">2.1. </w:t>
      </w:r>
      <w:proofErr w:type="spellStart"/>
      <w:r w:rsidRPr="005B7F89">
        <w:rPr>
          <w:b/>
          <w:sz w:val="24"/>
          <w:szCs w:val="24"/>
          <w:lang w:val="ru-RU"/>
        </w:rPr>
        <w:t>Ресурсоснабжающая</w:t>
      </w:r>
      <w:proofErr w:type="spellEnd"/>
      <w:r w:rsidRPr="005B7F89">
        <w:rPr>
          <w:b/>
          <w:sz w:val="24"/>
          <w:szCs w:val="24"/>
          <w:lang w:val="ru-RU"/>
        </w:rPr>
        <w:t xml:space="preserve"> организация обязуется: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2.1.1. Ежемесячно, до 05</w:t>
      </w:r>
      <w:r w:rsidRPr="005B7F89">
        <w:rPr>
          <w:sz w:val="24"/>
          <w:szCs w:val="24"/>
          <w:lang w:val="ru-RU"/>
        </w:rPr>
        <w:t xml:space="preserve">-го числа месяца, следующего </w:t>
      </w:r>
      <w:proofErr w:type="gramStart"/>
      <w:r w:rsidRPr="005B7F89">
        <w:rPr>
          <w:sz w:val="24"/>
          <w:szCs w:val="24"/>
          <w:lang w:val="ru-RU"/>
        </w:rPr>
        <w:t>за</w:t>
      </w:r>
      <w:proofErr w:type="gramEnd"/>
      <w:r w:rsidRPr="005B7F89">
        <w:rPr>
          <w:sz w:val="24"/>
          <w:szCs w:val="24"/>
          <w:lang w:val="ru-RU"/>
        </w:rPr>
        <w:t xml:space="preserve"> </w:t>
      </w:r>
      <w:proofErr w:type="gramStart"/>
      <w:r w:rsidRPr="005B7F89">
        <w:rPr>
          <w:sz w:val="24"/>
          <w:szCs w:val="24"/>
          <w:lang w:val="ru-RU"/>
        </w:rPr>
        <w:t>отчетным</w:t>
      </w:r>
      <w:proofErr w:type="gramEnd"/>
      <w:r w:rsidRPr="005B7F89">
        <w:rPr>
          <w:sz w:val="24"/>
          <w:szCs w:val="24"/>
          <w:lang w:val="ru-RU"/>
        </w:rPr>
        <w:t>, представлять Управлению следующие документы: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- расчет суммы субсидии из бюджета </w:t>
      </w:r>
      <w:r w:rsidR="001E448F">
        <w:rPr>
          <w:sz w:val="24"/>
          <w:szCs w:val="24"/>
          <w:lang w:val="ru-RU"/>
        </w:rPr>
        <w:t>по компенсации выпадающих доходов</w:t>
      </w:r>
      <w:r w:rsidRPr="005B7F89">
        <w:rPr>
          <w:sz w:val="24"/>
          <w:szCs w:val="24"/>
          <w:lang w:val="ru-RU"/>
        </w:rPr>
        <w:t xml:space="preserve">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организации, предоставляющей населению коммунальные услуги </w:t>
      </w:r>
      <w:r w:rsidR="001E448F">
        <w:rPr>
          <w:sz w:val="24"/>
          <w:szCs w:val="24"/>
          <w:lang w:val="ru-RU"/>
        </w:rPr>
        <w:t>возникающих в результате установления льготных цен (тарифов)</w:t>
      </w:r>
      <w:r w:rsidRPr="005B7F89">
        <w:rPr>
          <w:sz w:val="24"/>
          <w:szCs w:val="24"/>
          <w:lang w:val="ru-RU"/>
        </w:rPr>
        <w:t xml:space="preserve"> (согласно Приложению № 1 к настоящему Соглашению);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- сводный расчет суммы субсидии </w:t>
      </w:r>
      <w:r w:rsidR="001E448F">
        <w:rPr>
          <w:sz w:val="24"/>
          <w:szCs w:val="24"/>
          <w:lang w:val="ru-RU"/>
        </w:rPr>
        <w:t>по компенсации выпадающих доходов</w:t>
      </w:r>
      <w:r w:rsidR="001E448F" w:rsidRPr="005B7F89">
        <w:rPr>
          <w:sz w:val="24"/>
          <w:szCs w:val="24"/>
          <w:lang w:val="ru-RU"/>
        </w:rPr>
        <w:t xml:space="preserve">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организации, предоставляющей населению коммунальные услуги </w:t>
      </w:r>
      <w:r w:rsidR="001E448F">
        <w:rPr>
          <w:sz w:val="24"/>
          <w:szCs w:val="24"/>
          <w:lang w:val="ru-RU"/>
        </w:rPr>
        <w:t>возникающих в результате установления льготных цен (тарифов)</w:t>
      </w:r>
      <w:r w:rsidR="001E448F" w:rsidRPr="005B7F89">
        <w:rPr>
          <w:sz w:val="24"/>
          <w:szCs w:val="24"/>
          <w:lang w:val="ru-RU"/>
        </w:rPr>
        <w:t xml:space="preserve"> </w:t>
      </w:r>
      <w:r w:rsidRPr="005B7F89">
        <w:rPr>
          <w:sz w:val="24"/>
          <w:szCs w:val="24"/>
          <w:lang w:val="ru-RU"/>
        </w:rPr>
        <w:t xml:space="preserve"> (согласно Приложению № 2 к настоящему Соглашению);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- счёт на сумму субсидии за прошедший месяц;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- реестр потребителей, прилагаемый к расчету суммы субсидии </w:t>
      </w:r>
      <w:r w:rsidR="001E448F">
        <w:rPr>
          <w:sz w:val="24"/>
          <w:szCs w:val="24"/>
          <w:lang w:val="ru-RU"/>
        </w:rPr>
        <w:t>по компенсации выпадающих доходов</w:t>
      </w:r>
      <w:r w:rsidRPr="005B7F89">
        <w:rPr>
          <w:sz w:val="24"/>
          <w:szCs w:val="24"/>
          <w:lang w:val="ru-RU"/>
        </w:rPr>
        <w:t xml:space="preserve">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 за фактически предоставленные населению коммунальные услуги </w:t>
      </w:r>
      <w:r w:rsidR="001E448F">
        <w:rPr>
          <w:sz w:val="24"/>
          <w:szCs w:val="24"/>
          <w:lang w:val="ru-RU"/>
        </w:rPr>
        <w:t>возникающих в результате установления льготных цен (тарифов)</w:t>
      </w:r>
      <w:r w:rsidR="001E448F" w:rsidRPr="005B7F89">
        <w:rPr>
          <w:sz w:val="24"/>
          <w:szCs w:val="24"/>
          <w:lang w:val="ru-RU"/>
        </w:rPr>
        <w:t xml:space="preserve"> </w:t>
      </w:r>
      <w:r w:rsidRPr="005B7F89">
        <w:rPr>
          <w:sz w:val="24"/>
          <w:szCs w:val="24"/>
          <w:lang w:val="ru-RU"/>
        </w:rPr>
        <w:t>(согласно Приложению № 5 к настоящему Соглашению) в электронном виде;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- справку о показаниях общедомовых приборов учета коммунальных ресурсов в многоквартирных домах (согласно Приложению № 6 к настоящему Соглашению).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2.1.2. Обеспечить предоставление коммунальных услуг населению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правительством Российской Федерации, установленного качества, безопасные для жизни, здоровья потребителей и не причиняющие вреда их имуществу. 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proofErr w:type="gramStart"/>
      <w:r w:rsidRPr="005B7F89">
        <w:rPr>
          <w:sz w:val="24"/>
          <w:szCs w:val="24"/>
          <w:lang w:val="ru-RU"/>
        </w:rPr>
        <w:t xml:space="preserve">Плановые объемы коммунальных услуг, указанные в Приложении № 3  настоящего Соглашения, необходимые населению, и плановые начисления субсидий </w:t>
      </w:r>
      <w:r w:rsidR="001E448F">
        <w:rPr>
          <w:sz w:val="24"/>
          <w:szCs w:val="24"/>
          <w:lang w:val="ru-RU"/>
        </w:rPr>
        <w:t>по компенсации выпадающих доходов</w:t>
      </w:r>
      <w:r w:rsidRPr="005B7F89">
        <w:rPr>
          <w:sz w:val="24"/>
          <w:szCs w:val="24"/>
          <w:lang w:val="ru-RU"/>
        </w:rPr>
        <w:t xml:space="preserve">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организации, указанные в Приложении № 4 настоящего Соглашения, корректируются и возмещаются Управлением в объемах, согласно принятых счетов-фактур и двусторонне подписанных расчетов суммы субсидии из бюджета затрат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организации, предоставляющей населению </w:t>
      </w:r>
      <w:proofErr w:type="spellStart"/>
      <w:r w:rsidRPr="005B7F89">
        <w:rPr>
          <w:sz w:val="24"/>
          <w:szCs w:val="24"/>
          <w:lang w:val="ru-RU"/>
        </w:rPr>
        <w:t>коммунальные</w:t>
      </w:r>
      <w:r w:rsidR="00627DE7">
        <w:rPr>
          <w:sz w:val="24"/>
          <w:szCs w:val="24"/>
          <w:lang w:val="ru-RU"/>
        </w:rPr>
        <w:t>услуги</w:t>
      </w:r>
      <w:proofErr w:type="spellEnd"/>
      <w:r w:rsidR="00627DE7">
        <w:rPr>
          <w:sz w:val="24"/>
          <w:szCs w:val="24"/>
          <w:lang w:val="ru-RU"/>
        </w:rPr>
        <w:t>,</w:t>
      </w:r>
      <w:r w:rsidR="00627DE7" w:rsidRPr="00627DE7">
        <w:rPr>
          <w:sz w:val="24"/>
          <w:szCs w:val="24"/>
          <w:lang w:val="ru-RU"/>
        </w:rPr>
        <w:t xml:space="preserve"> </w:t>
      </w:r>
      <w:r w:rsidR="00627DE7">
        <w:rPr>
          <w:sz w:val="24"/>
          <w:szCs w:val="24"/>
          <w:lang w:val="ru-RU"/>
        </w:rPr>
        <w:t>возникающих в результате установления льготных цен (тарифов)</w:t>
      </w:r>
      <w:r w:rsidRPr="005B7F89">
        <w:rPr>
          <w:sz w:val="24"/>
          <w:szCs w:val="24"/>
          <w:lang w:val="ru-RU"/>
        </w:rPr>
        <w:t>.</w:t>
      </w:r>
      <w:proofErr w:type="gramEnd"/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2.1.3. </w:t>
      </w:r>
      <w:proofErr w:type="spellStart"/>
      <w:proofErr w:type="gramStart"/>
      <w:r w:rsidRPr="005B7F89">
        <w:rPr>
          <w:sz w:val="24"/>
          <w:szCs w:val="24"/>
          <w:lang w:val="ru-RU"/>
        </w:rPr>
        <w:t>Ресурсоснабжающая</w:t>
      </w:r>
      <w:proofErr w:type="spellEnd"/>
      <w:r w:rsidRPr="005B7F89">
        <w:rPr>
          <w:sz w:val="24"/>
          <w:szCs w:val="24"/>
          <w:lang w:val="ru-RU"/>
        </w:rPr>
        <w:t xml:space="preserve">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информации, утвержденным Правительством Российской Федерации.</w:t>
      </w:r>
      <w:proofErr w:type="gramEnd"/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b/>
          <w:sz w:val="24"/>
          <w:szCs w:val="24"/>
          <w:lang w:val="ru-RU"/>
        </w:rPr>
        <w:t xml:space="preserve">2.2. </w:t>
      </w:r>
      <w:proofErr w:type="spellStart"/>
      <w:r w:rsidRPr="005B7F89">
        <w:rPr>
          <w:b/>
          <w:sz w:val="24"/>
          <w:szCs w:val="24"/>
          <w:lang w:val="ru-RU"/>
        </w:rPr>
        <w:t>Ресурсоснабжающая</w:t>
      </w:r>
      <w:proofErr w:type="spellEnd"/>
      <w:r w:rsidRPr="005B7F89">
        <w:rPr>
          <w:b/>
          <w:sz w:val="24"/>
          <w:szCs w:val="24"/>
          <w:lang w:val="ru-RU"/>
        </w:rPr>
        <w:t xml:space="preserve"> организация вправе: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2.2.1. Требовать от Управления в соответствии с законодательством полной и своевременной выплаты субсидий по настоящему Соглашению.</w:t>
      </w:r>
    </w:p>
    <w:p w:rsidR="00F97108" w:rsidRPr="005B7F89" w:rsidRDefault="00F97108" w:rsidP="00F97108">
      <w:pPr>
        <w:ind w:firstLine="540"/>
        <w:jc w:val="both"/>
        <w:rPr>
          <w:b/>
          <w:sz w:val="24"/>
          <w:szCs w:val="24"/>
          <w:lang w:val="ru-RU"/>
        </w:rPr>
      </w:pPr>
    </w:p>
    <w:p w:rsidR="00F97108" w:rsidRPr="005B7F89" w:rsidRDefault="00F97108" w:rsidP="00F97108">
      <w:pPr>
        <w:jc w:val="center"/>
        <w:rPr>
          <w:b/>
          <w:sz w:val="24"/>
          <w:szCs w:val="24"/>
          <w:lang w:val="ru-RU"/>
        </w:rPr>
      </w:pPr>
      <w:r w:rsidRPr="005B7F89">
        <w:rPr>
          <w:b/>
          <w:sz w:val="24"/>
          <w:szCs w:val="24"/>
          <w:lang w:val="ru-RU"/>
        </w:rPr>
        <w:t>3. Права и обязанности Управления</w:t>
      </w:r>
    </w:p>
    <w:p w:rsidR="00F97108" w:rsidRPr="005B7F89" w:rsidRDefault="00F97108" w:rsidP="00F97108">
      <w:pPr>
        <w:ind w:firstLine="540"/>
        <w:jc w:val="both"/>
        <w:rPr>
          <w:b/>
          <w:sz w:val="24"/>
          <w:szCs w:val="24"/>
          <w:lang w:val="ru-RU"/>
        </w:rPr>
      </w:pPr>
      <w:r w:rsidRPr="005B7F89">
        <w:rPr>
          <w:b/>
          <w:sz w:val="24"/>
          <w:szCs w:val="24"/>
          <w:lang w:val="ru-RU"/>
        </w:rPr>
        <w:t>3.1. Управление обязуется: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3.1.1. </w:t>
      </w:r>
      <w:proofErr w:type="gramStart"/>
      <w:r w:rsidRPr="005B7F89">
        <w:rPr>
          <w:sz w:val="24"/>
          <w:szCs w:val="24"/>
          <w:lang w:val="ru-RU"/>
        </w:rPr>
        <w:t xml:space="preserve">В течение </w:t>
      </w:r>
      <w:r>
        <w:rPr>
          <w:sz w:val="24"/>
          <w:szCs w:val="24"/>
          <w:lang w:val="ru-RU"/>
        </w:rPr>
        <w:t>10</w:t>
      </w:r>
      <w:r w:rsidRPr="005B7F8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т</w:t>
      </w:r>
      <w:r w:rsidRPr="005B7F89">
        <w:rPr>
          <w:sz w:val="24"/>
          <w:szCs w:val="24"/>
          <w:lang w:val="ru-RU"/>
        </w:rPr>
        <w:t xml:space="preserve">и рабочих дней со дня получения от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 документов</w:t>
      </w:r>
      <w:r w:rsidRPr="005B7F89">
        <w:rPr>
          <w:rStyle w:val="af0"/>
          <w:rFonts w:ascii="Times New Roman" w:hAnsi="Times New Roman"/>
          <w:sz w:val="24"/>
          <w:szCs w:val="24"/>
          <w:lang w:val="ru-RU"/>
        </w:rPr>
        <w:t xml:space="preserve"> </w:t>
      </w:r>
      <w:r w:rsidRPr="005B7F89">
        <w:rPr>
          <w:rStyle w:val="af0"/>
          <w:rFonts w:ascii="Times New Roman" w:hAnsi="Times New Roman"/>
          <w:b w:val="0"/>
          <w:sz w:val="24"/>
          <w:szCs w:val="24"/>
          <w:lang w:val="ru-RU"/>
        </w:rPr>
        <w:t>согласно</w:t>
      </w:r>
      <w:r w:rsidRPr="005B7F89">
        <w:rPr>
          <w:sz w:val="24"/>
          <w:szCs w:val="24"/>
          <w:lang w:val="ru-RU"/>
        </w:rPr>
        <w:t xml:space="preserve"> п.2.1.1 настоящего Соглашения проверить полноту и правильность оформления </w:t>
      </w:r>
      <w:r w:rsidR="00627DE7" w:rsidRPr="005B7F89">
        <w:rPr>
          <w:sz w:val="24"/>
          <w:szCs w:val="24"/>
          <w:lang w:val="ru-RU"/>
        </w:rPr>
        <w:t xml:space="preserve">расчет суммы субсидии из бюджета </w:t>
      </w:r>
      <w:r w:rsidR="00627DE7">
        <w:rPr>
          <w:sz w:val="24"/>
          <w:szCs w:val="24"/>
          <w:lang w:val="ru-RU"/>
        </w:rPr>
        <w:t>по компенсации выпадающих доходов</w:t>
      </w:r>
      <w:r w:rsidR="00627DE7" w:rsidRPr="005B7F89">
        <w:rPr>
          <w:sz w:val="24"/>
          <w:szCs w:val="24"/>
          <w:lang w:val="ru-RU"/>
        </w:rPr>
        <w:t xml:space="preserve"> </w:t>
      </w:r>
      <w:proofErr w:type="spellStart"/>
      <w:r w:rsidR="00627DE7" w:rsidRPr="005B7F89">
        <w:rPr>
          <w:sz w:val="24"/>
          <w:szCs w:val="24"/>
          <w:lang w:val="ru-RU"/>
        </w:rPr>
        <w:t>Ресурсоснабжающей</w:t>
      </w:r>
      <w:proofErr w:type="spellEnd"/>
      <w:r w:rsidR="00627DE7" w:rsidRPr="005B7F89">
        <w:rPr>
          <w:sz w:val="24"/>
          <w:szCs w:val="24"/>
          <w:lang w:val="ru-RU"/>
        </w:rPr>
        <w:t xml:space="preserve"> организации, предоставляющей населению коммунальные услуги </w:t>
      </w:r>
      <w:r w:rsidR="00627DE7">
        <w:rPr>
          <w:sz w:val="24"/>
          <w:szCs w:val="24"/>
          <w:lang w:val="ru-RU"/>
        </w:rPr>
        <w:t>возникающих в результате установления льготных цен (тарифов)</w:t>
      </w:r>
      <w:r w:rsidRPr="005B7F89">
        <w:rPr>
          <w:sz w:val="24"/>
          <w:szCs w:val="24"/>
          <w:lang w:val="ru-RU"/>
        </w:rPr>
        <w:t xml:space="preserve">, и при отсутствии замечаний согласовать и вернуть подписанные экземпляры документов </w:t>
      </w:r>
      <w:proofErr w:type="spellStart"/>
      <w:r w:rsidRPr="005B7F89">
        <w:rPr>
          <w:sz w:val="24"/>
          <w:szCs w:val="24"/>
          <w:lang w:val="ru-RU"/>
        </w:rPr>
        <w:lastRenderedPageBreak/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организации.</w:t>
      </w:r>
      <w:proofErr w:type="gramEnd"/>
      <w:r w:rsidRPr="005B7F89">
        <w:rPr>
          <w:sz w:val="24"/>
          <w:szCs w:val="24"/>
          <w:lang w:val="ru-RU"/>
        </w:rPr>
        <w:t xml:space="preserve"> В случае выявления ошибок в расчетах Управление возвращает документы в </w:t>
      </w:r>
      <w:proofErr w:type="spellStart"/>
      <w:r w:rsidRPr="005B7F89">
        <w:rPr>
          <w:sz w:val="24"/>
          <w:szCs w:val="24"/>
          <w:lang w:val="ru-RU"/>
        </w:rPr>
        <w:t>Ресурсоснабжающую</w:t>
      </w:r>
      <w:proofErr w:type="spellEnd"/>
      <w:r w:rsidRPr="005B7F89">
        <w:rPr>
          <w:sz w:val="24"/>
          <w:szCs w:val="24"/>
          <w:lang w:val="ru-RU"/>
        </w:rPr>
        <w:t xml:space="preserve"> организацию с письменным пояснением выявленных нарушений и указанием срока их устранения. </w:t>
      </w:r>
      <w:proofErr w:type="spellStart"/>
      <w:r w:rsidRPr="005B7F89">
        <w:rPr>
          <w:sz w:val="24"/>
          <w:szCs w:val="24"/>
          <w:lang w:val="ru-RU"/>
        </w:rPr>
        <w:t>Ресурсоснабжающая</w:t>
      </w:r>
      <w:proofErr w:type="spellEnd"/>
      <w:r w:rsidRPr="005B7F89">
        <w:rPr>
          <w:sz w:val="24"/>
          <w:szCs w:val="24"/>
          <w:lang w:val="ru-RU"/>
        </w:rPr>
        <w:t xml:space="preserve"> организация в срок, установленный Управлением, устраняет допущенные нарушения  и представляет уточненный расчет Управлению.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Субсидии </w:t>
      </w:r>
      <w:r w:rsidR="00627DE7">
        <w:rPr>
          <w:sz w:val="24"/>
          <w:szCs w:val="24"/>
          <w:lang w:val="ru-RU"/>
        </w:rPr>
        <w:t>по компенсации выпадающих доходов</w:t>
      </w:r>
      <w:r w:rsidRPr="005B7F89">
        <w:rPr>
          <w:sz w:val="24"/>
          <w:szCs w:val="24"/>
          <w:lang w:val="ru-RU"/>
        </w:rPr>
        <w:t xml:space="preserve">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организации, предоставляющей населению коммунальные услуги </w:t>
      </w:r>
      <w:r w:rsidR="00627DE7">
        <w:rPr>
          <w:sz w:val="24"/>
          <w:szCs w:val="24"/>
          <w:lang w:val="ru-RU"/>
        </w:rPr>
        <w:t>возникающих в результате установления льготных цен (тарифов)</w:t>
      </w:r>
      <w:r w:rsidRPr="005B7F89">
        <w:rPr>
          <w:sz w:val="24"/>
          <w:szCs w:val="24"/>
          <w:lang w:val="ru-RU"/>
        </w:rPr>
        <w:t>, выплачиваются только на основании двусторонне подписанных документов.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3.1.2. Производить перечисление денежных средств </w:t>
      </w:r>
      <w:r w:rsidR="00627DE7">
        <w:rPr>
          <w:sz w:val="24"/>
          <w:szCs w:val="24"/>
          <w:lang w:val="ru-RU"/>
        </w:rPr>
        <w:t>по компенсации выпадающих доходов</w:t>
      </w:r>
      <w:r w:rsidRPr="005B7F89">
        <w:rPr>
          <w:sz w:val="24"/>
          <w:szCs w:val="24"/>
          <w:lang w:val="ru-RU"/>
        </w:rPr>
        <w:t xml:space="preserve">,  </w:t>
      </w:r>
      <w:r w:rsidR="00627DE7">
        <w:rPr>
          <w:sz w:val="24"/>
          <w:szCs w:val="24"/>
          <w:lang w:val="ru-RU"/>
        </w:rPr>
        <w:t>возникающих в результате установления льготных цен (тарифов)</w:t>
      </w:r>
      <w:r w:rsidRPr="005B7F89">
        <w:rPr>
          <w:sz w:val="24"/>
          <w:szCs w:val="24"/>
          <w:lang w:val="ru-RU"/>
        </w:rPr>
        <w:t xml:space="preserve">, на расчетный счет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 согласно п. 4.3 настоящего Соглашения.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3.1.3. При перечислении денежных средств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 указывать вид перечисляемой субсидии в соответствии с п. 4.1. настоящего Соглашения.</w:t>
      </w:r>
    </w:p>
    <w:p w:rsidR="00F97108" w:rsidRPr="005B7F89" w:rsidRDefault="00F97108" w:rsidP="00F97108">
      <w:pPr>
        <w:ind w:firstLine="540"/>
        <w:jc w:val="both"/>
        <w:rPr>
          <w:b/>
          <w:sz w:val="24"/>
          <w:szCs w:val="24"/>
          <w:lang w:val="ru-RU"/>
        </w:rPr>
      </w:pPr>
      <w:bookmarkStart w:id="7" w:name="bookmark2"/>
      <w:r w:rsidRPr="005B7F89">
        <w:rPr>
          <w:rStyle w:val="7"/>
          <w:rFonts w:ascii="Times New Roman" w:hAnsi="Times New Roman"/>
          <w:b/>
          <w:sz w:val="24"/>
          <w:szCs w:val="24"/>
          <w:lang w:val="ru-RU"/>
        </w:rPr>
        <w:t>3.2. Управление вправе:</w:t>
      </w:r>
      <w:bookmarkEnd w:id="7"/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3.2.1. Проверять правильность расчетов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организацией доходов от начислений пользователям помещений (собственникам, нанимателям, арендаторам) платежей за коммунальные услуги, а также достоверность сведений, предоставляемых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организацией в соответствие с настоящим Соглашением.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3.2.2. Прекращать перечисление денежных сре</w:t>
      </w:r>
      <w:proofErr w:type="gramStart"/>
      <w:r w:rsidRPr="005B7F89">
        <w:rPr>
          <w:sz w:val="24"/>
          <w:szCs w:val="24"/>
          <w:lang w:val="ru-RU"/>
        </w:rPr>
        <w:t>дств в сл</w:t>
      </w:r>
      <w:proofErr w:type="gramEnd"/>
      <w:r w:rsidRPr="005B7F89">
        <w:rPr>
          <w:sz w:val="24"/>
          <w:szCs w:val="24"/>
          <w:lang w:val="ru-RU"/>
        </w:rPr>
        <w:t xml:space="preserve">учае невыполнения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организацией условий настоящего Соглашения, в том числе в случае непредставления необходимой отчетности в соответствии с п.2.1.1, и возобновлять финансирование после устранения всех нарушений и представления необходимых документов.</w:t>
      </w:r>
    </w:p>
    <w:p w:rsidR="00F97108" w:rsidRPr="005B7F89" w:rsidRDefault="00F97108" w:rsidP="00F97108">
      <w:pPr>
        <w:ind w:firstLine="540"/>
        <w:jc w:val="both"/>
        <w:rPr>
          <w:rStyle w:val="7"/>
          <w:rFonts w:ascii="Times New Roman" w:hAnsi="Times New Roman"/>
          <w:b/>
          <w:sz w:val="24"/>
          <w:szCs w:val="24"/>
          <w:lang w:val="ru-RU"/>
        </w:rPr>
      </w:pPr>
      <w:bookmarkStart w:id="8" w:name="bookmark3"/>
    </w:p>
    <w:p w:rsidR="00F97108" w:rsidRPr="005B7F89" w:rsidRDefault="00F97108" w:rsidP="00F97108">
      <w:pPr>
        <w:jc w:val="center"/>
        <w:rPr>
          <w:rStyle w:val="7"/>
          <w:rFonts w:ascii="Times New Roman" w:hAnsi="Times New Roman"/>
          <w:b/>
          <w:sz w:val="24"/>
          <w:szCs w:val="24"/>
          <w:lang w:val="ru-RU"/>
        </w:rPr>
      </w:pPr>
      <w:r w:rsidRPr="005B7F89">
        <w:rPr>
          <w:rStyle w:val="7"/>
          <w:rFonts w:ascii="Times New Roman" w:hAnsi="Times New Roman"/>
          <w:b/>
          <w:sz w:val="24"/>
          <w:szCs w:val="24"/>
          <w:lang w:val="ru-RU"/>
        </w:rPr>
        <w:t>4. Стоимость Соглашения и порядок расчетов</w:t>
      </w:r>
      <w:bookmarkEnd w:id="8"/>
    </w:p>
    <w:p w:rsidR="00F97108" w:rsidRPr="005B7F89" w:rsidRDefault="00F97108" w:rsidP="00F97108">
      <w:pPr>
        <w:ind w:firstLine="284"/>
        <w:contextualSpacing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4.1. Расчет по настоящему Соглашению производить в соответствии с наименованиями статей расходов бюджета, утвержденных на 20___ год. Субсидия предоставляется в пределах объемов бюджетных ассигнований, предусмотренных в соответствии со сводной бюджетной росписью бюджета Юргинского муниципального округа на 20__ год,  в пределах утвержденных лимитов.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4.2. Размер субсидий </w:t>
      </w:r>
      <w:r w:rsidR="00627DE7">
        <w:rPr>
          <w:sz w:val="24"/>
          <w:szCs w:val="24"/>
          <w:lang w:val="ru-RU"/>
        </w:rPr>
        <w:t>по компенсации выпадающих доходов</w:t>
      </w:r>
      <w:r w:rsidRPr="005B7F89">
        <w:rPr>
          <w:sz w:val="24"/>
          <w:szCs w:val="24"/>
          <w:lang w:val="ru-RU"/>
        </w:rPr>
        <w:t xml:space="preserve">  по настоящему Соглашению определяется исходя из объемов коммунальных услуг, оказанных населению по показаниям приборов учета, либо при их отсутствии – по нормативам потребления коммунальных услуг, утвержденным Приказом Департамента жилищно-коммунального и дорожного комплекса Кемеровской области № 45 от 20.05.2015 г.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Плановые объемы коммунальных услуг, указанные в Приложении № 3 настоящего Соглашения и плановые начисления субсидий </w:t>
      </w:r>
      <w:r w:rsidR="00497060" w:rsidRPr="00497060">
        <w:rPr>
          <w:sz w:val="24"/>
          <w:szCs w:val="24"/>
          <w:lang w:val="ru-RU"/>
        </w:rPr>
        <w:t>по компенсации выпадающих доходов</w:t>
      </w:r>
      <w:r w:rsidRPr="005B7F89">
        <w:rPr>
          <w:sz w:val="24"/>
          <w:szCs w:val="24"/>
          <w:lang w:val="ru-RU"/>
        </w:rPr>
        <w:t xml:space="preserve">, указанные в Приложении № 4 настоящего Соглашения, корректируются и возмещаются Управлением в объемах, </w:t>
      </w:r>
      <w:proofErr w:type="gramStart"/>
      <w:r w:rsidRPr="005B7F89">
        <w:rPr>
          <w:sz w:val="24"/>
          <w:szCs w:val="24"/>
          <w:lang w:val="ru-RU"/>
        </w:rPr>
        <w:t>согласно</w:t>
      </w:r>
      <w:proofErr w:type="gramEnd"/>
      <w:r w:rsidRPr="005B7F89">
        <w:rPr>
          <w:sz w:val="24"/>
          <w:szCs w:val="24"/>
          <w:lang w:val="ru-RU"/>
        </w:rPr>
        <w:t xml:space="preserve"> принятых счетов и двусторонне подписанных документов, предоставляемых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организацией ежемесячно.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4.3. Управление компенсирует </w:t>
      </w:r>
      <w:r w:rsidR="00627DE7">
        <w:rPr>
          <w:sz w:val="24"/>
          <w:szCs w:val="24"/>
          <w:lang w:val="ru-RU"/>
        </w:rPr>
        <w:t>выпадающие доходы</w:t>
      </w:r>
      <w:r w:rsidRPr="005B7F89">
        <w:rPr>
          <w:sz w:val="24"/>
          <w:szCs w:val="24"/>
          <w:lang w:val="ru-RU"/>
        </w:rPr>
        <w:t>, возникающи</w:t>
      </w:r>
      <w:r w:rsidR="00627DE7">
        <w:rPr>
          <w:sz w:val="24"/>
          <w:szCs w:val="24"/>
          <w:lang w:val="ru-RU"/>
        </w:rPr>
        <w:t>е</w:t>
      </w:r>
      <w:r w:rsidRPr="005B7F89">
        <w:rPr>
          <w:sz w:val="24"/>
          <w:szCs w:val="24"/>
          <w:lang w:val="ru-RU"/>
        </w:rPr>
        <w:t xml:space="preserve"> в результате </w:t>
      </w:r>
      <w:r w:rsidR="00627DE7">
        <w:rPr>
          <w:sz w:val="24"/>
          <w:szCs w:val="24"/>
          <w:lang w:val="ru-RU"/>
        </w:rPr>
        <w:t>установления льготных цен (тарифов)</w:t>
      </w:r>
      <w:r w:rsidRPr="005B7F89">
        <w:rPr>
          <w:sz w:val="24"/>
          <w:szCs w:val="24"/>
          <w:lang w:val="ru-RU"/>
        </w:rPr>
        <w:t xml:space="preserve">, в течение месяца, следующего за отчетным, но не позднее 30 (31)-го числа, путем перечисления денежных средств на расчетный счет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 на основании выставленных счетов.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4.4. Управление и </w:t>
      </w:r>
      <w:proofErr w:type="spellStart"/>
      <w:r w:rsidRPr="005B7F89">
        <w:rPr>
          <w:sz w:val="24"/>
          <w:szCs w:val="24"/>
          <w:lang w:val="ru-RU"/>
        </w:rPr>
        <w:t>Ресурсоснабжающая</w:t>
      </w:r>
      <w:proofErr w:type="spellEnd"/>
      <w:r w:rsidRPr="005B7F89">
        <w:rPr>
          <w:sz w:val="24"/>
          <w:szCs w:val="24"/>
          <w:lang w:val="ru-RU"/>
        </w:rPr>
        <w:t xml:space="preserve"> организация ежемесячно до 15-го числа осуществляют сверку произведенного финансирования за фактически оказанные услуги на 1-ое число каждого месяца с оформлением двустороннего акта сверки.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</w:p>
    <w:p w:rsidR="00F97108" w:rsidRPr="0021495F" w:rsidRDefault="00F97108" w:rsidP="00F97108">
      <w:pPr>
        <w:jc w:val="center"/>
        <w:rPr>
          <w:rStyle w:val="7"/>
          <w:rFonts w:ascii="Times New Roman" w:hAnsi="Times New Roman"/>
          <w:b/>
          <w:sz w:val="24"/>
          <w:szCs w:val="24"/>
          <w:lang w:val="ru-RU"/>
        </w:rPr>
      </w:pPr>
      <w:bookmarkStart w:id="9" w:name="bookmark4"/>
      <w:r w:rsidRPr="0021495F">
        <w:rPr>
          <w:rStyle w:val="7"/>
          <w:rFonts w:ascii="Times New Roman" w:hAnsi="Times New Roman"/>
          <w:b/>
          <w:sz w:val="24"/>
          <w:szCs w:val="24"/>
          <w:lang w:val="ru-RU"/>
        </w:rPr>
        <w:t>5. Ответственность Сторон</w:t>
      </w:r>
      <w:bookmarkEnd w:id="9"/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5.1. </w:t>
      </w:r>
      <w:proofErr w:type="spellStart"/>
      <w:r w:rsidRPr="005B7F89">
        <w:rPr>
          <w:sz w:val="24"/>
          <w:szCs w:val="24"/>
          <w:lang w:val="ru-RU"/>
        </w:rPr>
        <w:t>Ресурсоснабжающая</w:t>
      </w:r>
      <w:proofErr w:type="spellEnd"/>
      <w:r w:rsidRPr="005B7F89">
        <w:rPr>
          <w:sz w:val="24"/>
          <w:szCs w:val="24"/>
          <w:lang w:val="ru-RU"/>
        </w:rPr>
        <w:t xml:space="preserve"> организация несет ответственность за своевременность и достоверность предоставляемых отчетных данных.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lastRenderedPageBreak/>
        <w:t>5.2. Управление несет ответственность в соответствии с действующим законодательством за полное и своевременное перечисление денежных сре</w:t>
      </w:r>
      <w:proofErr w:type="gramStart"/>
      <w:r w:rsidRPr="005B7F89">
        <w:rPr>
          <w:sz w:val="24"/>
          <w:szCs w:val="24"/>
          <w:lang w:val="ru-RU"/>
        </w:rPr>
        <w:t>дств в р</w:t>
      </w:r>
      <w:proofErr w:type="gramEnd"/>
      <w:r w:rsidRPr="005B7F89">
        <w:rPr>
          <w:sz w:val="24"/>
          <w:szCs w:val="24"/>
          <w:lang w:val="ru-RU"/>
        </w:rPr>
        <w:t>амках настоящего Соглашения.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5.3. В случае выявления Управлением неточностей и информационных искажений в расчетах, повлекших необоснованное увеличение бюджетного финансирования, Управление засчитывает их в счет будущего финансирования по настоящему Соглашению.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5.4. Сторона, не исполнившая, или ненадлежащим образом исполнившая обязательства по настоящему Соглашению, не несет за это ответственности только в случае, если надлежащее исполнение оказалось невозможным вследствие обстоятельств непреодолимой силы и других форс-мажорных обстоятельств. О факте существования данных обстоятель</w:t>
      </w:r>
      <w:proofErr w:type="gramStart"/>
      <w:r w:rsidRPr="005B7F89">
        <w:rPr>
          <w:sz w:val="24"/>
          <w:szCs w:val="24"/>
          <w:lang w:val="ru-RU"/>
        </w:rPr>
        <w:t>ств ст</w:t>
      </w:r>
      <w:proofErr w:type="gramEnd"/>
      <w:r w:rsidRPr="005B7F89">
        <w:rPr>
          <w:sz w:val="24"/>
          <w:szCs w:val="24"/>
          <w:lang w:val="ru-RU"/>
        </w:rPr>
        <w:t>орона немедленно уведомляет другую сторону и в течение трех дней подтверждает их документально.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</w:p>
    <w:p w:rsidR="00F97108" w:rsidRPr="0021495F" w:rsidRDefault="00F97108" w:rsidP="00F97108">
      <w:pPr>
        <w:jc w:val="center"/>
        <w:rPr>
          <w:rStyle w:val="7"/>
          <w:rFonts w:ascii="Times New Roman" w:hAnsi="Times New Roman"/>
          <w:sz w:val="24"/>
          <w:szCs w:val="24"/>
          <w:lang w:val="ru-RU"/>
        </w:rPr>
      </w:pPr>
      <w:bookmarkStart w:id="10" w:name="bookmark5"/>
      <w:r w:rsidRPr="0021495F">
        <w:rPr>
          <w:rStyle w:val="7"/>
          <w:rFonts w:ascii="Times New Roman" w:hAnsi="Times New Roman"/>
          <w:b/>
          <w:sz w:val="24"/>
          <w:szCs w:val="24"/>
          <w:lang w:val="ru-RU"/>
        </w:rPr>
        <w:t xml:space="preserve">6. Срок действия </w:t>
      </w:r>
      <w:bookmarkEnd w:id="10"/>
      <w:r w:rsidRPr="0021495F">
        <w:rPr>
          <w:rStyle w:val="7"/>
          <w:rFonts w:ascii="Times New Roman" w:hAnsi="Times New Roman"/>
          <w:b/>
          <w:sz w:val="24"/>
          <w:szCs w:val="24"/>
          <w:lang w:val="ru-RU"/>
        </w:rPr>
        <w:t>Соглашения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6.1. Настоящее Соглашение вступает в силу </w:t>
      </w:r>
      <w:proofErr w:type="gramStart"/>
      <w:r w:rsidRPr="005B7F89">
        <w:rPr>
          <w:sz w:val="24"/>
          <w:szCs w:val="24"/>
          <w:lang w:val="ru-RU"/>
        </w:rPr>
        <w:t>с даты</w:t>
      </w:r>
      <w:proofErr w:type="gramEnd"/>
      <w:r w:rsidRPr="005B7F89">
        <w:rPr>
          <w:sz w:val="24"/>
          <w:szCs w:val="24"/>
          <w:lang w:val="ru-RU"/>
        </w:rPr>
        <w:t xml:space="preserve"> его подписания Сторонами, распространяет своё действие на взаимоотношения, возникшие с 01 января 20__ года, и действует по 31 декабря 20__ года. В части выплаты Управлением субсидии из бюджета </w:t>
      </w:r>
      <w:r w:rsidR="00627DE7">
        <w:rPr>
          <w:sz w:val="24"/>
          <w:szCs w:val="24"/>
          <w:lang w:val="ru-RU"/>
        </w:rPr>
        <w:t xml:space="preserve">Юргинского муниципального округа по компенсации выпадающих доходов </w:t>
      </w:r>
      <w:proofErr w:type="spellStart"/>
      <w:r w:rsidR="00627DE7">
        <w:rPr>
          <w:sz w:val="24"/>
          <w:szCs w:val="24"/>
          <w:lang w:val="ru-RU"/>
        </w:rPr>
        <w:t>Р</w:t>
      </w:r>
      <w:r w:rsidRPr="005B7F89">
        <w:rPr>
          <w:sz w:val="24"/>
          <w:szCs w:val="24"/>
          <w:lang w:val="ru-RU"/>
        </w:rPr>
        <w:t>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организации, предоставляющей населению коммунальные услуги </w:t>
      </w:r>
      <w:r w:rsidR="00627DE7">
        <w:rPr>
          <w:sz w:val="24"/>
          <w:szCs w:val="24"/>
          <w:lang w:val="ru-RU"/>
        </w:rPr>
        <w:t>возникающих</w:t>
      </w:r>
      <w:r w:rsidR="00902502">
        <w:rPr>
          <w:sz w:val="24"/>
          <w:szCs w:val="24"/>
          <w:lang w:val="ru-RU"/>
        </w:rPr>
        <w:t xml:space="preserve"> в результате установления льготных цен (тарифов)</w:t>
      </w:r>
      <w:r w:rsidRPr="005B7F89">
        <w:rPr>
          <w:sz w:val="24"/>
          <w:szCs w:val="24"/>
          <w:lang w:val="ru-RU"/>
        </w:rPr>
        <w:t>, настоящее Соглашение действует до полного завершения расчетов Управлением в соответствии с предметом настоящего Соглашения.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6.2. Настоящее Соглашение может быть расторгнуто досрочно:</w:t>
      </w:r>
    </w:p>
    <w:p w:rsidR="00F97108" w:rsidRPr="006E5491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6E5491">
        <w:rPr>
          <w:sz w:val="24"/>
          <w:szCs w:val="24"/>
          <w:lang w:val="ru-RU"/>
        </w:rPr>
        <w:t>по обоюдному согласию Сторон.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по инициативе одной из Сторон в случае нарушения другой Стороной обязательств, но не ранее истечения 30-ти дней со дня письменного уведомления,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в судебном порядке,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в случае ликвидации одной из Сторон.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</w:p>
    <w:p w:rsidR="00F97108" w:rsidRPr="0021495F" w:rsidRDefault="00F97108" w:rsidP="00F97108">
      <w:pPr>
        <w:jc w:val="center"/>
        <w:rPr>
          <w:rStyle w:val="25"/>
          <w:rFonts w:ascii="Times New Roman" w:hAnsi="Times New Roman"/>
          <w:sz w:val="24"/>
          <w:szCs w:val="24"/>
          <w:lang w:val="ru-RU"/>
        </w:rPr>
      </w:pPr>
      <w:r w:rsidRPr="0021495F">
        <w:rPr>
          <w:rStyle w:val="25"/>
          <w:rFonts w:ascii="Times New Roman" w:hAnsi="Times New Roman"/>
          <w:b/>
          <w:sz w:val="24"/>
          <w:szCs w:val="24"/>
          <w:lang w:val="ru-RU"/>
        </w:rPr>
        <w:t>7. Особые условия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7.1. Любые изменения в настоящее Соглашение вносятся только дополнительным письменным соглашением Сторон, заключивших Соглашение, которое будет являться его неотъемлемой частью.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7.2. Все споры по настоящему Соглашению решаются путем переговоров, а при </w:t>
      </w:r>
      <w:proofErr w:type="spellStart"/>
      <w:r w:rsidRPr="005B7F89">
        <w:rPr>
          <w:sz w:val="24"/>
          <w:szCs w:val="24"/>
          <w:lang w:val="ru-RU"/>
        </w:rPr>
        <w:t>недостижении</w:t>
      </w:r>
      <w:proofErr w:type="spellEnd"/>
      <w:r w:rsidRPr="005B7F89">
        <w:rPr>
          <w:sz w:val="24"/>
          <w:szCs w:val="24"/>
          <w:lang w:val="ru-RU"/>
        </w:rPr>
        <w:t xml:space="preserve"> согласия, путем обращения в Арбитражный суд г. Кемерово, с обязательным соблюдением «Претензионного порядка».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7.2.1. Срок для ответа на претензию устанавливается 14 календарных дней с момента ее получения.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7.3. Настоящее Соглашение заключено в двух экземплярах, имеющих одинаковую юридическую силу, по одному для каждой из Сторон.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7.4. К настоящему Соглашению прилагаются и являются его неотъемлемой частью: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Приложение № 1 - Форма расчета суммы субсидии из бюджета </w:t>
      </w:r>
      <w:r w:rsidR="00902502">
        <w:rPr>
          <w:sz w:val="24"/>
          <w:szCs w:val="24"/>
          <w:lang w:val="ru-RU"/>
        </w:rPr>
        <w:t>по компенсации выпадающих доходов</w:t>
      </w:r>
      <w:r w:rsidRPr="005B7F89">
        <w:rPr>
          <w:sz w:val="24"/>
          <w:szCs w:val="24"/>
          <w:lang w:val="ru-RU"/>
        </w:rPr>
        <w:t xml:space="preserve">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организации, предоставляющей населению коммунальные услуги</w:t>
      </w:r>
      <w:r w:rsidR="00E36F73">
        <w:rPr>
          <w:sz w:val="24"/>
          <w:szCs w:val="24"/>
          <w:lang w:val="ru-RU"/>
        </w:rPr>
        <w:t>,</w:t>
      </w:r>
      <w:r w:rsidRPr="005B7F89">
        <w:rPr>
          <w:sz w:val="24"/>
          <w:szCs w:val="24"/>
          <w:lang w:val="ru-RU"/>
        </w:rPr>
        <w:t xml:space="preserve"> </w:t>
      </w:r>
      <w:r w:rsidR="00902502">
        <w:rPr>
          <w:sz w:val="24"/>
          <w:szCs w:val="24"/>
          <w:lang w:val="ru-RU"/>
        </w:rPr>
        <w:t>возникающих в результате установления льготных цен (тарифов)</w:t>
      </w:r>
      <w:r w:rsidRPr="005B7F89">
        <w:rPr>
          <w:sz w:val="24"/>
          <w:szCs w:val="24"/>
          <w:lang w:val="ru-RU"/>
        </w:rPr>
        <w:t>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Приложение № 2 - Форма сводного расчета суммы субсидии  </w:t>
      </w:r>
      <w:r w:rsidR="00902502">
        <w:rPr>
          <w:sz w:val="24"/>
          <w:szCs w:val="24"/>
          <w:lang w:val="ru-RU"/>
        </w:rPr>
        <w:t>по компенсации выпадающих доходов</w:t>
      </w:r>
      <w:r w:rsidRPr="005B7F89">
        <w:rPr>
          <w:sz w:val="24"/>
          <w:szCs w:val="24"/>
          <w:lang w:val="ru-RU"/>
        </w:rPr>
        <w:t xml:space="preserve">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организации, предоставляющей населению коммунальные услуги</w:t>
      </w:r>
      <w:r w:rsidR="00E36F73">
        <w:rPr>
          <w:sz w:val="24"/>
          <w:szCs w:val="24"/>
          <w:lang w:val="ru-RU"/>
        </w:rPr>
        <w:t>,</w:t>
      </w:r>
      <w:r w:rsidR="00902502">
        <w:rPr>
          <w:sz w:val="24"/>
          <w:szCs w:val="24"/>
          <w:lang w:val="ru-RU"/>
        </w:rPr>
        <w:t xml:space="preserve"> возникающих в результате установления льготных цен (тарифов)</w:t>
      </w:r>
      <w:r w:rsidRPr="005B7F89">
        <w:rPr>
          <w:sz w:val="24"/>
          <w:szCs w:val="24"/>
          <w:lang w:val="ru-RU"/>
        </w:rPr>
        <w:t>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Приложение № 3 - План объемов коммунальных услуг, оказываемых населению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организацией с 01.01.20__ г. по 31.12.20__ г.</w:t>
      </w:r>
    </w:p>
    <w:p w:rsidR="00F97108" w:rsidRPr="005B7F89" w:rsidRDefault="00F97108" w:rsidP="00F97108">
      <w:pPr>
        <w:ind w:firstLine="540"/>
        <w:jc w:val="both"/>
        <w:rPr>
          <w:rStyle w:val="25"/>
          <w:rFonts w:ascii="Times New Roman" w:hAnsi="Times New Roman"/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Приложение № 4 - Плановые начисления субсидии из бюджета  </w:t>
      </w:r>
      <w:r w:rsidR="00902502">
        <w:rPr>
          <w:sz w:val="24"/>
          <w:szCs w:val="24"/>
          <w:lang w:val="ru-RU"/>
        </w:rPr>
        <w:t>по компенсации выпадающих доходов</w:t>
      </w:r>
      <w:r w:rsidRPr="005B7F89">
        <w:rPr>
          <w:sz w:val="24"/>
          <w:szCs w:val="24"/>
          <w:lang w:val="ru-RU"/>
        </w:rPr>
        <w:t xml:space="preserve">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организации, предоставляющей населению </w:t>
      </w:r>
      <w:r w:rsidRPr="005B7F89">
        <w:rPr>
          <w:sz w:val="24"/>
          <w:szCs w:val="24"/>
          <w:lang w:val="ru-RU"/>
        </w:rPr>
        <w:lastRenderedPageBreak/>
        <w:t>коммунальные услуги</w:t>
      </w:r>
      <w:r w:rsidR="00E36F73">
        <w:rPr>
          <w:sz w:val="24"/>
          <w:szCs w:val="24"/>
          <w:lang w:val="ru-RU"/>
        </w:rPr>
        <w:t>,</w:t>
      </w:r>
      <w:r w:rsidR="00902502">
        <w:rPr>
          <w:sz w:val="24"/>
          <w:szCs w:val="24"/>
          <w:lang w:val="ru-RU"/>
        </w:rPr>
        <w:t xml:space="preserve"> возникающих в результате установления льготных цен (тарифов) </w:t>
      </w:r>
      <w:r w:rsidRPr="005B7F89">
        <w:rPr>
          <w:sz w:val="24"/>
          <w:szCs w:val="24"/>
          <w:lang w:val="ru-RU"/>
        </w:rPr>
        <w:t>с 01.01.20__ г. по 31.12.20__ г.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 xml:space="preserve">Приложение № 5 – Форма реестра потребителей, прилагаемого к расчету суммы субсидии </w:t>
      </w:r>
      <w:r w:rsidR="00902502">
        <w:rPr>
          <w:sz w:val="24"/>
          <w:szCs w:val="24"/>
          <w:lang w:val="ru-RU"/>
        </w:rPr>
        <w:t>по компенсации выпадающих доходов</w:t>
      </w:r>
      <w:r w:rsidRPr="005B7F89">
        <w:rPr>
          <w:sz w:val="24"/>
          <w:szCs w:val="24"/>
          <w:lang w:val="ru-RU"/>
        </w:rPr>
        <w:t xml:space="preserve"> из бюджета </w:t>
      </w:r>
      <w:proofErr w:type="spellStart"/>
      <w:r w:rsidRPr="005B7F89">
        <w:rPr>
          <w:sz w:val="24"/>
          <w:szCs w:val="24"/>
          <w:lang w:val="ru-RU"/>
        </w:rPr>
        <w:t>Ресурсоснабжающей</w:t>
      </w:r>
      <w:proofErr w:type="spellEnd"/>
      <w:r w:rsidRPr="005B7F89">
        <w:rPr>
          <w:sz w:val="24"/>
          <w:szCs w:val="24"/>
          <w:lang w:val="ru-RU"/>
        </w:rPr>
        <w:t xml:space="preserve"> организации за фактически предоставленные населению коммунальные услуги </w:t>
      </w:r>
      <w:r w:rsidR="00902502">
        <w:rPr>
          <w:sz w:val="24"/>
          <w:szCs w:val="24"/>
          <w:lang w:val="ru-RU"/>
        </w:rPr>
        <w:t>возникающих в результате установления льготных цен (тарифов)</w:t>
      </w:r>
      <w:r w:rsidRPr="005B7F89">
        <w:rPr>
          <w:sz w:val="24"/>
          <w:szCs w:val="24"/>
          <w:lang w:val="ru-RU"/>
        </w:rPr>
        <w:t>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  <w:r w:rsidRPr="005B7F89">
        <w:rPr>
          <w:sz w:val="24"/>
          <w:szCs w:val="24"/>
          <w:lang w:val="ru-RU"/>
        </w:rPr>
        <w:t>Приложение № 6 – Форма справки о показаниях общедомовых приборов учета коммунальных ресурсов в многоквартирных домах.</w:t>
      </w:r>
    </w:p>
    <w:p w:rsidR="00F97108" w:rsidRPr="005B7F89" w:rsidRDefault="00F97108" w:rsidP="00F97108">
      <w:pPr>
        <w:pStyle w:val="ConsPlusNormal"/>
        <w:jc w:val="both"/>
        <w:rPr>
          <w:sz w:val="24"/>
          <w:szCs w:val="24"/>
        </w:rPr>
      </w:pPr>
      <w:r w:rsidRPr="005B7F89">
        <w:rPr>
          <w:sz w:val="24"/>
          <w:szCs w:val="24"/>
        </w:rPr>
        <w:t xml:space="preserve">  Приложение № 7 – Форма Отчета об использовании средств субсидии  из бюджета за ___________ 20__г.</w:t>
      </w: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</w:p>
    <w:p w:rsidR="00F97108" w:rsidRPr="005B7F89" w:rsidRDefault="00F97108" w:rsidP="00F97108">
      <w:pPr>
        <w:ind w:firstLine="540"/>
        <w:jc w:val="both"/>
        <w:rPr>
          <w:sz w:val="24"/>
          <w:szCs w:val="24"/>
          <w:lang w:val="ru-RU"/>
        </w:rPr>
      </w:pPr>
    </w:p>
    <w:p w:rsidR="00F97108" w:rsidRPr="005B7F89" w:rsidRDefault="00F97108" w:rsidP="00F97108">
      <w:pPr>
        <w:jc w:val="center"/>
        <w:rPr>
          <w:rStyle w:val="25"/>
          <w:rFonts w:ascii="Times New Roman" w:hAnsi="Times New Roman"/>
          <w:b/>
          <w:sz w:val="24"/>
          <w:szCs w:val="24"/>
          <w:lang w:val="ru-RU"/>
        </w:rPr>
      </w:pPr>
      <w:r w:rsidRPr="005B7F89">
        <w:rPr>
          <w:rStyle w:val="25"/>
          <w:rFonts w:ascii="Times New Roman" w:hAnsi="Times New Roman"/>
          <w:b/>
          <w:sz w:val="24"/>
          <w:szCs w:val="24"/>
          <w:lang w:val="ru-RU"/>
        </w:rPr>
        <w:t>8. Юридические адреса и платежные реквизиты сторон</w:t>
      </w:r>
    </w:p>
    <w:p w:rsidR="00F97108" w:rsidRPr="005B7F89" w:rsidRDefault="00F97108" w:rsidP="00F97108">
      <w:pPr>
        <w:rPr>
          <w:rStyle w:val="25"/>
          <w:rFonts w:ascii="Times New Roman" w:hAnsi="Times New Roman"/>
          <w:b/>
          <w:sz w:val="24"/>
          <w:szCs w:val="24"/>
          <w:lang w:val="ru-RU"/>
        </w:rPr>
      </w:pPr>
    </w:p>
    <w:p w:rsidR="00F97108" w:rsidRPr="005B7F89" w:rsidRDefault="00F97108" w:rsidP="00F97108">
      <w:pPr>
        <w:rPr>
          <w:rStyle w:val="25"/>
          <w:rFonts w:ascii="Times New Roman" w:hAnsi="Times New Roman"/>
          <w:b/>
          <w:sz w:val="24"/>
          <w:szCs w:val="24"/>
          <w:lang w:val="ru-RU"/>
        </w:rPr>
      </w:pPr>
    </w:p>
    <w:p w:rsidR="00B960BB" w:rsidRPr="00F97108" w:rsidRDefault="00F97108" w:rsidP="00F97108">
      <w:pPr>
        <w:rPr>
          <w:sz w:val="24"/>
          <w:szCs w:val="24"/>
          <w:lang w:val="ru-RU"/>
        </w:rPr>
      </w:pPr>
      <w:r w:rsidRPr="005B7F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  <w:lang w:val="ru-RU"/>
        </w:rPr>
        <w:t>_______________________________________________________________</w:t>
      </w:r>
    </w:p>
    <w:sectPr w:rsidR="00B960BB" w:rsidRPr="00F97108" w:rsidSect="00142714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04" w:rsidRDefault="008D4B04" w:rsidP="00B960BB">
      <w:r>
        <w:separator/>
      </w:r>
    </w:p>
  </w:endnote>
  <w:endnote w:type="continuationSeparator" w:id="0">
    <w:p w:rsidR="008D4B04" w:rsidRDefault="008D4B04" w:rsidP="00B9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39558"/>
      <w:docPartObj>
        <w:docPartGallery w:val="Page Numbers (Bottom of Page)"/>
        <w:docPartUnique/>
      </w:docPartObj>
    </w:sdtPr>
    <w:sdtEndPr/>
    <w:sdtContent>
      <w:p w:rsidR="00697FB9" w:rsidRDefault="00697F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B5">
          <w:rPr>
            <w:noProof/>
          </w:rPr>
          <w:t>2</w:t>
        </w:r>
        <w:r>
          <w:fldChar w:fldCharType="end"/>
        </w:r>
      </w:p>
    </w:sdtContent>
  </w:sdt>
  <w:p w:rsidR="00697FB9" w:rsidRDefault="00697F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04" w:rsidRDefault="008D4B04" w:rsidP="00B960BB">
      <w:r>
        <w:separator/>
      </w:r>
    </w:p>
  </w:footnote>
  <w:footnote w:type="continuationSeparator" w:id="0">
    <w:p w:rsidR="008D4B04" w:rsidRDefault="008D4B04" w:rsidP="00B9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3B"/>
    <w:multiLevelType w:val="hybridMultilevel"/>
    <w:tmpl w:val="3C5299BE"/>
    <w:lvl w:ilvl="0" w:tplc="968C286C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7F320FF"/>
    <w:multiLevelType w:val="multilevel"/>
    <w:tmpl w:val="7D9E9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FC07B8"/>
    <w:multiLevelType w:val="hybridMultilevel"/>
    <w:tmpl w:val="8158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5BC5"/>
    <w:multiLevelType w:val="hybridMultilevel"/>
    <w:tmpl w:val="9E22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C16F2"/>
    <w:multiLevelType w:val="hybridMultilevel"/>
    <w:tmpl w:val="FCC23588"/>
    <w:lvl w:ilvl="0" w:tplc="230CDC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0E1C19"/>
    <w:multiLevelType w:val="hybridMultilevel"/>
    <w:tmpl w:val="573606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91540C5"/>
    <w:multiLevelType w:val="multilevel"/>
    <w:tmpl w:val="D2443B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0DB04E7"/>
    <w:multiLevelType w:val="hybridMultilevel"/>
    <w:tmpl w:val="717E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5"/>
    <w:rsid w:val="000119D0"/>
    <w:rsid w:val="000153BB"/>
    <w:rsid w:val="0009151A"/>
    <w:rsid w:val="000E33C5"/>
    <w:rsid w:val="000E4F0A"/>
    <w:rsid w:val="000E7B6A"/>
    <w:rsid w:val="001013CB"/>
    <w:rsid w:val="00142714"/>
    <w:rsid w:val="0015710A"/>
    <w:rsid w:val="001C3A22"/>
    <w:rsid w:val="001D0E56"/>
    <w:rsid w:val="001E448F"/>
    <w:rsid w:val="0020686F"/>
    <w:rsid w:val="0022224B"/>
    <w:rsid w:val="00225D09"/>
    <w:rsid w:val="002728DD"/>
    <w:rsid w:val="00281501"/>
    <w:rsid w:val="002A1A51"/>
    <w:rsid w:val="002E7E25"/>
    <w:rsid w:val="003021A2"/>
    <w:rsid w:val="003101F9"/>
    <w:rsid w:val="00316674"/>
    <w:rsid w:val="003260A0"/>
    <w:rsid w:val="00326264"/>
    <w:rsid w:val="00341D0C"/>
    <w:rsid w:val="00370383"/>
    <w:rsid w:val="00370E28"/>
    <w:rsid w:val="00377131"/>
    <w:rsid w:val="00382D33"/>
    <w:rsid w:val="00384A5C"/>
    <w:rsid w:val="00391D3F"/>
    <w:rsid w:val="003A23E3"/>
    <w:rsid w:val="003B3617"/>
    <w:rsid w:val="003C2EE1"/>
    <w:rsid w:val="003D4D68"/>
    <w:rsid w:val="00423BC2"/>
    <w:rsid w:val="004532EF"/>
    <w:rsid w:val="00456712"/>
    <w:rsid w:val="00457127"/>
    <w:rsid w:val="0046798B"/>
    <w:rsid w:val="00497060"/>
    <w:rsid w:val="00532411"/>
    <w:rsid w:val="00541B1F"/>
    <w:rsid w:val="00546B19"/>
    <w:rsid w:val="00595478"/>
    <w:rsid w:val="005B6A80"/>
    <w:rsid w:val="005E4276"/>
    <w:rsid w:val="005F77B2"/>
    <w:rsid w:val="006263B5"/>
    <w:rsid w:val="00627DE7"/>
    <w:rsid w:val="00670486"/>
    <w:rsid w:val="00671847"/>
    <w:rsid w:val="00685379"/>
    <w:rsid w:val="00692AFF"/>
    <w:rsid w:val="00697FB9"/>
    <w:rsid w:val="007067BA"/>
    <w:rsid w:val="00733E67"/>
    <w:rsid w:val="00740023"/>
    <w:rsid w:val="00747E05"/>
    <w:rsid w:val="00756EBF"/>
    <w:rsid w:val="00773BD6"/>
    <w:rsid w:val="007A5560"/>
    <w:rsid w:val="007A6466"/>
    <w:rsid w:val="007F5454"/>
    <w:rsid w:val="00804A1D"/>
    <w:rsid w:val="008666F2"/>
    <w:rsid w:val="008802FE"/>
    <w:rsid w:val="008B11EE"/>
    <w:rsid w:val="008D00B2"/>
    <w:rsid w:val="008D3BD0"/>
    <w:rsid w:val="008D4B04"/>
    <w:rsid w:val="00902502"/>
    <w:rsid w:val="009310BD"/>
    <w:rsid w:val="009412D4"/>
    <w:rsid w:val="00972AE4"/>
    <w:rsid w:val="00973340"/>
    <w:rsid w:val="009A689C"/>
    <w:rsid w:val="009B558E"/>
    <w:rsid w:val="009C16BC"/>
    <w:rsid w:val="009E5634"/>
    <w:rsid w:val="009F06C3"/>
    <w:rsid w:val="00A60716"/>
    <w:rsid w:val="00A62766"/>
    <w:rsid w:val="00A842B8"/>
    <w:rsid w:val="00AC5375"/>
    <w:rsid w:val="00AD0EEA"/>
    <w:rsid w:val="00B01FFB"/>
    <w:rsid w:val="00B12376"/>
    <w:rsid w:val="00B2116C"/>
    <w:rsid w:val="00B22E22"/>
    <w:rsid w:val="00B44F50"/>
    <w:rsid w:val="00B74C45"/>
    <w:rsid w:val="00B829B5"/>
    <w:rsid w:val="00B960BB"/>
    <w:rsid w:val="00BA1A32"/>
    <w:rsid w:val="00BB3310"/>
    <w:rsid w:val="00BB4029"/>
    <w:rsid w:val="00BE510A"/>
    <w:rsid w:val="00BF0783"/>
    <w:rsid w:val="00BF432C"/>
    <w:rsid w:val="00BF533E"/>
    <w:rsid w:val="00C00842"/>
    <w:rsid w:val="00C47259"/>
    <w:rsid w:val="00C627BF"/>
    <w:rsid w:val="00C64035"/>
    <w:rsid w:val="00C752E0"/>
    <w:rsid w:val="00CC2823"/>
    <w:rsid w:val="00D14BF2"/>
    <w:rsid w:val="00D2691D"/>
    <w:rsid w:val="00D57AF7"/>
    <w:rsid w:val="00D97E4D"/>
    <w:rsid w:val="00DA4845"/>
    <w:rsid w:val="00DC43E0"/>
    <w:rsid w:val="00DD5BB8"/>
    <w:rsid w:val="00DE231E"/>
    <w:rsid w:val="00DE41A4"/>
    <w:rsid w:val="00E01883"/>
    <w:rsid w:val="00E039DA"/>
    <w:rsid w:val="00E15E9B"/>
    <w:rsid w:val="00E36F73"/>
    <w:rsid w:val="00E91443"/>
    <w:rsid w:val="00EB6758"/>
    <w:rsid w:val="00EF442A"/>
    <w:rsid w:val="00F16EC3"/>
    <w:rsid w:val="00F54214"/>
    <w:rsid w:val="00F76788"/>
    <w:rsid w:val="00F841BB"/>
    <w:rsid w:val="00F85FF8"/>
    <w:rsid w:val="00F97108"/>
    <w:rsid w:val="00F9797E"/>
    <w:rsid w:val="00FB0592"/>
    <w:rsid w:val="00FB3D0E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uiPriority w:val="99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60BB"/>
  </w:style>
  <w:style w:type="table" w:styleId="ac">
    <w:name w:val="Table Grid"/>
    <w:basedOn w:val="a1"/>
    <w:uiPriority w:val="59"/>
    <w:rsid w:val="00B9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960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60B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">
    <w:name w:val="No Spacing"/>
    <w:uiPriority w:val="1"/>
    <w:qFormat/>
    <w:rsid w:val="00BA1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6Arial">
    <w:name w:val="Заголовок №6 + Arial"/>
    <w:aliases w:val="11,5 pt"/>
    <w:rsid w:val="00F97108"/>
    <w:rPr>
      <w:rFonts w:ascii="Arial" w:hAnsi="Arial" w:cs="Arial"/>
      <w:sz w:val="23"/>
      <w:szCs w:val="23"/>
      <w:lang w:bidi="ar-SA"/>
    </w:rPr>
  </w:style>
  <w:style w:type="character" w:customStyle="1" w:styleId="af0">
    <w:name w:val="Основной текст + Полужирный"/>
    <w:rsid w:val="00F97108"/>
    <w:rPr>
      <w:rFonts w:ascii="Arial" w:hAnsi="Arial"/>
      <w:b/>
      <w:bCs/>
      <w:sz w:val="17"/>
      <w:szCs w:val="17"/>
      <w:lang w:bidi="ar-SA"/>
    </w:rPr>
  </w:style>
  <w:style w:type="character" w:customStyle="1" w:styleId="7">
    <w:name w:val="Заголовок №7"/>
    <w:basedOn w:val="a0"/>
    <w:rsid w:val="00F97108"/>
    <w:rPr>
      <w:rFonts w:ascii="Arial" w:hAnsi="Arial"/>
      <w:sz w:val="17"/>
      <w:szCs w:val="17"/>
      <w:lang w:bidi="ar-SA"/>
    </w:rPr>
  </w:style>
  <w:style w:type="character" w:customStyle="1" w:styleId="25">
    <w:name w:val="Основной текст (2)5"/>
    <w:basedOn w:val="21"/>
    <w:rsid w:val="00F97108"/>
    <w:rPr>
      <w:rFonts w:ascii="Arial" w:hAnsi="Arial"/>
      <w:sz w:val="17"/>
      <w:szCs w:val="17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uiPriority w:val="99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60BB"/>
  </w:style>
  <w:style w:type="table" w:styleId="ac">
    <w:name w:val="Table Grid"/>
    <w:basedOn w:val="a1"/>
    <w:uiPriority w:val="59"/>
    <w:rsid w:val="00B9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960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60B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">
    <w:name w:val="No Spacing"/>
    <w:uiPriority w:val="1"/>
    <w:qFormat/>
    <w:rsid w:val="00BA1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6Arial">
    <w:name w:val="Заголовок №6 + Arial"/>
    <w:aliases w:val="11,5 pt"/>
    <w:rsid w:val="00F97108"/>
    <w:rPr>
      <w:rFonts w:ascii="Arial" w:hAnsi="Arial" w:cs="Arial"/>
      <w:sz w:val="23"/>
      <w:szCs w:val="23"/>
      <w:lang w:bidi="ar-SA"/>
    </w:rPr>
  </w:style>
  <w:style w:type="character" w:customStyle="1" w:styleId="af0">
    <w:name w:val="Основной текст + Полужирный"/>
    <w:rsid w:val="00F97108"/>
    <w:rPr>
      <w:rFonts w:ascii="Arial" w:hAnsi="Arial"/>
      <w:b/>
      <w:bCs/>
      <w:sz w:val="17"/>
      <w:szCs w:val="17"/>
      <w:lang w:bidi="ar-SA"/>
    </w:rPr>
  </w:style>
  <w:style w:type="character" w:customStyle="1" w:styleId="7">
    <w:name w:val="Заголовок №7"/>
    <w:basedOn w:val="a0"/>
    <w:rsid w:val="00F97108"/>
    <w:rPr>
      <w:rFonts w:ascii="Arial" w:hAnsi="Arial"/>
      <w:sz w:val="17"/>
      <w:szCs w:val="17"/>
      <w:lang w:bidi="ar-SA"/>
    </w:rPr>
  </w:style>
  <w:style w:type="character" w:customStyle="1" w:styleId="25">
    <w:name w:val="Основной текст (2)5"/>
    <w:basedOn w:val="21"/>
    <w:rsid w:val="00F97108"/>
    <w:rPr>
      <w:rFonts w:ascii="Arial" w:hAnsi="Arial"/>
      <w:sz w:val="17"/>
      <w:szCs w:val="1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556E-00D8-4737-98C8-906D946E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2</cp:revision>
  <cp:lastPrinted>2021-02-02T05:17:00Z</cp:lastPrinted>
  <dcterms:created xsi:type="dcterms:W3CDTF">2021-02-02T05:20:00Z</dcterms:created>
  <dcterms:modified xsi:type="dcterms:W3CDTF">2021-02-02T05:20:00Z</dcterms:modified>
</cp:coreProperties>
</file>