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D7" w:rsidRPr="00B72855" w:rsidRDefault="008945D7" w:rsidP="008945D7">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8945D7" w:rsidRPr="00B72855" w:rsidRDefault="008945D7" w:rsidP="008945D7">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945D7" w:rsidRDefault="008945D7" w:rsidP="008945D7">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8945D7" w:rsidRDefault="008945D7" w:rsidP="008945D7">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945D7" w:rsidRDefault="008945D7" w:rsidP="008945D7">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945D7" w:rsidRDefault="008945D7" w:rsidP="008945D7">
      <w:pPr>
        <w:tabs>
          <w:tab w:val="left" w:pos="5760"/>
        </w:tabs>
        <w:spacing w:after="0"/>
        <w:rPr>
          <w:rFonts w:ascii="Arial" w:hAnsi="Arial" w:cs="Arial"/>
          <w:sz w:val="26"/>
        </w:rPr>
      </w:pPr>
      <w:r>
        <w:rPr>
          <w:rFonts w:ascii="Arial" w:hAnsi="Arial" w:cs="Arial"/>
          <w:sz w:val="26"/>
        </w:rPr>
        <w:tab/>
      </w:r>
    </w:p>
    <w:p w:rsidR="008945D7" w:rsidRDefault="008945D7" w:rsidP="008945D7">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945D7" w:rsidRDefault="008945D7" w:rsidP="008945D7">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945D7" w:rsidTr="00EB17FE">
        <w:trPr>
          <w:trHeight w:val="328"/>
          <w:jc w:val="center"/>
        </w:trPr>
        <w:tc>
          <w:tcPr>
            <w:tcW w:w="784" w:type="dxa"/>
            <w:hideMark/>
          </w:tcPr>
          <w:p w:rsidR="008945D7" w:rsidRDefault="008945D7" w:rsidP="008945D7">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8945D7" w:rsidRDefault="00153FFA" w:rsidP="008945D7">
            <w:pPr>
              <w:spacing w:after="0"/>
              <w:jc w:val="center"/>
              <w:rPr>
                <w:rFonts w:ascii="Times New Roman" w:hAnsi="Times New Roman"/>
                <w:sz w:val="28"/>
                <w:szCs w:val="28"/>
              </w:rPr>
            </w:pPr>
            <w:r>
              <w:rPr>
                <w:rFonts w:ascii="Times New Roman" w:hAnsi="Times New Roman"/>
                <w:sz w:val="28"/>
                <w:szCs w:val="28"/>
              </w:rPr>
              <w:t>04</w:t>
            </w:r>
          </w:p>
        </w:tc>
        <w:tc>
          <w:tcPr>
            <w:tcW w:w="361" w:type="dxa"/>
            <w:hideMark/>
          </w:tcPr>
          <w:p w:rsidR="008945D7" w:rsidRDefault="008945D7" w:rsidP="008945D7">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8945D7" w:rsidRDefault="00153FFA" w:rsidP="008945D7">
            <w:pPr>
              <w:spacing w:after="0"/>
              <w:jc w:val="center"/>
              <w:rPr>
                <w:rFonts w:ascii="Times New Roman" w:hAnsi="Times New Roman"/>
                <w:sz w:val="28"/>
                <w:szCs w:val="28"/>
              </w:rPr>
            </w:pPr>
            <w:r>
              <w:rPr>
                <w:rFonts w:ascii="Times New Roman" w:hAnsi="Times New Roman"/>
                <w:sz w:val="28"/>
                <w:szCs w:val="28"/>
              </w:rPr>
              <w:t>10</w:t>
            </w:r>
          </w:p>
        </w:tc>
        <w:tc>
          <w:tcPr>
            <w:tcW w:w="486" w:type="dxa"/>
            <w:hideMark/>
          </w:tcPr>
          <w:p w:rsidR="008945D7" w:rsidRDefault="008945D7" w:rsidP="008945D7">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8945D7" w:rsidRDefault="00153FFA" w:rsidP="008945D7">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8945D7" w:rsidRDefault="008945D7" w:rsidP="008945D7">
            <w:pPr>
              <w:spacing w:after="0"/>
              <w:jc w:val="center"/>
              <w:rPr>
                <w:rFonts w:ascii="Times New Roman" w:hAnsi="Times New Roman"/>
                <w:sz w:val="28"/>
                <w:szCs w:val="28"/>
              </w:rPr>
            </w:pPr>
          </w:p>
        </w:tc>
        <w:tc>
          <w:tcPr>
            <w:tcW w:w="805" w:type="dxa"/>
          </w:tcPr>
          <w:p w:rsidR="008945D7" w:rsidRDefault="008945D7" w:rsidP="008945D7">
            <w:pPr>
              <w:spacing w:after="0"/>
              <w:jc w:val="center"/>
              <w:rPr>
                <w:rFonts w:ascii="Times New Roman" w:hAnsi="Times New Roman"/>
                <w:sz w:val="28"/>
                <w:szCs w:val="28"/>
              </w:rPr>
            </w:pPr>
          </w:p>
        </w:tc>
        <w:tc>
          <w:tcPr>
            <w:tcW w:w="692" w:type="dxa"/>
            <w:hideMark/>
          </w:tcPr>
          <w:p w:rsidR="008945D7" w:rsidRDefault="008945D7" w:rsidP="008945D7">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8945D7" w:rsidRDefault="00153FFA" w:rsidP="008945D7">
            <w:pPr>
              <w:spacing w:after="0"/>
              <w:jc w:val="center"/>
              <w:rPr>
                <w:rFonts w:ascii="Times New Roman" w:hAnsi="Times New Roman"/>
                <w:sz w:val="28"/>
                <w:szCs w:val="28"/>
              </w:rPr>
            </w:pPr>
            <w:r>
              <w:rPr>
                <w:rFonts w:ascii="Times New Roman" w:hAnsi="Times New Roman"/>
                <w:sz w:val="28"/>
                <w:szCs w:val="28"/>
              </w:rPr>
              <w:t>121-МНА</w:t>
            </w:r>
          </w:p>
        </w:tc>
      </w:tr>
    </w:tbl>
    <w:p w:rsidR="008945D7" w:rsidRPr="005A1BE6" w:rsidRDefault="008945D7" w:rsidP="008945D7">
      <w:pPr>
        <w:tabs>
          <w:tab w:val="left" w:pos="969"/>
          <w:tab w:val="left" w:pos="1083"/>
        </w:tabs>
        <w:spacing w:after="0"/>
        <w:ind w:firstLine="709"/>
        <w:jc w:val="both"/>
        <w:rPr>
          <w:rFonts w:ascii="Times New Roman" w:hAnsi="Times New Roman"/>
          <w:sz w:val="26"/>
          <w:szCs w:val="26"/>
        </w:rPr>
      </w:pPr>
    </w:p>
    <w:p w:rsidR="00251BEC" w:rsidRPr="008E2850" w:rsidRDefault="00251BEC" w:rsidP="00251BEC">
      <w:pPr>
        <w:spacing w:after="0" w:line="240" w:lineRule="auto"/>
        <w:ind w:hanging="108"/>
        <w:jc w:val="center"/>
        <w:rPr>
          <w:rFonts w:ascii="Times New Roman" w:hAnsi="Times New Roman"/>
          <w:b/>
          <w:sz w:val="26"/>
          <w:szCs w:val="26"/>
        </w:rPr>
      </w:pPr>
      <w:r w:rsidRPr="008E2850">
        <w:rPr>
          <w:rFonts w:ascii="Times New Roman" w:hAnsi="Times New Roman"/>
          <w:b/>
          <w:sz w:val="26"/>
          <w:szCs w:val="26"/>
        </w:rPr>
        <w:t xml:space="preserve">Об утверждении административного регламента </w:t>
      </w:r>
    </w:p>
    <w:p w:rsidR="00251BEC" w:rsidRPr="008E2850" w:rsidRDefault="00251BEC" w:rsidP="00251BEC">
      <w:pPr>
        <w:spacing w:after="0" w:line="240" w:lineRule="auto"/>
        <w:ind w:hanging="108"/>
        <w:jc w:val="center"/>
        <w:rPr>
          <w:rFonts w:ascii="Times New Roman" w:hAnsi="Times New Roman"/>
          <w:b/>
          <w:sz w:val="26"/>
          <w:szCs w:val="26"/>
        </w:rPr>
      </w:pPr>
      <w:r w:rsidRPr="008E2850">
        <w:rPr>
          <w:rFonts w:ascii="Times New Roman" w:hAnsi="Times New Roman"/>
          <w:b/>
          <w:sz w:val="26"/>
          <w:szCs w:val="26"/>
        </w:rPr>
        <w:t>предоставления муниципальной услуги</w:t>
      </w:r>
    </w:p>
    <w:p w:rsidR="00251BEC" w:rsidRPr="008E2850" w:rsidRDefault="00251BEC" w:rsidP="00251BEC">
      <w:pPr>
        <w:widowControl w:val="0"/>
        <w:suppressAutoHyphens/>
        <w:autoSpaceDE w:val="0"/>
        <w:spacing w:after="0" w:line="240" w:lineRule="auto"/>
        <w:jc w:val="center"/>
        <w:rPr>
          <w:rFonts w:ascii="Times New Roman" w:hAnsi="Times New Roman"/>
          <w:b/>
          <w:bCs/>
          <w:sz w:val="26"/>
          <w:szCs w:val="26"/>
          <w:lang w:eastAsia="zh-CN" w:bidi="hi-IN"/>
        </w:rPr>
      </w:pPr>
      <w:r w:rsidRPr="008E2850">
        <w:rPr>
          <w:rFonts w:ascii="Times New Roman" w:hAnsi="Times New Roman"/>
          <w:b/>
          <w:bCs/>
          <w:sz w:val="26"/>
          <w:szCs w:val="26"/>
          <w:lang w:eastAsia="zh-CN" w:bidi="hi-IN"/>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51BEC" w:rsidRPr="008E2850" w:rsidRDefault="00251BEC" w:rsidP="00251BEC">
      <w:pPr>
        <w:spacing w:after="0" w:line="240" w:lineRule="auto"/>
        <w:jc w:val="center"/>
        <w:rPr>
          <w:rFonts w:ascii="Times New Roman" w:hAnsi="Times New Roman"/>
          <w:b/>
          <w:sz w:val="26"/>
          <w:szCs w:val="26"/>
        </w:rPr>
      </w:pPr>
    </w:p>
    <w:p w:rsidR="00004E97" w:rsidRPr="008E2850" w:rsidRDefault="00251BEC" w:rsidP="008945D7">
      <w:pPr>
        <w:spacing w:after="0" w:line="240" w:lineRule="auto"/>
        <w:ind w:firstLine="709"/>
        <w:jc w:val="both"/>
        <w:rPr>
          <w:rFonts w:ascii="Times New Roman" w:hAnsi="Times New Roman"/>
          <w:sz w:val="26"/>
          <w:szCs w:val="26"/>
        </w:rPr>
      </w:pPr>
      <w:proofErr w:type="gramStart"/>
      <w:r w:rsidRPr="008E2850">
        <w:rPr>
          <w:rFonts w:ascii="Times New Roman" w:hAnsi="Times New Roman"/>
          <w:sz w:val="26"/>
          <w:szCs w:val="26"/>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sidRPr="008E2850">
        <w:rPr>
          <w:rFonts w:ascii="Times New Roman" w:eastAsia="Calibri" w:hAnsi="Times New Roman"/>
          <w:sz w:val="26"/>
          <w:szCs w:val="26"/>
          <w:lang w:eastAsia="en-US"/>
        </w:rPr>
        <w:t xml:space="preserve"> </w:t>
      </w:r>
      <w:r w:rsidR="004E2D22" w:rsidRPr="008E2850">
        <w:rPr>
          <w:rFonts w:ascii="Times New Roman" w:eastAsiaTheme="minorHAnsi" w:hAnsi="Times New Roman"/>
          <w:sz w:val="26"/>
          <w:szCs w:val="26"/>
          <w:lang w:eastAsia="en-US"/>
        </w:rPr>
        <w:t>Федеральным законом Российской Федерации от 25.10.2002 № 125-ФЗ «О жилищных субсидиях гражданам, выезжающим из районов Крайнего Севера и приравненных к ним</w:t>
      </w:r>
      <w:proofErr w:type="gramEnd"/>
      <w:r w:rsidR="004E2D22" w:rsidRPr="008E2850">
        <w:rPr>
          <w:rFonts w:ascii="Times New Roman" w:eastAsiaTheme="minorHAnsi" w:hAnsi="Times New Roman"/>
          <w:sz w:val="26"/>
          <w:szCs w:val="26"/>
          <w:lang w:eastAsia="en-US"/>
        </w:rPr>
        <w:t xml:space="preserve"> местностей»</w:t>
      </w:r>
      <w:r w:rsidRPr="008E2850">
        <w:rPr>
          <w:rFonts w:ascii="Times New Roman" w:eastAsia="Calibri" w:hAnsi="Times New Roman"/>
          <w:sz w:val="26"/>
          <w:szCs w:val="26"/>
          <w:lang w:eastAsia="en-US"/>
        </w:rPr>
        <w:t>,</w:t>
      </w:r>
      <w:r w:rsidR="006E3573" w:rsidRPr="008E2850">
        <w:rPr>
          <w:rFonts w:ascii="Times New Roman" w:eastAsiaTheme="minorHAnsi" w:hAnsi="Times New Roman"/>
          <w:sz w:val="26"/>
          <w:szCs w:val="26"/>
          <w:lang w:eastAsia="en-US"/>
        </w:rPr>
        <w:t xml:space="preserve"> Федеральным законом Российской Федерации от 17.07.2011 № 211-ФЗ «О жилищных субсидиях гражданам, выезжающим из закрывающихся населенных пунктов в районах Крайнего Севера и приравненных к ним местностях»,</w:t>
      </w:r>
      <w:r w:rsidR="001D0FBA" w:rsidRPr="008E2850">
        <w:rPr>
          <w:rFonts w:ascii="Times New Roman" w:eastAsia="Calibri" w:hAnsi="Times New Roman"/>
          <w:sz w:val="26"/>
          <w:szCs w:val="26"/>
          <w:lang w:eastAsia="en-US"/>
        </w:rPr>
        <w:t xml:space="preserve"> Жилищным кодексом Российской Федерации от 24.12.2005 № 188-ФЗ,</w:t>
      </w:r>
      <w:r w:rsidRPr="008E2850">
        <w:rPr>
          <w:rFonts w:ascii="Times New Roman" w:eastAsia="Calibri" w:hAnsi="Times New Roman"/>
          <w:sz w:val="26"/>
          <w:szCs w:val="26"/>
          <w:lang w:eastAsia="en-US"/>
        </w:rPr>
        <w:t xml:space="preserve"> администрация </w:t>
      </w:r>
      <w:r w:rsidR="00004E97" w:rsidRPr="008E2850">
        <w:rPr>
          <w:rFonts w:ascii="Times New Roman" w:eastAsia="Calibri" w:hAnsi="Times New Roman"/>
          <w:sz w:val="26"/>
          <w:szCs w:val="26"/>
          <w:lang w:eastAsia="en-US"/>
        </w:rPr>
        <w:t xml:space="preserve"> Юргинского</w:t>
      </w:r>
      <w:r w:rsidRPr="008E2850">
        <w:rPr>
          <w:rFonts w:ascii="Times New Roman" w:eastAsia="Calibri" w:hAnsi="Times New Roman"/>
          <w:sz w:val="26"/>
          <w:szCs w:val="26"/>
          <w:lang w:eastAsia="en-US"/>
        </w:rPr>
        <w:t xml:space="preserve"> муниципального округа постановляет</w:t>
      </w:r>
      <w:r w:rsidRPr="008E2850">
        <w:rPr>
          <w:rFonts w:ascii="Times New Roman" w:hAnsi="Times New Roman"/>
          <w:sz w:val="26"/>
          <w:szCs w:val="26"/>
        </w:rPr>
        <w:t>:</w:t>
      </w:r>
    </w:p>
    <w:p w:rsidR="00251BEC" w:rsidRPr="008E2850" w:rsidRDefault="00D5245C" w:rsidP="00251BEC">
      <w:pPr>
        <w:spacing w:after="0" w:line="240" w:lineRule="auto"/>
        <w:ind w:firstLine="709"/>
        <w:jc w:val="both"/>
        <w:rPr>
          <w:rFonts w:ascii="Times New Roman" w:hAnsi="Times New Roman"/>
          <w:sz w:val="26"/>
          <w:szCs w:val="26"/>
        </w:rPr>
      </w:pPr>
      <w:r>
        <w:rPr>
          <w:rFonts w:ascii="Times New Roman" w:hAnsi="Times New Roman"/>
          <w:sz w:val="26"/>
          <w:szCs w:val="26"/>
        </w:rPr>
        <w:t>1.</w:t>
      </w:r>
      <w:r w:rsidRPr="00D5245C">
        <w:rPr>
          <w:rFonts w:ascii="Times New Roman" w:hAnsi="Times New Roman"/>
          <w:color w:val="FFFFFF" w:themeColor="background1"/>
          <w:sz w:val="26"/>
          <w:szCs w:val="26"/>
        </w:rPr>
        <w:t>.</w:t>
      </w:r>
      <w:r w:rsidR="00251BEC" w:rsidRPr="008E2850">
        <w:rPr>
          <w:rFonts w:ascii="Times New Roman" w:hAnsi="Times New Roman"/>
          <w:sz w:val="26"/>
          <w:szCs w:val="26"/>
        </w:rPr>
        <w:t xml:space="preserve">Утвердить административный регламент предоставления муниципальной услуги </w:t>
      </w:r>
      <w:r w:rsidR="00251BEC" w:rsidRPr="008E2850">
        <w:rPr>
          <w:rFonts w:ascii="Times New Roman" w:hAnsi="Times New Roman"/>
          <w:bCs/>
          <w:sz w:val="26"/>
          <w:szCs w:val="26"/>
          <w:lang w:eastAsia="zh-CN" w:bidi="hi-IN"/>
        </w:rPr>
        <w:t>«</w:t>
      </w:r>
      <w:r w:rsidR="004E2D22" w:rsidRPr="008E2850">
        <w:rPr>
          <w:rFonts w:ascii="Times New Roman" w:hAnsi="Times New Roman"/>
          <w:bCs/>
          <w:sz w:val="26"/>
          <w:szCs w:val="26"/>
          <w:lang w:eastAsia="zh-CN" w:bidi="hi-IN"/>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251BEC" w:rsidRPr="008E2850">
        <w:rPr>
          <w:rFonts w:ascii="Times New Roman" w:hAnsi="Times New Roman"/>
          <w:bCs/>
          <w:sz w:val="26"/>
          <w:szCs w:val="26"/>
          <w:lang w:eastAsia="zh-CN" w:bidi="hi-IN"/>
        </w:rPr>
        <w:t>»</w:t>
      </w:r>
      <w:r w:rsidR="00251BEC" w:rsidRPr="008E2850">
        <w:rPr>
          <w:rFonts w:ascii="Times New Roman" w:eastAsia="Calibri" w:hAnsi="Times New Roman"/>
          <w:sz w:val="26"/>
          <w:szCs w:val="26"/>
          <w:lang w:eastAsia="en-US"/>
        </w:rPr>
        <w:t>, согласно приложению к настоящему постановлению</w:t>
      </w:r>
      <w:r w:rsidR="00251BEC" w:rsidRPr="008E2850">
        <w:rPr>
          <w:rFonts w:ascii="Times New Roman" w:hAnsi="Times New Roman"/>
          <w:sz w:val="26"/>
          <w:szCs w:val="26"/>
        </w:rPr>
        <w:t>.</w:t>
      </w:r>
    </w:p>
    <w:p w:rsidR="008E2850" w:rsidRPr="008E2850" w:rsidRDefault="008E2850" w:rsidP="008E2850">
      <w:pPr>
        <w:tabs>
          <w:tab w:val="left" w:pos="993"/>
        </w:tabs>
        <w:spacing w:after="0" w:line="240" w:lineRule="auto"/>
        <w:ind w:firstLine="709"/>
        <w:contextualSpacing/>
        <w:jc w:val="both"/>
        <w:rPr>
          <w:rFonts w:ascii="Times New Roman" w:eastAsia="Calibri" w:hAnsi="Times New Roman"/>
          <w:color w:val="000000"/>
          <w:sz w:val="26"/>
          <w:szCs w:val="26"/>
          <w:lang w:eastAsia="en-US"/>
        </w:rPr>
      </w:pPr>
      <w:r w:rsidRPr="008E2850">
        <w:rPr>
          <w:rFonts w:ascii="Times New Roman" w:eastAsia="Calibri" w:hAnsi="Times New Roman"/>
          <w:color w:val="000000"/>
          <w:sz w:val="26"/>
          <w:szCs w:val="26"/>
          <w:lang w:eastAsia="en-US"/>
        </w:rPr>
        <w:t>2.</w:t>
      </w:r>
      <w:r w:rsidRPr="008E2850">
        <w:rPr>
          <w:rFonts w:ascii="Times New Roman" w:eastAsia="Calibri" w:hAnsi="Times New Roman"/>
          <w:color w:val="FFFFFF"/>
          <w:sz w:val="26"/>
          <w:szCs w:val="26"/>
          <w:lang w:eastAsia="en-US"/>
        </w:rPr>
        <w:t>.</w:t>
      </w:r>
      <w:r w:rsidRPr="008E2850">
        <w:rPr>
          <w:rFonts w:ascii="Times New Roman" w:eastAsia="Calibri" w:hAnsi="Times New Roman"/>
          <w:color w:val="000000"/>
          <w:sz w:val="26"/>
          <w:szCs w:val="26"/>
          <w:lang w:eastAsia="en-US"/>
        </w:rPr>
        <w:t>Опубликовать настоящее постановление в районной газете «</w:t>
      </w:r>
      <w:proofErr w:type="spellStart"/>
      <w:r w:rsidRPr="008E2850">
        <w:rPr>
          <w:rFonts w:ascii="Times New Roman" w:eastAsia="Calibri" w:hAnsi="Times New Roman"/>
          <w:color w:val="000000"/>
          <w:sz w:val="26"/>
          <w:szCs w:val="26"/>
          <w:lang w:eastAsia="en-US"/>
        </w:rPr>
        <w:t>Юргинские</w:t>
      </w:r>
      <w:proofErr w:type="spellEnd"/>
      <w:r w:rsidRPr="008E2850">
        <w:rPr>
          <w:rFonts w:ascii="Times New Roman" w:eastAsia="Calibri" w:hAnsi="Times New Roman"/>
          <w:color w:val="000000"/>
          <w:sz w:val="26"/>
          <w:szCs w:val="26"/>
          <w:lang w:eastAsia="en-US"/>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8E2850" w:rsidRPr="008E2850" w:rsidRDefault="008E2850" w:rsidP="008E2850">
      <w:pPr>
        <w:tabs>
          <w:tab w:val="left" w:pos="993"/>
        </w:tabs>
        <w:spacing w:after="0" w:line="240" w:lineRule="auto"/>
        <w:ind w:firstLine="709"/>
        <w:contextualSpacing/>
        <w:jc w:val="both"/>
        <w:rPr>
          <w:rFonts w:ascii="Times New Roman" w:eastAsia="Calibri" w:hAnsi="Times New Roman"/>
          <w:color w:val="000000"/>
          <w:sz w:val="26"/>
          <w:szCs w:val="26"/>
          <w:lang w:eastAsia="en-US"/>
        </w:rPr>
      </w:pPr>
      <w:r w:rsidRPr="008E2850">
        <w:rPr>
          <w:rFonts w:ascii="Times New Roman" w:eastAsia="Calibri" w:hAnsi="Times New Roman"/>
          <w:color w:val="000000"/>
          <w:sz w:val="26"/>
          <w:szCs w:val="26"/>
          <w:lang w:eastAsia="en-US"/>
        </w:rPr>
        <w:t>3.</w:t>
      </w:r>
      <w:r w:rsidRPr="008E2850">
        <w:rPr>
          <w:rFonts w:ascii="Times New Roman" w:eastAsia="Calibri" w:hAnsi="Times New Roman"/>
          <w:color w:val="FFFFFF"/>
          <w:sz w:val="26"/>
          <w:szCs w:val="26"/>
          <w:lang w:eastAsia="en-US"/>
        </w:rPr>
        <w:t>.</w:t>
      </w:r>
      <w:r w:rsidRPr="008E2850">
        <w:rPr>
          <w:rFonts w:ascii="Times New Roman" w:eastAsia="Calibri" w:hAnsi="Times New Roman"/>
          <w:color w:val="000000"/>
          <w:sz w:val="26"/>
          <w:szCs w:val="26"/>
          <w:lang w:eastAsia="en-US"/>
        </w:rPr>
        <w:t>Настоящее постановление вступает в силу после его опубликования в районной газете «</w:t>
      </w:r>
      <w:proofErr w:type="spellStart"/>
      <w:r w:rsidRPr="008E2850">
        <w:rPr>
          <w:rFonts w:ascii="Times New Roman" w:eastAsia="Calibri" w:hAnsi="Times New Roman"/>
          <w:color w:val="000000"/>
          <w:sz w:val="26"/>
          <w:szCs w:val="26"/>
          <w:lang w:eastAsia="en-US"/>
        </w:rPr>
        <w:t>Юргинские</w:t>
      </w:r>
      <w:proofErr w:type="spellEnd"/>
      <w:r w:rsidRPr="008E2850">
        <w:rPr>
          <w:rFonts w:ascii="Times New Roman" w:eastAsia="Calibri" w:hAnsi="Times New Roman"/>
          <w:color w:val="000000"/>
          <w:sz w:val="26"/>
          <w:szCs w:val="26"/>
          <w:lang w:eastAsia="en-US"/>
        </w:rPr>
        <w:t xml:space="preserve"> ведомости».</w:t>
      </w:r>
    </w:p>
    <w:p w:rsidR="008E2850" w:rsidRPr="008E2850" w:rsidRDefault="008E2850" w:rsidP="008E2850">
      <w:pPr>
        <w:spacing w:after="0" w:line="240" w:lineRule="auto"/>
        <w:ind w:firstLine="709"/>
        <w:jc w:val="both"/>
        <w:rPr>
          <w:rFonts w:ascii="Times New Roman" w:hAnsi="Times New Roman"/>
          <w:sz w:val="26"/>
          <w:szCs w:val="26"/>
        </w:rPr>
      </w:pPr>
      <w:r w:rsidRPr="008E2850">
        <w:rPr>
          <w:rFonts w:ascii="Times New Roman" w:hAnsi="Times New Roman"/>
          <w:color w:val="000000"/>
          <w:sz w:val="26"/>
          <w:szCs w:val="26"/>
        </w:rPr>
        <w:t>4.</w:t>
      </w:r>
      <w:r w:rsidRPr="008E2850">
        <w:rPr>
          <w:rFonts w:ascii="Times New Roman" w:hAnsi="Times New Roman"/>
          <w:color w:val="FFFFFF"/>
          <w:sz w:val="26"/>
          <w:szCs w:val="26"/>
        </w:rPr>
        <w:t>.</w:t>
      </w:r>
      <w:r w:rsidRPr="008E2850">
        <w:rPr>
          <w:rFonts w:ascii="Times New Roman" w:hAnsi="Times New Roman"/>
          <w:color w:val="000000"/>
          <w:sz w:val="26"/>
          <w:szCs w:val="26"/>
        </w:rPr>
        <w:t xml:space="preserve">Контроль исполнения постановления возложить </w:t>
      </w:r>
      <w:r w:rsidRPr="008E2850">
        <w:rPr>
          <w:rFonts w:ascii="Times New Roman" w:hAnsi="Times New Roman"/>
          <w:sz w:val="26"/>
          <w:szCs w:val="26"/>
        </w:rPr>
        <w:t xml:space="preserve"> на  заместителя главы Юргинского муниципального округа – начальника управления по обеспечению жизнедеятельности и строительству Юргинского муниципального округа С.В.</w:t>
      </w:r>
      <w:r w:rsidR="008945D7">
        <w:rPr>
          <w:rFonts w:ascii="Times New Roman" w:hAnsi="Times New Roman"/>
          <w:sz w:val="26"/>
          <w:szCs w:val="26"/>
        </w:rPr>
        <w:t xml:space="preserve"> </w:t>
      </w:r>
      <w:r w:rsidRPr="008E2850">
        <w:rPr>
          <w:rFonts w:ascii="Times New Roman" w:hAnsi="Times New Roman"/>
          <w:sz w:val="26"/>
          <w:szCs w:val="26"/>
        </w:rPr>
        <w:t>Борисова.</w:t>
      </w:r>
    </w:p>
    <w:p w:rsidR="006E3573" w:rsidRPr="008E2850" w:rsidRDefault="006E3573" w:rsidP="008E2850">
      <w:pPr>
        <w:spacing w:after="0" w:line="240" w:lineRule="auto"/>
        <w:jc w:val="both"/>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5D219A" w:rsidRPr="005D219A" w:rsidTr="00EB17FE">
        <w:tc>
          <w:tcPr>
            <w:tcW w:w="6062" w:type="dxa"/>
            <w:hideMark/>
          </w:tcPr>
          <w:p w:rsidR="008945D7" w:rsidRPr="005D219A" w:rsidRDefault="008945D7" w:rsidP="008945D7">
            <w:pPr>
              <w:tabs>
                <w:tab w:val="left" w:pos="969"/>
                <w:tab w:val="left" w:pos="1083"/>
              </w:tabs>
              <w:spacing w:after="0"/>
              <w:ind w:firstLine="709"/>
              <w:jc w:val="both"/>
              <w:rPr>
                <w:rFonts w:ascii="Times New Roman" w:hAnsi="Times New Roman"/>
                <w:color w:val="000000" w:themeColor="text1"/>
                <w:sz w:val="26"/>
                <w:szCs w:val="26"/>
              </w:rPr>
            </w:pPr>
            <w:r w:rsidRPr="005D219A">
              <w:rPr>
                <w:rFonts w:ascii="Times New Roman" w:hAnsi="Times New Roman"/>
                <w:color w:val="000000" w:themeColor="text1"/>
                <w:sz w:val="26"/>
                <w:szCs w:val="26"/>
              </w:rPr>
              <w:t>Глава Юргинского</w:t>
            </w:r>
          </w:p>
          <w:p w:rsidR="008945D7" w:rsidRPr="005D219A" w:rsidRDefault="008945D7" w:rsidP="008945D7">
            <w:pPr>
              <w:tabs>
                <w:tab w:val="left" w:pos="969"/>
                <w:tab w:val="left" w:pos="1083"/>
              </w:tabs>
              <w:spacing w:after="0"/>
              <w:ind w:firstLine="709"/>
              <w:jc w:val="both"/>
              <w:rPr>
                <w:rFonts w:ascii="Times New Roman" w:hAnsi="Times New Roman"/>
                <w:color w:val="000000" w:themeColor="text1"/>
                <w:sz w:val="26"/>
                <w:szCs w:val="26"/>
              </w:rPr>
            </w:pPr>
            <w:r w:rsidRPr="005D219A">
              <w:rPr>
                <w:rFonts w:ascii="Times New Roman" w:hAnsi="Times New Roman"/>
                <w:color w:val="000000" w:themeColor="text1"/>
                <w:sz w:val="26"/>
                <w:szCs w:val="26"/>
              </w:rPr>
              <w:t>муниципального округа</w:t>
            </w:r>
          </w:p>
        </w:tc>
        <w:tc>
          <w:tcPr>
            <w:tcW w:w="3544" w:type="dxa"/>
          </w:tcPr>
          <w:p w:rsidR="008945D7" w:rsidRPr="005D219A" w:rsidRDefault="008945D7" w:rsidP="008945D7">
            <w:pPr>
              <w:tabs>
                <w:tab w:val="left" w:pos="969"/>
                <w:tab w:val="left" w:pos="1083"/>
              </w:tabs>
              <w:spacing w:after="0"/>
              <w:ind w:firstLine="709"/>
              <w:jc w:val="both"/>
              <w:rPr>
                <w:rFonts w:ascii="Times New Roman" w:hAnsi="Times New Roman"/>
                <w:color w:val="000000" w:themeColor="text1"/>
                <w:sz w:val="26"/>
                <w:szCs w:val="26"/>
              </w:rPr>
            </w:pPr>
          </w:p>
          <w:p w:rsidR="008945D7" w:rsidRPr="005D219A" w:rsidRDefault="008945D7" w:rsidP="008945D7">
            <w:pPr>
              <w:spacing w:after="0"/>
              <w:ind w:firstLine="709"/>
              <w:jc w:val="both"/>
              <w:rPr>
                <w:rFonts w:ascii="Times New Roman" w:hAnsi="Times New Roman"/>
                <w:color w:val="000000" w:themeColor="text1"/>
                <w:sz w:val="26"/>
                <w:szCs w:val="26"/>
              </w:rPr>
            </w:pPr>
            <w:r w:rsidRPr="005D219A">
              <w:rPr>
                <w:rFonts w:ascii="Times New Roman" w:hAnsi="Times New Roman"/>
                <w:color w:val="000000" w:themeColor="text1"/>
                <w:sz w:val="26"/>
                <w:szCs w:val="26"/>
              </w:rPr>
              <w:t xml:space="preserve">         </w:t>
            </w:r>
            <w:r w:rsidR="005D219A">
              <w:rPr>
                <w:rFonts w:ascii="Times New Roman" w:hAnsi="Times New Roman"/>
                <w:color w:val="000000" w:themeColor="text1"/>
                <w:sz w:val="26"/>
                <w:szCs w:val="26"/>
              </w:rPr>
              <w:t xml:space="preserve"> </w:t>
            </w:r>
            <w:proofErr w:type="spellStart"/>
            <w:r w:rsidRPr="005D219A">
              <w:rPr>
                <w:rFonts w:ascii="Times New Roman" w:hAnsi="Times New Roman"/>
                <w:color w:val="000000" w:themeColor="text1"/>
                <w:sz w:val="26"/>
                <w:szCs w:val="26"/>
              </w:rPr>
              <w:t>Д.К.Дадашов</w:t>
            </w:r>
            <w:proofErr w:type="spellEnd"/>
          </w:p>
        </w:tc>
      </w:tr>
      <w:tr w:rsidR="0079652E" w:rsidRPr="006B024D" w:rsidTr="00EB17FE">
        <w:tc>
          <w:tcPr>
            <w:tcW w:w="6062" w:type="dxa"/>
          </w:tcPr>
          <w:p w:rsidR="008945D7" w:rsidRPr="006B024D" w:rsidRDefault="008945D7" w:rsidP="008945D7">
            <w:pPr>
              <w:tabs>
                <w:tab w:val="left" w:pos="969"/>
                <w:tab w:val="left" w:pos="1083"/>
              </w:tabs>
              <w:spacing w:after="0"/>
              <w:ind w:firstLine="709"/>
              <w:jc w:val="both"/>
              <w:rPr>
                <w:rFonts w:ascii="Times New Roman" w:hAnsi="Times New Roman"/>
                <w:color w:val="FFFFFF" w:themeColor="background1"/>
                <w:sz w:val="26"/>
                <w:szCs w:val="26"/>
              </w:rPr>
            </w:pPr>
          </w:p>
          <w:p w:rsidR="008945D7" w:rsidRPr="006B024D" w:rsidRDefault="008945D7" w:rsidP="008945D7">
            <w:pPr>
              <w:tabs>
                <w:tab w:val="left" w:pos="969"/>
                <w:tab w:val="left" w:pos="1083"/>
              </w:tabs>
              <w:spacing w:after="0"/>
              <w:ind w:firstLine="709"/>
              <w:jc w:val="both"/>
              <w:rPr>
                <w:rFonts w:ascii="Times New Roman" w:hAnsi="Times New Roman"/>
                <w:color w:val="FFFFFF" w:themeColor="background1"/>
                <w:sz w:val="26"/>
                <w:szCs w:val="26"/>
              </w:rPr>
            </w:pPr>
            <w:r w:rsidRPr="006B024D">
              <w:rPr>
                <w:rFonts w:ascii="Times New Roman" w:hAnsi="Times New Roman"/>
                <w:color w:val="FFFFFF" w:themeColor="background1"/>
                <w:sz w:val="26"/>
                <w:szCs w:val="26"/>
              </w:rPr>
              <w:t>Согласовано:</w:t>
            </w:r>
          </w:p>
          <w:p w:rsidR="008945D7" w:rsidRPr="006B024D" w:rsidRDefault="008945D7" w:rsidP="008945D7">
            <w:pPr>
              <w:tabs>
                <w:tab w:val="left" w:pos="969"/>
                <w:tab w:val="left" w:pos="1083"/>
              </w:tabs>
              <w:spacing w:after="0"/>
              <w:ind w:firstLine="709"/>
              <w:jc w:val="both"/>
              <w:rPr>
                <w:rFonts w:ascii="Times New Roman" w:hAnsi="Times New Roman"/>
                <w:color w:val="FFFFFF" w:themeColor="background1"/>
                <w:sz w:val="26"/>
                <w:szCs w:val="26"/>
              </w:rPr>
            </w:pPr>
            <w:r w:rsidRPr="006B024D">
              <w:rPr>
                <w:rFonts w:ascii="Times New Roman" w:hAnsi="Times New Roman"/>
                <w:color w:val="FFFFFF" w:themeColor="background1"/>
                <w:sz w:val="26"/>
                <w:szCs w:val="26"/>
              </w:rPr>
              <w:t>начальник правового управления</w:t>
            </w:r>
          </w:p>
        </w:tc>
        <w:tc>
          <w:tcPr>
            <w:tcW w:w="3544" w:type="dxa"/>
          </w:tcPr>
          <w:p w:rsidR="008945D7" w:rsidRPr="006B024D" w:rsidRDefault="008945D7" w:rsidP="008945D7">
            <w:pPr>
              <w:tabs>
                <w:tab w:val="left" w:pos="969"/>
                <w:tab w:val="left" w:pos="1083"/>
              </w:tabs>
              <w:spacing w:after="0"/>
              <w:ind w:firstLine="709"/>
              <w:jc w:val="both"/>
              <w:rPr>
                <w:rFonts w:ascii="Times New Roman" w:hAnsi="Times New Roman"/>
                <w:color w:val="FFFFFF" w:themeColor="background1"/>
                <w:sz w:val="26"/>
                <w:szCs w:val="26"/>
              </w:rPr>
            </w:pPr>
          </w:p>
          <w:p w:rsidR="008945D7" w:rsidRPr="006B024D" w:rsidRDefault="008945D7" w:rsidP="008945D7">
            <w:pPr>
              <w:spacing w:after="0"/>
              <w:ind w:firstLine="709"/>
              <w:jc w:val="both"/>
              <w:rPr>
                <w:rFonts w:ascii="Times New Roman" w:hAnsi="Times New Roman"/>
                <w:color w:val="FFFFFF" w:themeColor="background1"/>
                <w:sz w:val="26"/>
                <w:szCs w:val="26"/>
              </w:rPr>
            </w:pPr>
          </w:p>
          <w:p w:rsidR="008945D7" w:rsidRPr="006B024D" w:rsidRDefault="008945D7" w:rsidP="008945D7">
            <w:pPr>
              <w:spacing w:after="0"/>
              <w:ind w:firstLine="709"/>
              <w:jc w:val="both"/>
              <w:rPr>
                <w:rFonts w:ascii="Times New Roman" w:hAnsi="Times New Roman"/>
                <w:color w:val="FFFFFF" w:themeColor="background1"/>
                <w:sz w:val="26"/>
                <w:szCs w:val="26"/>
              </w:rPr>
            </w:pPr>
            <w:r w:rsidRPr="006B024D">
              <w:rPr>
                <w:rFonts w:ascii="Times New Roman" w:hAnsi="Times New Roman"/>
                <w:color w:val="FFFFFF" w:themeColor="background1"/>
                <w:sz w:val="26"/>
                <w:szCs w:val="26"/>
              </w:rPr>
              <w:t xml:space="preserve">         </w:t>
            </w:r>
            <w:r w:rsidR="005D219A" w:rsidRPr="006B024D">
              <w:rPr>
                <w:rFonts w:ascii="Times New Roman" w:hAnsi="Times New Roman"/>
                <w:color w:val="FFFFFF" w:themeColor="background1"/>
                <w:sz w:val="26"/>
                <w:szCs w:val="26"/>
              </w:rPr>
              <w:t xml:space="preserve"> </w:t>
            </w:r>
            <w:proofErr w:type="spellStart"/>
            <w:r w:rsidRPr="006B024D">
              <w:rPr>
                <w:rFonts w:ascii="Times New Roman" w:hAnsi="Times New Roman"/>
                <w:color w:val="FFFFFF" w:themeColor="background1"/>
                <w:sz w:val="26"/>
                <w:szCs w:val="26"/>
              </w:rPr>
              <w:t>Н.А.Байдракова</w:t>
            </w:r>
            <w:proofErr w:type="spellEnd"/>
          </w:p>
        </w:tc>
      </w:tr>
    </w:tbl>
    <w:p w:rsidR="008E2850" w:rsidRPr="006B024D" w:rsidRDefault="008E2850" w:rsidP="008E2850">
      <w:pPr>
        <w:spacing w:after="0" w:line="240" w:lineRule="auto"/>
        <w:jc w:val="both"/>
        <w:rPr>
          <w:rFonts w:ascii="Times New Roman" w:hAnsi="Times New Roman"/>
          <w:color w:val="FFFFFF" w:themeColor="background1"/>
          <w:sz w:val="24"/>
          <w:szCs w:val="24"/>
        </w:rPr>
      </w:pPr>
    </w:p>
    <w:p w:rsidR="008E2850" w:rsidRPr="006B024D" w:rsidRDefault="008E2850" w:rsidP="008E2850">
      <w:pPr>
        <w:spacing w:after="0" w:line="240" w:lineRule="auto"/>
        <w:jc w:val="both"/>
        <w:rPr>
          <w:rFonts w:ascii="Times New Roman" w:hAnsi="Times New Roman"/>
          <w:color w:val="FFFFFF" w:themeColor="background1"/>
          <w:sz w:val="24"/>
          <w:szCs w:val="24"/>
        </w:rPr>
      </w:pPr>
    </w:p>
    <w:p w:rsidR="008E2850" w:rsidRPr="00CB67CC" w:rsidRDefault="008E2850" w:rsidP="008E2850">
      <w:pPr>
        <w:spacing w:after="0" w:line="240" w:lineRule="auto"/>
        <w:jc w:val="both"/>
        <w:rPr>
          <w:rFonts w:ascii="Times New Roman" w:hAnsi="Times New Roman"/>
          <w:color w:val="000000" w:themeColor="text1"/>
          <w:sz w:val="24"/>
          <w:szCs w:val="24"/>
        </w:rPr>
      </w:pPr>
    </w:p>
    <w:p w:rsidR="008945D7" w:rsidRPr="004C2266" w:rsidRDefault="008E2850" w:rsidP="008E2850">
      <w:pPr>
        <w:spacing w:after="0" w:line="240" w:lineRule="auto"/>
        <w:jc w:val="both"/>
        <w:rPr>
          <w:rFonts w:ascii="Times New Roman" w:hAnsi="Times New Roman"/>
          <w:color w:val="FFFFFF" w:themeColor="background1"/>
          <w:sz w:val="24"/>
          <w:szCs w:val="24"/>
        </w:rPr>
      </w:pPr>
      <w:r w:rsidRPr="004C2266">
        <w:rPr>
          <w:rFonts w:ascii="Times New Roman" w:hAnsi="Times New Roman"/>
          <w:color w:val="FFFFFF" w:themeColor="background1"/>
          <w:sz w:val="24"/>
          <w:szCs w:val="24"/>
        </w:rPr>
        <w:t xml:space="preserve">                                                                                          </w:t>
      </w:r>
    </w:p>
    <w:p w:rsidR="008E2850" w:rsidRPr="005F2977" w:rsidRDefault="008945D7" w:rsidP="008E2850">
      <w:pPr>
        <w:spacing w:after="0" w:line="240" w:lineRule="auto"/>
        <w:jc w:val="both"/>
        <w:rPr>
          <w:rFonts w:ascii="Times New Roman" w:hAnsi="Times New Roman"/>
          <w:sz w:val="26"/>
          <w:szCs w:val="26"/>
        </w:rPr>
      </w:pPr>
      <w:r>
        <w:rPr>
          <w:rFonts w:ascii="Times New Roman" w:hAnsi="Times New Roman"/>
          <w:sz w:val="24"/>
          <w:szCs w:val="24"/>
        </w:rPr>
        <w:lastRenderedPageBreak/>
        <w:t xml:space="preserve">                                                                                           </w:t>
      </w:r>
      <w:r w:rsidR="008E2850">
        <w:rPr>
          <w:rFonts w:ascii="Times New Roman" w:hAnsi="Times New Roman"/>
          <w:sz w:val="24"/>
          <w:szCs w:val="24"/>
        </w:rPr>
        <w:t xml:space="preserve"> </w:t>
      </w:r>
      <w:r w:rsidR="008E2850" w:rsidRPr="005F2977">
        <w:rPr>
          <w:rFonts w:ascii="Times New Roman" w:hAnsi="Times New Roman"/>
          <w:sz w:val="26"/>
          <w:szCs w:val="26"/>
        </w:rPr>
        <w:t xml:space="preserve">Приложение </w:t>
      </w:r>
    </w:p>
    <w:p w:rsidR="008E2850" w:rsidRPr="005F2977" w:rsidRDefault="008E2850" w:rsidP="008E2850">
      <w:pPr>
        <w:spacing w:after="0" w:line="240" w:lineRule="auto"/>
        <w:ind w:left="3540" w:firstLine="708"/>
        <w:jc w:val="both"/>
        <w:rPr>
          <w:rFonts w:ascii="Times New Roman" w:hAnsi="Times New Roman"/>
          <w:sz w:val="26"/>
          <w:szCs w:val="26"/>
        </w:rPr>
      </w:pPr>
      <w:r w:rsidRPr="005F2977">
        <w:rPr>
          <w:rFonts w:ascii="Times New Roman" w:hAnsi="Times New Roman"/>
          <w:sz w:val="26"/>
          <w:szCs w:val="26"/>
        </w:rPr>
        <w:t xml:space="preserve">                    к постановлению администрации </w:t>
      </w:r>
    </w:p>
    <w:p w:rsidR="008E2850" w:rsidRPr="005F2977" w:rsidRDefault="008E2850" w:rsidP="008E2850">
      <w:pPr>
        <w:spacing w:after="0" w:line="240" w:lineRule="auto"/>
        <w:ind w:left="3540" w:firstLine="708"/>
        <w:jc w:val="both"/>
        <w:rPr>
          <w:rFonts w:ascii="Times New Roman" w:hAnsi="Times New Roman"/>
          <w:sz w:val="26"/>
          <w:szCs w:val="26"/>
        </w:rPr>
      </w:pPr>
      <w:r w:rsidRPr="005F2977">
        <w:rPr>
          <w:rFonts w:ascii="Times New Roman" w:hAnsi="Times New Roman"/>
          <w:sz w:val="26"/>
          <w:szCs w:val="26"/>
        </w:rPr>
        <w:t xml:space="preserve">                    Юргинского муниципального округа</w:t>
      </w:r>
    </w:p>
    <w:p w:rsidR="008E2850" w:rsidRPr="005F2977" w:rsidRDefault="008E2850" w:rsidP="008E2850">
      <w:pPr>
        <w:spacing w:after="0" w:line="240" w:lineRule="auto"/>
        <w:ind w:left="3540" w:firstLine="708"/>
        <w:jc w:val="both"/>
        <w:rPr>
          <w:rFonts w:ascii="Times New Roman" w:hAnsi="Times New Roman"/>
          <w:sz w:val="26"/>
          <w:szCs w:val="26"/>
        </w:rPr>
      </w:pPr>
      <w:r w:rsidRPr="005F2977">
        <w:rPr>
          <w:rFonts w:ascii="Times New Roman" w:hAnsi="Times New Roman"/>
          <w:sz w:val="26"/>
          <w:szCs w:val="26"/>
        </w:rPr>
        <w:t xml:space="preserve">                    </w:t>
      </w:r>
      <w:r w:rsidR="007C33B6">
        <w:rPr>
          <w:rFonts w:ascii="Times New Roman" w:hAnsi="Times New Roman"/>
          <w:sz w:val="26"/>
          <w:szCs w:val="26"/>
        </w:rPr>
        <w:t xml:space="preserve">от </w:t>
      </w:r>
      <w:r w:rsidR="007C33B6" w:rsidRPr="007C33B6">
        <w:rPr>
          <w:rFonts w:ascii="Times New Roman" w:hAnsi="Times New Roman"/>
          <w:sz w:val="26"/>
          <w:szCs w:val="26"/>
          <w:u w:val="single"/>
        </w:rPr>
        <w:t>04.10.2021</w:t>
      </w:r>
      <w:r w:rsidR="007C33B6">
        <w:rPr>
          <w:rFonts w:ascii="Times New Roman" w:hAnsi="Times New Roman"/>
          <w:sz w:val="26"/>
          <w:szCs w:val="26"/>
        </w:rPr>
        <w:t xml:space="preserve"> </w:t>
      </w:r>
      <w:r w:rsidRPr="005F2977">
        <w:rPr>
          <w:rFonts w:ascii="Times New Roman" w:hAnsi="Times New Roman"/>
          <w:sz w:val="26"/>
          <w:szCs w:val="26"/>
        </w:rPr>
        <w:t xml:space="preserve">№ </w:t>
      </w:r>
      <w:bookmarkStart w:id="0" w:name="_GoBack"/>
      <w:r w:rsidR="007C33B6" w:rsidRPr="007C33B6">
        <w:rPr>
          <w:rFonts w:ascii="Times New Roman" w:hAnsi="Times New Roman"/>
          <w:sz w:val="26"/>
          <w:szCs w:val="26"/>
          <w:u w:val="single"/>
        </w:rPr>
        <w:t>121-МНА</w:t>
      </w:r>
      <w:r w:rsidRPr="005F2977">
        <w:rPr>
          <w:rFonts w:ascii="Times New Roman" w:hAnsi="Times New Roman"/>
          <w:sz w:val="26"/>
          <w:szCs w:val="26"/>
        </w:rPr>
        <w:t xml:space="preserve"> </w:t>
      </w:r>
      <w:bookmarkEnd w:id="0"/>
    </w:p>
    <w:p w:rsidR="006E3573" w:rsidRPr="005F2977" w:rsidRDefault="006E3573" w:rsidP="008E2850">
      <w:pPr>
        <w:widowControl w:val="0"/>
        <w:suppressAutoHyphens/>
        <w:autoSpaceDE w:val="0"/>
        <w:spacing w:after="0" w:line="240" w:lineRule="auto"/>
        <w:rPr>
          <w:rFonts w:ascii="Times New Roman" w:hAnsi="Times New Roman"/>
          <w:b/>
          <w:bCs/>
          <w:sz w:val="26"/>
          <w:szCs w:val="26"/>
          <w:lang w:eastAsia="zh-CN" w:bidi="hi-IN"/>
        </w:rPr>
      </w:pPr>
    </w:p>
    <w:p w:rsidR="00DC3566" w:rsidRPr="008E2850" w:rsidRDefault="004E2D22" w:rsidP="004D2474">
      <w:pPr>
        <w:widowControl w:val="0"/>
        <w:suppressAutoHyphens/>
        <w:autoSpaceDE w:val="0"/>
        <w:spacing w:after="0" w:line="240" w:lineRule="auto"/>
        <w:ind w:firstLine="709"/>
        <w:jc w:val="center"/>
        <w:rPr>
          <w:rFonts w:ascii="Times New Roman" w:hAnsi="Times New Roman"/>
          <w:b/>
          <w:bCs/>
          <w:sz w:val="26"/>
          <w:szCs w:val="26"/>
          <w:lang w:eastAsia="zh-CN" w:bidi="hi-IN"/>
        </w:rPr>
      </w:pPr>
      <w:r w:rsidRPr="008E2850">
        <w:rPr>
          <w:rFonts w:ascii="Times New Roman" w:hAnsi="Times New Roman"/>
          <w:b/>
          <w:bCs/>
          <w:sz w:val="26"/>
          <w:szCs w:val="26"/>
          <w:lang w:eastAsia="zh-CN" w:bidi="hi-IN"/>
        </w:rPr>
        <w:t>А</w:t>
      </w:r>
      <w:r w:rsidR="00DC3566" w:rsidRPr="008E2850">
        <w:rPr>
          <w:rFonts w:ascii="Times New Roman" w:hAnsi="Times New Roman"/>
          <w:b/>
          <w:bCs/>
          <w:sz w:val="26"/>
          <w:szCs w:val="26"/>
          <w:lang w:eastAsia="zh-CN" w:bidi="hi-IN"/>
        </w:rPr>
        <w:t xml:space="preserve">дминистративный регламент предоставления </w:t>
      </w:r>
      <w:r w:rsidR="005F7BE4" w:rsidRPr="008E2850">
        <w:rPr>
          <w:rFonts w:ascii="Times New Roman" w:hAnsi="Times New Roman"/>
          <w:b/>
          <w:bCs/>
          <w:sz w:val="26"/>
          <w:szCs w:val="26"/>
          <w:lang w:eastAsia="zh-CN" w:bidi="hi-IN"/>
        </w:rPr>
        <w:br/>
      </w:r>
      <w:r w:rsidR="00DC3566" w:rsidRPr="008E2850">
        <w:rPr>
          <w:rFonts w:ascii="Times New Roman" w:hAnsi="Times New Roman"/>
          <w:b/>
          <w:bCs/>
          <w:sz w:val="26"/>
          <w:szCs w:val="26"/>
          <w:lang w:eastAsia="zh-CN" w:bidi="hi-IN"/>
        </w:rPr>
        <w:t xml:space="preserve">муниципальной услуги </w:t>
      </w:r>
    </w:p>
    <w:p w:rsidR="00DC3566" w:rsidRPr="008E2850" w:rsidRDefault="00DC3566" w:rsidP="004D2474">
      <w:pPr>
        <w:widowControl w:val="0"/>
        <w:suppressAutoHyphens/>
        <w:autoSpaceDE w:val="0"/>
        <w:spacing w:after="0" w:line="240" w:lineRule="auto"/>
        <w:ind w:firstLine="709"/>
        <w:jc w:val="center"/>
        <w:rPr>
          <w:rFonts w:ascii="Times New Roman" w:hAnsi="Times New Roman"/>
          <w:b/>
          <w:bCs/>
          <w:sz w:val="26"/>
          <w:szCs w:val="26"/>
          <w:lang w:eastAsia="zh-CN" w:bidi="hi-IN"/>
        </w:rPr>
      </w:pPr>
      <w:r w:rsidRPr="008E2850">
        <w:rPr>
          <w:rFonts w:ascii="Times New Roman" w:hAnsi="Times New Roman"/>
          <w:b/>
          <w:bCs/>
          <w:sz w:val="26"/>
          <w:szCs w:val="26"/>
          <w:lang w:eastAsia="zh-CN" w:bidi="hi-IN"/>
        </w:rPr>
        <w:t>«</w:t>
      </w:r>
      <w:r w:rsidR="00332E51" w:rsidRPr="008E2850">
        <w:rPr>
          <w:rFonts w:ascii="Times New Roman" w:hAnsi="Times New Roman"/>
          <w:b/>
          <w:bCs/>
          <w:sz w:val="26"/>
          <w:szCs w:val="26"/>
          <w:lang w:eastAsia="zh-CN" w:bidi="hi-IN"/>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b/>
          <w:bCs/>
          <w:sz w:val="26"/>
          <w:szCs w:val="26"/>
          <w:lang w:eastAsia="zh-CN" w:bidi="hi-IN"/>
        </w:rPr>
        <w:t>»</w:t>
      </w:r>
    </w:p>
    <w:p w:rsidR="00DC3566" w:rsidRPr="008E2850" w:rsidRDefault="00DC3566" w:rsidP="004D2474">
      <w:pPr>
        <w:autoSpaceDE w:val="0"/>
        <w:spacing w:after="0" w:line="240" w:lineRule="auto"/>
        <w:ind w:firstLine="709"/>
        <w:rPr>
          <w:rFonts w:ascii="Times New Roman" w:hAnsi="Times New Roman"/>
          <w:sz w:val="26"/>
          <w:szCs w:val="26"/>
        </w:rPr>
      </w:pPr>
    </w:p>
    <w:p w:rsidR="00DC3566" w:rsidRPr="008E2850" w:rsidRDefault="00DC3566" w:rsidP="004D2474">
      <w:pPr>
        <w:autoSpaceDE w:val="0"/>
        <w:spacing w:after="0" w:line="240" w:lineRule="auto"/>
        <w:ind w:firstLine="709"/>
        <w:jc w:val="center"/>
        <w:rPr>
          <w:rFonts w:ascii="Times New Roman" w:hAnsi="Times New Roman"/>
          <w:b/>
          <w:sz w:val="26"/>
          <w:szCs w:val="26"/>
        </w:rPr>
      </w:pPr>
      <w:r w:rsidRPr="008E2850">
        <w:rPr>
          <w:rFonts w:ascii="Times New Roman" w:hAnsi="Times New Roman"/>
          <w:b/>
          <w:sz w:val="26"/>
          <w:szCs w:val="26"/>
        </w:rPr>
        <w:t>1. Общие положения</w:t>
      </w:r>
      <w:r w:rsidR="004E2D22" w:rsidRPr="008E2850">
        <w:rPr>
          <w:rFonts w:ascii="Times New Roman" w:hAnsi="Times New Roman"/>
          <w:b/>
          <w:sz w:val="26"/>
          <w:szCs w:val="26"/>
        </w:rPr>
        <w:t>.</w:t>
      </w:r>
    </w:p>
    <w:p w:rsidR="004E0459" w:rsidRPr="008E2850" w:rsidRDefault="004E0459" w:rsidP="004D2474">
      <w:pPr>
        <w:autoSpaceDE w:val="0"/>
        <w:spacing w:after="0" w:line="240" w:lineRule="auto"/>
        <w:ind w:firstLine="709"/>
        <w:jc w:val="center"/>
        <w:rPr>
          <w:rFonts w:ascii="Times New Roman" w:hAnsi="Times New Roman"/>
          <w:sz w:val="26"/>
          <w:szCs w:val="26"/>
        </w:rPr>
      </w:pPr>
    </w:p>
    <w:p w:rsidR="00DC3566" w:rsidRPr="008E2850" w:rsidRDefault="004E2D22" w:rsidP="004E2D22">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1.1. </w:t>
      </w:r>
      <w:r w:rsidR="00DC3566" w:rsidRPr="008E2850">
        <w:rPr>
          <w:rFonts w:ascii="Times New Roman" w:hAnsi="Times New Roman" w:cs="Times New Roman"/>
          <w:sz w:val="26"/>
          <w:szCs w:val="26"/>
        </w:rPr>
        <w:t>Предмет регулирования административного регламента.</w:t>
      </w:r>
    </w:p>
    <w:p w:rsidR="004E2D22" w:rsidRPr="008E2850" w:rsidRDefault="004E2D22" w:rsidP="004E2D22">
      <w:pPr>
        <w:pStyle w:val="ConsPlusNormal"/>
        <w:ind w:firstLine="709"/>
        <w:jc w:val="both"/>
        <w:rPr>
          <w:rFonts w:ascii="Times New Roman" w:hAnsi="Times New Roman" w:cs="Times New Roman"/>
          <w:sz w:val="26"/>
          <w:szCs w:val="26"/>
        </w:rPr>
      </w:pPr>
    </w:p>
    <w:p w:rsidR="00DC3566" w:rsidRPr="008E2850" w:rsidRDefault="00DC3566" w:rsidP="004D2474">
      <w:pPr>
        <w:widowControl w:val="0"/>
        <w:suppressAutoHyphens/>
        <w:autoSpaceDE w:val="0"/>
        <w:spacing w:after="0" w:line="240" w:lineRule="auto"/>
        <w:ind w:firstLine="709"/>
        <w:jc w:val="both"/>
        <w:rPr>
          <w:rFonts w:ascii="Times New Roman" w:hAnsi="Times New Roman"/>
          <w:sz w:val="26"/>
          <w:szCs w:val="26"/>
        </w:rPr>
      </w:pPr>
      <w:r w:rsidRPr="008E2850">
        <w:rPr>
          <w:rFonts w:ascii="Times New Roman" w:hAnsi="Times New Roman"/>
          <w:sz w:val="26"/>
          <w:szCs w:val="26"/>
        </w:rPr>
        <w:t>Административный регламент предоставления муниципальной услуги</w:t>
      </w:r>
      <w:r w:rsidR="00EC16BF" w:rsidRPr="008E2850">
        <w:rPr>
          <w:rFonts w:ascii="Times New Roman" w:hAnsi="Times New Roman"/>
          <w:sz w:val="26"/>
          <w:szCs w:val="26"/>
        </w:rPr>
        <w:t xml:space="preserve"> «</w:t>
      </w:r>
      <w:r w:rsidR="00EC16BF" w:rsidRPr="008E2850">
        <w:rPr>
          <w:rFonts w:ascii="Times New Roman" w:hAnsi="Times New Roman"/>
          <w:bCs/>
          <w:sz w:val="26"/>
          <w:szCs w:val="26"/>
          <w:lang w:eastAsia="zh-CN" w:bidi="hi-IN"/>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Pr="008E2850">
        <w:rPr>
          <w:rFonts w:ascii="Times New Roman" w:hAnsi="Times New Roman"/>
          <w:sz w:val="26"/>
          <w:szCs w:val="26"/>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8E2850" w:rsidRDefault="00DC3566" w:rsidP="004E2D22">
      <w:pPr>
        <w:spacing w:after="0" w:line="240" w:lineRule="auto"/>
        <w:ind w:firstLine="709"/>
        <w:jc w:val="both"/>
        <w:rPr>
          <w:rFonts w:ascii="Times New Roman" w:hAnsi="Times New Roman"/>
          <w:sz w:val="26"/>
          <w:szCs w:val="26"/>
        </w:rPr>
      </w:pPr>
      <w:proofErr w:type="gramStart"/>
      <w:r w:rsidRPr="008E2850">
        <w:rPr>
          <w:rFonts w:ascii="Times New Roman" w:hAnsi="Times New Roman"/>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4E2D22" w:rsidRPr="008E2850">
        <w:rPr>
          <w:rFonts w:ascii="Times New Roman" w:hAnsi="Times New Roman"/>
          <w:sz w:val="26"/>
          <w:szCs w:val="26"/>
        </w:rPr>
        <w:t xml:space="preserve"> администрации </w:t>
      </w:r>
      <w:r w:rsidR="00BF66E3" w:rsidRPr="008E2850">
        <w:rPr>
          <w:rFonts w:ascii="Times New Roman" w:hAnsi="Times New Roman"/>
          <w:sz w:val="26"/>
          <w:szCs w:val="26"/>
        </w:rPr>
        <w:t>Юргинского</w:t>
      </w:r>
      <w:r w:rsidR="004E2D22" w:rsidRPr="008E2850">
        <w:rPr>
          <w:rFonts w:ascii="Times New Roman" w:hAnsi="Times New Roman"/>
          <w:sz w:val="26"/>
          <w:szCs w:val="26"/>
        </w:rPr>
        <w:t xml:space="preserve"> муниципального округа</w:t>
      </w:r>
      <w:r w:rsidRPr="008E2850">
        <w:rPr>
          <w:rFonts w:ascii="Times New Roman" w:hAnsi="Times New Roman"/>
          <w:sz w:val="26"/>
          <w:szCs w:val="26"/>
        </w:rPr>
        <w:t xml:space="preserve"> </w:t>
      </w:r>
      <w:r w:rsidR="004D2474" w:rsidRPr="008E2850">
        <w:rPr>
          <w:rFonts w:ascii="Times New Roman" w:hAnsi="Times New Roman"/>
          <w:sz w:val="26"/>
          <w:szCs w:val="26"/>
        </w:rPr>
        <w:t>(далее - уполномоченны</w:t>
      </w:r>
      <w:r w:rsidR="004E2D22" w:rsidRPr="008E2850">
        <w:rPr>
          <w:rFonts w:ascii="Times New Roman" w:hAnsi="Times New Roman"/>
          <w:sz w:val="26"/>
          <w:szCs w:val="26"/>
        </w:rPr>
        <w:t>й орган</w:t>
      </w:r>
      <w:r w:rsidR="004D2474" w:rsidRPr="008E2850">
        <w:rPr>
          <w:rFonts w:ascii="Times New Roman" w:hAnsi="Times New Roman"/>
          <w:sz w:val="26"/>
          <w:szCs w:val="26"/>
        </w:rPr>
        <w:t xml:space="preserve">) </w:t>
      </w:r>
      <w:r w:rsidR="008467AA" w:rsidRPr="008E2850">
        <w:rPr>
          <w:rFonts w:ascii="Times New Roman" w:hAnsi="Times New Roman"/>
          <w:sz w:val="26"/>
          <w:szCs w:val="26"/>
        </w:rPr>
        <w:t xml:space="preserve">при предоставлении муниципальной услуги по </w:t>
      </w:r>
      <w:r w:rsidR="00EC16BF" w:rsidRPr="008E2850">
        <w:rPr>
          <w:rFonts w:ascii="Times New Roman" w:hAnsi="Times New Roman"/>
          <w:sz w:val="26"/>
          <w:szCs w:val="26"/>
        </w:rPr>
        <w:t>р</w:t>
      </w:r>
      <w:r w:rsidR="00EC16BF" w:rsidRPr="008E2850">
        <w:rPr>
          <w:rFonts w:ascii="Times New Roman" w:hAnsi="Times New Roman"/>
          <w:bCs/>
          <w:sz w:val="26"/>
          <w:szCs w:val="26"/>
          <w:lang w:eastAsia="zh-CN" w:bidi="hi-IN"/>
        </w:rPr>
        <w:t>егистрации и учету граждан, имеющих право на получение социальных выплат для приобретения жилья в связи с переселением</w:t>
      </w:r>
      <w:proofErr w:type="gramEnd"/>
      <w:r w:rsidR="00EC16BF" w:rsidRPr="008E2850">
        <w:rPr>
          <w:rFonts w:ascii="Times New Roman" w:hAnsi="Times New Roman"/>
          <w:bCs/>
          <w:sz w:val="26"/>
          <w:szCs w:val="26"/>
          <w:lang w:eastAsia="zh-CN" w:bidi="hi-IN"/>
        </w:rPr>
        <w:t xml:space="preserve"> из районов Крайнего Севера и приравненных к ним местностей</w:t>
      </w:r>
      <w:r w:rsidRPr="008E2850">
        <w:rPr>
          <w:rFonts w:ascii="Times New Roman" w:hAnsi="Times New Roman"/>
          <w:sz w:val="26"/>
          <w:szCs w:val="26"/>
        </w:rPr>
        <w:t>.</w:t>
      </w:r>
    </w:p>
    <w:p w:rsidR="004E2D22" w:rsidRPr="008E2850" w:rsidRDefault="004E2D22" w:rsidP="004E2D22">
      <w:pPr>
        <w:spacing w:after="0" w:line="240" w:lineRule="auto"/>
        <w:ind w:firstLine="709"/>
        <w:jc w:val="both"/>
        <w:rPr>
          <w:rFonts w:ascii="Times New Roman" w:hAnsi="Times New Roman"/>
          <w:sz w:val="26"/>
          <w:szCs w:val="26"/>
        </w:rPr>
      </w:pPr>
    </w:p>
    <w:p w:rsidR="00DC3566" w:rsidRPr="008E2850" w:rsidRDefault="00DC356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1.2. </w:t>
      </w:r>
      <w:r w:rsidR="00D90A49" w:rsidRPr="008E2850">
        <w:rPr>
          <w:rFonts w:ascii="Times New Roman" w:hAnsi="Times New Roman" w:cs="Times New Roman"/>
          <w:sz w:val="26"/>
          <w:szCs w:val="26"/>
        </w:rPr>
        <w:t>Круг</w:t>
      </w:r>
      <w:r w:rsidRPr="008E2850">
        <w:rPr>
          <w:rFonts w:ascii="Times New Roman" w:hAnsi="Times New Roman" w:cs="Times New Roman"/>
          <w:sz w:val="26"/>
          <w:szCs w:val="26"/>
        </w:rPr>
        <w:t xml:space="preserve"> заявителей.</w:t>
      </w:r>
    </w:p>
    <w:p w:rsidR="004E2D22" w:rsidRPr="008E2850" w:rsidRDefault="004E2D22" w:rsidP="004D2474">
      <w:pPr>
        <w:pStyle w:val="ConsPlusNormal"/>
        <w:ind w:firstLine="709"/>
        <w:jc w:val="both"/>
        <w:rPr>
          <w:rFonts w:ascii="Times New Roman" w:hAnsi="Times New Roman" w:cs="Times New Roman"/>
          <w:sz w:val="26"/>
          <w:szCs w:val="26"/>
        </w:rPr>
      </w:pPr>
    </w:p>
    <w:p w:rsidR="003A5A4F" w:rsidRPr="008E2850" w:rsidRDefault="00DC3566" w:rsidP="004D2474">
      <w:pPr>
        <w:autoSpaceDE w:val="0"/>
        <w:autoSpaceDN w:val="0"/>
        <w:adjustRightInd w:val="0"/>
        <w:spacing w:after="0" w:line="240" w:lineRule="auto"/>
        <w:ind w:firstLine="709"/>
        <w:jc w:val="both"/>
        <w:outlineLvl w:val="0"/>
        <w:rPr>
          <w:rFonts w:ascii="Times New Roman" w:eastAsiaTheme="minorHAnsi" w:hAnsi="Times New Roman"/>
          <w:sz w:val="26"/>
          <w:szCs w:val="26"/>
          <w:lang w:eastAsia="en-US"/>
        </w:rPr>
      </w:pPr>
      <w:r w:rsidRPr="008E2850">
        <w:rPr>
          <w:rFonts w:ascii="Times New Roman" w:hAnsi="Times New Roman"/>
          <w:sz w:val="26"/>
          <w:szCs w:val="26"/>
        </w:rPr>
        <w:t xml:space="preserve">Заявителями </w:t>
      </w:r>
      <w:r w:rsidR="004241D7" w:rsidRPr="008E2850">
        <w:rPr>
          <w:rFonts w:ascii="Times New Roman" w:hAnsi="Times New Roman"/>
          <w:sz w:val="26"/>
          <w:szCs w:val="26"/>
        </w:rPr>
        <w:t xml:space="preserve">муниципальной услуги </w:t>
      </w:r>
      <w:r w:rsidRPr="008E2850">
        <w:rPr>
          <w:rFonts w:ascii="Times New Roman" w:hAnsi="Times New Roman"/>
          <w:sz w:val="26"/>
          <w:szCs w:val="26"/>
        </w:rPr>
        <w:t>являются</w:t>
      </w:r>
      <w:r w:rsidR="00666CAF" w:rsidRPr="008E2850">
        <w:rPr>
          <w:rFonts w:ascii="Times New Roman" w:hAnsi="Times New Roman"/>
          <w:sz w:val="26"/>
          <w:szCs w:val="26"/>
        </w:rPr>
        <w:t xml:space="preserve"> </w:t>
      </w:r>
      <w:r w:rsidR="003A5A4F" w:rsidRPr="008E2850">
        <w:rPr>
          <w:rFonts w:ascii="Times New Roman" w:eastAsiaTheme="minorHAnsi" w:hAnsi="Times New Roman"/>
          <w:sz w:val="26"/>
          <w:szCs w:val="26"/>
          <w:lang w:eastAsia="en-US"/>
        </w:rPr>
        <w:t>граждане или их представители (далее – заявитель):</w:t>
      </w:r>
    </w:p>
    <w:p w:rsidR="00666CAF" w:rsidRPr="008E2850" w:rsidRDefault="00666CAF" w:rsidP="004D2474">
      <w:pPr>
        <w:autoSpaceDE w:val="0"/>
        <w:autoSpaceDN w:val="0"/>
        <w:adjustRightInd w:val="0"/>
        <w:spacing w:after="0" w:line="240" w:lineRule="auto"/>
        <w:ind w:firstLine="709"/>
        <w:jc w:val="both"/>
        <w:outlineLvl w:val="0"/>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 xml:space="preserve">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w:t>
      </w:r>
      <w:r w:rsidRPr="008E2850">
        <w:rPr>
          <w:rFonts w:ascii="Times New Roman" w:eastAsiaTheme="minorHAnsi" w:hAnsi="Times New Roman"/>
          <w:sz w:val="26"/>
          <w:szCs w:val="26"/>
          <w:lang w:eastAsia="en-US"/>
        </w:rPr>
        <w:lastRenderedPageBreak/>
        <w:t>Крайнего Севера и приравненных к ним местностях не менее пятнадцати</w:t>
      </w:r>
      <w:proofErr w:type="gramEnd"/>
      <w:r w:rsidRPr="008E2850">
        <w:rPr>
          <w:rFonts w:ascii="Times New Roman" w:eastAsiaTheme="minorHAnsi" w:hAnsi="Times New Roman"/>
          <w:sz w:val="26"/>
          <w:szCs w:val="26"/>
          <w:lang w:eastAsia="en-US"/>
        </w:rPr>
        <w:t xml:space="preserve"> календарных лет.</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Для целей</w:t>
      </w:r>
      <w:r w:rsidR="00FF4004" w:rsidRPr="008E2850">
        <w:rPr>
          <w:rFonts w:ascii="Times New Roman" w:eastAsiaTheme="minorHAnsi" w:hAnsi="Times New Roman"/>
          <w:sz w:val="26"/>
          <w:szCs w:val="26"/>
          <w:lang w:eastAsia="en-US"/>
        </w:rPr>
        <w:t xml:space="preserve"> Федерального закона от 25.10.2002 № 125-ФЗ «О жилищных субсидиях гражданам, выезжающим</w:t>
      </w:r>
      <w:r w:rsidR="00DB3B3A" w:rsidRPr="008E2850">
        <w:rPr>
          <w:rFonts w:ascii="Times New Roman" w:eastAsiaTheme="minorHAnsi" w:hAnsi="Times New Roman"/>
          <w:sz w:val="26"/>
          <w:szCs w:val="26"/>
          <w:lang w:eastAsia="en-US"/>
        </w:rPr>
        <w:t xml:space="preserve"> </w:t>
      </w:r>
      <w:r w:rsidR="00FF4004" w:rsidRPr="008E2850">
        <w:rPr>
          <w:rFonts w:ascii="Times New Roman" w:eastAsiaTheme="minorHAnsi" w:hAnsi="Times New Roman"/>
          <w:sz w:val="26"/>
          <w:szCs w:val="26"/>
          <w:lang w:eastAsia="en-US"/>
        </w:rPr>
        <w:t xml:space="preserve">из районов Крайнего Севера и приравненных к ним местностей» </w:t>
      </w:r>
      <w:r w:rsidR="00535314" w:rsidRPr="008E2850">
        <w:rPr>
          <w:rFonts w:ascii="Times New Roman" w:eastAsiaTheme="minorHAnsi" w:hAnsi="Times New Roman"/>
          <w:sz w:val="26"/>
          <w:szCs w:val="26"/>
          <w:lang w:eastAsia="en-US"/>
        </w:rPr>
        <w:t>(далее по тексту -</w:t>
      </w:r>
      <w:r w:rsidR="00535314" w:rsidRPr="008E2850">
        <w:rPr>
          <w:rFonts w:ascii="Times New Roman" w:hAnsi="Times New Roman"/>
          <w:sz w:val="26"/>
          <w:szCs w:val="26"/>
        </w:rPr>
        <w:t xml:space="preserve"> </w:t>
      </w:r>
      <w:r w:rsidR="00535314" w:rsidRPr="008E2850">
        <w:rPr>
          <w:rFonts w:ascii="Times New Roman" w:eastAsiaTheme="minorHAnsi" w:hAnsi="Times New Roman"/>
          <w:sz w:val="26"/>
          <w:szCs w:val="26"/>
          <w:lang w:eastAsia="en-US"/>
        </w:rPr>
        <w:t xml:space="preserve">Федеральный закон от 25.10.2002 № 125-ФЗ) </w:t>
      </w:r>
      <w:r w:rsidRPr="008E2850">
        <w:rPr>
          <w:rFonts w:ascii="Times New Roman" w:eastAsiaTheme="minorHAnsi" w:hAnsi="Times New Roman"/>
          <w:sz w:val="26"/>
          <w:szCs w:val="26"/>
          <w:lang w:eastAsia="en-US"/>
        </w:rPr>
        <w:t>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roofErr w:type="gramEnd"/>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w:t>
      </w:r>
      <w:proofErr w:type="gramEnd"/>
      <w:r w:rsidRPr="008E2850">
        <w:rPr>
          <w:rFonts w:ascii="Times New Roman" w:eastAsiaTheme="minorHAnsi" w:hAnsi="Times New Roman"/>
          <w:sz w:val="26"/>
          <w:szCs w:val="26"/>
          <w:lang w:eastAsia="en-US"/>
        </w:rPr>
        <w:t xml:space="preserve"> учетной нормы площади жилого помещения, установленной органом местного самоуправления в соответствии со </w:t>
      </w:r>
      <w:hyperlink r:id="rId7" w:history="1">
        <w:r w:rsidRPr="008E2850">
          <w:rPr>
            <w:rFonts w:ascii="Times New Roman" w:eastAsiaTheme="minorHAnsi" w:hAnsi="Times New Roman"/>
            <w:sz w:val="26"/>
            <w:szCs w:val="26"/>
            <w:lang w:eastAsia="en-US"/>
          </w:rPr>
          <w:t>статьей 50</w:t>
        </w:r>
      </w:hyperlink>
      <w:r w:rsidRPr="008E2850">
        <w:rPr>
          <w:rFonts w:ascii="Times New Roman" w:eastAsiaTheme="minorHAnsi" w:hAnsi="Times New Roman"/>
          <w:sz w:val="26"/>
          <w:szCs w:val="26"/>
          <w:lang w:eastAsia="en-US"/>
        </w:rPr>
        <w:t xml:space="preserve"> Жилищного кодекса Российской Федерации;</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гражданин, выехавший из районов Крайнего Севера и приравненных к ним местностей не ранее 1 января 1992 года, и (или) члены его семьи:</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w:t>
      </w:r>
      <w:proofErr w:type="gramEnd"/>
      <w:r w:rsidRPr="008E2850">
        <w:rPr>
          <w:rFonts w:ascii="Times New Roman" w:eastAsiaTheme="minorHAnsi" w:hAnsi="Times New Roman"/>
          <w:sz w:val="26"/>
          <w:szCs w:val="26"/>
          <w:lang w:eastAsia="en-US"/>
        </w:rPr>
        <w:t xml:space="preserve"> приравненных к ним местностей, или членами семьи собственника такого жилого помещения;</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w:t>
      </w:r>
      <w:proofErr w:type="gramEnd"/>
      <w:r w:rsidRPr="008E2850">
        <w:rPr>
          <w:rFonts w:ascii="Times New Roman" w:eastAsiaTheme="minorHAnsi" w:hAnsi="Times New Roman"/>
          <w:sz w:val="26"/>
          <w:szCs w:val="26"/>
          <w:lang w:eastAsia="en-US"/>
        </w:rPr>
        <w:t xml:space="preserve"> семьи </w:t>
      </w:r>
      <w:proofErr w:type="gramStart"/>
      <w:r w:rsidRPr="008E2850">
        <w:rPr>
          <w:rFonts w:ascii="Times New Roman" w:eastAsiaTheme="minorHAnsi" w:hAnsi="Times New Roman"/>
          <w:sz w:val="26"/>
          <w:szCs w:val="26"/>
          <w:lang w:eastAsia="en-US"/>
        </w:rPr>
        <w:t>менее учетной</w:t>
      </w:r>
      <w:proofErr w:type="gramEnd"/>
      <w:r w:rsidRPr="008E2850">
        <w:rPr>
          <w:rFonts w:ascii="Times New Roman" w:eastAsiaTheme="minorHAnsi" w:hAnsi="Times New Roman"/>
          <w:sz w:val="26"/>
          <w:szCs w:val="26"/>
          <w:lang w:eastAsia="en-US"/>
        </w:rPr>
        <w:t xml:space="preserve"> нормы площади жилого помещения, установленной органом местного самоуправления в соответствии со </w:t>
      </w:r>
      <w:hyperlink r:id="rId8" w:history="1">
        <w:r w:rsidRPr="008E2850">
          <w:rPr>
            <w:rFonts w:ascii="Times New Roman" w:eastAsiaTheme="minorHAnsi" w:hAnsi="Times New Roman"/>
            <w:sz w:val="26"/>
            <w:szCs w:val="26"/>
            <w:lang w:eastAsia="en-US"/>
          </w:rPr>
          <w:t>статьей 50</w:t>
        </w:r>
      </w:hyperlink>
      <w:r w:rsidRPr="008E2850">
        <w:rPr>
          <w:rFonts w:ascii="Times New Roman" w:eastAsiaTheme="minorHAnsi" w:hAnsi="Times New Roman"/>
          <w:sz w:val="26"/>
          <w:szCs w:val="26"/>
          <w:lang w:eastAsia="en-US"/>
        </w:rPr>
        <w:t xml:space="preserve"> Жилищного кодекса Российской Федерации;</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9" w:history="1">
        <w:r w:rsidRPr="008E2850">
          <w:rPr>
            <w:rFonts w:ascii="Times New Roman" w:eastAsiaTheme="minorHAnsi" w:hAnsi="Times New Roman"/>
            <w:sz w:val="26"/>
            <w:szCs w:val="26"/>
            <w:lang w:eastAsia="en-US"/>
          </w:rPr>
          <w:t>Законом</w:t>
        </w:r>
      </w:hyperlink>
      <w:r w:rsidRPr="008E2850">
        <w:rPr>
          <w:rFonts w:ascii="Times New Roman" w:eastAsiaTheme="minorHAnsi" w:hAnsi="Times New Roman"/>
          <w:sz w:val="26"/>
          <w:szCs w:val="26"/>
          <w:lang w:eastAsia="en-US"/>
        </w:rPr>
        <w:t xml:space="preserve"> Российской Федерации от 4 июля 1991 года </w:t>
      </w:r>
      <w:r w:rsidR="003A5A4F" w:rsidRPr="008E2850">
        <w:rPr>
          <w:rFonts w:ascii="Times New Roman" w:eastAsiaTheme="minorHAnsi" w:hAnsi="Times New Roman"/>
          <w:sz w:val="26"/>
          <w:szCs w:val="26"/>
          <w:lang w:eastAsia="en-US"/>
        </w:rPr>
        <w:t>№</w:t>
      </w:r>
      <w:r w:rsidRPr="008E2850">
        <w:rPr>
          <w:rFonts w:ascii="Times New Roman" w:eastAsiaTheme="minorHAnsi" w:hAnsi="Times New Roman"/>
          <w:sz w:val="26"/>
          <w:szCs w:val="26"/>
          <w:lang w:eastAsia="en-US"/>
        </w:rPr>
        <w:t xml:space="preserve"> </w:t>
      </w:r>
      <w:r w:rsidRPr="008E2850">
        <w:rPr>
          <w:rFonts w:ascii="Times New Roman" w:eastAsiaTheme="minorHAnsi" w:hAnsi="Times New Roman"/>
          <w:sz w:val="26"/>
          <w:szCs w:val="26"/>
          <w:lang w:eastAsia="en-US"/>
        </w:rPr>
        <w:lastRenderedPageBreak/>
        <w:t xml:space="preserve">1541-1 </w:t>
      </w:r>
      <w:r w:rsidR="004D2474" w:rsidRPr="008E2850">
        <w:rPr>
          <w:rFonts w:ascii="Times New Roman" w:eastAsiaTheme="minorHAnsi" w:hAnsi="Times New Roman"/>
          <w:sz w:val="26"/>
          <w:szCs w:val="26"/>
          <w:lang w:eastAsia="en-US"/>
        </w:rPr>
        <w:t>«</w:t>
      </w:r>
      <w:r w:rsidRPr="008E2850">
        <w:rPr>
          <w:rFonts w:ascii="Times New Roman" w:eastAsiaTheme="minorHAnsi" w:hAnsi="Times New Roman"/>
          <w:sz w:val="26"/>
          <w:szCs w:val="26"/>
          <w:lang w:eastAsia="en-US"/>
        </w:rPr>
        <w:t>О приватизации жилищно</w:t>
      </w:r>
      <w:r w:rsidR="004D2474" w:rsidRPr="008E2850">
        <w:rPr>
          <w:rFonts w:ascii="Times New Roman" w:eastAsiaTheme="minorHAnsi" w:hAnsi="Times New Roman"/>
          <w:sz w:val="26"/>
          <w:szCs w:val="26"/>
          <w:lang w:eastAsia="en-US"/>
        </w:rPr>
        <w:t>го фонда в Российской Федерации»</w:t>
      </w:r>
      <w:r w:rsidRPr="008E2850">
        <w:rPr>
          <w:rFonts w:ascii="Times New Roman" w:eastAsiaTheme="minorHAnsi" w:hAnsi="Times New Roman"/>
          <w:sz w:val="26"/>
          <w:szCs w:val="26"/>
          <w:lang w:eastAsia="en-US"/>
        </w:rPr>
        <w:t>) или по договору социального найма;</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666CAF" w:rsidRPr="008E2850" w:rsidRDefault="00666CA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земельного участка, расположенного за пределами районов Крайнего Севера и приравненных к ним местностей, для строительства жилого дома.</w:t>
      </w:r>
    </w:p>
    <w:p w:rsidR="009E5642" w:rsidRPr="008E2850" w:rsidRDefault="009E5642"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1.3. Требования к порядку информирования о предоставлении муниципальной услуги.</w:t>
      </w:r>
    </w:p>
    <w:p w:rsidR="009E5642" w:rsidRPr="008E2850" w:rsidRDefault="009E5642" w:rsidP="004D2474">
      <w:pPr>
        <w:autoSpaceDE w:val="0"/>
        <w:autoSpaceDN w:val="0"/>
        <w:adjustRightInd w:val="0"/>
        <w:spacing w:after="0" w:line="240" w:lineRule="auto"/>
        <w:ind w:firstLine="709"/>
        <w:jc w:val="both"/>
        <w:rPr>
          <w:rFonts w:ascii="Times New Roman" w:hAnsi="Times New Roman"/>
          <w:sz w:val="26"/>
          <w:szCs w:val="26"/>
        </w:rPr>
      </w:pP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путем публикации информационных материалов в средствах массовой информации;</w:t>
      </w: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посредством ответов на письменные обращения;</w:t>
      </w: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proofErr w:type="gramStart"/>
      <w:r w:rsidRPr="008E2850">
        <w:rPr>
          <w:rFonts w:ascii="Times New Roman" w:hAnsi="Times New Roman"/>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p>
    <w:p w:rsidR="004D2474"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наличии технической возможности).</w:t>
      </w:r>
    </w:p>
    <w:p w:rsidR="00E652E3" w:rsidRPr="008E2850" w:rsidRDefault="004D2474"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009E5642" w:rsidRPr="008E2850">
          <w:rPr>
            <w:rStyle w:val="a3"/>
            <w:rFonts w:ascii="Times New Roman" w:hAnsi="Times New Roman"/>
            <w:sz w:val="26"/>
            <w:szCs w:val="26"/>
          </w:rPr>
          <w:t>http://umfc42.ru/</w:t>
        </w:r>
      </w:hyperlink>
      <w:r w:rsidRPr="008E2850">
        <w:rPr>
          <w:rFonts w:ascii="Times New Roman" w:hAnsi="Times New Roman"/>
          <w:sz w:val="26"/>
          <w:szCs w:val="26"/>
        </w:rPr>
        <w:t>.</w:t>
      </w:r>
    </w:p>
    <w:p w:rsidR="009E5642" w:rsidRPr="008E2850" w:rsidRDefault="009E5642" w:rsidP="004D2474">
      <w:pPr>
        <w:autoSpaceDE w:val="0"/>
        <w:autoSpaceDN w:val="0"/>
        <w:adjustRightInd w:val="0"/>
        <w:spacing w:after="0" w:line="240" w:lineRule="auto"/>
        <w:ind w:firstLine="709"/>
        <w:jc w:val="both"/>
        <w:rPr>
          <w:rFonts w:ascii="Times New Roman" w:eastAsia="Calibri" w:hAnsi="Times New Roman"/>
          <w:sz w:val="26"/>
          <w:szCs w:val="26"/>
        </w:rPr>
      </w:pPr>
    </w:p>
    <w:p w:rsidR="00E652E3" w:rsidRPr="008E2850" w:rsidRDefault="00E652E3"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sidR="007367D3" w:rsidRPr="008E2850">
        <w:rPr>
          <w:rFonts w:ascii="Times New Roman" w:hAnsi="Times New Roman"/>
          <w:sz w:val="26"/>
          <w:szCs w:val="26"/>
        </w:rPr>
        <w:t>РПГУ</w:t>
      </w:r>
      <w:r w:rsidRPr="008E2850">
        <w:rPr>
          <w:rFonts w:ascii="Times New Roman" w:hAnsi="Times New Roman"/>
          <w:sz w:val="26"/>
          <w:szCs w:val="26"/>
        </w:rPr>
        <w:t>.</w:t>
      </w:r>
    </w:p>
    <w:p w:rsidR="00E652E3" w:rsidRPr="008E2850" w:rsidRDefault="00E652E3"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861308" w:rsidRPr="008E2850">
        <w:rPr>
          <w:rFonts w:ascii="Times New Roman" w:hAnsi="Times New Roman"/>
          <w:sz w:val="26"/>
          <w:szCs w:val="26"/>
        </w:rPr>
        <w:t xml:space="preserve"> </w:t>
      </w:r>
      <w:hyperlink r:id="rId11" w:history="1">
        <w:r w:rsidR="00861308" w:rsidRPr="008E2850">
          <w:rPr>
            <w:rStyle w:val="a3"/>
            <w:rFonts w:ascii="Times New Roman" w:hAnsi="Times New Roman"/>
            <w:color w:val="auto"/>
            <w:sz w:val="26"/>
            <w:szCs w:val="26"/>
          </w:rPr>
          <w:t>http://umfc42.ru/</w:t>
        </w:r>
      </w:hyperlink>
      <w:r w:rsidRPr="008E2850">
        <w:rPr>
          <w:rFonts w:ascii="Times New Roman" w:hAnsi="Times New Roman"/>
          <w:sz w:val="26"/>
          <w:szCs w:val="26"/>
        </w:rPr>
        <w:t>.</w:t>
      </w:r>
    </w:p>
    <w:p w:rsidR="00404AE2" w:rsidRPr="008E2850" w:rsidRDefault="00404AE2" w:rsidP="008E2850">
      <w:pPr>
        <w:autoSpaceDE w:val="0"/>
        <w:spacing w:after="0" w:line="240" w:lineRule="auto"/>
        <w:rPr>
          <w:rFonts w:ascii="Times New Roman" w:hAnsi="Times New Roman"/>
          <w:sz w:val="26"/>
          <w:szCs w:val="26"/>
        </w:rPr>
      </w:pPr>
    </w:p>
    <w:p w:rsidR="006E3BBA" w:rsidRPr="008E2850" w:rsidRDefault="006E3BBA" w:rsidP="004D2474">
      <w:pPr>
        <w:autoSpaceDE w:val="0"/>
        <w:spacing w:after="0" w:line="240" w:lineRule="auto"/>
        <w:ind w:firstLine="709"/>
        <w:jc w:val="center"/>
        <w:rPr>
          <w:rFonts w:ascii="Times New Roman" w:hAnsi="Times New Roman"/>
          <w:b/>
          <w:sz w:val="26"/>
          <w:szCs w:val="26"/>
        </w:rPr>
      </w:pPr>
      <w:r w:rsidRPr="008E2850">
        <w:rPr>
          <w:rFonts w:ascii="Times New Roman" w:hAnsi="Times New Roman"/>
          <w:b/>
          <w:sz w:val="26"/>
          <w:szCs w:val="26"/>
        </w:rPr>
        <w:t>2. Стандарт предоставления муниципальной услуги</w:t>
      </w:r>
    </w:p>
    <w:p w:rsidR="006D28CD" w:rsidRPr="008E2850" w:rsidRDefault="006D28CD" w:rsidP="004D2474">
      <w:pPr>
        <w:pStyle w:val="ConsPlusNormal"/>
        <w:ind w:firstLine="709"/>
        <w:jc w:val="both"/>
        <w:rPr>
          <w:rFonts w:ascii="Times New Roman" w:hAnsi="Times New Roman" w:cs="Times New Roman"/>
          <w:sz w:val="26"/>
          <w:szCs w:val="26"/>
        </w:rPr>
      </w:pPr>
    </w:p>
    <w:p w:rsidR="009E5642" w:rsidRPr="008E2850" w:rsidRDefault="006E3BBA" w:rsidP="009E5642">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 Наименование муниципальной услуги «</w:t>
      </w:r>
      <w:r w:rsidR="00094BB1" w:rsidRPr="008E2850">
        <w:rPr>
          <w:rFonts w:ascii="Times New Roman" w:hAnsi="Times New Roman" w:cs="Times New Roman"/>
          <w:bCs/>
          <w:sz w:val="26"/>
          <w:szCs w:val="26"/>
          <w:lang w:eastAsia="zh-CN" w:bidi="hi-IN"/>
        </w:rPr>
        <w:t xml:space="preserve">Регистрация и учет граждан, имеющих право на получение социальных выплат для приобретения жилья в связи </w:t>
      </w:r>
      <w:r w:rsidR="00350A94" w:rsidRPr="008E2850">
        <w:rPr>
          <w:rFonts w:ascii="Times New Roman" w:hAnsi="Times New Roman" w:cs="Times New Roman"/>
          <w:bCs/>
          <w:sz w:val="26"/>
          <w:szCs w:val="26"/>
          <w:lang w:eastAsia="zh-CN" w:bidi="hi-IN"/>
        </w:rPr>
        <w:br/>
      </w:r>
      <w:r w:rsidR="00094BB1" w:rsidRPr="008E2850">
        <w:rPr>
          <w:rFonts w:ascii="Times New Roman" w:hAnsi="Times New Roman" w:cs="Times New Roman"/>
          <w:bCs/>
          <w:sz w:val="26"/>
          <w:szCs w:val="26"/>
          <w:lang w:eastAsia="zh-CN" w:bidi="hi-IN"/>
        </w:rPr>
        <w:t>с переселением из районов Крайнего Севера и приравненных к ним местностей</w:t>
      </w:r>
      <w:r w:rsidRPr="008E2850">
        <w:rPr>
          <w:rFonts w:ascii="Times New Roman" w:hAnsi="Times New Roman" w:cs="Times New Roman"/>
          <w:sz w:val="26"/>
          <w:szCs w:val="26"/>
        </w:rPr>
        <w:t>».</w:t>
      </w:r>
    </w:p>
    <w:p w:rsidR="006E3BBA" w:rsidRPr="008E2850" w:rsidRDefault="006E3BBA" w:rsidP="009E5642">
      <w:pPr>
        <w:pStyle w:val="ConsPlusNormal"/>
        <w:spacing w:before="220"/>
        <w:ind w:firstLine="709"/>
        <w:jc w:val="both"/>
        <w:rPr>
          <w:rFonts w:ascii="Times New Roman" w:hAnsi="Times New Roman"/>
          <w:sz w:val="26"/>
          <w:szCs w:val="26"/>
        </w:rPr>
      </w:pPr>
      <w:r w:rsidRPr="008E2850">
        <w:rPr>
          <w:rFonts w:ascii="Times New Roman" w:hAnsi="Times New Roman" w:cs="Times New Roman"/>
          <w:sz w:val="26"/>
          <w:szCs w:val="26"/>
        </w:rPr>
        <w:lastRenderedPageBreak/>
        <w:t xml:space="preserve">2.2. </w:t>
      </w:r>
      <w:r w:rsidR="009E5642" w:rsidRPr="008E2850">
        <w:rPr>
          <w:rFonts w:ascii="Times New Roman" w:hAnsi="Times New Roman"/>
          <w:sz w:val="26"/>
          <w:szCs w:val="26"/>
        </w:rPr>
        <w:t xml:space="preserve">Муниципальная услуга предоставляется уполномоченным органом – администрацией </w:t>
      </w:r>
      <w:r w:rsidR="00BF66E3" w:rsidRPr="008E2850">
        <w:rPr>
          <w:rFonts w:ascii="Times New Roman" w:hAnsi="Times New Roman"/>
          <w:sz w:val="26"/>
          <w:szCs w:val="26"/>
        </w:rPr>
        <w:t>Юргинского</w:t>
      </w:r>
      <w:r w:rsidR="009E5642" w:rsidRPr="008E2850">
        <w:rPr>
          <w:rFonts w:ascii="Times New Roman" w:hAnsi="Times New Roman"/>
          <w:sz w:val="26"/>
          <w:szCs w:val="26"/>
        </w:rPr>
        <w:t xml:space="preserve"> муниципального округа в лице структурного подразделения – </w:t>
      </w:r>
      <w:r w:rsidR="00BF66E3" w:rsidRPr="008E2850">
        <w:rPr>
          <w:rFonts w:ascii="Times New Roman" w:hAnsi="Times New Roman"/>
          <w:sz w:val="26"/>
          <w:szCs w:val="26"/>
        </w:rPr>
        <w:t>жилищного отдела администрации Юргинского муниципального округа</w:t>
      </w:r>
      <w:r w:rsidR="009E5642" w:rsidRPr="008E2850">
        <w:rPr>
          <w:rFonts w:ascii="Times New Roman" w:hAnsi="Times New Roman"/>
          <w:sz w:val="26"/>
          <w:szCs w:val="26"/>
        </w:rPr>
        <w:t>.</w:t>
      </w:r>
    </w:p>
    <w:p w:rsidR="006E3BBA" w:rsidRPr="008E2850" w:rsidRDefault="006E3BBA"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МФЦ участвует в предоставлении муниципальной услуги в части:</w:t>
      </w:r>
    </w:p>
    <w:p w:rsidR="006E3BBA" w:rsidRPr="008E2850" w:rsidRDefault="006E3BBA"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информирования о порядке предоставления муниципальной услуги;</w:t>
      </w:r>
    </w:p>
    <w:p w:rsidR="006E3BBA" w:rsidRPr="008E2850" w:rsidRDefault="00213660" w:rsidP="00FD35F9">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w:t>
      </w:r>
      <w:r w:rsidRPr="00213660">
        <w:rPr>
          <w:rFonts w:ascii="Times New Roman" w:hAnsi="Times New Roman" w:cs="Times New Roman"/>
          <w:color w:val="FFFFFF" w:themeColor="background1"/>
          <w:sz w:val="26"/>
          <w:szCs w:val="26"/>
        </w:rPr>
        <w:t>.</w:t>
      </w:r>
      <w:r w:rsidR="006E3BBA" w:rsidRPr="008E2850">
        <w:rPr>
          <w:rFonts w:ascii="Times New Roman" w:hAnsi="Times New Roman" w:cs="Times New Roman"/>
          <w:sz w:val="26"/>
          <w:szCs w:val="26"/>
        </w:rPr>
        <w:t>приема заявлений и документов, необходимых для предоставления муниципальной услуги;</w:t>
      </w:r>
    </w:p>
    <w:p w:rsidR="006E3BBA" w:rsidRPr="008E2850" w:rsidRDefault="006E3BBA"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выдачи результата предоставления муниципальной услуги.</w:t>
      </w:r>
    </w:p>
    <w:p w:rsidR="004D2474" w:rsidRPr="008E2850" w:rsidRDefault="004D2474"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Заявитель вправе подать заявление</w:t>
      </w:r>
      <w:r w:rsidR="00535314" w:rsidRPr="008E2850">
        <w:rPr>
          <w:rFonts w:ascii="Times New Roman" w:hAnsi="Times New Roman" w:cs="Times New Roman"/>
          <w:sz w:val="26"/>
          <w:szCs w:val="26"/>
        </w:rPr>
        <w:t xml:space="preserve"> о</w:t>
      </w:r>
      <w:r w:rsidRPr="008E2850">
        <w:rPr>
          <w:rFonts w:ascii="Times New Roman" w:hAnsi="Times New Roman" w:cs="Times New Roman"/>
          <w:sz w:val="26"/>
          <w:szCs w:val="26"/>
        </w:rPr>
        <w:t xml:space="preserve"> </w:t>
      </w:r>
      <w:r w:rsidR="00535314" w:rsidRPr="008E2850">
        <w:rPr>
          <w:rFonts w:ascii="Times New Roman" w:hAnsi="Times New Roman" w:cs="Times New Roman"/>
          <w:sz w:val="26"/>
          <w:szCs w:val="26"/>
        </w:rPr>
        <w:t>регистрации и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roofErr w:type="gramEnd"/>
    </w:p>
    <w:p w:rsidR="00404AE2" w:rsidRPr="008E2850" w:rsidRDefault="004D2474"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4C8F" w:rsidRPr="008E2850" w:rsidRDefault="007F4C8F" w:rsidP="004D2474">
      <w:pPr>
        <w:autoSpaceDE w:val="0"/>
        <w:spacing w:after="0" w:line="240" w:lineRule="auto"/>
        <w:ind w:firstLine="709"/>
        <w:jc w:val="both"/>
        <w:rPr>
          <w:rFonts w:ascii="Times New Roman" w:hAnsi="Times New Roman"/>
          <w:sz w:val="26"/>
          <w:szCs w:val="26"/>
        </w:rPr>
      </w:pPr>
      <w:r w:rsidRPr="008E2850">
        <w:rPr>
          <w:rFonts w:ascii="Times New Roman" w:hAnsi="Times New Roman"/>
          <w:sz w:val="26"/>
          <w:szCs w:val="26"/>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r w:rsidR="00094BB1" w:rsidRPr="008E2850">
        <w:rPr>
          <w:rFonts w:ascii="Times New Roman" w:hAnsi="Times New Roman"/>
          <w:sz w:val="26"/>
          <w:szCs w:val="26"/>
        </w:rPr>
        <w:t xml:space="preserve">, </w:t>
      </w:r>
      <w:r w:rsidR="00D1489A" w:rsidRPr="008E2850">
        <w:rPr>
          <w:rFonts w:ascii="Times New Roman" w:hAnsi="Times New Roman"/>
          <w:sz w:val="26"/>
          <w:szCs w:val="26"/>
        </w:rPr>
        <w:t xml:space="preserve">отделение Главного управления </w:t>
      </w:r>
      <w:r w:rsidR="00094BB1" w:rsidRPr="008E2850">
        <w:rPr>
          <w:rFonts w:ascii="Times New Roman" w:hAnsi="Times New Roman"/>
          <w:sz w:val="26"/>
          <w:szCs w:val="26"/>
        </w:rPr>
        <w:t xml:space="preserve"> Пенсионного фонда</w:t>
      </w:r>
      <w:r w:rsidR="00D1489A" w:rsidRPr="008E2850">
        <w:rPr>
          <w:rFonts w:ascii="Times New Roman" w:hAnsi="Times New Roman"/>
          <w:sz w:val="26"/>
          <w:szCs w:val="26"/>
        </w:rPr>
        <w:t xml:space="preserve"> в Кемеровской области.</w:t>
      </w:r>
      <w:r w:rsidR="00094BB1" w:rsidRPr="008E2850">
        <w:rPr>
          <w:rFonts w:ascii="Times New Roman" w:hAnsi="Times New Roman"/>
          <w:sz w:val="26"/>
          <w:szCs w:val="26"/>
        </w:rPr>
        <w:t xml:space="preserve"> </w:t>
      </w:r>
    </w:p>
    <w:p w:rsidR="009E5642" w:rsidRPr="008E2850" w:rsidRDefault="009E5642" w:rsidP="004D2474">
      <w:pPr>
        <w:autoSpaceDE w:val="0"/>
        <w:spacing w:after="0" w:line="240" w:lineRule="auto"/>
        <w:ind w:firstLine="709"/>
        <w:jc w:val="both"/>
        <w:rPr>
          <w:rFonts w:ascii="Times New Roman" w:hAnsi="Times New Roman"/>
          <w:sz w:val="26"/>
          <w:szCs w:val="26"/>
        </w:rPr>
      </w:pPr>
    </w:p>
    <w:p w:rsidR="002667E1" w:rsidRPr="008E2850" w:rsidRDefault="006E3BBA" w:rsidP="00350A9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2.3. Результатом предоставления муниципальной услуги является</w:t>
      </w:r>
      <w:r w:rsidR="009E5642" w:rsidRPr="008E2850">
        <w:rPr>
          <w:rFonts w:ascii="Times New Roman" w:hAnsi="Times New Roman" w:cs="Times New Roman"/>
          <w:sz w:val="26"/>
          <w:szCs w:val="26"/>
        </w:rPr>
        <w:t>:</w:t>
      </w:r>
      <w:r w:rsidRPr="008E2850">
        <w:rPr>
          <w:rFonts w:ascii="Times New Roman" w:hAnsi="Times New Roman" w:cs="Times New Roman"/>
          <w:sz w:val="26"/>
          <w:szCs w:val="26"/>
        </w:rPr>
        <w:t xml:space="preserve"> </w:t>
      </w:r>
    </w:p>
    <w:p w:rsidR="008E14E7" w:rsidRPr="008E2850" w:rsidRDefault="00367DC2" w:rsidP="00350A9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w:t>
      </w:r>
      <w:r w:rsidR="008E14E7" w:rsidRPr="008E2850">
        <w:rPr>
          <w:rFonts w:ascii="Times New Roman" w:hAnsi="Times New Roman" w:cs="Times New Roman"/>
          <w:sz w:val="26"/>
          <w:szCs w:val="26"/>
        </w:rPr>
        <w:t>уведомление 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(далее – уведомление о постановке на учет)</w:t>
      </w:r>
      <w:r w:rsidR="00594B30" w:rsidRPr="008E2850">
        <w:rPr>
          <w:rFonts w:ascii="Times New Roman" w:hAnsi="Times New Roman" w:cs="Times New Roman"/>
          <w:sz w:val="26"/>
          <w:szCs w:val="26"/>
        </w:rPr>
        <w:t>;</w:t>
      </w:r>
    </w:p>
    <w:p w:rsidR="00FF0E8A" w:rsidRPr="008E2850" w:rsidRDefault="00367DC2" w:rsidP="004D2474">
      <w:pPr>
        <w:pStyle w:val="ConsPlusNormal"/>
        <w:adjustRightInd w:val="0"/>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w:t>
      </w:r>
      <w:r w:rsidR="008E14E7" w:rsidRPr="008E2850">
        <w:rPr>
          <w:rFonts w:ascii="Times New Roman" w:hAnsi="Times New Roman" w:cs="Times New Roman"/>
          <w:sz w:val="26"/>
          <w:szCs w:val="26"/>
        </w:rPr>
        <w:t>уведомление об отказе в предоставлении муниципальной  услуги</w:t>
      </w:r>
      <w:r w:rsidR="00FF0E8A" w:rsidRPr="008E2850">
        <w:rPr>
          <w:rFonts w:ascii="Times New Roman" w:hAnsi="Times New Roman" w:cs="Times New Roman"/>
          <w:sz w:val="26"/>
          <w:szCs w:val="26"/>
        </w:rPr>
        <w:t>.</w:t>
      </w:r>
    </w:p>
    <w:p w:rsidR="00FD35F9" w:rsidRPr="008E2850" w:rsidRDefault="00FD35F9" w:rsidP="004D2474">
      <w:pPr>
        <w:pStyle w:val="ConsPlusNormal"/>
        <w:adjustRightInd w:val="0"/>
        <w:ind w:firstLine="709"/>
        <w:jc w:val="both"/>
        <w:rPr>
          <w:rFonts w:ascii="Times New Roman" w:hAnsi="Times New Roman" w:cs="Times New Roman"/>
          <w:sz w:val="26"/>
          <w:szCs w:val="26"/>
        </w:rPr>
      </w:pPr>
    </w:p>
    <w:p w:rsidR="00FF0E8A" w:rsidRPr="008E2850" w:rsidRDefault="00FF0E8A" w:rsidP="00FF0E8A">
      <w:pPr>
        <w:pStyle w:val="ConsPlusNormal"/>
        <w:adjustRightInd w:val="0"/>
        <w:ind w:firstLine="709"/>
        <w:jc w:val="both"/>
        <w:rPr>
          <w:rFonts w:ascii="Times New Roman" w:hAnsi="Times New Roman" w:cs="Times New Roman"/>
          <w:sz w:val="26"/>
          <w:szCs w:val="26"/>
        </w:rPr>
      </w:pPr>
      <w:r w:rsidRPr="008E2850">
        <w:rPr>
          <w:rFonts w:ascii="Times New Roman" w:hAnsi="Times New Roman" w:cs="Times New Roman"/>
          <w:sz w:val="26"/>
          <w:szCs w:val="26"/>
        </w:rPr>
        <w:t>Результат предоставления муниципальной услуги может быть получен:</w:t>
      </w:r>
    </w:p>
    <w:p w:rsidR="00FF0E8A" w:rsidRPr="008E2850" w:rsidRDefault="00FF0E8A" w:rsidP="00FF0E8A">
      <w:pPr>
        <w:pStyle w:val="ConsPlusNormal"/>
        <w:adjustRightInd w:val="0"/>
        <w:ind w:firstLine="709"/>
        <w:jc w:val="both"/>
        <w:rPr>
          <w:rFonts w:ascii="Times New Roman" w:hAnsi="Times New Roman" w:cs="Times New Roman"/>
          <w:sz w:val="26"/>
          <w:szCs w:val="26"/>
        </w:rPr>
      </w:pPr>
      <w:r w:rsidRPr="008E2850">
        <w:rPr>
          <w:rFonts w:ascii="Times New Roman" w:hAnsi="Times New Roman" w:cs="Times New Roman"/>
          <w:sz w:val="26"/>
          <w:szCs w:val="26"/>
        </w:rPr>
        <w:t>в уполномоченном органе на бумажном носителе при личном обращении;</w:t>
      </w:r>
    </w:p>
    <w:p w:rsidR="00FF0E8A" w:rsidRPr="008E2850" w:rsidRDefault="00FF0E8A" w:rsidP="00FF0E8A">
      <w:pPr>
        <w:pStyle w:val="ConsPlusNormal"/>
        <w:adjustRightInd w:val="0"/>
        <w:ind w:firstLine="709"/>
        <w:jc w:val="both"/>
        <w:rPr>
          <w:rFonts w:ascii="Times New Roman" w:hAnsi="Times New Roman" w:cs="Times New Roman"/>
          <w:sz w:val="26"/>
          <w:szCs w:val="26"/>
        </w:rPr>
      </w:pPr>
      <w:r w:rsidRPr="008E2850">
        <w:rPr>
          <w:rFonts w:ascii="Times New Roman" w:hAnsi="Times New Roman" w:cs="Times New Roman"/>
          <w:sz w:val="26"/>
          <w:szCs w:val="26"/>
        </w:rPr>
        <w:t>в МФЦ на бумажном носителе при личном обращении;</w:t>
      </w:r>
    </w:p>
    <w:p w:rsidR="008E14E7" w:rsidRPr="008E2850" w:rsidRDefault="00FF0E8A" w:rsidP="001B6360">
      <w:pPr>
        <w:pStyle w:val="ConsPlusNormal"/>
        <w:adjustRightInd w:val="0"/>
        <w:ind w:firstLine="709"/>
        <w:jc w:val="both"/>
        <w:rPr>
          <w:rFonts w:ascii="Times New Roman" w:hAnsi="Times New Roman" w:cs="Times New Roman"/>
          <w:sz w:val="26"/>
          <w:szCs w:val="26"/>
        </w:rPr>
      </w:pPr>
      <w:r w:rsidRPr="008E2850">
        <w:rPr>
          <w:rFonts w:ascii="Times New Roman" w:hAnsi="Times New Roman" w:cs="Times New Roman"/>
          <w:sz w:val="26"/>
          <w:szCs w:val="26"/>
        </w:rPr>
        <w:t>на ЕПГУ, РПГУ (при наличии технической возможности), в том числе в форме электронного документа, подписанного электронной подписью.</w:t>
      </w:r>
      <w:r w:rsidR="008E14E7" w:rsidRPr="008E2850">
        <w:rPr>
          <w:rFonts w:ascii="Times New Roman" w:hAnsi="Times New Roman" w:cs="Times New Roman"/>
          <w:sz w:val="26"/>
          <w:szCs w:val="26"/>
        </w:rPr>
        <w:t xml:space="preserve"> </w:t>
      </w:r>
    </w:p>
    <w:p w:rsidR="00AF40BF" w:rsidRPr="008E2850" w:rsidRDefault="006E3BBA"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2.4. </w:t>
      </w:r>
      <w:r w:rsidR="00AF40BF" w:rsidRPr="008E2850">
        <w:rPr>
          <w:rFonts w:ascii="Times New Roman" w:hAnsi="Times New Roman" w:cs="Times New Roman"/>
          <w:sz w:val="26"/>
          <w:szCs w:val="26"/>
        </w:rPr>
        <w:t xml:space="preserve">Срок предоставления муниципальной услуги составляет </w:t>
      </w:r>
      <w:r w:rsidR="009279E5" w:rsidRPr="008E2850">
        <w:rPr>
          <w:rFonts w:ascii="Times New Roman" w:hAnsi="Times New Roman" w:cs="Times New Roman"/>
          <w:sz w:val="26"/>
          <w:szCs w:val="26"/>
        </w:rPr>
        <w:t xml:space="preserve">не более </w:t>
      </w:r>
      <w:r w:rsidR="00BF66E3" w:rsidRPr="008E2850">
        <w:rPr>
          <w:rFonts w:ascii="Times New Roman" w:hAnsi="Times New Roman" w:cs="Times New Roman"/>
          <w:sz w:val="26"/>
          <w:szCs w:val="26"/>
        </w:rPr>
        <w:t>20</w:t>
      </w:r>
      <w:r w:rsidR="009279E5" w:rsidRPr="008E2850">
        <w:rPr>
          <w:rFonts w:ascii="Times New Roman" w:hAnsi="Times New Roman" w:cs="Times New Roman"/>
          <w:sz w:val="26"/>
          <w:szCs w:val="26"/>
        </w:rPr>
        <w:t xml:space="preserve"> дней </w:t>
      </w:r>
      <w:r w:rsidR="00B008D5" w:rsidRPr="008E2850">
        <w:rPr>
          <w:rFonts w:ascii="Times New Roman" w:hAnsi="Times New Roman" w:cs="Times New Roman"/>
          <w:sz w:val="26"/>
          <w:szCs w:val="26"/>
        </w:rPr>
        <w:t xml:space="preserve">со дня поступления </w:t>
      </w:r>
      <w:r w:rsidR="009279E5" w:rsidRPr="008E2850">
        <w:rPr>
          <w:rFonts w:ascii="Times New Roman" w:hAnsi="Times New Roman" w:cs="Times New Roman"/>
          <w:sz w:val="26"/>
          <w:szCs w:val="26"/>
        </w:rPr>
        <w:t xml:space="preserve">заявления </w:t>
      </w:r>
      <w:r w:rsidR="00B008D5" w:rsidRPr="008E2850">
        <w:rPr>
          <w:rFonts w:ascii="Times New Roman" w:hAnsi="Times New Roman" w:cs="Times New Roman"/>
          <w:sz w:val="26"/>
          <w:szCs w:val="26"/>
        </w:rPr>
        <w:t>в уполномоченный орган.</w:t>
      </w:r>
    </w:p>
    <w:p w:rsidR="00FD35F9" w:rsidRPr="008E2850" w:rsidRDefault="009279E5" w:rsidP="001B6360">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8E2850">
        <w:rPr>
          <w:rFonts w:ascii="Times New Roman" w:hAnsi="Times New Roman" w:cs="Times New Roman"/>
          <w:sz w:val="26"/>
          <w:szCs w:val="26"/>
        </w:rPr>
        <w:t>.</w:t>
      </w:r>
    </w:p>
    <w:p w:rsidR="009E5642" w:rsidRPr="008E2850" w:rsidRDefault="00147018" w:rsidP="001B636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Pr="00147018">
        <w:rPr>
          <w:rFonts w:ascii="Times New Roman" w:hAnsi="Times New Roman" w:cs="Times New Roman"/>
          <w:color w:val="FFFFFF" w:themeColor="background1"/>
          <w:sz w:val="26"/>
          <w:szCs w:val="26"/>
        </w:rPr>
        <w:t>.</w:t>
      </w:r>
      <w:r w:rsidR="001F34EB" w:rsidRPr="008E2850">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r w:rsidR="00350A94" w:rsidRPr="008E2850">
        <w:rPr>
          <w:rFonts w:ascii="Times New Roman" w:hAnsi="Times New Roman" w:cs="Times New Roman"/>
          <w:sz w:val="26"/>
          <w:szCs w:val="26"/>
        </w:rPr>
        <w:br/>
      </w:r>
      <w:r w:rsidR="001F34EB" w:rsidRPr="008E2850">
        <w:rPr>
          <w:rFonts w:ascii="Times New Roman" w:hAnsi="Times New Roman" w:cs="Times New Roman"/>
          <w:sz w:val="26"/>
          <w:szCs w:val="26"/>
        </w:rPr>
        <w:t xml:space="preserve">в федеральном реестре, на </w:t>
      </w:r>
      <w:r w:rsidR="00535314" w:rsidRPr="008E2850">
        <w:rPr>
          <w:rFonts w:ascii="Times New Roman" w:hAnsi="Times New Roman" w:cs="Times New Roman"/>
          <w:sz w:val="26"/>
          <w:szCs w:val="26"/>
        </w:rPr>
        <w:t>ЕПГУ, РПГУ (при наличии технической возможности).</w:t>
      </w:r>
    </w:p>
    <w:p w:rsidR="00FD35F9" w:rsidRPr="008E2850" w:rsidRDefault="001F34EB" w:rsidP="001B6360">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D35F9" w:rsidRPr="008E2850" w:rsidRDefault="00EC49DF" w:rsidP="001B6360">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2.6. </w:t>
      </w:r>
      <w:bookmarkStart w:id="1" w:name="P147"/>
      <w:bookmarkEnd w:id="1"/>
      <w:r w:rsidR="00D70484" w:rsidRPr="008E2850">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FD35F9" w:rsidRPr="008E2850" w:rsidRDefault="00FD35F9" w:rsidP="001B6360">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З</w:t>
      </w:r>
      <w:r w:rsidR="00662F4F" w:rsidRPr="008E2850">
        <w:rPr>
          <w:rFonts w:ascii="Times New Roman" w:eastAsiaTheme="minorHAnsi" w:hAnsi="Times New Roman"/>
          <w:sz w:val="26"/>
          <w:szCs w:val="26"/>
          <w:lang w:eastAsia="en-US"/>
        </w:rPr>
        <w:t xml:space="preserve">аявление по форме согласно </w:t>
      </w:r>
      <w:hyperlink r:id="rId12" w:history="1">
        <w:r w:rsidR="00662F4F" w:rsidRPr="008E2850">
          <w:rPr>
            <w:rFonts w:ascii="Times New Roman" w:eastAsiaTheme="minorHAnsi" w:hAnsi="Times New Roman"/>
            <w:sz w:val="26"/>
            <w:szCs w:val="26"/>
            <w:lang w:eastAsia="en-US"/>
          </w:rPr>
          <w:t xml:space="preserve">приложению </w:t>
        </w:r>
        <w:r w:rsidR="003A5A4F" w:rsidRPr="008E2850">
          <w:rPr>
            <w:rFonts w:ascii="Times New Roman" w:eastAsiaTheme="minorHAnsi" w:hAnsi="Times New Roman"/>
            <w:sz w:val="26"/>
            <w:szCs w:val="26"/>
            <w:lang w:eastAsia="en-US"/>
          </w:rPr>
          <w:t>№</w:t>
        </w:r>
        <w:r w:rsidR="00662F4F" w:rsidRPr="008E2850">
          <w:rPr>
            <w:rFonts w:ascii="Times New Roman" w:eastAsiaTheme="minorHAnsi" w:hAnsi="Times New Roman"/>
            <w:sz w:val="26"/>
            <w:szCs w:val="26"/>
            <w:lang w:eastAsia="en-US"/>
          </w:rPr>
          <w:t xml:space="preserve"> 1</w:t>
        </w:r>
      </w:hyperlink>
      <w:r w:rsidR="009E5642" w:rsidRPr="008E2850">
        <w:rPr>
          <w:rFonts w:ascii="Times New Roman" w:eastAsiaTheme="minorHAnsi" w:hAnsi="Times New Roman"/>
          <w:sz w:val="26"/>
          <w:szCs w:val="26"/>
          <w:lang w:eastAsia="en-US"/>
        </w:rPr>
        <w:t>.</w:t>
      </w:r>
    </w:p>
    <w:p w:rsidR="005F48D7" w:rsidRPr="008E2850" w:rsidRDefault="005F48D7"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 xml:space="preserve">2.6.1. </w:t>
      </w:r>
      <w:r w:rsidR="00FD35F9" w:rsidRPr="008E2850">
        <w:rPr>
          <w:rFonts w:ascii="Times New Roman" w:eastAsiaTheme="minorHAnsi" w:hAnsi="Times New Roman"/>
          <w:sz w:val="26"/>
          <w:szCs w:val="26"/>
          <w:lang w:eastAsia="en-US"/>
        </w:rPr>
        <w:t>К</w:t>
      </w:r>
      <w:r w:rsidRPr="008E2850">
        <w:rPr>
          <w:rFonts w:ascii="Times New Roman" w:eastAsiaTheme="minorHAnsi" w:hAnsi="Times New Roman"/>
          <w:sz w:val="26"/>
          <w:szCs w:val="26"/>
          <w:lang w:eastAsia="en-US"/>
        </w:rPr>
        <w:t xml:space="preserve"> заявлению прикладываются следующие документы:</w:t>
      </w:r>
    </w:p>
    <w:p w:rsidR="00FD35F9" w:rsidRPr="008E2850" w:rsidRDefault="00FD35F9"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662F4F" w:rsidRPr="008E2850" w:rsidRDefault="00662F4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lastRenderedPageBreak/>
        <w:t>б) копии документов, удостоверяющих личность заявителя и проживающих с ним членов семьи;</w:t>
      </w:r>
    </w:p>
    <w:p w:rsidR="00662F4F" w:rsidRPr="008E2850" w:rsidRDefault="00662F4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662F4F" w:rsidRPr="008E2850" w:rsidRDefault="001B6360"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г)</w:t>
      </w:r>
      <w:proofErr w:type="gramStart"/>
      <w:r w:rsidRPr="001B6360">
        <w:rPr>
          <w:rFonts w:ascii="Times New Roman" w:eastAsiaTheme="minorHAnsi" w:hAnsi="Times New Roman"/>
          <w:color w:val="FFFFFF" w:themeColor="background1"/>
          <w:sz w:val="26"/>
          <w:szCs w:val="26"/>
          <w:lang w:eastAsia="en-US"/>
        </w:rPr>
        <w:t>.</w:t>
      </w:r>
      <w:r w:rsidR="00662F4F" w:rsidRPr="008E2850">
        <w:rPr>
          <w:rFonts w:ascii="Times New Roman" w:eastAsiaTheme="minorHAnsi" w:hAnsi="Times New Roman"/>
          <w:sz w:val="26"/>
          <w:szCs w:val="26"/>
          <w:lang w:eastAsia="en-US"/>
        </w:rPr>
        <w:t>д</w:t>
      </w:r>
      <w:proofErr w:type="gramEnd"/>
      <w:r w:rsidR="00662F4F" w:rsidRPr="008E2850">
        <w:rPr>
          <w:rFonts w:ascii="Times New Roman" w:eastAsiaTheme="minorHAnsi" w:hAnsi="Times New Roman"/>
          <w:sz w:val="26"/>
          <w:szCs w:val="26"/>
          <w:lang w:eastAsia="en-US"/>
        </w:rPr>
        <w:t>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662F4F" w:rsidRPr="008E2850" w:rsidRDefault="00662F4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д) копия пенсионного удостоверения или справка о пенсионном обеспечении из органа, осущест</w:t>
      </w:r>
      <w:r w:rsidR="009E5642" w:rsidRPr="008E2850">
        <w:rPr>
          <w:rFonts w:ascii="Times New Roman" w:eastAsiaTheme="minorHAnsi" w:hAnsi="Times New Roman"/>
          <w:sz w:val="26"/>
          <w:szCs w:val="26"/>
          <w:lang w:eastAsia="en-US"/>
        </w:rPr>
        <w:t>вляющего пенсионное обеспечение</w:t>
      </w:r>
      <w:r w:rsidRPr="008E2850">
        <w:rPr>
          <w:rFonts w:ascii="Times New Roman" w:eastAsiaTheme="minorHAnsi" w:hAnsi="Times New Roman"/>
          <w:sz w:val="26"/>
          <w:szCs w:val="26"/>
          <w:lang w:eastAsia="en-US"/>
        </w:rPr>
        <w:t xml:space="preserve"> - для пенсионеров;</w:t>
      </w:r>
    </w:p>
    <w:p w:rsidR="00662F4F" w:rsidRPr="008E2850" w:rsidRDefault="00662F4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662F4F" w:rsidRPr="008E2850" w:rsidRDefault="00662F4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 xml:space="preserve">справка органов службы занятости населения о признании заявителя в установленном </w:t>
      </w:r>
      <w:hyperlink r:id="rId13" w:history="1">
        <w:r w:rsidRPr="008E2850">
          <w:rPr>
            <w:rFonts w:ascii="Times New Roman" w:eastAsiaTheme="minorHAnsi" w:hAnsi="Times New Roman"/>
            <w:sz w:val="26"/>
            <w:szCs w:val="26"/>
            <w:lang w:eastAsia="en-US"/>
          </w:rPr>
          <w:t>порядке</w:t>
        </w:r>
      </w:hyperlink>
      <w:r w:rsidRPr="008E2850">
        <w:rPr>
          <w:rFonts w:ascii="Times New Roman" w:eastAsiaTheme="minorHAnsi" w:hAnsi="Times New Roman"/>
          <w:sz w:val="26"/>
          <w:szCs w:val="26"/>
          <w:lang w:eastAsia="en-US"/>
        </w:rP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662F4F" w:rsidRPr="008E2850" w:rsidRDefault="00B31832"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е)</w:t>
      </w:r>
      <w:proofErr w:type="gramStart"/>
      <w:r w:rsidRPr="00B31832">
        <w:rPr>
          <w:rFonts w:ascii="Times New Roman" w:eastAsiaTheme="minorHAnsi" w:hAnsi="Times New Roman"/>
          <w:color w:val="FFFFFF" w:themeColor="background1"/>
          <w:sz w:val="26"/>
          <w:szCs w:val="26"/>
          <w:lang w:eastAsia="en-US"/>
        </w:rPr>
        <w:t>.</w:t>
      </w:r>
      <w:r w:rsidR="00662F4F" w:rsidRPr="008E2850">
        <w:rPr>
          <w:rFonts w:ascii="Times New Roman" w:eastAsiaTheme="minorHAnsi" w:hAnsi="Times New Roman"/>
          <w:sz w:val="26"/>
          <w:szCs w:val="26"/>
          <w:lang w:eastAsia="en-US"/>
        </w:rPr>
        <w:t>к</w:t>
      </w:r>
      <w:proofErr w:type="gramEnd"/>
      <w:r w:rsidR="00662F4F" w:rsidRPr="008E2850">
        <w:rPr>
          <w:rFonts w:ascii="Times New Roman" w:eastAsiaTheme="minorHAnsi" w:hAnsi="Times New Roman"/>
          <w:sz w:val="26"/>
          <w:szCs w:val="26"/>
          <w:lang w:eastAsia="en-US"/>
        </w:rPr>
        <w:t>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662F4F" w:rsidRPr="008E2850" w:rsidRDefault="00662F4F"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w:t>
      </w:r>
      <w:proofErr w:type="gramEnd"/>
      <w:r w:rsidRPr="008E2850">
        <w:rPr>
          <w:rFonts w:ascii="Times New Roman" w:eastAsiaTheme="minorHAnsi" w:hAnsi="Times New Roman"/>
          <w:sz w:val="26"/>
          <w:szCs w:val="26"/>
          <w:lang w:eastAsia="en-US"/>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297C23" w:rsidRPr="008E2850" w:rsidRDefault="00297C23"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bookmarkStart w:id="2" w:name="Par16"/>
      <w:bookmarkEnd w:id="2"/>
      <w:r w:rsidRPr="008E2850">
        <w:rPr>
          <w:rFonts w:ascii="Times New Roman" w:eastAsiaTheme="minorHAnsi" w:hAnsi="Times New Roman"/>
          <w:sz w:val="26"/>
          <w:szCs w:val="26"/>
          <w:lang w:eastAsia="en-US"/>
        </w:rPr>
        <w:t>з)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297C23" w:rsidRPr="008E2850" w:rsidRDefault="00297C23"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и) сведения, подтверждающие факт установления инвалидности, для инвалидов I и II групп, а также для инвалидов с детства;</w:t>
      </w:r>
    </w:p>
    <w:p w:rsidR="00297C23" w:rsidRPr="008E2850" w:rsidRDefault="00297C23"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к) сведения 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297C23" w:rsidRPr="008E2850" w:rsidRDefault="00297C23"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л)</w:t>
      </w:r>
      <w:r w:rsidR="009E5642" w:rsidRPr="008E2850">
        <w:rPr>
          <w:rFonts w:ascii="Times New Roman" w:eastAsiaTheme="minorHAnsi" w:hAnsi="Times New Roman"/>
          <w:sz w:val="26"/>
          <w:szCs w:val="26"/>
          <w:lang w:eastAsia="en-US"/>
        </w:rPr>
        <w:t xml:space="preserve"> </w:t>
      </w:r>
      <w:r w:rsidRPr="008E2850">
        <w:rPr>
          <w:rFonts w:ascii="Times New Roman" w:eastAsiaTheme="minorHAnsi" w:hAnsi="Times New Roman"/>
          <w:sz w:val="26"/>
          <w:szCs w:val="26"/>
          <w:lang w:eastAsia="en-US"/>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9E5642" w:rsidRPr="008E2850" w:rsidRDefault="00297C23" w:rsidP="008F478D">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 xml:space="preserve">м) 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w:t>
      </w:r>
      <w:r w:rsidR="00594B30" w:rsidRPr="008E2850">
        <w:rPr>
          <w:rFonts w:ascii="Times New Roman" w:eastAsiaTheme="minorHAnsi" w:hAnsi="Times New Roman"/>
          <w:sz w:val="26"/>
          <w:szCs w:val="26"/>
          <w:lang w:eastAsia="en-US"/>
        </w:rPr>
        <w:t xml:space="preserve">Федеральным законом от 25.10.2002 </w:t>
      </w:r>
      <w:r w:rsidR="00350A94" w:rsidRPr="008E2850">
        <w:rPr>
          <w:rFonts w:ascii="Times New Roman" w:eastAsiaTheme="minorHAnsi" w:hAnsi="Times New Roman"/>
          <w:sz w:val="26"/>
          <w:szCs w:val="26"/>
          <w:lang w:eastAsia="en-US"/>
        </w:rPr>
        <w:br/>
      </w:r>
      <w:r w:rsidR="00594B30" w:rsidRPr="008E2850">
        <w:rPr>
          <w:rFonts w:ascii="Times New Roman" w:eastAsiaTheme="minorHAnsi" w:hAnsi="Times New Roman"/>
          <w:sz w:val="26"/>
          <w:szCs w:val="26"/>
          <w:lang w:eastAsia="en-US"/>
        </w:rPr>
        <w:t>№ 125-ФЗ</w:t>
      </w:r>
      <w:r w:rsidRPr="008E2850">
        <w:rPr>
          <w:rFonts w:ascii="Times New Roman" w:eastAsiaTheme="minorHAnsi" w:hAnsi="Times New Roman"/>
          <w:sz w:val="26"/>
          <w:szCs w:val="26"/>
          <w:lang w:eastAsia="en-US"/>
        </w:rPr>
        <w:t>.</w:t>
      </w:r>
    </w:p>
    <w:p w:rsidR="006B03DE" w:rsidRPr="008E2850" w:rsidRDefault="006B03D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w:t>
      </w:r>
      <w:r w:rsidR="00F81192" w:rsidRPr="008E2850">
        <w:rPr>
          <w:rFonts w:ascii="Times New Roman" w:hAnsi="Times New Roman" w:cs="Times New Roman"/>
          <w:sz w:val="26"/>
          <w:szCs w:val="26"/>
        </w:rPr>
        <w:t>6</w:t>
      </w:r>
      <w:r w:rsidRPr="008E2850">
        <w:rPr>
          <w:rFonts w:ascii="Times New Roman" w:hAnsi="Times New Roman" w:cs="Times New Roman"/>
          <w:sz w:val="26"/>
          <w:szCs w:val="26"/>
        </w:rPr>
        <w:t>.</w:t>
      </w:r>
      <w:r w:rsidR="00FD35F9" w:rsidRPr="008E2850">
        <w:rPr>
          <w:rFonts w:ascii="Times New Roman" w:hAnsi="Times New Roman" w:cs="Times New Roman"/>
          <w:sz w:val="26"/>
          <w:szCs w:val="26"/>
        </w:rPr>
        <w:t>2</w:t>
      </w:r>
      <w:r w:rsidR="00F81192" w:rsidRPr="008E2850">
        <w:rPr>
          <w:rFonts w:ascii="Times New Roman" w:hAnsi="Times New Roman" w:cs="Times New Roman"/>
          <w:sz w:val="26"/>
          <w:szCs w:val="26"/>
        </w:rPr>
        <w:t>.</w:t>
      </w:r>
      <w:r w:rsidRPr="008E2850">
        <w:rPr>
          <w:rFonts w:ascii="Times New Roman" w:hAnsi="Times New Roman" w:cs="Times New Roman"/>
          <w:sz w:val="26"/>
          <w:szCs w:val="26"/>
        </w:rPr>
        <w:t xml:space="preserve"> </w:t>
      </w:r>
      <w:r w:rsidR="00246BF7" w:rsidRPr="008E2850">
        <w:rPr>
          <w:rFonts w:ascii="Times New Roman" w:hAnsi="Times New Roman" w:cs="Times New Roman"/>
          <w:sz w:val="26"/>
          <w:szCs w:val="26"/>
        </w:rPr>
        <w:t>Документы (их копии или сведения, содержащиеся в них), указанные в подпунктах</w:t>
      </w:r>
      <w:r w:rsidR="00535314" w:rsidRPr="008E2850">
        <w:rPr>
          <w:rFonts w:ascii="Times New Roman" w:hAnsi="Times New Roman" w:cs="Times New Roman"/>
          <w:sz w:val="26"/>
          <w:szCs w:val="26"/>
        </w:rPr>
        <w:t xml:space="preserve"> </w:t>
      </w:r>
      <w:r w:rsidR="003A5A4F" w:rsidRPr="008E2850">
        <w:rPr>
          <w:rFonts w:ascii="Times New Roman" w:hAnsi="Times New Roman" w:cs="Times New Roman"/>
          <w:sz w:val="26"/>
          <w:szCs w:val="26"/>
        </w:rPr>
        <w:t xml:space="preserve">з-м </w:t>
      </w:r>
      <w:r w:rsidR="00246BF7" w:rsidRPr="008E2850">
        <w:rPr>
          <w:rFonts w:ascii="Times New Roman" w:hAnsi="Times New Roman" w:cs="Times New Roman"/>
          <w:sz w:val="26"/>
          <w:szCs w:val="26"/>
        </w:rPr>
        <w:t xml:space="preserve">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297C23" w:rsidRPr="008E2850">
        <w:rPr>
          <w:rFonts w:ascii="Times New Roman" w:hAnsi="Times New Roman" w:cs="Times New Roman"/>
          <w:sz w:val="26"/>
          <w:szCs w:val="26"/>
        </w:rPr>
        <w:t>заявитель</w:t>
      </w:r>
      <w:r w:rsidR="00246BF7" w:rsidRPr="008E2850">
        <w:rPr>
          <w:rFonts w:ascii="Times New Roman" w:hAnsi="Times New Roman" w:cs="Times New Roman"/>
          <w:sz w:val="26"/>
          <w:szCs w:val="26"/>
        </w:rPr>
        <w:t xml:space="preserve"> не представил </w:t>
      </w:r>
      <w:r w:rsidR="00246BF7" w:rsidRPr="008E2850">
        <w:rPr>
          <w:rFonts w:ascii="Times New Roman" w:hAnsi="Times New Roman" w:cs="Times New Roman"/>
          <w:sz w:val="26"/>
          <w:szCs w:val="26"/>
        </w:rPr>
        <w:lastRenderedPageBreak/>
        <w:t>указанные документы самостоятельно</w:t>
      </w:r>
      <w:r w:rsidRPr="008E2850">
        <w:rPr>
          <w:rFonts w:ascii="Times New Roman" w:hAnsi="Times New Roman" w:cs="Times New Roman"/>
          <w:sz w:val="26"/>
          <w:szCs w:val="26"/>
        </w:rPr>
        <w:t>.</w:t>
      </w:r>
    </w:p>
    <w:p w:rsidR="00A218D9" w:rsidRPr="008E2850" w:rsidRDefault="00A218D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Документы (их копии или сведения, содержащиеся в них), указанные в подпунктах з-м пункта 2.6.1</w:t>
      </w:r>
      <w:r w:rsidRPr="008E2850">
        <w:rPr>
          <w:sz w:val="26"/>
          <w:szCs w:val="26"/>
        </w:rPr>
        <w:t xml:space="preserve"> </w:t>
      </w:r>
      <w:r w:rsidRPr="008E2850">
        <w:rPr>
          <w:rFonts w:ascii="Times New Roman" w:hAnsi="Times New Roman" w:cs="Times New Roman"/>
          <w:sz w:val="26"/>
          <w:szCs w:val="26"/>
        </w:rPr>
        <w:t>заявитель имеет право представить самостоятельно</w:t>
      </w:r>
    </w:p>
    <w:p w:rsidR="00297C23" w:rsidRPr="008E2850" w:rsidRDefault="00297C23"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Копии документов, указанные в пункте 2.6.1. настоящего административного регламента, должны быть заверены в установленном порядке или представлены с предъявлением подлинника.</w:t>
      </w:r>
    </w:p>
    <w:p w:rsidR="005F48D7" w:rsidRPr="008E2850" w:rsidRDefault="00811220" w:rsidP="008F478D">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 xml:space="preserve">По межведомственным запросам </w:t>
      </w:r>
      <w:r w:rsidR="002D1CDD" w:rsidRPr="008E2850">
        <w:rPr>
          <w:rFonts w:ascii="Times New Roman" w:hAnsi="Times New Roman" w:cs="Times New Roman"/>
          <w:sz w:val="26"/>
          <w:szCs w:val="26"/>
        </w:rPr>
        <w:t>уполномоченного органа</w:t>
      </w:r>
      <w:r w:rsidRPr="008E2850">
        <w:rPr>
          <w:rFonts w:ascii="Times New Roman" w:hAnsi="Times New Roman" w:cs="Times New Roman"/>
          <w:sz w:val="26"/>
          <w:szCs w:val="26"/>
        </w:rPr>
        <w:t>, указанных в абзаце первом настояще</w:t>
      </w:r>
      <w:r w:rsidR="002D1CDD" w:rsidRPr="008E2850">
        <w:rPr>
          <w:rFonts w:ascii="Times New Roman" w:hAnsi="Times New Roman" w:cs="Times New Roman"/>
          <w:sz w:val="26"/>
          <w:szCs w:val="26"/>
        </w:rPr>
        <w:t>го</w:t>
      </w:r>
      <w:r w:rsidRPr="008E2850">
        <w:rPr>
          <w:rFonts w:ascii="Times New Roman" w:hAnsi="Times New Roman" w:cs="Times New Roman"/>
          <w:sz w:val="26"/>
          <w:szCs w:val="26"/>
        </w:rPr>
        <w:t xml:space="preserve"> </w:t>
      </w:r>
      <w:r w:rsidR="002D1CDD" w:rsidRPr="008E2850">
        <w:rPr>
          <w:rFonts w:ascii="Times New Roman" w:hAnsi="Times New Roman" w:cs="Times New Roman"/>
          <w:sz w:val="26"/>
          <w:szCs w:val="26"/>
        </w:rPr>
        <w:t>пункта</w:t>
      </w:r>
      <w:r w:rsidRPr="008E2850">
        <w:rPr>
          <w:rFonts w:ascii="Times New Roman" w:hAnsi="Times New Roman" w:cs="Times New Roman"/>
          <w:sz w:val="26"/>
          <w:szCs w:val="26"/>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EC49DF" w:rsidRPr="008E2850" w:rsidRDefault="00EC49D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w:t>
      </w:r>
      <w:r w:rsidR="003446B7" w:rsidRPr="008E2850">
        <w:rPr>
          <w:rFonts w:ascii="Times New Roman" w:hAnsi="Times New Roman" w:cs="Times New Roman"/>
          <w:sz w:val="26"/>
          <w:szCs w:val="26"/>
        </w:rPr>
        <w:t>7</w:t>
      </w:r>
      <w:r w:rsidRPr="008E2850">
        <w:rPr>
          <w:rFonts w:ascii="Times New Roman" w:hAnsi="Times New Roman" w:cs="Times New Roman"/>
          <w:sz w:val="26"/>
          <w:szCs w:val="26"/>
        </w:rPr>
        <w:t xml:space="preserve">. </w:t>
      </w:r>
      <w:r w:rsidR="003446B7" w:rsidRPr="008E2850">
        <w:rPr>
          <w:rFonts w:ascii="Times New Roman" w:hAnsi="Times New Roman" w:cs="Times New Roman"/>
          <w:sz w:val="26"/>
          <w:szCs w:val="26"/>
        </w:rPr>
        <w:t>Уполномоченный орган</w:t>
      </w:r>
      <w:r w:rsidRPr="008E2850">
        <w:rPr>
          <w:rFonts w:ascii="Times New Roman" w:hAnsi="Times New Roman" w:cs="Times New Roman"/>
          <w:sz w:val="26"/>
          <w:szCs w:val="26"/>
        </w:rPr>
        <w:t xml:space="preserve"> не вправе требовать от заявителя или его представителя:</w:t>
      </w:r>
    </w:p>
    <w:p w:rsidR="00FF0E8A" w:rsidRPr="008E2850" w:rsidRDefault="00F434A8" w:rsidP="00FF0E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434A8">
        <w:rPr>
          <w:rFonts w:ascii="Times New Roman" w:hAnsi="Times New Roman" w:cs="Times New Roman"/>
          <w:color w:val="FFFFFF" w:themeColor="background1"/>
          <w:sz w:val="26"/>
          <w:szCs w:val="26"/>
        </w:rPr>
        <w:t>.</w:t>
      </w:r>
      <w:r w:rsidR="00FF0E8A" w:rsidRPr="008E2850">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0E8A" w:rsidRPr="008E2850" w:rsidRDefault="00FF0E8A" w:rsidP="00FF0E8A">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8E2850">
        <w:rPr>
          <w:rFonts w:ascii="Times New Roman" w:hAnsi="Times New Roman" w:cs="Times New Roman"/>
          <w:sz w:val="26"/>
          <w:szCs w:val="26"/>
        </w:rPr>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w:t>
      </w:r>
      <w:r w:rsidR="00522DBD" w:rsidRPr="008E2850">
        <w:rPr>
          <w:rFonts w:ascii="Times New Roman" w:hAnsi="Times New Roman" w:cs="Times New Roman"/>
          <w:sz w:val="26"/>
          <w:szCs w:val="26"/>
        </w:rPr>
        <w:t>№</w:t>
      </w:r>
      <w:r w:rsidRPr="008E2850">
        <w:rPr>
          <w:rFonts w:ascii="Times New Roman" w:hAnsi="Times New Roman" w:cs="Times New Roman"/>
          <w:sz w:val="26"/>
          <w:szCs w:val="26"/>
        </w:rPr>
        <w:t xml:space="preserve"> 210-ФЗ), перечень документов;</w:t>
      </w:r>
    </w:p>
    <w:p w:rsidR="00FF0E8A" w:rsidRPr="008E2850" w:rsidRDefault="00B430D8" w:rsidP="00FF0E8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Pr="00B430D8">
        <w:rPr>
          <w:rFonts w:ascii="Times New Roman" w:hAnsi="Times New Roman" w:cs="Times New Roman"/>
          <w:color w:val="FFFFFF" w:themeColor="background1"/>
          <w:sz w:val="26"/>
          <w:szCs w:val="26"/>
        </w:rPr>
        <w:t>.</w:t>
      </w:r>
      <w:r w:rsidR="00FF0E8A" w:rsidRPr="008E2850">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FF0E8A" w:rsidRPr="008E2850" w:rsidRDefault="00FF0E8A" w:rsidP="00FF0E8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0E8A" w:rsidRPr="008E2850" w:rsidRDefault="00DC7339" w:rsidP="00FF0E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proofErr w:type="gramStart"/>
      <w:r w:rsidRPr="00DC7339">
        <w:rPr>
          <w:rFonts w:ascii="Times New Roman" w:hAnsi="Times New Roman" w:cs="Times New Roman"/>
          <w:color w:val="FFFFFF" w:themeColor="background1"/>
          <w:sz w:val="26"/>
          <w:szCs w:val="26"/>
        </w:rPr>
        <w:t>.</w:t>
      </w:r>
      <w:r w:rsidR="00FF0E8A" w:rsidRPr="008E2850">
        <w:rPr>
          <w:rFonts w:ascii="Times New Roman" w:hAnsi="Times New Roman" w:cs="Times New Roman"/>
          <w:sz w:val="26"/>
          <w:szCs w:val="26"/>
        </w:rPr>
        <w:t>и</w:t>
      </w:r>
      <w:proofErr w:type="gramEnd"/>
      <w:r w:rsidR="00FF0E8A" w:rsidRPr="008E2850">
        <w:rPr>
          <w:rFonts w:ascii="Times New Roman" w:hAnsi="Times New Roman" w:cs="Times New Roman"/>
          <w:sz w:val="26"/>
          <w:szCs w:val="26"/>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E8A" w:rsidRPr="008E2850" w:rsidRDefault="00FF0E8A" w:rsidP="00FF0E8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0E8A" w:rsidRPr="008E2850" w:rsidRDefault="00FF0E8A" w:rsidP="00FF0E8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E8A" w:rsidRPr="008E2850" w:rsidRDefault="00FF0E8A" w:rsidP="00FF0E8A">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E2850">
        <w:rPr>
          <w:rFonts w:ascii="Times New Roman" w:hAnsi="Times New Roman" w:cs="Times New Roman"/>
          <w:sz w:val="26"/>
          <w:szCs w:val="26"/>
        </w:rPr>
        <w:lastRenderedPageBreak/>
        <w:t>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8E2850">
        <w:rPr>
          <w:rFonts w:ascii="Times New Roman" w:hAnsi="Times New Roman" w:cs="Times New Roman"/>
          <w:sz w:val="26"/>
          <w:szCs w:val="26"/>
        </w:rPr>
        <w:t xml:space="preserve"> муниципальной услуги, уведомляется заявитель, а также приносятся извинения за доставленные неудобства;</w:t>
      </w:r>
    </w:p>
    <w:p w:rsidR="00EC49DF" w:rsidRPr="008E2850" w:rsidRDefault="00DC7339" w:rsidP="006E35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proofErr w:type="gramStart"/>
      <w:r w:rsidRPr="00DC7339">
        <w:rPr>
          <w:rFonts w:ascii="Times New Roman" w:hAnsi="Times New Roman" w:cs="Times New Roman"/>
          <w:color w:val="FFFFFF" w:themeColor="background1"/>
          <w:sz w:val="26"/>
          <w:szCs w:val="26"/>
        </w:rPr>
        <w:t>.</w:t>
      </w:r>
      <w:r w:rsidR="00522DBD" w:rsidRPr="008E2850">
        <w:rPr>
          <w:rFonts w:ascii="Times New Roman" w:hAnsi="Times New Roman" w:cs="Times New Roman"/>
          <w:sz w:val="26"/>
          <w:szCs w:val="26"/>
        </w:rPr>
        <w:t>п</w:t>
      </w:r>
      <w:proofErr w:type="gramEnd"/>
      <w:r w:rsidR="00FF0E8A" w:rsidRPr="008E2850">
        <w:rPr>
          <w:rFonts w:ascii="Times New Roman" w:hAnsi="Times New Roman" w:cs="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22DBD" w:rsidRPr="008E2850">
        <w:rPr>
          <w:rFonts w:ascii="Times New Roman" w:hAnsi="Times New Roman" w:cs="Times New Roman"/>
          <w:sz w:val="26"/>
          <w:szCs w:val="26"/>
        </w:rPr>
        <w:t>№</w:t>
      </w:r>
      <w:r w:rsidR="00FF0E8A" w:rsidRPr="008E2850">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49DF" w:rsidRPr="008E2850">
        <w:rPr>
          <w:rFonts w:ascii="Times New Roman" w:hAnsi="Times New Roman" w:cs="Times New Roman"/>
          <w:sz w:val="26"/>
          <w:szCs w:val="26"/>
        </w:rPr>
        <w:t>2.</w:t>
      </w:r>
      <w:r w:rsidR="00A40059" w:rsidRPr="008E2850">
        <w:rPr>
          <w:rFonts w:ascii="Times New Roman" w:hAnsi="Times New Roman" w:cs="Times New Roman"/>
          <w:sz w:val="26"/>
          <w:szCs w:val="26"/>
        </w:rPr>
        <w:t>8</w:t>
      </w:r>
      <w:r w:rsidR="00EC49DF" w:rsidRPr="008E2850">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CF55E8" w:rsidRPr="008E2850" w:rsidRDefault="006E3573" w:rsidP="008F478D">
      <w:pPr>
        <w:widowControl w:val="0"/>
        <w:autoSpaceDE w:val="0"/>
        <w:autoSpaceDN w:val="0"/>
        <w:spacing w:after="0" w:line="240" w:lineRule="auto"/>
        <w:ind w:firstLine="540"/>
        <w:jc w:val="both"/>
        <w:rPr>
          <w:rFonts w:ascii="Times New Roman" w:hAnsi="Times New Roman"/>
          <w:sz w:val="26"/>
          <w:szCs w:val="26"/>
        </w:rPr>
      </w:pPr>
      <w:proofErr w:type="gramStart"/>
      <w:r w:rsidRPr="008E2850">
        <w:rPr>
          <w:rFonts w:ascii="Times New Roman" w:hAnsi="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F0E8A" w:rsidRPr="008E2850" w:rsidRDefault="006D3358" w:rsidP="00FF0E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Pr="006D3358">
        <w:rPr>
          <w:rFonts w:ascii="Times New Roman" w:hAnsi="Times New Roman" w:cs="Times New Roman"/>
          <w:color w:val="FFFFFF" w:themeColor="background1"/>
          <w:sz w:val="26"/>
          <w:szCs w:val="26"/>
        </w:rPr>
        <w:t>.</w:t>
      </w:r>
      <w:r w:rsidR="00FF0E8A" w:rsidRPr="008E2850">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rsidR="00FF0E8A" w:rsidRPr="008E2850" w:rsidRDefault="00FF0E8A" w:rsidP="00FF0E8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неустановление личности гражданина; предоставление недействительных документов или отсутствие документов;</w:t>
      </w:r>
    </w:p>
    <w:p w:rsidR="00CF55E8" w:rsidRPr="008E2850" w:rsidRDefault="00FF0E8A"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неподтверждение полномочий представителя; доверенного лица. </w:t>
      </w:r>
    </w:p>
    <w:p w:rsidR="009E5642" w:rsidRPr="008E2850" w:rsidRDefault="00EC49DF"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w:t>
      </w:r>
      <w:r w:rsidR="008A2829" w:rsidRPr="008E2850">
        <w:rPr>
          <w:rFonts w:ascii="Times New Roman" w:hAnsi="Times New Roman" w:cs="Times New Roman"/>
          <w:sz w:val="26"/>
          <w:szCs w:val="26"/>
        </w:rPr>
        <w:t>9</w:t>
      </w:r>
      <w:r w:rsidRPr="008E2850">
        <w:rPr>
          <w:rFonts w:ascii="Times New Roman" w:hAnsi="Times New Roman" w:cs="Times New Roman"/>
          <w:sz w:val="26"/>
          <w:szCs w:val="26"/>
        </w:rPr>
        <w:t>. Исчерпывающий перечень оснований для приостановления и (или) отказа в предоставлении муниципальной услуги.</w:t>
      </w:r>
    </w:p>
    <w:p w:rsidR="00CF55E8" w:rsidRPr="008E2850" w:rsidRDefault="00EC49DF"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EC49DF" w:rsidRPr="008E2850" w:rsidRDefault="00EC49DF" w:rsidP="004D2474">
      <w:pPr>
        <w:pStyle w:val="ConsPlusNormal"/>
        <w:ind w:firstLine="709"/>
        <w:jc w:val="both"/>
        <w:rPr>
          <w:rFonts w:ascii="Times New Roman" w:hAnsi="Times New Roman" w:cs="Times New Roman"/>
          <w:sz w:val="26"/>
          <w:szCs w:val="26"/>
        </w:rPr>
      </w:pPr>
      <w:bookmarkStart w:id="3" w:name="P212"/>
      <w:bookmarkEnd w:id="3"/>
      <w:r w:rsidRPr="008E2850">
        <w:rPr>
          <w:rFonts w:ascii="Times New Roman" w:hAnsi="Times New Roman" w:cs="Times New Roman"/>
          <w:sz w:val="26"/>
          <w:szCs w:val="26"/>
        </w:rPr>
        <w:t>2.</w:t>
      </w:r>
      <w:r w:rsidR="008A2829" w:rsidRPr="008E2850">
        <w:rPr>
          <w:rFonts w:ascii="Times New Roman" w:hAnsi="Times New Roman" w:cs="Times New Roman"/>
          <w:sz w:val="26"/>
          <w:szCs w:val="26"/>
        </w:rPr>
        <w:t>9</w:t>
      </w:r>
      <w:r w:rsidRPr="008E2850">
        <w:rPr>
          <w:rFonts w:ascii="Times New Roman" w:hAnsi="Times New Roman" w:cs="Times New Roman"/>
          <w:sz w:val="26"/>
          <w:szCs w:val="26"/>
        </w:rPr>
        <w:t xml:space="preserve">.1. </w:t>
      </w:r>
      <w:r w:rsidR="008A2829" w:rsidRPr="008E2850">
        <w:rPr>
          <w:rFonts w:ascii="Times New Roman" w:hAnsi="Times New Roman" w:cs="Times New Roman"/>
          <w:sz w:val="26"/>
          <w:szCs w:val="26"/>
        </w:rPr>
        <w:t>Уполномоченный орган</w:t>
      </w:r>
      <w:r w:rsidRPr="008E2850">
        <w:rPr>
          <w:rFonts w:ascii="Times New Roman" w:hAnsi="Times New Roman" w:cs="Times New Roman"/>
          <w:sz w:val="26"/>
          <w:szCs w:val="26"/>
        </w:rPr>
        <w:t xml:space="preserve"> отказывает в</w:t>
      </w:r>
      <w:r w:rsidR="00921519" w:rsidRPr="008E2850">
        <w:rPr>
          <w:rFonts w:ascii="Times New Roman" w:hAnsi="Times New Roman" w:cs="Times New Roman"/>
          <w:sz w:val="26"/>
          <w:szCs w:val="26"/>
        </w:rPr>
        <w:t xml:space="preserve"> постановке на учет </w:t>
      </w:r>
      <w:r w:rsidR="00921519" w:rsidRPr="008E2850">
        <w:rPr>
          <w:rFonts w:ascii="Times New Roman" w:hAnsi="Times New Roman" w:cs="Times New Roman"/>
          <w:bCs/>
          <w:sz w:val="26"/>
          <w:szCs w:val="26"/>
          <w:lang w:eastAsia="zh-CN" w:bidi="hi-IN"/>
        </w:rPr>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в случае, если:</w:t>
      </w:r>
    </w:p>
    <w:p w:rsidR="00921519" w:rsidRPr="008E2850" w:rsidRDefault="00921519"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 xml:space="preserve">1) несоответствие гражданина требованиям, указанным в </w:t>
      </w:r>
      <w:hyperlink r:id="rId14" w:history="1">
        <w:r w:rsidRPr="008E2850">
          <w:rPr>
            <w:rFonts w:ascii="Times New Roman" w:eastAsiaTheme="minorHAnsi" w:hAnsi="Times New Roman"/>
            <w:sz w:val="26"/>
            <w:szCs w:val="26"/>
            <w:lang w:eastAsia="en-US"/>
          </w:rPr>
          <w:t>статье 1</w:t>
        </w:r>
      </w:hyperlink>
      <w:r w:rsidR="00535314" w:rsidRPr="008E2850">
        <w:rPr>
          <w:rFonts w:ascii="Times New Roman" w:eastAsiaTheme="minorHAnsi" w:hAnsi="Times New Roman"/>
          <w:sz w:val="26"/>
          <w:szCs w:val="26"/>
          <w:lang w:eastAsia="en-US"/>
        </w:rPr>
        <w:t xml:space="preserve"> Федерального закона «</w:t>
      </w:r>
      <w:r w:rsidRPr="008E2850">
        <w:rPr>
          <w:rFonts w:ascii="Times New Roman" w:eastAsiaTheme="minorHAnsi" w:hAnsi="Times New Roman"/>
          <w:sz w:val="26"/>
          <w:szCs w:val="26"/>
          <w:lang w:eastAsia="en-US"/>
        </w:rPr>
        <w:t>О жилищных субсидиях гражданам, выезжающим из районов Крайнего Севера и приравненных к ним местностей</w:t>
      </w:r>
      <w:r w:rsidR="00535314" w:rsidRPr="008E2850">
        <w:rPr>
          <w:rFonts w:ascii="Times New Roman" w:eastAsiaTheme="minorHAnsi" w:hAnsi="Times New Roman"/>
          <w:sz w:val="26"/>
          <w:szCs w:val="26"/>
          <w:lang w:eastAsia="en-US"/>
        </w:rPr>
        <w:t>»</w:t>
      </w:r>
      <w:r w:rsidRPr="008E2850">
        <w:rPr>
          <w:rFonts w:ascii="Times New Roman" w:eastAsiaTheme="minorHAnsi" w:hAnsi="Times New Roman"/>
          <w:sz w:val="26"/>
          <w:szCs w:val="26"/>
          <w:lang w:eastAsia="en-US"/>
        </w:rPr>
        <w:t xml:space="preserve"> либо в </w:t>
      </w:r>
      <w:hyperlink r:id="rId15" w:history="1">
        <w:r w:rsidRPr="008E2850">
          <w:rPr>
            <w:rFonts w:ascii="Times New Roman" w:eastAsiaTheme="minorHAnsi" w:hAnsi="Times New Roman"/>
            <w:sz w:val="26"/>
            <w:szCs w:val="26"/>
            <w:lang w:eastAsia="en-US"/>
          </w:rPr>
          <w:t>статье 2</w:t>
        </w:r>
      </w:hyperlink>
      <w:r w:rsidRPr="008E2850">
        <w:rPr>
          <w:rFonts w:ascii="Times New Roman" w:eastAsiaTheme="minorHAnsi" w:hAnsi="Times New Roman"/>
          <w:sz w:val="26"/>
          <w:szCs w:val="26"/>
          <w:lang w:eastAsia="en-US"/>
        </w:rPr>
        <w:t xml:space="preserve"> </w:t>
      </w:r>
      <w:r w:rsidR="00D83929" w:rsidRPr="008E2850">
        <w:rPr>
          <w:rFonts w:ascii="Times New Roman" w:eastAsiaTheme="minorHAnsi" w:hAnsi="Times New Roman"/>
          <w:sz w:val="26"/>
          <w:szCs w:val="26"/>
          <w:lang w:eastAsia="en-US"/>
        </w:rPr>
        <w:t xml:space="preserve">Федерального закона от 17.07.2011 </w:t>
      </w:r>
      <w:r w:rsidR="0081576D" w:rsidRPr="008E2850">
        <w:rPr>
          <w:rFonts w:ascii="Times New Roman" w:eastAsiaTheme="minorHAnsi" w:hAnsi="Times New Roman"/>
          <w:sz w:val="26"/>
          <w:szCs w:val="26"/>
          <w:lang w:eastAsia="en-US"/>
        </w:rPr>
        <w:t>№</w:t>
      </w:r>
      <w:r w:rsidR="00D83929" w:rsidRPr="008E2850">
        <w:rPr>
          <w:rFonts w:ascii="Times New Roman" w:eastAsiaTheme="minorHAnsi" w:hAnsi="Times New Roman"/>
          <w:sz w:val="26"/>
          <w:szCs w:val="26"/>
          <w:lang w:eastAsia="en-US"/>
        </w:rPr>
        <w:t xml:space="preserve"> 211-ФЗ «О жилищных субсидиях гражданам, выезжающим из закрывающихся населенных пунктов в районах Крайнего Севера и приравненных к ним местностях»</w:t>
      </w:r>
      <w:r w:rsidRPr="008E2850">
        <w:rPr>
          <w:rFonts w:ascii="Times New Roman" w:eastAsiaTheme="minorHAnsi" w:hAnsi="Times New Roman"/>
          <w:sz w:val="26"/>
          <w:szCs w:val="26"/>
          <w:lang w:eastAsia="en-US"/>
        </w:rPr>
        <w:t>;</w:t>
      </w:r>
      <w:proofErr w:type="gramEnd"/>
    </w:p>
    <w:p w:rsidR="00921519" w:rsidRPr="008E2850" w:rsidRDefault="00921519"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 xml:space="preserve">б) непредставление или неполное представление документов, </w:t>
      </w:r>
      <w:r w:rsidRPr="008E2850">
        <w:rPr>
          <w:rFonts w:ascii="Times New Roman" w:hAnsi="Times New Roman"/>
          <w:sz w:val="26"/>
          <w:szCs w:val="26"/>
        </w:rPr>
        <w:t>отсутствуют документы, предусмотренные пунктом 2.6.1 административного регламента</w:t>
      </w:r>
      <w:r w:rsidRPr="008E2850">
        <w:rPr>
          <w:rFonts w:ascii="Times New Roman" w:eastAsiaTheme="minorHAnsi" w:hAnsi="Times New Roman"/>
          <w:sz w:val="26"/>
          <w:szCs w:val="26"/>
          <w:lang w:eastAsia="en-US"/>
        </w:rPr>
        <w:t xml:space="preserve"> </w:t>
      </w:r>
    </w:p>
    <w:p w:rsidR="00921519" w:rsidRPr="008E2850" w:rsidRDefault="00921519" w:rsidP="004D247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в) недостоверность сведений, содержащихся в представленных документах.</w:t>
      </w:r>
    </w:p>
    <w:p w:rsidR="00EC49DF" w:rsidRPr="008E2850" w:rsidRDefault="00EC49DF"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w:t>
      </w:r>
      <w:r w:rsidR="00DD5F8D" w:rsidRPr="008E2850">
        <w:rPr>
          <w:rFonts w:ascii="Times New Roman" w:hAnsi="Times New Roman" w:cs="Times New Roman"/>
          <w:sz w:val="26"/>
          <w:szCs w:val="26"/>
        </w:rPr>
        <w:t xml:space="preserve"> постановке на учет </w:t>
      </w:r>
      <w:r w:rsidR="00DD5F8D" w:rsidRPr="008E2850">
        <w:rPr>
          <w:rFonts w:ascii="Times New Roman" w:hAnsi="Times New Roman" w:cs="Times New Roman"/>
          <w:bCs/>
          <w:sz w:val="26"/>
          <w:szCs w:val="26"/>
          <w:lang w:eastAsia="zh-CN" w:bidi="hi-IN"/>
        </w:rPr>
        <w:t xml:space="preserve"> граждан, имеющих право на получение социальных выплат для приобретения жилья в связи с переселением из районов</w:t>
      </w:r>
      <w:proofErr w:type="gramEnd"/>
      <w:r w:rsidR="00DD5F8D" w:rsidRPr="008E2850">
        <w:rPr>
          <w:rFonts w:ascii="Times New Roman" w:hAnsi="Times New Roman" w:cs="Times New Roman"/>
          <w:bCs/>
          <w:sz w:val="26"/>
          <w:szCs w:val="26"/>
          <w:lang w:eastAsia="zh-CN" w:bidi="hi-IN"/>
        </w:rPr>
        <w:t xml:space="preserve"> Крайнего Севера и приравненных к ним местностей</w:t>
      </w:r>
      <w:r w:rsidRPr="008E2850">
        <w:rPr>
          <w:rFonts w:ascii="Times New Roman" w:hAnsi="Times New Roman" w:cs="Times New Roman"/>
          <w:sz w:val="26"/>
          <w:szCs w:val="26"/>
        </w:rPr>
        <w:t>.</w:t>
      </w:r>
    </w:p>
    <w:p w:rsidR="00CF55E8" w:rsidRPr="008E2850" w:rsidRDefault="008A2829" w:rsidP="00885ED5">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Отказ в</w:t>
      </w:r>
      <w:r w:rsidR="00DD5F8D" w:rsidRPr="008E2850">
        <w:rPr>
          <w:rFonts w:ascii="Times New Roman" w:hAnsi="Times New Roman" w:cs="Times New Roman"/>
          <w:sz w:val="26"/>
          <w:szCs w:val="26"/>
        </w:rPr>
        <w:t xml:space="preserve"> постановке на учет </w:t>
      </w:r>
      <w:proofErr w:type="gramStart"/>
      <w:r w:rsidR="00DD5F8D" w:rsidRPr="008E2850">
        <w:rPr>
          <w:rFonts w:ascii="Times New Roman" w:hAnsi="Times New Roman" w:cs="Times New Roman"/>
          <w:bCs/>
          <w:sz w:val="26"/>
          <w:szCs w:val="26"/>
          <w:lang w:eastAsia="zh-CN" w:bidi="hi-IN"/>
        </w:rPr>
        <w:t xml:space="preserve">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00885ED5" w:rsidRPr="008E2850">
        <w:rPr>
          <w:rFonts w:ascii="Times New Roman" w:hAnsi="Times New Roman" w:cs="Times New Roman"/>
          <w:bCs/>
          <w:sz w:val="26"/>
          <w:szCs w:val="26"/>
          <w:lang w:eastAsia="zh-CN" w:bidi="hi-IN"/>
        </w:rPr>
        <w:t>может</w:t>
      </w:r>
      <w:proofErr w:type="gramEnd"/>
      <w:r w:rsidR="00885ED5" w:rsidRPr="008E2850">
        <w:rPr>
          <w:rFonts w:ascii="Times New Roman" w:hAnsi="Times New Roman" w:cs="Times New Roman"/>
          <w:bCs/>
          <w:sz w:val="26"/>
          <w:szCs w:val="26"/>
          <w:lang w:eastAsia="zh-CN" w:bidi="hi-IN"/>
        </w:rPr>
        <w:t xml:space="preserve"> </w:t>
      </w:r>
      <w:r w:rsidRPr="008E2850">
        <w:rPr>
          <w:rFonts w:ascii="Times New Roman" w:hAnsi="Times New Roman" w:cs="Times New Roman"/>
          <w:sz w:val="26"/>
          <w:szCs w:val="26"/>
        </w:rPr>
        <w:t xml:space="preserve">быть оспорен </w:t>
      </w:r>
      <w:r w:rsidR="00DD5F8D" w:rsidRPr="008E2850">
        <w:rPr>
          <w:rFonts w:ascii="Times New Roman" w:hAnsi="Times New Roman" w:cs="Times New Roman"/>
          <w:sz w:val="26"/>
          <w:szCs w:val="26"/>
        </w:rPr>
        <w:t xml:space="preserve">заявителем </w:t>
      </w:r>
      <w:r w:rsidRPr="008E2850">
        <w:rPr>
          <w:rFonts w:ascii="Times New Roman" w:hAnsi="Times New Roman" w:cs="Times New Roman"/>
          <w:sz w:val="26"/>
          <w:szCs w:val="26"/>
        </w:rPr>
        <w:t xml:space="preserve"> в судебном порядке</w:t>
      </w:r>
      <w:r w:rsidR="00501BC7" w:rsidRPr="008E2850">
        <w:rPr>
          <w:rFonts w:ascii="Times New Roman" w:hAnsi="Times New Roman" w:cs="Times New Roman"/>
          <w:sz w:val="26"/>
          <w:szCs w:val="26"/>
        </w:rPr>
        <w:t>.</w:t>
      </w:r>
    </w:p>
    <w:p w:rsidR="00A218D9" w:rsidRPr="008E2850" w:rsidRDefault="00A218D9" w:rsidP="00A218D9">
      <w:pPr>
        <w:pStyle w:val="ConsPlusNormal"/>
        <w:spacing w:before="220"/>
        <w:ind w:firstLine="540"/>
        <w:jc w:val="both"/>
        <w:rPr>
          <w:rFonts w:ascii="Times New Roman" w:hAnsi="Times New Roman" w:cs="Times New Roman"/>
          <w:sz w:val="26"/>
          <w:szCs w:val="26"/>
        </w:rPr>
      </w:pPr>
      <w:bookmarkStart w:id="4" w:name="P219"/>
      <w:bookmarkEnd w:id="4"/>
      <w:r w:rsidRPr="008E2850">
        <w:rPr>
          <w:rFonts w:ascii="Times New Roman" w:hAnsi="Times New Roman" w:cs="Times New Roman"/>
          <w:sz w:val="26"/>
          <w:szCs w:val="26"/>
        </w:rPr>
        <w:t xml:space="preserve">2.10. Перечень услуг, необходимых и обязательных для предоставления </w:t>
      </w:r>
      <w:r w:rsidRPr="008E2850">
        <w:rPr>
          <w:rFonts w:ascii="Times New Roman" w:hAnsi="Times New Roman" w:cs="Times New Roman"/>
          <w:sz w:val="26"/>
          <w:szCs w:val="26"/>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18D9" w:rsidRPr="008E2850" w:rsidRDefault="00A218D9" w:rsidP="00A218D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A218D9" w:rsidRPr="008E2850" w:rsidRDefault="00A218D9" w:rsidP="00A218D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2.11. Порядок, размер и основания взимания государственной пошлины или иной платы за предоставление муниципальной услуги.</w:t>
      </w:r>
    </w:p>
    <w:p w:rsidR="00A218D9" w:rsidRPr="008E2850" w:rsidRDefault="00A218D9" w:rsidP="00A218D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Предоставление муниципальной услуги осуществляется бесплатно.</w:t>
      </w:r>
    </w:p>
    <w:p w:rsidR="00A218D9" w:rsidRPr="008E2850" w:rsidRDefault="00A218D9" w:rsidP="00A218D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85ED5" w:rsidRPr="008E2850" w:rsidRDefault="00A218D9" w:rsidP="008F478D">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3A187E" w:rsidRPr="008E2850" w:rsidRDefault="00DE78E9"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3</w:t>
      </w:r>
      <w:r w:rsidR="00BD5842">
        <w:rPr>
          <w:rFonts w:ascii="Times New Roman" w:hAnsi="Times New Roman" w:cs="Times New Roman"/>
          <w:sz w:val="26"/>
          <w:szCs w:val="26"/>
        </w:rPr>
        <w:t>.</w:t>
      </w:r>
      <w:r w:rsidR="00BD5842" w:rsidRPr="00BD5842">
        <w:rPr>
          <w:rFonts w:ascii="Times New Roman" w:hAnsi="Times New Roman" w:cs="Times New Roman"/>
          <w:color w:val="FFFFFF" w:themeColor="background1"/>
          <w:sz w:val="26"/>
          <w:szCs w:val="26"/>
        </w:rPr>
        <w:t>.</w:t>
      </w:r>
      <w:r w:rsidRPr="008E2850">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A187E" w:rsidRPr="008E2850" w:rsidRDefault="00DE78E9" w:rsidP="007C159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4</w:t>
      </w:r>
      <w:r w:rsidR="00BD5842">
        <w:rPr>
          <w:rFonts w:ascii="Times New Roman" w:hAnsi="Times New Roman" w:cs="Times New Roman"/>
          <w:sz w:val="26"/>
          <w:szCs w:val="26"/>
        </w:rPr>
        <w:t>.</w:t>
      </w:r>
      <w:r w:rsidR="00BD5842" w:rsidRPr="00BD5842">
        <w:rPr>
          <w:rFonts w:ascii="Times New Roman" w:hAnsi="Times New Roman" w:cs="Times New Roman"/>
          <w:color w:val="FFFFFF" w:themeColor="background1"/>
          <w:sz w:val="26"/>
          <w:szCs w:val="26"/>
        </w:rPr>
        <w:t>.</w:t>
      </w:r>
      <w:r w:rsidRPr="008E2850">
        <w:rPr>
          <w:rFonts w:ascii="Times New Roman" w:hAnsi="Times New Roman" w:cs="Times New Roman"/>
          <w:sz w:val="26"/>
          <w:szCs w:val="26"/>
        </w:rPr>
        <w:t xml:space="preserve">Срок </w:t>
      </w:r>
      <w:r w:rsidR="00EF1AA4" w:rsidRPr="008E2850">
        <w:rPr>
          <w:rFonts w:ascii="Times New Roman" w:hAnsi="Times New Roman" w:cs="Times New Roman"/>
          <w:sz w:val="26"/>
          <w:szCs w:val="26"/>
        </w:rPr>
        <w:t xml:space="preserve">и порядок </w:t>
      </w:r>
      <w:r w:rsidRPr="008E2850">
        <w:rPr>
          <w:rFonts w:ascii="Times New Roman" w:hAnsi="Times New Roman" w:cs="Times New Roman"/>
          <w:sz w:val="26"/>
          <w:szCs w:val="26"/>
        </w:rPr>
        <w:t>регистрации запроса заявителя о предоставлении муниципальной услуги, услуги организации, участвующей в ее представлении</w:t>
      </w:r>
      <w:r w:rsidR="00EF1AA4" w:rsidRPr="008E2850">
        <w:rPr>
          <w:rFonts w:ascii="Times New Roman" w:hAnsi="Times New Roman" w:cs="Times New Roman"/>
          <w:sz w:val="26"/>
          <w:szCs w:val="26"/>
        </w:rPr>
        <w:t>, в том числе в электронной форме</w:t>
      </w:r>
      <w:r w:rsidRPr="008E2850">
        <w:rPr>
          <w:rFonts w:ascii="Times New Roman" w:hAnsi="Times New Roman" w:cs="Times New Roman"/>
          <w:sz w:val="26"/>
          <w:szCs w:val="26"/>
        </w:rPr>
        <w:t>.</w:t>
      </w:r>
    </w:p>
    <w:p w:rsidR="00DE78E9" w:rsidRPr="008E2850" w:rsidRDefault="00DE78E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8E2850">
        <w:rPr>
          <w:rFonts w:ascii="Times New Roman" w:hAnsi="Times New Roman" w:cs="Times New Roman"/>
          <w:sz w:val="26"/>
          <w:szCs w:val="26"/>
        </w:rPr>
        <w:t>уполномоченном органе</w:t>
      </w:r>
      <w:r w:rsidRPr="008E2850">
        <w:rPr>
          <w:rFonts w:ascii="Times New Roman" w:hAnsi="Times New Roman" w:cs="Times New Roman"/>
          <w:sz w:val="26"/>
          <w:szCs w:val="26"/>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8E2850" w:rsidRDefault="00DE78E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8E2850">
        <w:rPr>
          <w:rFonts w:ascii="Times New Roman" w:hAnsi="Times New Roman" w:cs="Times New Roman"/>
          <w:sz w:val="26"/>
          <w:szCs w:val="26"/>
        </w:rPr>
        <w:t>уполномоченным органом</w:t>
      </w:r>
      <w:r w:rsidRPr="008E2850">
        <w:rPr>
          <w:rFonts w:ascii="Times New Roman" w:hAnsi="Times New Roman" w:cs="Times New Roman"/>
          <w:sz w:val="26"/>
          <w:szCs w:val="26"/>
        </w:rPr>
        <w:t xml:space="preserve"> в день поступления от МФЦ.</w:t>
      </w:r>
    </w:p>
    <w:p w:rsidR="00CF55E8" w:rsidRPr="008E2850" w:rsidRDefault="00DE78E9" w:rsidP="007C159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Заявление, поступившее в электронной форме на</w:t>
      </w:r>
      <w:r w:rsidR="00C6023C" w:rsidRPr="008E2850">
        <w:rPr>
          <w:rFonts w:ascii="Times New Roman" w:hAnsi="Times New Roman" w:cs="Times New Roman"/>
          <w:sz w:val="26"/>
          <w:szCs w:val="26"/>
        </w:rPr>
        <w:t xml:space="preserve"> ЕПГУ, </w:t>
      </w:r>
      <w:r w:rsidRPr="008E2850">
        <w:rPr>
          <w:rFonts w:ascii="Times New Roman" w:hAnsi="Times New Roman" w:cs="Times New Roman"/>
          <w:sz w:val="26"/>
          <w:szCs w:val="26"/>
        </w:rPr>
        <w:t xml:space="preserve"> </w:t>
      </w:r>
      <w:r w:rsidR="007367D3" w:rsidRPr="008E2850">
        <w:rPr>
          <w:rFonts w:ascii="Times New Roman" w:hAnsi="Times New Roman" w:cs="Times New Roman"/>
          <w:sz w:val="26"/>
          <w:szCs w:val="26"/>
        </w:rPr>
        <w:t xml:space="preserve">РПГУ </w:t>
      </w:r>
      <w:r w:rsidR="00F05588" w:rsidRPr="008E2850">
        <w:rPr>
          <w:rFonts w:ascii="Times New Roman" w:hAnsi="Times New Roman" w:cs="Times New Roman"/>
          <w:sz w:val="26"/>
          <w:szCs w:val="26"/>
        </w:rPr>
        <w:t>(</w:t>
      </w:r>
      <w:r w:rsidR="007367D3" w:rsidRPr="008E2850">
        <w:rPr>
          <w:rFonts w:ascii="Times New Roman" w:hAnsi="Times New Roman" w:cs="Times New Roman"/>
          <w:sz w:val="26"/>
          <w:szCs w:val="26"/>
        </w:rPr>
        <w:t>при наличии технической возможности</w:t>
      </w:r>
      <w:r w:rsidR="00F05588" w:rsidRPr="008E2850">
        <w:rPr>
          <w:rFonts w:ascii="Times New Roman" w:hAnsi="Times New Roman" w:cs="Times New Roman"/>
          <w:sz w:val="26"/>
          <w:szCs w:val="26"/>
        </w:rPr>
        <w:t>)</w:t>
      </w:r>
      <w:r w:rsidRPr="008E2850">
        <w:rPr>
          <w:rFonts w:ascii="Times New Roman" w:hAnsi="Times New Roman" w:cs="Times New Roman"/>
          <w:sz w:val="26"/>
          <w:szCs w:val="26"/>
        </w:rPr>
        <w:t xml:space="preserve">, регистрируется в установленном порядке </w:t>
      </w:r>
      <w:r w:rsidR="00EF1AA4" w:rsidRPr="008E2850">
        <w:rPr>
          <w:rFonts w:ascii="Times New Roman" w:hAnsi="Times New Roman" w:cs="Times New Roman"/>
          <w:sz w:val="26"/>
          <w:szCs w:val="26"/>
        </w:rPr>
        <w:t>уполномоченным органом</w:t>
      </w:r>
      <w:r w:rsidRPr="008E2850">
        <w:rPr>
          <w:rFonts w:ascii="Times New Roman" w:hAnsi="Times New Roman" w:cs="Times New Roman"/>
          <w:sz w:val="26"/>
          <w:szCs w:val="26"/>
        </w:rPr>
        <w:t xml:space="preserve"> в день его поступления</w:t>
      </w:r>
      <w:r w:rsidR="00C52215" w:rsidRPr="008E2850">
        <w:rPr>
          <w:rFonts w:ascii="Times New Roman" w:hAnsi="Times New Roman" w:cs="Times New Roman"/>
          <w:sz w:val="26"/>
          <w:szCs w:val="26"/>
        </w:rPr>
        <w:t xml:space="preserve"> в случае отсутствия автоматической регистрации запросов на </w:t>
      </w:r>
      <w:r w:rsidR="00C6023C" w:rsidRPr="008E2850">
        <w:rPr>
          <w:rFonts w:ascii="Times New Roman" w:hAnsi="Times New Roman" w:cs="Times New Roman"/>
          <w:sz w:val="26"/>
          <w:szCs w:val="26"/>
        </w:rPr>
        <w:t xml:space="preserve">ЕПГУ, </w:t>
      </w:r>
      <w:r w:rsidR="00C52215" w:rsidRPr="008E2850">
        <w:rPr>
          <w:rFonts w:ascii="Times New Roman" w:hAnsi="Times New Roman" w:cs="Times New Roman"/>
          <w:sz w:val="26"/>
          <w:szCs w:val="26"/>
        </w:rPr>
        <w:t>РПГУ</w:t>
      </w:r>
      <w:r w:rsidRPr="008E2850">
        <w:rPr>
          <w:rFonts w:ascii="Times New Roman" w:hAnsi="Times New Roman" w:cs="Times New Roman"/>
          <w:sz w:val="26"/>
          <w:szCs w:val="26"/>
        </w:rPr>
        <w:t>. Заявление, поступившее в нерабочее время, регистрируется в первый рабочий день.</w:t>
      </w:r>
    </w:p>
    <w:p w:rsidR="003A187E" w:rsidRPr="008E2850" w:rsidRDefault="00DE78E9" w:rsidP="00F83207">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2.1</w:t>
      </w:r>
      <w:r w:rsidR="00CF55E8" w:rsidRPr="008E2850">
        <w:rPr>
          <w:rFonts w:ascii="Times New Roman" w:hAnsi="Times New Roman" w:cs="Times New Roman"/>
          <w:sz w:val="26"/>
          <w:szCs w:val="26"/>
        </w:rPr>
        <w:t>5</w:t>
      </w:r>
      <w:r w:rsidR="007C1594">
        <w:rPr>
          <w:rFonts w:ascii="Times New Roman" w:hAnsi="Times New Roman" w:cs="Times New Roman"/>
          <w:sz w:val="26"/>
          <w:szCs w:val="26"/>
        </w:rPr>
        <w:t>.</w:t>
      </w:r>
      <w:r w:rsidR="007C1594" w:rsidRPr="007C1594">
        <w:rPr>
          <w:rFonts w:ascii="Times New Roman" w:hAnsi="Times New Roman" w:cs="Times New Roman"/>
          <w:color w:val="FFFFFF" w:themeColor="background1"/>
          <w:sz w:val="26"/>
          <w:szCs w:val="26"/>
        </w:rPr>
        <w:t>.</w:t>
      </w:r>
      <w:r w:rsidR="00684FFA" w:rsidRPr="008E2850">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5</w:t>
      </w:r>
      <w:r w:rsidRPr="008E2850">
        <w:rPr>
          <w:rFonts w:ascii="Times New Roman" w:hAnsi="Times New Roman" w:cs="Times New Roman"/>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8E2850">
        <w:rPr>
          <w:rFonts w:ascii="Times New Roman" w:hAnsi="Times New Roman" w:cs="Times New Roman"/>
          <w:sz w:val="26"/>
          <w:szCs w:val="26"/>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84FFA" w:rsidRPr="008E2850" w:rsidRDefault="00684FFA" w:rsidP="00684FFA">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E2850">
        <w:rPr>
          <w:rFonts w:ascii="Times New Roman" w:hAnsi="Times New Roman" w:cs="Times New Roman"/>
          <w:sz w:val="26"/>
          <w:szCs w:val="26"/>
        </w:rPr>
        <w:t xml:space="preserve"> Российской Федерации о социальной защите инвалидов.</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A187E" w:rsidRPr="008E2850" w:rsidRDefault="00684FFA" w:rsidP="00F83207">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5</w:t>
      </w:r>
      <w:r w:rsidR="00F83207">
        <w:rPr>
          <w:rFonts w:ascii="Times New Roman" w:hAnsi="Times New Roman" w:cs="Times New Roman"/>
          <w:sz w:val="26"/>
          <w:szCs w:val="26"/>
        </w:rPr>
        <w:t>.2.</w:t>
      </w:r>
      <w:r w:rsidR="00F83207" w:rsidRPr="00F83207">
        <w:rPr>
          <w:rFonts w:ascii="Times New Roman" w:hAnsi="Times New Roman" w:cs="Times New Roman"/>
          <w:color w:val="FFFFFF" w:themeColor="background1"/>
          <w:sz w:val="26"/>
          <w:szCs w:val="26"/>
        </w:rPr>
        <w:t>.</w:t>
      </w:r>
      <w:r w:rsidRPr="008E2850">
        <w:rPr>
          <w:rFonts w:ascii="Times New Roman" w:hAnsi="Times New Roman" w:cs="Times New Roman"/>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8E2850">
        <w:rPr>
          <w:rFonts w:ascii="Times New Roman" w:hAnsi="Times New Roman" w:cs="Times New Roman"/>
          <w:sz w:val="26"/>
          <w:szCs w:val="26"/>
        </w:rPr>
        <w:t>пр</w:t>
      </w:r>
      <w:proofErr w:type="spellEnd"/>
      <w:proofErr w:type="gramEnd"/>
      <w:r w:rsidRPr="008E2850">
        <w:rPr>
          <w:rFonts w:ascii="Times New Roman" w:hAnsi="Times New Roman" w:cs="Times New Roman"/>
          <w:sz w:val="26"/>
          <w:szCs w:val="26"/>
        </w:rPr>
        <w:t xml:space="preserve"> «Об утверждении СП 59.13330 «СНиП 35-01-2001 Доступность зданий и сооружений для маломобильных групп населения»».</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84FFA" w:rsidRPr="008E2850" w:rsidRDefault="000479ED" w:rsidP="00684F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0479ED">
        <w:rPr>
          <w:rFonts w:ascii="Times New Roman" w:hAnsi="Times New Roman" w:cs="Times New Roman"/>
          <w:color w:val="FFFFFF" w:themeColor="background1"/>
          <w:sz w:val="26"/>
          <w:szCs w:val="26"/>
        </w:rPr>
        <w:t>.</w:t>
      </w:r>
      <w:r w:rsidR="00684FFA" w:rsidRPr="008E2850">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сотрудник уполномоченного органа, осуществляющий прием, принимает </w:t>
      </w:r>
      <w:r w:rsidRPr="008E2850">
        <w:rPr>
          <w:rFonts w:ascii="Times New Roman" w:hAnsi="Times New Roman" w:cs="Times New Roman"/>
          <w:sz w:val="26"/>
          <w:szCs w:val="26"/>
        </w:rPr>
        <w:lastRenderedPageBreak/>
        <w:t>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8E2850">
        <w:rPr>
          <w:rFonts w:ascii="Times New Roman" w:hAnsi="Times New Roman" w:cs="Times New Roman"/>
          <w:sz w:val="26"/>
          <w:szCs w:val="26"/>
        </w:rPr>
        <w:t>слабовидящих</w:t>
      </w:r>
      <w:proofErr w:type="gramEnd"/>
      <w:r w:rsidRPr="008E2850">
        <w:rPr>
          <w:rFonts w:ascii="Times New Roman" w:hAnsi="Times New Roman" w:cs="Times New Roman"/>
          <w:sz w:val="26"/>
          <w:szCs w:val="26"/>
        </w:rPr>
        <w:t xml:space="preserve"> с крупным шрифтом;</w:t>
      </w:r>
    </w:p>
    <w:p w:rsidR="00684FFA" w:rsidRPr="008E2850" w:rsidRDefault="001D59EC" w:rsidP="00684F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1D59EC">
        <w:rPr>
          <w:rFonts w:ascii="Times New Roman" w:hAnsi="Times New Roman" w:cs="Times New Roman"/>
          <w:color w:val="FFFFFF" w:themeColor="background1"/>
          <w:sz w:val="26"/>
          <w:szCs w:val="26"/>
        </w:rPr>
        <w:t>.</w:t>
      </w:r>
      <w:r w:rsidR="00684FFA" w:rsidRPr="008E2850">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84FFA" w:rsidRPr="008E2850" w:rsidRDefault="00684FFA" w:rsidP="00684FF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684FFA" w:rsidRPr="008E2850" w:rsidRDefault="002C1E8E" w:rsidP="00684F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2C1E8E">
        <w:rPr>
          <w:rFonts w:ascii="Times New Roman" w:hAnsi="Times New Roman" w:cs="Times New Roman"/>
          <w:color w:val="FFFFFF" w:themeColor="background1"/>
          <w:sz w:val="26"/>
          <w:szCs w:val="26"/>
        </w:rPr>
        <w:t>.</w:t>
      </w:r>
      <w:r w:rsidR="00684FFA" w:rsidRPr="008E2850">
        <w:rPr>
          <w:rFonts w:ascii="Times New Roman" w:hAnsi="Times New Roman" w:cs="Times New Roman"/>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684FFA" w:rsidRPr="008E2850">
        <w:rPr>
          <w:rFonts w:ascii="Times New Roman" w:hAnsi="Times New Roman" w:cs="Times New Roman"/>
          <w:sz w:val="26"/>
          <w:szCs w:val="26"/>
        </w:rPr>
        <w:t>сурдопереводчика</w:t>
      </w:r>
      <w:proofErr w:type="spellEnd"/>
      <w:r w:rsidR="00684FFA" w:rsidRPr="008E2850">
        <w:rPr>
          <w:rFonts w:ascii="Times New Roman" w:hAnsi="Times New Roman" w:cs="Times New Roman"/>
          <w:sz w:val="26"/>
          <w:szCs w:val="26"/>
        </w:rPr>
        <w:t>);</w:t>
      </w:r>
    </w:p>
    <w:p w:rsidR="003A187E" w:rsidRPr="008E2850" w:rsidRDefault="00684FFA" w:rsidP="0010366E">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A187E" w:rsidRPr="008E2850" w:rsidRDefault="00684FFA" w:rsidP="0010366E">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5</w:t>
      </w:r>
      <w:r w:rsidR="0010366E">
        <w:rPr>
          <w:rFonts w:ascii="Times New Roman" w:hAnsi="Times New Roman" w:cs="Times New Roman"/>
          <w:sz w:val="26"/>
          <w:szCs w:val="26"/>
        </w:rPr>
        <w:t>.3.</w:t>
      </w:r>
      <w:r w:rsidR="0010366E" w:rsidRPr="0010366E">
        <w:rPr>
          <w:rFonts w:ascii="Times New Roman" w:hAnsi="Times New Roman" w:cs="Times New Roman"/>
          <w:color w:val="FFFFFF" w:themeColor="background1"/>
          <w:sz w:val="26"/>
          <w:szCs w:val="26"/>
        </w:rPr>
        <w:t>.</w:t>
      </w:r>
      <w:r w:rsidRPr="008E2850">
        <w:rPr>
          <w:rFonts w:ascii="Times New Roman" w:hAnsi="Times New Roman" w:cs="Times New Roman"/>
          <w:sz w:val="26"/>
          <w:szCs w:val="26"/>
        </w:rPr>
        <w:t xml:space="preserve">Требования к комфортности и доступности предоставления государственной услуги в МФЦ утверждены постановлением Правительства Российской Федерации от 22.12.2012 № 1376 «Об утверждении </w:t>
      </w:r>
      <w:proofErr w:type="gramStart"/>
      <w:r w:rsidRPr="008E2850">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8E2850">
        <w:rPr>
          <w:rFonts w:ascii="Times New Roman" w:hAnsi="Times New Roman" w:cs="Times New Roman"/>
          <w:sz w:val="26"/>
          <w:szCs w:val="26"/>
        </w:rPr>
        <w:t xml:space="preserve"> и муниципальных услуг».</w:t>
      </w:r>
    </w:p>
    <w:p w:rsidR="003A187E" w:rsidRPr="008E2850" w:rsidRDefault="003B4FBF" w:rsidP="0010366E">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6</w:t>
      </w:r>
      <w:r w:rsidRPr="008E2850">
        <w:rPr>
          <w:rFonts w:ascii="Times New Roman" w:hAnsi="Times New Roman" w:cs="Times New Roman"/>
          <w:sz w:val="26"/>
          <w:szCs w:val="26"/>
        </w:rPr>
        <w:t>. Показатели доступности и качества муниципальной услуги.</w:t>
      </w:r>
    </w:p>
    <w:p w:rsidR="008B7D27" w:rsidRPr="008E2850" w:rsidRDefault="008B7D27" w:rsidP="004D2474">
      <w:pPr>
        <w:pStyle w:val="ConsPlusNormal"/>
        <w:ind w:firstLine="709"/>
        <w:jc w:val="both"/>
        <w:rPr>
          <w:rFonts w:ascii="Times New Roman" w:eastAsia="Calibri" w:hAnsi="Times New Roman" w:cs="Times New Roman"/>
          <w:sz w:val="26"/>
          <w:szCs w:val="26"/>
        </w:rPr>
      </w:pPr>
      <w:r w:rsidRPr="008E2850">
        <w:rPr>
          <w:rFonts w:ascii="Times New Roman" w:hAnsi="Times New Roman" w:cs="Times New Roman"/>
          <w:sz w:val="26"/>
          <w:szCs w:val="26"/>
        </w:rPr>
        <w:t>2.1</w:t>
      </w:r>
      <w:r w:rsidR="00CF55E8" w:rsidRPr="008E2850">
        <w:rPr>
          <w:rFonts w:ascii="Times New Roman" w:hAnsi="Times New Roman" w:cs="Times New Roman"/>
          <w:sz w:val="26"/>
          <w:szCs w:val="26"/>
        </w:rPr>
        <w:t>6</w:t>
      </w:r>
      <w:r w:rsidRPr="008E2850">
        <w:rPr>
          <w:rFonts w:ascii="Times New Roman" w:hAnsi="Times New Roman" w:cs="Times New Roman"/>
          <w:sz w:val="26"/>
          <w:szCs w:val="26"/>
        </w:rPr>
        <w:t>.</w:t>
      </w:r>
      <w:r w:rsidR="00526C27" w:rsidRPr="008E2850">
        <w:rPr>
          <w:rFonts w:ascii="Times New Roman" w:hAnsi="Times New Roman" w:cs="Times New Roman"/>
          <w:sz w:val="26"/>
          <w:szCs w:val="26"/>
        </w:rPr>
        <w:t>1</w:t>
      </w:r>
      <w:r w:rsidR="00D31A67">
        <w:rPr>
          <w:rFonts w:ascii="Times New Roman" w:hAnsi="Times New Roman" w:cs="Times New Roman"/>
          <w:sz w:val="26"/>
          <w:szCs w:val="26"/>
        </w:rPr>
        <w:t>.</w:t>
      </w:r>
      <w:r w:rsidR="00D31A67" w:rsidRPr="00D31A67">
        <w:rPr>
          <w:rFonts w:ascii="Times New Roman" w:hAnsi="Times New Roman" w:cs="Times New Roman"/>
          <w:color w:val="FFFFFF" w:themeColor="background1"/>
          <w:sz w:val="26"/>
          <w:szCs w:val="26"/>
        </w:rPr>
        <w:t>.</w:t>
      </w:r>
      <w:r w:rsidRPr="008E2850">
        <w:rPr>
          <w:rFonts w:ascii="Times New Roman" w:eastAsia="Calibri" w:hAnsi="Times New Roman" w:cs="Times New Roman"/>
          <w:sz w:val="26"/>
          <w:szCs w:val="26"/>
        </w:rPr>
        <w:t xml:space="preserve">Основными показателями доступности и качества предоставления </w:t>
      </w:r>
      <w:r w:rsidRPr="008E2850">
        <w:rPr>
          <w:rFonts w:ascii="Times New Roman" w:hAnsi="Times New Roman" w:cs="Times New Roman"/>
          <w:sz w:val="26"/>
          <w:szCs w:val="26"/>
        </w:rPr>
        <w:t>муниципальной</w:t>
      </w:r>
      <w:r w:rsidRPr="008E2850">
        <w:rPr>
          <w:rFonts w:ascii="Times New Roman" w:eastAsia="Calibri" w:hAnsi="Times New Roman" w:cs="Times New Roman"/>
          <w:sz w:val="26"/>
          <w:szCs w:val="26"/>
        </w:rPr>
        <w:t xml:space="preserve"> услуги являются:</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расположенность помещений уполномоченного органа, предназначенных для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зоне доступности к основным транспортным магистралям;</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степень информированности заявителя о порядке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(доступность информации о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услуге, возможность выбора способа получения информации);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возможность выбора заявителем форм обращения за получением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доступность обращения за предоставлением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том числе для лиц с ограниченными возможностями здоровья;</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своевременность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соответствии со стандартом ее предоставления;</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соблюдение сроков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и сроков выполнения административных процедур при предоставлении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возможность получения информации о ходе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отсутствие обоснованных жалоб со стороны заявителя по результатам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открытый доступ для заявителей к информации о порядке и сроках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порядке обжалования действий (бездействия) </w:t>
      </w:r>
      <w:r w:rsidRPr="008E2850">
        <w:rPr>
          <w:rFonts w:ascii="Times New Roman" w:eastAsia="Calibri" w:hAnsi="Times New Roman"/>
          <w:sz w:val="26"/>
          <w:szCs w:val="26"/>
        </w:rPr>
        <w:lastRenderedPageBreak/>
        <w:t>уполномоченного органа, руководителя уполномоченного органа либо специалиста уполномоченного органа;</w:t>
      </w:r>
    </w:p>
    <w:p w:rsidR="003A187E" w:rsidRPr="008E2850" w:rsidRDefault="008B7D27" w:rsidP="00C75B87">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2.1</w:t>
      </w:r>
      <w:r w:rsidR="00CF55E8" w:rsidRPr="008E2850">
        <w:rPr>
          <w:rFonts w:ascii="Times New Roman" w:eastAsia="Calibri" w:hAnsi="Times New Roman"/>
          <w:sz w:val="26"/>
          <w:szCs w:val="26"/>
        </w:rPr>
        <w:t>6</w:t>
      </w:r>
      <w:r w:rsidRPr="008E2850">
        <w:rPr>
          <w:rFonts w:ascii="Times New Roman" w:eastAsia="Calibri" w:hAnsi="Times New Roman"/>
          <w:sz w:val="26"/>
          <w:szCs w:val="26"/>
        </w:rPr>
        <w:t xml:space="preserve">.2. Уполномоченными органами обеспечивается создание инвалидам и иным маломобильным группам населения следующих условий доступности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соответствии с требованиями, установленными законодательными и иными нормативными правовыми актами: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оказание инвалидам помощи, необходимой для получения в доступной для них форме информации о правилах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том числе об оформлении необходимых для получения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документов, о совершении ими других необходимых для получения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действий;</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предоставление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E2850">
        <w:rPr>
          <w:rFonts w:ascii="Times New Roman" w:eastAsia="Calibri" w:hAnsi="Times New Roman"/>
          <w:sz w:val="26"/>
          <w:szCs w:val="26"/>
        </w:rPr>
        <w:t>сурдопереводчика</w:t>
      </w:r>
      <w:proofErr w:type="spellEnd"/>
      <w:r w:rsidRPr="008E2850">
        <w:rPr>
          <w:rFonts w:ascii="Times New Roman" w:eastAsia="Calibri" w:hAnsi="Times New Roman"/>
          <w:sz w:val="26"/>
          <w:szCs w:val="26"/>
        </w:rPr>
        <w:t xml:space="preserve">, </w:t>
      </w:r>
      <w:proofErr w:type="spellStart"/>
      <w:r w:rsidRPr="008E2850">
        <w:rPr>
          <w:rFonts w:ascii="Times New Roman" w:eastAsia="Calibri" w:hAnsi="Times New Roman"/>
          <w:sz w:val="26"/>
          <w:szCs w:val="26"/>
        </w:rPr>
        <w:t>тифлосурдопереводчика</w:t>
      </w:r>
      <w:proofErr w:type="spellEnd"/>
      <w:r w:rsidRPr="008E2850">
        <w:rPr>
          <w:rFonts w:ascii="Times New Roman" w:eastAsia="Calibri" w:hAnsi="Times New Roman"/>
          <w:sz w:val="26"/>
          <w:szCs w:val="26"/>
        </w:rPr>
        <w:t>;</w:t>
      </w:r>
    </w:p>
    <w:p w:rsidR="003A187E" w:rsidRPr="008E2850" w:rsidRDefault="008B7D27" w:rsidP="00C75B87">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оказание помощи инвалидам в преодолении барьеров, мешающих получению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наравне с другими лицами.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2.1</w:t>
      </w:r>
      <w:r w:rsidR="00CF55E8" w:rsidRPr="008E2850">
        <w:rPr>
          <w:rFonts w:ascii="Times New Roman" w:eastAsia="Calibri" w:hAnsi="Times New Roman"/>
          <w:sz w:val="26"/>
          <w:szCs w:val="26"/>
        </w:rPr>
        <w:t>6</w:t>
      </w:r>
      <w:r w:rsidRPr="008E2850">
        <w:rPr>
          <w:rFonts w:ascii="Times New Roman" w:eastAsia="Calibri" w:hAnsi="Times New Roman"/>
          <w:sz w:val="26"/>
          <w:szCs w:val="26"/>
        </w:rPr>
        <w:t xml:space="preserve">.3. </w:t>
      </w:r>
      <w:r w:rsidRPr="008E2850">
        <w:rPr>
          <w:rFonts w:ascii="Times New Roman" w:hAnsi="Times New Roman"/>
          <w:sz w:val="26"/>
          <w:szCs w:val="26"/>
        </w:rPr>
        <w:t>При предоставлении муниципальной услуги в</w:t>
      </w:r>
      <w:r w:rsidRPr="008E2850">
        <w:rPr>
          <w:rFonts w:ascii="Times New Roman" w:eastAsia="Calibri" w:hAnsi="Times New Roman"/>
          <w:sz w:val="26"/>
          <w:szCs w:val="26"/>
        </w:rPr>
        <w:t>заимодействие заявителя со специалистом уполномоченного органа осуществляется при личном обращении заявителя:</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для получения информации по вопросам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для подачи заявления и документов;</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для получения информации о ходе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 xml:space="preserve">для получения результата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8B7D27" w:rsidRPr="008E2850" w:rsidRDefault="008B7D27"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Продолжительность взаимодействия заявителя со специалистом уполномоченного органа не может превышать 15 минут.</w:t>
      </w:r>
    </w:p>
    <w:p w:rsidR="008B7D27" w:rsidRPr="008E2850" w:rsidRDefault="008B7D27"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eastAsia="Calibri" w:hAnsi="Times New Roman"/>
          <w:sz w:val="26"/>
          <w:szCs w:val="26"/>
        </w:rPr>
        <w:t>2.1</w:t>
      </w:r>
      <w:r w:rsidR="00CF55E8" w:rsidRPr="008E2850">
        <w:rPr>
          <w:rFonts w:ascii="Times New Roman" w:eastAsia="Calibri" w:hAnsi="Times New Roman"/>
          <w:sz w:val="26"/>
          <w:szCs w:val="26"/>
        </w:rPr>
        <w:t>6</w:t>
      </w:r>
      <w:r w:rsidRPr="008E2850">
        <w:rPr>
          <w:rFonts w:ascii="Times New Roman" w:eastAsia="Calibri" w:hAnsi="Times New Roman"/>
          <w:sz w:val="26"/>
          <w:szCs w:val="26"/>
        </w:rPr>
        <w:t xml:space="preserve">.4. Предоставление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МФЦ возможно при наличии </w:t>
      </w:r>
      <w:r w:rsidRPr="008E2850">
        <w:rPr>
          <w:rFonts w:ascii="Times New Roman" w:hAnsi="Times New Roman"/>
          <w:sz w:val="26"/>
          <w:szCs w:val="26"/>
        </w:rPr>
        <w:t xml:space="preserve">заключенного соглашения о взаимодействии между уполномоченным органом и МФЦ. </w:t>
      </w:r>
    </w:p>
    <w:p w:rsidR="00B8192E" w:rsidRPr="008E2850" w:rsidRDefault="00B8192E" w:rsidP="004D2474">
      <w:pPr>
        <w:autoSpaceDE w:val="0"/>
        <w:spacing w:after="0" w:line="240" w:lineRule="auto"/>
        <w:ind w:firstLine="709"/>
        <w:jc w:val="both"/>
        <w:rPr>
          <w:rFonts w:ascii="Times New Roman" w:hAnsi="Times New Roman"/>
          <w:sz w:val="26"/>
          <w:szCs w:val="26"/>
        </w:rPr>
      </w:pPr>
      <w:r w:rsidRPr="008E2850">
        <w:rPr>
          <w:rFonts w:ascii="Times New Roman" w:hAnsi="Times New Roman"/>
          <w:sz w:val="26"/>
          <w:szCs w:val="26"/>
        </w:rPr>
        <w:t>Уполномоченный орган обеспечивает информирование заявителей о возможности получения</w:t>
      </w:r>
      <w:r w:rsidR="00262ECE" w:rsidRPr="008E2850">
        <w:rPr>
          <w:rFonts w:ascii="Times New Roman" w:hAnsi="Times New Roman"/>
          <w:sz w:val="26"/>
          <w:szCs w:val="26"/>
        </w:rPr>
        <w:t xml:space="preserve"> </w:t>
      </w:r>
      <w:r w:rsidRPr="008E2850">
        <w:rPr>
          <w:rFonts w:ascii="Times New Roman" w:hAnsi="Times New Roman"/>
          <w:sz w:val="26"/>
          <w:szCs w:val="26"/>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8E2850" w:rsidRDefault="008B7D27" w:rsidP="004D2474">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8E2850">
        <w:rPr>
          <w:rFonts w:ascii="Times New Roman" w:hAnsi="Times New Roman"/>
          <w:sz w:val="26"/>
          <w:szCs w:val="26"/>
        </w:rPr>
        <w:t xml:space="preserve"> (комплексного запроса)</w:t>
      </w:r>
      <w:r w:rsidRPr="008E2850">
        <w:rPr>
          <w:rFonts w:ascii="Times New Roman" w:hAnsi="Times New Roman"/>
          <w:sz w:val="26"/>
          <w:szCs w:val="26"/>
        </w:rPr>
        <w:t xml:space="preserve"> в МФЦ при однократном обращении заявителя не осуществляется.</w:t>
      </w:r>
    </w:p>
    <w:p w:rsidR="00CF55E8" w:rsidRPr="008E2850" w:rsidRDefault="00CF55E8" w:rsidP="00C75B87">
      <w:pPr>
        <w:pStyle w:val="ConsPlusNormal"/>
        <w:ind w:firstLine="567"/>
        <w:jc w:val="both"/>
        <w:rPr>
          <w:rFonts w:ascii="Times New Roman" w:hAnsi="Times New Roman" w:cs="Times New Roman"/>
          <w:sz w:val="26"/>
          <w:szCs w:val="26"/>
        </w:rPr>
      </w:pPr>
      <w:r w:rsidRPr="008E2850">
        <w:rPr>
          <w:rFonts w:ascii="Times New Roman" w:hAnsi="Times New Roman" w:cs="Times New Roman"/>
          <w:sz w:val="26"/>
          <w:szCs w:val="26"/>
        </w:rPr>
        <w:t xml:space="preserve">2.17. </w:t>
      </w:r>
      <w:r w:rsidRPr="008E2850">
        <w:rPr>
          <w:rFonts w:ascii="Times New Roman" w:hAnsi="Times New Roman"/>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8E2850">
        <w:rPr>
          <w:rFonts w:ascii="Times New Roman" w:hAnsi="Times New Roman" w:cs="Times New Roman"/>
          <w:sz w:val="26"/>
          <w:szCs w:val="26"/>
        </w:rPr>
        <w:t>.</w:t>
      </w:r>
    </w:p>
    <w:p w:rsidR="00CF55E8" w:rsidRPr="008E2850" w:rsidRDefault="00CF55E8" w:rsidP="00C75B87">
      <w:pPr>
        <w:pStyle w:val="ConsPlusNormal"/>
        <w:ind w:firstLine="567"/>
        <w:jc w:val="both"/>
        <w:rPr>
          <w:rFonts w:ascii="Times New Roman" w:hAnsi="Times New Roman"/>
          <w:sz w:val="26"/>
          <w:szCs w:val="26"/>
        </w:rPr>
      </w:pPr>
      <w:r w:rsidRPr="008E2850">
        <w:rPr>
          <w:rFonts w:ascii="Times New Roman" w:hAnsi="Times New Roman"/>
          <w:sz w:val="26"/>
          <w:szCs w:val="26"/>
        </w:rPr>
        <w:t xml:space="preserve">2.17.1. Предоставление </w:t>
      </w:r>
      <w:r w:rsidRPr="008E2850">
        <w:rPr>
          <w:rFonts w:ascii="Times New Roman" w:eastAsia="Calibri" w:hAnsi="Times New Roman"/>
          <w:sz w:val="26"/>
          <w:szCs w:val="26"/>
        </w:rPr>
        <w:t>муниципальной</w:t>
      </w:r>
      <w:r w:rsidRPr="008E2850">
        <w:rPr>
          <w:rFonts w:ascii="Times New Roman" w:hAnsi="Times New Roman"/>
          <w:sz w:val="26"/>
          <w:szCs w:val="26"/>
        </w:rPr>
        <w:t xml:space="preserve"> услуги по экстерриториальному принципу невозможно.</w:t>
      </w:r>
    </w:p>
    <w:p w:rsidR="00CF55E8" w:rsidRPr="008E2850" w:rsidRDefault="00CF55E8" w:rsidP="00C75B87">
      <w:pPr>
        <w:pStyle w:val="ConsPlusNormal"/>
        <w:ind w:firstLine="567"/>
        <w:jc w:val="both"/>
        <w:rPr>
          <w:rFonts w:ascii="Times New Roman" w:hAnsi="Times New Roman"/>
          <w:sz w:val="26"/>
          <w:szCs w:val="26"/>
        </w:rPr>
      </w:pPr>
      <w:r w:rsidRPr="008E2850">
        <w:rPr>
          <w:rFonts w:ascii="Times New Roman" w:hAnsi="Times New Roman"/>
          <w:sz w:val="26"/>
          <w:szCs w:val="26"/>
        </w:rPr>
        <w:t xml:space="preserve">2.17.2. </w:t>
      </w:r>
      <w:proofErr w:type="gramStart"/>
      <w:r w:rsidRPr="008E2850">
        <w:rPr>
          <w:rFonts w:ascii="Times New Roman" w:hAnsi="Times New Roman"/>
          <w:sz w:val="26"/>
          <w:szCs w:val="26"/>
        </w:rPr>
        <w:t>Заявитель вправе обратиться за предоставлением муниципальной услуги</w:t>
      </w:r>
      <w:r w:rsidRPr="008E2850">
        <w:rPr>
          <w:rFonts w:ascii="Times New Roman" w:eastAsia="Calibri" w:hAnsi="Times New Roman"/>
          <w:sz w:val="26"/>
          <w:szCs w:val="26"/>
        </w:rPr>
        <w:t xml:space="preserve"> и подать документы, указанные в пункте 2.6 настоящего административного регламента, при наличии технической возможности</w:t>
      </w:r>
      <w:r w:rsidRPr="008E2850">
        <w:rPr>
          <w:rFonts w:ascii="Times New Roman" w:hAnsi="Times New Roman"/>
          <w:sz w:val="26"/>
          <w:szCs w:val="26"/>
        </w:rPr>
        <w:t xml:space="preserve"> в электронной форме </w:t>
      </w:r>
      <w:r w:rsidRPr="008E2850">
        <w:rPr>
          <w:rFonts w:ascii="Times New Roman" w:eastAsia="Calibri" w:hAnsi="Times New Roman"/>
          <w:sz w:val="26"/>
          <w:szCs w:val="26"/>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8E2850">
        <w:rPr>
          <w:rFonts w:ascii="Times New Roman" w:hAnsi="Times New Roman"/>
          <w:sz w:val="26"/>
          <w:szCs w:val="26"/>
        </w:rPr>
        <w:t>.</w:t>
      </w:r>
      <w:proofErr w:type="gramEnd"/>
    </w:p>
    <w:p w:rsidR="00CF55E8" w:rsidRPr="008E2850" w:rsidRDefault="00CF55E8" w:rsidP="00CF55E8">
      <w:pPr>
        <w:pStyle w:val="ConsPlusNormal"/>
        <w:spacing w:before="220"/>
        <w:ind w:firstLine="567"/>
        <w:jc w:val="both"/>
        <w:rPr>
          <w:rFonts w:ascii="Times New Roman" w:hAnsi="Times New Roman"/>
          <w:sz w:val="26"/>
          <w:szCs w:val="26"/>
        </w:rPr>
      </w:pPr>
      <w:r w:rsidRPr="008E2850">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через ЕПГУ, РПГУ. </w:t>
      </w:r>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hAnsi="Times New Roman"/>
          <w:sz w:val="26"/>
          <w:szCs w:val="26"/>
        </w:rPr>
        <w:t xml:space="preserve">Обращение за услугой через ЕПГУ, РПГУ (при наличии технической возможности) </w:t>
      </w:r>
      <w:r w:rsidRPr="008E2850">
        <w:rPr>
          <w:rFonts w:ascii="Times New Roman" w:hAnsi="Times New Roman"/>
          <w:sz w:val="26"/>
          <w:szCs w:val="26"/>
        </w:rPr>
        <w:lastRenderedPageBreak/>
        <w:t xml:space="preserve">осуществляется </w:t>
      </w:r>
      <w:r w:rsidRPr="008E2850">
        <w:rPr>
          <w:rFonts w:ascii="Times New Roman" w:eastAsia="Calibri" w:hAnsi="Times New Roman"/>
          <w:sz w:val="26"/>
          <w:szCs w:val="26"/>
        </w:rPr>
        <w:t xml:space="preserve">путем заполнения интерактивной формы заявления (формирования запроса о предоставлении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8E2850">
          <w:rPr>
            <w:rFonts w:ascii="Times New Roman" w:eastAsia="Calibri" w:hAnsi="Times New Roman"/>
            <w:sz w:val="26"/>
            <w:szCs w:val="26"/>
          </w:rPr>
          <w:t>порядке</w:t>
        </w:r>
      </w:hyperlink>
      <w:r w:rsidRPr="008E2850">
        <w:rPr>
          <w:rFonts w:ascii="Times New Roman" w:eastAsia="Calibri" w:hAnsi="Times New Roman"/>
          <w:sz w:val="26"/>
          <w:szCs w:val="26"/>
        </w:rPr>
        <w:t xml:space="preserve">, предусмотренном законодательством Российской Федерации. </w:t>
      </w:r>
    </w:p>
    <w:p w:rsidR="00CF55E8" w:rsidRPr="008E2850" w:rsidRDefault="00CF55E8" w:rsidP="00CF55E8">
      <w:pPr>
        <w:pStyle w:val="ConsPlusNormal"/>
        <w:spacing w:before="220"/>
        <w:ind w:firstLine="567"/>
        <w:jc w:val="both"/>
        <w:rPr>
          <w:rFonts w:ascii="Times New Roman" w:hAnsi="Times New Roman"/>
          <w:sz w:val="26"/>
          <w:szCs w:val="26"/>
        </w:rPr>
      </w:pPr>
      <w:r w:rsidRPr="008E2850">
        <w:rPr>
          <w:rFonts w:ascii="Times New Roman" w:eastAsia="Calibri" w:hAnsi="Times New Roman"/>
          <w:sz w:val="26"/>
          <w:szCs w:val="26"/>
        </w:rPr>
        <w:t xml:space="preserve">2.17.3. При предоставлении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 в электронной</w:t>
      </w:r>
      <w:r w:rsidRPr="008E2850">
        <w:rPr>
          <w:rFonts w:ascii="Times New Roman" w:hAnsi="Times New Roman"/>
          <w:sz w:val="26"/>
          <w:szCs w:val="26"/>
        </w:rPr>
        <w:t xml:space="preserve"> форме посредством ЕГПУ, РПГУ (при наличии технической возможности)</w:t>
      </w:r>
      <w:r w:rsidRPr="008E2850">
        <w:rPr>
          <w:rFonts w:ascii="Times New Roman" w:eastAsia="Calibri" w:hAnsi="Times New Roman"/>
          <w:sz w:val="26"/>
          <w:szCs w:val="26"/>
        </w:rPr>
        <w:t xml:space="preserve"> </w:t>
      </w:r>
      <w:r w:rsidRPr="008E2850">
        <w:rPr>
          <w:rFonts w:ascii="Times New Roman" w:hAnsi="Times New Roman"/>
          <w:sz w:val="26"/>
          <w:szCs w:val="26"/>
        </w:rPr>
        <w:t>заявителю обеспечивается:</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 xml:space="preserve">получение информации о порядке и сроках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 xml:space="preserve">запись на прием в уполномоченный орган для подачи заявления и документов; </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 xml:space="preserve">формирование запроса; </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прием и регистрация уполномоченным органом запроса и документов;</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 xml:space="preserve">получение результата предоставления </w:t>
      </w:r>
      <w:r w:rsidRPr="008E2850">
        <w:rPr>
          <w:rFonts w:ascii="Times New Roman" w:hAnsi="Times New Roman"/>
          <w:sz w:val="26"/>
          <w:szCs w:val="26"/>
        </w:rPr>
        <w:t>муниципальной</w:t>
      </w:r>
      <w:r w:rsidRPr="008E2850">
        <w:rPr>
          <w:rFonts w:ascii="Times New Roman" w:eastAsia="Calibri" w:hAnsi="Times New Roman"/>
          <w:sz w:val="26"/>
          <w:szCs w:val="26"/>
        </w:rPr>
        <w:t xml:space="preserve"> услуги;</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получение сведений о ходе выполнения запроса;</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осуществление оценки качества предоставления муниципальной услуги;</w:t>
      </w:r>
    </w:p>
    <w:p w:rsidR="00CF55E8" w:rsidRPr="008E2850" w:rsidRDefault="00CF55E8" w:rsidP="00CF55E8">
      <w:pPr>
        <w:pStyle w:val="ConsPlusNormal"/>
        <w:spacing w:line="276"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hAnsi="Times New Roman"/>
          <w:sz w:val="26"/>
          <w:szCs w:val="26"/>
        </w:rPr>
        <w:t xml:space="preserve">2.17.4. </w:t>
      </w:r>
      <w:r w:rsidRPr="008E2850">
        <w:rPr>
          <w:rFonts w:ascii="Times New Roman" w:eastAsia="Calibri" w:hAnsi="Times New Roman"/>
          <w:sz w:val="26"/>
          <w:szCs w:val="26"/>
        </w:rPr>
        <w:t>При формировании запроса в электронном виде (при наличии технической возможности) заявителю обеспечивается:</w:t>
      </w:r>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eastAsia="Calibri" w:hAnsi="Times New Roman"/>
          <w:sz w:val="26"/>
          <w:szCs w:val="26"/>
        </w:rPr>
        <w:t>возможность копирования и сохранения запроса и иных документов, необходимых для предоставления услуги;</w:t>
      </w:r>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eastAsia="Calibri" w:hAnsi="Times New Roman"/>
          <w:sz w:val="26"/>
          <w:szCs w:val="26"/>
        </w:rPr>
        <w:t>возможность печати на бумажном носителе копии электронной формы запроса;</w:t>
      </w:r>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eastAsia="Calibri" w:hAnsi="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55E8" w:rsidRPr="008E2850" w:rsidRDefault="00CF55E8" w:rsidP="00CF55E8">
      <w:pPr>
        <w:pStyle w:val="ConsPlusNormal"/>
        <w:spacing w:before="220"/>
        <w:ind w:firstLine="567"/>
        <w:jc w:val="both"/>
        <w:rPr>
          <w:rFonts w:ascii="Times New Roman" w:eastAsia="Calibri" w:hAnsi="Times New Roman"/>
          <w:sz w:val="26"/>
          <w:szCs w:val="26"/>
        </w:rPr>
      </w:pPr>
      <w:proofErr w:type="gramStart"/>
      <w:r w:rsidRPr="008E2850">
        <w:rPr>
          <w:rFonts w:ascii="Times New Roman" w:eastAsia="Calibri" w:hAnsi="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eastAsia="Calibri" w:hAnsi="Times New Roman"/>
          <w:sz w:val="26"/>
          <w:szCs w:val="26"/>
        </w:rPr>
        <w:t xml:space="preserve">возможность вернуться на любой из этапов заполнения электронной формы запроса без </w:t>
      </w:r>
      <w:proofErr w:type="gramStart"/>
      <w:r w:rsidRPr="008E2850">
        <w:rPr>
          <w:rFonts w:ascii="Times New Roman" w:eastAsia="Calibri" w:hAnsi="Times New Roman"/>
          <w:sz w:val="26"/>
          <w:szCs w:val="26"/>
        </w:rPr>
        <w:t>потери</w:t>
      </w:r>
      <w:proofErr w:type="gramEnd"/>
      <w:r w:rsidRPr="008E2850">
        <w:rPr>
          <w:rFonts w:ascii="Times New Roman" w:eastAsia="Calibri" w:hAnsi="Times New Roman"/>
          <w:sz w:val="26"/>
          <w:szCs w:val="26"/>
        </w:rPr>
        <w:t xml:space="preserve"> ранее введенной информации;</w:t>
      </w:r>
    </w:p>
    <w:p w:rsidR="00CF55E8" w:rsidRPr="008E2850" w:rsidRDefault="00CF55E8" w:rsidP="00CF55E8">
      <w:pPr>
        <w:pStyle w:val="ConsPlusNormal"/>
        <w:spacing w:before="220"/>
        <w:ind w:firstLine="567"/>
        <w:jc w:val="both"/>
        <w:rPr>
          <w:rFonts w:ascii="Times New Roman" w:eastAsia="Calibri" w:hAnsi="Times New Roman"/>
          <w:sz w:val="26"/>
          <w:szCs w:val="26"/>
        </w:rPr>
      </w:pPr>
      <w:r w:rsidRPr="008E2850">
        <w:rPr>
          <w:rFonts w:ascii="Times New Roman" w:eastAsia="Calibri" w:hAnsi="Times New Roman"/>
          <w:sz w:val="26"/>
          <w:szCs w:val="26"/>
        </w:rPr>
        <w:t>возможность доступа заявителя на ЕГПУ, РПГУ к ранее поданным им запросам.</w:t>
      </w:r>
    </w:p>
    <w:p w:rsidR="00CF55E8" w:rsidRPr="008E2850" w:rsidRDefault="00CF55E8" w:rsidP="00CF55E8">
      <w:pPr>
        <w:pStyle w:val="ConsPlusNormal"/>
        <w:spacing w:before="220"/>
        <w:ind w:firstLine="567"/>
        <w:jc w:val="both"/>
        <w:rPr>
          <w:rFonts w:ascii="Times New Roman" w:hAnsi="Times New Roman" w:cs="Times New Roman"/>
          <w:sz w:val="26"/>
          <w:szCs w:val="26"/>
        </w:rPr>
      </w:pPr>
      <w:r w:rsidRPr="008E2850">
        <w:rPr>
          <w:rFonts w:ascii="Times New Roman" w:eastAsia="Calibri"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F55E8" w:rsidRPr="008E2850" w:rsidRDefault="00CF55E8" w:rsidP="008F478D">
      <w:pPr>
        <w:autoSpaceDE w:val="0"/>
        <w:autoSpaceDN w:val="0"/>
        <w:adjustRightInd w:val="0"/>
        <w:spacing w:after="0" w:line="240" w:lineRule="auto"/>
        <w:ind w:firstLine="567"/>
        <w:jc w:val="both"/>
        <w:rPr>
          <w:rFonts w:ascii="Times New Roman" w:eastAsia="Calibri" w:hAnsi="Times New Roman"/>
          <w:sz w:val="26"/>
          <w:szCs w:val="26"/>
        </w:rPr>
      </w:pPr>
      <w:r w:rsidRPr="008E2850">
        <w:rPr>
          <w:rFonts w:ascii="Times New Roman" w:eastAsia="Calibri" w:hAnsi="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w:t>
      </w:r>
      <w:r w:rsidRPr="008E2850">
        <w:rPr>
          <w:rFonts w:ascii="Times New Roman" w:eastAsia="Calibri" w:hAnsi="Times New Roman"/>
          <w:sz w:val="26"/>
          <w:szCs w:val="26"/>
        </w:rPr>
        <w:lastRenderedPageBreak/>
        <w:t>признаются равнозначными запросу и иным документам, подписанным собственноручной подписью и представленным на бумажном носителе.</w:t>
      </w:r>
    </w:p>
    <w:p w:rsidR="00CF55E8" w:rsidRPr="008E2850" w:rsidRDefault="00CF55E8" w:rsidP="008F478D">
      <w:pPr>
        <w:autoSpaceDE w:val="0"/>
        <w:autoSpaceDN w:val="0"/>
        <w:adjustRightInd w:val="0"/>
        <w:spacing w:after="0" w:line="240" w:lineRule="auto"/>
        <w:ind w:firstLine="567"/>
        <w:jc w:val="both"/>
        <w:rPr>
          <w:rFonts w:ascii="Times New Roman" w:eastAsia="Calibri" w:hAnsi="Times New Roman"/>
          <w:sz w:val="26"/>
          <w:szCs w:val="26"/>
        </w:rPr>
      </w:pPr>
      <w:proofErr w:type="gramStart"/>
      <w:r w:rsidRPr="008E2850">
        <w:rPr>
          <w:rFonts w:ascii="Times New Roman" w:eastAsiaTheme="minorHAnsi" w:hAnsi="Times New Roman"/>
          <w:sz w:val="26"/>
          <w:szCs w:val="26"/>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CF55E8" w:rsidRPr="008E2850" w:rsidRDefault="00CF55E8" w:rsidP="008F478D">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3A187E" w:rsidRPr="008E2850" w:rsidRDefault="003A187E" w:rsidP="003A187E">
      <w:pPr>
        <w:autoSpaceDE w:val="0"/>
        <w:autoSpaceDN w:val="0"/>
        <w:adjustRightInd w:val="0"/>
        <w:spacing w:after="0" w:line="240" w:lineRule="auto"/>
        <w:ind w:firstLine="540"/>
        <w:jc w:val="both"/>
        <w:rPr>
          <w:rFonts w:ascii="Times New Roman" w:hAnsi="Times New Roman"/>
          <w:color w:val="000000"/>
          <w:sz w:val="26"/>
          <w:szCs w:val="26"/>
        </w:rPr>
      </w:pPr>
      <w:r w:rsidRPr="008E2850">
        <w:rPr>
          <w:rFonts w:ascii="Times New Roman" w:eastAsia="Calibri" w:hAnsi="Times New Roman"/>
          <w:sz w:val="26"/>
          <w:szCs w:val="26"/>
          <w:lang w:eastAsia="en-US"/>
        </w:rPr>
        <w:t xml:space="preserve">2.17.5. 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w:t>
      </w:r>
      <w:r w:rsidRPr="008E2850">
        <w:rPr>
          <w:rFonts w:ascii="Times New Roman" w:hAnsi="Times New Roman"/>
          <w:color w:val="000000"/>
          <w:sz w:val="26"/>
          <w:szCs w:val="26"/>
        </w:rPr>
        <w:t>случае, если это указано в заявлении на предоставление муниципальной услуги, направленном через ЕПГУ, РПГУ.</w:t>
      </w:r>
    </w:p>
    <w:p w:rsidR="003A187E" w:rsidRPr="008E2850" w:rsidRDefault="003A187E" w:rsidP="003A187E">
      <w:pPr>
        <w:autoSpaceDE w:val="0"/>
        <w:autoSpaceDN w:val="0"/>
        <w:adjustRightInd w:val="0"/>
        <w:spacing w:after="0" w:line="240" w:lineRule="auto"/>
        <w:ind w:firstLine="540"/>
        <w:jc w:val="both"/>
        <w:rPr>
          <w:rFonts w:ascii="Times New Roman" w:hAnsi="Times New Roman"/>
          <w:color w:val="000000"/>
          <w:sz w:val="26"/>
          <w:szCs w:val="26"/>
        </w:rPr>
      </w:pPr>
      <w:r w:rsidRPr="008E2850">
        <w:rPr>
          <w:rFonts w:ascii="Times New Roman" w:hAnsi="Times New Roman"/>
          <w:color w:val="000000"/>
          <w:sz w:val="26"/>
          <w:szCs w:val="26"/>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3A187E" w:rsidRPr="008E2850" w:rsidRDefault="003A187E" w:rsidP="003A187E">
      <w:pPr>
        <w:autoSpaceDE w:val="0"/>
        <w:autoSpaceDN w:val="0"/>
        <w:adjustRightInd w:val="0"/>
        <w:spacing w:after="0" w:line="240" w:lineRule="auto"/>
        <w:ind w:firstLine="540"/>
        <w:jc w:val="both"/>
        <w:rPr>
          <w:rFonts w:ascii="Times New Roman" w:hAnsi="Times New Roman"/>
          <w:color w:val="000000"/>
          <w:sz w:val="26"/>
          <w:szCs w:val="26"/>
        </w:rPr>
      </w:pPr>
      <w:r w:rsidRPr="008E2850">
        <w:rPr>
          <w:rFonts w:ascii="Times New Roman" w:hAnsi="Times New Roman"/>
          <w:color w:val="000000"/>
          <w:sz w:val="26"/>
          <w:szCs w:val="26"/>
        </w:rPr>
        <w:t>ознакомления с расписанием работы уполномоченного органа, либо уполномоченного сотрудника</w:t>
      </w:r>
      <w:r w:rsidRPr="008E2850">
        <w:rPr>
          <w:rFonts w:ascii="Times New Roman" w:hAnsi="Times New Roman"/>
          <w:sz w:val="26"/>
          <w:szCs w:val="26"/>
        </w:rPr>
        <w:t xml:space="preserve"> структурного подразделения уполномоченного органа, </w:t>
      </w:r>
      <w:r w:rsidRPr="008E2850">
        <w:rPr>
          <w:rFonts w:ascii="Times New Roman" w:hAnsi="Times New Roman"/>
          <w:color w:val="000000"/>
          <w:sz w:val="26"/>
          <w:szCs w:val="26"/>
        </w:rPr>
        <w:t>а также с доступными для записи на прием датами и интервалами времени приема;</w:t>
      </w:r>
    </w:p>
    <w:p w:rsidR="003A187E" w:rsidRPr="008E2850" w:rsidRDefault="003A187E" w:rsidP="003A187E">
      <w:pPr>
        <w:autoSpaceDE w:val="0"/>
        <w:autoSpaceDN w:val="0"/>
        <w:adjustRightInd w:val="0"/>
        <w:spacing w:after="0" w:line="240" w:lineRule="auto"/>
        <w:ind w:firstLine="567"/>
        <w:jc w:val="both"/>
        <w:rPr>
          <w:rFonts w:ascii="Times New Roman" w:hAnsi="Times New Roman"/>
          <w:color w:val="000000"/>
          <w:sz w:val="26"/>
          <w:szCs w:val="26"/>
        </w:rPr>
      </w:pPr>
      <w:r w:rsidRPr="008E2850">
        <w:rPr>
          <w:rFonts w:ascii="Times New Roman" w:hAnsi="Times New Roman"/>
          <w:color w:val="000000"/>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3A187E" w:rsidRPr="008E2850" w:rsidRDefault="003A187E" w:rsidP="003A187E">
      <w:pPr>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8E2850">
        <w:rPr>
          <w:rFonts w:ascii="Times New Roman" w:hAnsi="Times New Roman"/>
          <w:color w:val="000000"/>
          <w:sz w:val="26"/>
          <w:szCs w:val="2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 2006 года № 149-ФЗ «Об</w:t>
      </w:r>
      <w:proofErr w:type="gramEnd"/>
      <w:r w:rsidRPr="008E2850">
        <w:rPr>
          <w:rFonts w:ascii="Times New Roman" w:hAnsi="Times New Roman"/>
          <w:color w:val="000000"/>
          <w:sz w:val="26"/>
          <w:szCs w:val="26"/>
        </w:rPr>
        <w:t xml:space="preserve"> информации, информационных технологиях и о защите информации».</w:t>
      </w:r>
    </w:p>
    <w:p w:rsidR="003A187E" w:rsidRPr="008E2850" w:rsidRDefault="003A187E" w:rsidP="003A187E">
      <w:pPr>
        <w:autoSpaceDE w:val="0"/>
        <w:autoSpaceDN w:val="0"/>
        <w:adjustRightInd w:val="0"/>
        <w:spacing w:after="0" w:line="240" w:lineRule="auto"/>
        <w:ind w:firstLine="540"/>
        <w:jc w:val="both"/>
        <w:rPr>
          <w:rFonts w:ascii="Times New Roman" w:hAnsi="Times New Roman"/>
          <w:color w:val="000000"/>
          <w:sz w:val="26"/>
          <w:szCs w:val="26"/>
        </w:rPr>
      </w:pPr>
      <w:r w:rsidRPr="008E2850">
        <w:rPr>
          <w:rFonts w:ascii="Times New Roman" w:hAnsi="Times New Roman"/>
          <w:color w:val="000000"/>
          <w:sz w:val="26"/>
          <w:szCs w:val="26"/>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3A187E" w:rsidRPr="008E2850" w:rsidRDefault="003A187E" w:rsidP="003A187E">
      <w:pPr>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8E2850">
        <w:rPr>
          <w:rFonts w:ascii="Times New Roman" w:hAnsi="Times New Roman"/>
          <w:color w:val="000000"/>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3A5A4F" w:rsidRPr="008E2850" w:rsidRDefault="003A187E" w:rsidP="003A187E">
      <w:pPr>
        <w:autoSpaceDE w:val="0"/>
        <w:autoSpaceDN w:val="0"/>
        <w:adjustRightInd w:val="0"/>
        <w:spacing w:before="280" w:after="0" w:line="240" w:lineRule="auto"/>
        <w:ind w:firstLine="540"/>
        <w:jc w:val="both"/>
        <w:rPr>
          <w:rFonts w:ascii="Times New Roman" w:eastAsia="Calibri" w:hAnsi="Times New Roman"/>
          <w:sz w:val="26"/>
          <w:szCs w:val="26"/>
          <w:lang w:eastAsia="en-US"/>
        </w:rPr>
      </w:pPr>
      <w:r w:rsidRPr="008E2850">
        <w:rPr>
          <w:rFonts w:ascii="Times New Roman" w:hAnsi="Times New Roman"/>
          <w:color w:val="000000"/>
          <w:sz w:val="26"/>
          <w:szCs w:val="26"/>
        </w:rPr>
        <w:t>2) единой системы идентификац</w:t>
      </w:r>
      <w:proofErr w:type="gramStart"/>
      <w:r w:rsidRPr="008E2850">
        <w:rPr>
          <w:rFonts w:ascii="Times New Roman" w:hAnsi="Times New Roman"/>
          <w:color w:val="000000"/>
          <w:sz w:val="26"/>
          <w:szCs w:val="26"/>
        </w:rPr>
        <w:t>ии и ау</w:t>
      </w:r>
      <w:proofErr w:type="gramEnd"/>
      <w:r w:rsidRPr="008E2850">
        <w:rPr>
          <w:rFonts w:ascii="Times New Roman" w:hAnsi="Times New Roman"/>
          <w:color w:val="000000"/>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2850" w:rsidRDefault="008E2850" w:rsidP="00526C27">
      <w:pPr>
        <w:widowControl w:val="0"/>
        <w:autoSpaceDE w:val="0"/>
        <w:autoSpaceDN w:val="0"/>
        <w:spacing w:after="0" w:line="240" w:lineRule="auto"/>
        <w:ind w:firstLine="709"/>
        <w:jc w:val="center"/>
        <w:outlineLvl w:val="1"/>
        <w:rPr>
          <w:rFonts w:ascii="Times New Roman" w:hAnsi="Times New Roman"/>
          <w:b/>
          <w:sz w:val="26"/>
          <w:szCs w:val="26"/>
        </w:rPr>
      </w:pPr>
    </w:p>
    <w:p w:rsidR="008F478D" w:rsidRDefault="008F478D" w:rsidP="00526C27">
      <w:pPr>
        <w:widowControl w:val="0"/>
        <w:autoSpaceDE w:val="0"/>
        <w:autoSpaceDN w:val="0"/>
        <w:spacing w:after="0" w:line="240" w:lineRule="auto"/>
        <w:ind w:firstLine="709"/>
        <w:jc w:val="center"/>
        <w:outlineLvl w:val="1"/>
        <w:rPr>
          <w:rFonts w:ascii="Times New Roman" w:hAnsi="Times New Roman"/>
          <w:b/>
          <w:sz w:val="26"/>
          <w:szCs w:val="26"/>
        </w:rPr>
      </w:pPr>
    </w:p>
    <w:p w:rsidR="008F478D" w:rsidRDefault="008F478D" w:rsidP="00526C27">
      <w:pPr>
        <w:widowControl w:val="0"/>
        <w:autoSpaceDE w:val="0"/>
        <w:autoSpaceDN w:val="0"/>
        <w:spacing w:after="0" w:line="240" w:lineRule="auto"/>
        <w:ind w:firstLine="709"/>
        <w:jc w:val="center"/>
        <w:outlineLvl w:val="1"/>
        <w:rPr>
          <w:rFonts w:ascii="Times New Roman" w:hAnsi="Times New Roman"/>
          <w:b/>
          <w:sz w:val="26"/>
          <w:szCs w:val="26"/>
        </w:rPr>
      </w:pPr>
    </w:p>
    <w:p w:rsidR="008F478D" w:rsidRDefault="008F478D" w:rsidP="00526C27">
      <w:pPr>
        <w:widowControl w:val="0"/>
        <w:autoSpaceDE w:val="0"/>
        <w:autoSpaceDN w:val="0"/>
        <w:spacing w:after="0" w:line="240" w:lineRule="auto"/>
        <w:ind w:firstLine="709"/>
        <w:jc w:val="center"/>
        <w:outlineLvl w:val="1"/>
        <w:rPr>
          <w:rFonts w:ascii="Times New Roman" w:hAnsi="Times New Roman"/>
          <w:b/>
          <w:sz w:val="26"/>
          <w:szCs w:val="26"/>
        </w:rPr>
      </w:pPr>
    </w:p>
    <w:p w:rsidR="0049016C" w:rsidRPr="008E2850" w:rsidRDefault="00526C27" w:rsidP="00526C27">
      <w:pPr>
        <w:widowControl w:val="0"/>
        <w:autoSpaceDE w:val="0"/>
        <w:autoSpaceDN w:val="0"/>
        <w:spacing w:after="0" w:line="240" w:lineRule="auto"/>
        <w:ind w:firstLine="709"/>
        <w:jc w:val="center"/>
        <w:outlineLvl w:val="1"/>
        <w:rPr>
          <w:rFonts w:ascii="Times New Roman" w:eastAsiaTheme="minorHAnsi" w:hAnsi="Times New Roman"/>
          <w:b/>
          <w:sz w:val="26"/>
          <w:szCs w:val="26"/>
          <w:lang w:eastAsia="en-US"/>
        </w:rPr>
      </w:pPr>
      <w:r w:rsidRPr="008E2850">
        <w:rPr>
          <w:rFonts w:ascii="Times New Roman" w:hAnsi="Times New Roman"/>
          <w:b/>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016C" w:rsidRPr="008E2850" w:rsidRDefault="0049016C" w:rsidP="004D2474">
      <w:pPr>
        <w:suppressAutoHyphens/>
        <w:spacing w:after="0" w:line="240" w:lineRule="auto"/>
        <w:ind w:firstLine="709"/>
        <w:jc w:val="both"/>
        <w:rPr>
          <w:rFonts w:ascii="Times New Roman" w:hAnsi="Times New Roman"/>
          <w:sz w:val="26"/>
          <w:szCs w:val="26"/>
        </w:rPr>
      </w:pPr>
    </w:p>
    <w:p w:rsidR="003B4FBF" w:rsidRPr="008E2850" w:rsidRDefault="00C75B87" w:rsidP="004D247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3.1.</w:t>
      </w:r>
      <w:r w:rsidRPr="00C75B87">
        <w:rPr>
          <w:rFonts w:ascii="Times New Roman" w:hAnsi="Times New Roman"/>
          <w:color w:val="FFFFFF" w:themeColor="background1"/>
          <w:sz w:val="26"/>
          <w:szCs w:val="26"/>
        </w:rPr>
        <w:t>.</w:t>
      </w:r>
      <w:r w:rsidR="003B4FBF" w:rsidRPr="008E2850">
        <w:rPr>
          <w:rFonts w:ascii="Times New Roman" w:hAnsi="Times New Roman"/>
          <w:sz w:val="26"/>
          <w:szCs w:val="26"/>
        </w:rPr>
        <w:t>Предоставление муниципальной услуги включает в себя следующие административные процедуры:</w:t>
      </w:r>
    </w:p>
    <w:p w:rsidR="003B4FBF" w:rsidRPr="008E2850" w:rsidRDefault="00C75B87" w:rsidP="004D247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1)</w:t>
      </w:r>
      <w:r w:rsidRPr="00C75B87">
        <w:rPr>
          <w:rFonts w:ascii="Times New Roman" w:hAnsi="Times New Roman"/>
          <w:color w:val="FFFFFF" w:themeColor="background1"/>
          <w:sz w:val="26"/>
          <w:szCs w:val="26"/>
        </w:rPr>
        <w:t>.</w:t>
      </w:r>
      <w:r w:rsidR="003B4FBF" w:rsidRPr="008E2850">
        <w:rPr>
          <w:rFonts w:ascii="Times New Roman" w:hAnsi="Times New Roman"/>
          <w:sz w:val="26"/>
          <w:szCs w:val="26"/>
        </w:rPr>
        <w:t xml:space="preserve">прием и регистрация </w:t>
      </w:r>
      <w:r w:rsidR="00971E83" w:rsidRPr="008E2850">
        <w:rPr>
          <w:rFonts w:ascii="Times New Roman" w:hAnsi="Times New Roman"/>
          <w:sz w:val="26"/>
          <w:szCs w:val="26"/>
        </w:rPr>
        <w:t>заявления</w:t>
      </w:r>
      <w:r w:rsidR="00B356C5" w:rsidRPr="008E2850">
        <w:rPr>
          <w:rFonts w:ascii="Times New Roman" w:hAnsi="Times New Roman"/>
          <w:sz w:val="26"/>
          <w:szCs w:val="26"/>
        </w:rPr>
        <w:t xml:space="preserve"> </w:t>
      </w:r>
      <w:r w:rsidR="0049016C" w:rsidRPr="008E2850">
        <w:rPr>
          <w:rFonts w:ascii="Times New Roman" w:hAnsi="Times New Roman"/>
          <w:sz w:val="26"/>
          <w:szCs w:val="26"/>
        </w:rPr>
        <w:t>и документов</w:t>
      </w:r>
      <w:r w:rsidR="003B4FBF" w:rsidRPr="008E2850">
        <w:rPr>
          <w:rFonts w:ascii="Times New Roman" w:hAnsi="Times New Roman"/>
          <w:sz w:val="26"/>
          <w:szCs w:val="26"/>
        </w:rPr>
        <w:t xml:space="preserve"> </w:t>
      </w:r>
      <w:r w:rsidR="00971E83" w:rsidRPr="008E2850">
        <w:rPr>
          <w:rFonts w:ascii="Times New Roman" w:hAnsi="Times New Roman"/>
          <w:sz w:val="26"/>
          <w:szCs w:val="26"/>
        </w:rPr>
        <w:t>на</w:t>
      </w:r>
      <w:r w:rsidR="003B4FBF" w:rsidRPr="008E2850">
        <w:rPr>
          <w:rFonts w:ascii="Times New Roman" w:hAnsi="Times New Roman"/>
          <w:sz w:val="26"/>
          <w:szCs w:val="26"/>
        </w:rPr>
        <w:t xml:space="preserve"> предоставлени</w:t>
      </w:r>
      <w:r w:rsidR="00971E83" w:rsidRPr="008E2850">
        <w:rPr>
          <w:rFonts w:ascii="Times New Roman" w:hAnsi="Times New Roman"/>
          <w:sz w:val="26"/>
          <w:szCs w:val="26"/>
        </w:rPr>
        <w:t>е</w:t>
      </w:r>
      <w:r w:rsidR="003B4FBF" w:rsidRPr="008E2850">
        <w:rPr>
          <w:rFonts w:ascii="Times New Roman" w:hAnsi="Times New Roman"/>
          <w:sz w:val="26"/>
          <w:szCs w:val="26"/>
        </w:rPr>
        <w:t xml:space="preserve"> муниципальной услуги;</w:t>
      </w:r>
    </w:p>
    <w:p w:rsidR="003B4FBF" w:rsidRPr="008E2850" w:rsidRDefault="00C75B87" w:rsidP="004D247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C75B87">
        <w:rPr>
          <w:rFonts w:ascii="Times New Roman" w:hAnsi="Times New Roman" w:cs="Times New Roman"/>
          <w:color w:val="FFFFFF" w:themeColor="background1"/>
          <w:sz w:val="26"/>
          <w:szCs w:val="26"/>
        </w:rPr>
        <w:t>.</w:t>
      </w:r>
      <w:r w:rsidR="00AE633B" w:rsidRPr="008E2850">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3B4FBF" w:rsidRPr="008E2850">
        <w:rPr>
          <w:rFonts w:ascii="Times New Roman" w:hAnsi="Times New Roman" w:cs="Times New Roman"/>
          <w:sz w:val="26"/>
          <w:szCs w:val="26"/>
        </w:rPr>
        <w:t>;</w:t>
      </w:r>
      <w:r w:rsidR="00262ECE" w:rsidRPr="008E2850">
        <w:rPr>
          <w:rFonts w:ascii="Times New Roman" w:hAnsi="Times New Roman" w:cs="Times New Roman"/>
          <w:sz w:val="26"/>
          <w:szCs w:val="26"/>
        </w:rPr>
        <w:t xml:space="preserve"> </w:t>
      </w:r>
    </w:p>
    <w:p w:rsidR="003B4FBF" w:rsidRPr="008E2850" w:rsidRDefault="004D69DB" w:rsidP="004D2474">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3)</w:t>
      </w:r>
      <w:r w:rsidRPr="004D69DB">
        <w:rPr>
          <w:rFonts w:ascii="Times New Roman" w:hAnsi="Times New Roman"/>
          <w:color w:val="FFFFFF" w:themeColor="background1"/>
          <w:sz w:val="26"/>
          <w:szCs w:val="26"/>
        </w:rPr>
        <w:t>.</w:t>
      </w:r>
      <w:r w:rsidR="005C5A5E" w:rsidRPr="008E2850">
        <w:rPr>
          <w:rFonts w:ascii="Times New Roman" w:hAnsi="Times New Roman"/>
          <w:sz w:val="26"/>
          <w:szCs w:val="26"/>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r w:rsidR="003B4FBF" w:rsidRPr="008E2850">
        <w:rPr>
          <w:rFonts w:ascii="Times New Roman" w:hAnsi="Times New Roman"/>
          <w:sz w:val="26"/>
          <w:szCs w:val="26"/>
        </w:rPr>
        <w:t>;</w:t>
      </w:r>
    </w:p>
    <w:p w:rsidR="003A187E" w:rsidRPr="008E2850" w:rsidRDefault="00312ADE" w:rsidP="008F478D">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4)</w:t>
      </w:r>
      <w:r w:rsidRPr="00312ADE">
        <w:rPr>
          <w:rFonts w:ascii="Times New Roman" w:hAnsi="Times New Roman"/>
          <w:color w:val="FFFFFF" w:themeColor="background1"/>
          <w:sz w:val="26"/>
          <w:szCs w:val="26"/>
        </w:rPr>
        <w:t>.</w:t>
      </w:r>
      <w:r w:rsidR="00E544F5" w:rsidRPr="008E2850">
        <w:rPr>
          <w:rFonts w:ascii="Times New Roman" w:hAnsi="Times New Roman"/>
          <w:sz w:val="26"/>
          <w:szCs w:val="26"/>
        </w:rPr>
        <w:t xml:space="preserve">выдача (направление) </w:t>
      </w:r>
      <w:r w:rsidR="005C5A5E" w:rsidRPr="008E2850">
        <w:rPr>
          <w:rFonts w:ascii="Times New Roman" w:hAnsi="Times New Roman"/>
          <w:sz w:val="26"/>
          <w:szCs w:val="26"/>
        </w:rPr>
        <w:t>уведомления</w:t>
      </w:r>
      <w:r w:rsidR="00E544F5" w:rsidRPr="008E2850">
        <w:rPr>
          <w:rFonts w:ascii="Times New Roman" w:hAnsi="Times New Roman"/>
          <w:sz w:val="26"/>
          <w:szCs w:val="26"/>
        </w:rPr>
        <w:t xml:space="preserve"> по результатам предоставления муниципальной услуги</w:t>
      </w:r>
      <w:r w:rsidR="003B4FBF" w:rsidRPr="008E2850">
        <w:rPr>
          <w:rFonts w:ascii="Times New Roman" w:hAnsi="Times New Roman"/>
          <w:sz w:val="26"/>
          <w:szCs w:val="26"/>
        </w:rPr>
        <w:t>.</w:t>
      </w:r>
    </w:p>
    <w:p w:rsidR="003B4FBF" w:rsidRPr="008E2850" w:rsidRDefault="003B4FBF" w:rsidP="008F478D">
      <w:pPr>
        <w:suppressAutoHyphens/>
        <w:spacing w:after="0" w:line="240" w:lineRule="auto"/>
        <w:ind w:firstLine="709"/>
        <w:jc w:val="both"/>
        <w:rPr>
          <w:rFonts w:ascii="Times New Roman" w:hAnsi="Times New Roman"/>
          <w:sz w:val="26"/>
          <w:szCs w:val="26"/>
        </w:rPr>
      </w:pPr>
      <w:r w:rsidRPr="008E2850">
        <w:rPr>
          <w:rFonts w:ascii="Times New Roman" w:hAnsi="Times New Roman"/>
          <w:sz w:val="26"/>
          <w:szCs w:val="26"/>
        </w:rPr>
        <w:t>3.</w:t>
      </w:r>
      <w:r w:rsidR="0049016C" w:rsidRPr="008E2850">
        <w:rPr>
          <w:rFonts w:ascii="Times New Roman" w:hAnsi="Times New Roman"/>
          <w:sz w:val="26"/>
          <w:szCs w:val="26"/>
        </w:rPr>
        <w:t>1.1</w:t>
      </w:r>
      <w:r w:rsidRPr="008E2850">
        <w:rPr>
          <w:rFonts w:ascii="Times New Roman" w:hAnsi="Times New Roman"/>
          <w:sz w:val="26"/>
          <w:szCs w:val="26"/>
        </w:rPr>
        <w:t xml:space="preserve">. Прием и регистрация </w:t>
      </w:r>
      <w:r w:rsidR="0049016C" w:rsidRPr="008E2850">
        <w:rPr>
          <w:rFonts w:ascii="Times New Roman" w:hAnsi="Times New Roman"/>
          <w:sz w:val="26"/>
          <w:szCs w:val="26"/>
        </w:rPr>
        <w:t>заявления и документов</w:t>
      </w:r>
      <w:r w:rsidRPr="008E2850">
        <w:rPr>
          <w:rFonts w:ascii="Times New Roman" w:hAnsi="Times New Roman"/>
          <w:sz w:val="26"/>
          <w:szCs w:val="26"/>
        </w:rPr>
        <w:t xml:space="preserve"> </w:t>
      </w:r>
      <w:r w:rsidR="0049016C" w:rsidRPr="008E2850">
        <w:rPr>
          <w:rFonts w:ascii="Times New Roman" w:hAnsi="Times New Roman"/>
          <w:sz w:val="26"/>
          <w:szCs w:val="26"/>
        </w:rPr>
        <w:t>на</w:t>
      </w:r>
      <w:r w:rsidRPr="008E2850">
        <w:rPr>
          <w:rFonts w:ascii="Times New Roman" w:hAnsi="Times New Roman"/>
          <w:sz w:val="26"/>
          <w:szCs w:val="26"/>
        </w:rPr>
        <w:t xml:space="preserve"> предо</w:t>
      </w:r>
      <w:r w:rsidR="00712F3A" w:rsidRPr="008E2850">
        <w:rPr>
          <w:rFonts w:ascii="Times New Roman" w:hAnsi="Times New Roman"/>
          <w:sz w:val="26"/>
          <w:szCs w:val="26"/>
        </w:rPr>
        <w:t>ставлени</w:t>
      </w:r>
      <w:r w:rsidR="0049016C" w:rsidRPr="008E2850">
        <w:rPr>
          <w:rFonts w:ascii="Times New Roman" w:hAnsi="Times New Roman"/>
          <w:sz w:val="26"/>
          <w:szCs w:val="26"/>
        </w:rPr>
        <w:t>е</w:t>
      </w:r>
      <w:r w:rsidR="00712F3A" w:rsidRPr="008E2850">
        <w:rPr>
          <w:rFonts w:ascii="Times New Roman" w:hAnsi="Times New Roman"/>
          <w:sz w:val="26"/>
          <w:szCs w:val="26"/>
        </w:rPr>
        <w:t xml:space="preserve"> муниципальной услуги.</w:t>
      </w:r>
    </w:p>
    <w:p w:rsidR="004E3D84" w:rsidRPr="008E2850" w:rsidRDefault="00123E1E" w:rsidP="004D2474">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3.</w:t>
      </w:r>
      <w:r w:rsidR="0049016C" w:rsidRPr="008E2850">
        <w:rPr>
          <w:rFonts w:ascii="Times New Roman" w:hAnsi="Times New Roman"/>
          <w:sz w:val="26"/>
          <w:szCs w:val="26"/>
        </w:rPr>
        <w:t>1.</w:t>
      </w:r>
      <w:r w:rsidR="00712F3A" w:rsidRPr="008E2850">
        <w:rPr>
          <w:rFonts w:ascii="Times New Roman" w:hAnsi="Times New Roman"/>
          <w:sz w:val="26"/>
          <w:szCs w:val="26"/>
        </w:rPr>
        <w:t>1</w:t>
      </w:r>
      <w:r w:rsidR="0049016C" w:rsidRPr="008E2850">
        <w:rPr>
          <w:rFonts w:ascii="Times New Roman" w:hAnsi="Times New Roman"/>
          <w:sz w:val="26"/>
          <w:szCs w:val="26"/>
        </w:rPr>
        <w:t>.1.</w:t>
      </w:r>
      <w:r w:rsidRPr="008E2850">
        <w:rPr>
          <w:rFonts w:ascii="Times New Roman" w:hAnsi="Times New Roman"/>
          <w:sz w:val="26"/>
          <w:szCs w:val="26"/>
        </w:rPr>
        <w:t xml:space="preserve"> </w:t>
      </w:r>
      <w:r w:rsidR="004E3D84" w:rsidRPr="008E2850">
        <w:rPr>
          <w:rFonts w:ascii="Times New Roman" w:hAnsi="Times New Roman"/>
          <w:sz w:val="26"/>
          <w:szCs w:val="26"/>
        </w:rPr>
        <w:t>Основанием для начала предоставления муниципальной услуги является личное обращение заявителя в уполномоченный</w:t>
      </w:r>
      <w:r w:rsidR="00CB5F62" w:rsidRPr="008E2850">
        <w:rPr>
          <w:rFonts w:ascii="Times New Roman" w:hAnsi="Times New Roman"/>
          <w:sz w:val="26"/>
          <w:szCs w:val="26"/>
        </w:rPr>
        <w:t xml:space="preserve"> орган по месту жительства.</w:t>
      </w:r>
    </w:p>
    <w:p w:rsidR="004E3D84" w:rsidRPr="008E2850" w:rsidRDefault="004E3D84"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При обращении заявителя в уполномоченный орган специалист уполномоченного органа</w:t>
      </w:r>
      <w:r w:rsidR="00D872D6" w:rsidRPr="008E2850">
        <w:rPr>
          <w:rFonts w:ascii="Times New Roman" w:eastAsia="Calibri" w:hAnsi="Times New Roman"/>
          <w:sz w:val="26"/>
          <w:szCs w:val="26"/>
        </w:rPr>
        <w:t xml:space="preserve">, ответственный за прием </w:t>
      </w:r>
      <w:r w:rsidR="00F308B1" w:rsidRPr="008E2850">
        <w:rPr>
          <w:rFonts w:ascii="Times New Roman" w:eastAsia="Calibri" w:hAnsi="Times New Roman"/>
          <w:sz w:val="26"/>
          <w:szCs w:val="26"/>
        </w:rPr>
        <w:t xml:space="preserve">и выдачу </w:t>
      </w:r>
      <w:r w:rsidR="00D872D6" w:rsidRPr="008E2850">
        <w:rPr>
          <w:rFonts w:ascii="Times New Roman" w:eastAsia="Calibri" w:hAnsi="Times New Roman"/>
          <w:sz w:val="26"/>
          <w:szCs w:val="26"/>
        </w:rPr>
        <w:t>документов</w:t>
      </w:r>
      <w:r w:rsidRPr="008E2850">
        <w:rPr>
          <w:rFonts w:ascii="Times New Roman" w:eastAsia="Calibri" w:hAnsi="Times New Roman"/>
          <w:sz w:val="26"/>
          <w:szCs w:val="26"/>
        </w:rPr>
        <w:t xml:space="preserve">: </w:t>
      </w:r>
    </w:p>
    <w:p w:rsidR="004E3D84" w:rsidRPr="008E2850" w:rsidRDefault="004E3D84" w:rsidP="004D2474">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eastAsia="Calibri"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8E2850" w:rsidRDefault="004E3D84"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проверяет срок действия документа, </w:t>
      </w:r>
      <w:r w:rsidRPr="008E2850">
        <w:rPr>
          <w:rFonts w:ascii="Times New Roman" w:eastAsia="Calibri" w:hAnsi="Times New Roman" w:cs="Times New Roman"/>
          <w:sz w:val="26"/>
          <w:szCs w:val="26"/>
        </w:rPr>
        <w:t>удостоверяющего его личность</w:t>
      </w:r>
      <w:r w:rsidRPr="008E2850">
        <w:rPr>
          <w:rFonts w:ascii="Times New Roman" w:hAnsi="Times New Roman" w:cs="Times New Roman"/>
          <w:sz w:val="26"/>
          <w:szCs w:val="26"/>
        </w:rPr>
        <w:t xml:space="preserve"> и соответствие данных документа, удостоверяющего личность, данным, указанным в заявлении </w:t>
      </w:r>
      <w:r w:rsidR="00F8111E" w:rsidRPr="008E2850">
        <w:rPr>
          <w:rFonts w:ascii="Times New Roman" w:hAnsi="Times New Roman" w:cs="Times New Roman"/>
          <w:sz w:val="26"/>
          <w:szCs w:val="26"/>
        </w:rPr>
        <w:t>о принятии на</w:t>
      </w:r>
      <w:r w:rsidR="00F8111E"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F8111E"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приложенных к нему документах.</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В ходе приема документов от заявителя специалист, ответственный за прием </w:t>
      </w:r>
      <w:r w:rsidR="00F308B1" w:rsidRPr="008E2850">
        <w:rPr>
          <w:rFonts w:ascii="Times New Roman" w:hAnsi="Times New Roman" w:cs="Times New Roman"/>
          <w:sz w:val="26"/>
          <w:szCs w:val="26"/>
        </w:rPr>
        <w:t xml:space="preserve">и выдачу </w:t>
      </w:r>
      <w:r w:rsidRPr="008E2850">
        <w:rPr>
          <w:rFonts w:ascii="Times New Roman" w:hAnsi="Times New Roman" w:cs="Times New Roman"/>
          <w:sz w:val="26"/>
          <w:szCs w:val="26"/>
        </w:rPr>
        <w:t>документов, удостоверяется, что:</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1) текст в заявлении о </w:t>
      </w:r>
      <w:r w:rsidR="00CB5F62" w:rsidRPr="008E2850">
        <w:rPr>
          <w:rFonts w:ascii="Times New Roman" w:hAnsi="Times New Roman" w:cs="Times New Roman"/>
          <w:sz w:val="26"/>
          <w:szCs w:val="26"/>
        </w:rPr>
        <w:t>принятии на</w:t>
      </w:r>
      <w:r w:rsidR="00CB5F62" w:rsidRPr="008E2850">
        <w:rPr>
          <w:rFonts w:ascii="Times New Roman" w:hAnsi="Times New Roman" w:cs="Times New Roman"/>
          <w:bCs/>
          <w:sz w:val="26"/>
          <w:szCs w:val="26"/>
          <w:lang w:eastAsia="zh-CN" w:bidi="hi-IN"/>
        </w:rPr>
        <w:t xml:space="preserve"> учет </w:t>
      </w:r>
      <w:proofErr w:type="gramStart"/>
      <w:r w:rsidR="00CB5F62" w:rsidRPr="008E2850">
        <w:rPr>
          <w:rFonts w:ascii="Times New Roman" w:hAnsi="Times New Roman" w:cs="Times New Roman"/>
          <w:bCs/>
          <w:sz w:val="26"/>
          <w:szCs w:val="26"/>
          <w:lang w:eastAsia="zh-CN" w:bidi="hi-IN"/>
        </w:rPr>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CB5F62" w:rsidRPr="008E2850">
        <w:rPr>
          <w:rFonts w:ascii="Times New Roman" w:hAnsi="Times New Roman" w:cs="Times New Roman"/>
          <w:sz w:val="26"/>
          <w:szCs w:val="26"/>
        </w:rPr>
        <w:t xml:space="preserve"> </w:t>
      </w:r>
      <w:r w:rsidRPr="008E2850">
        <w:rPr>
          <w:rFonts w:ascii="Times New Roman" w:hAnsi="Times New Roman" w:cs="Times New Roman"/>
          <w:sz w:val="26"/>
          <w:szCs w:val="26"/>
        </w:rPr>
        <w:t xml:space="preserve"> поддается</w:t>
      </w:r>
      <w:proofErr w:type="gramEnd"/>
      <w:r w:rsidRPr="008E2850">
        <w:rPr>
          <w:rFonts w:ascii="Times New Roman" w:hAnsi="Times New Roman" w:cs="Times New Roman"/>
          <w:sz w:val="26"/>
          <w:szCs w:val="26"/>
        </w:rPr>
        <w:t xml:space="preserve"> прочтению;</w:t>
      </w:r>
    </w:p>
    <w:p w:rsidR="00123E1E" w:rsidRPr="008E2850" w:rsidRDefault="00CB5F62"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w:t>
      </w:r>
      <w:r w:rsidR="00123E1E" w:rsidRPr="008E2850">
        <w:rPr>
          <w:rFonts w:ascii="Times New Roman" w:hAnsi="Times New Roman" w:cs="Times New Roman"/>
          <w:sz w:val="26"/>
          <w:szCs w:val="26"/>
        </w:rPr>
        <w:t xml:space="preserve">) заявление о </w:t>
      </w:r>
      <w:r w:rsidRPr="008E2850">
        <w:rPr>
          <w:rFonts w:ascii="Times New Roman" w:hAnsi="Times New Roman" w:cs="Times New Roman"/>
          <w:sz w:val="26"/>
          <w:szCs w:val="26"/>
        </w:rPr>
        <w:t>принятии на</w:t>
      </w:r>
      <w:r w:rsidRPr="008E2850">
        <w:rPr>
          <w:rFonts w:ascii="Times New Roman" w:hAnsi="Times New Roman" w:cs="Times New Roman"/>
          <w:bCs/>
          <w:sz w:val="26"/>
          <w:szCs w:val="26"/>
          <w:lang w:eastAsia="zh-CN" w:bidi="hi-IN"/>
        </w:rPr>
        <w:t xml:space="preserve"> учет </w:t>
      </w:r>
      <w:proofErr w:type="gramStart"/>
      <w:r w:rsidRPr="008E2850">
        <w:rPr>
          <w:rFonts w:ascii="Times New Roman" w:hAnsi="Times New Roman" w:cs="Times New Roman"/>
          <w:bCs/>
          <w:sz w:val="26"/>
          <w:szCs w:val="26"/>
          <w:lang w:eastAsia="zh-CN" w:bidi="hi-IN"/>
        </w:rPr>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w:t>
      </w:r>
      <w:r w:rsidR="00123E1E" w:rsidRPr="008E2850">
        <w:rPr>
          <w:rFonts w:ascii="Times New Roman" w:hAnsi="Times New Roman" w:cs="Times New Roman"/>
          <w:sz w:val="26"/>
          <w:szCs w:val="26"/>
        </w:rPr>
        <w:t>подписано</w:t>
      </w:r>
      <w:proofErr w:type="gramEnd"/>
      <w:r w:rsidR="00123E1E" w:rsidRPr="008E2850">
        <w:rPr>
          <w:rFonts w:ascii="Times New Roman" w:hAnsi="Times New Roman" w:cs="Times New Roman"/>
          <w:sz w:val="26"/>
          <w:szCs w:val="26"/>
        </w:rPr>
        <w:t xml:space="preserve"> уполномоченным лицом;</w:t>
      </w:r>
    </w:p>
    <w:p w:rsidR="00123E1E" w:rsidRPr="008E2850" w:rsidRDefault="00CB5F62"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3</w:t>
      </w:r>
      <w:r w:rsidR="00123E1E" w:rsidRPr="008E2850">
        <w:rPr>
          <w:rFonts w:ascii="Times New Roman" w:hAnsi="Times New Roman" w:cs="Times New Roman"/>
          <w:sz w:val="26"/>
          <w:szCs w:val="26"/>
        </w:rPr>
        <w:t>) приложены документы, необходимые для предоставления муниципальной услуги.</w:t>
      </w:r>
    </w:p>
    <w:p w:rsidR="00C9196C" w:rsidRPr="008E2850" w:rsidRDefault="00C9196C"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При установлении фактов отсутствия необходимых документов,</w:t>
      </w:r>
      <w:r w:rsidR="003A02B7" w:rsidRPr="008E2850">
        <w:rPr>
          <w:rFonts w:ascii="Times New Roman" w:hAnsi="Times New Roman" w:cs="Times New Roman"/>
          <w:sz w:val="26"/>
          <w:szCs w:val="26"/>
        </w:rPr>
        <w:t xml:space="preserve"> обязанность по предоставлению которых возложена на заявителя, при</w:t>
      </w:r>
      <w:r w:rsidRPr="008E2850">
        <w:rPr>
          <w:rFonts w:ascii="Times New Roman" w:hAnsi="Times New Roman" w:cs="Times New Roman"/>
          <w:sz w:val="26"/>
          <w:szCs w:val="26"/>
        </w:rPr>
        <w:t xml:space="preserve"> несоответстви</w:t>
      </w:r>
      <w:r w:rsidR="003A02B7" w:rsidRPr="008E2850">
        <w:rPr>
          <w:rFonts w:ascii="Times New Roman" w:hAnsi="Times New Roman" w:cs="Times New Roman"/>
          <w:sz w:val="26"/>
          <w:szCs w:val="26"/>
        </w:rPr>
        <w:t>и</w:t>
      </w:r>
      <w:r w:rsidRPr="008E2850">
        <w:rPr>
          <w:rFonts w:ascii="Times New Roman" w:hAnsi="Times New Roman" w:cs="Times New Roman"/>
          <w:sz w:val="26"/>
          <w:szCs w:val="26"/>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8E2850" w:rsidRDefault="00C9196C"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В случае если заявитель настаивает на принятии документов - принимает представленные заявителем документы.</w:t>
      </w:r>
    </w:p>
    <w:p w:rsidR="00C9196C" w:rsidRPr="008E2850" w:rsidRDefault="00C9196C"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8E2850">
        <w:rPr>
          <w:rFonts w:ascii="Times New Roman" w:hAnsi="Times New Roman" w:cs="Times New Roman"/>
          <w:sz w:val="26"/>
          <w:szCs w:val="26"/>
        </w:rPr>
        <w:t>муниципальной</w:t>
      </w:r>
      <w:r w:rsidRPr="008E2850">
        <w:rPr>
          <w:rFonts w:ascii="Times New Roman" w:hAnsi="Times New Roman" w:cs="Times New Roman"/>
          <w:sz w:val="26"/>
          <w:szCs w:val="26"/>
        </w:rPr>
        <w:t xml:space="preserve"> услуги в порядке, предусмотренном настоящ</w:t>
      </w:r>
      <w:r w:rsidR="003A02B7" w:rsidRPr="008E2850">
        <w:rPr>
          <w:rFonts w:ascii="Times New Roman" w:hAnsi="Times New Roman" w:cs="Times New Roman"/>
          <w:sz w:val="26"/>
          <w:szCs w:val="26"/>
        </w:rPr>
        <w:t>им</w:t>
      </w:r>
      <w:r w:rsidRPr="008E2850">
        <w:rPr>
          <w:rFonts w:ascii="Times New Roman" w:hAnsi="Times New Roman" w:cs="Times New Roman"/>
          <w:sz w:val="26"/>
          <w:szCs w:val="26"/>
        </w:rPr>
        <w:t xml:space="preserve"> </w:t>
      </w:r>
      <w:r w:rsidR="003A02B7" w:rsidRPr="008E2850">
        <w:rPr>
          <w:rFonts w:ascii="Times New Roman" w:hAnsi="Times New Roman" w:cs="Times New Roman"/>
          <w:sz w:val="26"/>
          <w:szCs w:val="26"/>
        </w:rPr>
        <w:t>административным регламентом</w:t>
      </w:r>
      <w:r w:rsidRPr="008E2850">
        <w:rPr>
          <w:rFonts w:ascii="Times New Roman" w:hAnsi="Times New Roman" w:cs="Times New Roman"/>
          <w:sz w:val="26"/>
          <w:szCs w:val="26"/>
        </w:rPr>
        <w:t>.</w:t>
      </w:r>
    </w:p>
    <w:p w:rsidR="00C9196C" w:rsidRPr="008E2850" w:rsidRDefault="00C9196C"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lastRenderedPageBreak/>
        <w:t xml:space="preserve">Копии документов, необходимых для предоставления </w:t>
      </w:r>
      <w:r w:rsidR="003A02B7" w:rsidRPr="008E2850">
        <w:rPr>
          <w:rFonts w:ascii="Times New Roman" w:hAnsi="Times New Roman" w:cs="Times New Roman"/>
          <w:sz w:val="26"/>
          <w:szCs w:val="26"/>
        </w:rPr>
        <w:t>муниципальной</w:t>
      </w:r>
      <w:r w:rsidRPr="008E2850">
        <w:rPr>
          <w:rFonts w:ascii="Times New Roman" w:hAnsi="Times New Roman" w:cs="Times New Roman"/>
          <w:sz w:val="26"/>
          <w:szCs w:val="26"/>
        </w:rPr>
        <w:t xml:space="preserve"> услуги, представляются в </w:t>
      </w:r>
      <w:r w:rsidR="003A02B7" w:rsidRPr="008E2850">
        <w:rPr>
          <w:rFonts w:ascii="Times New Roman" w:hAnsi="Times New Roman" w:cs="Times New Roman"/>
          <w:sz w:val="26"/>
          <w:szCs w:val="26"/>
        </w:rPr>
        <w:t>уполномоченный орган</w:t>
      </w:r>
      <w:r w:rsidRPr="008E2850">
        <w:rPr>
          <w:rFonts w:ascii="Times New Roman" w:hAnsi="Times New Roman" w:cs="Times New Roman"/>
          <w:sz w:val="26"/>
          <w:szCs w:val="26"/>
        </w:rPr>
        <w:t xml:space="preserve"> вместе с подлинниками</w:t>
      </w:r>
      <w:r w:rsidR="003A02B7" w:rsidRPr="008E2850">
        <w:rPr>
          <w:rFonts w:ascii="Times New Roman" w:hAnsi="Times New Roman" w:cs="Times New Roman"/>
          <w:sz w:val="26"/>
          <w:szCs w:val="26"/>
        </w:rPr>
        <w:t xml:space="preserve"> для сверки</w:t>
      </w:r>
      <w:r w:rsidRPr="008E2850">
        <w:rPr>
          <w:rFonts w:ascii="Times New Roman" w:hAnsi="Times New Roman" w:cs="Times New Roman"/>
          <w:sz w:val="26"/>
          <w:szCs w:val="26"/>
        </w:rPr>
        <w:t>.</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w:t>
      </w:r>
      <w:r w:rsidR="00CB5F62" w:rsidRPr="008E2850">
        <w:rPr>
          <w:rFonts w:ascii="Times New Roman" w:hAnsi="Times New Roman" w:cs="Times New Roman"/>
          <w:sz w:val="26"/>
          <w:szCs w:val="26"/>
        </w:rPr>
        <w:t>принятии на</w:t>
      </w:r>
      <w:r w:rsidR="00CB5F62" w:rsidRPr="008E2850">
        <w:rPr>
          <w:rFonts w:ascii="Times New Roman" w:hAnsi="Times New Roman" w:cs="Times New Roman"/>
          <w:bCs/>
          <w:sz w:val="26"/>
          <w:szCs w:val="26"/>
          <w:lang w:eastAsia="zh-CN" w:bidi="hi-IN"/>
        </w:rPr>
        <w:t xml:space="preserve"> учет </w:t>
      </w:r>
      <w:proofErr w:type="gramStart"/>
      <w:r w:rsidR="00CB5F62" w:rsidRPr="008E2850">
        <w:rPr>
          <w:rFonts w:ascii="Times New Roman" w:hAnsi="Times New Roman" w:cs="Times New Roman"/>
          <w:bCs/>
          <w:sz w:val="26"/>
          <w:szCs w:val="26"/>
          <w:lang w:eastAsia="zh-CN" w:bidi="hi-IN"/>
        </w:rPr>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3A5A4F"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приложенных к нему документов составляет</w:t>
      </w:r>
      <w:proofErr w:type="gramEnd"/>
      <w:r w:rsidRPr="008E2850">
        <w:rPr>
          <w:rFonts w:ascii="Times New Roman" w:hAnsi="Times New Roman" w:cs="Times New Roman"/>
          <w:sz w:val="26"/>
          <w:szCs w:val="26"/>
        </w:rPr>
        <w:t xml:space="preserve"> </w:t>
      </w:r>
      <w:r w:rsidR="00443009" w:rsidRPr="008E2850">
        <w:rPr>
          <w:rFonts w:ascii="Times New Roman" w:hAnsi="Times New Roman" w:cs="Times New Roman"/>
          <w:sz w:val="26"/>
          <w:szCs w:val="26"/>
        </w:rPr>
        <w:t>1 день</w:t>
      </w:r>
      <w:r w:rsidR="008E7DCE" w:rsidRPr="008E2850">
        <w:rPr>
          <w:rFonts w:ascii="Times New Roman" w:hAnsi="Times New Roman" w:cs="Times New Roman"/>
          <w:sz w:val="26"/>
          <w:szCs w:val="26"/>
        </w:rPr>
        <w:t>.</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Критерий принятия решения: поступление заявления</w:t>
      </w:r>
      <w:r w:rsidR="008E7DCE" w:rsidRPr="008E2850">
        <w:rPr>
          <w:rFonts w:ascii="Times New Roman" w:hAnsi="Times New Roman" w:cs="Times New Roman"/>
          <w:sz w:val="26"/>
          <w:szCs w:val="26"/>
        </w:rPr>
        <w:t xml:space="preserve"> о</w:t>
      </w:r>
      <w:r w:rsidRPr="008E2850">
        <w:rPr>
          <w:rFonts w:ascii="Times New Roman" w:hAnsi="Times New Roman" w:cs="Times New Roman"/>
          <w:sz w:val="26"/>
          <w:szCs w:val="26"/>
        </w:rPr>
        <w:t xml:space="preserve"> </w:t>
      </w:r>
      <w:r w:rsidR="00CB5F62" w:rsidRPr="008E2850">
        <w:rPr>
          <w:rFonts w:ascii="Times New Roman" w:hAnsi="Times New Roman" w:cs="Times New Roman"/>
          <w:sz w:val="26"/>
          <w:szCs w:val="26"/>
        </w:rPr>
        <w:t>принятии на</w:t>
      </w:r>
      <w:r w:rsidR="00CB5F62"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8E7DCE"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приложенных к нему документов.</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Результатом административной процедуры является прием и регистрация заявления </w:t>
      </w:r>
      <w:r w:rsidR="008E7DCE" w:rsidRPr="008E2850">
        <w:rPr>
          <w:rFonts w:ascii="Times New Roman" w:hAnsi="Times New Roman" w:cs="Times New Roman"/>
          <w:sz w:val="26"/>
          <w:szCs w:val="26"/>
        </w:rPr>
        <w:t xml:space="preserve">о </w:t>
      </w:r>
      <w:r w:rsidR="00CB5F62" w:rsidRPr="008E2850">
        <w:rPr>
          <w:rFonts w:ascii="Times New Roman" w:hAnsi="Times New Roman" w:cs="Times New Roman"/>
          <w:sz w:val="26"/>
          <w:szCs w:val="26"/>
        </w:rPr>
        <w:t>принятии на</w:t>
      </w:r>
      <w:r w:rsidR="00CB5F62"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3A5A4F"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приложенных к нему документов.</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Информация о приеме заявления о </w:t>
      </w:r>
      <w:r w:rsidR="00CB5F62" w:rsidRPr="008E2850">
        <w:rPr>
          <w:rFonts w:ascii="Times New Roman" w:hAnsi="Times New Roman" w:cs="Times New Roman"/>
          <w:sz w:val="26"/>
          <w:szCs w:val="26"/>
        </w:rPr>
        <w:t>принятии на</w:t>
      </w:r>
      <w:r w:rsidR="00CB5F62"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8E7DCE"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приложенных к нему документов</w:t>
      </w:r>
      <w:r w:rsidR="008E7DCE" w:rsidRPr="008E2850">
        <w:rPr>
          <w:rFonts w:ascii="Times New Roman" w:hAnsi="Times New Roman" w:cs="Times New Roman"/>
          <w:sz w:val="26"/>
          <w:szCs w:val="26"/>
        </w:rPr>
        <w:t>,</w:t>
      </w:r>
      <w:r w:rsidRPr="008E2850">
        <w:rPr>
          <w:rFonts w:ascii="Times New Roman" w:hAnsi="Times New Roman" w:cs="Times New Roman"/>
          <w:sz w:val="26"/>
          <w:szCs w:val="26"/>
        </w:rPr>
        <w:t xml:space="preserve"> фиксируется</w:t>
      </w:r>
      <w:r w:rsidR="001B6073" w:rsidRPr="008E2850">
        <w:rPr>
          <w:rFonts w:ascii="Times New Roman" w:hAnsi="Times New Roman" w:cs="Times New Roman"/>
          <w:sz w:val="26"/>
          <w:szCs w:val="26"/>
        </w:rPr>
        <w:t xml:space="preserve"> в установленном порядке</w:t>
      </w:r>
      <w:r w:rsidRPr="008E2850">
        <w:rPr>
          <w:rFonts w:ascii="Times New Roman" w:hAnsi="Times New Roman" w:cs="Times New Roman"/>
          <w:sz w:val="26"/>
          <w:szCs w:val="26"/>
        </w:rPr>
        <w:t xml:space="preserve"> </w:t>
      </w:r>
      <w:r w:rsidR="00D872D6" w:rsidRPr="008E2850">
        <w:rPr>
          <w:rFonts w:ascii="Times New Roman" w:hAnsi="Times New Roman" w:cs="Times New Roman"/>
          <w:sz w:val="26"/>
          <w:szCs w:val="26"/>
        </w:rPr>
        <w:t>уполномоченн</w:t>
      </w:r>
      <w:r w:rsidR="008E7DCE" w:rsidRPr="008E2850">
        <w:rPr>
          <w:rFonts w:ascii="Times New Roman" w:hAnsi="Times New Roman" w:cs="Times New Roman"/>
          <w:sz w:val="26"/>
          <w:szCs w:val="26"/>
        </w:rPr>
        <w:t>ым</w:t>
      </w:r>
      <w:r w:rsidR="00D872D6" w:rsidRPr="008E2850">
        <w:rPr>
          <w:rFonts w:ascii="Times New Roman" w:hAnsi="Times New Roman" w:cs="Times New Roman"/>
          <w:sz w:val="26"/>
          <w:szCs w:val="26"/>
        </w:rPr>
        <w:t xml:space="preserve"> орган</w:t>
      </w:r>
      <w:r w:rsidR="008E7DCE" w:rsidRPr="008E2850">
        <w:rPr>
          <w:rFonts w:ascii="Times New Roman" w:hAnsi="Times New Roman" w:cs="Times New Roman"/>
          <w:sz w:val="26"/>
          <w:szCs w:val="26"/>
        </w:rPr>
        <w:t>ом</w:t>
      </w:r>
      <w:r w:rsidR="00D872D6" w:rsidRPr="008E2850">
        <w:rPr>
          <w:rFonts w:ascii="Times New Roman" w:hAnsi="Times New Roman" w:cs="Times New Roman"/>
          <w:sz w:val="26"/>
          <w:szCs w:val="26"/>
        </w:rPr>
        <w:t>.</w:t>
      </w:r>
    </w:p>
    <w:p w:rsidR="00123E1E" w:rsidRPr="008E2850" w:rsidRDefault="00123E1E"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В день регистрации заявления о </w:t>
      </w:r>
      <w:r w:rsidR="00CB5F62" w:rsidRPr="008E2850">
        <w:rPr>
          <w:rFonts w:ascii="Times New Roman" w:hAnsi="Times New Roman" w:cs="Times New Roman"/>
          <w:sz w:val="26"/>
          <w:szCs w:val="26"/>
        </w:rPr>
        <w:t>принятии на</w:t>
      </w:r>
      <w:r w:rsidR="00CB5F62"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8E7DCE" w:rsidRPr="008E2850">
        <w:rPr>
          <w:rFonts w:ascii="Times New Roman" w:hAnsi="Times New Roman" w:cs="Times New Roman"/>
          <w:sz w:val="26"/>
          <w:szCs w:val="26"/>
        </w:rPr>
        <w:t xml:space="preserve"> </w:t>
      </w:r>
      <w:r w:rsidRPr="008E2850">
        <w:rPr>
          <w:rFonts w:ascii="Times New Roman" w:hAnsi="Times New Roman" w:cs="Times New Roman"/>
          <w:sz w:val="26"/>
          <w:szCs w:val="26"/>
        </w:rPr>
        <w:t xml:space="preserve">и приложенных к нему документов, специалист, ответственный за прием документов, передает поступившие документы </w:t>
      </w:r>
      <w:r w:rsidR="0083175A" w:rsidRPr="008E2850">
        <w:rPr>
          <w:rFonts w:ascii="Times New Roman" w:hAnsi="Times New Roman" w:cs="Times New Roman"/>
          <w:sz w:val="26"/>
          <w:szCs w:val="26"/>
        </w:rPr>
        <w:t>руководителю</w:t>
      </w:r>
      <w:r w:rsidRPr="008E2850">
        <w:rPr>
          <w:rFonts w:ascii="Times New Roman" w:hAnsi="Times New Roman" w:cs="Times New Roman"/>
          <w:sz w:val="26"/>
          <w:szCs w:val="26"/>
        </w:rPr>
        <w:t xml:space="preserve"> </w:t>
      </w:r>
      <w:r w:rsidR="00D872D6" w:rsidRPr="008E2850">
        <w:rPr>
          <w:rFonts w:ascii="Times New Roman" w:hAnsi="Times New Roman" w:cs="Times New Roman"/>
          <w:sz w:val="26"/>
          <w:szCs w:val="26"/>
        </w:rPr>
        <w:t>уполномоченного органа.</w:t>
      </w:r>
    </w:p>
    <w:p w:rsidR="00123E1E" w:rsidRPr="008E2850" w:rsidRDefault="0083175A"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Руководитель</w:t>
      </w:r>
      <w:r w:rsidR="00123E1E" w:rsidRPr="008E2850">
        <w:rPr>
          <w:rFonts w:ascii="Times New Roman" w:hAnsi="Times New Roman" w:cs="Times New Roman"/>
          <w:sz w:val="26"/>
          <w:szCs w:val="26"/>
        </w:rPr>
        <w:t xml:space="preserve"> </w:t>
      </w:r>
      <w:r w:rsidR="00D872D6" w:rsidRPr="008E2850">
        <w:rPr>
          <w:rFonts w:ascii="Times New Roman" w:hAnsi="Times New Roman" w:cs="Times New Roman"/>
          <w:sz w:val="26"/>
          <w:szCs w:val="26"/>
        </w:rPr>
        <w:t>уполномоченного органа</w:t>
      </w:r>
      <w:r w:rsidR="00123E1E" w:rsidRPr="008E2850">
        <w:rPr>
          <w:rFonts w:ascii="Times New Roman" w:hAnsi="Times New Roman" w:cs="Times New Roman"/>
          <w:sz w:val="26"/>
          <w:szCs w:val="26"/>
        </w:rPr>
        <w:t xml:space="preserve"> отписывает поступившие документы </w:t>
      </w:r>
      <w:r w:rsidR="00E33CE5" w:rsidRPr="008E2850">
        <w:rPr>
          <w:rFonts w:ascii="Times New Roman" w:hAnsi="Times New Roman" w:cs="Times New Roman"/>
          <w:sz w:val="26"/>
          <w:szCs w:val="26"/>
        </w:rPr>
        <w:t>руководителю структурного подразделения</w:t>
      </w:r>
      <w:r w:rsidR="00D872D6" w:rsidRPr="008E2850">
        <w:rPr>
          <w:rFonts w:ascii="Times New Roman" w:hAnsi="Times New Roman" w:cs="Times New Roman"/>
          <w:sz w:val="26"/>
          <w:szCs w:val="26"/>
        </w:rPr>
        <w:t>, ответственно</w:t>
      </w:r>
      <w:r w:rsidR="00066A59" w:rsidRPr="008E2850">
        <w:rPr>
          <w:rFonts w:ascii="Times New Roman" w:hAnsi="Times New Roman" w:cs="Times New Roman"/>
          <w:sz w:val="26"/>
          <w:szCs w:val="26"/>
        </w:rPr>
        <w:t>го</w:t>
      </w:r>
      <w:r w:rsidR="00D872D6" w:rsidRPr="008E2850">
        <w:rPr>
          <w:rFonts w:ascii="Times New Roman" w:hAnsi="Times New Roman" w:cs="Times New Roman"/>
          <w:sz w:val="26"/>
          <w:szCs w:val="26"/>
        </w:rPr>
        <w:t xml:space="preserve"> за</w:t>
      </w:r>
      <w:r w:rsidR="003B2AF9" w:rsidRPr="008E2850">
        <w:rPr>
          <w:rFonts w:ascii="Times New Roman" w:hAnsi="Times New Roman" w:cs="Times New Roman"/>
          <w:sz w:val="26"/>
          <w:szCs w:val="26"/>
        </w:rPr>
        <w:t xml:space="preserve"> принятие на</w:t>
      </w:r>
      <w:r w:rsidR="003B2AF9"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123E1E" w:rsidRPr="008E2850">
        <w:rPr>
          <w:rFonts w:ascii="Times New Roman" w:hAnsi="Times New Roman" w:cs="Times New Roman"/>
          <w:sz w:val="26"/>
          <w:szCs w:val="26"/>
        </w:rPr>
        <w:t>.</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eastAsia="Calibri" w:hAnsi="Times New Roman"/>
          <w:sz w:val="26"/>
          <w:szCs w:val="26"/>
        </w:rPr>
        <w:t>3.1.1.2.</w:t>
      </w:r>
      <w:r w:rsidRPr="00AA61D8">
        <w:rPr>
          <w:rFonts w:ascii="Times New Roman" w:eastAsia="Calibri" w:hAnsi="Times New Roman"/>
          <w:color w:val="FFFFFF" w:themeColor="background1"/>
          <w:sz w:val="26"/>
          <w:szCs w:val="26"/>
        </w:rPr>
        <w:t>.</w:t>
      </w:r>
      <w:r w:rsidRPr="008E2850">
        <w:rPr>
          <w:rFonts w:ascii="Times New Roman" w:hAnsi="Times New Roman" w:cs="Times New Roman"/>
          <w:sz w:val="26"/>
          <w:szCs w:val="26"/>
        </w:rPr>
        <w:t>Прием и регистрация заявления а и приложенных к нему документов в форме электронных документов.</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При направлении заявления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443009" w:rsidRPr="008E2850" w:rsidRDefault="00443009" w:rsidP="00443009">
      <w:pPr>
        <w:pStyle w:val="ConsPlusNormal"/>
        <w:spacing w:before="220"/>
        <w:ind w:firstLine="540"/>
        <w:jc w:val="both"/>
        <w:rPr>
          <w:rFonts w:ascii="Times New Roman" w:eastAsia="Calibri" w:hAnsi="Times New Roman"/>
          <w:sz w:val="26"/>
          <w:szCs w:val="26"/>
        </w:rPr>
      </w:pPr>
      <w:r w:rsidRPr="008E2850">
        <w:rPr>
          <w:rFonts w:ascii="Times New Roman" w:eastAsia="Calibri" w:hAnsi="Times New Roman"/>
          <w:sz w:val="26"/>
          <w:szCs w:val="26"/>
        </w:rPr>
        <w:t>На ЕГПУ, РПГУ размещается образец заполнения электронной формы заявления (запроса).</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eastAsia="Calibri" w:hAnsi="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lastRenderedPageBreak/>
        <w:t xml:space="preserve">Специалист, ответственный за прием и выдачу документов, при поступлении заявления и документов в электронном виде: </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проверяет электронные образы документов на отсутствие компьютерных вирусов и искаженной информации; </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регистрирует документы в установленном порядке, в том числе в системе электронного документооборота </w:t>
      </w:r>
      <w:r w:rsidRPr="008E2850">
        <w:rPr>
          <w:rFonts w:ascii="Times New Roman" w:eastAsia="Calibri" w:hAnsi="Times New Roman"/>
          <w:sz w:val="26"/>
          <w:szCs w:val="26"/>
        </w:rPr>
        <w:t>(при наличии технической возможности)</w:t>
      </w:r>
      <w:r w:rsidRPr="008E2850">
        <w:rPr>
          <w:rFonts w:ascii="Times New Roman" w:hAnsi="Times New Roman" w:cs="Times New Roman"/>
          <w:sz w:val="26"/>
          <w:szCs w:val="26"/>
        </w:rPr>
        <w:t xml:space="preserve"> уполномоченного органа; </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eastAsia="Calibri" w:hAnsi="Times New Roman"/>
          <w:sz w:val="26"/>
          <w:szCs w:val="26"/>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направляет поступивший пакет документов в электронном виде </w:t>
      </w:r>
      <w:r w:rsidR="00B840B7" w:rsidRPr="008E2850">
        <w:rPr>
          <w:rFonts w:ascii="Times New Roman" w:hAnsi="Times New Roman" w:cs="Times New Roman"/>
          <w:sz w:val="26"/>
          <w:szCs w:val="26"/>
        </w:rPr>
        <w:t>руководителю</w:t>
      </w:r>
      <w:r w:rsidRPr="008E2850">
        <w:rPr>
          <w:rFonts w:ascii="Times New Roman" w:hAnsi="Times New Roman" w:cs="Times New Roman"/>
          <w:sz w:val="26"/>
          <w:szCs w:val="26"/>
        </w:rPr>
        <w:t xml:space="preserve"> уполномоченного органа.</w:t>
      </w:r>
    </w:p>
    <w:p w:rsidR="00443009" w:rsidRPr="008E2850" w:rsidRDefault="00B840B7"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Руководитель</w:t>
      </w:r>
      <w:r w:rsidR="00443009" w:rsidRPr="008E2850">
        <w:rPr>
          <w:rFonts w:ascii="Times New Roman" w:hAnsi="Times New Roman" w:cs="Times New Roman"/>
          <w:sz w:val="26"/>
          <w:szCs w:val="26"/>
        </w:rPr>
        <w:t xml:space="preserve"> уполномоченного органа отписывает поступившие документы руководителю структурного подразделения, ответственного за </w:t>
      </w:r>
      <w:r w:rsidR="0068741C" w:rsidRPr="008E2850">
        <w:rPr>
          <w:rFonts w:ascii="Times New Roman" w:hAnsi="Times New Roman" w:cs="Times New Roman"/>
          <w:sz w:val="26"/>
          <w:szCs w:val="26"/>
        </w:rPr>
        <w:t>постановку на учет</w:t>
      </w:r>
      <w:r w:rsidRPr="008E2850">
        <w:rPr>
          <w:rFonts w:ascii="Times New Roman" w:hAnsi="Times New Roman" w:cs="Times New Roman"/>
          <w:sz w:val="26"/>
          <w:szCs w:val="26"/>
        </w:rPr>
        <w:t>.</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Критерий принятия решения: поступление заявления и приложенных к нему документов.</w:t>
      </w:r>
    </w:p>
    <w:p w:rsidR="00443009" w:rsidRPr="008E2850" w:rsidRDefault="00443009" w:rsidP="0044300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Результатом административной процедуры является прием, регистрация заявления и приложенных к нему документов.</w:t>
      </w:r>
    </w:p>
    <w:p w:rsidR="00443009" w:rsidRPr="008205DA" w:rsidRDefault="00443009" w:rsidP="008205DA">
      <w:pPr>
        <w:pStyle w:val="ConsPlusNormal"/>
        <w:spacing w:before="220"/>
        <w:ind w:firstLine="540"/>
        <w:jc w:val="both"/>
        <w:rPr>
          <w:rFonts w:ascii="Times New Roman" w:hAnsi="Times New Roman" w:cs="Times New Roman"/>
          <w:sz w:val="26"/>
          <w:szCs w:val="26"/>
          <w:highlight w:val="yellow"/>
        </w:rPr>
      </w:pPr>
      <w:r w:rsidRPr="008E2850">
        <w:rPr>
          <w:rFonts w:ascii="Times New Roman" w:hAnsi="Times New Roman" w:cs="Times New Roman"/>
          <w:sz w:val="26"/>
          <w:szCs w:val="26"/>
        </w:rP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B840B7" w:rsidRPr="008E2850" w:rsidRDefault="007D14F6" w:rsidP="008205D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3.</w:t>
      </w:r>
      <w:r w:rsidR="00AE633B" w:rsidRPr="008E2850">
        <w:rPr>
          <w:rFonts w:ascii="Times New Roman" w:hAnsi="Times New Roman" w:cs="Times New Roman"/>
          <w:sz w:val="26"/>
          <w:szCs w:val="26"/>
        </w:rPr>
        <w:t>1.2</w:t>
      </w:r>
      <w:r w:rsidRPr="008E2850">
        <w:rPr>
          <w:rFonts w:ascii="Times New Roman" w:hAnsi="Times New Roman" w:cs="Times New Roman"/>
          <w:sz w:val="26"/>
          <w:szCs w:val="26"/>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8E2850">
        <w:rPr>
          <w:rFonts w:ascii="Times New Roman" w:hAnsi="Times New Roman" w:cs="Times New Roman"/>
          <w:sz w:val="26"/>
          <w:szCs w:val="26"/>
        </w:rPr>
        <w:t xml:space="preserve">подпунктами </w:t>
      </w:r>
      <w:r w:rsidR="003B2AF9" w:rsidRPr="008E2850">
        <w:rPr>
          <w:rFonts w:ascii="Times New Roman" w:hAnsi="Times New Roman" w:cs="Times New Roman"/>
          <w:sz w:val="26"/>
          <w:szCs w:val="26"/>
        </w:rPr>
        <w:t xml:space="preserve"> з-м  </w:t>
      </w:r>
      <w:r w:rsidR="00E33CE5" w:rsidRPr="008E2850">
        <w:rPr>
          <w:rFonts w:ascii="Times New Roman" w:hAnsi="Times New Roman" w:cs="Times New Roman"/>
          <w:sz w:val="26"/>
          <w:szCs w:val="26"/>
        </w:rPr>
        <w:t xml:space="preserve"> пункта 2.6.1</w:t>
      </w:r>
      <w:r w:rsidRPr="008E2850">
        <w:rPr>
          <w:rFonts w:ascii="Times New Roman" w:hAnsi="Times New Roman" w:cs="Times New Roman"/>
          <w:sz w:val="26"/>
          <w:szCs w:val="26"/>
        </w:rPr>
        <w:t xml:space="preserve"> административного регламента.</w:t>
      </w:r>
    </w:p>
    <w:p w:rsidR="007D14F6" w:rsidRPr="008E2850" w:rsidRDefault="00A2776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В случае</w:t>
      </w:r>
      <w:proofErr w:type="gramStart"/>
      <w:r w:rsidR="00BD6856" w:rsidRPr="008E2850">
        <w:rPr>
          <w:rFonts w:ascii="Times New Roman" w:hAnsi="Times New Roman" w:cs="Times New Roman"/>
          <w:sz w:val="26"/>
          <w:szCs w:val="26"/>
        </w:rPr>
        <w:t>,</w:t>
      </w:r>
      <w:proofErr w:type="gramEnd"/>
      <w:r w:rsidR="007D14F6" w:rsidRPr="008E2850">
        <w:rPr>
          <w:rFonts w:ascii="Times New Roman" w:hAnsi="Times New Roman" w:cs="Times New Roman"/>
          <w:sz w:val="26"/>
          <w:szCs w:val="26"/>
        </w:rPr>
        <w:t xml:space="preserve"> если </w:t>
      </w:r>
      <w:r w:rsidR="00066A59" w:rsidRPr="008E2850">
        <w:rPr>
          <w:rFonts w:ascii="Times New Roman" w:hAnsi="Times New Roman" w:cs="Times New Roman"/>
          <w:sz w:val="26"/>
          <w:szCs w:val="26"/>
        </w:rPr>
        <w:t xml:space="preserve">уполномоченным </w:t>
      </w:r>
      <w:r w:rsidR="007D14F6" w:rsidRPr="008E2850">
        <w:rPr>
          <w:rFonts w:ascii="Times New Roman" w:hAnsi="Times New Roman" w:cs="Times New Roman"/>
          <w:sz w:val="26"/>
          <w:szCs w:val="26"/>
        </w:rPr>
        <w:t xml:space="preserve">специалистом будет выявлено, что в перечне представленных </w:t>
      </w:r>
      <w:r w:rsidR="006E6691" w:rsidRPr="008E2850">
        <w:rPr>
          <w:rFonts w:ascii="Times New Roman" w:hAnsi="Times New Roman" w:cs="Times New Roman"/>
          <w:sz w:val="26"/>
          <w:szCs w:val="26"/>
        </w:rPr>
        <w:t xml:space="preserve">заявителем </w:t>
      </w:r>
      <w:r w:rsidR="007D14F6" w:rsidRPr="008E2850">
        <w:rPr>
          <w:rFonts w:ascii="Times New Roman" w:hAnsi="Times New Roman" w:cs="Times New Roman"/>
          <w:sz w:val="26"/>
          <w:szCs w:val="26"/>
        </w:rPr>
        <w:t xml:space="preserve">документов отсутствуют документы, предусмотренные </w:t>
      </w:r>
      <w:r w:rsidR="00066A59" w:rsidRPr="008E2850">
        <w:rPr>
          <w:rFonts w:ascii="Times New Roman" w:hAnsi="Times New Roman" w:cs="Times New Roman"/>
          <w:sz w:val="26"/>
          <w:szCs w:val="26"/>
        </w:rPr>
        <w:t xml:space="preserve">подпунктами </w:t>
      </w:r>
      <w:r w:rsidR="003B2AF9" w:rsidRPr="008E2850">
        <w:rPr>
          <w:rFonts w:ascii="Times New Roman" w:hAnsi="Times New Roman" w:cs="Times New Roman"/>
          <w:sz w:val="26"/>
          <w:szCs w:val="26"/>
        </w:rPr>
        <w:t xml:space="preserve">з-м </w:t>
      </w:r>
      <w:r w:rsidR="00066A59" w:rsidRPr="008E2850">
        <w:rPr>
          <w:rFonts w:ascii="Times New Roman" w:hAnsi="Times New Roman" w:cs="Times New Roman"/>
          <w:sz w:val="26"/>
          <w:szCs w:val="26"/>
        </w:rPr>
        <w:t xml:space="preserve"> пункта 2.6.1</w:t>
      </w:r>
      <w:r w:rsidR="007D14F6" w:rsidRPr="008E2850">
        <w:rPr>
          <w:rFonts w:ascii="Times New Roman" w:hAnsi="Times New Roman" w:cs="Times New Roman"/>
          <w:sz w:val="26"/>
          <w:szCs w:val="26"/>
        </w:rPr>
        <w:t xml:space="preserve"> административного регламента,</w:t>
      </w:r>
      <w:r w:rsidR="001B6073" w:rsidRPr="008E2850">
        <w:rPr>
          <w:rFonts w:ascii="Times New Roman" w:hAnsi="Times New Roman" w:cs="Times New Roman"/>
          <w:sz w:val="26"/>
          <w:szCs w:val="26"/>
        </w:rPr>
        <w:t xml:space="preserve"> </w:t>
      </w:r>
      <w:r w:rsidR="007D14F6" w:rsidRPr="008E2850">
        <w:rPr>
          <w:rFonts w:ascii="Times New Roman" w:hAnsi="Times New Roman" w:cs="Times New Roman"/>
          <w:sz w:val="26"/>
          <w:szCs w:val="26"/>
        </w:rPr>
        <w:t>принимается решение о направлении соответствующ</w:t>
      </w:r>
      <w:r w:rsidR="00066A59" w:rsidRPr="008E2850">
        <w:rPr>
          <w:rFonts w:ascii="Times New Roman" w:hAnsi="Times New Roman" w:cs="Times New Roman"/>
          <w:sz w:val="26"/>
          <w:szCs w:val="26"/>
        </w:rPr>
        <w:t>их</w:t>
      </w:r>
      <w:r w:rsidR="007D14F6" w:rsidRPr="008E2850">
        <w:rPr>
          <w:rFonts w:ascii="Times New Roman" w:hAnsi="Times New Roman" w:cs="Times New Roman"/>
          <w:sz w:val="26"/>
          <w:szCs w:val="26"/>
        </w:rPr>
        <w:t xml:space="preserve"> межведомственн</w:t>
      </w:r>
      <w:r w:rsidR="00066A59" w:rsidRPr="008E2850">
        <w:rPr>
          <w:rFonts w:ascii="Times New Roman" w:hAnsi="Times New Roman" w:cs="Times New Roman"/>
          <w:sz w:val="26"/>
          <w:szCs w:val="26"/>
        </w:rPr>
        <w:t>ых</w:t>
      </w:r>
      <w:r w:rsidR="007D14F6" w:rsidRPr="008E2850">
        <w:rPr>
          <w:rFonts w:ascii="Times New Roman" w:hAnsi="Times New Roman" w:cs="Times New Roman"/>
          <w:sz w:val="26"/>
          <w:szCs w:val="26"/>
        </w:rPr>
        <w:t xml:space="preserve"> запрос</w:t>
      </w:r>
      <w:r w:rsidR="00066A59" w:rsidRPr="008E2850">
        <w:rPr>
          <w:rFonts w:ascii="Times New Roman" w:hAnsi="Times New Roman" w:cs="Times New Roman"/>
          <w:sz w:val="26"/>
          <w:szCs w:val="26"/>
        </w:rPr>
        <w:t>ов</w:t>
      </w:r>
      <w:r w:rsidR="007D14F6" w:rsidRPr="008E2850">
        <w:rPr>
          <w:rFonts w:ascii="Times New Roman" w:hAnsi="Times New Roman" w:cs="Times New Roman"/>
          <w:sz w:val="26"/>
          <w:szCs w:val="26"/>
        </w:rPr>
        <w:t>.</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Межведомственны</w:t>
      </w:r>
      <w:r w:rsidR="00066A59" w:rsidRPr="008E2850">
        <w:rPr>
          <w:rFonts w:ascii="Times New Roman" w:hAnsi="Times New Roman" w:cs="Times New Roman"/>
          <w:sz w:val="26"/>
          <w:szCs w:val="26"/>
        </w:rPr>
        <w:t>е</w:t>
      </w:r>
      <w:r w:rsidRPr="008E2850">
        <w:rPr>
          <w:rFonts w:ascii="Times New Roman" w:hAnsi="Times New Roman" w:cs="Times New Roman"/>
          <w:sz w:val="26"/>
          <w:szCs w:val="26"/>
        </w:rPr>
        <w:t xml:space="preserve"> запрос</w:t>
      </w:r>
      <w:r w:rsidR="00066A59" w:rsidRPr="008E2850">
        <w:rPr>
          <w:rFonts w:ascii="Times New Roman" w:hAnsi="Times New Roman" w:cs="Times New Roman"/>
          <w:sz w:val="26"/>
          <w:szCs w:val="26"/>
        </w:rPr>
        <w:t>ы</w:t>
      </w:r>
      <w:r w:rsidRPr="008E2850">
        <w:rPr>
          <w:rFonts w:ascii="Times New Roman" w:hAnsi="Times New Roman" w:cs="Times New Roman"/>
          <w:sz w:val="26"/>
          <w:szCs w:val="26"/>
        </w:rPr>
        <w:t xml:space="preserve"> направля</w:t>
      </w:r>
      <w:r w:rsidR="00066A59" w:rsidRPr="008E2850">
        <w:rPr>
          <w:rFonts w:ascii="Times New Roman" w:hAnsi="Times New Roman" w:cs="Times New Roman"/>
          <w:sz w:val="26"/>
          <w:szCs w:val="26"/>
        </w:rPr>
        <w:t>ю</w:t>
      </w:r>
      <w:r w:rsidRPr="008E2850">
        <w:rPr>
          <w:rFonts w:ascii="Times New Roman" w:hAnsi="Times New Roman" w:cs="Times New Roman"/>
          <w:sz w:val="26"/>
          <w:szCs w:val="26"/>
        </w:rPr>
        <w:t xml:space="preserve">тся в срок не позднее </w:t>
      </w:r>
      <w:r w:rsidR="008C3218" w:rsidRPr="008E2850">
        <w:rPr>
          <w:rFonts w:ascii="Times New Roman" w:hAnsi="Times New Roman" w:cs="Times New Roman"/>
          <w:sz w:val="26"/>
          <w:szCs w:val="26"/>
        </w:rPr>
        <w:t>1</w:t>
      </w:r>
      <w:r w:rsidR="0049403F" w:rsidRPr="008E2850">
        <w:rPr>
          <w:rFonts w:ascii="Times New Roman" w:hAnsi="Times New Roman" w:cs="Times New Roman"/>
          <w:sz w:val="26"/>
          <w:szCs w:val="26"/>
        </w:rPr>
        <w:t xml:space="preserve"> </w:t>
      </w:r>
      <w:r w:rsidRPr="008E2850">
        <w:rPr>
          <w:rFonts w:ascii="Times New Roman" w:hAnsi="Times New Roman" w:cs="Times New Roman"/>
          <w:sz w:val="26"/>
          <w:szCs w:val="26"/>
        </w:rPr>
        <w:t xml:space="preserve">дня со дня получения заявления о </w:t>
      </w:r>
      <w:r w:rsidR="00B840B7" w:rsidRPr="008E2850">
        <w:rPr>
          <w:rFonts w:ascii="Times New Roman" w:hAnsi="Times New Roman" w:cs="Times New Roman"/>
          <w:sz w:val="26"/>
          <w:szCs w:val="26"/>
        </w:rPr>
        <w:t>принятии на</w:t>
      </w:r>
      <w:r w:rsidR="00B840B7"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B840B7"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приложенных к нему документов</w:t>
      </w:r>
      <w:r w:rsidR="00870F34" w:rsidRPr="008E2850">
        <w:rPr>
          <w:rFonts w:ascii="Times New Roman" w:hAnsi="Times New Roman" w:cs="Times New Roman"/>
          <w:sz w:val="26"/>
          <w:szCs w:val="26"/>
        </w:rPr>
        <w:t xml:space="preserve"> от заявителя</w:t>
      </w:r>
      <w:r w:rsidRPr="008E2850">
        <w:rPr>
          <w:rFonts w:ascii="Times New Roman" w:hAnsi="Times New Roman" w:cs="Times New Roman"/>
          <w:sz w:val="26"/>
          <w:szCs w:val="26"/>
        </w:rPr>
        <w:t>.</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Направление межведомственн</w:t>
      </w:r>
      <w:r w:rsidR="00066A59" w:rsidRPr="008E2850">
        <w:rPr>
          <w:rFonts w:ascii="Times New Roman" w:hAnsi="Times New Roman" w:cs="Times New Roman"/>
          <w:sz w:val="26"/>
          <w:szCs w:val="26"/>
        </w:rPr>
        <w:t>ых</w:t>
      </w:r>
      <w:r w:rsidRPr="008E2850">
        <w:rPr>
          <w:rFonts w:ascii="Times New Roman" w:hAnsi="Times New Roman" w:cs="Times New Roman"/>
          <w:sz w:val="26"/>
          <w:szCs w:val="26"/>
        </w:rPr>
        <w:t xml:space="preserve"> запрос</w:t>
      </w:r>
      <w:r w:rsidR="00066A59" w:rsidRPr="008E2850">
        <w:rPr>
          <w:rFonts w:ascii="Times New Roman" w:hAnsi="Times New Roman" w:cs="Times New Roman"/>
          <w:sz w:val="26"/>
          <w:szCs w:val="26"/>
        </w:rPr>
        <w:t>ов</w:t>
      </w:r>
      <w:r w:rsidRPr="008E2850">
        <w:rPr>
          <w:rFonts w:ascii="Times New Roman" w:hAnsi="Times New Roman" w:cs="Times New Roman"/>
          <w:sz w:val="26"/>
          <w:szCs w:val="26"/>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8E2850">
        <w:rPr>
          <w:rFonts w:ascii="Times New Roman" w:hAnsi="Times New Roman" w:cs="Times New Roman"/>
          <w:sz w:val="26"/>
          <w:szCs w:val="26"/>
        </w:rPr>
        <w:t>ой</w:t>
      </w:r>
      <w:r w:rsidRPr="008E2850">
        <w:rPr>
          <w:rFonts w:ascii="Times New Roman" w:hAnsi="Times New Roman" w:cs="Times New Roman"/>
          <w:sz w:val="26"/>
          <w:szCs w:val="26"/>
        </w:rPr>
        <w:t xml:space="preserve"> к ней региональн</w:t>
      </w:r>
      <w:r w:rsidR="00066A59" w:rsidRPr="008E2850">
        <w:rPr>
          <w:rFonts w:ascii="Times New Roman" w:hAnsi="Times New Roman" w:cs="Times New Roman"/>
          <w:sz w:val="26"/>
          <w:szCs w:val="26"/>
        </w:rPr>
        <w:t>ой</w:t>
      </w:r>
      <w:r w:rsidRPr="008E2850">
        <w:rPr>
          <w:rFonts w:ascii="Times New Roman" w:hAnsi="Times New Roman" w:cs="Times New Roman"/>
          <w:sz w:val="26"/>
          <w:szCs w:val="26"/>
        </w:rPr>
        <w:t xml:space="preserve"> систем</w:t>
      </w:r>
      <w:r w:rsidR="00066A59" w:rsidRPr="008E2850">
        <w:rPr>
          <w:rFonts w:ascii="Times New Roman" w:hAnsi="Times New Roman" w:cs="Times New Roman"/>
          <w:sz w:val="26"/>
          <w:szCs w:val="26"/>
        </w:rPr>
        <w:t>ы</w:t>
      </w:r>
      <w:r w:rsidRPr="008E2850">
        <w:rPr>
          <w:rFonts w:ascii="Times New Roman" w:hAnsi="Times New Roman" w:cs="Times New Roman"/>
          <w:sz w:val="26"/>
          <w:szCs w:val="26"/>
        </w:rPr>
        <w:t xml:space="preserve"> межведомственного электронного взаимодействия.</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Направление межведомственного запроса в бумажном виде допускается только в </w:t>
      </w:r>
      <w:r w:rsidRPr="008E2850">
        <w:rPr>
          <w:rFonts w:ascii="Times New Roman" w:hAnsi="Times New Roman" w:cs="Times New Roman"/>
          <w:sz w:val="26"/>
          <w:szCs w:val="26"/>
        </w:rPr>
        <w:lastRenderedPageBreak/>
        <w:t>случае невозможности направления межведомственных запросов в электронной форме.</w:t>
      </w:r>
    </w:p>
    <w:p w:rsidR="007D14F6" w:rsidRPr="008E2850" w:rsidRDefault="00066A5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Уполномоченный с</w:t>
      </w:r>
      <w:r w:rsidR="007D14F6" w:rsidRPr="008E2850">
        <w:rPr>
          <w:rFonts w:ascii="Times New Roman" w:hAnsi="Times New Roman" w:cs="Times New Roman"/>
          <w:sz w:val="26"/>
          <w:szCs w:val="26"/>
        </w:rPr>
        <w:t>пециалист обязан принять необходимые меры для получения ответа на межведомственные запросы в установленные сроки.</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В случае </w:t>
      </w:r>
      <w:proofErr w:type="spellStart"/>
      <w:r w:rsidRPr="008E2850">
        <w:rPr>
          <w:rFonts w:ascii="Times New Roman" w:hAnsi="Times New Roman" w:cs="Times New Roman"/>
          <w:sz w:val="26"/>
          <w:szCs w:val="26"/>
        </w:rPr>
        <w:t>непоступления</w:t>
      </w:r>
      <w:proofErr w:type="spellEnd"/>
      <w:r w:rsidRPr="008E2850">
        <w:rPr>
          <w:rFonts w:ascii="Times New Roman" w:hAnsi="Times New Roman" w:cs="Times New Roman"/>
          <w:sz w:val="26"/>
          <w:szCs w:val="26"/>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00443009" w:rsidRPr="008E2850">
        <w:rPr>
          <w:rFonts w:ascii="Times New Roman" w:hAnsi="Times New Roman" w:cs="Times New Roman"/>
          <w:sz w:val="26"/>
          <w:szCs w:val="26"/>
        </w:rPr>
        <w:t>5</w:t>
      </w:r>
      <w:r w:rsidRPr="008E2850">
        <w:rPr>
          <w:rFonts w:ascii="Times New Roman" w:hAnsi="Times New Roman" w:cs="Times New Roman"/>
          <w:sz w:val="26"/>
          <w:szCs w:val="26"/>
        </w:rPr>
        <w:t xml:space="preserve"> рабочих дн</w:t>
      </w:r>
      <w:r w:rsidR="00B840B7" w:rsidRPr="008E2850">
        <w:rPr>
          <w:rFonts w:ascii="Times New Roman" w:hAnsi="Times New Roman" w:cs="Times New Roman"/>
          <w:sz w:val="26"/>
          <w:szCs w:val="26"/>
        </w:rPr>
        <w:t>ей</w:t>
      </w:r>
      <w:r w:rsidRPr="008E2850">
        <w:rPr>
          <w:rFonts w:ascii="Times New Roman" w:hAnsi="Times New Roman" w:cs="Times New Roman"/>
          <w:sz w:val="26"/>
          <w:szCs w:val="26"/>
        </w:rPr>
        <w:t>.</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Критерий принятия решения: непредставление документов, предусмотренных </w:t>
      </w:r>
      <w:r w:rsidR="00066A59" w:rsidRPr="008E2850">
        <w:rPr>
          <w:rFonts w:ascii="Times New Roman" w:hAnsi="Times New Roman" w:cs="Times New Roman"/>
          <w:sz w:val="26"/>
          <w:szCs w:val="26"/>
        </w:rPr>
        <w:t xml:space="preserve">подпунктами </w:t>
      </w:r>
      <w:r w:rsidR="003B2AF9" w:rsidRPr="008E2850">
        <w:rPr>
          <w:rFonts w:ascii="Times New Roman" w:hAnsi="Times New Roman" w:cs="Times New Roman"/>
          <w:sz w:val="26"/>
          <w:szCs w:val="26"/>
        </w:rPr>
        <w:t xml:space="preserve">з-м </w:t>
      </w:r>
      <w:r w:rsidR="00066A59" w:rsidRPr="008E2850">
        <w:rPr>
          <w:rFonts w:ascii="Times New Roman" w:hAnsi="Times New Roman" w:cs="Times New Roman"/>
          <w:sz w:val="26"/>
          <w:szCs w:val="26"/>
        </w:rPr>
        <w:t xml:space="preserve"> пункта 2.6.1</w:t>
      </w:r>
      <w:r w:rsidRPr="008E2850">
        <w:rPr>
          <w:rFonts w:ascii="Times New Roman" w:hAnsi="Times New Roman" w:cs="Times New Roman"/>
          <w:sz w:val="26"/>
          <w:szCs w:val="26"/>
        </w:rPr>
        <w:t xml:space="preserve"> административного регламента.</w:t>
      </w:r>
    </w:p>
    <w:p w:rsidR="007D14F6" w:rsidRPr="008E2850" w:rsidRDefault="007D14F6"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63819" w:rsidRPr="008E2850" w:rsidRDefault="007D14F6"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Фиксация результата выполнения административной процедуры не производится.</w:t>
      </w:r>
    </w:p>
    <w:p w:rsidR="00E63819" w:rsidRPr="008E2850" w:rsidRDefault="007D14F6"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3.</w:t>
      </w:r>
      <w:r w:rsidR="00066A59" w:rsidRPr="008E2850">
        <w:rPr>
          <w:rFonts w:ascii="Times New Roman" w:hAnsi="Times New Roman" w:cs="Times New Roman"/>
          <w:sz w:val="26"/>
          <w:szCs w:val="26"/>
        </w:rPr>
        <w:t>1</w:t>
      </w:r>
      <w:r w:rsidRPr="008E2850">
        <w:rPr>
          <w:rFonts w:ascii="Times New Roman" w:hAnsi="Times New Roman" w:cs="Times New Roman"/>
          <w:sz w:val="26"/>
          <w:szCs w:val="26"/>
        </w:rPr>
        <w:t>.</w:t>
      </w:r>
      <w:r w:rsidR="00066A59" w:rsidRPr="008E2850">
        <w:rPr>
          <w:rFonts w:ascii="Times New Roman" w:hAnsi="Times New Roman" w:cs="Times New Roman"/>
          <w:sz w:val="26"/>
          <w:szCs w:val="26"/>
        </w:rPr>
        <w:t>3.</w:t>
      </w:r>
      <w:r w:rsidRPr="008E2850">
        <w:rPr>
          <w:rFonts w:ascii="Times New Roman" w:hAnsi="Times New Roman" w:cs="Times New Roman"/>
          <w:sz w:val="26"/>
          <w:szCs w:val="26"/>
        </w:rPr>
        <w:t xml:space="preserve"> Принятие решения </w:t>
      </w:r>
      <w:r w:rsidR="00E63819" w:rsidRPr="008E2850">
        <w:rPr>
          <w:rFonts w:ascii="Times New Roman" w:hAnsi="Times New Roman" w:cs="Times New Roman"/>
          <w:sz w:val="26"/>
          <w:szCs w:val="26"/>
        </w:rPr>
        <w:t>о принятии на</w:t>
      </w:r>
      <w:r w:rsidR="00E63819"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либо об отказе в </w:t>
      </w:r>
      <w:r w:rsidR="00E63819" w:rsidRPr="008E2850">
        <w:rPr>
          <w:rFonts w:ascii="Times New Roman" w:hAnsi="Times New Roman" w:cs="Times New Roman"/>
          <w:sz w:val="26"/>
          <w:szCs w:val="26"/>
        </w:rPr>
        <w:t>принятии</w:t>
      </w:r>
      <w:r w:rsidRPr="008E2850">
        <w:rPr>
          <w:rFonts w:ascii="Times New Roman" w:hAnsi="Times New Roman" w:cs="Times New Roman"/>
          <w:sz w:val="26"/>
          <w:szCs w:val="26"/>
        </w:rPr>
        <w:t xml:space="preserve"> такого разрешения.</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Основанием для начала административной процедуры является получение </w:t>
      </w:r>
      <w:r w:rsidR="0094480F" w:rsidRPr="008E2850">
        <w:rPr>
          <w:rFonts w:ascii="Times New Roman" w:hAnsi="Times New Roman" w:cs="Times New Roman"/>
          <w:sz w:val="26"/>
          <w:szCs w:val="26"/>
        </w:rPr>
        <w:t xml:space="preserve">уполномоченным </w:t>
      </w:r>
      <w:r w:rsidRPr="008E2850">
        <w:rPr>
          <w:rFonts w:ascii="Times New Roman" w:hAnsi="Times New Roman" w:cs="Times New Roman"/>
          <w:sz w:val="26"/>
          <w:szCs w:val="26"/>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Ответственным за выполнение административной процедуры является </w:t>
      </w:r>
      <w:r w:rsidR="0094480F" w:rsidRPr="008E2850">
        <w:rPr>
          <w:rFonts w:ascii="Times New Roman" w:hAnsi="Times New Roman" w:cs="Times New Roman"/>
          <w:sz w:val="26"/>
          <w:szCs w:val="26"/>
        </w:rPr>
        <w:t xml:space="preserve">руководитель структурного подразделения уполномоченного органа, ответственного за </w:t>
      </w:r>
      <w:r w:rsidR="003B2AF9" w:rsidRPr="008E2850">
        <w:rPr>
          <w:rFonts w:ascii="Times New Roman" w:hAnsi="Times New Roman" w:cs="Times New Roman"/>
          <w:sz w:val="26"/>
          <w:szCs w:val="26"/>
        </w:rPr>
        <w:t>принятие на</w:t>
      </w:r>
      <w:r w:rsidR="003B2AF9"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7D14F6" w:rsidRPr="008E2850" w:rsidRDefault="0094480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Уполномоченный с</w:t>
      </w:r>
      <w:r w:rsidR="007D14F6" w:rsidRPr="008E2850">
        <w:rPr>
          <w:rFonts w:ascii="Times New Roman" w:hAnsi="Times New Roman" w:cs="Times New Roman"/>
          <w:sz w:val="26"/>
          <w:szCs w:val="26"/>
        </w:rPr>
        <w:t>пециалист проводит проверку:</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1) наличия документов необходимых для принятия решения о </w:t>
      </w:r>
      <w:r w:rsidR="003B2AF9" w:rsidRPr="008E2850">
        <w:rPr>
          <w:rFonts w:ascii="Times New Roman" w:hAnsi="Times New Roman" w:cs="Times New Roman"/>
          <w:sz w:val="26"/>
          <w:szCs w:val="26"/>
        </w:rPr>
        <w:t>принятии на</w:t>
      </w:r>
      <w:r w:rsidR="003B2AF9"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w:t>
      </w:r>
    </w:p>
    <w:p w:rsidR="007D14F6" w:rsidRPr="008E2850" w:rsidRDefault="00D32C55"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Подготовленное  уведомление  о принятии на</w:t>
      </w:r>
      <w:r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7D14F6" w:rsidRPr="008E2850">
        <w:rPr>
          <w:rFonts w:ascii="Times New Roman" w:hAnsi="Times New Roman" w:cs="Times New Roman"/>
          <w:sz w:val="26"/>
          <w:szCs w:val="26"/>
        </w:rPr>
        <w:t xml:space="preserve">  либо отказа в </w:t>
      </w:r>
      <w:r w:rsidRPr="008E2850">
        <w:rPr>
          <w:rFonts w:ascii="Times New Roman" w:hAnsi="Times New Roman" w:cs="Times New Roman"/>
          <w:sz w:val="26"/>
          <w:szCs w:val="26"/>
        </w:rPr>
        <w:t xml:space="preserve"> принятии на</w:t>
      </w:r>
      <w:r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w:t>
      </w:r>
      <w:r w:rsidR="007D14F6" w:rsidRPr="008E2850">
        <w:rPr>
          <w:rFonts w:ascii="Times New Roman" w:hAnsi="Times New Roman" w:cs="Times New Roman"/>
          <w:sz w:val="26"/>
          <w:szCs w:val="26"/>
        </w:rPr>
        <w:t>передаются</w:t>
      </w:r>
      <w:r w:rsidR="00B12151" w:rsidRPr="008E2850">
        <w:rPr>
          <w:rFonts w:ascii="Times New Roman" w:hAnsi="Times New Roman" w:cs="Times New Roman"/>
          <w:sz w:val="26"/>
          <w:szCs w:val="26"/>
        </w:rPr>
        <w:t xml:space="preserve"> </w:t>
      </w:r>
      <w:r w:rsidR="007D14F6" w:rsidRPr="008E2850">
        <w:rPr>
          <w:rFonts w:ascii="Times New Roman" w:hAnsi="Times New Roman" w:cs="Times New Roman"/>
          <w:sz w:val="26"/>
          <w:szCs w:val="26"/>
        </w:rPr>
        <w:t xml:space="preserve"> </w:t>
      </w:r>
      <w:r w:rsidR="0094480F" w:rsidRPr="008E2850">
        <w:rPr>
          <w:rFonts w:ascii="Times New Roman" w:hAnsi="Times New Roman" w:cs="Times New Roman"/>
          <w:sz w:val="26"/>
          <w:szCs w:val="26"/>
        </w:rPr>
        <w:t>уполномоченным</w:t>
      </w:r>
      <w:proofErr w:type="gramEnd"/>
      <w:r w:rsidR="0094480F" w:rsidRPr="008E2850">
        <w:rPr>
          <w:rFonts w:ascii="Times New Roman" w:hAnsi="Times New Roman" w:cs="Times New Roman"/>
          <w:sz w:val="26"/>
          <w:szCs w:val="26"/>
        </w:rPr>
        <w:t xml:space="preserve"> </w:t>
      </w:r>
      <w:r w:rsidR="007D14F6" w:rsidRPr="008E2850">
        <w:rPr>
          <w:rFonts w:ascii="Times New Roman" w:hAnsi="Times New Roman" w:cs="Times New Roman"/>
          <w:sz w:val="26"/>
          <w:szCs w:val="26"/>
        </w:rPr>
        <w:t xml:space="preserve">специалистом </w:t>
      </w:r>
      <w:r w:rsidR="0094480F" w:rsidRPr="008E2850">
        <w:rPr>
          <w:rFonts w:ascii="Times New Roman" w:hAnsi="Times New Roman" w:cs="Times New Roman"/>
          <w:sz w:val="26"/>
          <w:szCs w:val="26"/>
        </w:rPr>
        <w:t xml:space="preserve">руководителю структурного подразделения уполномоченного органа, ответственного за </w:t>
      </w:r>
      <w:r w:rsidRPr="008E2850">
        <w:rPr>
          <w:rFonts w:ascii="Times New Roman" w:hAnsi="Times New Roman" w:cs="Times New Roman"/>
          <w:sz w:val="26"/>
          <w:szCs w:val="26"/>
        </w:rPr>
        <w:t xml:space="preserve"> принятие на</w:t>
      </w:r>
      <w:r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w:t>
      </w:r>
      <w:r w:rsidR="0094480F" w:rsidRPr="008E2850">
        <w:rPr>
          <w:rFonts w:ascii="Times New Roman" w:hAnsi="Times New Roman" w:cs="Times New Roman"/>
          <w:sz w:val="26"/>
          <w:szCs w:val="26"/>
        </w:rPr>
        <w:t xml:space="preserve">Руководитель структурного подразделения уполномоченного органа, ответственного за </w:t>
      </w:r>
      <w:r w:rsidRPr="008E2850">
        <w:rPr>
          <w:rFonts w:ascii="Times New Roman" w:hAnsi="Times New Roman" w:cs="Times New Roman"/>
          <w:sz w:val="26"/>
          <w:szCs w:val="26"/>
        </w:rPr>
        <w:t>принятие на</w:t>
      </w:r>
      <w:r w:rsidRPr="008E2850">
        <w:rPr>
          <w:rFonts w:ascii="Times New Roman" w:hAnsi="Times New Roman" w:cs="Times New Roman"/>
          <w:bCs/>
          <w:sz w:val="26"/>
          <w:szCs w:val="26"/>
          <w:lang w:eastAsia="zh-CN" w:bidi="hi-IN"/>
        </w:rPr>
        <w:t xml:space="preserve"> учет </w:t>
      </w:r>
      <w:proofErr w:type="gramStart"/>
      <w:r w:rsidRPr="008E2850">
        <w:rPr>
          <w:rFonts w:ascii="Times New Roman" w:hAnsi="Times New Roman" w:cs="Times New Roman"/>
          <w:bCs/>
          <w:sz w:val="26"/>
          <w:szCs w:val="26"/>
          <w:lang w:eastAsia="zh-CN" w:bidi="hi-IN"/>
        </w:rPr>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8E2850">
        <w:rPr>
          <w:rFonts w:ascii="Times New Roman" w:hAnsi="Times New Roman" w:cs="Times New Roman"/>
          <w:sz w:val="26"/>
          <w:szCs w:val="26"/>
        </w:rPr>
        <w:t xml:space="preserve">  п</w:t>
      </w:r>
      <w:r w:rsidR="007D14F6" w:rsidRPr="008E2850">
        <w:rPr>
          <w:rFonts w:ascii="Times New Roman" w:hAnsi="Times New Roman" w:cs="Times New Roman"/>
          <w:sz w:val="26"/>
          <w:szCs w:val="26"/>
        </w:rPr>
        <w:t>роверяет</w:t>
      </w:r>
      <w:proofErr w:type="gramEnd"/>
      <w:r w:rsidR="007D14F6" w:rsidRPr="008E2850">
        <w:rPr>
          <w:rFonts w:ascii="Times New Roman" w:hAnsi="Times New Roman" w:cs="Times New Roman"/>
          <w:sz w:val="26"/>
          <w:szCs w:val="26"/>
        </w:rPr>
        <w:t xml:space="preserve"> правильность подготовленного </w:t>
      </w:r>
      <w:r w:rsidRPr="008E2850">
        <w:rPr>
          <w:rFonts w:ascii="Times New Roman" w:hAnsi="Times New Roman" w:cs="Times New Roman"/>
          <w:sz w:val="26"/>
          <w:szCs w:val="26"/>
        </w:rPr>
        <w:t xml:space="preserve">уведомления. </w:t>
      </w:r>
    </w:p>
    <w:p w:rsidR="007D14F6" w:rsidRPr="008E2850" w:rsidRDefault="00AC18B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Руководитель</w:t>
      </w:r>
      <w:r w:rsidR="007D14F6" w:rsidRPr="008E2850">
        <w:rPr>
          <w:rFonts w:ascii="Times New Roman" w:hAnsi="Times New Roman" w:cs="Times New Roman"/>
          <w:sz w:val="26"/>
          <w:szCs w:val="26"/>
        </w:rPr>
        <w:t xml:space="preserve"> </w:t>
      </w:r>
      <w:r w:rsidR="0094480F" w:rsidRPr="008E2850">
        <w:rPr>
          <w:rFonts w:ascii="Times New Roman" w:hAnsi="Times New Roman" w:cs="Times New Roman"/>
          <w:sz w:val="26"/>
          <w:szCs w:val="26"/>
        </w:rPr>
        <w:t>уполномоченного органа</w:t>
      </w:r>
      <w:r w:rsidR="007D14F6" w:rsidRPr="008E2850">
        <w:rPr>
          <w:rFonts w:ascii="Times New Roman" w:hAnsi="Times New Roman" w:cs="Times New Roman"/>
          <w:sz w:val="26"/>
          <w:szCs w:val="26"/>
        </w:rPr>
        <w:t xml:space="preserve"> при отсутствии замечаний:</w:t>
      </w:r>
    </w:p>
    <w:p w:rsidR="001B3481"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подписывает </w:t>
      </w:r>
      <w:r w:rsidR="00D32C55" w:rsidRPr="008E2850">
        <w:rPr>
          <w:rFonts w:ascii="Times New Roman" w:hAnsi="Times New Roman" w:cs="Times New Roman"/>
          <w:sz w:val="26"/>
          <w:szCs w:val="26"/>
        </w:rPr>
        <w:t xml:space="preserve">уведомление </w:t>
      </w:r>
      <w:r w:rsidRPr="008E2850">
        <w:rPr>
          <w:rFonts w:ascii="Times New Roman" w:hAnsi="Times New Roman" w:cs="Times New Roman"/>
          <w:sz w:val="26"/>
          <w:szCs w:val="26"/>
        </w:rPr>
        <w:t>о</w:t>
      </w:r>
      <w:r w:rsidR="00D32C55" w:rsidRPr="008E2850">
        <w:rPr>
          <w:rFonts w:ascii="Times New Roman" w:hAnsi="Times New Roman" w:cs="Times New Roman"/>
          <w:sz w:val="26"/>
          <w:szCs w:val="26"/>
        </w:rPr>
        <w:t xml:space="preserve">  </w:t>
      </w:r>
      <w:r w:rsidR="00C5469D" w:rsidRPr="008E2850">
        <w:rPr>
          <w:rFonts w:ascii="Times New Roman" w:hAnsi="Times New Roman" w:cs="Times New Roman"/>
          <w:sz w:val="26"/>
          <w:szCs w:val="26"/>
        </w:rPr>
        <w:t>постановке</w:t>
      </w:r>
      <w:r w:rsidR="00D32C55" w:rsidRPr="008E2850">
        <w:rPr>
          <w:rFonts w:ascii="Times New Roman" w:hAnsi="Times New Roman" w:cs="Times New Roman"/>
          <w:sz w:val="26"/>
          <w:szCs w:val="26"/>
        </w:rPr>
        <w:t xml:space="preserve">  на</w:t>
      </w:r>
      <w:r w:rsidR="00D32C55" w:rsidRPr="008E2850">
        <w:rPr>
          <w:rFonts w:ascii="Times New Roman" w:hAnsi="Times New Roman" w:cs="Times New Roman"/>
          <w:bCs/>
          <w:sz w:val="26"/>
          <w:szCs w:val="26"/>
          <w:lang w:eastAsia="zh-CN" w:bidi="hi-IN"/>
        </w:rPr>
        <w:t xml:space="preserve"> учет или в отказе</w:t>
      </w:r>
      <w:r w:rsidR="003A5A4F" w:rsidRPr="008E2850">
        <w:rPr>
          <w:rFonts w:ascii="Times New Roman" w:hAnsi="Times New Roman" w:cs="Times New Roman"/>
          <w:bCs/>
          <w:sz w:val="26"/>
          <w:szCs w:val="26"/>
          <w:lang w:eastAsia="zh-CN" w:bidi="hi-IN"/>
        </w:rPr>
        <w:t xml:space="preserve"> </w:t>
      </w:r>
      <w:r w:rsidR="00C5469D" w:rsidRPr="008E2850">
        <w:rPr>
          <w:rFonts w:ascii="Times New Roman" w:hAnsi="Times New Roman" w:cs="Times New Roman"/>
          <w:bCs/>
          <w:sz w:val="26"/>
          <w:szCs w:val="26"/>
          <w:lang w:eastAsia="zh-CN" w:bidi="hi-IN"/>
        </w:rPr>
        <w:t xml:space="preserve">в предоставлении </w:t>
      </w:r>
      <w:r w:rsidR="00C5469D" w:rsidRPr="008E2850">
        <w:rPr>
          <w:rFonts w:ascii="Times New Roman" w:hAnsi="Times New Roman" w:cs="Times New Roman"/>
          <w:bCs/>
          <w:sz w:val="26"/>
          <w:szCs w:val="26"/>
          <w:lang w:eastAsia="zh-CN" w:bidi="hi-IN"/>
        </w:rPr>
        <w:lastRenderedPageBreak/>
        <w:t>муниципальной услуги (далее – уведомление)</w:t>
      </w:r>
      <w:r w:rsidR="00AC18BF" w:rsidRPr="008E2850">
        <w:rPr>
          <w:rFonts w:ascii="Times New Roman" w:hAnsi="Times New Roman" w:cs="Times New Roman"/>
          <w:bCs/>
          <w:sz w:val="26"/>
          <w:szCs w:val="26"/>
          <w:lang w:eastAsia="zh-CN" w:bidi="hi-IN"/>
        </w:rPr>
        <w:t>.</w:t>
      </w:r>
      <w:r w:rsidR="00C5469D" w:rsidRPr="008E2850">
        <w:rPr>
          <w:rFonts w:ascii="Times New Roman" w:hAnsi="Times New Roman" w:cs="Times New Roman"/>
          <w:bCs/>
          <w:sz w:val="26"/>
          <w:szCs w:val="26"/>
          <w:lang w:eastAsia="zh-CN" w:bidi="hi-IN"/>
        </w:rPr>
        <w:t xml:space="preserve"> </w:t>
      </w:r>
      <w:r w:rsidR="00D32C55" w:rsidRPr="008E2850">
        <w:rPr>
          <w:rFonts w:ascii="Times New Roman" w:hAnsi="Times New Roman" w:cs="Times New Roman"/>
          <w:sz w:val="26"/>
          <w:szCs w:val="26"/>
        </w:rPr>
        <w:t xml:space="preserve">  </w:t>
      </w:r>
    </w:p>
    <w:p w:rsidR="007D14F6" w:rsidRPr="008E2850" w:rsidRDefault="001B3481"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w:t>
      </w:r>
      <w:proofErr w:type="gramStart"/>
      <w:r w:rsidR="002C1C41" w:rsidRPr="008E2850">
        <w:rPr>
          <w:rFonts w:ascii="Times New Roman" w:hAnsi="Times New Roman" w:cs="Times New Roman"/>
          <w:sz w:val="26"/>
          <w:szCs w:val="26"/>
        </w:rPr>
        <w:t>Руководитель структурного подразделения уполномоченного органа, ответственного за</w:t>
      </w:r>
      <w:r w:rsidR="00D32C55" w:rsidRPr="008E2850">
        <w:rPr>
          <w:rFonts w:ascii="Times New Roman" w:hAnsi="Times New Roman" w:cs="Times New Roman"/>
          <w:sz w:val="26"/>
          <w:szCs w:val="26"/>
        </w:rPr>
        <w:t xml:space="preserve">  приняти</w:t>
      </w:r>
      <w:r w:rsidR="00AC18BF" w:rsidRPr="008E2850">
        <w:rPr>
          <w:rFonts w:ascii="Times New Roman" w:hAnsi="Times New Roman" w:cs="Times New Roman"/>
          <w:sz w:val="26"/>
          <w:szCs w:val="26"/>
        </w:rPr>
        <w:t>е</w:t>
      </w:r>
      <w:r w:rsidR="00D32C55" w:rsidRPr="008E2850">
        <w:rPr>
          <w:rFonts w:ascii="Times New Roman" w:hAnsi="Times New Roman" w:cs="Times New Roman"/>
          <w:sz w:val="26"/>
          <w:szCs w:val="26"/>
        </w:rPr>
        <w:t xml:space="preserve"> на</w:t>
      </w:r>
      <w:r w:rsidR="00D32C55"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D32C55" w:rsidRPr="008E2850">
        <w:rPr>
          <w:rFonts w:ascii="Times New Roman" w:hAnsi="Times New Roman" w:cs="Times New Roman"/>
          <w:sz w:val="26"/>
          <w:szCs w:val="26"/>
        </w:rPr>
        <w:t xml:space="preserve">  </w:t>
      </w:r>
      <w:r w:rsidR="007D14F6" w:rsidRPr="008E2850">
        <w:rPr>
          <w:rFonts w:ascii="Times New Roman" w:hAnsi="Times New Roman" w:cs="Times New Roman"/>
          <w:sz w:val="26"/>
          <w:szCs w:val="26"/>
        </w:rPr>
        <w:t>передает</w:t>
      </w:r>
      <w:r w:rsidRPr="008E2850">
        <w:rPr>
          <w:rFonts w:ascii="Times New Roman" w:hAnsi="Times New Roman" w:cs="Times New Roman"/>
          <w:sz w:val="26"/>
          <w:szCs w:val="26"/>
        </w:rPr>
        <w:t xml:space="preserve"> </w:t>
      </w:r>
      <w:r w:rsidR="002C1C41" w:rsidRPr="008E2850">
        <w:rPr>
          <w:rFonts w:ascii="Times New Roman" w:hAnsi="Times New Roman" w:cs="Times New Roman"/>
          <w:sz w:val="26"/>
          <w:szCs w:val="26"/>
        </w:rPr>
        <w:t xml:space="preserve">уполномоченному </w:t>
      </w:r>
      <w:r w:rsidR="007D14F6" w:rsidRPr="008E2850">
        <w:rPr>
          <w:rFonts w:ascii="Times New Roman" w:hAnsi="Times New Roman" w:cs="Times New Roman"/>
          <w:sz w:val="26"/>
          <w:szCs w:val="26"/>
        </w:rPr>
        <w:t>специалисту, ответствен</w:t>
      </w:r>
      <w:r w:rsidR="00AC18BF" w:rsidRPr="008E2850">
        <w:rPr>
          <w:rFonts w:ascii="Times New Roman" w:hAnsi="Times New Roman" w:cs="Times New Roman"/>
          <w:sz w:val="26"/>
          <w:szCs w:val="26"/>
        </w:rPr>
        <w:t>ному за прием-выдачу документов, подготавливавшему проект уведомления, подписанное уведомление о постановке  на</w:t>
      </w:r>
      <w:r w:rsidR="00AC18BF" w:rsidRPr="008E2850">
        <w:rPr>
          <w:rFonts w:ascii="Times New Roman" w:hAnsi="Times New Roman" w:cs="Times New Roman"/>
          <w:bCs/>
          <w:sz w:val="26"/>
          <w:szCs w:val="26"/>
          <w:lang w:eastAsia="zh-CN" w:bidi="hi-IN"/>
        </w:rPr>
        <w:t xml:space="preserve"> учет или в отказе в предоставлении муниципальной услуги.</w:t>
      </w:r>
      <w:proofErr w:type="gramEnd"/>
    </w:p>
    <w:p w:rsidR="00B4692F"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Заявителю </w:t>
      </w:r>
      <w:r w:rsidR="00F308B1" w:rsidRPr="008E2850">
        <w:rPr>
          <w:rFonts w:ascii="Times New Roman" w:hAnsi="Times New Roman" w:cs="Times New Roman"/>
          <w:sz w:val="26"/>
          <w:szCs w:val="26"/>
        </w:rPr>
        <w:t>подлежит выдач</w:t>
      </w:r>
      <w:r w:rsidR="003A5A4F" w:rsidRPr="008E2850">
        <w:rPr>
          <w:rFonts w:ascii="Times New Roman" w:hAnsi="Times New Roman" w:cs="Times New Roman"/>
          <w:sz w:val="26"/>
          <w:szCs w:val="26"/>
        </w:rPr>
        <w:t>а</w:t>
      </w:r>
      <w:r w:rsidRPr="008E2850">
        <w:rPr>
          <w:rFonts w:ascii="Times New Roman" w:hAnsi="Times New Roman" w:cs="Times New Roman"/>
          <w:sz w:val="26"/>
          <w:szCs w:val="26"/>
        </w:rPr>
        <w:t xml:space="preserve"> </w:t>
      </w:r>
      <w:r w:rsidR="00B4692F" w:rsidRPr="008E2850">
        <w:rPr>
          <w:rFonts w:ascii="Times New Roman" w:hAnsi="Times New Roman" w:cs="Times New Roman"/>
          <w:sz w:val="26"/>
          <w:szCs w:val="26"/>
        </w:rPr>
        <w:t>уведом</w:t>
      </w:r>
      <w:r w:rsidR="00285C81" w:rsidRPr="008E2850">
        <w:rPr>
          <w:rFonts w:ascii="Times New Roman" w:hAnsi="Times New Roman" w:cs="Times New Roman"/>
          <w:sz w:val="26"/>
          <w:szCs w:val="26"/>
        </w:rPr>
        <w:t>лени</w:t>
      </w:r>
      <w:r w:rsidR="003A5A4F" w:rsidRPr="008E2850">
        <w:rPr>
          <w:rFonts w:ascii="Times New Roman" w:hAnsi="Times New Roman" w:cs="Times New Roman"/>
          <w:sz w:val="26"/>
          <w:szCs w:val="26"/>
        </w:rPr>
        <w:t>я</w:t>
      </w:r>
      <w:r w:rsidR="00C5469D" w:rsidRPr="008E2850">
        <w:rPr>
          <w:rFonts w:ascii="Times New Roman" w:hAnsi="Times New Roman" w:cs="Times New Roman"/>
          <w:sz w:val="26"/>
          <w:szCs w:val="26"/>
        </w:rPr>
        <w:t>.</w:t>
      </w:r>
      <w:r w:rsidR="00285C81" w:rsidRPr="008E2850">
        <w:rPr>
          <w:rFonts w:ascii="Times New Roman" w:hAnsi="Times New Roman" w:cs="Times New Roman"/>
          <w:sz w:val="26"/>
          <w:szCs w:val="26"/>
        </w:rPr>
        <w:t xml:space="preserve"> </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00134CAC" w:rsidRPr="008E2850">
        <w:rPr>
          <w:rFonts w:ascii="Times New Roman" w:hAnsi="Times New Roman" w:cs="Times New Roman"/>
          <w:sz w:val="26"/>
          <w:szCs w:val="26"/>
        </w:rPr>
        <w:t>5</w:t>
      </w:r>
      <w:r w:rsidRPr="008E2850">
        <w:rPr>
          <w:rFonts w:ascii="Times New Roman" w:hAnsi="Times New Roman" w:cs="Times New Roman"/>
          <w:sz w:val="26"/>
          <w:szCs w:val="26"/>
        </w:rPr>
        <w:t xml:space="preserve"> </w:t>
      </w:r>
      <w:r w:rsidR="00AC18BF" w:rsidRPr="008E2850">
        <w:rPr>
          <w:rFonts w:ascii="Times New Roman" w:hAnsi="Times New Roman" w:cs="Times New Roman"/>
          <w:sz w:val="26"/>
          <w:szCs w:val="26"/>
        </w:rPr>
        <w:t xml:space="preserve">календарных </w:t>
      </w:r>
      <w:r w:rsidRPr="008E2850">
        <w:rPr>
          <w:rFonts w:ascii="Times New Roman" w:hAnsi="Times New Roman" w:cs="Times New Roman"/>
          <w:sz w:val="26"/>
          <w:szCs w:val="26"/>
        </w:rPr>
        <w:t>д</w:t>
      </w:r>
      <w:r w:rsidR="00443009" w:rsidRPr="008E2850">
        <w:rPr>
          <w:rFonts w:ascii="Times New Roman" w:hAnsi="Times New Roman" w:cs="Times New Roman"/>
          <w:sz w:val="26"/>
          <w:szCs w:val="26"/>
        </w:rPr>
        <w:t>н</w:t>
      </w:r>
      <w:r w:rsidR="00134CAC" w:rsidRPr="008E2850">
        <w:rPr>
          <w:rFonts w:ascii="Times New Roman" w:hAnsi="Times New Roman" w:cs="Times New Roman"/>
          <w:sz w:val="26"/>
          <w:szCs w:val="26"/>
        </w:rPr>
        <w:t>ей</w:t>
      </w:r>
      <w:r w:rsidRPr="008E2850">
        <w:rPr>
          <w:rFonts w:ascii="Times New Roman" w:hAnsi="Times New Roman" w:cs="Times New Roman"/>
          <w:sz w:val="26"/>
          <w:szCs w:val="26"/>
        </w:rPr>
        <w:t>.</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285C81" w:rsidRPr="008E2850">
        <w:rPr>
          <w:rFonts w:ascii="Times New Roman" w:hAnsi="Times New Roman" w:cs="Times New Roman"/>
          <w:sz w:val="26"/>
          <w:szCs w:val="26"/>
        </w:rPr>
        <w:t>уведомления.</w:t>
      </w:r>
    </w:p>
    <w:p w:rsidR="00426FB3" w:rsidRPr="008E2850" w:rsidRDefault="007D14F6"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Результат выполнения административной процедуры фиксируется </w:t>
      </w:r>
      <w:r w:rsidR="009A2D7F" w:rsidRPr="008E2850">
        <w:rPr>
          <w:rFonts w:ascii="Times New Roman" w:hAnsi="Times New Roman" w:cs="Times New Roman"/>
          <w:sz w:val="26"/>
          <w:szCs w:val="26"/>
        </w:rPr>
        <w:t>в установленном порядке</w:t>
      </w:r>
      <w:r w:rsidR="00285C81" w:rsidRPr="008E2850">
        <w:rPr>
          <w:rFonts w:ascii="Times New Roman" w:hAnsi="Times New Roman" w:cs="Times New Roman"/>
          <w:sz w:val="26"/>
          <w:szCs w:val="26"/>
        </w:rPr>
        <w:t xml:space="preserve"> в уполномоченном  органе</w:t>
      </w:r>
      <w:r w:rsidR="00F308B1" w:rsidRPr="008E2850">
        <w:rPr>
          <w:rFonts w:ascii="Times New Roman" w:hAnsi="Times New Roman" w:cs="Times New Roman"/>
          <w:sz w:val="26"/>
          <w:szCs w:val="26"/>
        </w:rPr>
        <w:t>.</w:t>
      </w:r>
      <w:r w:rsidR="0064067E" w:rsidRPr="008E2850">
        <w:rPr>
          <w:rFonts w:ascii="Times New Roman" w:hAnsi="Times New Roman" w:cs="Times New Roman"/>
          <w:sz w:val="26"/>
          <w:szCs w:val="26"/>
        </w:rPr>
        <w:t xml:space="preserve"> </w:t>
      </w:r>
    </w:p>
    <w:p w:rsidR="00426FB3" w:rsidRPr="008E2850" w:rsidRDefault="007D14F6"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3.</w:t>
      </w:r>
      <w:r w:rsidR="00E544F5" w:rsidRPr="008E2850">
        <w:rPr>
          <w:rFonts w:ascii="Times New Roman" w:hAnsi="Times New Roman" w:cs="Times New Roman"/>
          <w:sz w:val="26"/>
          <w:szCs w:val="26"/>
        </w:rPr>
        <w:t>1.4.</w:t>
      </w:r>
      <w:r w:rsidRPr="008E2850">
        <w:rPr>
          <w:rFonts w:ascii="Times New Roman" w:hAnsi="Times New Roman" w:cs="Times New Roman"/>
          <w:sz w:val="26"/>
          <w:szCs w:val="26"/>
        </w:rPr>
        <w:t xml:space="preserve"> Выдача (направление) документов по результатам предоставления муниципальной услуги.</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3.</w:t>
      </w:r>
      <w:r w:rsidR="00E544F5" w:rsidRPr="008E2850">
        <w:rPr>
          <w:rFonts w:ascii="Times New Roman" w:hAnsi="Times New Roman" w:cs="Times New Roman"/>
          <w:sz w:val="26"/>
          <w:szCs w:val="26"/>
        </w:rPr>
        <w:t>1</w:t>
      </w:r>
      <w:r w:rsidRPr="008E2850">
        <w:rPr>
          <w:rFonts w:ascii="Times New Roman" w:hAnsi="Times New Roman" w:cs="Times New Roman"/>
          <w:sz w:val="26"/>
          <w:szCs w:val="26"/>
        </w:rPr>
        <w:t>.</w:t>
      </w:r>
      <w:r w:rsidR="00E544F5" w:rsidRPr="008E2850">
        <w:rPr>
          <w:rFonts w:ascii="Times New Roman" w:hAnsi="Times New Roman" w:cs="Times New Roman"/>
          <w:sz w:val="26"/>
          <w:szCs w:val="26"/>
        </w:rPr>
        <w:t>4.</w:t>
      </w:r>
      <w:r w:rsidR="00712F3A" w:rsidRPr="008E2850">
        <w:rPr>
          <w:rFonts w:ascii="Times New Roman" w:hAnsi="Times New Roman" w:cs="Times New Roman"/>
          <w:sz w:val="26"/>
          <w:szCs w:val="26"/>
        </w:rPr>
        <w:t>1</w:t>
      </w:r>
      <w:r w:rsidRPr="008E2850">
        <w:rPr>
          <w:rFonts w:ascii="Times New Roman" w:hAnsi="Times New Roman" w:cs="Times New Roman"/>
          <w:sz w:val="26"/>
          <w:szCs w:val="26"/>
        </w:rPr>
        <w:t xml:space="preserve">. Выдача (направление) документов по результатам предоставления муниципальной услуги в </w:t>
      </w:r>
      <w:r w:rsidR="00E544F5" w:rsidRPr="008E2850">
        <w:rPr>
          <w:rFonts w:ascii="Times New Roman" w:hAnsi="Times New Roman" w:cs="Times New Roman"/>
          <w:sz w:val="26"/>
          <w:szCs w:val="26"/>
        </w:rPr>
        <w:t>уполномоченном органе.</w:t>
      </w:r>
    </w:p>
    <w:p w:rsidR="007D14F6" w:rsidRPr="008E2850" w:rsidRDefault="007D14F6"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 xml:space="preserve">Основанием для начала процедуры выдачи документов является принятие решения о </w:t>
      </w:r>
      <w:r w:rsidR="00285C81" w:rsidRPr="008E2850">
        <w:rPr>
          <w:rFonts w:ascii="Times New Roman" w:hAnsi="Times New Roman" w:cs="Times New Roman"/>
          <w:sz w:val="26"/>
          <w:szCs w:val="26"/>
        </w:rPr>
        <w:t>принятии на</w:t>
      </w:r>
      <w:r w:rsidR="00285C81"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2C2A14" w:rsidRPr="008E2850">
        <w:rPr>
          <w:rFonts w:ascii="Times New Roman" w:hAnsi="Times New Roman" w:cs="Times New Roman"/>
          <w:sz w:val="26"/>
          <w:szCs w:val="26"/>
        </w:rPr>
        <w:t xml:space="preserve"> либо отказа </w:t>
      </w:r>
      <w:r w:rsidR="00285C81" w:rsidRPr="008E2850">
        <w:rPr>
          <w:rFonts w:ascii="Times New Roman" w:hAnsi="Times New Roman" w:cs="Times New Roman"/>
          <w:sz w:val="26"/>
          <w:szCs w:val="26"/>
        </w:rPr>
        <w:t>о принятии на</w:t>
      </w:r>
      <w:r w:rsidR="00285C81"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w:t>
      </w:r>
      <w:proofErr w:type="gramEnd"/>
      <w:r w:rsidR="00285C81" w:rsidRPr="008E2850">
        <w:rPr>
          <w:rFonts w:ascii="Times New Roman" w:hAnsi="Times New Roman" w:cs="Times New Roman"/>
          <w:bCs/>
          <w:sz w:val="26"/>
          <w:szCs w:val="26"/>
          <w:lang w:eastAsia="zh-CN" w:bidi="hi-IN"/>
        </w:rPr>
        <w:t xml:space="preserve"> и приравненных к ним местностей</w:t>
      </w:r>
      <w:r w:rsidR="002C2A14" w:rsidRPr="008E2850">
        <w:rPr>
          <w:rFonts w:ascii="Times New Roman" w:hAnsi="Times New Roman" w:cs="Times New Roman"/>
          <w:sz w:val="26"/>
          <w:szCs w:val="26"/>
        </w:rPr>
        <w:t xml:space="preserve"> </w:t>
      </w:r>
      <w:r w:rsidRPr="008E2850">
        <w:rPr>
          <w:rFonts w:ascii="Times New Roman" w:hAnsi="Times New Roman" w:cs="Times New Roman"/>
          <w:sz w:val="26"/>
          <w:szCs w:val="26"/>
        </w:rPr>
        <w:t>и поступление к специалисту, ответственному за прием-выдачу документов</w:t>
      </w:r>
      <w:r w:rsidR="00285C81" w:rsidRPr="008E2850">
        <w:rPr>
          <w:rFonts w:ascii="Times New Roman" w:hAnsi="Times New Roman" w:cs="Times New Roman"/>
          <w:sz w:val="26"/>
          <w:szCs w:val="26"/>
        </w:rPr>
        <w:t xml:space="preserve"> уведомления</w:t>
      </w:r>
      <w:r w:rsidRPr="008E2850">
        <w:rPr>
          <w:rFonts w:ascii="Times New Roman" w:hAnsi="Times New Roman" w:cs="Times New Roman"/>
          <w:sz w:val="26"/>
          <w:szCs w:val="26"/>
        </w:rPr>
        <w:t>, обращение заявителя для получения</w:t>
      </w:r>
      <w:r w:rsidR="00285C81" w:rsidRPr="008E2850">
        <w:rPr>
          <w:rFonts w:ascii="Times New Roman" w:hAnsi="Times New Roman" w:cs="Times New Roman"/>
          <w:sz w:val="26"/>
          <w:szCs w:val="26"/>
        </w:rPr>
        <w:t xml:space="preserve"> уведомления</w:t>
      </w:r>
      <w:r w:rsidRPr="008E2850">
        <w:rPr>
          <w:rFonts w:ascii="Times New Roman" w:hAnsi="Times New Roman" w:cs="Times New Roman"/>
          <w:sz w:val="26"/>
          <w:szCs w:val="26"/>
        </w:rPr>
        <w:t>.</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Для получения результатов предоставления муниципальной</w:t>
      </w:r>
      <w:r w:rsidR="00285C81" w:rsidRPr="008E2850">
        <w:rPr>
          <w:rFonts w:ascii="Times New Roman" w:hAnsi="Times New Roman" w:cs="Times New Roman"/>
          <w:sz w:val="26"/>
          <w:szCs w:val="26"/>
        </w:rPr>
        <w:t xml:space="preserve"> услуги </w:t>
      </w:r>
      <w:r w:rsidRPr="008E2850">
        <w:rPr>
          <w:rFonts w:ascii="Times New Roman" w:hAnsi="Times New Roman" w:cs="Times New Roman"/>
          <w:sz w:val="26"/>
          <w:szCs w:val="26"/>
        </w:rPr>
        <w:t xml:space="preserve"> заявитель предъявляет  документ, удостоверяющий личность заявителя;</w:t>
      </w:r>
    </w:p>
    <w:p w:rsidR="007D14F6" w:rsidRPr="008E2850" w:rsidRDefault="00E544F5"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Специалист</w:t>
      </w:r>
      <w:r w:rsidR="007D14F6" w:rsidRPr="008E2850">
        <w:rPr>
          <w:rFonts w:ascii="Times New Roman" w:hAnsi="Times New Roman" w:cs="Times New Roman"/>
          <w:sz w:val="26"/>
          <w:szCs w:val="26"/>
        </w:rPr>
        <w:t xml:space="preserve">, ответственный за </w:t>
      </w:r>
      <w:r w:rsidRPr="008E2850">
        <w:rPr>
          <w:rFonts w:ascii="Times New Roman" w:hAnsi="Times New Roman" w:cs="Times New Roman"/>
          <w:sz w:val="26"/>
          <w:szCs w:val="26"/>
        </w:rPr>
        <w:t xml:space="preserve">прием и </w:t>
      </w:r>
      <w:r w:rsidR="007D14F6" w:rsidRPr="008E2850">
        <w:rPr>
          <w:rFonts w:ascii="Times New Roman" w:hAnsi="Times New Roman" w:cs="Times New Roman"/>
          <w:sz w:val="26"/>
          <w:szCs w:val="26"/>
        </w:rPr>
        <w:t>выдачу документов</w:t>
      </w:r>
      <w:r w:rsidR="00A7379F" w:rsidRPr="008E2850">
        <w:rPr>
          <w:rFonts w:ascii="Times New Roman" w:hAnsi="Times New Roman" w:cs="Times New Roman"/>
          <w:sz w:val="26"/>
          <w:szCs w:val="26"/>
        </w:rPr>
        <w:t>, при выдаче результата</w:t>
      </w:r>
      <w:r w:rsidR="007D14F6" w:rsidRPr="008E2850">
        <w:rPr>
          <w:rFonts w:ascii="Times New Roman" w:hAnsi="Times New Roman" w:cs="Times New Roman"/>
          <w:sz w:val="26"/>
          <w:szCs w:val="26"/>
        </w:rPr>
        <w:t>:</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1) устанавливает личность заявителя;</w:t>
      </w:r>
    </w:p>
    <w:p w:rsidR="007D14F6" w:rsidRPr="008E2850" w:rsidRDefault="007D14F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2) проверяет правомочия заявителя действовать от его имени при получении документов;</w:t>
      </w:r>
    </w:p>
    <w:p w:rsidR="007D14F6" w:rsidRPr="008E2850" w:rsidRDefault="00A7379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5) </w:t>
      </w:r>
      <w:r w:rsidR="007D14F6" w:rsidRPr="008E2850">
        <w:rPr>
          <w:rFonts w:ascii="Times New Roman" w:hAnsi="Times New Roman" w:cs="Times New Roman"/>
          <w:sz w:val="26"/>
          <w:szCs w:val="26"/>
        </w:rPr>
        <w:t xml:space="preserve">знакомит заявителя с </w:t>
      </w:r>
      <w:r w:rsidR="002C2A14" w:rsidRPr="008E2850">
        <w:rPr>
          <w:rFonts w:ascii="Times New Roman" w:hAnsi="Times New Roman" w:cs="Times New Roman"/>
          <w:sz w:val="26"/>
          <w:szCs w:val="26"/>
        </w:rPr>
        <w:t>уведомлением</w:t>
      </w:r>
      <w:r w:rsidR="007D14F6" w:rsidRPr="008E2850">
        <w:rPr>
          <w:rFonts w:ascii="Times New Roman" w:hAnsi="Times New Roman" w:cs="Times New Roman"/>
          <w:sz w:val="26"/>
          <w:szCs w:val="26"/>
        </w:rPr>
        <w:t>;</w:t>
      </w:r>
    </w:p>
    <w:p w:rsidR="007D14F6" w:rsidRPr="008E2850" w:rsidRDefault="00A7379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6</w:t>
      </w:r>
      <w:r w:rsidR="007D14F6" w:rsidRPr="008E2850">
        <w:rPr>
          <w:rFonts w:ascii="Times New Roman" w:hAnsi="Times New Roman" w:cs="Times New Roman"/>
          <w:sz w:val="26"/>
          <w:szCs w:val="26"/>
        </w:rPr>
        <w:t>) выдает заявителю</w:t>
      </w:r>
      <w:r w:rsidR="00D22769" w:rsidRPr="008E2850">
        <w:rPr>
          <w:rFonts w:ascii="Times New Roman" w:hAnsi="Times New Roman" w:cs="Times New Roman"/>
          <w:sz w:val="26"/>
          <w:szCs w:val="26"/>
        </w:rPr>
        <w:t xml:space="preserve"> уведомление</w:t>
      </w:r>
      <w:r w:rsidR="007D14F6" w:rsidRPr="008E2850">
        <w:rPr>
          <w:rFonts w:ascii="Times New Roman" w:hAnsi="Times New Roman" w:cs="Times New Roman"/>
          <w:sz w:val="26"/>
          <w:szCs w:val="26"/>
        </w:rPr>
        <w:t>;</w:t>
      </w:r>
    </w:p>
    <w:p w:rsidR="007D14F6" w:rsidRPr="008E2850" w:rsidRDefault="00A7379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7</w:t>
      </w:r>
      <w:r w:rsidR="007D14F6" w:rsidRPr="008E2850">
        <w:rPr>
          <w:rFonts w:ascii="Times New Roman" w:hAnsi="Times New Roman" w:cs="Times New Roman"/>
          <w:sz w:val="26"/>
          <w:szCs w:val="26"/>
        </w:rPr>
        <w:t>) вносит запись о выдаче</w:t>
      </w:r>
      <w:r w:rsidR="00D22769" w:rsidRPr="008E2850">
        <w:rPr>
          <w:rFonts w:ascii="Times New Roman" w:hAnsi="Times New Roman" w:cs="Times New Roman"/>
          <w:sz w:val="26"/>
          <w:szCs w:val="26"/>
        </w:rPr>
        <w:t xml:space="preserve"> уведомления</w:t>
      </w:r>
      <w:r w:rsidR="007D14F6" w:rsidRPr="008E2850">
        <w:rPr>
          <w:rFonts w:ascii="Times New Roman" w:hAnsi="Times New Roman" w:cs="Times New Roman"/>
          <w:sz w:val="26"/>
          <w:szCs w:val="26"/>
        </w:rPr>
        <w:t xml:space="preserve"> в журнал регистрации;</w:t>
      </w:r>
    </w:p>
    <w:p w:rsidR="00B077F9" w:rsidRPr="008E2850" w:rsidRDefault="00A7379F"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8</w:t>
      </w:r>
      <w:r w:rsidR="007D14F6" w:rsidRPr="008E2850">
        <w:rPr>
          <w:rFonts w:ascii="Times New Roman" w:hAnsi="Times New Roman" w:cs="Times New Roman"/>
          <w:sz w:val="26"/>
          <w:szCs w:val="26"/>
        </w:rPr>
        <w:t>) отказывает в выдаче</w:t>
      </w:r>
      <w:r w:rsidR="00D22769" w:rsidRPr="008E2850">
        <w:rPr>
          <w:rFonts w:ascii="Times New Roman" w:hAnsi="Times New Roman" w:cs="Times New Roman"/>
          <w:sz w:val="26"/>
          <w:szCs w:val="26"/>
        </w:rPr>
        <w:t xml:space="preserve"> уведомления</w:t>
      </w:r>
      <w:r w:rsidR="007D14F6" w:rsidRPr="008E2850">
        <w:rPr>
          <w:rFonts w:ascii="Times New Roman" w:hAnsi="Times New Roman" w:cs="Times New Roman"/>
          <w:sz w:val="26"/>
          <w:szCs w:val="26"/>
        </w:rPr>
        <w:t xml:space="preserve"> в случа</w:t>
      </w:r>
      <w:r w:rsidR="00B077F9" w:rsidRPr="008E2850">
        <w:rPr>
          <w:rFonts w:ascii="Times New Roman" w:hAnsi="Times New Roman" w:cs="Times New Roman"/>
          <w:sz w:val="26"/>
          <w:szCs w:val="26"/>
        </w:rPr>
        <w:t>ях:</w:t>
      </w:r>
    </w:p>
    <w:p w:rsidR="00B077F9" w:rsidRPr="008E2850" w:rsidRDefault="00B077F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w:t>
      </w:r>
      <w:r w:rsidR="007D14F6" w:rsidRPr="008E2850">
        <w:rPr>
          <w:rFonts w:ascii="Times New Roman" w:hAnsi="Times New Roman" w:cs="Times New Roman"/>
          <w:sz w:val="26"/>
          <w:szCs w:val="26"/>
        </w:rPr>
        <w:t xml:space="preserve"> за выдачей документов обратилось лицо, не являющееся заявителем (его представителем)</w:t>
      </w:r>
      <w:r w:rsidRPr="008E2850">
        <w:rPr>
          <w:rFonts w:ascii="Times New Roman" w:hAnsi="Times New Roman" w:cs="Times New Roman"/>
          <w:sz w:val="26"/>
          <w:szCs w:val="26"/>
        </w:rPr>
        <w:t>;</w:t>
      </w:r>
    </w:p>
    <w:p w:rsidR="00B077F9" w:rsidRPr="008E2850" w:rsidRDefault="00B077F9"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 </w:t>
      </w:r>
      <w:r w:rsidR="007D14F6" w:rsidRPr="008E2850">
        <w:rPr>
          <w:rFonts w:ascii="Times New Roman" w:hAnsi="Times New Roman" w:cs="Times New Roman"/>
          <w:sz w:val="26"/>
          <w:szCs w:val="26"/>
        </w:rPr>
        <w:t>обратившееся лицо отказалось предъявить документ, удостоверяющий его личность</w:t>
      </w:r>
      <w:r w:rsidRPr="008E2850">
        <w:rPr>
          <w:rFonts w:ascii="Times New Roman" w:hAnsi="Times New Roman" w:cs="Times New Roman"/>
          <w:sz w:val="26"/>
          <w:szCs w:val="26"/>
        </w:rPr>
        <w:t>;</w:t>
      </w:r>
    </w:p>
    <w:p w:rsidR="00D118AC" w:rsidRPr="008E2850" w:rsidRDefault="00D118AC"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Максимальный срок выполнения данной административной процедуры - не более </w:t>
      </w:r>
      <w:r w:rsidR="00443009" w:rsidRPr="008E2850">
        <w:rPr>
          <w:rFonts w:ascii="Times New Roman" w:hAnsi="Times New Roman" w:cs="Times New Roman"/>
          <w:sz w:val="26"/>
          <w:szCs w:val="26"/>
        </w:rPr>
        <w:t>5</w:t>
      </w:r>
      <w:r w:rsidR="00361672" w:rsidRPr="008E2850">
        <w:rPr>
          <w:rFonts w:ascii="Times New Roman" w:hAnsi="Times New Roman" w:cs="Times New Roman"/>
          <w:sz w:val="26"/>
          <w:szCs w:val="26"/>
        </w:rPr>
        <w:t xml:space="preserve"> календарных</w:t>
      </w:r>
      <w:r w:rsidR="00443009" w:rsidRPr="008E2850">
        <w:rPr>
          <w:rFonts w:ascii="Times New Roman" w:hAnsi="Times New Roman" w:cs="Times New Roman"/>
          <w:sz w:val="26"/>
          <w:szCs w:val="26"/>
        </w:rPr>
        <w:t xml:space="preserve"> дней</w:t>
      </w:r>
      <w:r w:rsidRPr="008E2850">
        <w:rPr>
          <w:rFonts w:ascii="Times New Roman" w:hAnsi="Times New Roman" w:cs="Times New Roman"/>
          <w:sz w:val="26"/>
          <w:szCs w:val="26"/>
        </w:rPr>
        <w:t xml:space="preserve">.  </w:t>
      </w:r>
    </w:p>
    <w:p w:rsidR="00D118AC" w:rsidRPr="008E2850" w:rsidRDefault="00D118AC"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Выдача  результата предоставления муниципальной услуги возможна в день  принятия решения о предоставлении муниципальной услуги.</w:t>
      </w:r>
    </w:p>
    <w:p w:rsidR="00B73D06" w:rsidRPr="008E2850" w:rsidRDefault="00B73D06"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 xml:space="preserve">Критерий принятия решения: принятие решения </w:t>
      </w:r>
      <w:r w:rsidR="00B835C1" w:rsidRPr="008E2850">
        <w:rPr>
          <w:rFonts w:ascii="Times New Roman" w:hAnsi="Times New Roman" w:cs="Times New Roman"/>
          <w:sz w:val="26"/>
          <w:szCs w:val="26"/>
        </w:rPr>
        <w:t>о принятии на</w:t>
      </w:r>
      <w:r w:rsidR="00B835C1"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B835C1" w:rsidRPr="008E2850">
        <w:rPr>
          <w:rFonts w:ascii="Times New Roman" w:hAnsi="Times New Roman" w:cs="Times New Roman"/>
          <w:sz w:val="26"/>
          <w:szCs w:val="26"/>
        </w:rPr>
        <w:t xml:space="preserve"> либо </w:t>
      </w:r>
      <w:r w:rsidR="00B835C1" w:rsidRPr="008E2850">
        <w:rPr>
          <w:rFonts w:ascii="Times New Roman" w:hAnsi="Times New Roman" w:cs="Times New Roman"/>
          <w:sz w:val="26"/>
          <w:szCs w:val="26"/>
        </w:rPr>
        <w:lastRenderedPageBreak/>
        <w:t>отказа о принятии на</w:t>
      </w:r>
      <w:r w:rsidR="00B835C1"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w:t>
      </w:r>
      <w:proofErr w:type="gramEnd"/>
      <w:r w:rsidR="00B835C1" w:rsidRPr="008E2850">
        <w:rPr>
          <w:rFonts w:ascii="Times New Roman" w:hAnsi="Times New Roman" w:cs="Times New Roman"/>
          <w:bCs/>
          <w:sz w:val="26"/>
          <w:szCs w:val="26"/>
          <w:lang w:eastAsia="zh-CN" w:bidi="hi-IN"/>
        </w:rPr>
        <w:t xml:space="preserve"> местностей</w:t>
      </w:r>
      <w:r w:rsidRPr="008E2850">
        <w:rPr>
          <w:rFonts w:ascii="Times New Roman" w:hAnsi="Times New Roman" w:cs="Times New Roman"/>
          <w:sz w:val="26"/>
          <w:szCs w:val="26"/>
        </w:rPr>
        <w:t>.</w:t>
      </w:r>
    </w:p>
    <w:p w:rsidR="00B73D06" w:rsidRPr="008E2850" w:rsidRDefault="00B73D06" w:rsidP="004D2474">
      <w:pPr>
        <w:pStyle w:val="ConsPlusNormal"/>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Результатом административной процедуры является выдача заявителю</w:t>
      </w:r>
      <w:r w:rsidR="00B835C1" w:rsidRPr="008E2850">
        <w:rPr>
          <w:rFonts w:ascii="Times New Roman" w:hAnsi="Times New Roman" w:cs="Times New Roman"/>
          <w:sz w:val="26"/>
          <w:szCs w:val="26"/>
        </w:rPr>
        <w:t xml:space="preserve"> документов</w:t>
      </w:r>
      <w:r w:rsidRPr="008E2850">
        <w:rPr>
          <w:rFonts w:ascii="Times New Roman" w:hAnsi="Times New Roman" w:cs="Times New Roman"/>
          <w:sz w:val="26"/>
          <w:szCs w:val="26"/>
        </w:rPr>
        <w:t xml:space="preserve"> </w:t>
      </w:r>
      <w:r w:rsidR="00B835C1" w:rsidRPr="008E2850">
        <w:rPr>
          <w:rFonts w:ascii="Times New Roman" w:hAnsi="Times New Roman" w:cs="Times New Roman"/>
          <w:sz w:val="26"/>
          <w:szCs w:val="26"/>
        </w:rPr>
        <w:t>о принятии на</w:t>
      </w:r>
      <w:r w:rsidR="00B835C1"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B835C1" w:rsidRPr="008E2850">
        <w:rPr>
          <w:rFonts w:ascii="Times New Roman" w:hAnsi="Times New Roman" w:cs="Times New Roman"/>
          <w:sz w:val="26"/>
          <w:szCs w:val="26"/>
        </w:rPr>
        <w:t xml:space="preserve"> либо отказа о принятии на</w:t>
      </w:r>
      <w:r w:rsidR="00B835C1" w:rsidRPr="008E2850">
        <w:rPr>
          <w:rFonts w:ascii="Times New Roman" w:hAnsi="Times New Roman" w:cs="Times New Roman"/>
          <w:bCs/>
          <w:sz w:val="26"/>
          <w:szCs w:val="26"/>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w:t>
      </w:r>
      <w:proofErr w:type="gramEnd"/>
      <w:r w:rsidR="00B835C1" w:rsidRPr="008E2850">
        <w:rPr>
          <w:rFonts w:ascii="Times New Roman" w:hAnsi="Times New Roman" w:cs="Times New Roman"/>
          <w:bCs/>
          <w:sz w:val="26"/>
          <w:szCs w:val="26"/>
          <w:lang w:eastAsia="zh-CN" w:bidi="hi-IN"/>
        </w:rPr>
        <w:t xml:space="preserve"> к ним местностей</w:t>
      </w:r>
      <w:r w:rsidRPr="008E2850">
        <w:rPr>
          <w:rFonts w:ascii="Times New Roman" w:hAnsi="Times New Roman" w:cs="Times New Roman"/>
          <w:sz w:val="26"/>
          <w:szCs w:val="26"/>
        </w:rPr>
        <w:t>.</w:t>
      </w:r>
    </w:p>
    <w:p w:rsidR="002C2A14" w:rsidRPr="008E2850" w:rsidRDefault="00B73D06" w:rsidP="004D2474">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Результат выполнения административной процедуры фиксируется в </w:t>
      </w:r>
      <w:r w:rsidR="00901900" w:rsidRPr="008E2850">
        <w:rPr>
          <w:rFonts w:ascii="Times New Roman" w:hAnsi="Times New Roman" w:cs="Times New Roman"/>
          <w:sz w:val="26"/>
          <w:szCs w:val="26"/>
        </w:rPr>
        <w:t xml:space="preserve">установленном порядке, в том числе в </w:t>
      </w:r>
      <w:r w:rsidRPr="008E2850">
        <w:rPr>
          <w:rFonts w:ascii="Times New Roman" w:hAnsi="Times New Roman" w:cs="Times New Roman"/>
          <w:sz w:val="26"/>
          <w:szCs w:val="26"/>
        </w:rPr>
        <w:t>системе электронного документооборота</w:t>
      </w:r>
      <w:r w:rsidR="00901900" w:rsidRPr="008E2850">
        <w:rPr>
          <w:rFonts w:ascii="Times New Roman" w:hAnsi="Times New Roman" w:cs="Times New Roman"/>
          <w:sz w:val="26"/>
          <w:szCs w:val="26"/>
        </w:rPr>
        <w:t xml:space="preserve"> </w:t>
      </w:r>
      <w:r w:rsidR="00CD565A" w:rsidRPr="008E2850">
        <w:rPr>
          <w:rFonts w:ascii="Times New Roman" w:eastAsia="Calibri" w:hAnsi="Times New Roman" w:cs="Times New Roman"/>
          <w:sz w:val="26"/>
          <w:szCs w:val="26"/>
        </w:rPr>
        <w:t>(при наличии технической возможности)</w:t>
      </w:r>
      <w:r w:rsidRPr="008E2850">
        <w:rPr>
          <w:rFonts w:ascii="Times New Roman" w:hAnsi="Times New Roman" w:cs="Times New Roman"/>
          <w:sz w:val="26"/>
          <w:szCs w:val="26"/>
        </w:rPr>
        <w:t xml:space="preserve"> </w:t>
      </w:r>
      <w:r w:rsidR="00527C7B" w:rsidRPr="008E2850">
        <w:rPr>
          <w:rFonts w:ascii="Times New Roman" w:hAnsi="Times New Roman" w:cs="Times New Roman"/>
          <w:sz w:val="26"/>
          <w:szCs w:val="26"/>
        </w:rPr>
        <w:t>уполномоченного органа</w:t>
      </w:r>
      <w:r w:rsidR="002C2A14" w:rsidRPr="008E2850">
        <w:rPr>
          <w:rFonts w:ascii="Times New Roman" w:hAnsi="Times New Roman" w:cs="Times New Roman"/>
          <w:sz w:val="26"/>
          <w:szCs w:val="26"/>
        </w:rPr>
        <w:t xml:space="preserve"> и в журнале регистрации.</w:t>
      </w:r>
    </w:p>
    <w:p w:rsidR="00543139" w:rsidRPr="008E2850" w:rsidRDefault="00543139" w:rsidP="0054313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3.2. Порядок исправления допущенных опечаток и ошибок в выданных в результате предоставления муниципальной услуги документах.</w:t>
      </w:r>
    </w:p>
    <w:p w:rsidR="00543139" w:rsidRPr="008E2850" w:rsidRDefault="00543139" w:rsidP="0054313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4 </w:t>
      </w:r>
      <w:r w:rsidRPr="008E2850">
        <w:rPr>
          <w:rFonts w:ascii="Times New Roman" w:hAnsi="Times New Roman"/>
          <w:sz w:val="26"/>
          <w:szCs w:val="26"/>
        </w:rPr>
        <w:t>к настоящему административному регламенту</w:t>
      </w:r>
      <w:r w:rsidRPr="008E2850">
        <w:rPr>
          <w:rFonts w:ascii="Times New Roman" w:hAnsi="Times New Roman" w:cs="Times New Roman"/>
          <w:sz w:val="26"/>
          <w:szCs w:val="26"/>
        </w:rPr>
        <w:t xml:space="preserve"> об исправлении </w:t>
      </w:r>
      <w:r w:rsidR="00B835C1" w:rsidRPr="008E2850">
        <w:rPr>
          <w:rFonts w:ascii="Times New Roman" w:hAnsi="Times New Roman" w:cs="Times New Roman"/>
          <w:sz w:val="26"/>
          <w:szCs w:val="26"/>
        </w:rPr>
        <w:t xml:space="preserve">ошибок и опечаток в документах, </w:t>
      </w:r>
      <w:r w:rsidRPr="008E2850">
        <w:rPr>
          <w:rFonts w:ascii="Times New Roman" w:hAnsi="Times New Roman" w:cs="Times New Roman"/>
          <w:sz w:val="26"/>
          <w:szCs w:val="26"/>
        </w:rPr>
        <w:t>выданных</w:t>
      </w:r>
      <w:r w:rsidR="00B835C1" w:rsidRPr="008E2850">
        <w:rPr>
          <w:rFonts w:ascii="Times New Roman" w:hAnsi="Times New Roman" w:cs="Times New Roman"/>
          <w:sz w:val="26"/>
          <w:szCs w:val="26"/>
        </w:rPr>
        <w:t xml:space="preserve"> </w:t>
      </w:r>
      <w:r w:rsidRPr="008E2850">
        <w:rPr>
          <w:rFonts w:ascii="Times New Roman" w:hAnsi="Times New Roman" w:cs="Times New Roman"/>
          <w:sz w:val="26"/>
          <w:szCs w:val="26"/>
        </w:rPr>
        <w:t>в результате предоставления муниципальной услуги.</w:t>
      </w:r>
    </w:p>
    <w:p w:rsidR="00543139" w:rsidRPr="008E2850" w:rsidRDefault="00543139" w:rsidP="0054313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43139" w:rsidRPr="008E2850" w:rsidRDefault="00543139" w:rsidP="0054313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8E2850">
        <w:rPr>
          <w:rFonts w:ascii="Times New Roman" w:hAnsi="Times New Roman" w:cs="Times New Roman"/>
          <w:sz w:val="26"/>
          <w:szCs w:val="26"/>
        </w:rPr>
        <w:br/>
      </w:r>
      <w:proofErr w:type="gramStart"/>
      <w:r w:rsidRPr="008E2850">
        <w:rPr>
          <w:rFonts w:ascii="Times New Roman" w:hAnsi="Times New Roman" w:cs="Times New Roman"/>
          <w:sz w:val="26"/>
          <w:szCs w:val="26"/>
        </w:rPr>
        <w:t>с даты регистрации</w:t>
      </w:r>
      <w:proofErr w:type="gramEnd"/>
      <w:r w:rsidRPr="008E2850">
        <w:rPr>
          <w:rFonts w:ascii="Times New Roman" w:hAnsi="Times New Roman" w:cs="Times New Roman"/>
          <w:sz w:val="26"/>
          <w:szCs w:val="26"/>
        </w:rPr>
        <w:t xml:space="preserve"> соответствующего заявления.</w:t>
      </w:r>
    </w:p>
    <w:p w:rsidR="00543139" w:rsidRPr="008E2850" w:rsidRDefault="00543139" w:rsidP="0054313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8E2850">
        <w:rPr>
          <w:rFonts w:ascii="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43139" w:rsidRPr="008E2850" w:rsidRDefault="00543139" w:rsidP="00543139">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43139" w:rsidRPr="008E2850" w:rsidRDefault="00543139" w:rsidP="00543139">
      <w:pPr>
        <w:autoSpaceDE w:val="0"/>
        <w:autoSpaceDN w:val="0"/>
        <w:adjustRightInd w:val="0"/>
        <w:spacing w:before="240" w:after="0" w:line="240" w:lineRule="auto"/>
        <w:ind w:firstLine="540"/>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Заявление</w:t>
      </w:r>
      <w:r w:rsidRPr="008E2850">
        <w:rPr>
          <w:rFonts w:ascii="Times New Roman" w:hAnsi="Times New Roman"/>
          <w:sz w:val="26"/>
          <w:szCs w:val="26"/>
        </w:rPr>
        <w:t xml:space="preserve"> об исправлении ошибок и опечаток в документах, выданных</w:t>
      </w:r>
      <w:r w:rsidRPr="008E2850">
        <w:rPr>
          <w:rFonts w:ascii="Times New Roman" w:hAnsi="Times New Roman"/>
          <w:sz w:val="26"/>
          <w:szCs w:val="26"/>
        </w:rPr>
        <w:br/>
        <w:t>в результате предоставления муниципальной услуги</w:t>
      </w:r>
      <w:r w:rsidRPr="008E2850">
        <w:rPr>
          <w:rFonts w:ascii="Times New Roman" w:eastAsiaTheme="minorHAnsi" w:hAnsi="Times New Roman"/>
          <w:sz w:val="26"/>
          <w:szCs w:val="26"/>
          <w:lang w:eastAsia="en-US"/>
        </w:rPr>
        <w:t xml:space="preserve">, может быть представлено заявителем в электронной форме, в том числе через ЕГПУ, РПГУ </w:t>
      </w:r>
      <w:r w:rsidRPr="008E2850">
        <w:rPr>
          <w:rFonts w:ascii="Times New Roman" w:eastAsia="Calibri" w:hAnsi="Times New Roman"/>
          <w:sz w:val="26"/>
          <w:szCs w:val="26"/>
        </w:rPr>
        <w:t>(при наличии технической возможности)</w:t>
      </w:r>
      <w:r w:rsidRPr="008E2850">
        <w:rPr>
          <w:rFonts w:ascii="Times New Roman" w:eastAsiaTheme="minorHAnsi" w:hAnsi="Times New Roman"/>
          <w:sz w:val="26"/>
          <w:szCs w:val="26"/>
          <w:lang w:eastAsia="en-US"/>
        </w:rPr>
        <w:t>.</w:t>
      </w:r>
    </w:p>
    <w:p w:rsidR="00543139" w:rsidRPr="008E2850" w:rsidRDefault="00543139" w:rsidP="00543139">
      <w:pPr>
        <w:autoSpaceDE w:val="0"/>
        <w:autoSpaceDN w:val="0"/>
        <w:adjustRightInd w:val="0"/>
        <w:spacing w:before="280" w:after="0" w:line="240" w:lineRule="auto"/>
        <w:ind w:firstLine="540"/>
        <w:jc w:val="both"/>
        <w:rPr>
          <w:rFonts w:ascii="Times New Roman" w:eastAsiaTheme="minorHAnsi" w:hAnsi="Times New Roman"/>
          <w:sz w:val="26"/>
          <w:szCs w:val="26"/>
          <w:lang w:eastAsia="en-US"/>
        </w:rPr>
      </w:pPr>
      <w:proofErr w:type="gramStart"/>
      <w:r w:rsidRPr="008E2850">
        <w:rPr>
          <w:rFonts w:ascii="Times New Roman" w:eastAsiaTheme="minorHAnsi" w:hAnsi="Times New Roman"/>
          <w:sz w:val="26"/>
          <w:szCs w:val="26"/>
          <w:lang w:eastAsia="en-US"/>
        </w:rPr>
        <w:t xml:space="preserve">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w:t>
      </w:r>
      <w:r w:rsidRPr="008E2850">
        <w:rPr>
          <w:rFonts w:ascii="Times New Roman" w:eastAsiaTheme="minorHAnsi" w:hAnsi="Times New Roman"/>
          <w:sz w:val="26"/>
          <w:szCs w:val="26"/>
          <w:lang w:eastAsia="en-US"/>
        </w:rPr>
        <w:lastRenderedPageBreak/>
        <w:t>выданных в результате предоставления муниципальной услуги документах, размещается в личном кабинете заявителя на ЕГПУ, РПГУ.</w:t>
      </w:r>
      <w:proofErr w:type="gramEnd"/>
    </w:p>
    <w:p w:rsidR="002C2A14" w:rsidRPr="008E2850" w:rsidRDefault="00543139" w:rsidP="008E2850">
      <w:pPr>
        <w:pStyle w:val="ConsPlusNormal"/>
        <w:spacing w:before="220"/>
        <w:ind w:firstLine="540"/>
        <w:jc w:val="both"/>
        <w:rPr>
          <w:rFonts w:ascii="Times New Roman" w:hAnsi="Times New Roman" w:cs="Times New Roman"/>
          <w:sz w:val="26"/>
          <w:szCs w:val="26"/>
        </w:rPr>
      </w:pPr>
      <w:r w:rsidRPr="008E2850">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73D06" w:rsidRPr="008E2850" w:rsidRDefault="0076273A" w:rsidP="004D2474">
      <w:pPr>
        <w:pStyle w:val="ConsPlusTitle"/>
        <w:ind w:firstLine="709"/>
        <w:jc w:val="center"/>
        <w:outlineLvl w:val="1"/>
        <w:rPr>
          <w:rFonts w:ascii="Times New Roman" w:hAnsi="Times New Roman" w:cs="Times New Roman"/>
          <w:sz w:val="26"/>
          <w:szCs w:val="26"/>
        </w:rPr>
      </w:pPr>
      <w:r w:rsidRPr="008E2850">
        <w:rPr>
          <w:rFonts w:ascii="Times New Roman" w:hAnsi="Times New Roman" w:cs="Times New Roman"/>
          <w:sz w:val="26"/>
          <w:szCs w:val="26"/>
        </w:rPr>
        <w:t xml:space="preserve">4. Формы </w:t>
      </w:r>
      <w:proofErr w:type="gramStart"/>
      <w:r w:rsidRPr="008E2850">
        <w:rPr>
          <w:rFonts w:ascii="Times New Roman" w:hAnsi="Times New Roman" w:cs="Times New Roman"/>
          <w:sz w:val="26"/>
          <w:szCs w:val="26"/>
        </w:rPr>
        <w:t>контроля за</w:t>
      </w:r>
      <w:proofErr w:type="gramEnd"/>
      <w:r w:rsidRPr="008E2850">
        <w:rPr>
          <w:rFonts w:ascii="Times New Roman" w:hAnsi="Times New Roman" w:cs="Times New Roman"/>
          <w:sz w:val="26"/>
          <w:szCs w:val="26"/>
        </w:rPr>
        <w:t xml:space="preserve"> исполнением административного регламента</w:t>
      </w:r>
    </w:p>
    <w:p w:rsidR="002E5070" w:rsidRPr="008E2850" w:rsidRDefault="002E5070" w:rsidP="004D2474">
      <w:pPr>
        <w:pStyle w:val="ConsPlusTitle"/>
        <w:ind w:firstLine="709"/>
        <w:jc w:val="center"/>
        <w:outlineLvl w:val="1"/>
        <w:rPr>
          <w:rFonts w:ascii="Times New Roman" w:hAnsi="Times New Roman" w:cs="Times New Roman"/>
          <w:b w:val="0"/>
          <w:sz w:val="26"/>
          <w:szCs w:val="26"/>
        </w:rPr>
      </w:pPr>
    </w:p>
    <w:p w:rsidR="00A01640" w:rsidRPr="008E2850" w:rsidRDefault="00A01640" w:rsidP="008F478D">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 xml:space="preserve">4.1. Порядок осуществления текущего </w:t>
      </w:r>
      <w:proofErr w:type="gramStart"/>
      <w:r w:rsidRPr="008E2850">
        <w:rPr>
          <w:rFonts w:ascii="Times New Roman" w:hAnsi="Times New Roman"/>
          <w:sz w:val="26"/>
          <w:szCs w:val="26"/>
        </w:rPr>
        <w:t>контроля за</w:t>
      </w:r>
      <w:proofErr w:type="gramEnd"/>
      <w:r w:rsidRPr="008E2850">
        <w:rPr>
          <w:rFonts w:ascii="Times New Roman" w:hAnsi="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 xml:space="preserve">Текущий </w:t>
      </w:r>
      <w:proofErr w:type="gramStart"/>
      <w:r w:rsidRPr="008E2850">
        <w:rPr>
          <w:rFonts w:ascii="Times New Roman" w:hAnsi="Times New Roman"/>
          <w:sz w:val="26"/>
          <w:szCs w:val="26"/>
        </w:rPr>
        <w:t>контроль за</w:t>
      </w:r>
      <w:proofErr w:type="gramEnd"/>
      <w:r w:rsidRPr="008E2850">
        <w:rPr>
          <w:rFonts w:ascii="Times New Roman" w:hAnsi="Times New Roman"/>
          <w:sz w:val="26"/>
          <w:szCs w:val="26"/>
        </w:rPr>
        <w:t xml:space="preserve">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A01640" w:rsidRPr="008E2850" w:rsidRDefault="00A01640" w:rsidP="008F478D">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1640" w:rsidRPr="008E2850" w:rsidRDefault="00A01640" w:rsidP="008F478D">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2850">
        <w:rPr>
          <w:rFonts w:ascii="Times New Roman" w:hAnsi="Times New Roman"/>
          <w:sz w:val="26"/>
          <w:szCs w:val="26"/>
        </w:rPr>
        <w:t>контроля за</w:t>
      </w:r>
      <w:proofErr w:type="gramEnd"/>
      <w:r w:rsidRPr="008E2850">
        <w:rPr>
          <w:rFonts w:ascii="Times New Roman" w:hAnsi="Times New Roman"/>
          <w:sz w:val="26"/>
          <w:szCs w:val="26"/>
        </w:rPr>
        <w:t xml:space="preserve"> полнотой и качеством предоставления муниципальной услуги.</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proofErr w:type="gramStart"/>
      <w:r w:rsidRPr="008E2850">
        <w:rPr>
          <w:rFonts w:ascii="Times New Roman" w:hAnsi="Times New Roman"/>
          <w:sz w:val="26"/>
          <w:szCs w:val="26"/>
        </w:rPr>
        <w:t>Контроль за</w:t>
      </w:r>
      <w:proofErr w:type="gramEnd"/>
      <w:r w:rsidRPr="008E2850">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A01640" w:rsidRPr="008E2850" w:rsidRDefault="00A01640" w:rsidP="00A01640">
      <w:pPr>
        <w:autoSpaceDE w:val="0"/>
        <w:autoSpaceDN w:val="0"/>
        <w:adjustRightInd w:val="0"/>
        <w:spacing w:after="0" w:line="240" w:lineRule="auto"/>
        <w:ind w:firstLine="540"/>
        <w:jc w:val="both"/>
        <w:rPr>
          <w:rFonts w:ascii="Times New Roman" w:hAnsi="Times New Roman"/>
          <w:sz w:val="26"/>
          <w:szCs w:val="26"/>
        </w:rPr>
      </w:pPr>
      <w:r w:rsidRPr="008E2850">
        <w:rPr>
          <w:rFonts w:ascii="Times New Roman" w:hAnsi="Times New Roman"/>
          <w:sz w:val="26"/>
          <w:szCs w:val="26"/>
        </w:rPr>
        <w:t>Периодичность осуществления плановых проверок – не реже одного раза в год.</w:t>
      </w:r>
    </w:p>
    <w:p w:rsidR="00A01640" w:rsidRPr="008E2850" w:rsidRDefault="00A01640" w:rsidP="008F478D">
      <w:pPr>
        <w:widowControl w:val="0"/>
        <w:autoSpaceDE w:val="0"/>
        <w:autoSpaceDN w:val="0"/>
        <w:spacing w:before="220" w:after="0" w:line="240" w:lineRule="auto"/>
        <w:ind w:firstLine="540"/>
        <w:jc w:val="both"/>
        <w:rPr>
          <w:rFonts w:ascii="Times New Roman" w:hAnsi="Times New Roman"/>
          <w:sz w:val="26"/>
          <w:szCs w:val="26"/>
        </w:rPr>
      </w:pPr>
      <w:r w:rsidRPr="008E2850">
        <w:rPr>
          <w:rFonts w:ascii="Times New Roman" w:hAnsi="Times New Roman"/>
          <w:sz w:val="26"/>
          <w:szCs w:val="26"/>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A01640" w:rsidRPr="008E2850" w:rsidRDefault="00A01640" w:rsidP="00692B1D">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01640" w:rsidRPr="008E2850" w:rsidRDefault="00A01640" w:rsidP="00692B1D">
      <w:pPr>
        <w:widowControl w:val="0"/>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hAnsi="Times New Roman"/>
          <w:sz w:val="26"/>
          <w:szCs w:val="26"/>
        </w:rPr>
        <w:t xml:space="preserve">4.4. </w:t>
      </w:r>
      <w:r w:rsidRPr="008E2850">
        <w:rPr>
          <w:rFonts w:ascii="Times New Roman" w:eastAsia="Calibri" w:hAnsi="Times New Roman"/>
          <w:sz w:val="26"/>
          <w:szCs w:val="26"/>
        </w:rPr>
        <w:t xml:space="preserve">Положения, характеризующие требования к порядку и формам </w:t>
      </w:r>
      <w:proofErr w:type="gramStart"/>
      <w:r w:rsidRPr="008E2850">
        <w:rPr>
          <w:rFonts w:ascii="Times New Roman" w:eastAsia="Calibri" w:hAnsi="Times New Roman"/>
          <w:sz w:val="26"/>
          <w:szCs w:val="26"/>
        </w:rPr>
        <w:t>контроля за</w:t>
      </w:r>
      <w:proofErr w:type="gramEnd"/>
      <w:r w:rsidRPr="008E2850">
        <w:rPr>
          <w:rFonts w:ascii="Times New Roman" w:eastAsia="Calibri" w:hAnsi="Times New Roman"/>
          <w:sz w:val="26"/>
          <w:szCs w:val="26"/>
        </w:rPr>
        <w:t xml:space="preserve"> предоставлением муниципальной услуги, в том числе со стороны граждан, их объединений и организаций.</w:t>
      </w:r>
    </w:p>
    <w:p w:rsidR="00A01640" w:rsidRPr="008E2850" w:rsidRDefault="00A01640" w:rsidP="00A01640">
      <w:pPr>
        <w:widowControl w:val="0"/>
        <w:autoSpaceDE w:val="0"/>
        <w:autoSpaceDN w:val="0"/>
        <w:spacing w:after="0" w:line="240" w:lineRule="auto"/>
        <w:ind w:firstLine="540"/>
        <w:jc w:val="both"/>
        <w:rPr>
          <w:rFonts w:ascii="Times New Roman" w:hAnsi="Times New Roman"/>
          <w:sz w:val="26"/>
          <w:szCs w:val="26"/>
        </w:rPr>
      </w:pPr>
      <w:proofErr w:type="gramStart"/>
      <w:r w:rsidRPr="008E2850">
        <w:rPr>
          <w:rFonts w:ascii="Times New Roman" w:hAnsi="Times New Roman"/>
          <w:sz w:val="26"/>
          <w:szCs w:val="26"/>
        </w:rPr>
        <w:t>Контроль за</w:t>
      </w:r>
      <w:proofErr w:type="gramEnd"/>
      <w:r w:rsidRPr="008E2850">
        <w:rPr>
          <w:rFonts w:ascii="Times New Roman" w:hAnsi="Times New Roman"/>
          <w:sz w:val="26"/>
          <w:szCs w:val="26"/>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01640" w:rsidRPr="008E2850" w:rsidRDefault="00A01640" w:rsidP="00692B1D">
      <w:pPr>
        <w:widowControl w:val="0"/>
        <w:autoSpaceDE w:val="0"/>
        <w:autoSpaceDN w:val="0"/>
        <w:spacing w:after="0" w:line="240" w:lineRule="auto"/>
        <w:ind w:firstLine="540"/>
        <w:jc w:val="both"/>
        <w:rPr>
          <w:rFonts w:ascii="Times New Roman" w:hAnsi="Times New Roman"/>
          <w:sz w:val="26"/>
          <w:szCs w:val="26"/>
        </w:rPr>
      </w:pPr>
      <w:r w:rsidRPr="008E2850">
        <w:rPr>
          <w:rFonts w:ascii="Times New Roman" w:hAnsi="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01640" w:rsidRPr="008E2850" w:rsidRDefault="0076273A" w:rsidP="008F478D">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r w:rsidR="00A01640" w:rsidRPr="008E2850">
        <w:rPr>
          <w:rFonts w:ascii="Times New Roman" w:hAnsi="Times New Roman" w:cs="Times New Roman"/>
          <w:sz w:val="26"/>
          <w:szCs w:val="26"/>
        </w:rPr>
        <w:t>.</w:t>
      </w:r>
    </w:p>
    <w:p w:rsidR="0076273A" w:rsidRPr="008E2850" w:rsidRDefault="00692B1D" w:rsidP="007627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4.5.1.</w:t>
      </w:r>
      <w:r w:rsidRPr="00692B1D">
        <w:rPr>
          <w:rFonts w:ascii="Times New Roman" w:hAnsi="Times New Roman" w:cs="Times New Roman"/>
          <w:color w:val="FFFFFF" w:themeColor="background1"/>
          <w:sz w:val="26"/>
          <w:szCs w:val="26"/>
        </w:rPr>
        <w:t>.</w:t>
      </w:r>
      <w:r w:rsidR="0076273A" w:rsidRPr="008E2850">
        <w:rPr>
          <w:rFonts w:ascii="Times New Roman" w:hAnsi="Times New Roman" w:cs="Times New Roman"/>
          <w:sz w:val="26"/>
          <w:szCs w:val="26"/>
        </w:rPr>
        <w:t>МФЦ, работники МФЦ несут ответственность, установленную законодательством Российской Федерации:</w:t>
      </w:r>
    </w:p>
    <w:p w:rsidR="0076273A" w:rsidRPr="008E2850" w:rsidRDefault="0076273A" w:rsidP="0076273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за полноту передаваемых в </w:t>
      </w:r>
      <w:r w:rsidR="00A01640" w:rsidRPr="008E2850">
        <w:rPr>
          <w:rFonts w:ascii="Times New Roman" w:hAnsi="Times New Roman" w:cs="Times New Roman"/>
          <w:sz w:val="26"/>
          <w:szCs w:val="26"/>
        </w:rPr>
        <w:t>у</w:t>
      </w:r>
      <w:r w:rsidRPr="008E2850">
        <w:rPr>
          <w:rFonts w:ascii="Times New Roman" w:hAnsi="Times New Roman" w:cs="Times New Roman"/>
          <w:sz w:val="26"/>
          <w:szCs w:val="26"/>
        </w:rPr>
        <w:t>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76273A" w:rsidRPr="008E2850" w:rsidRDefault="0076273A" w:rsidP="0076273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за своевременную передачу в </w:t>
      </w:r>
      <w:r w:rsidR="00A01640" w:rsidRPr="008E2850">
        <w:rPr>
          <w:rFonts w:ascii="Times New Roman" w:hAnsi="Times New Roman" w:cs="Times New Roman"/>
          <w:sz w:val="26"/>
          <w:szCs w:val="26"/>
        </w:rPr>
        <w:t>у</w:t>
      </w:r>
      <w:r w:rsidRPr="008E2850">
        <w:rPr>
          <w:rFonts w:ascii="Times New Roman" w:hAnsi="Times New Roman" w:cs="Times New Roman"/>
          <w:sz w:val="26"/>
          <w:szCs w:val="26"/>
        </w:rPr>
        <w:t xml:space="preserve">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w:t>
      </w:r>
      <w:r w:rsidR="00A01640" w:rsidRPr="008E2850">
        <w:rPr>
          <w:rFonts w:ascii="Times New Roman" w:hAnsi="Times New Roman" w:cs="Times New Roman"/>
          <w:sz w:val="26"/>
          <w:szCs w:val="26"/>
        </w:rPr>
        <w:t>у</w:t>
      </w:r>
      <w:r w:rsidRPr="008E2850">
        <w:rPr>
          <w:rFonts w:ascii="Times New Roman" w:hAnsi="Times New Roman" w:cs="Times New Roman"/>
          <w:sz w:val="26"/>
          <w:szCs w:val="26"/>
        </w:rPr>
        <w:t>полномоченным органом;</w:t>
      </w:r>
    </w:p>
    <w:p w:rsidR="004E1057" w:rsidRPr="008E2850" w:rsidRDefault="0076273A" w:rsidP="0076273A">
      <w:pPr>
        <w:pStyle w:val="ConsPlusNormal"/>
        <w:ind w:firstLine="709"/>
        <w:jc w:val="both"/>
        <w:rPr>
          <w:rFonts w:ascii="Times New Roman" w:hAnsi="Times New Roman" w:cs="Times New Roman"/>
          <w:sz w:val="26"/>
          <w:szCs w:val="26"/>
        </w:rPr>
      </w:pPr>
      <w:r w:rsidRPr="008E2850">
        <w:rPr>
          <w:rFonts w:ascii="Times New Roman" w:hAnsi="Times New Roman" w:cs="Times New Roman"/>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E1057" w:rsidRPr="008E2850" w:rsidRDefault="004E1057" w:rsidP="004D2474">
      <w:pPr>
        <w:pStyle w:val="ConsPlusNormal"/>
        <w:ind w:firstLine="709"/>
        <w:jc w:val="both"/>
        <w:rPr>
          <w:rFonts w:ascii="Times New Roman" w:hAnsi="Times New Roman" w:cs="Times New Roman"/>
          <w:sz w:val="26"/>
          <w:szCs w:val="26"/>
        </w:rPr>
      </w:pPr>
    </w:p>
    <w:p w:rsidR="0076273A" w:rsidRPr="008E2850" w:rsidRDefault="0076273A" w:rsidP="0076273A">
      <w:pPr>
        <w:pStyle w:val="ConsPlusNormal"/>
        <w:ind w:firstLine="709"/>
        <w:jc w:val="center"/>
        <w:rPr>
          <w:rFonts w:ascii="Times New Roman" w:hAnsi="Times New Roman" w:cs="Times New Roman"/>
          <w:b/>
          <w:sz w:val="26"/>
          <w:szCs w:val="26"/>
        </w:rPr>
      </w:pPr>
      <w:r w:rsidRPr="008E2850">
        <w:rPr>
          <w:rFonts w:ascii="Times New Roman" w:hAnsi="Times New Roman" w:cs="Times New Roman"/>
          <w:b/>
          <w:sz w:val="26"/>
          <w:szCs w:val="26"/>
        </w:rPr>
        <w:t>5. Досудебный (внесудебный) порядок обжалования решений</w:t>
      </w:r>
    </w:p>
    <w:p w:rsidR="0076273A" w:rsidRPr="008E2850" w:rsidRDefault="0076273A" w:rsidP="0076273A">
      <w:pPr>
        <w:pStyle w:val="ConsPlusNormal"/>
        <w:ind w:firstLine="709"/>
        <w:jc w:val="center"/>
        <w:rPr>
          <w:rFonts w:ascii="Times New Roman" w:hAnsi="Times New Roman" w:cs="Times New Roman"/>
          <w:b/>
          <w:sz w:val="26"/>
          <w:szCs w:val="26"/>
        </w:rPr>
      </w:pPr>
      <w:r w:rsidRPr="008E2850">
        <w:rPr>
          <w:rFonts w:ascii="Times New Roman" w:hAnsi="Times New Roman" w:cs="Times New Roman"/>
          <w:b/>
          <w:sz w:val="26"/>
          <w:szCs w:val="26"/>
        </w:rPr>
        <w:t>и действий (бездействия) органа, предоставляющего</w:t>
      </w:r>
    </w:p>
    <w:p w:rsidR="004E1057" w:rsidRPr="008E2850" w:rsidRDefault="0076273A" w:rsidP="0076273A">
      <w:pPr>
        <w:pStyle w:val="ConsPlusNormal"/>
        <w:ind w:firstLine="709"/>
        <w:jc w:val="center"/>
        <w:rPr>
          <w:rFonts w:ascii="Times New Roman" w:hAnsi="Times New Roman" w:cs="Times New Roman"/>
          <w:b/>
          <w:sz w:val="26"/>
          <w:szCs w:val="26"/>
        </w:rPr>
      </w:pPr>
      <w:r w:rsidRPr="008E2850">
        <w:rPr>
          <w:rFonts w:ascii="Times New Roman" w:hAnsi="Times New Roman" w:cs="Times New Roman"/>
          <w:b/>
          <w:sz w:val="26"/>
          <w:szCs w:val="26"/>
        </w:rPr>
        <w:t>муниципальную услугу, многофункционального центра, организаций, а также их должностных лиц, муниципальных служащих, работников</w:t>
      </w:r>
    </w:p>
    <w:p w:rsidR="0076273A" w:rsidRPr="008E2850" w:rsidRDefault="0076273A" w:rsidP="0076273A">
      <w:pPr>
        <w:pStyle w:val="ConsPlusNormal"/>
        <w:ind w:firstLine="709"/>
        <w:jc w:val="center"/>
        <w:rPr>
          <w:rFonts w:ascii="Times New Roman" w:hAnsi="Times New Roman" w:cs="Times New Roman"/>
          <w:sz w:val="26"/>
          <w:szCs w:val="26"/>
        </w:rPr>
      </w:pPr>
    </w:p>
    <w:p w:rsidR="002827F3" w:rsidRPr="008E2850" w:rsidRDefault="0076273A" w:rsidP="00F37013">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2827F3" w:rsidRPr="008E2850" w:rsidRDefault="0076273A" w:rsidP="00F37013">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2827F3" w:rsidRPr="008E2850" w:rsidRDefault="0076273A" w:rsidP="00F37013">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lastRenderedPageBreak/>
        <w:t>5.2. Предмет жалобы.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Заявитель может обратиться с жалобой, в том числе в следующих случаях:</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1) нарушение срока регистрации запроса о предоставлении муниципальной услуги;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2) нарушение срока предоставления муниципальной услуги;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3) </w:t>
      </w:r>
      <w:r w:rsidR="00522DBD" w:rsidRPr="008E2850">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6273A" w:rsidRPr="008E2850" w:rsidRDefault="00F37013" w:rsidP="0076273A">
      <w:pPr>
        <w:spacing w:after="0" w:line="240" w:lineRule="auto"/>
        <w:ind w:firstLine="709"/>
        <w:jc w:val="both"/>
        <w:rPr>
          <w:rFonts w:ascii="Times New Roman" w:eastAsia="Arial" w:hAnsi="Times New Roman"/>
          <w:sz w:val="26"/>
          <w:szCs w:val="26"/>
          <w:lang w:eastAsia="zh-CN" w:bidi="hi-IN"/>
        </w:rPr>
      </w:pPr>
      <w:r>
        <w:rPr>
          <w:rFonts w:ascii="Times New Roman" w:eastAsia="Arial" w:hAnsi="Times New Roman"/>
          <w:sz w:val="26"/>
          <w:szCs w:val="26"/>
          <w:lang w:eastAsia="zh-CN" w:bidi="hi-IN"/>
        </w:rPr>
        <w:t>4)</w:t>
      </w:r>
      <w:r w:rsidRPr="00F37013">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6273A" w:rsidRPr="008E2850" w:rsidRDefault="00A01155" w:rsidP="0076273A">
      <w:pPr>
        <w:spacing w:after="0" w:line="240" w:lineRule="auto"/>
        <w:ind w:firstLine="709"/>
        <w:jc w:val="both"/>
        <w:rPr>
          <w:rFonts w:ascii="Times New Roman" w:eastAsia="Arial" w:hAnsi="Times New Roman"/>
          <w:sz w:val="26"/>
          <w:szCs w:val="26"/>
          <w:lang w:eastAsia="zh-CN" w:bidi="hi-IN"/>
        </w:rPr>
      </w:pPr>
      <w:proofErr w:type="gramStart"/>
      <w:r>
        <w:rPr>
          <w:rFonts w:ascii="Times New Roman" w:eastAsia="Arial" w:hAnsi="Times New Roman"/>
          <w:sz w:val="26"/>
          <w:szCs w:val="26"/>
          <w:lang w:eastAsia="zh-CN" w:bidi="hi-IN"/>
        </w:rPr>
        <w:t>5)</w:t>
      </w:r>
      <w:r w:rsidRPr="00A01155">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proofErr w:type="gramStart"/>
      <w:r w:rsidRPr="008E2850">
        <w:rPr>
          <w:rFonts w:ascii="Times New Roman" w:eastAsia="Arial" w:hAnsi="Times New Roman"/>
          <w:sz w:val="26"/>
          <w:szCs w:val="26"/>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273A" w:rsidRPr="008E2850" w:rsidRDefault="00C21EA6" w:rsidP="0076273A">
      <w:pPr>
        <w:spacing w:after="0" w:line="240" w:lineRule="auto"/>
        <w:ind w:firstLine="709"/>
        <w:jc w:val="both"/>
        <w:rPr>
          <w:rFonts w:ascii="Times New Roman" w:eastAsia="Arial" w:hAnsi="Times New Roman"/>
          <w:sz w:val="26"/>
          <w:szCs w:val="26"/>
          <w:lang w:eastAsia="zh-CN" w:bidi="hi-IN"/>
        </w:rPr>
      </w:pPr>
      <w:r>
        <w:rPr>
          <w:rFonts w:ascii="Times New Roman" w:eastAsia="Arial" w:hAnsi="Times New Roman"/>
          <w:sz w:val="26"/>
          <w:szCs w:val="26"/>
          <w:lang w:eastAsia="zh-CN" w:bidi="hi-IN"/>
        </w:rPr>
        <w:t>8)</w:t>
      </w:r>
      <w:r w:rsidRPr="00C21EA6">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нарушение срока или порядка выдачи документов по результатам предоставления муниципальной услуги;</w:t>
      </w:r>
    </w:p>
    <w:p w:rsidR="0076273A" w:rsidRPr="008E2850" w:rsidRDefault="00C21EA6" w:rsidP="0076273A">
      <w:pPr>
        <w:spacing w:after="0" w:line="240" w:lineRule="auto"/>
        <w:ind w:firstLine="709"/>
        <w:jc w:val="both"/>
        <w:rPr>
          <w:rFonts w:ascii="Times New Roman" w:eastAsia="Arial" w:hAnsi="Times New Roman"/>
          <w:sz w:val="26"/>
          <w:szCs w:val="26"/>
          <w:lang w:eastAsia="zh-CN" w:bidi="hi-IN"/>
        </w:rPr>
      </w:pPr>
      <w:proofErr w:type="gramStart"/>
      <w:r>
        <w:rPr>
          <w:rFonts w:ascii="Times New Roman" w:eastAsia="Arial" w:hAnsi="Times New Roman"/>
          <w:sz w:val="26"/>
          <w:szCs w:val="26"/>
          <w:lang w:eastAsia="zh-CN" w:bidi="hi-IN"/>
        </w:rPr>
        <w:t>9)</w:t>
      </w:r>
      <w:r w:rsidRPr="00C21EA6">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76273A" w:rsidRPr="008E2850" w:rsidRDefault="00C21EA6" w:rsidP="0076273A">
      <w:pPr>
        <w:spacing w:after="0" w:line="240" w:lineRule="auto"/>
        <w:ind w:firstLine="709"/>
        <w:jc w:val="both"/>
        <w:rPr>
          <w:rFonts w:ascii="Times New Roman" w:eastAsia="Arial" w:hAnsi="Times New Roman"/>
          <w:sz w:val="26"/>
          <w:szCs w:val="26"/>
          <w:lang w:eastAsia="zh-CN" w:bidi="hi-IN"/>
        </w:rPr>
      </w:pPr>
      <w:r>
        <w:rPr>
          <w:rFonts w:ascii="Times New Roman" w:eastAsia="Arial" w:hAnsi="Times New Roman"/>
          <w:sz w:val="26"/>
          <w:szCs w:val="26"/>
          <w:lang w:eastAsia="zh-CN" w:bidi="hi-IN"/>
        </w:rPr>
        <w:t>10)</w:t>
      </w:r>
      <w:r w:rsidRPr="00C21EA6">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Жалоба должна содержать:</w:t>
      </w:r>
    </w:p>
    <w:p w:rsidR="0076273A" w:rsidRPr="008E2850" w:rsidRDefault="00832F67" w:rsidP="0076273A">
      <w:pPr>
        <w:spacing w:after="0" w:line="240" w:lineRule="auto"/>
        <w:ind w:firstLine="709"/>
        <w:jc w:val="both"/>
        <w:rPr>
          <w:rFonts w:ascii="Times New Roman" w:eastAsia="Arial" w:hAnsi="Times New Roman"/>
          <w:sz w:val="26"/>
          <w:szCs w:val="26"/>
          <w:lang w:eastAsia="zh-CN" w:bidi="hi-IN"/>
        </w:rPr>
      </w:pPr>
      <w:r>
        <w:rPr>
          <w:rFonts w:ascii="Times New Roman" w:eastAsia="Arial" w:hAnsi="Times New Roman"/>
          <w:sz w:val="26"/>
          <w:szCs w:val="26"/>
          <w:lang w:eastAsia="zh-CN" w:bidi="hi-IN"/>
        </w:rPr>
        <w:t>1)</w:t>
      </w:r>
      <w:r w:rsidRPr="00832F67">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proofErr w:type="gramStart"/>
      <w:r w:rsidRPr="008E2850">
        <w:rPr>
          <w:rFonts w:ascii="Times New Roman" w:eastAsia="Arial" w:hAnsi="Times New Roman"/>
          <w:sz w:val="26"/>
          <w:szCs w:val="26"/>
          <w:lang w:eastAsia="zh-CN" w:bidi="hi-I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73A" w:rsidRPr="008E2850" w:rsidRDefault="00A95AEA" w:rsidP="0076273A">
      <w:pPr>
        <w:spacing w:after="0" w:line="240" w:lineRule="auto"/>
        <w:ind w:firstLine="709"/>
        <w:jc w:val="both"/>
        <w:rPr>
          <w:rFonts w:ascii="Times New Roman" w:eastAsia="Arial" w:hAnsi="Times New Roman"/>
          <w:sz w:val="26"/>
          <w:szCs w:val="26"/>
          <w:lang w:eastAsia="zh-CN" w:bidi="hi-IN"/>
        </w:rPr>
      </w:pPr>
      <w:r>
        <w:rPr>
          <w:rFonts w:ascii="Times New Roman" w:eastAsia="Arial" w:hAnsi="Times New Roman"/>
          <w:sz w:val="26"/>
          <w:szCs w:val="26"/>
          <w:lang w:eastAsia="zh-CN" w:bidi="hi-IN"/>
        </w:rPr>
        <w:t>3)</w:t>
      </w:r>
      <w:r w:rsidRPr="00A95AEA">
        <w:rPr>
          <w:rFonts w:ascii="Times New Roman" w:eastAsia="Arial" w:hAnsi="Times New Roman"/>
          <w:color w:val="FFFFFF" w:themeColor="background1"/>
          <w:sz w:val="26"/>
          <w:szCs w:val="26"/>
          <w:lang w:eastAsia="zh-CN" w:bidi="hi-IN"/>
        </w:rPr>
        <w:t>.</w:t>
      </w:r>
      <w:r w:rsidR="0076273A" w:rsidRPr="008E2850">
        <w:rPr>
          <w:rFonts w:ascii="Times New Roman" w:eastAsia="Arial" w:hAnsi="Times New Roman"/>
          <w:sz w:val="26"/>
          <w:szCs w:val="26"/>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7F3" w:rsidRPr="008E2850" w:rsidRDefault="0076273A" w:rsidP="00A95AE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7F3" w:rsidRPr="008E2850" w:rsidRDefault="0076273A" w:rsidP="00A95AE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5.3. Орган местного самоуправления и уполномоченные на рассмотрение жалобы должностные лица, которым может быть направлена жалоба.</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Жалоба на решение, действия (бездействие) ответственного специалиста - муниципального служащего подается </w:t>
      </w:r>
      <w:r w:rsidR="002827F3" w:rsidRPr="008E2850">
        <w:rPr>
          <w:rFonts w:ascii="Times New Roman" w:eastAsia="Arial" w:hAnsi="Times New Roman"/>
          <w:sz w:val="26"/>
          <w:szCs w:val="26"/>
          <w:lang w:eastAsia="zh-CN" w:bidi="hi-IN"/>
        </w:rPr>
        <w:t>руководителю</w:t>
      </w:r>
      <w:r w:rsidRPr="008E2850">
        <w:rPr>
          <w:rFonts w:ascii="Times New Roman" w:eastAsia="Arial" w:hAnsi="Times New Roman"/>
          <w:sz w:val="26"/>
          <w:szCs w:val="26"/>
          <w:lang w:eastAsia="zh-CN" w:bidi="hi-IN"/>
        </w:rPr>
        <w:t xml:space="preserve"> </w:t>
      </w:r>
      <w:r w:rsidR="002827F3" w:rsidRPr="008E2850">
        <w:rPr>
          <w:rFonts w:ascii="Times New Roman" w:eastAsia="Arial" w:hAnsi="Times New Roman"/>
          <w:sz w:val="26"/>
          <w:szCs w:val="26"/>
          <w:lang w:eastAsia="zh-CN" w:bidi="hi-IN"/>
        </w:rPr>
        <w:t xml:space="preserve">структурного подразделения </w:t>
      </w:r>
      <w:r w:rsidRPr="008E2850">
        <w:rPr>
          <w:rFonts w:ascii="Times New Roman" w:eastAsia="Arial" w:hAnsi="Times New Roman"/>
          <w:sz w:val="26"/>
          <w:szCs w:val="26"/>
          <w:lang w:eastAsia="zh-CN" w:bidi="hi-IN"/>
        </w:rPr>
        <w:t>уполномоченного органа.</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Жалоба на решение, действия (бездействие) </w:t>
      </w:r>
      <w:r w:rsidR="002827F3" w:rsidRPr="008E2850">
        <w:rPr>
          <w:rFonts w:ascii="Times New Roman" w:eastAsia="Arial" w:hAnsi="Times New Roman"/>
          <w:sz w:val="26"/>
          <w:szCs w:val="26"/>
          <w:lang w:eastAsia="zh-CN" w:bidi="hi-IN"/>
        </w:rPr>
        <w:t>руководителя</w:t>
      </w:r>
      <w:r w:rsidRPr="008E2850">
        <w:rPr>
          <w:rFonts w:ascii="Times New Roman" w:eastAsia="Arial" w:hAnsi="Times New Roman"/>
          <w:sz w:val="26"/>
          <w:szCs w:val="26"/>
          <w:lang w:eastAsia="zh-CN" w:bidi="hi-IN"/>
        </w:rPr>
        <w:t xml:space="preserve"> </w:t>
      </w:r>
      <w:r w:rsidR="002827F3" w:rsidRPr="008E2850">
        <w:rPr>
          <w:rFonts w:ascii="Times New Roman" w:eastAsia="Arial" w:hAnsi="Times New Roman"/>
          <w:sz w:val="26"/>
          <w:szCs w:val="26"/>
          <w:lang w:eastAsia="zh-CN" w:bidi="hi-IN"/>
        </w:rPr>
        <w:t xml:space="preserve">структурного подразделения </w:t>
      </w:r>
      <w:r w:rsidRPr="008E2850">
        <w:rPr>
          <w:rFonts w:ascii="Times New Roman" w:eastAsia="Arial" w:hAnsi="Times New Roman"/>
          <w:sz w:val="26"/>
          <w:szCs w:val="26"/>
          <w:lang w:eastAsia="zh-CN" w:bidi="hi-IN"/>
        </w:rPr>
        <w:t xml:space="preserve">уполномоченного органа подается заместителю главы муниципального образования, курирующего сферу </w:t>
      </w:r>
      <w:r w:rsidR="0068741C" w:rsidRPr="008E2850">
        <w:rPr>
          <w:rFonts w:ascii="Times New Roman" w:eastAsia="Arial" w:hAnsi="Times New Roman"/>
          <w:sz w:val="26"/>
          <w:szCs w:val="26"/>
          <w:lang w:eastAsia="zh-CN" w:bidi="hi-IN"/>
        </w:rPr>
        <w:t>жилищных отношений</w:t>
      </w:r>
      <w:r w:rsidRPr="008E2850">
        <w:rPr>
          <w:rFonts w:ascii="Times New Roman" w:eastAsia="Arial" w:hAnsi="Times New Roman"/>
          <w:sz w:val="26"/>
          <w:szCs w:val="26"/>
          <w:lang w:eastAsia="zh-CN" w:bidi="hi-IN"/>
        </w:rPr>
        <w:t>.</w:t>
      </w:r>
    </w:p>
    <w:p w:rsidR="002827F3" w:rsidRPr="008E2850" w:rsidRDefault="0076273A" w:rsidP="008F478D">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Жалоба на решение, действия (бездействие) заместителя главы муниципального образования подается </w:t>
      </w:r>
      <w:r w:rsidR="002827F3" w:rsidRPr="008E2850">
        <w:rPr>
          <w:rFonts w:ascii="Times New Roman" w:eastAsia="Arial" w:hAnsi="Times New Roman"/>
          <w:sz w:val="26"/>
          <w:szCs w:val="26"/>
          <w:lang w:eastAsia="zh-CN" w:bidi="hi-IN"/>
        </w:rPr>
        <w:t>г</w:t>
      </w:r>
      <w:r w:rsidRPr="008E2850">
        <w:rPr>
          <w:rFonts w:ascii="Times New Roman" w:eastAsia="Arial" w:hAnsi="Times New Roman"/>
          <w:sz w:val="26"/>
          <w:szCs w:val="26"/>
          <w:lang w:eastAsia="zh-CN" w:bidi="hi-IN"/>
        </w:rPr>
        <w:t>лаве муниципального образования.</w:t>
      </w:r>
    </w:p>
    <w:p w:rsidR="002827F3" w:rsidRPr="008E2850" w:rsidRDefault="0076273A" w:rsidP="00A95AE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5.4. Порядок подачи и рассмотрения жалобы.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Жалоба подается в письменной форме на бумажном носителе, в электронной форме в орган, предоставляющий муниципальную услугу.</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proofErr w:type="gramStart"/>
      <w:r w:rsidRPr="008E2850">
        <w:rPr>
          <w:rFonts w:ascii="Times New Roman" w:eastAsia="Arial" w:hAnsi="Times New Roman"/>
          <w:sz w:val="26"/>
          <w:szCs w:val="26"/>
          <w:lang w:eastAsia="zh-CN" w:bidi="hi-I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E2850">
        <w:rPr>
          <w:rFonts w:ascii="Times New Roman" w:eastAsia="Arial" w:hAnsi="Times New Roman"/>
          <w:sz w:val="26"/>
          <w:szCs w:val="26"/>
          <w:lang w:eastAsia="zh-CN" w:bidi="hi-IN"/>
        </w:rPr>
        <w:t xml:space="preserve"> при личном приеме заявителя.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В случае</w:t>
      </w:r>
      <w:proofErr w:type="gramStart"/>
      <w:r w:rsidRPr="008E2850">
        <w:rPr>
          <w:rFonts w:ascii="Times New Roman" w:eastAsia="Arial" w:hAnsi="Times New Roman"/>
          <w:sz w:val="26"/>
          <w:szCs w:val="26"/>
          <w:lang w:eastAsia="zh-CN" w:bidi="hi-IN"/>
        </w:rPr>
        <w:t>,</w:t>
      </w:r>
      <w:proofErr w:type="gramEnd"/>
      <w:r w:rsidRPr="008E2850">
        <w:rPr>
          <w:rFonts w:ascii="Times New Roman" w:eastAsia="Arial" w:hAnsi="Times New Roman"/>
          <w:sz w:val="26"/>
          <w:szCs w:val="26"/>
          <w:lang w:eastAsia="zh-CN" w:bidi="hi-I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1) оформленная в соответствии с законодательством Российской Федерации доверенность (для физических лиц);</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В случае</w:t>
      </w:r>
      <w:proofErr w:type="gramStart"/>
      <w:r w:rsidRPr="008E2850">
        <w:rPr>
          <w:rFonts w:ascii="Times New Roman" w:eastAsia="Arial" w:hAnsi="Times New Roman"/>
          <w:sz w:val="26"/>
          <w:szCs w:val="26"/>
          <w:lang w:eastAsia="zh-CN" w:bidi="hi-IN"/>
        </w:rPr>
        <w:t>,</w:t>
      </w:r>
      <w:proofErr w:type="gramEnd"/>
      <w:r w:rsidRPr="008E2850">
        <w:rPr>
          <w:rFonts w:ascii="Times New Roman" w:eastAsia="Arial" w:hAnsi="Times New Roman"/>
          <w:sz w:val="26"/>
          <w:szCs w:val="26"/>
          <w:lang w:eastAsia="zh-CN" w:bidi="hi-IN"/>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При этом срок рассмотрения жалобы исчисляется со дня регистрации жалобы в уполномоченном на ее рассмотрение органе.</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5.5. Сроки рассмотрения жалобы.</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2827F3" w:rsidRPr="008E2850" w:rsidRDefault="0076273A" w:rsidP="00A95AE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827F3" w:rsidRPr="008E2850" w:rsidRDefault="0076273A" w:rsidP="00A95AE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827F3" w:rsidRPr="008E2850" w:rsidRDefault="0076273A" w:rsidP="00A95AE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5.7. Результат рассмотрения жалобы.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По результатам рассмотрения жалобы принимается одно из следующих решений:</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1) удовлетворить жалобу;</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2) отказать в удовлетворении жалобы.</w:t>
      </w:r>
    </w:p>
    <w:p w:rsidR="00522DBD" w:rsidRPr="008E2850" w:rsidRDefault="00522DBD" w:rsidP="00522DBD">
      <w:pPr>
        <w:pStyle w:val="ConsPlusNormal"/>
        <w:spacing w:before="220"/>
        <w:ind w:firstLine="540"/>
        <w:jc w:val="both"/>
        <w:rPr>
          <w:rFonts w:ascii="Times New Roman" w:hAnsi="Times New Roman"/>
          <w:sz w:val="26"/>
          <w:szCs w:val="26"/>
        </w:rPr>
      </w:pPr>
      <w:proofErr w:type="gramStart"/>
      <w:r w:rsidRPr="008E2850">
        <w:rPr>
          <w:rFonts w:ascii="Times New Roman" w:hAnsi="Times New Roman" w:cs="Times New Roman"/>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8E2850">
        <w:rPr>
          <w:rFonts w:ascii="Times New Roman" w:hAnsi="Times New Roman" w:cs="Times New Roman"/>
          <w:sz w:val="26"/>
          <w:szCs w:val="26"/>
        </w:rPr>
        <w:t>, а также в иных формах.</w:t>
      </w:r>
    </w:p>
    <w:p w:rsidR="002827F3" w:rsidRPr="008E2850" w:rsidRDefault="0076273A" w:rsidP="002827F3">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8E2850">
        <w:rPr>
          <w:rFonts w:ascii="Times New Roman" w:eastAsia="Arial" w:hAnsi="Times New Roman"/>
          <w:sz w:val="26"/>
          <w:szCs w:val="26"/>
          <w:lang w:eastAsia="zh-CN" w:bidi="hi-IN"/>
        </w:rPr>
        <w:t>органа</w:t>
      </w:r>
      <w:proofErr w:type="gramEnd"/>
      <w:r w:rsidRPr="008E2850">
        <w:rPr>
          <w:rFonts w:ascii="Times New Roman" w:eastAsia="Arial" w:hAnsi="Times New Roman"/>
          <w:sz w:val="26"/>
          <w:szCs w:val="26"/>
          <w:lang w:eastAsia="zh-CN" w:bidi="hi-IN"/>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6273A" w:rsidRPr="008E2850" w:rsidRDefault="0076273A" w:rsidP="002827F3">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lastRenderedPageBreak/>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В случае установления в ходе или по результатам </w:t>
      </w:r>
      <w:proofErr w:type="gramStart"/>
      <w:r w:rsidRPr="008E2850">
        <w:rPr>
          <w:rFonts w:ascii="Times New Roman" w:eastAsia="Arial" w:hAnsi="Times New Roman"/>
          <w:sz w:val="26"/>
          <w:szCs w:val="26"/>
          <w:lang w:eastAsia="zh-CN" w:bidi="hi-IN"/>
        </w:rPr>
        <w:t>рассмотрения жалобы признаков состава административного правонарушения</w:t>
      </w:r>
      <w:proofErr w:type="gramEnd"/>
      <w:r w:rsidRPr="008E2850">
        <w:rPr>
          <w:rFonts w:ascii="Times New Roman" w:eastAsia="Arial" w:hAnsi="Times New Roman"/>
          <w:sz w:val="26"/>
          <w:szCs w:val="26"/>
          <w:lang w:eastAsia="zh-CN" w:bidi="hi-IN"/>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В удовлетворении жалобы отказывается в следующих случаях:</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1) жалоба признана необоснованной;</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2) наличие вступившего в законную силу решения суда, арбитражного суда по жалобе о том же предмете и по тем же основаниям;</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3) подача жалобы лицом, полномочия которого не подтверждены в порядке, установленном законодательством Российской Федерации;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4) наличие решения по жалобе, принятого ранее в отношении того же заявителя и по тому же предмету жалобы.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В случае установления в ходе или по результатам </w:t>
      </w:r>
      <w:proofErr w:type="gramStart"/>
      <w:r w:rsidRPr="008E2850">
        <w:rPr>
          <w:rFonts w:ascii="Times New Roman" w:eastAsia="Arial" w:hAnsi="Times New Roman"/>
          <w:sz w:val="26"/>
          <w:szCs w:val="26"/>
          <w:lang w:eastAsia="zh-CN" w:bidi="hi-IN"/>
        </w:rPr>
        <w:t>рассмотрения жалобы признаков состава административного правонарушения</w:t>
      </w:r>
      <w:proofErr w:type="gramEnd"/>
      <w:r w:rsidRPr="008E2850">
        <w:rPr>
          <w:rFonts w:ascii="Times New Roman" w:eastAsia="Arial" w:hAnsi="Times New Roman"/>
          <w:sz w:val="26"/>
          <w:szCs w:val="26"/>
          <w:lang w:eastAsia="zh-CN" w:bidi="hi-IN"/>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5.8. Порядок информирования заявителя о результатах рассмотрения жалобы.</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В ответе по результатам рассмотрения жалобы указываются: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proofErr w:type="gramStart"/>
      <w:r w:rsidRPr="008E2850">
        <w:rPr>
          <w:rFonts w:ascii="Times New Roman" w:eastAsia="Arial" w:hAnsi="Times New Roman"/>
          <w:sz w:val="26"/>
          <w:szCs w:val="26"/>
          <w:lang w:eastAsia="zh-CN" w:bidi="hi-IN"/>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2) номер, дата, место принятия решения, включая сведения о должностном лице, решение или действие (бездействие) которого обжалуется;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3) фамилия, имя, отчество (последнее - при наличии) или наименование заявителя;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4) основания для принятия решения по жалобе;</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 принятое по жалобе решение;</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7) сведения о порядке обжалования принятого по жалобе решения.</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Ответ по результатам рассмотрения жалобы подписывается уполномоченным на рассмотрение жалобы должностным лицом.</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5.9. Порядок обжалования решения по жалобе.</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5.10. Право заявителя на получение информации и документов, необходимых для обоснования и рассмотрения жалобы.</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827F3" w:rsidRPr="008E2850" w:rsidRDefault="002827F3" w:rsidP="0076273A">
      <w:pPr>
        <w:spacing w:after="0" w:line="240" w:lineRule="auto"/>
        <w:ind w:firstLine="709"/>
        <w:jc w:val="both"/>
        <w:rPr>
          <w:rFonts w:ascii="Times New Roman" w:eastAsia="Arial" w:hAnsi="Times New Roman"/>
          <w:sz w:val="26"/>
          <w:szCs w:val="26"/>
          <w:lang w:eastAsia="zh-CN" w:bidi="hi-IN"/>
        </w:rPr>
      </w:pPr>
    </w:p>
    <w:p w:rsidR="002827F3" w:rsidRPr="008E2850" w:rsidRDefault="0076273A" w:rsidP="008945D7">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5.11. Способы информирования заявителей о порядке подачи и рассмотрения жалобы.</w:t>
      </w:r>
    </w:p>
    <w:p w:rsidR="002827F3" w:rsidRPr="008E2850" w:rsidRDefault="0076273A" w:rsidP="008945D7">
      <w:pPr>
        <w:spacing w:after="0" w:line="240" w:lineRule="auto"/>
        <w:ind w:firstLine="709"/>
        <w:jc w:val="both"/>
        <w:rPr>
          <w:rFonts w:ascii="Times New Roman" w:eastAsia="Arial" w:hAnsi="Times New Roman"/>
          <w:sz w:val="26"/>
          <w:szCs w:val="26"/>
          <w:lang w:eastAsia="zh-CN" w:bidi="hi-IN"/>
        </w:rPr>
      </w:pPr>
      <w:proofErr w:type="gramStart"/>
      <w:r w:rsidRPr="008E2850">
        <w:rPr>
          <w:rFonts w:ascii="Times New Roman" w:eastAsia="Arial" w:hAnsi="Times New Roman"/>
          <w:sz w:val="26"/>
          <w:szCs w:val="26"/>
          <w:lang w:eastAsia="zh-CN" w:bidi="hi-IN"/>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w:t>
      </w:r>
      <w:proofErr w:type="gramEnd"/>
      <w:r w:rsidRPr="008E2850">
        <w:rPr>
          <w:rFonts w:ascii="Times New Roman" w:eastAsia="Arial" w:hAnsi="Times New Roman"/>
          <w:sz w:val="26"/>
          <w:szCs w:val="26"/>
          <w:lang w:eastAsia="zh-CN" w:bidi="hi-IN"/>
        </w:rPr>
        <w:t xml:space="preserve"> форме почтовым отправлением либо электронным сообщением по адресу, указанному заявителем.</w:t>
      </w:r>
    </w:p>
    <w:p w:rsidR="0076273A" w:rsidRPr="008E2850" w:rsidRDefault="0076273A" w:rsidP="0076273A">
      <w:pPr>
        <w:spacing w:after="0" w:line="240" w:lineRule="auto"/>
        <w:ind w:firstLine="709"/>
        <w:jc w:val="both"/>
        <w:rPr>
          <w:rFonts w:ascii="Times New Roman" w:eastAsia="Arial" w:hAnsi="Times New Roman"/>
          <w:sz w:val="26"/>
          <w:szCs w:val="26"/>
          <w:lang w:eastAsia="zh-CN" w:bidi="hi-IN"/>
        </w:rPr>
      </w:pPr>
      <w:r w:rsidRPr="008E2850">
        <w:rPr>
          <w:rFonts w:ascii="Times New Roman" w:eastAsia="Arial" w:hAnsi="Times New Roman"/>
          <w:sz w:val="26"/>
          <w:szCs w:val="26"/>
          <w:lang w:eastAsia="zh-CN" w:bidi="hi-IN"/>
        </w:rPr>
        <w:t xml:space="preserve">5.12. </w:t>
      </w:r>
      <w:proofErr w:type="gramStart"/>
      <w:r w:rsidRPr="008E2850">
        <w:rPr>
          <w:rFonts w:ascii="Times New Roman" w:eastAsia="Arial" w:hAnsi="Times New Roman"/>
          <w:sz w:val="26"/>
          <w:szCs w:val="26"/>
          <w:lang w:eastAsia="zh-CN" w:bidi="hi-IN"/>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8E2850">
        <w:rPr>
          <w:rFonts w:ascii="Times New Roman" w:eastAsia="Arial" w:hAnsi="Times New Roman"/>
          <w:sz w:val="26"/>
          <w:szCs w:val="26"/>
          <w:lang w:eastAsia="zh-CN" w:bidi="hi-IN"/>
        </w:rPr>
        <w:t xml:space="preserve"> </w:t>
      </w:r>
      <w:proofErr w:type="gramStart"/>
      <w:r w:rsidRPr="008E2850">
        <w:rPr>
          <w:rFonts w:ascii="Times New Roman" w:eastAsia="Arial" w:hAnsi="Times New Roman"/>
          <w:sz w:val="26"/>
          <w:szCs w:val="26"/>
          <w:lang w:eastAsia="zh-CN" w:bidi="hi-IN"/>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w:t>
      </w:r>
      <w:proofErr w:type="gramEnd"/>
      <w:r w:rsidRPr="008E2850">
        <w:rPr>
          <w:rFonts w:ascii="Times New Roman" w:eastAsia="Arial" w:hAnsi="Times New Roman"/>
          <w:sz w:val="26"/>
          <w:szCs w:val="26"/>
          <w:lang w:eastAsia="zh-CN" w:bidi="hi-IN"/>
        </w:rPr>
        <w:t xml:space="preserve">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8E2850" w:rsidRDefault="00426B86" w:rsidP="004D2474">
      <w:pPr>
        <w:spacing w:after="0" w:line="240" w:lineRule="auto"/>
        <w:ind w:firstLine="709"/>
        <w:jc w:val="center"/>
        <w:rPr>
          <w:rFonts w:ascii="Times New Roman" w:hAnsi="Times New Roman"/>
          <w:b/>
          <w:sz w:val="26"/>
          <w:szCs w:val="26"/>
        </w:rPr>
      </w:pPr>
    </w:p>
    <w:p w:rsidR="00EC57C2" w:rsidRPr="008E2850" w:rsidRDefault="00067560" w:rsidP="004D2474">
      <w:pPr>
        <w:spacing w:after="0" w:line="240" w:lineRule="auto"/>
        <w:ind w:firstLine="709"/>
        <w:jc w:val="center"/>
        <w:rPr>
          <w:rFonts w:ascii="Times New Roman" w:hAnsi="Times New Roman"/>
          <w:b/>
          <w:sz w:val="26"/>
          <w:szCs w:val="26"/>
        </w:rPr>
      </w:pPr>
      <w:r w:rsidRPr="008E2850">
        <w:rPr>
          <w:rFonts w:ascii="Times New Roman" w:hAnsi="Times New Roman"/>
          <w:b/>
          <w:sz w:val="26"/>
          <w:szCs w:val="26"/>
        </w:rPr>
        <w:t>6</w:t>
      </w:r>
      <w:r w:rsidR="00EC57C2" w:rsidRPr="008E2850">
        <w:rPr>
          <w:rFonts w:ascii="Times New Roman" w:hAnsi="Times New Roman"/>
          <w:b/>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273A" w:rsidRPr="008E2850" w:rsidRDefault="0076273A" w:rsidP="004D2474">
      <w:pPr>
        <w:spacing w:after="0" w:line="240" w:lineRule="auto"/>
        <w:ind w:firstLine="709"/>
        <w:jc w:val="center"/>
        <w:rPr>
          <w:rFonts w:ascii="Times New Roman" w:hAnsi="Times New Roman"/>
          <w:b/>
          <w:sz w:val="26"/>
          <w:szCs w:val="26"/>
        </w:rPr>
      </w:pP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Кемеровской области - Кузбасса, в котором проживает заявитель.</w:t>
      </w:r>
    </w:p>
    <w:p w:rsidR="002827F3" w:rsidRPr="008E2850" w:rsidRDefault="0076273A" w:rsidP="008F478D">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Информирование о порядке предоставления муниципальной услуги  осуществляется в соответствии с графиком работы МФЦ.</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lastRenderedPageBreak/>
        <w:t>6.4. При личном обращении заявителя в МФЦ сотрудник, ответственный за прием документов:</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текст в заявлении поддается прочтению;</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в заявлении указаны фамилия, имя, отчество (последнее - при наличии) физического лица либо наименование юридического лица;</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заявление подписано уполномоченным лицом;</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приложены документы, необходимые для предоставления муниципальной услуги;</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соответствие данных документа, удостоверяющего личность, данным, указанным в заявлении и необходимых документах.</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8E2850">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8E2850">
        <w:rPr>
          <w:rFonts w:ascii="Times New Roman" w:hAnsi="Times New Roman"/>
          <w:sz w:val="26"/>
          <w:szCs w:val="26"/>
        </w:rPr>
        <w:t xml:space="preserve"> и муниципальных услуг», заверяет их, возвращает заявителю подлинники документов. При </w:t>
      </w:r>
      <w:proofErr w:type="gramStart"/>
      <w:r w:rsidRPr="008E2850">
        <w:rPr>
          <w:rFonts w:ascii="Times New Roman" w:hAnsi="Times New Roman"/>
          <w:sz w:val="26"/>
          <w:szCs w:val="26"/>
        </w:rPr>
        <w:t>заверении соответствия</w:t>
      </w:r>
      <w:proofErr w:type="gramEnd"/>
      <w:r w:rsidRPr="008E2850">
        <w:rPr>
          <w:rFonts w:ascii="Times New Roman" w:hAnsi="Times New Roman"/>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заполняет сведения о заявителе и представленных документах в автоматизированной информационной системе (АИС МФЦ);</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выдает расписку в получении документов на предоставление услуги, сформированную в АИС МФЦ;</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6.5. Заявление и документы, принятые от заявителя на предоставление муниципальной услуги, передаются в уп</w:t>
      </w:r>
      <w:r w:rsidR="002827F3" w:rsidRPr="008E2850">
        <w:rPr>
          <w:rFonts w:ascii="Times New Roman" w:hAnsi="Times New Roman"/>
          <w:sz w:val="26"/>
          <w:szCs w:val="26"/>
        </w:rPr>
        <w:t xml:space="preserve">олномоченный орган не позднее  </w:t>
      </w:r>
      <w:r w:rsidRPr="008E2850">
        <w:rPr>
          <w:rFonts w:ascii="Times New Roman" w:hAnsi="Times New Roman"/>
          <w:sz w:val="26"/>
          <w:szCs w:val="26"/>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6273A" w:rsidRPr="008E2850" w:rsidRDefault="0076273A" w:rsidP="0076273A">
      <w:pPr>
        <w:autoSpaceDE w:val="0"/>
        <w:autoSpaceDN w:val="0"/>
        <w:adjustRightInd w:val="0"/>
        <w:spacing w:after="0" w:line="240" w:lineRule="auto"/>
        <w:ind w:firstLine="709"/>
        <w:jc w:val="both"/>
        <w:rPr>
          <w:rFonts w:ascii="Times New Roman" w:hAnsi="Times New Roman"/>
          <w:sz w:val="26"/>
          <w:szCs w:val="26"/>
        </w:rPr>
      </w:pPr>
      <w:proofErr w:type="gramStart"/>
      <w:r w:rsidRPr="008E2850">
        <w:rPr>
          <w:rFonts w:ascii="Times New Roman" w:hAnsi="Times New Roman"/>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8E2850">
        <w:rPr>
          <w:rFonts w:ascii="Times New Roman" w:hAnsi="Times New Roman"/>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Невостребованные документы хранятся в МФЦ в течение 30 дней, после чего передаются в уполномоченный орган.</w:t>
      </w:r>
    </w:p>
    <w:p w:rsidR="002827F3" w:rsidRPr="008E2850" w:rsidRDefault="0076273A" w:rsidP="008945D7">
      <w:pPr>
        <w:autoSpaceDE w:val="0"/>
        <w:autoSpaceDN w:val="0"/>
        <w:adjustRightInd w:val="0"/>
        <w:spacing w:after="0" w:line="240" w:lineRule="auto"/>
        <w:ind w:firstLine="709"/>
        <w:jc w:val="both"/>
        <w:rPr>
          <w:rFonts w:ascii="Times New Roman" w:hAnsi="Times New Roman"/>
          <w:sz w:val="26"/>
          <w:szCs w:val="26"/>
        </w:rPr>
      </w:pPr>
      <w:r w:rsidRPr="008E2850">
        <w:rPr>
          <w:rFonts w:ascii="Times New Roman" w:hAnsi="Times New Roman"/>
          <w:sz w:val="26"/>
          <w:szCs w:val="26"/>
        </w:rPr>
        <w:t xml:space="preserve">6.7. </w:t>
      </w:r>
      <w:proofErr w:type="gramStart"/>
      <w:r w:rsidRPr="008E2850">
        <w:rPr>
          <w:rFonts w:ascii="Times New Roman" w:hAnsi="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E2850">
        <w:rPr>
          <w:rFonts w:ascii="Times New Roman" w:hAnsi="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10E1A" w:rsidRPr="008E2850" w:rsidRDefault="0076273A" w:rsidP="0076273A">
      <w:pPr>
        <w:autoSpaceDE w:val="0"/>
        <w:autoSpaceDN w:val="0"/>
        <w:adjustRightInd w:val="0"/>
        <w:spacing w:after="0" w:line="240" w:lineRule="auto"/>
        <w:ind w:firstLine="709"/>
        <w:jc w:val="both"/>
        <w:rPr>
          <w:rFonts w:ascii="Times New Roman" w:eastAsia="Calibri" w:hAnsi="Times New Roman"/>
          <w:sz w:val="26"/>
          <w:szCs w:val="26"/>
        </w:rPr>
      </w:pPr>
      <w:r w:rsidRPr="008E2850">
        <w:rPr>
          <w:rFonts w:ascii="Times New Roman" w:hAnsi="Times New Roman"/>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8E2850" w:rsidRDefault="00490155" w:rsidP="004D2474">
      <w:pPr>
        <w:spacing w:after="0" w:line="240" w:lineRule="auto"/>
        <w:ind w:firstLine="709"/>
        <w:jc w:val="both"/>
        <w:rPr>
          <w:rFonts w:ascii="Times New Roman" w:hAnsi="Times New Roman"/>
          <w:sz w:val="26"/>
          <w:szCs w:val="26"/>
        </w:rPr>
      </w:pPr>
    </w:p>
    <w:p w:rsidR="00490155" w:rsidRPr="008E2850" w:rsidRDefault="00490155" w:rsidP="004D2474">
      <w:pPr>
        <w:spacing w:after="0" w:line="240" w:lineRule="auto"/>
        <w:ind w:firstLine="709"/>
        <w:jc w:val="both"/>
        <w:rPr>
          <w:rFonts w:ascii="Times New Roman" w:hAnsi="Times New Roman"/>
          <w:sz w:val="26"/>
          <w:szCs w:val="26"/>
        </w:rPr>
      </w:pPr>
    </w:p>
    <w:p w:rsidR="002F0912" w:rsidRPr="008E2850" w:rsidRDefault="002F0912" w:rsidP="004D2474">
      <w:pPr>
        <w:spacing w:after="0" w:line="240" w:lineRule="auto"/>
        <w:ind w:firstLine="709"/>
        <w:jc w:val="both"/>
        <w:rPr>
          <w:rFonts w:ascii="Times New Roman" w:hAnsi="Times New Roman"/>
          <w:sz w:val="26"/>
          <w:szCs w:val="26"/>
        </w:rPr>
        <w:sectPr w:rsidR="002F0912" w:rsidRPr="008E2850" w:rsidSect="008945D7">
          <w:pgSz w:w="11906" w:h="16838"/>
          <w:pgMar w:top="907" w:right="567" w:bottom="284" w:left="1418" w:header="709" w:footer="709" w:gutter="0"/>
          <w:cols w:space="708"/>
          <w:docGrid w:linePitch="360"/>
        </w:sectPr>
      </w:pPr>
    </w:p>
    <w:tbl>
      <w:tblPr>
        <w:tblpPr w:leftFromText="180" w:rightFromText="18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6E1FAF" w:rsidRPr="008E2850" w:rsidTr="003A5A4F">
        <w:tc>
          <w:tcPr>
            <w:tcW w:w="3458" w:type="dxa"/>
          </w:tcPr>
          <w:p w:rsidR="006E1FAF" w:rsidRPr="008E2850" w:rsidRDefault="006E1FAF" w:rsidP="004D2474">
            <w:pPr>
              <w:spacing w:after="0" w:line="240" w:lineRule="auto"/>
              <w:ind w:firstLine="709"/>
              <w:jc w:val="both"/>
              <w:rPr>
                <w:sz w:val="26"/>
                <w:szCs w:val="26"/>
              </w:rPr>
            </w:pPr>
          </w:p>
        </w:tc>
      </w:tr>
    </w:tbl>
    <w:p w:rsidR="006E1FAF" w:rsidRPr="008E2850" w:rsidRDefault="006E1FAF" w:rsidP="004D2474">
      <w:pPr>
        <w:spacing w:after="0" w:line="240" w:lineRule="auto"/>
        <w:ind w:firstLine="709"/>
        <w:jc w:val="center"/>
        <w:rPr>
          <w:b/>
          <w:sz w:val="26"/>
          <w:szCs w:val="26"/>
        </w:rPr>
      </w:pPr>
    </w:p>
    <w:p w:rsidR="006E1FAF" w:rsidRPr="008E2850" w:rsidRDefault="006E1FAF" w:rsidP="004D2474">
      <w:pPr>
        <w:spacing w:after="0" w:line="240" w:lineRule="auto"/>
        <w:ind w:firstLine="709"/>
        <w:rPr>
          <w:b/>
          <w:sz w:val="26"/>
          <w:szCs w:val="26"/>
        </w:rPr>
      </w:pPr>
    </w:p>
    <w:p w:rsidR="00522DBD" w:rsidRPr="008E2850" w:rsidRDefault="00522DBD" w:rsidP="00522DBD">
      <w:pPr>
        <w:widowControl w:val="0"/>
        <w:tabs>
          <w:tab w:val="left" w:pos="5812"/>
        </w:tabs>
        <w:autoSpaceDE w:val="0"/>
        <w:autoSpaceDN w:val="0"/>
        <w:adjustRightInd w:val="0"/>
        <w:spacing w:after="0" w:line="240" w:lineRule="auto"/>
        <w:jc w:val="right"/>
        <w:rPr>
          <w:rFonts w:ascii="Times New Roman" w:hAnsi="Times New Roman"/>
          <w:sz w:val="26"/>
          <w:szCs w:val="26"/>
        </w:rPr>
      </w:pPr>
      <w:r w:rsidRPr="008E2850">
        <w:rPr>
          <w:rFonts w:ascii="Times New Roman" w:hAnsi="Times New Roman"/>
          <w:sz w:val="26"/>
          <w:szCs w:val="26"/>
        </w:rPr>
        <w:t>Приложение № 1</w:t>
      </w:r>
    </w:p>
    <w:p w:rsidR="00522DBD" w:rsidRPr="008E2850" w:rsidRDefault="00522DBD" w:rsidP="00522DBD">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к административному регламенту</w:t>
      </w:r>
    </w:p>
    <w:p w:rsidR="00522DBD" w:rsidRPr="008E2850" w:rsidRDefault="00522DBD" w:rsidP="00522DBD">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предоставления муниципальной услуги</w:t>
      </w:r>
    </w:p>
    <w:p w:rsidR="006E1FAF" w:rsidRPr="008E2850" w:rsidRDefault="00522DBD" w:rsidP="004D2474">
      <w:pPr>
        <w:pStyle w:val="ConsPlusNonformat"/>
        <w:ind w:firstLine="709"/>
        <w:jc w:val="right"/>
        <w:rPr>
          <w:sz w:val="26"/>
          <w:szCs w:val="26"/>
        </w:rPr>
      </w:pPr>
      <w:r w:rsidRPr="008E2850">
        <w:rPr>
          <w:rFonts w:ascii="Times New Roman" w:hAnsi="Times New Roman" w:cs="Times New Roman"/>
          <w:sz w:val="26"/>
          <w:szCs w:val="26"/>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006E1FAF" w:rsidRPr="008E2850">
        <w:rPr>
          <w:rFonts w:ascii="Times New Roman" w:hAnsi="Times New Roman" w:cs="Times New Roman"/>
          <w:sz w:val="26"/>
          <w:szCs w:val="26"/>
        </w:rPr>
        <w:t xml:space="preserve">               </w:t>
      </w:r>
      <w:r w:rsidR="002C2A14"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 xml:space="preserve">                                    </w:t>
      </w:r>
      <w:r w:rsidR="006E1FAF" w:rsidRPr="008E2850">
        <w:rPr>
          <w:sz w:val="26"/>
          <w:szCs w:val="26"/>
        </w:rPr>
        <w:t>_______________________________________</w:t>
      </w:r>
    </w:p>
    <w:p w:rsidR="006E1FAF" w:rsidRPr="008E2850" w:rsidRDefault="00F367B5" w:rsidP="00F367B5">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(в орган местного самоуправления)</w:t>
      </w:r>
    </w:p>
    <w:p w:rsidR="006E1FAF" w:rsidRPr="008E2850" w:rsidRDefault="006E1FAF" w:rsidP="004D2474">
      <w:pPr>
        <w:pStyle w:val="ConsPlusNonformat"/>
        <w:ind w:firstLine="709"/>
        <w:jc w:val="right"/>
        <w:rPr>
          <w:rFonts w:ascii="Times New Roman" w:hAnsi="Times New Roman" w:cs="Times New Roman"/>
          <w:sz w:val="26"/>
          <w:szCs w:val="26"/>
        </w:rPr>
      </w:pPr>
      <w:r w:rsidRPr="008E2850">
        <w:rPr>
          <w:rFonts w:ascii="Times New Roman" w:hAnsi="Times New Roman" w:cs="Times New Roman"/>
          <w:sz w:val="26"/>
          <w:szCs w:val="26"/>
        </w:rPr>
        <w:t xml:space="preserve">                 от гражданин</w:t>
      </w:r>
      <w:proofErr w:type="gramStart"/>
      <w:r w:rsidRPr="008E2850">
        <w:rPr>
          <w:rFonts w:ascii="Times New Roman" w:hAnsi="Times New Roman" w:cs="Times New Roman"/>
          <w:sz w:val="26"/>
          <w:szCs w:val="26"/>
        </w:rPr>
        <w:t>а(</w:t>
      </w:r>
      <w:proofErr w:type="spellStart"/>
      <w:proofErr w:type="gramEnd"/>
      <w:r w:rsidRPr="008E2850">
        <w:rPr>
          <w:rFonts w:ascii="Times New Roman" w:hAnsi="Times New Roman" w:cs="Times New Roman"/>
          <w:sz w:val="26"/>
          <w:szCs w:val="26"/>
        </w:rPr>
        <w:t>ки</w:t>
      </w:r>
      <w:proofErr w:type="spellEnd"/>
      <w:r w:rsidRPr="008E2850">
        <w:rPr>
          <w:rFonts w:ascii="Times New Roman" w:hAnsi="Times New Roman" w:cs="Times New Roman"/>
          <w:sz w:val="26"/>
          <w:szCs w:val="26"/>
        </w:rPr>
        <w:t>) ____________________________,</w:t>
      </w:r>
    </w:p>
    <w:p w:rsidR="006E1FAF" w:rsidRPr="008E2850" w:rsidRDefault="00F367B5" w:rsidP="00F367B5">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w:t>
      </w:r>
      <w:proofErr w:type="spellStart"/>
      <w:r w:rsidR="006E1FAF" w:rsidRPr="008E2850">
        <w:rPr>
          <w:rFonts w:ascii="Times New Roman" w:hAnsi="Times New Roman" w:cs="Times New Roman"/>
          <w:sz w:val="26"/>
          <w:szCs w:val="26"/>
        </w:rPr>
        <w:t>ф.и.о.</w:t>
      </w:r>
      <w:proofErr w:type="spellEnd"/>
      <w:r w:rsidR="006E1FAF" w:rsidRPr="008E2850">
        <w:rPr>
          <w:rFonts w:ascii="Times New Roman" w:hAnsi="Times New Roman" w:cs="Times New Roman"/>
          <w:sz w:val="26"/>
          <w:szCs w:val="26"/>
        </w:rPr>
        <w:t>)</w:t>
      </w:r>
    </w:p>
    <w:p w:rsidR="006E1FAF" w:rsidRPr="008E2850" w:rsidRDefault="00F367B5" w:rsidP="00F367B5">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проживающег</w:t>
      </w:r>
      <w:proofErr w:type="gramStart"/>
      <w:r w:rsidR="006E1FAF" w:rsidRPr="008E2850">
        <w:rPr>
          <w:rFonts w:ascii="Times New Roman" w:hAnsi="Times New Roman" w:cs="Times New Roman"/>
          <w:sz w:val="26"/>
          <w:szCs w:val="26"/>
        </w:rPr>
        <w:t>о(</w:t>
      </w:r>
      <w:proofErr w:type="gramEnd"/>
      <w:r w:rsidR="006E1FAF" w:rsidRPr="008E2850">
        <w:rPr>
          <w:rFonts w:ascii="Times New Roman" w:hAnsi="Times New Roman" w:cs="Times New Roman"/>
          <w:sz w:val="26"/>
          <w:szCs w:val="26"/>
        </w:rPr>
        <w:t>ей) по адресу ________________</w:t>
      </w:r>
      <w:r w:rsidRPr="008E2850">
        <w:rPr>
          <w:rFonts w:ascii="Times New Roman" w:hAnsi="Times New Roman" w:cs="Times New Roman"/>
          <w:sz w:val="26"/>
          <w:szCs w:val="26"/>
        </w:rPr>
        <w:t>_________</w:t>
      </w:r>
      <w:r w:rsidR="006E1FAF" w:rsidRPr="008E2850">
        <w:rPr>
          <w:rFonts w:ascii="Times New Roman" w:hAnsi="Times New Roman" w:cs="Times New Roman"/>
          <w:sz w:val="26"/>
          <w:szCs w:val="26"/>
        </w:rPr>
        <w:t>_</w:t>
      </w:r>
    </w:p>
    <w:p w:rsidR="006E1FAF" w:rsidRPr="008E2850" w:rsidRDefault="00F367B5" w:rsidP="00F367B5">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(почтовый адрес)</w:t>
      </w:r>
    </w:p>
    <w:p w:rsidR="006E1FAF" w:rsidRPr="008E2850" w:rsidRDefault="006E1FAF" w:rsidP="004D2474">
      <w:pPr>
        <w:pStyle w:val="ConsPlusNonformat"/>
        <w:ind w:firstLine="709"/>
        <w:jc w:val="center"/>
        <w:outlineLvl w:val="0"/>
        <w:rPr>
          <w:rFonts w:ascii="Times New Roman" w:hAnsi="Times New Roman" w:cs="Times New Roman"/>
          <w:sz w:val="26"/>
          <w:szCs w:val="26"/>
        </w:rPr>
      </w:pPr>
    </w:p>
    <w:p w:rsidR="006E1FAF" w:rsidRPr="008E2850" w:rsidRDefault="006E1FAF" w:rsidP="004D2474">
      <w:pPr>
        <w:pStyle w:val="ConsPlusNonformat"/>
        <w:ind w:firstLine="709"/>
        <w:jc w:val="center"/>
        <w:rPr>
          <w:rFonts w:ascii="Times New Roman" w:hAnsi="Times New Roman" w:cs="Times New Roman"/>
          <w:sz w:val="26"/>
          <w:szCs w:val="26"/>
        </w:rPr>
      </w:pP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ЗАЯВЛЕНИЕ</w:t>
      </w:r>
    </w:p>
    <w:p w:rsidR="006E1FAF" w:rsidRPr="008E2850" w:rsidRDefault="006E1FAF" w:rsidP="004D2474">
      <w:pPr>
        <w:pStyle w:val="ConsPlusNonformat"/>
        <w:ind w:firstLine="709"/>
        <w:jc w:val="both"/>
        <w:rPr>
          <w:rFonts w:ascii="Times New Roman" w:hAnsi="Times New Roman" w:cs="Times New Roman"/>
          <w:sz w:val="26"/>
          <w:szCs w:val="26"/>
        </w:rPr>
      </w:pPr>
    </w:p>
    <w:p w:rsidR="006E1FAF" w:rsidRPr="008E2850" w:rsidRDefault="006E1FAF" w:rsidP="00522DBD">
      <w:pPr>
        <w:pStyle w:val="ConsPlusNonformat"/>
        <w:ind w:firstLine="709"/>
        <w:rPr>
          <w:rFonts w:ascii="Times New Roman" w:hAnsi="Times New Roman" w:cs="Times New Roman"/>
          <w:sz w:val="26"/>
          <w:szCs w:val="26"/>
        </w:rPr>
      </w:pPr>
      <w:r w:rsidRPr="008E2850">
        <w:rPr>
          <w:rFonts w:ascii="Times New Roman" w:hAnsi="Times New Roman" w:cs="Times New Roman"/>
          <w:sz w:val="26"/>
          <w:szCs w:val="26"/>
        </w:rPr>
        <w:t>Прошу включить меня,</w:t>
      </w:r>
      <w:r w:rsidR="005F48D7" w:rsidRPr="008E2850">
        <w:rPr>
          <w:rFonts w:ascii="Times New Roman" w:hAnsi="Times New Roman" w:cs="Times New Roman"/>
          <w:sz w:val="26"/>
          <w:szCs w:val="26"/>
        </w:rPr>
        <w:t xml:space="preserve"> </w:t>
      </w:r>
      <w:r w:rsidRPr="008E2850">
        <w:rPr>
          <w:rFonts w:ascii="Times New Roman" w:hAnsi="Times New Roman" w:cs="Times New Roman"/>
          <w:sz w:val="26"/>
          <w:szCs w:val="26"/>
        </w:rPr>
        <w:t>____________________</w:t>
      </w:r>
      <w:r w:rsidR="005F48D7" w:rsidRPr="008E2850">
        <w:rPr>
          <w:rFonts w:ascii="Times New Roman" w:hAnsi="Times New Roman" w:cs="Times New Roman"/>
          <w:sz w:val="26"/>
          <w:szCs w:val="26"/>
        </w:rPr>
        <w:t>_________________</w:t>
      </w:r>
      <w:r w:rsidRPr="008E2850">
        <w:rPr>
          <w:rFonts w:ascii="Times New Roman" w:hAnsi="Times New Roman" w:cs="Times New Roman"/>
          <w:sz w:val="26"/>
          <w:szCs w:val="26"/>
        </w:rPr>
        <w:t>____,</w:t>
      </w:r>
    </w:p>
    <w:p w:rsidR="00522DBD" w:rsidRPr="008E2850" w:rsidRDefault="006E1FAF" w:rsidP="00522DBD">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   </w:t>
      </w:r>
      <w:r w:rsidR="00522DBD" w:rsidRPr="008E2850">
        <w:rPr>
          <w:rFonts w:ascii="Times New Roman" w:hAnsi="Times New Roman" w:cs="Times New Roman"/>
          <w:sz w:val="26"/>
          <w:szCs w:val="26"/>
        </w:rPr>
        <w:t xml:space="preserve">           </w:t>
      </w:r>
      <w:r w:rsidRPr="008E2850">
        <w:rPr>
          <w:rFonts w:ascii="Times New Roman" w:hAnsi="Times New Roman" w:cs="Times New Roman"/>
          <w:sz w:val="26"/>
          <w:szCs w:val="26"/>
        </w:rPr>
        <w:t xml:space="preserve">    (</w:t>
      </w:r>
      <w:proofErr w:type="spellStart"/>
      <w:r w:rsidRPr="008E2850">
        <w:rPr>
          <w:rFonts w:ascii="Times New Roman" w:hAnsi="Times New Roman" w:cs="Times New Roman"/>
          <w:sz w:val="26"/>
          <w:szCs w:val="26"/>
        </w:rPr>
        <w:t>ф.и.о.</w:t>
      </w:r>
      <w:proofErr w:type="spellEnd"/>
      <w:r w:rsidRPr="008E2850">
        <w:rPr>
          <w:rFonts w:ascii="Times New Roman" w:hAnsi="Times New Roman" w:cs="Times New Roman"/>
          <w:sz w:val="26"/>
          <w:szCs w:val="26"/>
        </w:rPr>
        <w:t>)</w:t>
      </w:r>
    </w:p>
    <w:p w:rsidR="006E1FAF" w:rsidRPr="008E2850" w:rsidRDefault="006E1FAF" w:rsidP="00522DBD">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в список граждан, имеющих право на получение социальных выплат для приобретения жилья________________________________</w:t>
      </w:r>
      <w:r w:rsidR="005F48D7" w:rsidRPr="008E2850">
        <w:rPr>
          <w:rFonts w:ascii="Times New Roman" w:hAnsi="Times New Roman" w:cs="Times New Roman"/>
          <w:sz w:val="26"/>
          <w:szCs w:val="26"/>
        </w:rPr>
        <w:t>____________________</w:t>
      </w:r>
      <w:r w:rsidRPr="008E2850">
        <w:rPr>
          <w:rFonts w:ascii="Times New Roman" w:hAnsi="Times New Roman" w:cs="Times New Roman"/>
          <w:sz w:val="26"/>
          <w:szCs w:val="26"/>
        </w:rPr>
        <w:t>_______</w:t>
      </w:r>
    </w:p>
    <w:p w:rsidR="006E1FAF" w:rsidRPr="008E2850" w:rsidRDefault="006E1FAF" w:rsidP="005F48D7">
      <w:pPr>
        <w:pStyle w:val="ConsPlusNonformat"/>
        <w:jc w:val="both"/>
        <w:rPr>
          <w:rFonts w:ascii="Times New Roman" w:hAnsi="Times New Roman" w:cs="Times New Roman"/>
          <w:sz w:val="26"/>
          <w:szCs w:val="26"/>
        </w:rPr>
      </w:pPr>
      <w:r w:rsidRPr="008E2850">
        <w:rPr>
          <w:rFonts w:ascii="Times New Roman" w:hAnsi="Times New Roman" w:cs="Times New Roman"/>
          <w:sz w:val="26"/>
          <w:szCs w:val="26"/>
        </w:rPr>
        <w:t>_______________________________________________________</w:t>
      </w:r>
      <w:r w:rsidR="005F48D7" w:rsidRPr="008E2850">
        <w:rPr>
          <w:rFonts w:ascii="Times New Roman" w:hAnsi="Times New Roman" w:cs="Times New Roman"/>
          <w:sz w:val="26"/>
          <w:szCs w:val="26"/>
        </w:rPr>
        <w:t>__________________</w:t>
      </w:r>
      <w:r w:rsidRPr="008E2850">
        <w:rPr>
          <w:rFonts w:ascii="Times New Roman" w:hAnsi="Times New Roman" w:cs="Times New Roman"/>
          <w:sz w:val="26"/>
          <w:szCs w:val="26"/>
        </w:rPr>
        <w:t>_______________________________________________________________.</w:t>
      </w:r>
    </w:p>
    <w:p w:rsidR="006E1FAF" w:rsidRPr="008E2850" w:rsidRDefault="00F367B5"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(наименование мест (места), где желает приобрести жилое помещение)</w:t>
      </w:r>
    </w:p>
    <w:p w:rsidR="00522DBD" w:rsidRPr="008E2850" w:rsidRDefault="00522DBD" w:rsidP="004D2474">
      <w:pPr>
        <w:pStyle w:val="ConsPlusNonformat"/>
        <w:ind w:firstLine="709"/>
        <w:jc w:val="center"/>
        <w:rPr>
          <w:rFonts w:ascii="Times New Roman" w:hAnsi="Times New Roman" w:cs="Times New Roman"/>
          <w:sz w:val="26"/>
          <w:szCs w:val="26"/>
        </w:rPr>
      </w:pPr>
    </w:p>
    <w:p w:rsidR="006E1FAF" w:rsidRPr="008E2850" w:rsidRDefault="006E1FAF" w:rsidP="004D2474">
      <w:pPr>
        <w:pStyle w:val="ConsPlusNonformat"/>
        <w:ind w:firstLine="709"/>
        <w:jc w:val="both"/>
        <w:rPr>
          <w:rFonts w:ascii="Times New Roman" w:hAnsi="Times New Roman" w:cs="Times New Roman"/>
          <w:sz w:val="26"/>
          <w:szCs w:val="26"/>
        </w:rPr>
      </w:pPr>
      <w:proofErr w:type="gramStart"/>
      <w:r w:rsidRPr="008E2850">
        <w:rPr>
          <w:rFonts w:ascii="Times New Roman" w:hAnsi="Times New Roman" w:cs="Times New Roman"/>
          <w:sz w:val="26"/>
          <w:szCs w:val="26"/>
        </w:rPr>
        <w:t xml:space="preserve">Адреса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w:t>
      </w:r>
      <w:hyperlink r:id="rId17" w:history="1">
        <w:r w:rsidRPr="008E2850">
          <w:rPr>
            <w:rFonts w:ascii="Times New Roman" w:hAnsi="Times New Roman" w:cs="Times New Roman"/>
            <w:sz w:val="26"/>
            <w:szCs w:val="26"/>
          </w:rPr>
          <w:t>законом</w:t>
        </w:r>
      </w:hyperlink>
      <w:r w:rsidRPr="008E2850">
        <w:rPr>
          <w:rFonts w:ascii="Times New Roman" w:hAnsi="Times New Roman" w:cs="Times New Roman"/>
          <w:sz w:val="26"/>
          <w:szCs w:val="26"/>
        </w:rPr>
        <w:t xml:space="preserve"> "О жилищных субсидиях гражданам, выезжающим из районов Крайнего Севера и приравненных к ним местностей"):</w:t>
      </w:r>
      <w:proofErr w:type="gramEnd"/>
    </w:p>
    <w:p w:rsidR="002C2A14" w:rsidRPr="008E2850" w:rsidRDefault="002C2A14" w:rsidP="004D2474">
      <w:pPr>
        <w:pStyle w:val="ConsPlusNonformat"/>
        <w:ind w:firstLine="709"/>
        <w:jc w:val="both"/>
        <w:rPr>
          <w:rFonts w:ascii="Times New Roman" w:hAnsi="Times New Roman" w:cs="Times New Roman"/>
          <w:sz w:val="26"/>
          <w:szCs w:val="26"/>
        </w:rPr>
      </w:pPr>
    </w:p>
    <w:p w:rsidR="006E1FAF" w:rsidRPr="008E2850" w:rsidRDefault="006E1FAF" w:rsidP="004D2474">
      <w:pPr>
        <w:pStyle w:val="ConsPlu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7"/>
        <w:gridCol w:w="1967"/>
        <w:gridCol w:w="5484"/>
      </w:tblGrid>
      <w:tr w:rsidR="006E1FAF" w:rsidRPr="008E2850" w:rsidTr="003A5A4F">
        <w:tc>
          <w:tcPr>
            <w:tcW w:w="3934" w:type="dxa"/>
            <w:gridSpan w:val="2"/>
          </w:tcPr>
          <w:p w:rsidR="006E1FAF" w:rsidRPr="008E2850" w:rsidRDefault="006E1FAF" w:rsidP="004D2474">
            <w:pPr>
              <w:pStyle w:val="ConsPlusNormal"/>
              <w:ind w:firstLine="709"/>
              <w:jc w:val="center"/>
              <w:rPr>
                <w:rFonts w:ascii="Times New Roman" w:hAnsi="Times New Roman" w:cs="Times New Roman"/>
                <w:sz w:val="26"/>
                <w:szCs w:val="26"/>
              </w:rPr>
            </w:pPr>
            <w:r w:rsidRPr="008E2850">
              <w:rPr>
                <w:rFonts w:ascii="Times New Roman" w:hAnsi="Times New Roman" w:cs="Times New Roman"/>
                <w:sz w:val="26"/>
                <w:szCs w:val="26"/>
              </w:rPr>
              <w:t>Период проживания</w:t>
            </w:r>
          </w:p>
        </w:tc>
        <w:tc>
          <w:tcPr>
            <w:tcW w:w="5484" w:type="dxa"/>
            <w:vMerge w:val="restart"/>
          </w:tcPr>
          <w:p w:rsidR="006E1FAF" w:rsidRPr="008E2850" w:rsidRDefault="006E1FAF" w:rsidP="004D2474">
            <w:pPr>
              <w:pStyle w:val="ConsPlusNormal"/>
              <w:ind w:firstLine="709"/>
              <w:jc w:val="center"/>
              <w:rPr>
                <w:rFonts w:ascii="Times New Roman" w:hAnsi="Times New Roman" w:cs="Times New Roman"/>
                <w:sz w:val="26"/>
                <w:szCs w:val="26"/>
              </w:rPr>
            </w:pPr>
            <w:r w:rsidRPr="008E2850">
              <w:rPr>
                <w:rFonts w:ascii="Times New Roman" w:hAnsi="Times New Roman" w:cs="Times New Roman"/>
                <w:sz w:val="26"/>
                <w:szCs w:val="26"/>
              </w:rPr>
              <w:t>Адрес регистрации по месту жительства</w:t>
            </w:r>
          </w:p>
        </w:tc>
      </w:tr>
      <w:tr w:rsidR="006E1FAF" w:rsidRPr="008E2850" w:rsidTr="003A5A4F">
        <w:tc>
          <w:tcPr>
            <w:tcW w:w="1967" w:type="dxa"/>
          </w:tcPr>
          <w:p w:rsidR="006E1FAF" w:rsidRPr="008E2850" w:rsidRDefault="006E1FAF" w:rsidP="005F48D7">
            <w:pPr>
              <w:pStyle w:val="ConsPlusNormal"/>
              <w:jc w:val="both"/>
              <w:rPr>
                <w:rFonts w:ascii="Times New Roman" w:hAnsi="Times New Roman" w:cs="Times New Roman"/>
                <w:sz w:val="26"/>
                <w:szCs w:val="26"/>
              </w:rPr>
            </w:pPr>
            <w:r w:rsidRPr="008E2850">
              <w:rPr>
                <w:rFonts w:ascii="Times New Roman" w:hAnsi="Times New Roman" w:cs="Times New Roman"/>
                <w:sz w:val="26"/>
                <w:szCs w:val="26"/>
              </w:rPr>
              <w:t>с (месяц, год)</w:t>
            </w:r>
          </w:p>
        </w:tc>
        <w:tc>
          <w:tcPr>
            <w:tcW w:w="1967" w:type="dxa"/>
          </w:tcPr>
          <w:p w:rsidR="006E1FAF" w:rsidRPr="008E2850" w:rsidRDefault="006E1FAF" w:rsidP="005F48D7">
            <w:pPr>
              <w:pStyle w:val="ConsPlusNormal"/>
              <w:jc w:val="both"/>
              <w:rPr>
                <w:rFonts w:ascii="Times New Roman" w:hAnsi="Times New Roman" w:cs="Times New Roman"/>
                <w:sz w:val="26"/>
                <w:szCs w:val="26"/>
              </w:rPr>
            </w:pPr>
            <w:r w:rsidRPr="008E2850">
              <w:rPr>
                <w:rFonts w:ascii="Times New Roman" w:hAnsi="Times New Roman" w:cs="Times New Roman"/>
                <w:sz w:val="26"/>
                <w:szCs w:val="26"/>
              </w:rPr>
              <w:t>по (месяц, год)</w:t>
            </w:r>
          </w:p>
        </w:tc>
        <w:tc>
          <w:tcPr>
            <w:tcW w:w="5484" w:type="dxa"/>
            <w:vMerge/>
          </w:tcPr>
          <w:p w:rsidR="006E1FAF" w:rsidRPr="008E2850" w:rsidRDefault="006E1FAF" w:rsidP="004D2474">
            <w:pPr>
              <w:spacing w:after="0" w:line="240" w:lineRule="auto"/>
              <w:ind w:firstLine="709"/>
              <w:jc w:val="both"/>
              <w:rPr>
                <w:sz w:val="26"/>
                <w:szCs w:val="26"/>
              </w:rPr>
            </w:pPr>
          </w:p>
        </w:tc>
      </w:tr>
      <w:tr w:rsidR="006E1FAF" w:rsidRPr="008E2850" w:rsidTr="003A5A4F">
        <w:tc>
          <w:tcPr>
            <w:tcW w:w="1967" w:type="dxa"/>
          </w:tcPr>
          <w:p w:rsidR="006E1FAF" w:rsidRPr="008E2850" w:rsidRDefault="006E1FAF" w:rsidP="004D2474">
            <w:pPr>
              <w:pStyle w:val="ConsPlusNormal"/>
              <w:ind w:firstLine="709"/>
              <w:jc w:val="both"/>
              <w:rPr>
                <w:rFonts w:ascii="Times New Roman" w:hAnsi="Times New Roman" w:cs="Times New Roman"/>
                <w:sz w:val="26"/>
                <w:szCs w:val="26"/>
              </w:rPr>
            </w:pPr>
          </w:p>
        </w:tc>
        <w:tc>
          <w:tcPr>
            <w:tcW w:w="1967" w:type="dxa"/>
          </w:tcPr>
          <w:p w:rsidR="006E1FAF" w:rsidRPr="008E2850" w:rsidRDefault="006E1FAF" w:rsidP="004D2474">
            <w:pPr>
              <w:pStyle w:val="ConsPlusNormal"/>
              <w:ind w:firstLine="709"/>
              <w:jc w:val="both"/>
              <w:rPr>
                <w:rFonts w:ascii="Times New Roman" w:hAnsi="Times New Roman" w:cs="Times New Roman"/>
                <w:sz w:val="26"/>
                <w:szCs w:val="26"/>
              </w:rPr>
            </w:pPr>
          </w:p>
        </w:tc>
        <w:tc>
          <w:tcPr>
            <w:tcW w:w="5484" w:type="dxa"/>
          </w:tcPr>
          <w:p w:rsidR="006E1FAF" w:rsidRPr="008E2850" w:rsidRDefault="006E1FAF" w:rsidP="004D2474">
            <w:pPr>
              <w:pStyle w:val="ConsPlusNormal"/>
              <w:ind w:firstLine="709"/>
              <w:jc w:val="both"/>
              <w:rPr>
                <w:rFonts w:ascii="Times New Roman" w:hAnsi="Times New Roman" w:cs="Times New Roman"/>
                <w:sz w:val="26"/>
                <w:szCs w:val="26"/>
              </w:rPr>
            </w:pPr>
          </w:p>
        </w:tc>
      </w:tr>
      <w:tr w:rsidR="006E1FAF" w:rsidRPr="008E2850" w:rsidTr="003A5A4F">
        <w:tc>
          <w:tcPr>
            <w:tcW w:w="1967" w:type="dxa"/>
          </w:tcPr>
          <w:p w:rsidR="006E1FAF" w:rsidRPr="008E2850" w:rsidRDefault="006E1FAF" w:rsidP="004D2474">
            <w:pPr>
              <w:pStyle w:val="ConsPlusNormal"/>
              <w:ind w:firstLine="709"/>
              <w:jc w:val="both"/>
              <w:rPr>
                <w:rFonts w:ascii="Times New Roman" w:hAnsi="Times New Roman" w:cs="Times New Roman"/>
                <w:sz w:val="26"/>
                <w:szCs w:val="26"/>
              </w:rPr>
            </w:pPr>
          </w:p>
        </w:tc>
        <w:tc>
          <w:tcPr>
            <w:tcW w:w="1967" w:type="dxa"/>
          </w:tcPr>
          <w:p w:rsidR="006E1FAF" w:rsidRPr="008E2850" w:rsidRDefault="006E1FAF" w:rsidP="004D2474">
            <w:pPr>
              <w:pStyle w:val="ConsPlusNormal"/>
              <w:ind w:firstLine="709"/>
              <w:jc w:val="both"/>
              <w:rPr>
                <w:rFonts w:ascii="Times New Roman" w:hAnsi="Times New Roman" w:cs="Times New Roman"/>
                <w:sz w:val="26"/>
                <w:szCs w:val="26"/>
              </w:rPr>
            </w:pPr>
          </w:p>
        </w:tc>
        <w:tc>
          <w:tcPr>
            <w:tcW w:w="5484" w:type="dxa"/>
          </w:tcPr>
          <w:p w:rsidR="006E1FAF" w:rsidRPr="008E2850" w:rsidRDefault="006E1FAF" w:rsidP="004D2474">
            <w:pPr>
              <w:pStyle w:val="ConsPlusNormal"/>
              <w:ind w:firstLine="709"/>
              <w:jc w:val="both"/>
              <w:rPr>
                <w:rFonts w:ascii="Times New Roman" w:hAnsi="Times New Roman" w:cs="Times New Roman"/>
                <w:sz w:val="26"/>
                <w:szCs w:val="26"/>
              </w:rPr>
            </w:pPr>
          </w:p>
        </w:tc>
      </w:tr>
      <w:tr w:rsidR="006E1FAF" w:rsidRPr="008E2850" w:rsidTr="003A5A4F">
        <w:tc>
          <w:tcPr>
            <w:tcW w:w="1967" w:type="dxa"/>
          </w:tcPr>
          <w:p w:rsidR="006E1FAF" w:rsidRPr="008E2850" w:rsidRDefault="006E1FAF" w:rsidP="004D2474">
            <w:pPr>
              <w:pStyle w:val="ConsPlusNormal"/>
              <w:ind w:firstLine="709"/>
              <w:jc w:val="both"/>
              <w:rPr>
                <w:rFonts w:ascii="Times New Roman" w:hAnsi="Times New Roman" w:cs="Times New Roman"/>
                <w:sz w:val="26"/>
                <w:szCs w:val="26"/>
              </w:rPr>
            </w:pPr>
          </w:p>
        </w:tc>
        <w:tc>
          <w:tcPr>
            <w:tcW w:w="1967" w:type="dxa"/>
          </w:tcPr>
          <w:p w:rsidR="006E1FAF" w:rsidRPr="008E2850" w:rsidRDefault="006E1FAF" w:rsidP="004D2474">
            <w:pPr>
              <w:pStyle w:val="ConsPlusNormal"/>
              <w:ind w:firstLine="709"/>
              <w:jc w:val="both"/>
              <w:rPr>
                <w:rFonts w:ascii="Times New Roman" w:hAnsi="Times New Roman" w:cs="Times New Roman"/>
                <w:sz w:val="26"/>
                <w:szCs w:val="26"/>
              </w:rPr>
            </w:pPr>
          </w:p>
        </w:tc>
        <w:tc>
          <w:tcPr>
            <w:tcW w:w="5484" w:type="dxa"/>
          </w:tcPr>
          <w:p w:rsidR="006E1FAF" w:rsidRPr="008E2850" w:rsidRDefault="006E1FAF" w:rsidP="004D2474">
            <w:pPr>
              <w:pStyle w:val="ConsPlusNormal"/>
              <w:ind w:firstLine="709"/>
              <w:jc w:val="both"/>
              <w:rPr>
                <w:rFonts w:ascii="Times New Roman" w:hAnsi="Times New Roman" w:cs="Times New Roman"/>
                <w:sz w:val="26"/>
                <w:szCs w:val="26"/>
              </w:rPr>
            </w:pPr>
          </w:p>
        </w:tc>
      </w:tr>
    </w:tbl>
    <w:p w:rsidR="006E1FAF" w:rsidRPr="008E2850" w:rsidRDefault="006E1FAF" w:rsidP="004D2474">
      <w:pPr>
        <w:pStyle w:val="ConsPlusNonformat"/>
        <w:ind w:firstLine="709"/>
        <w:jc w:val="both"/>
        <w:rPr>
          <w:rFonts w:ascii="Times New Roman" w:hAnsi="Times New Roman" w:cs="Times New Roman"/>
          <w:sz w:val="26"/>
          <w:szCs w:val="26"/>
        </w:rPr>
      </w:pPr>
    </w:p>
    <w:p w:rsidR="00F367B5" w:rsidRPr="008E2850" w:rsidRDefault="00F367B5" w:rsidP="00F367B5">
      <w:pPr>
        <w:pStyle w:val="ConsPlusNonformat"/>
        <w:jc w:val="both"/>
        <w:rPr>
          <w:rFonts w:ascii="Times New Roman" w:hAnsi="Times New Roman" w:cs="Times New Roman"/>
          <w:sz w:val="26"/>
          <w:szCs w:val="26"/>
        </w:rPr>
      </w:pPr>
    </w:p>
    <w:p w:rsidR="006E1FAF" w:rsidRPr="008E2850" w:rsidRDefault="006E1FAF" w:rsidP="004D2474">
      <w:pPr>
        <w:pStyle w:val="ConsPlusNonformat"/>
        <w:ind w:firstLine="709"/>
        <w:jc w:val="both"/>
        <w:rPr>
          <w:rFonts w:ascii="Times New Roman" w:hAnsi="Times New Roman" w:cs="Times New Roman"/>
          <w:sz w:val="26"/>
          <w:szCs w:val="26"/>
        </w:rPr>
      </w:pPr>
      <w:r w:rsidRPr="008E2850">
        <w:rPr>
          <w:rFonts w:ascii="Times New Roman" w:hAnsi="Times New Roman" w:cs="Times New Roman"/>
          <w:sz w:val="26"/>
          <w:szCs w:val="26"/>
        </w:rPr>
        <w:t>Состав семьи:</w:t>
      </w:r>
    </w:p>
    <w:p w:rsidR="006E1FAF" w:rsidRPr="008E2850" w:rsidRDefault="00F367B5"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 xml:space="preserve">супруга  </w:t>
      </w:r>
      <w:r w:rsidR="006E1FAF" w:rsidRPr="008E2850">
        <w:rPr>
          <w:rFonts w:ascii="Times New Roman" w:hAnsi="Times New Roman" w:cs="Times New Roman"/>
          <w:sz w:val="26"/>
          <w:szCs w:val="26"/>
        </w:rPr>
        <w:t>(супруг) ___________________________________________________________________________,</w:t>
      </w: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w:t>
      </w:r>
      <w:proofErr w:type="spellStart"/>
      <w:r w:rsidRPr="008E2850">
        <w:rPr>
          <w:rFonts w:ascii="Times New Roman" w:hAnsi="Times New Roman" w:cs="Times New Roman"/>
          <w:sz w:val="26"/>
          <w:szCs w:val="26"/>
        </w:rPr>
        <w:t>ф.и.</w:t>
      </w:r>
      <w:proofErr w:type="gramStart"/>
      <w:r w:rsidRPr="008E2850">
        <w:rPr>
          <w:rFonts w:ascii="Times New Roman" w:hAnsi="Times New Roman" w:cs="Times New Roman"/>
          <w:sz w:val="26"/>
          <w:szCs w:val="26"/>
        </w:rPr>
        <w:t>о</w:t>
      </w:r>
      <w:proofErr w:type="gramEnd"/>
      <w:r w:rsidRPr="008E2850">
        <w:rPr>
          <w:rFonts w:ascii="Times New Roman" w:hAnsi="Times New Roman" w:cs="Times New Roman"/>
          <w:sz w:val="26"/>
          <w:szCs w:val="26"/>
        </w:rPr>
        <w:t>.</w:t>
      </w:r>
      <w:proofErr w:type="spellEnd"/>
      <w:r w:rsidRPr="008E2850">
        <w:rPr>
          <w:rFonts w:ascii="Times New Roman" w:hAnsi="Times New Roman" w:cs="Times New Roman"/>
          <w:sz w:val="26"/>
          <w:szCs w:val="26"/>
        </w:rPr>
        <w:t xml:space="preserve">, </w:t>
      </w:r>
      <w:proofErr w:type="gramStart"/>
      <w:r w:rsidRPr="008E2850">
        <w:rPr>
          <w:rFonts w:ascii="Times New Roman" w:hAnsi="Times New Roman" w:cs="Times New Roman"/>
          <w:sz w:val="26"/>
          <w:szCs w:val="26"/>
        </w:rPr>
        <w:t>дата</w:t>
      </w:r>
      <w:proofErr w:type="gramEnd"/>
      <w:r w:rsidRPr="008E2850">
        <w:rPr>
          <w:rFonts w:ascii="Times New Roman" w:hAnsi="Times New Roman" w:cs="Times New Roman"/>
          <w:sz w:val="26"/>
          <w:szCs w:val="26"/>
        </w:rPr>
        <w:t xml:space="preserve"> рождения)</w:t>
      </w: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lastRenderedPageBreak/>
        <w:t>проживает по адресу ___________________________________________________________________________</w:t>
      </w:r>
      <w:r w:rsidR="002C2A14" w:rsidRPr="008E2850">
        <w:rPr>
          <w:rFonts w:ascii="Times New Roman" w:hAnsi="Times New Roman" w:cs="Times New Roman"/>
          <w:sz w:val="26"/>
          <w:szCs w:val="26"/>
        </w:rPr>
        <w:t>_____</w:t>
      </w:r>
    </w:p>
    <w:p w:rsidR="006E1FAF" w:rsidRPr="008E2850" w:rsidRDefault="006E1FAF"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дети:</w:t>
      </w:r>
    </w:p>
    <w:p w:rsidR="006E1FAF" w:rsidRPr="008E2850" w:rsidRDefault="006E1FAF"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___________________________________________________________________</w:t>
      </w:r>
      <w:r w:rsidR="002C2A14" w:rsidRPr="008E2850">
        <w:rPr>
          <w:rFonts w:ascii="Times New Roman" w:hAnsi="Times New Roman" w:cs="Times New Roman"/>
          <w:sz w:val="26"/>
          <w:szCs w:val="26"/>
        </w:rPr>
        <w:t>______</w:t>
      </w:r>
      <w:r w:rsidR="00F367B5" w:rsidRPr="008E2850">
        <w:rPr>
          <w:rFonts w:ascii="Times New Roman" w:hAnsi="Times New Roman" w:cs="Times New Roman"/>
          <w:sz w:val="26"/>
          <w:szCs w:val="26"/>
        </w:rPr>
        <w:t>______</w:t>
      </w:r>
      <w:r w:rsidR="002C2A14" w:rsidRPr="008E2850">
        <w:rPr>
          <w:rFonts w:ascii="Times New Roman" w:hAnsi="Times New Roman" w:cs="Times New Roman"/>
          <w:sz w:val="26"/>
          <w:szCs w:val="26"/>
        </w:rPr>
        <w:t>_</w:t>
      </w: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w:t>
      </w:r>
      <w:proofErr w:type="spellStart"/>
      <w:r w:rsidRPr="008E2850">
        <w:rPr>
          <w:rFonts w:ascii="Times New Roman" w:hAnsi="Times New Roman" w:cs="Times New Roman"/>
          <w:sz w:val="26"/>
          <w:szCs w:val="26"/>
        </w:rPr>
        <w:t>ф.и.</w:t>
      </w:r>
      <w:proofErr w:type="gramStart"/>
      <w:r w:rsidRPr="008E2850">
        <w:rPr>
          <w:rFonts w:ascii="Times New Roman" w:hAnsi="Times New Roman" w:cs="Times New Roman"/>
          <w:sz w:val="26"/>
          <w:szCs w:val="26"/>
        </w:rPr>
        <w:t>о</w:t>
      </w:r>
      <w:proofErr w:type="gramEnd"/>
      <w:r w:rsidRPr="008E2850">
        <w:rPr>
          <w:rFonts w:ascii="Times New Roman" w:hAnsi="Times New Roman" w:cs="Times New Roman"/>
          <w:sz w:val="26"/>
          <w:szCs w:val="26"/>
        </w:rPr>
        <w:t>.</w:t>
      </w:r>
      <w:proofErr w:type="spellEnd"/>
      <w:r w:rsidRPr="008E2850">
        <w:rPr>
          <w:rFonts w:ascii="Times New Roman" w:hAnsi="Times New Roman" w:cs="Times New Roman"/>
          <w:sz w:val="26"/>
          <w:szCs w:val="26"/>
        </w:rPr>
        <w:t xml:space="preserve">, </w:t>
      </w:r>
      <w:proofErr w:type="gramStart"/>
      <w:r w:rsidRPr="008E2850">
        <w:rPr>
          <w:rFonts w:ascii="Times New Roman" w:hAnsi="Times New Roman" w:cs="Times New Roman"/>
          <w:sz w:val="26"/>
          <w:szCs w:val="26"/>
        </w:rPr>
        <w:t>дата</w:t>
      </w:r>
      <w:proofErr w:type="gramEnd"/>
      <w:r w:rsidRPr="008E2850">
        <w:rPr>
          <w:rFonts w:ascii="Times New Roman" w:hAnsi="Times New Roman" w:cs="Times New Roman"/>
          <w:sz w:val="26"/>
          <w:szCs w:val="26"/>
        </w:rPr>
        <w:t xml:space="preserve"> рождения)</w:t>
      </w:r>
    </w:p>
    <w:p w:rsidR="006E1FAF" w:rsidRPr="008E2850" w:rsidRDefault="00F367B5" w:rsidP="00F367B5">
      <w:pPr>
        <w:pStyle w:val="ConsPlusNonformat"/>
        <w:ind w:firstLine="709"/>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проживает по адресу ______________________________________________________________________</w:t>
      </w:r>
      <w:r w:rsidRPr="008E2850">
        <w:rPr>
          <w:rFonts w:ascii="Times New Roman" w:hAnsi="Times New Roman" w:cs="Times New Roman"/>
          <w:sz w:val="26"/>
          <w:szCs w:val="26"/>
        </w:rPr>
        <w:t>_________</w:t>
      </w:r>
      <w:r w:rsidR="006E1FAF" w:rsidRPr="008E2850">
        <w:rPr>
          <w:rFonts w:ascii="Times New Roman" w:hAnsi="Times New Roman" w:cs="Times New Roman"/>
          <w:sz w:val="26"/>
          <w:szCs w:val="26"/>
        </w:rPr>
        <w:t>_</w:t>
      </w:r>
    </w:p>
    <w:p w:rsidR="006E1FAF" w:rsidRPr="008E2850" w:rsidRDefault="005F48D7"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 </w:t>
      </w:r>
      <w:r w:rsidR="006E1FAF" w:rsidRPr="008E2850">
        <w:rPr>
          <w:rFonts w:ascii="Times New Roman" w:hAnsi="Times New Roman" w:cs="Times New Roman"/>
          <w:sz w:val="26"/>
          <w:szCs w:val="26"/>
        </w:rPr>
        <w:t>(</w:t>
      </w:r>
      <w:proofErr w:type="spellStart"/>
      <w:r w:rsidR="006E1FAF" w:rsidRPr="008E2850">
        <w:rPr>
          <w:rFonts w:ascii="Times New Roman" w:hAnsi="Times New Roman" w:cs="Times New Roman"/>
          <w:sz w:val="26"/>
          <w:szCs w:val="26"/>
        </w:rPr>
        <w:t>ф.и.</w:t>
      </w:r>
      <w:proofErr w:type="gramStart"/>
      <w:r w:rsidR="006E1FAF" w:rsidRPr="008E2850">
        <w:rPr>
          <w:rFonts w:ascii="Times New Roman" w:hAnsi="Times New Roman" w:cs="Times New Roman"/>
          <w:sz w:val="26"/>
          <w:szCs w:val="26"/>
        </w:rPr>
        <w:t>о</w:t>
      </w:r>
      <w:proofErr w:type="gramEnd"/>
      <w:r w:rsidR="006E1FAF" w:rsidRPr="008E2850">
        <w:rPr>
          <w:rFonts w:ascii="Times New Roman" w:hAnsi="Times New Roman" w:cs="Times New Roman"/>
          <w:sz w:val="26"/>
          <w:szCs w:val="26"/>
        </w:rPr>
        <w:t>.</w:t>
      </w:r>
      <w:proofErr w:type="spellEnd"/>
      <w:r w:rsidR="006E1FAF" w:rsidRPr="008E2850">
        <w:rPr>
          <w:rFonts w:ascii="Times New Roman" w:hAnsi="Times New Roman" w:cs="Times New Roman"/>
          <w:sz w:val="26"/>
          <w:szCs w:val="26"/>
        </w:rPr>
        <w:t xml:space="preserve">, </w:t>
      </w:r>
      <w:proofErr w:type="gramStart"/>
      <w:r w:rsidR="006E1FAF" w:rsidRPr="008E2850">
        <w:rPr>
          <w:rFonts w:ascii="Times New Roman" w:hAnsi="Times New Roman" w:cs="Times New Roman"/>
          <w:sz w:val="26"/>
          <w:szCs w:val="26"/>
        </w:rPr>
        <w:t>дата</w:t>
      </w:r>
      <w:proofErr w:type="gramEnd"/>
      <w:r w:rsidR="006E1FAF" w:rsidRPr="008E2850">
        <w:rPr>
          <w:rFonts w:ascii="Times New Roman" w:hAnsi="Times New Roman" w:cs="Times New Roman"/>
          <w:sz w:val="26"/>
          <w:szCs w:val="26"/>
        </w:rPr>
        <w:t xml:space="preserve"> рождения)</w:t>
      </w:r>
    </w:p>
    <w:p w:rsidR="006E1FAF" w:rsidRPr="008E2850" w:rsidRDefault="006E1FAF" w:rsidP="00F367B5">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 xml:space="preserve">проживает по адресу </w:t>
      </w:r>
    </w:p>
    <w:p w:rsidR="006E1FAF" w:rsidRPr="008E2850" w:rsidRDefault="006E1FAF"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Кроме того, со мной проживают:</w:t>
      </w:r>
    </w:p>
    <w:p w:rsidR="006E1FAF" w:rsidRPr="008E2850" w:rsidRDefault="006E1FAF"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_____________________________________________________________________</w:t>
      </w:r>
      <w:r w:rsidR="002C2A14" w:rsidRPr="008E2850">
        <w:rPr>
          <w:rFonts w:ascii="Times New Roman" w:hAnsi="Times New Roman" w:cs="Times New Roman"/>
          <w:sz w:val="26"/>
          <w:szCs w:val="26"/>
        </w:rPr>
        <w:t>_____</w:t>
      </w:r>
      <w:r w:rsidR="00F367B5" w:rsidRPr="008E2850">
        <w:rPr>
          <w:rFonts w:ascii="Times New Roman" w:hAnsi="Times New Roman" w:cs="Times New Roman"/>
          <w:sz w:val="26"/>
          <w:szCs w:val="26"/>
        </w:rPr>
        <w:t>______</w:t>
      </w: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w:t>
      </w:r>
      <w:proofErr w:type="spellStart"/>
      <w:r w:rsidRPr="008E2850">
        <w:rPr>
          <w:rFonts w:ascii="Times New Roman" w:hAnsi="Times New Roman" w:cs="Times New Roman"/>
          <w:sz w:val="26"/>
          <w:szCs w:val="26"/>
        </w:rPr>
        <w:t>ф.и.</w:t>
      </w:r>
      <w:proofErr w:type="gramStart"/>
      <w:r w:rsidRPr="008E2850">
        <w:rPr>
          <w:rFonts w:ascii="Times New Roman" w:hAnsi="Times New Roman" w:cs="Times New Roman"/>
          <w:sz w:val="26"/>
          <w:szCs w:val="26"/>
        </w:rPr>
        <w:t>о</w:t>
      </w:r>
      <w:proofErr w:type="gramEnd"/>
      <w:r w:rsidRPr="008E2850">
        <w:rPr>
          <w:rFonts w:ascii="Times New Roman" w:hAnsi="Times New Roman" w:cs="Times New Roman"/>
          <w:sz w:val="26"/>
          <w:szCs w:val="26"/>
        </w:rPr>
        <w:t>.</w:t>
      </w:r>
      <w:proofErr w:type="spellEnd"/>
      <w:r w:rsidRPr="008E2850">
        <w:rPr>
          <w:rFonts w:ascii="Times New Roman" w:hAnsi="Times New Roman" w:cs="Times New Roman"/>
          <w:sz w:val="26"/>
          <w:szCs w:val="26"/>
        </w:rPr>
        <w:t xml:space="preserve">, </w:t>
      </w:r>
      <w:proofErr w:type="gramStart"/>
      <w:r w:rsidRPr="008E2850">
        <w:rPr>
          <w:rFonts w:ascii="Times New Roman" w:hAnsi="Times New Roman" w:cs="Times New Roman"/>
          <w:sz w:val="26"/>
          <w:szCs w:val="26"/>
        </w:rPr>
        <w:t>дата</w:t>
      </w:r>
      <w:proofErr w:type="gramEnd"/>
      <w:r w:rsidRPr="008E2850">
        <w:rPr>
          <w:rFonts w:ascii="Times New Roman" w:hAnsi="Times New Roman" w:cs="Times New Roman"/>
          <w:sz w:val="26"/>
          <w:szCs w:val="26"/>
        </w:rPr>
        <w:t xml:space="preserve"> рождения, степень родства)</w:t>
      </w:r>
    </w:p>
    <w:p w:rsidR="006E1FAF" w:rsidRPr="008E2850" w:rsidRDefault="006E1FAF" w:rsidP="00F367B5">
      <w:pPr>
        <w:pStyle w:val="ConsPlusNonformat"/>
        <w:rPr>
          <w:rFonts w:ascii="Times New Roman" w:hAnsi="Times New Roman" w:cs="Times New Roman"/>
          <w:sz w:val="26"/>
          <w:szCs w:val="26"/>
        </w:rPr>
      </w:pPr>
      <w:r w:rsidRPr="008E2850">
        <w:rPr>
          <w:rFonts w:ascii="Times New Roman" w:hAnsi="Times New Roman" w:cs="Times New Roman"/>
          <w:sz w:val="26"/>
          <w:szCs w:val="26"/>
        </w:rPr>
        <w:t>________________________________________________________________________</w:t>
      </w:r>
      <w:r w:rsidR="002C2A14" w:rsidRPr="008E2850">
        <w:rPr>
          <w:rFonts w:ascii="Times New Roman" w:hAnsi="Times New Roman" w:cs="Times New Roman"/>
          <w:sz w:val="26"/>
          <w:szCs w:val="26"/>
        </w:rPr>
        <w:t>__</w:t>
      </w:r>
      <w:r w:rsidR="00F367B5" w:rsidRPr="008E2850">
        <w:rPr>
          <w:rFonts w:ascii="Times New Roman" w:hAnsi="Times New Roman" w:cs="Times New Roman"/>
          <w:sz w:val="26"/>
          <w:szCs w:val="26"/>
        </w:rPr>
        <w:t>______</w:t>
      </w: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w:t>
      </w:r>
      <w:proofErr w:type="spellStart"/>
      <w:r w:rsidRPr="008E2850">
        <w:rPr>
          <w:rFonts w:ascii="Times New Roman" w:hAnsi="Times New Roman" w:cs="Times New Roman"/>
          <w:sz w:val="26"/>
          <w:szCs w:val="26"/>
        </w:rPr>
        <w:t>ф.и.</w:t>
      </w:r>
      <w:proofErr w:type="gramStart"/>
      <w:r w:rsidRPr="008E2850">
        <w:rPr>
          <w:rFonts w:ascii="Times New Roman" w:hAnsi="Times New Roman" w:cs="Times New Roman"/>
          <w:sz w:val="26"/>
          <w:szCs w:val="26"/>
        </w:rPr>
        <w:t>о</w:t>
      </w:r>
      <w:proofErr w:type="gramEnd"/>
      <w:r w:rsidRPr="008E2850">
        <w:rPr>
          <w:rFonts w:ascii="Times New Roman" w:hAnsi="Times New Roman" w:cs="Times New Roman"/>
          <w:sz w:val="26"/>
          <w:szCs w:val="26"/>
        </w:rPr>
        <w:t>.</w:t>
      </w:r>
      <w:proofErr w:type="spellEnd"/>
      <w:r w:rsidRPr="008E2850">
        <w:rPr>
          <w:rFonts w:ascii="Times New Roman" w:hAnsi="Times New Roman" w:cs="Times New Roman"/>
          <w:sz w:val="26"/>
          <w:szCs w:val="26"/>
        </w:rPr>
        <w:t xml:space="preserve">, </w:t>
      </w:r>
      <w:proofErr w:type="gramStart"/>
      <w:r w:rsidRPr="008E2850">
        <w:rPr>
          <w:rFonts w:ascii="Times New Roman" w:hAnsi="Times New Roman" w:cs="Times New Roman"/>
          <w:sz w:val="26"/>
          <w:szCs w:val="26"/>
        </w:rPr>
        <w:t>дата</w:t>
      </w:r>
      <w:proofErr w:type="gramEnd"/>
      <w:r w:rsidRPr="008E2850">
        <w:rPr>
          <w:rFonts w:ascii="Times New Roman" w:hAnsi="Times New Roman" w:cs="Times New Roman"/>
          <w:sz w:val="26"/>
          <w:szCs w:val="26"/>
        </w:rPr>
        <w:t xml:space="preserve"> рождения, степень родства)</w:t>
      </w:r>
    </w:p>
    <w:p w:rsidR="00F367B5" w:rsidRPr="008E2850" w:rsidRDefault="00F367B5" w:rsidP="004D2474">
      <w:pPr>
        <w:pStyle w:val="ConsPlusNonformat"/>
        <w:ind w:firstLine="709"/>
        <w:jc w:val="center"/>
        <w:rPr>
          <w:rFonts w:ascii="Times New Roman" w:hAnsi="Times New Roman" w:cs="Times New Roman"/>
          <w:sz w:val="26"/>
          <w:szCs w:val="26"/>
        </w:rPr>
      </w:pPr>
    </w:p>
    <w:p w:rsidR="006E1FAF" w:rsidRPr="008E2850" w:rsidRDefault="006E1FAF" w:rsidP="004D2474">
      <w:pPr>
        <w:pStyle w:val="ConsPlusNonformat"/>
        <w:ind w:firstLine="709"/>
        <w:jc w:val="both"/>
        <w:rPr>
          <w:rFonts w:ascii="Times New Roman" w:hAnsi="Times New Roman" w:cs="Times New Roman"/>
          <w:sz w:val="26"/>
          <w:szCs w:val="26"/>
        </w:rPr>
      </w:pPr>
      <w:r w:rsidRPr="008E2850">
        <w:rPr>
          <w:rFonts w:ascii="Times New Roman" w:hAnsi="Times New Roman" w:cs="Times New Roman"/>
          <w:sz w:val="26"/>
          <w:szCs w:val="26"/>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не имеем) (имеем, но нуждаемся в собственности, в улучшении жилищных условий).</w:t>
      </w: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(ненужное зачеркнуть)</w:t>
      </w:r>
    </w:p>
    <w:p w:rsidR="002C2A14" w:rsidRPr="008E2850" w:rsidRDefault="002C2A14" w:rsidP="004D2474">
      <w:pPr>
        <w:pStyle w:val="ConsPlusNonformat"/>
        <w:ind w:firstLine="709"/>
        <w:jc w:val="center"/>
        <w:rPr>
          <w:rFonts w:ascii="Times New Roman" w:hAnsi="Times New Roman" w:cs="Times New Roman"/>
          <w:sz w:val="26"/>
          <w:szCs w:val="26"/>
        </w:rPr>
      </w:pPr>
    </w:p>
    <w:p w:rsidR="006E1FAF" w:rsidRPr="008E2850" w:rsidRDefault="006E1FAF" w:rsidP="004D2474">
      <w:pPr>
        <w:pStyle w:val="ConsPlusNonformat"/>
        <w:jc w:val="both"/>
        <w:rPr>
          <w:rFonts w:ascii="Times New Roman" w:hAnsi="Times New Roman" w:cs="Times New Roman"/>
          <w:sz w:val="26"/>
          <w:szCs w:val="26"/>
        </w:rPr>
      </w:pPr>
      <w:r w:rsidRPr="008E2850">
        <w:rPr>
          <w:rFonts w:ascii="Times New Roman" w:hAnsi="Times New Roman" w:cs="Times New Roman"/>
          <w:sz w:val="26"/>
          <w:szCs w:val="26"/>
        </w:rPr>
        <w:t>Сведения  об  иных  жилых  помещениях,  находящихся в собственности (при их</w:t>
      </w:r>
      <w:r w:rsidR="00522DBD" w:rsidRPr="008E2850">
        <w:rPr>
          <w:rFonts w:ascii="Times New Roman" w:hAnsi="Times New Roman" w:cs="Times New Roman"/>
          <w:sz w:val="26"/>
          <w:szCs w:val="26"/>
        </w:rPr>
        <w:t xml:space="preserve"> н</w:t>
      </w:r>
      <w:r w:rsidRPr="008E2850">
        <w:rPr>
          <w:rFonts w:ascii="Times New Roman" w:hAnsi="Times New Roman" w:cs="Times New Roman"/>
          <w:sz w:val="26"/>
          <w:szCs w:val="26"/>
        </w:rPr>
        <w:t>аличии):____________________________</w:t>
      </w:r>
      <w:r w:rsidR="002C2A14" w:rsidRPr="008E2850">
        <w:rPr>
          <w:rFonts w:ascii="Times New Roman" w:hAnsi="Times New Roman" w:cs="Times New Roman"/>
          <w:sz w:val="26"/>
          <w:szCs w:val="26"/>
        </w:rPr>
        <w:t>____________________________</w:t>
      </w:r>
    </w:p>
    <w:p w:rsidR="006E1FAF" w:rsidRPr="008E2850" w:rsidRDefault="006E1FAF" w:rsidP="004D2474">
      <w:pPr>
        <w:pStyle w:val="ConsPlusNormal"/>
        <w:ind w:firstLine="709"/>
        <w:jc w:val="both"/>
        <w:rPr>
          <w:rFonts w:ascii="Times New Roman" w:hAnsi="Times New Roman" w:cs="Times New Roman"/>
          <w:sz w:val="26"/>
          <w:szCs w:val="26"/>
        </w:rPr>
      </w:pPr>
    </w:p>
    <w:p w:rsidR="006E1FAF" w:rsidRPr="008E2850" w:rsidRDefault="006E1FAF" w:rsidP="004D2474">
      <w:pPr>
        <w:pStyle w:val="ac"/>
        <w:spacing w:after="0"/>
        <w:ind w:left="0" w:firstLine="709"/>
        <w:jc w:val="both"/>
        <w:rPr>
          <w:b/>
          <w:sz w:val="26"/>
          <w:szCs w:val="26"/>
        </w:rPr>
      </w:pPr>
    </w:p>
    <w:p w:rsidR="006E1FAF" w:rsidRPr="008E2850" w:rsidRDefault="006E1FAF" w:rsidP="004D2474">
      <w:pPr>
        <w:pStyle w:val="ac"/>
        <w:spacing w:after="0"/>
        <w:ind w:left="0" w:firstLine="709"/>
        <w:jc w:val="right"/>
        <w:rPr>
          <w:b/>
          <w:sz w:val="26"/>
          <w:szCs w:val="26"/>
        </w:rPr>
      </w:pPr>
    </w:p>
    <w:p w:rsidR="006E1FAF" w:rsidRPr="008E2850" w:rsidRDefault="006E1FAF" w:rsidP="004D2474">
      <w:pPr>
        <w:pStyle w:val="ac"/>
        <w:spacing w:after="0"/>
        <w:ind w:left="0" w:firstLine="709"/>
        <w:jc w:val="right"/>
        <w:rPr>
          <w:b/>
          <w:sz w:val="26"/>
          <w:szCs w:val="26"/>
        </w:rPr>
      </w:pPr>
    </w:p>
    <w:p w:rsidR="006E1FAF" w:rsidRPr="008E2850" w:rsidRDefault="006E1FAF" w:rsidP="004D2474">
      <w:pPr>
        <w:pStyle w:val="ac"/>
        <w:spacing w:after="0"/>
        <w:ind w:left="0" w:firstLine="709"/>
        <w:jc w:val="right"/>
        <w:rPr>
          <w:b/>
          <w:sz w:val="26"/>
          <w:szCs w:val="26"/>
        </w:rPr>
      </w:pPr>
    </w:p>
    <w:p w:rsidR="006E1FAF" w:rsidRPr="008E2850" w:rsidRDefault="006E1FAF" w:rsidP="004D2474">
      <w:pPr>
        <w:pStyle w:val="ac"/>
        <w:spacing w:after="0"/>
        <w:ind w:left="0" w:firstLine="709"/>
        <w:jc w:val="right"/>
        <w:rPr>
          <w:b/>
          <w:sz w:val="26"/>
          <w:szCs w:val="26"/>
        </w:rPr>
      </w:pPr>
    </w:p>
    <w:p w:rsidR="00F367B5" w:rsidRPr="008E2850" w:rsidRDefault="00F367B5" w:rsidP="00F367B5">
      <w:pPr>
        <w:spacing w:after="0" w:line="240" w:lineRule="auto"/>
        <w:ind w:right="5"/>
        <w:jc w:val="both"/>
        <w:rPr>
          <w:rFonts w:ascii="Times New Roman" w:hAnsi="Times New Roman"/>
          <w:sz w:val="26"/>
          <w:szCs w:val="26"/>
        </w:rPr>
      </w:pPr>
      <w:r w:rsidRPr="008E2850">
        <w:rPr>
          <w:rFonts w:ascii="Times New Roman" w:hAnsi="Times New Roman"/>
          <w:sz w:val="26"/>
          <w:szCs w:val="26"/>
        </w:rPr>
        <w:t>Подпись                                        Расшифровка подписи                              Дата</w:t>
      </w:r>
    </w:p>
    <w:p w:rsidR="006E1FAF" w:rsidRPr="008E2850" w:rsidRDefault="006E1FAF" w:rsidP="004D2474">
      <w:pPr>
        <w:spacing w:after="0" w:line="240" w:lineRule="auto"/>
        <w:ind w:firstLine="709"/>
        <w:rPr>
          <w:b/>
          <w:sz w:val="26"/>
          <w:szCs w:val="26"/>
        </w:rPr>
      </w:pPr>
    </w:p>
    <w:p w:rsidR="006E1FAF" w:rsidRPr="008E2850" w:rsidRDefault="006E1FAF" w:rsidP="004D2474">
      <w:pPr>
        <w:spacing w:after="0" w:line="240" w:lineRule="auto"/>
        <w:ind w:firstLine="709"/>
        <w:rPr>
          <w:b/>
          <w:sz w:val="26"/>
          <w:szCs w:val="26"/>
        </w:rPr>
      </w:pPr>
    </w:p>
    <w:p w:rsidR="006E1FAF" w:rsidRPr="008E2850" w:rsidRDefault="006E1FAF" w:rsidP="004D2474">
      <w:pPr>
        <w:spacing w:after="0" w:line="240" w:lineRule="auto"/>
        <w:ind w:firstLine="709"/>
        <w:rPr>
          <w:b/>
          <w:sz w:val="26"/>
          <w:szCs w:val="26"/>
        </w:rPr>
      </w:pPr>
    </w:p>
    <w:p w:rsidR="006E1FAF" w:rsidRPr="008E2850" w:rsidRDefault="006E1FAF" w:rsidP="004D2474">
      <w:pPr>
        <w:spacing w:after="0" w:line="240" w:lineRule="auto"/>
        <w:ind w:firstLine="709"/>
        <w:rPr>
          <w:b/>
          <w:sz w:val="26"/>
          <w:szCs w:val="26"/>
        </w:rPr>
      </w:pPr>
    </w:p>
    <w:p w:rsidR="00BA4F7D" w:rsidRPr="008E2850" w:rsidRDefault="00BA4F7D" w:rsidP="004D2474">
      <w:pPr>
        <w:spacing w:after="0" w:line="240" w:lineRule="auto"/>
        <w:ind w:firstLine="709"/>
        <w:jc w:val="center"/>
        <w:rPr>
          <w:rFonts w:ascii="Times New Roman" w:hAnsi="Times New Roman"/>
          <w:sz w:val="26"/>
          <w:szCs w:val="26"/>
        </w:rPr>
      </w:pPr>
    </w:p>
    <w:tbl>
      <w:tblPr>
        <w:tblpPr w:leftFromText="180" w:rightFromText="18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6E1FAF" w:rsidRPr="008E2850" w:rsidTr="003A5A4F">
        <w:tc>
          <w:tcPr>
            <w:tcW w:w="3458" w:type="dxa"/>
          </w:tcPr>
          <w:p w:rsidR="006E1FAF" w:rsidRPr="008E2850" w:rsidRDefault="006E1FAF" w:rsidP="004D2474">
            <w:pPr>
              <w:spacing w:after="0" w:line="240" w:lineRule="auto"/>
              <w:ind w:firstLine="709"/>
              <w:jc w:val="both"/>
              <w:rPr>
                <w:sz w:val="26"/>
                <w:szCs w:val="26"/>
              </w:rPr>
            </w:pPr>
            <w:bookmarkStart w:id="5" w:name="OLE_LINK98"/>
            <w:bookmarkStart w:id="6" w:name="OLE_LINK97"/>
          </w:p>
        </w:tc>
      </w:tr>
    </w:tbl>
    <w:p w:rsidR="006E1FAF" w:rsidRPr="008E2850" w:rsidRDefault="006E1FAF" w:rsidP="004D2474">
      <w:pPr>
        <w:spacing w:after="0" w:line="240" w:lineRule="auto"/>
        <w:ind w:firstLine="709"/>
        <w:jc w:val="center"/>
        <w:rPr>
          <w:b/>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522DBD" w:rsidRPr="008E2850" w:rsidRDefault="00522DBD">
      <w:pPr>
        <w:rPr>
          <w:b/>
          <w:sz w:val="26"/>
          <w:szCs w:val="26"/>
        </w:rPr>
      </w:pPr>
    </w:p>
    <w:p w:rsidR="00522DBD" w:rsidRPr="008E2850" w:rsidRDefault="00522DBD" w:rsidP="00522DBD">
      <w:pPr>
        <w:widowControl w:val="0"/>
        <w:tabs>
          <w:tab w:val="left" w:pos="5812"/>
        </w:tabs>
        <w:autoSpaceDE w:val="0"/>
        <w:autoSpaceDN w:val="0"/>
        <w:adjustRightInd w:val="0"/>
        <w:spacing w:after="0" w:line="240" w:lineRule="auto"/>
        <w:jc w:val="right"/>
        <w:rPr>
          <w:rFonts w:ascii="Times New Roman" w:hAnsi="Times New Roman"/>
          <w:sz w:val="26"/>
          <w:szCs w:val="26"/>
        </w:rPr>
      </w:pPr>
      <w:r w:rsidRPr="008E2850">
        <w:rPr>
          <w:rFonts w:ascii="Times New Roman" w:hAnsi="Times New Roman"/>
          <w:sz w:val="26"/>
          <w:szCs w:val="26"/>
        </w:rPr>
        <w:lastRenderedPageBreak/>
        <w:t>Приложение № 2</w:t>
      </w:r>
    </w:p>
    <w:p w:rsidR="00522DBD" w:rsidRPr="008E2850" w:rsidRDefault="00522DBD" w:rsidP="00522DBD">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к административному регламенту</w:t>
      </w:r>
    </w:p>
    <w:p w:rsidR="00522DBD" w:rsidRPr="008E2850" w:rsidRDefault="00522DBD" w:rsidP="00522DBD">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предоставления муниципальной услуги</w:t>
      </w:r>
    </w:p>
    <w:p w:rsidR="005F48D7" w:rsidRPr="008E2850" w:rsidRDefault="00522DBD" w:rsidP="00522DBD">
      <w:pPr>
        <w:spacing w:after="0" w:line="240" w:lineRule="auto"/>
        <w:ind w:firstLine="709"/>
        <w:jc w:val="right"/>
        <w:rPr>
          <w:b/>
          <w:sz w:val="26"/>
          <w:szCs w:val="26"/>
        </w:rPr>
      </w:pPr>
      <w:r w:rsidRPr="008E2850">
        <w:rPr>
          <w:rFonts w:ascii="Times New Roman" w:hAnsi="Times New Roman"/>
          <w:sz w:val="26"/>
          <w:szCs w:val="26"/>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6E1FAF" w:rsidRPr="008E2850" w:rsidRDefault="006E1FAF" w:rsidP="005F48D7">
      <w:pPr>
        <w:spacing w:after="0" w:line="240" w:lineRule="auto"/>
        <w:ind w:firstLine="709"/>
        <w:jc w:val="right"/>
        <w:rPr>
          <w:rFonts w:ascii="Times New Roman" w:hAnsi="Times New Roman"/>
          <w:sz w:val="26"/>
          <w:szCs w:val="26"/>
        </w:rPr>
      </w:pPr>
      <w:r w:rsidRPr="008E2850">
        <w:rPr>
          <w:rFonts w:ascii="Times New Roman" w:hAnsi="Times New Roman"/>
          <w:sz w:val="26"/>
          <w:szCs w:val="26"/>
        </w:rPr>
        <w:t>____________________________</w:t>
      </w:r>
    </w:p>
    <w:p w:rsidR="006E1FAF" w:rsidRPr="008E2850" w:rsidRDefault="006E1FAF" w:rsidP="005F48D7">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Ф.И.О. заявителя (члена семьи)</w:t>
      </w:r>
    </w:p>
    <w:p w:rsidR="006E1FAF" w:rsidRPr="008E2850" w:rsidRDefault="006E1FAF" w:rsidP="005F48D7">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w:t>
      </w:r>
      <w:proofErr w:type="gramStart"/>
      <w:r w:rsidRPr="008E2850">
        <w:rPr>
          <w:rFonts w:ascii="Times New Roman" w:hAnsi="Times New Roman"/>
          <w:sz w:val="26"/>
          <w:szCs w:val="26"/>
        </w:rPr>
        <w:t>проживающему по адресу:</w:t>
      </w:r>
      <w:proofErr w:type="gramEnd"/>
    </w:p>
    <w:p w:rsidR="006E1FAF" w:rsidRPr="008E2850" w:rsidRDefault="006E1FAF" w:rsidP="005F48D7">
      <w:pPr>
        <w:spacing w:after="0" w:line="240" w:lineRule="auto"/>
        <w:ind w:firstLine="709"/>
        <w:jc w:val="right"/>
        <w:rPr>
          <w:rFonts w:ascii="Times New Roman" w:hAnsi="Times New Roman"/>
          <w:sz w:val="26"/>
          <w:szCs w:val="26"/>
        </w:rPr>
      </w:pPr>
      <w:r w:rsidRPr="008E2850">
        <w:rPr>
          <w:rFonts w:ascii="Times New Roman" w:hAnsi="Times New Roman"/>
          <w:sz w:val="26"/>
          <w:szCs w:val="26"/>
        </w:rPr>
        <w:t>_________________________</w:t>
      </w:r>
    </w:p>
    <w:p w:rsidR="006E1FAF" w:rsidRPr="008E2850" w:rsidRDefault="006E1FAF" w:rsidP="005F48D7">
      <w:pPr>
        <w:spacing w:after="0" w:line="240" w:lineRule="auto"/>
        <w:ind w:firstLine="709"/>
        <w:jc w:val="right"/>
        <w:rPr>
          <w:rFonts w:ascii="Times New Roman" w:hAnsi="Times New Roman"/>
          <w:sz w:val="26"/>
          <w:szCs w:val="26"/>
        </w:rPr>
      </w:pPr>
      <w:r w:rsidRPr="008E2850">
        <w:rPr>
          <w:rFonts w:ascii="Times New Roman" w:hAnsi="Times New Roman"/>
          <w:sz w:val="26"/>
          <w:szCs w:val="26"/>
        </w:rPr>
        <w:t>____________________________</w:t>
      </w:r>
    </w:p>
    <w:p w:rsidR="006E1FAF" w:rsidRPr="008E2850" w:rsidRDefault="006E1FAF" w:rsidP="005F48D7">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адрес по данным о регистрации</w:t>
      </w:r>
    </w:p>
    <w:p w:rsidR="006E1FAF" w:rsidRPr="008E2850" w:rsidRDefault="006E1FAF" w:rsidP="004D2474">
      <w:pPr>
        <w:spacing w:after="0" w:line="240" w:lineRule="auto"/>
        <w:ind w:firstLine="709"/>
        <w:jc w:val="center"/>
        <w:rPr>
          <w:rFonts w:ascii="Times New Roman" w:hAnsi="Times New Roman"/>
          <w:sz w:val="26"/>
          <w:szCs w:val="26"/>
        </w:rPr>
      </w:pPr>
    </w:p>
    <w:p w:rsidR="006E1FAF" w:rsidRPr="008E2850" w:rsidRDefault="006E1FAF" w:rsidP="004D2474">
      <w:pPr>
        <w:pStyle w:val="ConsPlusNonformat"/>
        <w:ind w:firstLine="709"/>
        <w:jc w:val="both"/>
        <w:rPr>
          <w:rFonts w:ascii="Times New Roman" w:hAnsi="Times New Roman" w:cs="Times New Roman"/>
          <w:sz w:val="26"/>
          <w:szCs w:val="26"/>
        </w:rPr>
      </w:pPr>
    </w:p>
    <w:p w:rsidR="006E1FAF" w:rsidRPr="008E2850" w:rsidRDefault="006E1FAF" w:rsidP="004D2474">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УВЕДОМЛЕНИЕ</w:t>
      </w:r>
    </w:p>
    <w:p w:rsidR="006E1FAF" w:rsidRPr="008E2850" w:rsidRDefault="006E1FAF" w:rsidP="004D2474">
      <w:pPr>
        <w:pStyle w:val="ConsPlusNonformat"/>
        <w:ind w:firstLine="709"/>
        <w:jc w:val="both"/>
        <w:rPr>
          <w:rFonts w:ascii="Times New Roman" w:hAnsi="Times New Roman" w:cs="Times New Roman"/>
          <w:sz w:val="26"/>
          <w:szCs w:val="26"/>
        </w:rPr>
      </w:pPr>
    </w:p>
    <w:p w:rsidR="006E1FAF" w:rsidRPr="008E2850" w:rsidRDefault="002C2A14" w:rsidP="004D2474">
      <w:pPr>
        <w:pStyle w:val="ConsPlusNonformat"/>
        <w:ind w:firstLine="709"/>
        <w:jc w:val="both"/>
        <w:rPr>
          <w:rFonts w:ascii="Times New Roman" w:hAnsi="Times New Roman" w:cs="Times New Roman"/>
          <w:sz w:val="26"/>
          <w:szCs w:val="26"/>
        </w:rPr>
      </w:pPr>
      <w:r w:rsidRPr="008E2850">
        <w:rPr>
          <w:rFonts w:ascii="Times New Roman" w:hAnsi="Times New Roman" w:cs="Times New Roman"/>
          <w:sz w:val="26"/>
          <w:szCs w:val="26"/>
        </w:rPr>
        <w:t>Уведомляем Вас</w:t>
      </w:r>
      <w:r w:rsidR="006E1FAF" w:rsidRPr="008E2850">
        <w:rPr>
          <w:rFonts w:ascii="Times New Roman" w:hAnsi="Times New Roman" w:cs="Times New Roman"/>
          <w:sz w:val="26"/>
          <w:szCs w:val="26"/>
        </w:rPr>
        <w:t xml:space="preserve"> 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в соответствии с _______________  (указывается нормативный правовой акт, на основании которого гражданин  поставлен  на учет).</w:t>
      </w:r>
    </w:p>
    <w:p w:rsidR="006E1FAF" w:rsidRPr="008E2850" w:rsidRDefault="006E1FAF" w:rsidP="004D2474">
      <w:pPr>
        <w:pStyle w:val="ac"/>
        <w:spacing w:after="0"/>
        <w:ind w:left="0" w:firstLine="709"/>
        <w:rPr>
          <w:sz w:val="26"/>
          <w:szCs w:val="26"/>
        </w:rPr>
      </w:pPr>
    </w:p>
    <w:p w:rsidR="006E1FAF" w:rsidRPr="008E2850" w:rsidRDefault="006E1FAF" w:rsidP="004D2474">
      <w:pPr>
        <w:pStyle w:val="ac"/>
        <w:spacing w:after="0"/>
        <w:ind w:left="0" w:firstLine="709"/>
        <w:rPr>
          <w:sz w:val="26"/>
          <w:szCs w:val="26"/>
        </w:rPr>
      </w:pPr>
    </w:p>
    <w:p w:rsidR="006E1FAF" w:rsidRPr="008E2850" w:rsidRDefault="006E1FAF" w:rsidP="004D2474">
      <w:pPr>
        <w:pStyle w:val="ac"/>
        <w:spacing w:after="0"/>
        <w:ind w:left="0" w:firstLine="709"/>
        <w:rPr>
          <w:sz w:val="26"/>
          <w:szCs w:val="26"/>
        </w:rPr>
      </w:pPr>
    </w:p>
    <w:p w:rsidR="006E1FAF" w:rsidRPr="008E2850" w:rsidRDefault="00F367B5" w:rsidP="00F367B5">
      <w:pPr>
        <w:spacing w:after="0" w:line="240" w:lineRule="auto"/>
        <w:rPr>
          <w:rFonts w:ascii="Times New Roman" w:hAnsi="Times New Roman"/>
          <w:sz w:val="26"/>
          <w:szCs w:val="26"/>
        </w:rPr>
      </w:pPr>
      <w:r w:rsidRPr="008E2850">
        <w:rPr>
          <w:rFonts w:ascii="Times New Roman" w:hAnsi="Times New Roman"/>
          <w:sz w:val="26"/>
          <w:szCs w:val="26"/>
        </w:rPr>
        <w:t>Руководитель</w:t>
      </w:r>
      <w:r w:rsidR="006E1FAF" w:rsidRPr="008E2850">
        <w:rPr>
          <w:rFonts w:ascii="Times New Roman" w:hAnsi="Times New Roman"/>
          <w:sz w:val="26"/>
          <w:szCs w:val="26"/>
        </w:rPr>
        <w:t xml:space="preserve"> уполномоченного органа                   </w:t>
      </w:r>
      <w:r w:rsidR="00522DBD" w:rsidRPr="008E2850">
        <w:rPr>
          <w:rFonts w:ascii="Times New Roman" w:hAnsi="Times New Roman"/>
          <w:sz w:val="26"/>
          <w:szCs w:val="26"/>
        </w:rPr>
        <w:t xml:space="preserve">   </w:t>
      </w:r>
      <w:r w:rsidR="006E1FAF" w:rsidRPr="008E2850">
        <w:rPr>
          <w:rFonts w:ascii="Times New Roman" w:hAnsi="Times New Roman"/>
          <w:sz w:val="26"/>
          <w:szCs w:val="26"/>
        </w:rPr>
        <w:t xml:space="preserve">                   И.О.</w:t>
      </w:r>
      <w:r w:rsidRPr="008E2850">
        <w:rPr>
          <w:rFonts w:ascii="Times New Roman" w:hAnsi="Times New Roman"/>
          <w:sz w:val="26"/>
          <w:szCs w:val="26"/>
        </w:rPr>
        <w:t xml:space="preserve"> </w:t>
      </w:r>
      <w:r w:rsidR="006E1FAF" w:rsidRPr="008E2850">
        <w:rPr>
          <w:rFonts w:ascii="Times New Roman" w:hAnsi="Times New Roman"/>
          <w:sz w:val="26"/>
          <w:szCs w:val="26"/>
        </w:rPr>
        <w:t>Фамилия</w:t>
      </w:r>
    </w:p>
    <w:p w:rsidR="006E1FAF" w:rsidRPr="008E2850" w:rsidRDefault="006E1FAF" w:rsidP="004D2474">
      <w:pPr>
        <w:spacing w:after="0" w:line="240" w:lineRule="auto"/>
        <w:ind w:firstLine="709"/>
        <w:jc w:val="both"/>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jc w:val="center"/>
        <w:rPr>
          <w:b/>
          <w:sz w:val="26"/>
          <w:szCs w:val="26"/>
        </w:rPr>
      </w:pPr>
    </w:p>
    <w:p w:rsidR="005F48D7" w:rsidRPr="008E2850" w:rsidRDefault="005F48D7" w:rsidP="004D2474">
      <w:pPr>
        <w:spacing w:after="0" w:line="240" w:lineRule="auto"/>
        <w:ind w:firstLine="709"/>
        <w:jc w:val="center"/>
        <w:rPr>
          <w:b/>
          <w:sz w:val="26"/>
          <w:szCs w:val="26"/>
        </w:rPr>
      </w:pPr>
    </w:p>
    <w:p w:rsidR="005F48D7" w:rsidRPr="008E2850" w:rsidRDefault="005F48D7" w:rsidP="004D2474">
      <w:pPr>
        <w:spacing w:after="0" w:line="240" w:lineRule="auto"/>
        <w:ind w:firstLine="709"/>
        <w:jc w:val="center"/>
        <w:rPr>
          <w:b/>
          <w:sz w:val="26"/>
          <w:szCs w:val="26"/>
        </w:rPr>
      </w:pPr>
    </w:p>
    <w:p w:rsidR="005F48D7" w:rsidRPr="008E2850" w:rsidRDefault="005F48D7" w:rsidP="004D2474">
      <w:pPr>
        <w:spacing w:after="0" w:line="240" w:lineRule="auto"/>
        <w:ind w:firstLine="709"/>
        <w:jc w:val="center"/>
        <w:rPr>
          <w:b/>
          <w:sz w:val="26"/>
          <w:szCs w:val="26"/>
        </w:rPr>
      </w:pPr>
    </w:p>
    <w:p w:rsidR="005F48D7" w:rsidRPr="008E2850" w:rsidRDefault="005F48D7" w:rsidP="004D2474">
      <w:pPr>
        <w:spacing w:after="0" w:line="240" w:lineRule="auto"/>
        <w:ind w:firstLine="709"/>
        <w:jc w:val="center"/>
        <w:rPr>
          <w:b/>
          <w:sz w:val="26"/>
          <w:szCs w:val="26"/>
        </w:rPr>
      </w:pPr>
    </w:p>
    <w:p w:rsidR="005F48D7" w:rsidRPr="008E2850" w:rsidRDefault="005F48D7" w:rsidP="004D2474">
      <w:pPr>
        <w:spacing w:after="0" w:line="240" w:lineRule="auto"/>
        <w:ind w:firstLine="709"/>
        <w:jc w:val="center"/>
        <w:rPr>
          <w:b/>
          <w:sz w:val="26"/>
          <w:szCs w:val="26"/>
        </w:rPr>
      </w:pPr>
    </w:p>
    <w:p w:rsidR="005F48D7" w:rsidRPr="008E2850" w:rsidRDefault="005F48D7" w:rsidP="004D2474">
      <w:pPr>
        <w:spacing w:after="0" w:line="240" w:lineRule="auto"/>
        <w:ind w:firstLine="709"/>
        <w:jc w:val="center"/>
        <w:rPr>
          <w:b/>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6E1FAF" w:rsidRPr="008E2850" w:rsidRDefault="006E1FAF" w:rsidP="004D2474">
      <w:pPr>
        <w:autoSpaceDE w:val="0"/>
        <w:autoSpaceDN w:val="0"/>
        <w:adjustRightInd w:val="0"/>
        <w:spacing w:after="0" w:line="240" w:lineRule="auto"/>
        <w:ind w:firstLine="709"/>
        <w:jc w:val="center"/>
        <w:rPr>
          <w:sz w:val="26"/>
          <w:szCs w:val="26"/>
        </w:rPr>
      </w:pPr>
    </w:p>
    <w:p w:rsidR="005F48D7" w:rsidRPr="008E2850" w:rsidRDefault="005F48D7" w:rsidP="004D2474">
      <w:pPr>
        <w:autoSpaceDE w:val="0"/>
        <w:autoSpaceDN w:val="0"/>
        <w:adjustRightInd w:val="0"/>
        <w:spacing w:after="0" w:line="240" w:lineRule="auto"/>
        <w:ind w:firstLine="709"/>
        <w:jc w:val="center"/>
        <w:rPr>
          <w:sz w:val="26"/>
          <w:szCs w:val="26"/>
        </w:rPr>
      </w:pPr>
    </w:p>
    <w:p w:rsidR="005F48D7" w:rsidRPr="008E2850" w:rsidRDefault="005F48D7" w:rsidP="004D2474">
      <w:pPr>
        <w:autoSpaceDE w:val="0"/>
        <w:autoSpaceDN w:val="0"/>
        <w:adjustRightInd w:val="0"/>
        <w:spacing w:after="0" w:line="240" w:lineRule="auto"/>
        <w:ind w:firstLine="709"/>
        <w:jc w:val="center"/>
        <w:rPr>
          <w:sz w:val="26"/>
          <w:szCs w:val="26"/>
        </w:rPr>
      </w:pPr>
    </w:p>
    <w:p w:rsidR="005F48D7" w:rsidRPr="008E2850" w:rsidRDefault="005F48D7" w:rsidP="004D2474">
      <w:pPr>
        <w:autoSpaceDE w:val="0"/>
        <w:autoSpaceDN w:val="0"/>
        <w:adjustRightInd w:val="0"/>
        <w:spacing w:after="0" w:line="240" w:lineRule="auto"/>
        <w:ind w:firstLine="709"/>
        <w:jc w:val="center"/>
        <w:rPr>
          <w:sz w:val="26"/>
          <w:szCs w:val="26"/>
        </w:rPr>
      </w:pPr>
    </w:p>
    <w:p w:rsidR="005F48D7" w:rsidRPr="008E2850" w:rsidRDefault="005F48D7" w:rsidP="004D2474">
      <w:pPr>
        <w:autoSpaceDE w:val="0"/>
        <w:autoSpaceDN w:val="0"/>
        <w:adjustRightInd w:val="0"/>
        <w:spacing w:after="0" w:line="240" w:lineRule="auto"/>
        <w:ind w:firstLine="709"/>
        <w:jc w:val="center"/>
        <w:rPr>
          <w:sz w:val="26"/>
          <w:szCs w:val="26"/>
        </w:rPr>
      </w:pPr>
    </w:p>
    <w:p w:rsidR="005F48D7" w:rsidRPr="008E2850" w:rsidRDefault="005F48D7" w:rsidP="004D2474">
      <w:pPr>
        <w:autoSpaceDE w:val="0"/>
        <w:autoSpaceDN w:val="0"/>
        <w:adjustRightInd w:val="0"/>
        <w:spacing w:after="0" w:line="240" w:lineRule="auto"/>
        <w:ind w:firstLine="709"/>
        <w:jc w:val="center"/>
        <w:rPr>
          <w:sz w:val="26"/>
          <w:szCs w:val="26"/>
        </w:rPr>
      </w:pPr>
    </w:p>
    <w:p w:rsidR="00522DBD" w:rsidRPr="008E2850" w:rsidRDefault="00522DBD">
      <w:pPr>
        <w:rPr>
          <w:sz w:val="26"/>
          <w:szCs w:val="26"/>
        </w:rPr>
      </w:pPr>
      <w:r w:rsidRPr="008E2850">
        <w:rPr>
          <w:sz w:val="26"/>
          <w:szCs w:val="26"/>
        </w:rPr>
        <w:br w:type="page"/>
      </w:r>
    </w:p>
    <w:p w:rsidR="00522DBD" w:rsidRPr="008E2850" w:rsidRDefault="00522DBD" w:rsidP="00522DBD">
      <w:pPr>
        <w:widowControl w:val="0"/>
        <w:tabs>
          <w:tab w:val="left" w:pos="5812"/>
        </w:tabs>
        <w:autoSpaceDE w:val="0"/>
        <w:autoSpaceDN w:val="0"/>
        <w:adjustRightInd w:val="0"/>
        <w:spacing w:after="0" w:line="240" w:lineRule="auto"/>
        <w:jc w:val="right"/>
        <w:rPr>
          <w:rFonts w:ascii="Times New Roman" w:hAnsi="Times New Roman"/>
          <w:sz w:val="26"/>
          <w:szCs w:val="26"/>
        </w:rPr>
      </w:pPr>
      <w:r w:rsidRPr="008E2850">
        <w:rPr>
          <w:rFonts w:ascii="Times New Roman" w:hAnsi="Times New Roman"/>
          <w:sz w:val="26"/>
          <w:szCs w:val="26"/>
        </w:rPr>
        <w:lastRenderedPageBreak/>
        <w:t>Приложение № 3</w:t>
      </w:r>
    </w:p>
    <w:p w:rsidR="00522DBD" w:rsidRPr="008E2850" w:rsidRDefault="00522DBD" w:rsidP="00522DBD">
      <w:pPr>
        <w:pStyle w:val="ConsPlusNormal1"/>
        <w:tabs>
          <w:tab w:val="left" w:pos="5812"/>
        </w:tabs>
        <w:jc w:val="right"/>
        <w:rPr>
          <w:rFonts w:ascii="Times New Roman" w:hAnsi="Times New Roman"/>
          <w:sz w:val="26"/>
          <w:szCs w:val="26"/>
        </w:rPr>
      </w:pPr>
    </w:p>
    <w:p w:rsidR="00522DBD" w:rsidRPr="008E2850" w:rsidRDefault="00522DBD" w:rsidP="00522DBD">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к административному регламенту</w:t>
      </w:r>
    </w:p>
    <w:p w:rsidR="00522DBD" w:rsidRPr="008E2850" w:rsidRDefault="00522DBD" w:rsidP="00522DBD">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предоставления муниципальной услуги</w:t>
      </w:r>
    </w:p>
    <w:p w:rsidR="00522DBD" w:rsidRPr="008E2850" w:rsidRDefault="00522DBD" w:rsidP="00522DBD">
      <w:pPr>
        <w:spacing w:after="0" w:line="240" w:lineRule="auto"/>
        <w:ind w:firstLine="709"/>
        <w:jc w:val="right"/>
        <w:rPr>
          <w:b/>
          <w:sz w:val="26"/>
          <w:szCs w:val="26"/>
        </w:rPr>
      </w:pPr>
      <w:r w:rsidRPr="008E2850">
        <w:rPr>
          <w:rFonts w:ascii="Times New Roman" w:hAnsi="Times New Roman"/>
          <w:sz w:val="26"/>
          <w:szCs w:val="26"/>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6E1FAF" w:rsidRPr="008E2850" w:rsidRDefault="006E1FAF" w:rsidP="004D2474">
      <w:pPr>
        <w:spacing w:after="0" w:line="240" w:lineRule="auto"/>
        <w:ind w:firstLine="709"/>
        <w:jc w:val="right"/>
        <w:rPr>
          <w:rFonts w:ascii="Times New Roman" w:hAnsi="Times New Roman"/>
          <w:sz w:val="26"/>
          <w:szCs w:val="26"/>
        </w:rPr>
      </w:pPr>
      <w:r w:rsidRPr="008E2850">
        <w:rPr>
          <w:rFonts w:ascii="Times New Roman" w:hAnsi="Times New Roman"/>
          <w:b/>
          <w:sz w:val="26"/>
          <w:szCs w:val="26"/>
        </w:rPr>
        <w:t xml:space="preserve">                                                             </w:t>
      </w:r>
      <w:r w:rsidRPr="008E2850">
        <w:rPr>
          <w:rFonts w:ascii="Times New Roman" w:hAnsi="Times New Roman"/>
          <w:sz w:val="26"/>
          <w:szCs w:val="26"/>
        </w:rPr>
        <w:t>____________________________</w:t>
      </w:r>
    </w:p>
    <w:p w:rsidR="006E1FAF" w:rsidRPr="008E2850" w:rsidRDefault="006E1FAF" w:rsidP="004D2474">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Ф.И.О. заявителя (члена семьи)</w:t>
      </w:r>
    </w:p>
    <w:p w:rsidR="006E1FAF" w:rsidRPr="008E2850" w:rsidRDefault="006E1FAF" w:rsidP="004D2474">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w:t>
      </w:r>
      <w:proofErr w:type="gramStart"/>
      <w:r w:rsidRPr="008E2850">
        <w:rPr>
          <w:rFonts w:ascii="Times New Roman" w:hAnsi="Times New Roman"/>
          <w:sz w:val="26"/>
          <w:szCs w:val="26"/>
        </w:rPr>
        <w:t>проживающему по адресу:</w:t>
      </w:r>
      <w:proofErr w:type="gramEnd"/>
    </w:p>
    <w:p w:rsidR="006E1FAF" w:rsidRPr="008E2850" w:rsidRDefault="006E1FAF" w:rsidP="004D2474">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____________________________</w:t>
      </w:r>
    </w:p>
    <w:p w:rsidR="006E1FAF" w:rsidRPr="008E2850" w:rsidRDefault="006E1FAF" w:rsidP="004D2474">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____________________________</w:t>
      </w:r>
    </w:p>
    <w:p w:rsidR="006E1FAF" w:rsidRPr="008E2850" w:rsidRDefault="006E1FAF" w:rsidP="004D2474">
      <w:pPr>
        <w:spacing w:after="0" w:line="240" w:lineRule="auto"/>
        <w:ind w:firstLine="709"/>
        <w:jc w:val="right"/>
        <w:rPr>
          <w:rFonts w:ascii="Times New Roman" w:hAnsi="Times New Roman"/>
          <w:sz w:val="26"/>
          <w:szCs w:val="26"/>
        </w:rPr>
      </w:pPr>
      <w:r w:rsidRPr="008E2850">
        <w:rPr>
          <w:rFonts w:ascii="Times New Roman" w:hAnsi="Times New Roman"/>
          <w:sz w:val="26"/>
          <w:szCs w:val="26"/>
        </w:rPr>
        <w:t xml:space="preserve">              адрес по данным о регистрации</w:t>
      </w:r>
    </w:p>
    <w:p w:rsidR="006E1FAF" w:rsidRPr="008E2850" w:rsidRDefault="006E1FAF" w:rsidP="004D2474">
      <w:pPr>
        <w:spacing w:after="0" w:line="240" w:lineRule="auto"/>
        <w:ind w:firstLine="709"/>
        <w:jc w:val="center"/>
        <w:rPr>
          <w:sz w:val="26"/>
          <w:szCs w:val="26"/>
        </w:rPr>
      </w:pPr>
    </w:p>
    <w:p w:rsidR="006E1FAF" w:rsidRPr="008E2850" w:rsidRDefault="006E1FAF" w:rsidP="004D2474">
      <w:pPr>
        <w:pStyle w:val="ConsPlusNonformat"/>
        <w:ind w:firstLine="709"/>
        <w:jc w:val="both"/>
        <w:rPr>
          <w:rFonts w:ascii="Times New Roman" w:hAnsi="Times New Roman" w:cs="Times New Roman"/>
          <w:sz w:val="26"/>
          <w:szCs w:val="26"/>
        </w:rPr>
      </w:pPr>
    </w:p>
    <w:p w:rsidR="006E1FAF" w:rsidRPr="008E2850" w:rsidRDefault="006E1FAF" w:rsidP="00A4402C">
      <w:pPr>
        <w:pStyle w:val="ConsPlusNonformat"/>
        <w:ind w:firstLine="709"/>
        <w:jc w:val="center"/>
        <w:rPr>
          <w:rFonts w:ascii="Times New Roman" w:hAnsi="Times New Roman" w:cs="Times New Roman"/>
          <w:sz w:val="26"/>
          <w:szCs w:val="26"/>
        </w:rPr>
      </w:pPr>
      <w:r w:rsidRPr="008E2850">
        <w:rPr>
          <w:rFonts w:ascii="Times New Roman" w:hAnsi="Times New Roman" w:cs="Times New Roman"/>
          <w:sz w:val="26"/>
          <w:szCs w:val="26"/>
        </w:rPr>
        <w:t>УВЕДОМЛЕНИЕ</w:t>
      </w:r>
    </w:p>
    <w:p w:rsidR="00A4402C" w:rsidRPr="008E2850" w:rsidRDefault="00A4402C" w:rsidP="00A4402C">
      <w:pPr>
        <w:pStyle w:val="ConsPlusNonformat"/>
        <w:ind w:firstLine="709"/>
        <w:jc w:val="center"/>
        <w:rPr>
          <w:rFonts w:ascii="Times New Roman" w:hAnsi="Times New Roman" w:cs="Times New Roman"/>
          <w:sz w:val="26"/>
          <w:szCs w:val="26"/>
        </w:rPr>
      </w:pPr>
    </w:p>
    <w:p w:rsidR="00A4402C" w:rsidRPr="008E2850" w:rsidRDefault="00A4402C" w:rsidP="00A4402C">
      <w:pPr>
        <w:pStyle w:val="ConsPlusNonformat"/>
        <w:ind w:firstLine="709"/>
        <w:jc w:val="center"/>
        <w:rPr>
          <w:rFonts w:ascii="Times New Roman" w:hAnsi="Times New Roman" w:cs="Times New Roman"/>
          <w:sz w:val="26"/>
          <w:szCs w:val="26"/>
        </w:rPr>
      </w:pPr>
    </w:p>
    <w:p w:rsidR="006E1FAF" w:rsidRPr="008E2850" w:rsidRDefault="006E1FAF" w:rsidP="004D2474">
      <w:pPr>
        <w:pStyle w:val="ConsPlusNonformat"/>
        <w:ind w:firstLine="709"/>
        <w:jc w:val="both"/>
        <w:rPr>
          <w:rFonts w:ascii="Times New Roman" w:hAnsi="Times New Roman" w:cs="Times New Roman"/>
          <w:sz w:val="26"/>
          <w:szCs w:val="26"/>
        </w:rPr>
      </w:pPr>
      <w:r w:rsidRPr="008E2850">
        <w:rPr>
          <w:rFonts w:ascii="Times New Roman" w:hAnsi="Times New Roman" w:cs="Times New Roman"/>
          <w:sz w:val="26"/>
          <w:szCs w:val="26"/>
        </w:rPr>
        <w:t xml:space="preserve">Уведомляем  Вас  об  отказе  в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в связи </w:t>
      </w:r>
      <w:r w:rsidR="00522DBD" w:rsidRPr="008E2850">
        <w:rPr>
          <w:rFonts w:ascii="Times New Roman" w:hAnsi="Times New Roman" w:cs="Times New Roman"/>
          <w:sz w:val="26"/>
          <w:szCs w:val="26"/>
        </w:rPr>
        <w:br/>
      </w:r>
      <w:r w:rsidRPr="008E2850">
        <w:rPr>
          <w:rFonts w:ascii="Times New Roman" w:hAnsi="Times New Roman" w:cs="Times New Roman"/>
          <w:sz w:val="26"/>
          <w:szCs w:val="26"/>
        </w:rPr>
        <w:t>с _______________________ (основание  отказа  в предоставлении муниципальной услуги).</w:t>
      </w:r>
    </w:p>
    <w:p w:rsidR="006E1FAF" w:rsidRPr="008E2850" w:rsidRDefault="006E1FAF" w:rsidP="004D2474">
      <w:pPr>
        <w:pStyle w:val="ac"/>
        <w:spacing w:after="0"/>
        <w:ind w:left="0" w:firstLine="709"/>
        <w:rPr>
          <w:sz w:val="26"/>
          <w:szCs w:val="26"/>
        </w:rPr>
      </w:pPr>
    </w:p>
    <w:p w:rsidR="006E1FAF" w:rsidRPr="008E2850" w:rsidRDefault="006E1FAF" w:rsidP="004D2474">
      <w:pPr>
        <w:pStyle w:val="ac"/>
        <w:spacing w:after="0"/>
        <w:ind w:left="0" w:firstLine="709"/>
        <w:rPr>
          <w:sz w:val="26"/>
          <w:szCs w:val="26"/>
        </w:rPr>
      </w:pPr>
    </w:p>
    <w:p w:rsidR="006E1FAF" w:rsidRPr="008E2850" w:rsidRDefault="006E1FAF" w:rsidP="004D2474">
      <w:pPr>
        <w:pStyle w:val="ac"/>
        <w:spacing w:after="0"/>
        <w:ind w:left="0" w:firstLine="709"/>
        <w:rPr>
          <w:sz w:val="26"/>
          <w:szCs w:val="26"/>
        </w:rPr>
      </w:pPr>
    </w:p>
    <w:p w:rsidR="006E1FAF" w:rsidRPr="008E2850" w:rsidRDefault="00AF3899" w:rsidP="00AF3899">
      <w:pPr>
        <w:spacing w:after="0" w:line="240" w:lineRule="auto"/>
        <w:rPr>
          <w:rFonts w:ascii="Times New Roman" w:hAnsi="Times New Roman"/>
          <w:sz w:val="26"/>
          <w:szCs w:val="26"/>
        </w:rPr>
      </w:pPr>
      <w:r w:rsidRPr="008E2850">
        <w:rPr>
          <w:rFonts w:ascii="Times New Roman" w:hAnsi="Times New Roman"/>
          <w:sz w:val="26"/>
          <w:szCs w:val="26"/>
        </w:rPr>
        <w:t>Руководитель</w:t>
      </w:r>
      <w:r w:rsidR="006E1FAF" w:rsidRPr="008E2850">
        <w:rPr>
          <w:rFonts w:ascii="Times New Roman" w:hAnsi="Times New Roman"/>
          <w:sz w:val="26"/>
          <w:szCs w:val="26"/>
        </w:rPr>
        <w:t xml:space="preserve"> уполномоченного органа                                        И.О.</w:t>
      </w:r>
      <w:r w:rsidRPr="008E2850">
        <w:rPr>
          <w:rFonts w:ascii="Times New Roman" w:hAnsi="Times New Roman"/>
          <w:sz w:val="26"/>
          <w:szCs w:val="26"/>
        </w:rPr>
        <w:t xml:space="preserve"> </w:t>
      </w:r>
      <w:r w:rsidR="006E1FAF" w:rsidRPr="008E2850">
        <w:rPr>
          <w:rFonts w:ascii="Times New Roman" w:hAnsi="Times New Roman"/>
          <w:sz w:val="26"/>
          <w:szCs w:val="26"/>
        </w:rPr>
        <w:t>Фамилия</w:t>
      </w:r>
    </w:p>
    <w:p w:rsidR="006E1FAF" w:rsidRPr="008E2850" w:rsidRDefault="006E1FAF" w:rsidP="004D2474">
      <w:pPr>
        <w:spacing w:after="0" w:line="240" w:lineRule="auto"/>
        <w:ind w:firstLine="709"/>
        <w:rPr>
          <w:rFonts w:ascii="Times New Roman" w:hAnsi="Times New Roman"/>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6E1FAF" w:rsidRPr="008E2850" w:rsidRDefault="006E1FAF" w:rsidP="004D2474">
      <w:pPr>
        <w:spacing w:after="0" w:line="240" w:lineRule="auto"/>
        <w:ind w:firstLine="709"/>
        <w:rPr>
          <w:sz w:val="26"/>
          <w:szCs w:val="26"/>
        </w:rPr>
      </w:pPr>
    </w:p>
    <w:p w:rsidR="00543139" w:rsidRPr="008E2850" w:rsidRDefault="00543139">
      <w:pPr>
        <w:rPr>
          <w:sz w:val="26"/>
          <w:szCs w:val="26"/>
        </w:rPr>
      </w:pPr>
      <w:r w:rsidRPr="008E2850">
        <w:rPr>
          <w:sz w:val="26"/>
          <w:szCs w:val="26"/>
        </w:rPr>
        <w:br w:type="page"/>
      </w:r>
    </w:p>
    <w:p w:rsidR="00543139" w:rsidRPr="008E2850" w:rsidRDefault="00543139" w:rsidP="00543139">
      <w:pPr>
        <w:widowControl w:val="0"/>
        <w:tabs>
          <w:tab w:val="left" w:pos="5812"/>
        </w:tabs>
        <w:autoSpaceDE w:val="0"/>
        <w:autoSpaceDN w:val="0"/>
        <w:adjustRightInd w:val="0"/>
        <w:spacing w:after="0" w:line="240" w:lineRule="auto"/>
        <w:jc w:val="right"/>
        <w:rPr>
          <w:rFonts w:ascii="Times New Roman" w:hAnsi="Times New Roman"/>
          <w:sz w:val="26"/>
          <w:szCs w:val="26"/>
        </w:rPr>
      </w:pPr>
      <w:r w:rsidRPr="008E2850">
        <w:rPr>
          <w:rFonts w:ascii="Times New Roman" w:hAnsi="Times New Roman"/>
          <w:sz w:val="26"/>
          <w:szCs w:val="26"/>
        </w:rPr>
        <w:lastRenderedPageBreak/>
        <w:t>Приложение № 4</w:t>
      </w:r>
    </w:p>
    <w:p w:rsidR="00543139" w:rsidRPr="008E2850" w:rsidRDefault="00543139" w:rsidP="00543139">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к административному регламенту</w:t>
      </w:r>
    </w:p>
    <w:p w:rsidR="00543139" w:rsidRPr="008E2850" w:rsidRDefault="00543139" w:rsidP="00543139">
      <w:pPr>
        <w:pStyle w:val="ConsPlusNormal1"/>
        <w:tabs>
          <w:tab w:val="left" w:pos="5812"/>
        </w:tabs>
        <w:jc w:val="right"/>
        <w:rPr>
          <w:rFonts w:ascii="Times New Roman" w:hAnsi="Times New Roman"/>
          <w:sz w:val="26"/>
          <w:szCs w:val="26"/>
        </w:rPr>
      </w:pPr>
      <w:r w:rsidRPr="008E2850">
        <w:rPr>
          <w:rFonts w:ascii="Times New Roman" w:hAnsi="Times New Roman"/>
          <w:sz w:val="26"/>
          <w:szCs w:val="26"/>
        </w:rPr>
        <w:t>предоставления муниципальной услуги</w:t>
      </w:r>
    </w:p>
    <w:p w:rsidR="00543139" w:rsidRPr="008E2850" w:rsidRDefault="00543139" w:rsidP="00543139">
      <w:pPr>
        <w:spacing w:after="0" w:line="240" w:lineRule="auto"/>
        <w:jc w:val="right"/>
        <w:rPr>
          <w:rFonts w:ascii="Times New Roman" w:hAnsi="Times New Roman"/>
          <w:sz w:val="26"/>
          <w:szCs w:val="26"/>
        </w:rPr>
      </w:pPr>
      <w:r w:rsidRPr="008E2850">
        <w:rPr>
          <w:rFonts w:ascii="Times New Roman" w:hAnsi="Times New Roman"/>
          <w:sz w:val="26"/>
          <w:szCs w:val="26"/>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43139" w:rsidRPr="008E2850" w:rsidRDefault="00543139" w:rsidP="00543139">
      <w:pPr>
        <w:spacing w:after="0" w:line="240" w:lineRule="auto"/>
        <w:jc w:val="right"/>
        <w:rPr>
          <w:rFonts w:ascii="Times New Roman" w:hAnsi="Times New Roman"/>
          <w:sz w:val="26"/>
          <w:szCs w:val="26"/>
        </w:rPr>
      </w:pPr>
      <w:r w:rsidRPr="008E2850">
        <w:rPr>
          <w:rFonts w:ascii="Times New Roman" w:hAnsi="Times New Roman"/>
          <w:sz w:val="26"/>
          <w:szCs w:val="26"/>
        </w:rPr>
        <w:t xml:space="preserve">                                                                                  </w:t>
      </w:r>
    </w:p>
    <w:p w:rsidR="00543139" w:rsidRPr="008E2850" w:rsidRDefault="00543139" w:rsidP="00543139">
      <w:pPr>
        <w:spacing w:after="0" w:line="240" w:lineRule="auto"/>
        <w:jc w:val="center"/>
        <w:rPr>
          <w:rFonts w:ascii="Times New Roman" w:hAnsi="Times New Roman"/>
          <w:sz w:val="26"/>
          <w:szCs w:val="26"/>
        </w:rPr>
      </w:pPr>
      <w:r w:rsidRPr="008E2850">
        <w:rPr>
          <w:rFonts w:ascii="Times New Roman" w:hAnsi="Times New Roman"/>
          <w:sz w:val="26"/>
          <w:szCs w:val="26"/>
        </w:rPr>
        <w:t>_________________________________________________</w:t>
      </w:r>
      <w:r w:rsidR="008E2850">
        <w:rPr>
          <w:rFonts w:ascii="Times New Roman" w:hAnsi="Times New Roman"/>
          <w:sz w:val="26"/>
          <w:szCs w:val="26"/>
        </w:rPr>
        <w:t>_________________________</w:t>
      </w:r>
    </w:p>
    <w:p w:rsidR="00543139" w:rsidRPr="008E2850" w:rsidRDefault="00543139" w:rsidP="00543139">
      <w:pPr>
        <w:spacing w:after="0" w:line="240" w:lineRule="auto"/>
        <w:jc w:val="center"/>
        <w:rPr>
          <w:rFonts w:ascii="Times New Roman" w:hAnsi="Times New Roman"/>
          <w:sz w:val="26"/>
          <w:szCs w:val="26"/>
        </w:rPr>
      </w:pPr>
      <w:r w:rsidRPr="008E2850">
        <w:rPr>
          <w:rFonts w:ascii="Times New Roman" w:hAnsi="Times New Roman"/>
          <w:sz w:val="26"/>
          <w:szCs w:val="26"/>
        </w:rPr>
        <w:t>(полное наименование</w:t>
      </w:r>
      <w:r w:rsidR="00AF3899" w:rsidRPr="008E2850">
        <w:rPr>
          <w:rFonts w:ascii="Times New Roman" w:hAnsi="Times New Roman"/>
          <w:sz w:val="26"/>
          <w:szCs w:val="26"/>
        </w:rPr>
        <w:t xml:space="preserve"> органа местного самоуправления</w:t>
      </w:r>
      <w:r w:rsidRPr="008E2850">
        <w:rPr>
          <w:rFonts w:ascii="Times New Roman" w:hAnsi="Times New Roman"/>
          <w:sz w:val="26"/>
          <w:szCs w:val="26"/>
        </w:rPr>
        <w:t>)</w:t>
      </w:r>
    </w:p>
    <w:p w:rsidR="00543139" w:rsidRPr="008E2850" w:rsidRDefault="00543139" w:rsidP="00543139">
      <w:pPr>
        <w:autoSpaceDE w:val="0"/>
        <w:autoSpaceDN w:val="0"/>
        <w:adjustRightInd w:val="0"/>
        <w:spacing w:line="240" w:lineRule="auto"/>
        <w:ind w:left="2124"/>
        <w:jc w:val="right"/>
        <w:rPr>
          <w:rFonts w:ascii="Times New Roman" w:hAnsi="Times New Roman"/>
          <w:sz w:val="26"/>
          <w:szCs w:val="26"/>
        </w:rPr>
      </w:pPr>
      <w:r w:rsidRPr="008E2850">
        <w:rPr>
          <w:rFonts w:ascii="Times New Roman" w:hAnsi="Times New Roman"/>
          <w:sz w:val="26"/>
          <w:szCs w:val="26"/>
        </w:rPr>
        <w:t xml:space="preserve">                                 от _______________________________________</w:t>
      </w:r>
    </w:p>
    <w:p w:rsidR="00543139" w:rsidRPr="008E2850" w:rsidRDefault="008E2850" w:rsidP="008E2850">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                               </w:t>
      </w:r>
      <w:r w:rsidR="00543139" w:rsidRPr="008E2850">
        <w:rPr>
          <w:rFonts w:ascii="Times New Roman" w:hAnsi="Times New Roman"/>
          <w:sz w:val="26"/>
          <w:szCs w:val="26"/>
        </w:rPr>
        <w:t xml:space="preserve">                                </w:t>
      </w:r>
      <w:r>
        <w:rPr>
          <w:rFonts w:ascii="Times New Roman" w:hAnsi="Times New Roman"/>
          <w:sz w:val="26"/>
          <w:szCs w:val="26"/>
        </w:rPr>
        <w:t xml:space="preserve">     </w:t>
      </w:r>
      <w:r w:rsidR="00543139" w:rsidRPr="008E2850">
        <w:rPr>
          <w:rFonts w:ascii="Times New Roman" w:hAnsi="Times New Roman"/>
          <w:sz w:val="26"/>
          <w:szCs w:val="26"/>
        </w:rPr>
        <w:t>________________________________________</w:t>
      </w:r>
    </w:p>
    <w:p w:rsidR="00543139" w:rsidRPr="008E2850" w:rsidRDefault="00543139" w:rsidP="00543139">
      <w:pPr>
        <w:autoSpaceDE w:val="0"/>
        <w:autoSpaceDN w:val="0"/>
        <w:adjustRightInd w:val="0"/>
        <w:spacing w:after="0" w:line="240" w:lineRule="auto"/>
        <w:ind w:left="2124"/>
        <w:jc w:val="right"/>
        <w:rPr>
          <w:rFonts w:ascii="Times New Roman" w:hAnsi="Times New Roman"/>
          <w:sz w:val="26"/>
          <w:szCs w:val="26"/>
        </w:rPr>
      </w:pPr>
      <w:r w:rsidRPr="008E2850">
        <w:rPr>
          <w:rFonts w:ascii="Times New Roman" w:hAnsi="Times New Roman"/>
          <w:sz w:val="26"/>
          <w:szCs w:val="26"/>
        </w:rPr>
        <w:t xml:space="preserve">                                 (Ф.И.О. (пр</w:t>
      </w:r>
      <w:r w:rsidR="00AF3899" w:rsidRPr="008E2850">
        <w:rPr>
          <w:rFonts w:ascii="Times New Roman" w:hAnsi="Times New Roman"/>
          <w:sz w:val="26"/>
          <w:szCs w:val="26"/>
        </w:rPr>
        <w:t>и наличии) гражданина полностью)</w:t>
      </w:r>
      <w:r w:rsidRPr="008E2850">
        <w:rPr>
          <w:rFonts w:ascii="Times New Roman" w:hAnsi="Times New Roman"/>
          <w:sz w:val="26"/>
          <w:szCs w:val="26"/>
        </w:rPr>
        <w:t xml:space="preserve"> </w:t>
      </w:r>
    </w:p>
    <w:p w:rsidR="00543139" w:rsidRPr="008E2850" w:rsidRDefault="00543139" w:rsidP="00543139">
      <w:pPr>
        <w:autoSpaceDE w:val="0"/>
        <w:autoSpaceDN w:val="0"/>
        <w:adjustRightInd w:val="0"/>
        <w:spacing w:line="240" w:lineRule="auto"/>
        <w:ind w:left="2124"/>
        <w:jc w:val="right"/>
        <w:rPr>
          <w:rFonts w:ascii="Times New Roman" w:hAnsi="Times New Roman"/>
          <w:sz w:val="26"/>
          <w:szCs w:val="26"/>
        </w:rPr>
      </w:pPr>
      <w:r w:rsidRPr="008E2850">
        <w:rPr>
          <w:rFonts w:ascii="Times New Roman" w:hAnsi="Times New Roman"/>
          <w:sz w:val="26"/>
          <w:szCs w:val="26"/>
        </w:rPr>
        <w:t xml:space="preserve">                                 _________________________________________</w:t>
      </w:r>
    </w:p>
    <w:p w:rsidR="00543139" w:rsidRPr="008E2850" w:rsidRDefault="00543139" w:rsidP="00543139">
      <w:pPr>
        <w:autoSpaceDE w:val="0"/>
        <w:autoSpaceDN w:val="0"/>
        <w:adjustRightInd w:val="0"/>
        <w:spacing w:after="0" w:line="240" w:lineRule="auto"/>
        <w:ind w:left="2124"/>
        <w:jc w:val="right"/>
        <w:rPr>
          <w:rFonts w:ascii="Times New Roman" w:hAnsi="Times New Roman"/>
          <w:sz w:val="26"/>
          <w:szCs w:val="26"/>
        </w:rPr>
      </w:pPr>
      <w:r w:rsidRPr="008E2850">
        <w:rPr>
          <w:rFonts w:ascii="Times New Roman" w:hAnsi="Times New Roman"/>
          <w:sz w:val="26"/>
          <w:szCs w:val="26"/>
        </w:rPr>
        <w:t xml:space="preserve">                                 </w:t>
      </w:r>
      <w:r w:rsidR="008E2850">
        <w:rPr>
          <w:rFonts w:ascii="Times New Roman" w:hAnsi="Times New Roman"/>
          <w:sz w:val="26"/>
          <w:szCs w:val="26"/>
        </w:rPr>
        <w:t>____</w:t>
      </w:r>
      <w:r w:rsidRPr="008E2850">
        <w:rPr>
          <w:rFonts w:ascii="Times New Roman" w:hAnsi="Times New Roman"/>
          <w:sz w:val="26"/>
          <w:szCs w:val="26"/>
        </w:rPr>
        <w:t>_____________________________________</w:t>
      </w:r>
    </w:p>
    <w:p w:rsidR="00543139" w:rsidRPr="008E2850" w:rsidRDefault="00543139" w:rsidP="00543139">
      <w:pPr>
        <w:autoSpaceDE w:val="0"/>
        <w:autoSpaceDN w:val="0"/>
        <w:adjustRightInd w:val="0"/>
        <w:spacing w:line="240" w:lineRule="auto"/>
        <w:ind w:left="2124"/>
        <w:jc w:val="right"/>
        <w:rPr>
          <w:rFonts w:ascii="Times New Roman" w:hAnsi="Times New Roman"/>
          <w:sz w:val="26"/>
          <w:szCs w:val="26"/>
        </w:rPr>
      </w:pPr>
      <w:r w:rsidRPr="008E2850">
        <w:rPr>
          <w:rFonts w:ascii="Times New Roman" w:hAnsi="Times New Roman"/>
          <w:sz w:val="26"/>
          <w:szCs w:val="26"/>
        </w:rPr>
        <w:t xml:space="preserve">                                 </w:t>
      </w:r>
      <w:proofErr w:type="gramStart"/>
      <w:r w:rsidRPr="008E2850">
        <w:rPr>
          <w:rFonts w:ascii="Times New Roman" w:hAnsi="Times New Roman"/>
          <w:sz w:val="26"/>
          <w:szCs w:val="26"/>
        </w:rPr>
        <w:t xml:space="preserve">(адрес проживания гражданина, </w:t>
      </w:r>
      <w:proofErr w:type="gramEnd"/>
    </w:p>
    <w:p w:rsidR="00543139" w:rsidRPr="008E2850" w:rsidRDefault="008E2850" w:rsidP="008E2850">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543139" w:rsidRPr="008E2850">
        <w:rPr>
          <w:rFonts w:ascii="Times New Roman" w:hAnsi="Times New Roman"/>
          <w:sz w:val="26"/>
          <w:szCs w:val="26"/>
        </w:rPr>
        <w:t xml:space="preserve">                                 __________________________________________</w:t>
      </w:r>
    </w:p>
    <w:p w:rsidR="00543139" w:rsidRPr="008E2850" w:rsidRDefault="00543139" w:rsidP="008E2850">
      <w:pPr>
        <w:autoSpaceDE w:val="0"/>
        <w:autoSpaceDN w:val="0"/>
        <w:adjustRightInd w:val="0"/>
        <w:spacing w:after="0" w:line="240" w:lineRule="auto"/>
        <w:ind w:left="2124"/>
        <w:jc w:val="right"/>
        <w:rPr>
          <w:rFonts w:ascii="Times New Roman" w:hAnsi="Times New Roman"/>
          <w:sz w:val="16"/>
          <w:szCs w:val="16"/>
        </w:rPr>
      </w:pPr>
      <w:r w:rsidRPr="008E2850">
        <w:rPr>
          <w:rFonts w:ascii="Times New Roman" w:hAnsi="Times New Roman"/>
          <w:sz w:val="26"/>
          <w:szCs w:val="26"/>
        </w:rPr>
        <w:t xml:space="preserve"> </w:t>
      </w:r>
      <w:r w:rsidRPr="008E2850">
        <w:rPr>
          <w:rFonts w:ascii="Times New Roman" w:hAnsi="Times New Roman"/>
          <w:sz w:val="16"/>
          <w:szCs w:val="16"/>
        </w:rPr>
        <w:t>(контактный телефон, адрес электронной   почты, почтовый адрес)</w:t>
      </w:r>
    </w:p>
    <w:p w:rsidR="00543139" w:rsidRPr="008E2850" w:rsidRDefault="00543139" w:rsidP="00543139">
      <w:pPr>
        <w:autoSpaceDE w:val="0"/>
        <w:autoSpaceDN w:val="0"/>
        <w:adjustRightInd w:val="0"/>
        <w:spacing w:line="240" w:lineRule="auto"/>
        <w:jc w:val="right"/>
        <w:rPr>
          <w:rFonts w:ascii="Times New Roman" w:hAnsi="Times New Roman"/>
          <w:sz w:val="26"/>
          <w:szCs w:val="26"/>
        </w:rPr>
      </w:pPr>
    </w:p>
    <w:p w:rsidR="00543139" w:rsidRPr="008E2850" w:rsidRDefault="00543139" w:rsidP="00543139">
      <w:pPr>
        <w:autoSpaceDE w:val="0"/>
        <w:autoSpaceDN w:val="0"/>
        <w:adjustRightInd w:val="0"/>
        <w:spacing w:line="240" w:lineRule="auto"/>
        <w:jc w:val="center"/>
        <w:rPr>
          <w:rFonts w:ascii="Times New Roman" w:hAnsi="Times New Roman"/>
          <w:sz w:val="26"/>
          <w:szCs w:val="26"/>
        </w:rPr>
      </w:pPr>
      <w:r w:rsidRPr="008E2850">
        <w:rPr>
          <w:rFonts w:ascii="Times New Roman" w:hAnsi="Times New Roman"/>
          <w:sz w:val="26"/>
          <w:szCs w:val="26"/>
        </w:rPr>
        <w:t>Заявление</w:t>
      </w:r>
    </w:p>
    <w:p w:rsidR="00543139" w:rsidRPr="008E2850" w:rsidRDefault="00543139" w:rsidP="00543139">
      <w:pPr>
        <w:spacing w:after="240" w:line="240" w:lineRule="auto"/>
        <w:jc w:val="center"/>
        <w:rPr>
          <w:rFonts w:ascii="Times New Roman" w:hAnsi="Times New Roman"/>
          <w:sz w:val="26"/>
          <w:szCs w:val="26"/>
        </w:rPr>
      </w:pPr>
      <w:r w:rsidRPr="008E2850">
        <w:rPr>
          <w:rFonts w:ascii="Times New Roman" w:hAnsi="Times New Roman"/>
          <w:sz w:val="26"/>
          <w:szCs w:val="26"/>
        </w:rPr>
        <w:t>об исправлении ошибок и опечаток в документах, выданных</w:t>
      </w:r>
      <w:r w:rsidRPr="008E2850">
        <w:rPr>
          <w:rFonts w:ascii="Times New Roman" w:hAnsi="Times New Roman"/>
          <w:sz w:val="26"/>
          <w:szCs w:val="26"/>
        </w:rPr>
        <w:br/>
        <w:t>в результате предоставления муниципальной услуги</w:t>
      </w:r>
    </w:p>
    <w:p w:rsidR="00543139" w:rsidRPr="008E2850" w:rsidRDefault="00543139" w:rsidP="00543139">
      <w:pPr>
        <w:spacing w:after="0" w:line="240" w:lineRule="auto"/>
        <w:rPr>
          <w:rFonts w:ascii="Times New Roman" w:hAnsi="Times New Roman"/>
          <w:sz w:val="26"/>
          <w:szCs w:val="26"/>
        </w:rPr>
      </w:pPr>
      <w:r w:rsidRPr="008E2850">
        <w:rPr>
          <w:rFonts w:ascii="Times New Roman" w:hAnsi="Times New Roman"/>
          <w:sz w:val="26"/>
          <w:szCs w:val="26"/>
        </w:rPr>
        <w:t xml:space="preserve">Прошу исправить ошибку (опечатку) </w:t>
      </w:r>
      <w:proofErr w:type="gramStart"/>
      <w:r w:rsidRPr="008E2850">
        <w:rPr>
          <w:rFonts w:ascii="Times New Roman" w:hAnsi="Times New Roman"/>
          <w:sz w:val="26"/>
          <w:szCs w:val="26"/>
        </w:rPr>
        <w:t>в</w:t>
      </w:r>
      <w:proofErr w:type="gramEnd"/>
      <w:r w:rsidRPr="008E2850">
        <w:rPr>
          <w:rFonts w:ascii="Times New Roman" w:hAnsi="Times New Roman"/>
          <w:sz w:val="26"/>
          <w:szCs w:val="26"/>
        </w:rPr>
        <w:t xml:space="preserve">  </w:t>
      </w:r>
    </w:p>
    <w:p w:rsidR="00543139" w:rsidRPr="008E2850" w:rsidRDefault="00543139" w:rsidP="00543139">
      <w:pPr>
        <w:pBdr>
          <w:top w:val="single" w:sz="4" w:space="1" w:color="auto"/>
        </w:pBdr>
        <w:spacing w:after="0" w:line="240" w:lineRule="auto"/>
        <w:ind w:left="4201"/>
        <w:jc w:val="center"/>
        <w:rPr>
          <w:rFonts w:ascii="Times New Roman" w:hAnsi="Times New Roman"/>
          <w:sz w:val="26"/>
          <w:szCs w:val="26"/>
        </w:rPr>
      </w:pPr>
      <w:r w:rsidRPr="008E2850">
        <w:rPr>
          <w:rFonts w:ascii="Times New Roman" w:hAnsi="Times New Roman"/>
          <w:sz w:val="20"/>
          <w:szCs w:val="20"/>
        </w:rPr>
        <w:t>(реквизиты документа, заявленного к исправлению</w:t>
      </w:r>
      <w:r w:rsidRPr="008E2850">
        <w:rPr>
          <w:rFonts w:ascii="Times New Roman" w:hAnsi="Times New Roman"/>
          <w:sz w:val="26"/>
          <w:szCs w:val="26"/>
        </w:rPr>
        <w:t>)</w:t>
      </w:r>
    </w:p>
    <w:p w:rsidR="00543139" w:rsidRPr="008E2850" w:rsidRDefault="00543139" w:rsidP="00543139">
      <w:pPr>
        <w:spacing w:after="0" w:line="240" w:lineRule="auto"/>
        <w:rPr>
          <w:rFonts w:ascii="Times New Roman" w:hAnsi="Times New Roman"/>
          <w:sz w:val="26"/>
          <w:szCs w:val="26"/>
        </w:rPr>
      </w:pPr>
      <w:r w:rsidRPr="008E2850">
        <w:rPr>
          <w:rFonts w:ascii="Times New Roman" w:hAnsi="Times New Roman"/>
          <w:sz w:val="26"/>
          <w:szCs w:val="26"/>
        </w:rPr>
        <w:t xml:space="preserve">ошибочно указанную информацию  </w:t>
      </w:r>
    </w:p>
    <w:p w:rsidR="00543139" w:rsidRPr="008E2850" w:rsidRDefault="00543139" w:rsidP="00543139">
      <w:pPr>
        <w:pBdr>
          <w:top w:val="single" w:sz="4" w:space="1" w:color="auto"/>
        </w:pBdr>
        <w:spacing w:after="0" w:line="240" w:lineRule="auto"/>
        <w:ind w:left="3737"/>
        <w:rPr>
          <w:rFonts w:ascii="Times New Roman" w:hAnsi="Times New Roman"/>
          <w:sz w:val="26"/>
          <w:szCs w:val="26"/>
        </w:rPr>
      </w:pPr>
    </w:p>
    <w:p w:rsidR="00543139" w:rsidRPr="008E2850" w:rsidRDefault="00543139" w:rsidP="00543139">
      <w:pPr>
        <w:spacing w:after="0" w:line="240" w:lineRule="auto"/>
        <w:rPr>
          <w:rFonts w:ascii="Times New Roman" w:hAnsi="Times New Roman"/>
          <w:sz w:val="26"/>
          <w:szCs w:val="26"/>
        </w:rPr>
      </w:pPr>
      <w:r w:rsidRPr="008E2850">
        <w:rPr>
          <w:rFonts w:ascii="Times New Roman" w:hAnsi="Times New Roman"/>
          <w:sz w:val="26"/>
          <w:szCs w:val="26"/>
        </w:rPr>
        <w:t xml:space="preserve">заменить </w:t>
      </w:r>
      <w:proofErr w:type="gramStart"/>
      <w:r w:rsidRPr="008E2850">
        <w:rPr>
          <w:rFonts w:ascii="Times New Roman" w:hAnsi="Times New Roman"/>
          <w:sz w:val="26"/>
          <w:szCs w:val="26"/>
        </w:rPr>
        <w:t>на</w:t>
      </w:r>
      <w:proofErr w:type="gramEnd"/>
      <w:r w:rsidRPr="008E2850">
        <w:rPr>
          <w:rFonts w:ascii="Times New Roman" w:hAnsi="Times New Roman"/>
          <w:sz w:val="26"/>
          <w:szCs w:val="26"/>
        </w:rPr>
        <w:t xml:space="preserve">  </w:t>
      </w:r>
    </w:p>
    <w:p w:rsidR="00543139" w:rsidRPr="008E2850" w:rsidRDefault="00543139" w:rsidP="00543139">
      <w:pPr>
        <w:pBdr>
          <w:top w:val="single" w:sz="4" w:space="1" w:color="auto"/>
        </w:pBdr>
        <w:spacing w:after="0" w:line="240" w:lineRule="auto"/>
        <w:ind w:left="1332"/>
        <w:rPr>
          <w:rFonts w:ascii="Times New Roman" w:hAnsi="Times New Roman"/>
          <w:sz w:val="26"/>
          <w:szCs w:val="26"/>
        </w:rPr>
      </w:pPr>
    </w:p>
    <w:p w:rsidR="00543139" w:rsidRPr="008E2850" w:rsidRDefault="00543139" w:rsidP="00543139">
      <w:pPr>
        <w:spacing w:after="0" w:line="240" w:lineRule="auto"/>
        <w:rPr>
          <w:rFonts w:ascii="Times New Roman" w:hAnsi="Times New Roman"/>
          <w:sz w:val="26"/>
          <w:szCs w:val="26"/>
        </w:rPr>
      </w:pPr>
      <w:r w:rsidRPr="008E2850">
        <w:rPr>
          <w:rFonts w:ascii="Times New Roman" w:hAnsi="Times New Roman"/>
          <w:sz w:val="26"/>
          <w:szCs w:val="26"/>
        </w:rPr>
        <w:t>Основание для исправления ошибки (опечатки):</w:t>
      </w:r>
    </w:p>
    <w:p w:rsidR="00543139" w:rsidRPr="008E2850" w:rsidRDefault="00543139" w:rsidP="00543139">
      <w:pPr>
        <w:spacing w:after="0" w:line="240" w:lineRule="auto"/>
        <w:rPr>
          <w:rFonts w:ascii="Times New Roman" w:hAnsi="Times New Roman"/>
          <w:sz w:val="26"/>
          <w:szCs w:val="26"/>
        </w:rPr>
      </w:pPr>
    </w:p>
    <w:p w:rsidR="00543139" w:rsidRPr="008E2850" w:rsidRDefault="00543139" w:rsidP="00543139">
      <w:pPr>
        <w:pBdr>
          <w:top w:val="single" w:sz="4" w:space="1" w:color="auto"/>
        </w:pBdr>
        <w:spacing w:after="0" w:line="240" w:lineRule="auto"/>
        <w:jc w:val="center"/>
        <w:rPr>
          <w:rFonts w:ascii="Times New Roman" w:hAnsi="Times New Roman"/>
          <w:sz w:val="26"/>
          <w:szCs w:val="26"/>
        </w:rPr>
      </w:pPr>
      <w:r w:rsidRPr="008E2850">
        <w:rPr>
          <w:rFonts w:ascii="Times New Roman" w:hAnsi="Times New Roman"/>
          <w:sz w:val="26"/>
          <w:szCs w:val="26"/>
        </w:rPr>
        <w:t>(ссылка на документацию)</w:t>
      </w:r>
    </w:p>
    <w:p w:rsidR="00543139" w:rsidRPr="008E2850" w:rsidRDefault="00543139" w:rsidP="00543139">
      <w:pPr>
        <w:autoSpaceDE w:val="0"/>
        <w:autoSpaceDN w:val="0"/>
        <w:adjustRightInd w:val="0"/>
        <w:spacing w:line="240" w:lineRule="auto"/>
        <w:jc w:val="both"/>
        <w:rPr>
          <w:rFonts w:ascii="Times New Roman" w:eastAsiaTheme="minorHAnsi" w:hAnsi="Times New Roman"/>
          <w:sz w:val="26"/>
          <w:szCs w:val="26"/>
          <w:lang w:eastAsia="en-US"/>
        </w:rPr>
      </w:pPr>
    </w:p>
    <w:p w:rsidR="00543139" w:rsidRPr="008E2850" w:rsidRDefault="00543139" w:rsidP="00543139">
      <w:pPr>
        <w:autoSpaceDE w:val="0"/>
        <w:autoSpaceDN w:val="0"/>
        <w:adjustRightInd w:val="0"/>
        <w:spacing w:line="240" w:lineRule="auto"/>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Способ   получения  результата  предоставления  государственной  услуги</w:t>
      </w:r>
    </w:p>
    <w:p w:rsidR="00543139" w:rsidRPr="008E2850" w:rsidRDefault="00543139" w:rsidP="008E2850">
      <w:pPr>
        <w:autoSpaceDE w:val="0"/>
        <w:autoSpaceDN w:val="0"/>
        <w:adjustRightInd w:val="0"/>
        <w:spacing w:after="0" w:line="240" w:lineRule="auto"/>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___________________________________________</w:t>
      </w:r>
      <w:r w:rsidR="008E2850">
        <w:rPr>
          <w:rFonts w:ascii="Times New Roman" w:eastAsiaTheme="minorHAnsi" w:hAnsi="Times New Roman"/>
          <w:sz w:val="26"/>
          <w:szCs w:val="26"/>
          <w:lang w:eastAsia="en-US"/>
        </w:rPr>
        <w:t>_______________________________</w:t>
      </w:r>
    </w:p>
    <w:p w:rsidR="00543139" w:rsidRPr="008E2850" w:rsidRDefault="00543139" w:rsidP="008E2850">
      <w:pPr>
        <w:autoSpaceDE w:val="0"/>
        <w:autoSpaceDN w:val="0"/>
        <w:adjustRightInd w:val="0"/>
        <w:spacing w:after="0" w:line="240" w:lineRule="auto"/>
        <w:jc w:val="both"/>
        <w:rPr>
          <w:rFonts w:ascii="Times New Roman" w:eastAsiaTheme="minorHAnsi" w:hAnsi="Times New Roman"/>
          <w:sz w:val="20"/>
          <w:szCs w:val="20"/>
          <w:lang w:eastAsia="en-US"/>
        </w:rPr>
      </w:pPr>
      <w:r w:rsidRPr="008E2850">
        <w:rPr>
          <w:rFonts w:ascii="Times New Roman" w:eastAsiaTheme="minorHAnsi" w:hAnsi="Times New Roman"/>
          <w:sz w:val="20"/>
          <w:szCs w:val="20"/>
          <w:lang w:eastAsia="en-US"/>
        </w:rPr>
        <w:t xml:space="preserve">                                              (лично, почтой, электронной почтой)</w:t>
      </w:r>
    </w:p>
    <w:p w:rsidR="00543139" w:rsidRPr="008E2850" w:rsidRDefault="00543139" w:rsidP="00543139">
      <w:pPr>
        <w:autoSpaceDE w:val="0"/>
        <w:autoSpaceDN w:val="0"/>
        <w:adjustRightInd w:val="0"/>
        <w:spacing w:line="240" w:lineRule="auto"/>
        <w:jc w:val="both"/>
        <w:rPr>
          <w:rFonts w:ascii="Times New Roman" w:eastAsiaTheme="minorHAnsi" w:hAnsi="Times New Roman"/>
          <w:sz w:val="26"/>
          <w:szCs w:val="26"/>
          <w:lang w:eastAsia="en-US"/>
        </w:rPr>
      </w:pPr>
      <w:r w:rsidRPr="008E2850">
        <w:rPr>
          <w:rFonts w:ascii="Times New Roman" w:eastAsiaTheme="minorHAnsi" w:hAnsi="Times New Roman"/>
          <w:sz w:val="26"/>
          <w:szCs w:val="26"/>
          <w:lang w:eastAsia="en-US"/>
        </w:rPr>
        <w:t xml:space="preserve">Почтовый адрес: </w:t>
      </w:r>
    </w:p>
    <w:p w:rsidR="00543139" w:rsidRPr="008E2850" w:rsidRDefault="00543139" w:rsidP="00543139">
      <w:pPr>
        <w:pBdr>
          <w:top w:val="single" w:sz="4" w:space="1" w:color="auto"/>
        </w:pBdr>
        <w:spacing w:after="0" w:line="240" w:lineRule="auto"/>
        <w:jc w:val="center"/>
        <w:rPr>
          <w:rFonts w:ascii="Times New Roman" w:hAnsi="Times New Roman"/>
          <w:sz w:val="26"/>
          <w:szCs w:val="26"/>
        </w:rPr>
      </w:pPr>
    </w:p>
    <w:p w:rsidR="00543139" w:rsidRPr="008E2850" w:rsidRDefault="00543139" w:rsidP="00543139">
      <w:pPr>
        <w:spacing w:after="120" w:line="240" w:lineRule="auto"/>
        <w:rPr>
          <w:rFonts w:ascii="Times New Roman" w:hAnsi="Times New Roman"/>
          <w:sz w:val="26"/>
          <w:szCs w:val="26"/>
        </w:rPr>
      </w:pPr>
      <w:r w:rsidRPr="008E2850">
        <w:rPr>
          <w:rFonts w:ascii="Times New Roman" w:hAnsi="Times New Roman"/>
          <w:sz w:val="26"/>
          <w:szCs w:val="26"/>
        </w:rPr>
        <w:t>К заявлению прилагаются следующие документы по описи:</w:t>
      </w:r>
    </w:p>
    <w:p w:rsidR="00543139" w:rsidRPr="008E2850" w:rsidRDefault="00543139" w:rsidP="00543139">
      <w:pPr>
        <w:spacing w:line="240" w:lineRule="auto"/>
        <w:rPr>
          <w:rFonts w:ascii="Times New Roman" w:hAnsi="Times New Roman"/>
          <w:sz w:val="26"/>
          <w:szCs w:val="26"/>
        </w:rPr>
      </w:pPr>
      <w:r w:rsidRPr="008E2850">
        <w:rPr>
          <w:rFonts w:ascii="Times New Roman" w:hAnsi="Times New Roman"/>
          <w:sz w:val="26"/>
          <w:szCs w:val="26"/>
        </w:rPr>
        <w:t xml:space="preserve">1.  </w:t>
      </w:r>
    </w:p>
    <w:p w:rsidR="00543139" w:rsidRPr="008E2850" w:rsidRDefault="00543139" w:rsidP="00543139">
      <w:pPr>
        <w:spacing w:line="240" w:lineRule="auto"/>
        <w:rPr>
          <w:rFonts w:ascii="Times New Roman" w:hAnsi="Times New Roman"/>
          <w:sz w:val="26"/>
          <w:szCs w:val="26"/>
        </w:rPr>
      </w:pPr>
      <w:r w:rsidRPr="008E2850">
        <w:rPr>
          <w:rFonts w:ascii="Times New Roman" w:hAnsi="Times New Roman"/>
          <w:sz w:val="26"/>
          <w:szCs w:val="26"/>
        </w:rPr>
        <w:t xml:space="preserve">2.  </w:t>
      </w:r>
    </w:p>
    <w:p w:rsidR="00543139" w:rsidRPr="008E2850" w:rsidRDefault="00543139" w:rsidP="00543139">
      <w:pPr>
        <w:tabs>
          <w:tab w:val="center" w:pos="5160"/>
          <w:tab w:val="left" w:pos="7560"/>
        </w:tabs>
        <w:spacing w:after="0" w:line="240" w:lineRule="auto"/>
        <w:jc w:val="both"/>
        <w:rPr>
          <w:rFonts w:ascii="Times New Roman" w:hAnsi="Times New Roman"/>
          <w:sz w:val="26"/>
          <w:szCs w:val="26"/>
        </w:rPr>
      </w:pPr>
      <w:r w:rsidRPr="008E2850">
        <w:rPr>
          <w:rFonts w:ascii="Times New Roman" w:hAnsi="Times New Roman"/>
          <w:sz w:val="26"/>
          <w:szCs w:val="26"/>
        </w:rPr>
        <w:t>Должность руководителя организации</w:t>
      </w:r>
      <w:r w:rsidRPr="008E2850">
        <w:rPr>
          <w:rFonts w:ascii="Times New Roman" w:hAnsi="Times New Roman"/>
          <w:sz w:val="26"/>
          <w:szCs w:val="26"/>
        </w:rPr>
        <w:tab/>
        <w:t xml:space="preserve"> ________ _____________________________</w:t>
      </w:r>
    </w:p>
    <w:p w:rsidR="00543139" w:rsidRPr="008E2850" w:rsidRDefault="00543139" w:rsidP="00543139">
      <w:pPr>
        <w:tabs>
          <w:tab w:val="center" w:pos="5160"/>
          <w:tab w:val="left" w:pos="7100"/>
        </w:tabs>
        <w:spacing w:after="0" w:line="240" w:lineRule="auto"/>
        <w:jc w:val="both"/>
        <w:rPr>
          <w:rFonts w:ascii="Times New Roman" w:hAnsi="Times New Roman"/>
          <w:sz w:val="26"/>
          <w:szCs w:val="26"/>
        </w:rPr>
      </w:pPr>
      <w:r w:rsidRPr="008E2850">
        <w:rPr>
          <w:rFonts w:ascii="Times New Roman" w:hAnsi="Times New Roman"/>
          <w:sz w:val="26"/>
          <w:szCs w:val="26"/>
        </w:rPr>
        <w:t xml:space="preserve"> (для юридического лица) </w:t>
      </w:r>
      <w:r w:rsidR="00AF3899" w:rsidRPr="008E2850">
        <w:rPr>
          <w:rFonts w:ascii="Times New Roman" w:hAnsi="Times New Roman"/>
          <w:sz w:val="26"/>
          <w:szCs w:val="26"/>
        </w:rPr>
        <w:t xml:space="preserve">                     </w:t>
      </w:r>
      <w:r w:rsidRPr="008E2850">
        <w:rPr>
          <w:rFonts w:ascii="Times New Roman" w:hAnsi="Times New Roman"/>
          <w:sz w:val="26"/>
          <w:szCs w:val="26"/>
        </w:rPr>
        <w:t xml:space="preserve">(подпись) </w:t>
      </w:r>
      <w:r w:rsidR="00AF3899" w:rsidRPr="008E2850">
        <w:rPr>
          <w:rFonts w:ascii="Times New Roman" w:hAnsi="Times New Roman"/>
          <w:sz w:val="26"/>
          <w:szCs w:val="26"/>
        </w:rPr>
        <w:t xml:space="preserve">    </w:t>
      </w:r>
      <w:r w:rsidR="001517AC" w:rsidRPr="008E2850">
        <w:rPr>
          <w:rFonts w:ascii="Times New Roman" w:hAnsi="Times New Roman"/>
          <w:sz w:val="26"/>
          <w:szCs w:val="26"/>
        </w:rPr>
        <w:t xml:space="preserve">  </w:t>
      </w:r>
      <w:r w:rsidRPr="008E2850">
        <w:rPr>
          <w:rFonts w:ascii="Times New Roman" w:hAnsi="Times New Roman"/>
          <w:sz w:val="26"/>
          <w:szCs w:val="26"/>
        </w:rPr>
        <w:t>(расшифровка подписи)</w:t>
      </w:r>
    </w:p>
    <w:bookmarkEnd w:id="5"/>
    <w:bookmarkEnd w:id="6"/>
    <w:p w:rsidR="006E1FAF" w:rsidRPr="008E2850" w:rsidRDefault="006E1FAF" w:rsidP="008E2850">
      <w:pPr>
        <w:spacing w:after="0" w:line="240" w:lineRule="auto"/>
        <w:rPr>
          <w:sz w:val="26"/>
          <w:szCs w:val="26"/>
        </w:rPr>
      </w:pPr>
    </w:p>
    <w:sectPr w:rsidR="006E1FAF" w:rsidRPr="008E2850"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A2B"/>
    <w:multiLevelType w:val="hybridMultilevel"/>
    <w:tmpl w:val="ED14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71853"/>
    <w:multiLevelType w:val="hybridMultilevel"/>
    <w:tmpl w:val="B6509178"/>
    <w:lvl w:ilvl="0" w:tplc="D8A24476">
      <w:start w:val="1"/>
      <w:numFmt w:val="decimal"/>
      <w:lvlText w:val="%1)"/>
      <w:lvlJc w:val="left"/>
      <w:pPr>
        <w:ind w:left="1310" w:hanging="885"/>
      </w:pPr>
      <w:rPr>
        <w:rFonts w:cs="Times New Roman" w:hint="default"/>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448E3429"/>
    <w:multiLevelType w:val="multilevel"/>
    <w:tmpl w:val="7C6A79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96265DF"/>
    <w:multiLevelType w:val="hybridMultilevel"/>
    <w:tmpl w:val="A0C4F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4E97"/>
    <w:rsid w:val="00010F41"/>
    <w:rsid w:val="00014A71"/>
    <w:rsid w:val="00020B57"/>
    <w:rsid w:val="0002432D"/>
    <w:rsid w:val="00024F2F"/>
    <w:rsid w:val="00034D0F"/>
    <w:rsid w:val="00041473"/>
    <w:rsid w:val="000479ED"/>
    <w:rsid w:val="0005681F"/>
    <w:rsid w:val="00063335"/>
    <w:rsid w:val="00063F07"/>
    <w:rsid w:val="00066A59"/>
    <w:rsid w:val="00067560"/>
    <w:rsid w:val="000771B4"/>
    <w:rsid w:val="00090518"/>
    <w:rsid w:val="0009096E"/>
    <w:rsid w:val="00093D38"/>
    <w:rsid w:val="00094BB1"/>
    <w:rsid w:val="000A3299"/>
    <w:rsid w:val="000A65A6"/>
    <w:rsid w:val="000A6CAD"/>
    <w:rsid w:val="000B0AC7"/>
    <w:rsid w:val="000B44AC"/>
    <w:rsid w:val="000B511E"/>
    <w:rsid w:val="000C1303"/>
    <w:rsid w:val="000C584D"/>
    <w:rsid w:val="000E0DB9"/>
    <w:rsid w:val="000E14AF"/>
    <w:rsid w:val="001015F4"/>
    <w:rsid w:val="0010366E"/>
    <w:rsid w:val="001038A2"/>
    <w:rsid w:val="00103C60"/>
    <w:rsid w:val="001151C8"/>
    <w:rsid w:val="00123E1E"/>
    <w:rsid w:val="00131AAD"/>
    <w:rsid w:val="001347E8"/>
    <w:rsid w:val="00134CAC"/>
    <w:rsid w:val="001359FA"/>
    <w:rsid w:val="00136A72"/>
    <w:rsid w:val="00137DC4"/>
    <w:rsid w:val="00144092"/>
    <w:rsid w:val="00145C20"/>
    <w:rsid w:val="00147018"/>
    <w:rsid w:val="00151210"/>
    <w:rsid w:val="001517AC"/>
    <w:rsid w:val="001526E8"/>
    <w:rsid w:val="00153FFA"/>
    <w:rsid w:val="00155362"/>
    <w:rsid w:val="001553A9"/>
    <w:rsid w:val="00163CB5"/>
    <w:rsid w:val="00166D82"/>
    <w:rsid w:val="00167D4D"/>
    <w:rsid w:val="00173CD4"/>
    <w:rsid w:val="00176F82"/>
    <w:rsid w:val="00187A1A"/>
    <w:rsid w:val="001A3ED4"/>
    <w:rsid w:val="001A5C18"/>
    <w:rsid w:val="001B14FF"/>
    <w:rsid w:val="001B2723"/>
    <w:rsid w:val="001B3481"/>
    <w:rsid w:val="001B6073"/>
    <w:rsid w:val="001B6360"/>
    <w:rsid w:val="001C3F9C"/>
    <w:rsid w:val="001C4F3D"/>
    <w:rsid w:val="001D0FBA"/>
    <w:rsid w:val="001D3175"/>
    <w:rsid w:val="001D3EF8"/>
    <w:rsid w:val="001D4106"/>
    <w:rsid w:val="001D59EC"/>
    <w:rsid w:val="001E54A2"/>
    <w:rsid w:val="001F34EB"/>
    <w:rsid w:val="002055FF"/>
    <w:rsid w:val="002102BE"/>
    <w:rsid w:val="00213660"/>
    <w:rsid w:val="00216024"/>
    <w:rsid w:val="00225300"/>
    <w:rsid w:val="00227BDE"/>
    <w:rsid w:val="002415A1"/>
    <w:rsid w:val="00246BF7"/>
    <w:rsid w:val="00250208"/>
    <w:rsid w:val="0025036A"/>
    <w:rsid w:val="00251BEC"/>
    <w:rsid w:val="00256A32"/>
    <w:rsid w:val="00262ECE"/>
    <w:rsid w:val="00265FFA"/>
    <w:rsid w:val="002667E1"/>
    <w:rsid w:val="00267490"/>
    <w:rsid w:val="00272556"/>
    <w:rsid w:val="00272EFA"/>
    <w:rsid w:val="002779D4"/>
    <w:rsid w:val="002827F3"/>
    <w:rsid w:val="00283AF8"/>
    <w:rsid w:val="002847F7"/>
    <w:rsid w:val="00285C81"/>
    <w:rsid w:val="0028684C"/>
    <w:rsid w:val="002921AC"/>
    <w:rsid w:val="002937C7"/>
    <w:rsid w:val="00294944"/>
    <w:rsid w:val="00295AE3"/>
    <w:rsid w:val="002965ED"/>
    <w:rsid w:val="00297C23"/>
    <w:rsid w:val="002A4564"/>
    <w:rsid w:val="002A69A3"/>
    <w:rsid w:val="002B1181"/>
    <w:rsid w:val="002B2AB3"/>
    <w:rsid w:val="002C1C41"/>
    <w:rsid w:val="002C1E8E"/>
    <w:rsid w:val="002C276B"/>
    <w:rsid w:val="002C2A14"/>
    <w:rsid w:val="002D1CDD"/>
    <w:rsid w:val="002D25CF"/>
    <w:rsid w:val="002E5070"/>
    <w:rsid w:val="002F0912"/>
    <w:rsid w:val="002F444A"/>
    <w:rsid w:val="002F5F6E"/>
    <w:rsid w:val="00312ADE"/>
    <w:rsid w:val="0031405E"/>
    <w:rsid w:val="00332E51"/>
    <w:rsid w:val="00335BFD"/>
    <w:rsid w:val="003360DE"/>
    <w:rsid w:val="003431B1"/>
    <w:rsid w:val="003446B7"/>
    <w:rsid w:val="00350A94"/>
    <w:rsid w:val="00355AA8"/>
    <w:rsid w:val="00361672"/>
    <w:rsid w:val="00367DC2"/>
    <w:rsid w:val="00383CB3"/>
    <w:rsid w:val="003842F6"/>
    <w:rsid w:val="00386029"/>
    <w:rsid w:val="00387BBB"/>
    <w:rsid w:val="00397255"/>
    <w:rsid w:val="00397CBF"/>
    <w:rsid w:val="003A02B7"/>
    <w:rsid w:val="003A187E"/>
    <w:rsid w:val="003A4D2A"/>
    <w:rsid w:val="003A5A4F"/>
    <w:rsid w:val="003A6CCC"/>
    <w:rsid w:val="003B2AF9"/>
    <w:rsid w:val="003B4FBF"/>
    <w:rsid w:val="003C0E02"/>
    <w:rsid w:val="003C7415"/>
    <w:rsid w:val="003D5ABE"/>
    <w:rsid w:val="003D6F64"/>
    <w:rsid w:val="003E4CB3"/>
    <w:rsid w:val="003F094F"/>
    <w:rsid w:val="003F2635"/>
    <w:rsid w:val="00404AE2"/>
    <w:rsid w:val="00411195"/>
    <w:rsid w:val="004228C8"/>
    <w:rsid w:val="004241D7"/>
    <w:rsid w:val="00426B86"/>
    <w:rsid w:val="00426FB3"/>
    <w:rsid w:val="004312E2"/>
    <w:rsid w:val="004322C1"/>
    <w:rsid w:val="00432B6E"/>
    <w:rsid w:val="00435DAA"/>
    <w:rsid w:val="00441DB8"/>
    <w:rsid w:val="00443009"/>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266"/>
    <w:rsid w:val="004C285E"/>
    <w:rsid w:val="004D2474"/>
    <w:rsid w:val="004D69DB"/>
    <w:rsid w:val="004E0459"/>
    <w:rsid w:val="004E1057"/>
    <w:rsid w:val="004E1125"/>
    <w:rsid w:val="004E2BDF"/>
    <w:rsid w:val="004E2D22"/>
    <w:rsid w:val="004E3D84"/>
    <w:rsid w:val="004E56C8"/>
    <w:rsid w:val="004E66F7"/>
    <w:rsid w:val="00501506"/>
    <w:rsid w:val="00501BC7"/>
    <w:rsid w:val="00501FD0"/>
    <w:rsid w:val="00520BA9"/>
    <w:rsid w:val="00521D08"/>
    <w:rsid w:val="00522DBD"/>
    <w:rsid w:val="00524B47"/>
    <w:rsid w:val="00526C27"/>
    <w:rsid w:val="00527C7B"/>
    <w:rsid w:val="00533C8F"/>
    <w:rsid w:val="00535314"/>
    <w:rsid w:val="0053595E"/>
    <w:rsid w:val="00543139"/>
    <w:rsid w:val="00545609"/>
    <w:rsid w:val="00550BDA"/>
    <w:rsid w:val="0055156F"/>
    <w:rsid w:val="00551910"/>
    <w:rsid w:val="00552A81"/>
    <w:rsid w:val="005642DF"/>
    <w:rsid w:val="005647FC"/>
    <w:rsid w:val="00572569"/>
    <w:rsid w:val="005812B6"/>
    <w:rsid w:val="005874F4"/>
    <w:rsid w:val="00594797"/>
    <w:rsid w:val="00594B30"/>
    <w:rsid w:val="005A2252"/>
    <w:rsid w:val="005A5EBC"/>
    <w:rsid w:val="005B3E8C"/>
    <w:rsid w:val="005B557F"/>
    <w:rsid w:val="005C323E"/>
    <w:rsid w:val="005C5A5E"/>
    <w:rsid w:val="005D088C"/>
    <w:rsid w:val="005D219A"/>
    <w:rsid w:val="005D2BFC"/>
    <w:rsid w:val="005E775F"/>
    <w:rsid w:val="005F2977"/>
    <w:rsid w:val="005F48D7"/>
    <w:rsid w:val="005F7BE4"/>
    <w:rsid w:val="00616D97"/>
    <w:rsid w:val="0063731B"/>
    <w:rsid w:val="00637B44"/>
    <w:rsid w:val="0064067E"/>
    <w:rsid w:val="00640B82"/>
    <w:rsid w:val="00643707"/>
    <w:rsid w:val="006537D0"/>
    <w:rsid w:val="00662F4F"/>
    <w:rsid w:val="00664EC8"/>
    <w:rsid w:val="00666CAF"/>
    <w:rsid w:val="00667B4C"/>
    <w:rsid w:val="00672CB4"/>
    <w:rsid w:val="006763E0"/>
    <w:rsid w:val="00684F87"/>
    <w:rsid w:val="00684FFA"/>
    <w:rsid w:val="0068577F"/>
    <w:rsid w:val="0068741C"/>
    <w:rsid w:val="00692B1D"/>
    <w:rsid w:val="006A07FF"/>
    <w:rsid w:val="006A4F44"/>
    <w:rsid w:val="006B024D"/>
    <w:rsid w:val="006B03DE"/>
    <w:rsid w:val="006B54EC"/>
    <w:rsid w:val="006C68BD"/>
    <w:rsid w:val="006C7992"/>
    <w:rsid w:val="006D2432"/>
    <w:rsid w:val="006D28CD"/>
    <w:rsid w:val="006D2C9F"/>
    <w:rsid w:val="006D3358"/>
    <w:rsid w:val="006D5644"/>
    <w:rsid w:val="006E02FA"/>
    <w:rsid w:val="006E1FAF"/>
    <w:rsid w:val="006E3573"/>
    <w:rsid w:val="006E3BBA"/>
    <w:rsid w:val="006E6691"/>
    <w:rsid w:val="00703364"/>
    <w:rsid w:val="00704AA8"/>
    <w:rsid w:val="00706CB5"/>
    <w:rsid w:val="00712F3A"/>
    <w:rsid w:val="00715FB3"/>
    <w:rsid w:val="007170B2"/>
    <w:rsid w:val="00720211"/>
    <w:rsid w:val="007328B4"/>
    <w:rsid w:val="00733D54"/>
    <w:rsid w:val="00735651"/>
    <w:rsid w:val="007361AB"/>
    <w:rsid w:val="00736244"/>
    <w:rsid w:val="007367D3"/>
    <w:rsid w:val="007371F1"/>
    <w:rsid w:val="00741F8F"/>
    <w:rsid w:val="007468F6"/>
    <w:rsid w:val="00750B84"/>
    <w:rsid w:val="00762347"/>
    <w:rsid w:val="0076273A"/>
    <w:rsid w:val="00766CCC"/>
    <w:rsid w:val="007721F5"/>
    <w:rsid w:val="00773CAE"/>
    <w:rsid w:val="00782758"/>
    <w:rsid w:val="007832DF"/>
    <w:rsid w:val="0078429B"/>
    <w:rsid w:val="0079328E"/>
    <w:rsid w:val="0079652E"/>
    <w:rsid w:val="007A00F7"/>
    <w:rsid w:val="007A115C"/>
    <w:rsid w:val="007A6F24"/>
    <w:rsid w:val="007C1594"/>
    <w:rsid w:val="007C33B6"/>
    <w:rsid w:val="007C435C"/>
    <w:rsid w:val="007D14F6"/>
    <w:rsid w:val="007F4A1B"/>
    <w:rsid w:val="007F4C8F"/>
    <w:rsid w:val="007F619F"/>
    <w:rsid w:val="00801BBE"/>
    <w:rsid w:val="00804EF2"/>
    <w:rsid w:val="00807335"/>
    <w:rsid w:val="00811220"/>
    <w:rsid w:val="0081576D"/>
    <w:rsid w:val="00815CE9"/>
    <w:rsid w:val="008205DA"/>
    <w:rsid w:val="0082232F"/>
    <w:rsid w:val="00823B63"/>
    <w:rsid w:val="00825C2A"/>
    <w:rsid w:val="00830343"/>
    <w:rsid w:val="0083175A"/>
    <w:rsid w:val="00832F67"/>
    <w:rsid w:val="0083377A"/>
    <w:rsid w:val="0083480E"/>
    <w:rsid w:val="00837C5B"/>
    <w:rsid w:val="00843CB8"/>
    <w:rsid w:val="00845553"/>
    <w:rsid w:val="008467AA"/>
    <w:rsid w:val="008510AD"/>
    <w:rsid w:val="00861308"/>
    <w:rsid w:val="00863024"/>
    <w:rsid w:val="00870F34"/>
    <w:rsid w:val="00871A61"/>
    <w:rsid w:val="00875BCA"/>
    <w:rsid w:val="00885ED5"/>
    <w:rsid w:val="00891EB5"/>
    <w:rsid w:val="008945D7"/>
    <w:rsid w:val="008A2829"/>
    <w:rsid w:val="008A4BE8"/>
    <w:rsid w:val="008B120C"/>
    <w:rsid w:val="008B7D27"/>
    <w:rsid w:val="008C2E53"/>
    <w:rsid w:val="008C3218"/>
    <w:rsid w:val="008D2503"/>
    <w:rsid w:val="008E14E7"/>
    <w:rsid w:val="008E1FCB"/>
    <w:rsid w:val="008E2850"/>
    <w:rsid w:val="008E540A"/>
    <w:rsid w:val="008E7DCE"/>
    <w:rsid w:val="008F03C0"/>
    <w:rsid w:val="008F45B7"/>
    <w:rsid w:val="008F478D"/>
    <w:rsid w:val="00901900"/>
    <w:rsid w:val="00917E7A"/>
    <w:rsid w:val="00921519"/>
    <w:rsid w:val="00921DE9"/>
    <w:rsid w:val="00927542"/>
    <w:rsid w:val="009279E5"/>
    <w:rsid w:val="00940403"/>
    <w:rsid w:val="0094365C"/>
    <w:rsid w:val="0094480F"/>
    <w:rsid w:val="00945E1C"/>
    <w:rsid w:val="0095008B"/>
    <w:rsid w:val="009646E6"/>
    <w:rsid w:val="00971E83"/>
    <w:rsid w:val="0097450C"/>
    <w:rsid w:val="00977ADD"/>
    <w:rsid w:val="00977B3A"/>
    <w:rsid w:val="009947CE"/>
    <w:rsid w:val="009A2D67"/>
    <w:rsid w:val="009A2D7F"/>
    <w:rsid w:val="009A445C"/>
    <w:rsid w:val="009B5062"/>
    <w:rsid w:val="009B766F"/>
    <w:rsid w:val="009B7FE9"/>
    <w:rsid w:val="009C0346"/>
    <w:rsid w:val="009C2996"/>
    <w:rsid w:val="009C2F4D"/>
    <w:rsid w:val="009E5642"/>
    <w:rsid w:val="00A00587"/>
    <w:rsid w:val="00A01155"/>
    <w:rsid w:val="00A01640"/>
    <w:rsid w:val="00A02330"/>
    <w:rsid w:val="00A02461"/>
    <w:rsid w:val="00A07236"/>
    <w:rsid w:val="00A120F6"/>
    <w:rsid w:val="00A15665"/>
    <w:rsid w:val="00A218D9"/>
    <w:rsid w:val="00A22B84"/>
    <w:rsid w:val="00A24679"/>
    <w:rsid w:val="00A26500"/>
    <w:rsid w:val="00A27769"/>
    <w:rsid w:val="00A27B19"/>
    <w:rsid w:val="00A40059"/>
    <w:rsid w:val="00A4402C"/>
    <w:rsid w:val="00A476B2"/>
    <w:rsid w:val="00A63B82"/>
    <w:rsid w:val="00A7379F"/>
    <w:rsid w:val="00A86655"/>
    <w:rsid w:val="00A867DD"/>
    <w:rsid w:val="00A91577"/>
    <w:rsid w:val="00A94313"/>
    <w:rsid w:val="00A94998"/>
    <w:rsid w:val="00A95AEA"/>
    <w:rsid w:val="00AA61D8"/>
    <w:rsid w:val="00AB2B77"/>
    <w:rsid w:val="00AB7F37"/>
    <w:rsid w:val="00AC18BF"/>
    <w:rsid w:val="00AD38BC"/>
    <w:rsid w:val="00AD4E06"/>
    <w:rsid w:val="00AD64E4"/>
    <w:rsid w:val="00AE2DD5"/>
    <w:rsid w:val="00AE633B"/>
    <w:rsid w:val="00AF3899"/>
    <w:rsid w:val="00AF40BF"/>
    <w:rsid w:val="00B008D5"/>
    <w:rsid w:val="00B05EE9"/>
    <w:rsid w:val="00B06D7E"/>
    <w:rsid w:val="00B077F9"/>
    <w:rsid w:val="00B07E80"/>
    <w:rsid w:val="00B12151"/>
    <w:rsid w:val="00B13421"/>
    <w:rsid w:val="00B15DAB"/>
    <w:rsid w:val="00B1758C"/>
    <w:rsid w:val="00B17927"/>
    <w:rsid w:val="00B229D3"/>
    <w:rsid w:val="00B271E3"/>
    <w:rsid w:val="00B31669"/>
    <w:rsid w:val="00B31832"/>
    <w:rsid w:val="00B342AE"/>
    <w:rsid w:val="00B354FA"/>
    <w:rsid w:val="00B356C5"/>
    <w:rsid w:val="00B426DB"/>
    <w:rsid w:val="00B430D8"/>
    <w:rsid w:val="00B45D39"/>
    <w:rsid w:val="00B4692F"/>
    <w:rsid w:val="00B52D85"/>
    <w:rsid w:val="00B56A4B"/>
    <w:rsid w:val="00B57EB7"/>
    <w:rsid w:val="00B6192C"/>
    <w:rsid w:val="00B62180"/>
    <w:rsid w:val="00B63EC9"/>
    <w:rsid w:val="00B64FD6"/>
    <w:rsid w:val="00B6504E"/>
    <w:rsid w:val="00B70F73"/>
    <w:rsid w:val="00B73D06"/>
    <w:rsid w:val="00B76395"/>
    <w:rsid w:val="00B8192E"/>
    <w:rsid w:val="00B82EFB"/>
    <w:rsid w:val="00B835C1"/>
    <w:rsid w:val="00B840B7"/>
    <w:rsid w:val="00BA4F7D"/>
    <w:rsid w:val="00BA70EB"/>
    <w:rsid w:val="00BB021D"/>
    <w:rsid w:val="00BB0ED8"/>
    <w:rsid w:val="00BB4BDD"/>
    <w:rsid w:val="00BB7C95"/>
    <w:rsid w:val="00BC0F46"/>
    <w:rsid w:val="00BC3DC6"/>
    <w:rsid w:val="00BC74D2"/>
    <w:rsid w:val="00BD15F8"/>
    <w:rsid w:val="00BD5842"/>
    <w:rsid w:val="00BD6856"/>
    <w:rsid w:val="00BE0519"/>
    <w:rsid w:val="00BE1AA9"/>
    <w:rsid w:val="00BE6548"/>
    <w:rsid w:val="00BF66E3"/>
    <w:rsid w:val="00BF78A2"/>
    <w:rsid w:val="00C0427B"/>
    <w:rsid w:val="00C159C4"/>
    <w:rsid w:val="00C218E6"/>
    <w:rsid w:val="00C21EA6"/>
    <w:rsid w:val="00C22115"/>
    <w:rsid w:val="00C32909"/>
    <w:rsid w:val="00C4063F"/>
    <w:rsid w:val="00C52215"/>
    <w:rsid w:val="00C5469D"/>
    <w:rsid w:val="00C550B8"/>
    <w:rsid w:val="00C6023C"/>
    <w:rsid w:val="00C64E80"/>
    <w:rsid w:val="00C662B8"/>
    <w:rsid w:val="00C678FC"/>
    <w:rsid w:val="00C75B87"/>
    <w:rsid w:val="00C774EB"/>
    <w:rsid w:val="00C77ED7"/>
    <w:rsid w:val="00C9196C"/>
    <w:rsid w:val="00C956EC"/>
    <w:rsid w:val="00CA4F0C"/>
    <w:rsid w:val="00CB0C91"/>
    <w:rsid w:val="00CB5F62"/>
    <w:rsid w:val="00CB67CC"/>
    <w:rsid w:val="00CD565A"/>
    <w:rsid w:val="00CD7A5F"/>
    <w:rsid w:val="00CE0A30"/>
    <w:rsid w:val="00CE3D0F"/>
    <w:rsid w:val="00CE7EB1"/>
    <w:rsid w:val="00CF0D6E"/>
    <w:rsid w:val="00CF4D33"/>
    <w:rsid w:val="00CF55E8"/>
    <w:rsid w:val="00CF6599"/>
    <w:rsid w:val="00D106FA"/>
    <w:rsid w:val="00D118AC"/>
    <w:rsid w:val="00D1489A"/>
    <w:rsid w:val="00D171D7"/>
    <w:rsid w:val="00D22769"/>
    <w:rsid w:val="00D2442E"/>
    <w:rsid w:val="00D2700A"/>
    <w:rsid w:val="00D31A67"/>
    <w:rsid w:val="00D32C55"/>
    <w:rsid w:val="00D363DF"/>
    <w:rsid w:val="00D3672A"/>
    <w:rsid w:val="00D412F5"/>
    <w:rsid w:val="00D5245C"/>
    <w:rsid w:val="00D542CE"/>
    <w:rsid w:val="00D55196"/>
    <w:rsid w:val="00D5618D"/>
    <w:rsid w:val="00D62746"/>
    <w:rsid w:val="00D65523"/>
    <w:rsid w:val="00D65741"/>
    <w:rsid w:val="00D65FCC"/>
    <w:rsid w:val="00D70484"/>
    <w:rsid w:val="00D81222"/>
    <w:rsid w:val="00D81628"/>
    <w:rsid w:val="00D818AE"/>
    <w:rsid w:val="00D83929"/>
    <w:rsid w:val="00D872D6"/>
    <w:rsid w:val="00D90A49"/>
    <w:rsid w:val="00D93F5A"/>
    <w:rsid w:val="00D97FD2"/>
    <w:rsid w:val="00DA1D3B"/>
    <w:rsid w:val="00DB2ED5"/>
    <w:rsid w:val="00DB3B3A"/>
    <w:rsid w:val="00DB5833"/>
    <w:rsid w:val="00DC0E1E"/>
    <w:rsid w:val="00DC3566"/>
    <w:rsid w:val="00DC637D"/>
    <w:rsid w:val="00DC7339"/>
    <w:rsid w:val="00DD0D40"/>
    <w:rsid w:val="00DD0F68"/>
    <w:rsid w:val="00DD5F8D"/>
    <w:rsid w:val="00DE3836"/>
    <w:rsid w:val="00DE4881"/>
    <w:rsid w:val="00DE6C29"/>
    <w:rsid w:val="00DE78E9"/>
    <w:rsid w:val="00DF6378"/>
    <w:rsid w:val="00E12E60"/>
    <w:rsid w:val="00E264D6"/>
    <w:rsid w:val="00E33CE5"/>
    <w:rsid w:val="00E360F1"/>
    <w:rsid w:val="00E41533"/>
    <w:rsid w:val="00E43F1B"/>
    <w:rsid w:val="00E45334"/>
    <w:rsid w:val="00E45B4A"/>
    <w:rsid w:val="00E544F5"/>
    <w:rsid w:val="00E56AD3"/>
    <w:rsid w:val="00E63783"/>
    <w:rsid w:val="00E63819"/>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16BF"/>
    <w:rsid w:val="00EC30B8"/>
    <w:rsid w:val="00EC49DF"/>
    <w:rsid w:val="00EC57C2"/>
    <w:rsid w:val="00ED00F6"/>
    <w:rsid w:val="00ED0D9B"/>
    <w:rsid w:val="00ED28CA"/>
    <w:rsid w:val="00ED449E"/>
    <w:rsid w:val="00EF1AA4"/>
    <w:rsid w:val="00EF3EBA"/>
    <w:rsid w:val="00F00D6D"/>
    <w:rsid w:val="00F01CA8"/>
    <w:rsid w:val="00F024E1"/>
    <w:rsid w:val="00F05588"/>
    <w:rsid w:val="00F10E1A"/>
    <w:rsid w:val="00F21A40"/>
    <w:rsid w:val="00F2203E"/>
    <w:rsid w:val="00F23C91"/>
    <w:rsid w:val="00F27309"/>
    <w:rsid w:val="00F308B1"/>
    <w:rsid w:val="00F317FB"/>
    <w:rsid w:val="00F321B8"/>
    <w:rsid w:val="00F350AC"/>
    <w:rsid w:val="00F367B5"/>
    <w:rsid w:val="00F37013"/>
    <w:rsid w:val="00F37ECB"/>
    <w:rsid w:val="00F434A8"/>
    <w:rsid w:val="00F53792"/>
    <w:rsid w:val="00F6006E"/>
    <w:rsid w:val="00F73790"/>
    <w:rsid w:val="00F74805"/>
    <w:rsid w:val="00F8111E"/>
    <w:rsid w:val="00F81192"/>
    <w:rsid w:val="00F82A37"/>
    <w:rsid w:val="00F83207"/>
    <w:rsid w:val="00F83936"/>
    <w:rsid w:val="00F87165"/>
    <w:rsid w:val="00F90A16"/>
    <w:rsid w:val="00F9168C"/>
    <w:rsid w:val="00F951D1"/>
    <w:rsid w:val="00F96A33"/>
    <w:rsid w:val="00FB68D4"/>
    <w:rsid w:val="00FC47AA"/>
    <w:rsid w:val="00FC6EB6"/>
    <w:rsid w:val="00FD07AF"/>
    <w:rsid w:val="00FD1B86"/>
    <w:rsid w:val="00FD35F9"/>
    <w:rsid w:val="00FD3F14"/>
    <w:rsid w:val="00FD5325"/>
    <w:rsid w:val="00FE570D"/>
    <w:rsid w:val="00FF0652"/>
    <w:rsid w:val="00FF0E8A"/>
    <w:rsid w:val="00FF1710"/>
    <w:rsid w:val="00FF1C06"/>
    <w:rsid w:val="00FF4004"/>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Body Text Indent"/>
    <w:basedOn w:val="a"/>
    <w:link w:val="ad"/>
    <w:rsid w:val="006E1FAF"/>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rsid w:val="006E1F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Body Text Indent"/>
    <w:basedOn w:val="a"/>
    <w:link w:val="ad"/>
    <w:rsid w:val="006E1FAF"/>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rsid w:val="006E1F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A29270DA38C1A819F28627FBB49F25EBD8FFB718640E888466F5A68023A5E11BC2A20EED31404042E4010A26C3D21F3AFEB9537F0767A4xFw1J" TargetMode="External"/><Relationship Id="rId13" Type="http://schemas.openxmlformats.org/officeDocument/2006/relationships/hyperlink" Target="consultantplus://offline/ref=4B32A832BF5D15C8BD844C376A16D55983FB513146D20014DCED9FDCCABBD634CDF28F154AEE6E199AFE8AE4A05A6B287EA66D1D3C20A05Bz9i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EA29270DA38C1A819F28627FBB49F25EBD8FFB718640E888466F5A68023A5E11BC2A20EED31404042E4010A26C3D21F3AFEB9537F0767A4xFw1J" TargetMode="External"/><Relationship Id="rId12" Type="http://schemas.openxmlformats.org/officeDocument/2006/relationships/hyperlink" Target="consultantplus://offline/ref=4B32A832BF5D15C8BD844C376A16D55983F85C3846D30014DCED9FDCCABBD634CDF28F154AEE6E1D99FE8AE4A05A6B287EA66D1D3C20A05Bz9iAD" TargetMode="External"/><Relationship Id="rId17" Type="http://schemas.openxmlformats.org/officeDocument/2006/relationships/hyperlink" Target="consultantplus://offline/ref=FDE9015F95128FAF459F3703FC779636FA50EEADDBD13826A98EF12D4DB3607B5EDE75E73D8C917552EA6691EDB1V4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27FA0631EE1A368C883FD5AB50BF4340D5E9EB34D745C10B555CE66BCCC2BE14D9D9966D20DEAE6aAy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fc42.ru/" TargetMode="External"/><Relationship Id="rId5" Type="http://schemas.openxmlformats.org/officeDocument/2006/relationships/settings" Target="settings.xml"/><Relationship Id="rId15" Type="http://schemas.openxmlformats.org/officeDocument/2006/relationships/hyperlink" Target="consultantplus://offline/ref=F62BE6D78190D14834E2851A6009DFAC9D2406064C66E9328E8C8DBFD710FBC12AF519C70DB4B9AD77A03162820277C76259CED982C6A423FEP9E" TargetMode="External"/><Relationship Id="rId23" Type="http://schemas.microsoft.com/office/2016/09/relationships/commentsIds" Target="commentsIds.xml"/><Relationship Id="rId10" Type="http://schemas.openxmlformats.org/officeDocument/2006/relationships/hyperlink" Target="http://umfc42.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EA29270DA38C1A819F28627FBB49F25EAD5F2B81F650E888466F5A68023A5E109C2FA02EC385D4447F1575B60x9w6J" TargetMode="External"/><Relationship Id="rId14" Type="http://schemas.openxmlformats.org/officeDocument/2006/relationships/hyperlink" Target="consultantplus://offline/ref=F62BE6D78190D14834E2851A6009DFAC9D2409064862E9328E8C8DBFD710FBC12AF519C406E0E8E822A66633D8567ADA6047CDFD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B8E2-3DF0-4901-8781-D233E046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14898</Words>
  <Characters>84923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42</cp:revision>
  <cp:lastPrinted>2021-09-17T03:16:00Z</cp:lastPrinted>
  <dcterms:created xsi:type="dcterms:W3CDTF">2021-08-30T01:53:00Z</dcterms:created>
  <dcterms:modified xsi:type="dcterms:W3CDTF">2021-10-05T01:12:00Z</dcterms:modified>
</cp:coreProperties>
</file>