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D2" w:rsidRPr="00E045D2" w:rsidRDefault="00E045D2" w:rsidP="00E045D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E045D2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E045D2" w:rsidRPr="00E045D2" w:rsidRDefault="00E045D2" w:rsidP="00E045D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E045D2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E045D2" w:rsidRPr="00E045D2" w:rsidRDefault="00E045D2" w:rsidP="00E045D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E045D2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E045D2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E045D2" w:rsidRPr="00E045D2" w:rsidRDefault="00E045D2" w:rsidP="00E045D2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  <w:lang w:val="ru-RU"/>
        </w:rPr>
      </w:pPr>
      <w:r w:rsidRPr="00E045D2">
        <w:rPr>
          <w:rFonts w:ascii="Arial" w:hAnsi="Arial" w:cs="Arial"/>
          <w:b/>
          <w:sz w:val="32"/>
          <w:szCs w:val="32"/>
          <w:lang w:val="ru-RU"/>
        </w:rPr>
        <w:tab/>
      </w:r>
      <w:r w:rsidRPr="00E045D2">
        <w:rPr>
          <w:rFonts w:ascii="Arial" w:hAnsi="Arial" w:cs="Arial"/>
          <w:b/>
          <w:sz w:val="32"/>
          <w:szCs w:val="32"/>
          <w:lang w:val="ru-RU"/>
        </w:rPr>
        <w:tab/>
      </w:r>
      <w:r w:rsidRPr="00E045D2">
        <w:rPr>
          <w:rFonts w:ascii="Arial" w:hAnsi="Arial" w:cs="Arial"/>
          <w:b/>
          <w:sz w:val="32"/>
          <w:szCs w:val="32"/>
          <w:lang w:val="ru-RU"/>
        </w:rPr>
        <w:tab/>
      </w:r>
      <w:r w:rsidRPr="00E045D2">
        <w:rPr>
          <w:rFonts w:ascii="Arial" w:hAnsi="Arial" w:cs="Arial"/>
          <w:b/>
          <w:sz w:val="32"/>
          <w:szCs w:val="32"/>
          <w:lang w:val="ru-RU"/>
        </w:rPr>
        <w:tab/>
      </w:r>
    </w:p>
    <w:p w:rsidR="00E045D2" w:rsidRPr="00E045D2" w:rsidRDefault="00E045D2" w:rsidP="00E045D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E045D2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E045D2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E045D2" w:rsidRPr="00E045D2" w:rsidRDefault="00E045D2" w:rsidP="00E045D2">
      <w:pPr>
        <w:tabs>
          <w:tab w:val="left" w:pos="5760"/>
        </w:tabs>
        <w:rPr>
          <w:rFonts w:ascii="Arial" w:hAnsi="Arial" w:cs="Arial"/>
          <w:sz w:val="26"/>
          <w:lang w:val="ru-RU"/>
        </w:rPr>
      </w:pPr>
      <w:r w:rsidRPr="00E045D2">
        <w:rPr>
          <w:rFonts w:ascii="Arial" w:hAnsi="Arial" w:cs="Arial"/>
          <w:sz w:val="26"/>
          <w:lang w:val="ru-RU"/>
        </w:rPr>
        <w:tab/>
      </w:r>
    </w:p>
    <w:p w:rsidR="00E045D2" w:rsidRDefault="00E045D2" w:rsidP="00E045D2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E045D2" w:rsidRDefault="00E045D2" w:rsidP="00E045D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045D2" w:rsidTr="002A128E">
        <w:trPr>
          <w:trHeight w:val="328"/>
          <w:jc w:val="center"/>
        </w:trPr>
        <w:tc>
          <w:tcPr>
            <w:tcW w:w="784" w:type="dxa"/>
            <w:hideMark/>
          </w:tcPr>
          <w:p w:rsidR="00E045D2" w:rsidRDefault="00E045D2" w:rsidP="002A128E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45D2" w:rsidRPr="00277CBC" w:rsidRDefault="00277CBC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</w:t>
            </w:r>
          </w:p>
        </w:tc>
        <w:tc>
          <w:tcPr>
            <w:tcW w:w="361" w:type="dxa"/>
            <w:hideMark/>
          </w:tcPr>
          <w:p w:rsidR="00E045D2" w:rsidRDefault="00E045D2" w:rsidP="002A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45D2" w:rsidRPr="00277CBC" w:rsidRDefault="00277CBC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486" w:type="dxa"/>
            <w:hideMark/>
          </w:tcPr>
          <w:p w:rsidR="00E045D2" w:rsidRDefault="00E045D2" w:rsidP="002A128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45D2" w:rsidRPr="00277CBC" w:rsidRDefault="00277CBC" w:rsidP="002A128E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06" w:type="dxa"/>
            <w:hideMark/>
          </w:tcPr>
          <w:p w:rsidR="00E045D2" w:rsidRDefault="00E045D2" w:rsidP="002A1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045D2" w:rsidRDefault="00E045D2" w:rsidP="002A1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045D2" w:rsidRDefault="00E045D2" w:rsidP="002A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45D2" w:rsidRPr="00277CBC" w:rsidRDefault="00277CBC" w:rsidP="002A12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112-МНА</w:t>
            </w:r>
          </w:p>
        </w:tc>
      </w:tr>
    </w:tbl>
    <w:p w:rsidR="00E045D2" w:rsidRPr="005A1BE6" w:rsidRDefault="00E045D2" w:rsidP="00E045D2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7768B5" w:rsidRPr="00982B51" w:rsidRDefault="005B5C73" w:rsidP="00D95F90">
      <w:pPr>
        <w:jc w:val="center"/>
        <w:rPr>
          <w:b/>
          <w:bCs/>
          <w:sz w:val="26"/>
          <w:szCs w:val="26"/>
          <w:lang w:val="ru-RU"/>
        </w:rPr>
      </w:pPr>
      <w:r w:rsidRPr="00982B51">
        <w:rPr>
          <w:b/>
          <w:bCs/>
          <w:sz w:val="26"/>
          <w:szCs w:val="26"/>
          <w:lang w:val="ru-RU"/>
        </w:rPr>
        <w:t xml:space="preserve">Об утверждении </w:t>
      </w:r>
      <w:r w:rsidR="00D95F90" w:rsidRPr="00982B51">
        <w:rPr>
          <w:b/>
          <w:bCs/>
          <w:sz w:val="26"/>
          <w:szCs w:val="26"/>
          <w:lang w:val="ru-RU"/>
        </w:rPr>
        <w:t>П</w:t>
      </w:r>
      <w:r w:rsidRPr="00982B51">
        <w:rPr>
          <w:b/>
          <w:bCs/>
          <w:sz w:val="26"/>
          <w:szCs w:val="26"/>
          <w:lang w:val="ru-RU"/>
        </w:rPr>
        <w:t>орядка разработки,</w:t>
      </w:r>
      <w:r w:rsidR="007768B5" w:rsidRPr="00982B51">
        <w:rPr>
          <w:b/>
          <w:bCs/>
          <w:sz w:val="26"/>
          <w:szCs w:val="26"/>
          <w:lang w:val="ru-RU"/>
        </w:rPr>
        <w:t xml:space="preserve"> </w:t>
      </w:r>
      <w:r w:rsidRPr="00982B51">
        <w:rPr>
          <w:b/>
          <w:bCs/>
          <w:sz w:val="26"/>
          <w:szCs w:val="26"/>
          <w:lang w:val="ru-RU"/>
        </w:rPr>
        <w:t>утверждения (одобрения)</w:t>
      </w:r>
    </w:p>
    <w:p w:rsidR="005B5C73" w:rsidRPr="00982B51" w:rsidRDefault="005B5C73" w:rsidP="00D95F90">
      <w:pPr>
        <w:jc w:val="center"/>
        <w:rPr>
          <w:b/>
          <w:sz w:val="26"/>
          <w:szCs w:val="26"/>
          <w:lang w:val="ru-RU"/>
        </w:rPr>
      </w:pPr>
      <w:r w:rsidRPr="00982B51">
        <w:rPr>
          <w:b/>
          <w:bCs/>
          <w:sz w:val="26"/>
          <w:szCs w:val="26"/>
          <w:lang w:val="ru-RU"/>
        </w:rPr>
        <w:t>и содержание</w:t>
      </w:r>
      <w:r w:rsidRPr="00982B51">
        <w:rPr>
          <w:b/>
          <w:sz w:val="26"/>
          <w:szCs w:val="26"/>
          <w:lang w:val="ru-RU"/>
        </w:rPr>
        <w:t xml:space="preserve"> Стратегии</w:t>
      </w:r>
      <w:r w:rsidR="007768B5" w:rsidRPr="00982B51">
        <w:rPr>
          <w:b/>
          <w:sz w:val="26"/>
          <w:szCs w:val="26"/>
          <w:lang w:val="ru-RU"/>
        </w:rPr>
        <w:t xml:space="preserve"> </w:t>
      </w:r>
      <w:r w:rsidRPr="00982B51">
        <w:rPr>
          <w:b/>
          <w:sz w:val="26"/>
          <w:szCs w:val="26"/>
          <w:lang w:val="ru-RU"/>
        </w:rPr>
        <w:t>социально-экономического развития</w:t>
      </w:r>
    </w:p>
    <w:p w:rsidR="00387F7A" w:rsidRPr="00982B51" w:rsidRDefault="00387F7A" w:rsidP="00D95F90">
      <w:pPr>
        <w:jc w:val="center"/>
        <w:rPr>
          <w:b/>
          <w:sz w:val="26"/>
          <w:szCs w:val="26"/>
          <w:lang w:val="ru-RU"/>
        </w:rPr>
      </w:pPr>
      <w:r w:rsidRPr="00982B51">
        <w:rPr>
          <w:b/>
          <w:sz w:val="26"/>
          <w:szCs w:val="26"/>
          <w:lang w:val="ru-RU"/>
        </w:rPr>
        <w:t xml:space="preserve">Юргинского муниципального </w:t>
      </w:r>
      <w:r w:rsidR="00D85AFD" w:rsidRPr="00982B51">
        <w:rPr>
          <w:b/>
          <w:sz w:val="26"/>
          <w:szCs w:val="26"/>
          <w:lang w:val="ru-RU"/>
        </w:rPr>
        <w:t>округа</w:t>
      </w:r>
    </w:p>
    <w:p w:rsidR="00E43860" w:rsidRPr="00982B51" w:rsidRDefault="00E43860" w:rsidP="00D95F90">
      <w:pPr>
        <w:ind w:firstLine="709"/>
        <w:jc w:val="center"/>
        <w:rPr>
          <w:sz w:val="26"/>
          <w:szCs w:val="26"/>
          <w:lang w:val="ru-RU"/>
        </w:rPr>
      </w:pPr>
    </w:p>
    <w:p w:rsidR="00D862FD" w:rsidRPr="00982B51" w:rsidRDefault="002B160A" w:rsidP="00E045D2">
      <w:pPr>
        <w:ind w:firstLine="720"/>
        <w:jc w:val="both"/>
        <w:rPr>
          <w:sz w:val="26"/>
          <w:szCs w:val="26"/>
          <w:lang w:val="ru-RU"/>
        </w:rPr>
      </w:pPr>
      <w:r w:rsidRPr="00982B51">
        <w:rPr>
          <w:sz w:val="26"/>
          <w:szCs w:val="26"/>
          <w:lang w:val="ru-RU"/>
        </w:rPr>
        <w:t>В соответствии с Федеральным законом от 28.06.2014 № 172-ФЗ</w:t>
      </w:r>
      <w:r w:rsidR="0059791D" w:rsidRPr="00982B51">
        <w:rPr>
          <w:sz w:val="26"/>
          <w:szCs w:val="26"/>
          <w:lang w:val="ru-RU"/>
        </w:rPr>
        <w:t xml:space="preserve">       </w:t>
      </w:r>
      <w:r w:rsidR="00282354" w:rsidRPr="00982B51">
        <w:rPr>
          <w:sz w:val="26"/>
          <w:szCs w:val="26"/>
          <w:lang w:val="ru-RU"/>
        </w:rPr>
        <w:t xml:space="preserve">   </w:t>
      </w:r>
      <w:r w:rsidR="0059791D" w:rsidRPr="00982B51">
        <w:rPr>
          <w:sz w:val="26"/>
          <w:szCs w:val="26"/>
          <w:lang w:val="ru-RU"/>
        </w:rPr>
        <w:t xml:space="preserve">       </w:t>
      </w:r>
      <w:r w:rsidRPr="00982B51">
        <w:rPr>
          <w:sz w:val="26"/>
          <w:szCs w:val="26"/>
          <w:lang w:val="ru-RU"/>
        </w:rPr>
        <w:t xml:space="preserve"> </w:t>
      </w:r>
      <w:r w:rsidR="00D85AFD" w:rsidRPr="00982B51">
        <w:rPr>
          <w:sz w:val="26"/>
          <w:szCs w:val="26"/>
          <w:lang w:val="ru-RU"/>
        </w:rPr>
        <w:t xml:space="preserve">(ред. от 31.07.2020) </w:t>
      </w:r>
      <w:r w:rsidRPr="00982B51">
        <w:rPr>
          <w:sz w:val="26"/>
          <w:szCs w:val="26"/>
          <w:lang w:val="ru-RU"/>
        </w:rPr>
        <w:t xml:space="preserve">«О стратегическом планировании в Российской Федерации», руководствуясь </w:t>
      </w:r>
      <w:r w:rsidR="00374E5E" w:rsidRPr="00982B51">
        <w:rPr>
          <w:sz w:val="26"/>
          <w:szCs w:val="26"/>
          <w:lang w:val="ru-RU"/>
        </w:rPr>
        <w:t>статьей 8 Ус</w:t>
      </w:r>
      <w:r w:rsidRPr="00982B51">
        <w:rPr>
          <w:sz w:val="26"/>
          <w:szCs w:val="26"/>
          <w:lang w:val="ru-RU"/>
        </w:rPr>
        <w:t>тав</w:t>
      </w:r>
      <w:r w:rsidR="00374E5E" w:rsidRPr="00982B51">
        <w:rPr>
          <w:sz w:val="26"/>
          <w:szCs w:val="26"/>
          <w:lang w:val="ru-RU"/>
        </w:rPr>
        <w:t>а</w:t>
      </w:r>
      <w:r w:rsidRPr="00982B51">
        <w:rPr>
          <w:sz w:val="26"/>
          <w:szCs w:val="26"/>
          <w:lang w:val="ru-RU"/>
        </w:rPr>
        <w:t xml:space="preserve"> </w:t>
      </w:r>
      <w:r w:rsidR="00D85AFD" w:rsidRPr="00982B51">
        <w:rPr>
          <w:sz w:val="26"/>
          <w:szCs w:val="26"/>
          <w:lang w:val="ru-RU"/>
        </w:rPr>
        <w:t>Юргинск</w:t>
      </w:r>
      <w:r w:rsidR="005168DB">
        <w:rPr>
          <w:sz w:val="26"/>
          <w:szCs w:val="26"/>
          <w:lang w:val="ru-RU"/>
        </w:rPr>
        <w:t>ого</w:t>
      </w:r>
      <w:r w:rsidR="00D85AFD" w:rsidRPr="00982B51">
        <w:rPr>
          <w:sz w:val="26"/>
          <w:szCs w:val="26"/>
          <w:lang w:val="ru-RU"/>
        </w:rPr>
        <w:t xml:space="preserve"> муниципальн</w:t>
      </w:r>
      <w:r w:rsidR="005168DB">
        <w:rPr>
          <w:sz w:val="26"/>
          <w:szCs w:val="26"/>
          <w:lang w:val="ru-RU"/>
        </w:rPr>
        <w:t>ого</w:t>
      </w:r>
      <w:r w:rsidR="00D85AFD" w:rsidRPr="00982B51">
        <w:rPr>
          <w:sz w:val="26"/>
          <w:szCs w:val="26"/>
          <w:lang w:val="ru-RU"/>
        </w:rPr>
        <w:t xml:space="preserve"> округ</w:t>
      </w:r>
      <w:r w:rsidR="005168DB">
        <w:rPr>
          <w:sz w:val="26"/>
          <w:szCs w:val="26"/>
          <w:lang w:val="ru-RU"/>
        </w:rPr>
        <w:t>а</w:t>
      </w:r>
      <w:r w:rsidR="00D862FD" w:rsidRPr="00982B51">
        <w:rPr>
          <w:sz w:val="26"/>
          <w:szCs w:val="26"/>
          <w:lang w:val="ru-RU"/>
        </w:rPr>
        <w:t>:</w:t>
      </w:r>
    </w:p>
    <w:p w:rsidR="0059791D" w:rsidRPr="00E045D2" w:rsidRDefault="00D862FD" w:rsidP="00E045D2">
      <w:pPr>
        <w:pStyle w:val="af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82B51">
        <w:rPr>
          <w:rFonts w:ascii="Times New Roman" w:hAnsi="Times New Roman"/>
          <w:sz w:val="26"/>
          <w:szCs w:val="26"/>
        </w:rPr>
        <w:t>Утвердить</w:t>
      </w:r>
      <w:r w:rsidR="00D17519" w:rsidRPr="00982B51">
        <w:rPr>
          <w:rFonts w:ascii="Times New Roman" w:hAnsi="Times New Roman"/>
          <w:sz w:val="26"/>
          <w:szCs w:val="26"/>
        </w:rPr>
        <w:t xml:space="preserve"> П</w:t>
      </w:r>
      <w:r w:rsidR="005B2899" w:rsidRPr="00982B51">
        <w:rPr>
          <w:rFonts w:ascii="Times New Roman" w:hAnsi="Times New Roman"/>
          <w:sz w:val="26"/>
          <w:szCs w:val="26"/>
        </w:rPr>
        <w:t>о</w:t>
      </w:r>
      <w:r w:rsidRPr="00982B51">
        <w:rPr>
          <w:rFonts w:ascii="Times New Roman" w:hAnsi="Times New Roman"/>
          <w:sz w:val="26"/>
          <w:szCs w:val="26"/>
        </w:rPr>
        <w:t xml:space="preserve">рядок разработки, утверждения </w:t>
      </w:r>
      <w:r w:rsidR="006C7DC1" w:rsidRPr="00982B51">
        <w:rPr>
          <w:rFonts w:ascii="Times New Roman" w:hAnsi="Times New Roman"/>
          <w:sz w:val="26"/>
          <w:szCs w:val="26"/>
        </w:rPr>
        <w:t xml:space="preserve">(одобрения) </w:t>
      </w:r>
      <w:r w:rsidRPr="00982B51">
        <w:rPr>
          <w:rFonts w:ascii="Times New Roman" w:hAnsi="Times New Roman"/>
          <w:sz w:val="26"/>
          <w:szCs w:val="26"/>
        </w:rPr>
        <w:t xml:space="preserve">и содержание Стратегии социально-экономического развития Юргинского муниципального </w:t>
      </w:r>
      <w:r w:rsidR="0092009D" w:rsidRPr="00982B51">
        <w:rPr>
          <w:rFonts w:ascii="Times New Roman" w:hAnsi="Times New Roman"/>
          <w:sz w:val="26"/>
          <w:szCs w:val="26"/>
        </w:rPr>
        <w:t>округа согласно П</w:t>
      </w:r>
      <w:r w:rsidRPr="00982B51">
        <w:rPr>
          <w:rFonts w:ascii="Times New Roman" w:hAnsi="Times New Roman"/>
          <w:sz w:val="26"/>
          <w:szCs w:val="26"/>
        </w:rPr>
        <w:t>риложени</w:t>
      </w:r>
      <w:r w:rsidR="0059791D" w:rsidRPr="00982B51">
        <w:rPr>
          <w:rFonts w:ascii="Times New Roman" w:hAnsi="Times New Roman"/>
          <w:sz w:val="26"/>
          <w:szCs w:val="26"/>
        </w:rPr>
        <w:t>ю</w:t>
      </w:r>
      <w:r w:rsidRPr="00982B51">
        <w:rPr>
          <w:rFonts w:ascii="Times New Roman" w:hAnsi="Times New Roman"/>
          <w:sz w:val="26"/>
          <w:szCs w:val="26"/>
        </w:rPr>
        <w:t>.</w:t>
      </w:r>
    </w:p>
    <w:p w:rsidR="0092009D" w:rsidRPr="00E045D2" w:rsidRDefault="005078D1" w:rsidP="00E045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82B51">
        <w:rPr>
          <w:rFonts w:ascii="Times New Roman" w:hAnsi="Times New Roman" w:cs="Times New Roman"/>
          <w:sz w:val="26"/>
          <w:szCs w:val="26"/>
        </w:rPr>
        <w:t>2</w:t>
      </w:r>
      <w:r w:rsidR="0092009D" w:rsidRPr="00982B51">
        <w:rPr>
          <w:rFonts w:ascii="Times New Roman" w:hAnsi="Times New Roman" w:cs="Times New Roman"/>
          <w:sz w:val="26"/>
          <w:szCs w:val="26"/>
        </w:rPr>
        <w:t>.</w:t>
      </w:r>
      <w:r w:rsidR="00E045D2" w:rsidRPr="00E045D2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92009D" w:rsidRPr="00982B51">
        <w:rPr>
          <w:rFonts w:ascii="Times New Roman" w:hAnsi="Times New Roman" w:cs="Times New Roman"/>
          <w:sz w:val="26"/>
          <w:szCs w:val="26"/>
        </w:rPr>
        <w:t>Настоящее постановление  опубликовать  в газете «</w:t>
      </w:r>
      <w:proofErr w:type="spellStart"/>
      <w:r w:rsidR="0092009D" w:rsidRPr="00982B51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="0092009D" w:rsidRPr="00982B51">
        <w:rPr>
          <w:rFonts w:ascii="Times New Roman" w:hAnsi="Times New Roman" w:cs="Times New Roman"/>
          <w:sz w:val="26"/>
          <w:szCs w:val="26"/>
        </w:rPr>
        <w:t xml:space="preserve"> ведомости» и разместить в информационно </w:t>
      </w:r>
      <w:r w:rsidR="0092009D" w:rsidRPr="00982B51">
        <w:rPr>
          <w:rFonts w:ascii="Times New Roman" w:hAnsi="Times New Roman" w:cs="Times New Roman"/>
          <w:b/>
          <w:sz w:val="26"/>
          <w:szCs w:val="26"/>
        </w:rPr>
        <w:t>-</w:t>
      </w:r>
      <w:r w:rsidR="0092009D" w:rsidRPr="00982B51">
        <w:rPr>
          <w:rFonts w:ascii="Times New Roman" w:hAnsi="Times New Roman" w:cs="Times New Roman"/>
          <w:sz w:val="26"/>
          <w:szCs w:val="26"/>
        </w:rPr>
        <w:t xml:space="preserve"> телекоммуникационной сети «Интернет» на официальном сайте администрации Юргинского муниципального округа.</w:t>
      </w:r>
    </w:p>
    <w:p w:rsidR="00282354" w:rsidRPr="00982B51" w:rsidRDefault="0092009D" w:rsidP="00E045D2">
      <w:pPr>
        <w:pStyle w:val="af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982B51">
        <w:rPr>
          <w:rFonts w:ascii="Times New Roman" w:hAnsi="Times New Roman"/>
          <w:sz w:val="26"/>
          <w:szCs w:val="26"/>
        </w:rPr>
        <w:t xml:space="preserve">      </w:t>
      </w:r>
      <w:r w:rsidR="005078D1" w:rsidRPr="00982B51">
        <w:rPr>
          <w:rFonts w:ascii="Times New Roman" w:hAnsi="Times New Roman"/>
          <w:sz w:val="26"/>
          <w:szCs w:val="26"/>
        </w:rPr>
        <w:t xml:space="preserve"> </w:t>
      </w:r>
      <w:r w:rsidRPr="00982B51">
        <w:rPr>
          <w:rFonts w:ascii="Times New Roman" w:hAnsi="Times New Roman"/>
          <w:sz w:val="26"/>
          <w:szCs w:val="26"/>
        </w:rPr>
        <w:t xml:space="preserve">  </w:t>
      </w:r>
      <w:r w:rsidR="00E045D2">
        <w:rPr>
          <w:rFonts w:ascii="Times New Roman" w:hAnsi="Times New Roman"/>
          <w:sz w:val="26"/>
          <w:szCs w:val="26"/>
        </w:rPr>
        <w:t xml:space="preserve"> </w:t>
      </w:r>
      <w:r w:rsidRPr="00982B51">
        <w:rPr>
          <w:rFonts w:ascii="Times New Roman" w:hAnsi="Times New Roman"/>
          <w:sz w:val="26"/>
          <w:szCs w:val="26"/>
        </w:rPr>
        <w:t xml:space="preserve"> </w:t>
      </w:r>
      <w:r w:rsidR="005078D1" w:rsidRPr="00982B51">
        <w:rPr>
          <w:rFonts w:ascii="Times New Roman" w:hAnsi="Times New Roman"/>
          <w:sz w:val="26"/>
          <w:szCs w:val="26"/>
        </w:rPr>
        <w:t>3</w:t>
      </w:r>
      <w:r w:rsidRPr="00982B51">
        <w:rPr>
          <w:rFonts w:ascii="Times New Roman" w:hAnsi="Times New Roman"/>
          <w:sz w:val="26"/>
          <w:szCs w:val="26"/>
        </w:rPr>
        <w:t>.</w:t>
      </w:r>
      <w:r w:rsidR="00E045D2" w:rsidRPr="00E045D2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7A2ADD" w:rsidRPr="00982B51">
        <w:rPr>
          <w:rFonts w:ascii="Times New Roman" w:hAnsi="Times New Roman"/>
          <w:sz w:val="26"/>
          <w:szCs w:val="26"/>
        </w:rPr>
        <w:t>Настоящее постановление вступает в силу после его опубликования в районной газете «</w:t>
      </w:r>
      <w:proofErr w:type="spellStart"/>
      <w:r w:rsidR="007A2ADD" w:rsidRPr="00982B51">
        <w:rPr>
          <w:rFonts w:ascii="Times New Roman" w:hAnsi="Times New Roman"/>
          <w:sz w:val="26"/>
          <w:szCs w:val="26"/>
        </w:rPr>
        <w:t>Юргинские</w:t>
      </w:r>
      <w:proofErr w:type="spellEnd"/>
      <w:r w:rsidR="007A2ADD" w:rsidRPr="00982B51">
        <w:rPr>
          <w:rFonts w:ascii="Times New Roman" w:hAnsi="Times New Roman"/>
          <w:sz w:val="26"/>
          <w:szCs w:val="26"/>
        </w:rPr>
        <w:t xml:space="preserve"> ведомости».</w:t>
      </w:r>
    </w:p>
    <w:p w:rsidR="00D862FD" w:rsidRPr="00982B51" w:rsidRDefault="005078D1" w:rsidP="00E045D2">
      <w:pPr>
        <w:tabs>
          <w:tab w:val="left" w:pos="993"/>
        </w:tabs>
        <w:ind w:firstLine="568"/>
        <w:jc w:val="both"/>
        <w:rPr>
          <w:sz w:val="26"/>
          <w:szCs w:val="26"/>
          <w:lang w:val="ru-RU"/>
        </w:rPr>
      </w:pPr>
      <w:r w:rsidRPr="00982B51">
        <w:rPr>
          <w:sz w:val="26"/>
          <w:szCs w:val="26"/>
          <w:lang w:val="ru-RU"/>
        </w:rPr>
        <w:t xml:space="preserve"> </w:t>
      </w:r>
      <w:r w:rsidR="00E045D2">
        <w:rPr>
          <w:sz w:val="26"/>
          <w:szCs w:val="26"/>
          <w:lang w:val="ru-RU"/>
        </w:rPr>
        <w:t xml:space="preserve"> </w:t>
      </w:r>
      <w:r w:rsidRPr="00982B51">
        <w:rPr>
          <w:sz w:val="26"/>
          <w:szCs w:val="26"/>
          <w:lang w:val="ru-RU"/>
        </w:rPr>
        <w:t>4</w:t>
      </w:r>
      <w:r w:rsidR="00E045D2">
        <w:rPr>
          <w:sz w:val="26"/>
          <w:szCs w:val="26"/>
          <w:lang w:val="ru-RU"/>
        </w:rPr>
        <w:t>.</w:t>
      </w:r>
      <w:r w:rsidR="00E045D2" w:rsidRPr="00E045D2">
        <w:rPr>
          <w:color w:val="FFFFFF" w:themeColor="background1"/>
          <w:sz w:val="26"/>
          <w:szCs w:val="26"/>
          <w:lang w:val="ru-RU"/>
        </w:rPr>
        <w:t>.</w:t>
      </w:r>
      <w:proofErr w:type="gramStart"/>
      <w:r w:rsidR="00D862FD" w:rsidRPr="00982B51">
        <w:rPr>
          <w:sz w:val="26"/>
          <w:szCs w:val="26"/>
          <w:lang w:val="ru-RU"/>
        </w:rPr>
        <w:t>Контроль за</w:t>
      </w:r>
      <w:proofErr w:type="gramEnd"/>
      <w:r w:rsidR="00D862FD" w:rsidRPr="00982B51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</w:t>
      </w:r>
      <w:r w:rsidR="0092009D" w:rsidRPr="00982B51">
        <w:rPr>
          <w:sz w:val="26"/>
          <w:szCs w:val="26"/>
          <w:lang w:val="ru-RU"/>
        </w:rPr>
        <w:t>округа</w:t>
      </w:r>
      <w:r w:rsidR="00D862FD" w:rsidRPr="00982B51">
        <w:rPr>
          <w:sz w:val="26"/>
          <w:szCs w:val="26"/>
          <w:lang w:val="ru-RU"/>
        </w:rPr>
        <w:t xml:space="preserve"> по экономическим вопросам, транспорт</w:t>
      </w:r>
      <w:r w:rsidR="006C7DC1" w:rsidRPr="00982B51">
        <w:rPr>
          <w:sz w:val="26"/>
          <w:szCs w:val="26"/>
          <w:lang w:val="ru-RU"/>
        </w:rPr>
        <w:t>у</w:t>
      </w:r>
      <w:r w:rsidR="00D862FD" w:rsidRPr="00982B51">
        <w:rPr>
          <w:sz w:val="26"/>
          <w:szCs w:val="26"/>
          <w:lang w:val="ru-RU"/>
        </w:rPr>
        <w:t xml:space="preserve"> и связи </w:t>
      </w:r>
      <w:r w:rsidR="0092009D" w:rsidRPr="00982B51">
        <w:rPr>
          <w:sz w:val="26"/>
          <w:szCs w:val="26"/>
          <w:lang w:val="ru-RU"/>
        </w:rPr>
        <w:t>К.</w:t>
      </w:r>
      <w:r w:rsidR="00D862FD" w:rsidRPr="00982B51">
        <w:rPr>
          <w:sz w:val="26"/>
          <w:szCs w:val="26"/>
          <w:lang w:val="ru-RU"/>
        </w:rPr>
        <w:t>А.</w:t>
      </w:r>
      <w:r w:rsidR="00282354" w:rsidRPr="00982B51">
        <w:rPr>
          <w:sz w:val="26"/>
          <w:szCs w:val="26"/>
          <w:lang w:val="ru-RU"/>
        </w:rPr>
        <w:t xml:space="preserve"> </w:t>
      </w:r>
      <w:proofErr w:type="spellStart"/>
      <w:r w:rsidR="0092009D" w:rsidRPr="00982B51">
        <w:rPr>
          <w:sz w:val="26"/>
          <w:szCs w:val="26"/>
          <w:lang w:val="ru-RU"/>
        </w:rPr>
        <w:t>Либец</w:t>
      </w:r>
      <w:proofErr w:type="spellEnd"/>
      <w:r w:rsidR="00D862FD" w:rsidRPr="00982B51">
        <w:rPr>
          <w:sz w:val="26"/>
          <w:szCs w:val="26"/>
          <w:lang w:val="ru-RU"/>
        </w:rPr>
        <w:t>.</w:t>
      </w:r>
    </w:p>
    <w:p w:rsidR="00282354" w:rsidRPr="00982B51" w:rsidRDefault="00282354" w:rsidP="00E045D2">
      <w:pPr>
        <w:pStyle w:val="af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2354" w:rsidRDefault="00282354" w:rsidP="00282354">
      <w:pPr>
        <w:tabs>
          <w:tab w:val="left" w:pos="993"/>
        </w:tabs>
        <w:jc w:val="both"/>
        <w:rPr>
          <w:sz w:val="26"/>
          <w:szCs w:val="26"/>
          <w:lang w:val="ru-RU"/>
        </w:rPr>
      </w:pPr>
    </w:p>
    <w:tbl>
      <w:tblPr>
        <w:tblStyle w:val="13"/>
        <w:tblW w:w="2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  <w:gridCol w:w="5211"/>
        <w:gridCol w:w="4503"/>
      </w:tblGrid>
      <w:tr w:rsidR="00E045D2" w:rsidRPr="00282354" w:rsidTr="00E045D2">
        <w:trPr>
          <w:trHeight w:val="598"/>
        </w:trPr>
        <w:tc>
          <w:tcPr>
            <w:tcW w:w="5211" w:type="dxa"/>
          </w:tcPr>
          <w:p w:rsidR="00E045D2" w:rsidRPr="00FE7497" w:rsidRDefault="00E045D2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E7497">
              <w:rPr>
                <w:rFonts w:ascii="Times New Roman" w:eastAsia="Times New Roman" w:hAnsi="Times New Roman"/>
                <w:sz w:val="26"/>
                <w:szCs w:val="26"/>
              </w:rPr>
              <w:t>Глава</w:t>
            </w:r>
            <w:proofErr w:type="spellEnd"/>
            <w:r w:rsidRPr="00FE749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/>
                <w:sz w:val="26"/>
                <w:szCs w:val="26"/>
              </w:rPr>
              <w:t>Юргинского</w:t>
            </w:r>
            <w:proofErr w:type="spellEnd"/>
          </w:p>
          <w:p w:rsidR="00E045D2" w:rsidRPr="00FE7497" w:rsidRDefault="00E045D2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E7497">
              <w:rPr>
                <w:rFonts w:ascii="Times New Roman" w:eastAsia="Times New Roman" w:hAnsi="Times New Roman"/>
                <w:sz w:val="26"/>
                <w:szCs w:val="26"/>
              </w:rPr>
              <w:t>муниципального</w:t>
            </w:r>
            <w:proofErr w:type="spellEnd"/>
            <w:r w:rsidRPr="00FE749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/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5211" w:type="dxa"/>
          </w:tcPr>
          <w:p w:rsidR="00E045D2" w:rsidRPr="00FE7497" w:rsidRDefault="00E045D2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045D2" w:rsidRPr="00FE7497" w:rsidRDefault="00E045D2" w:rsidP="002A128E">
            <w:pPr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              </w:t>
            </w:r>
            <w:proofErr w:type="spellStart"/>
            <w:r w:rsidRPr="00FE7497">
              <w:rPr>
                <w:rFonts w:ascii="Times New Roman" w:eastAsia="Times New Roman" w:hAnsi="Times New Roman"/>
                <w:sz w:val="26"/>
                <w:szCs w:val="26"/>
              </w:rPr>
              <w:t>Д.К.Дадашов</w:t>
            </w:r>
            <w:proofErr w:type="spellEnd"/>
          </w:p>
        </w:tc>
        <w:tc>
          <w:tcPr>
            <w:tcW w:w="5211" w:type="dxa"/>
          </w:tcPr>
          <w:p w:rsidR="00E045D2" w:rsidRPr="00282354" w:rsidRDefault="00E045D2" w:rsidP="009200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4503" w:type="dxa"/>
          </w:tcPr>
          <w:p w:rsidR="00E045D2" w:rsidRPr="00282354" w:rsidRDefault="00E045D2" w:rsidP="00282354">
            <w:pPr>
              <w:ind w:firstLine="173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171881" w:rsidRPr="00171881" w:rsidTr="00E045D2">
        <w:trPr>
          <w:trHeight w:val="638"/>
        </w:trPr>
        <w:tc>
          <w:tcPr>
            <w:tcW w:w="5211" w:type="dxa"/>
          </w:tcPr>
          <w:p w:rsidR="00E045D2" w:rsidRPr="00171881" w:rsidRDefault="00E045D2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</w:p>
          <w:p w:rsidR="00E045D2" w:rsidRPr="00171881" w:rsidRDefault="00E045D2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171881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171881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>:</w:t>
            </w:r>
          </w:p>
          <w:p w:rsidR="00E045D2" w:rsidRPr="00171881" w:rsidRDefault="00E045D2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171881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171881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171881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Pr="00171881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171881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5211" w:type="dxa"/>
          </w:tcPr>
          <w:p w:rsidR="00E045D2" w:rsidRPr="00171881" w:rsidRDefault="00E045D2" w:rsidP="002A128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</w:p>
          <w:p w:rsidR="00E045D2" w:rsidRPr="00171881" w:rsidRDefault="00E045D2" w:rsidP="002A128E">
            <w:pPr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</w:p>
          <w:p w:rsidR="00E045D2" w:rsidRPr="00171881" w:rsidRDefault="00E045D2" w:rsidP="002A128E">
            <w:pPr>
              <w:ind w:firstLine="709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</w:pPr>
            <w:r w:rsidRPr="00171881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  <w:lang w:val="ru-RU"/>
              </w:rPr>
              <w:t xml:space="preserve">              </w:t>
            </w:r>
            <w:proofErr w:type="spellStart"/>
            <w:r w:rsidRPr="00171881"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</w:rPr>
              <w:t>Н.А.Байдракова</w:t>
            </w:r>
            <w:proofErr w:type="spellEnd"/>
          </w:p>
        </w:tc>
        <w:tc>
          <w:tcPr>
            <w:tcW w:w="5211" w:type="dxa"/>
          </w:tcPr>
          <w:p w:rsidR="00E045D2" w:rsidRPr="00171881" w:rsidRDefault="00E045D2" w:rsidP="0028235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  <w:lang w:val="ru-RU"/>
              </w:rPr>
            </w:pPr>
          </w:p>
        </w:tc>
        <w:tc>
          <w:tcPr>
            <w:tcW w:w="4503" w:type="dxa"/>
          </w:tcPr>
          <w:p w:rsidR="00E045D2" w:rsidRPr="00171881" w:rsidRDefault="00E045D2" w:rsidP="00282354">
            <w:pPr>
              <w:ind w:firstLine="1735"/>
              <w:rPr>
                <w:rFonts w:ascii="Times New Roman" w:hAnsi="Times New Roman"/>
                <w:color w:val="FFFFFF" w:themeColor="background1"/>
                <w:sz w:val="26"/>
                <w:szCs w:val="26"/>
                <w:lang w:val="ru-RU"/>
              </w:rPr>
            </w:pPr>
          </w:p>
        </w:tc>
      </w:tr>
    </w:tbl>
    <w:p w:rsidR="007768B5" w:rsidRPr="00171881" w:rsidRDefault="007768B5">
      <w:pPr>
        <w:rPr>
          <w:color w:val="FFFFFF" w:themeColor="background1"/>
          <w:sz w:val="26"/>
          <w:szCs w:val="26"/>
          <w:lang w:val="ru-RU"/>
        </w:rPr>
      </w:pPr>
      <w:r w:rsidRPr="00171881">
        <w:rPr>
          <w:color w:val="FFFFFF" w:themeColor="background1"/>
          <w:sz w:val="26"/>
          <w:szCs w:val="26"/>
          <w:lang w:val="ru-RU"/>
        </w:rPr>
        <w:br w:type="page"/>
      </w:r>
    </w:p>
    <w:p w:rsidR="00282354" w:rsidRPr="007768B5" w:rsidRDefault="00282354" w:rsidP="00282354">
      <w:pPr>
        <w:ind w:left="5103"/>
        <w:rPr>
          <w:sz w:val="24"/>
          <w:szCs w:val="24"/>
          <w:lang w:val="ru-RU"/>
        </w:rPr>
      </w:pPr>
      <w:r w:rsidRPr="007768B5">
        <w:rPr>
          <w:sz w:val="24"/>
          <w:szCs w:val="24"/>
          <w:lang w:val="ru-RU"/>
        </w:rPr>
        <w:lastRenderedPageBreak/>
        <w:t>Приложение</w:t>
      </w:r>
    </w:p>
    <w:p w:rsidR="00282354" w:rsidRPr="007768B5" w:rsidRDefault="00282354" w:rsidP="00282354">
      <w:pPr>
        <w:ind w:left="5103"/>
        <w:rPr>
          <w:sz w:val="24"/>
          <w:szCs w:val="24"/>
          <w:lang w:val="ru-RU"/>
        </w:rPr>
      </w:pPr>
      <w:r w:rsidRPr="007768B5">
        <w:rPr>
          <w:sz w:val="24"/>
          <w:szCs w:val="24"/>
          <w:lang w:val="ru-RU"/>
        </w:rPr>
        <w:t>к постановлению администрации</w:t>
      </w:r>
    </w:p>
    <w:p w:rsidR="00282354" w:rsidRPr="007768B5" w:rsidRDefault="00282354" w:rsidP="00282354">
      <w:pPr>
        <w:ind w:left="5103"/>
        <w:rPr>
          <w:sz w:val="24"/>
          <w:szCs w:val="24"/>
          <w:lang w:val="ru-RU"/>
        </w:rPr>
      </w:pPr>
      <w:r w:rsidRPr="007768B5">
        <w:rPr>
          <w:sz w:val="24"/>
          <w:szCs w:val="24"/>
          <w:lang w:val="ru-RU"/>
        </w:rPr>
        <w:t xml:space="preserve">Юргинского муниципального </w:t>
      </w:r>
      <w:r w:rsidR="0092009D">
        <w:rPr>
          <w:sz w:val="24"/>
          <w:szCs w:val="24"/>
          <w:lang w:val="ru-RU"/>
        </w:rPr>
        <w:t>округа</w:t>
      </w:r>
    </w:p>
    <w:p w:rsidR="00282354" w:rsidRPr="00CE3219" w:rsidRDefault="004D26BC" w:rsidP="00282354">
      <w:pPr>
        <w:ind w:left="5103"/>
        <w:rPr>
          <w:sz w:val="24"/>
          <w:szCs w:val="24"/>
          <w:u w:val="single"/>
          <w:lang w:val="ru-RU"/>
        </w:rPr>
      </w:pPr>
      <w:r w:rsidRPr="00995CA3">
        <w:rPr>
          <w:sz w:val="24"/>
          <w:szCs w:val="24"/>
          <w:lang w:val="ru-RU"/>
        </w:rPr>
        <w:t xml:space="preserve">от </w:t>
      </w:r>
      <w:r w:rsidR="00CE3219" w:rsidRPr="00CE3219">
        <w:rPr>
          <w:sz w:val="24"/>
          <w:szCs w:val="24"/>
          <w:u w:val="single"/>
          <w:lang w:val="ru-RU"/>
        </w:rPr>
        <w:t>06.09.2021</w:t>
      </w:r>
      <w:r w:rsidR="00CE3219">
        <w:rPr>
          <w:sz w:val="24"/>
          <w:szCs w:val="24"/>
          <w:lang w:val="ru-RU"/>
        </w:rPr>
        <w:t xml:space="preserve"> </w:t>
      </w:r>
      <w:r w:rsidRPr="00995CA3">
        <w:rPr>
          <w:sz w:val="24"/>
          <w:szCs w:val="24"/>
          <w:lang w:val="ru-RU"/>
        </w:rPr>
        <w:t xml:space="preserve"> № </w:t>
      </w:r>
      <w:bookmarkStart w:id="0" w:name="_GoBack"/>
      <w:r w:rsidR="00CE3219" w:rsidRPr="00CE3219">
        <w:rPr>
          <w:sz w:val="24"/>
          <w:szCs w:val="24"/>
          <w:u w:val="single"/>
          <w:lang w:val="ru-RU"/>
        </w:rPr>
        <w:t>112-МНА</w:t>
      </w:r>
    </w:p>
    <w:p w:rsidR="00282354" w:rsidRPr="00CE3219" w:rsidRDefault="00282354" w:rsidP="00D95F90">
      <w:pPr>
        <w:ind w:firstLine="709"/>
        <w:jc w:val="center"/>
        <w:rPr>
          <w:b/>
          <w:spacing w:val="20"/>
          <w:sz w:val="24"/>
          <w:szCs w:val="24"/>
          <w:u w:val="single"/>
          <w:lang w:val="ru-RU"/>
        </w:rPr>
      </w:pPr>
    </w:p>
    <w:bookmarkEnd w:id="0"/>
    <w:p w:rsidR="006609C5" w:rsidRPr="007768B5" w:rsidRDefault="006609C5" w:rsidP="00D95F90">
      <w:pPr>
        <w:ind w:firstLine="709"/>
        <w:jc w:val="center"/>
        <w:rPr>
          <w:b/>
          <w:spacing w:val="20"/>
          <w:sz w:val="24"/>
          <w:szCs w:val="24"/>
          <w:lang w:val="ru-RU"/>
        </w:rPr>
      </w:pPr>
    </w:p>
    <w:p w:rsidR="007F1960" w:rsidRPr="006609C5" w:rsidRDefault="00282354" w:rsidP="00F3670C">
      <w:pPr>
        <w:ind w:left="3600" w:firstLine="720"/>
        <w:rPr>
          <w:b/>
          <w:spacing w:val="20"/>
          <w:sz w:val="26"/>
          <w:szCs w:val="26"/>
          <w:lang w:val="ru-RU"/>
        </w:rPr>
      </w:pPr>
      <w:r w:rsidRPr="006609C5">
        <w:rPr>
          <w:b/>
          <w:spacing w:val="20"/>
          <w:sz w:val="26"/>
          <w:szCs w:val="26"/>
          <w:lang w:val="ru-RU"/>
        </w:rPr>
        <w:t>П</w:t>
      </w:r>
      <w:r w:rsidR="00F3670C">
        <w:rPr>
          <w:b/>
          <w:spacing w:val="20"/>
          <w:sz w:val="26"/>
          <w:szCs w:val="26"/>
          <w:lang w:val="ru-RU"/>
        </w:rPr>
        <w:t>орядок</w:t>
      </w:r>
    </w:p>
    <w:p w:rsidR="00854CA0" w:rsidRPr="006609C5" w:rsidRDefault="007F1960" w:rsidP="00D95F90">
      <w:pPr>
        <w:ind w:firstLine="709"/>
        <w:jc w:val="center"/>
        <w:rPr>
          <w:b/>
          <w:sz w:val="26"/>
          <w:szCs w:val="26"/>
          <w:lang w:val="ru-RU"/>
        </w:rPr>
      </w:pPr>
      <w:r w:rsidRPr="006609C5">
        <w:rPr>
          <w:b/>
          <w:sz w:val="26"/>
          <w:szCs w:val="26"/>
          <w:lang w:val="ru-RU"/>
        </w:rPr>
        <w:t>разработки</w:t>
      </w:r>
      <w:r w:rsidR="00854CA0" w:rsidRPr="006609C5">
        <w:rPr>
          <w:b/>
          <w:sz w:val="26"/>
          <w:szCs w:val="26"/>
          <w:lang w:val="ru-RU"/>
        </w:rPr>
        <w:t>, утверждения</w:t>
      </w:r>
      <w:r w:rsidR="006C7DC1" w:rsidRPr="006609C5">
        <w:rPr>
          <w:b/>
          <w:sz w:val="26"/>
          <w:szCs w:val="26"/>
          <w:lang w:val="ru-RU"/>
        </w:rPr>
        <w:t xml:space="preserve"> (одобрения)</w:t>
      </w:r>
      <w:r w:rsidR="00854CA0" w:rsidRPr="006609C5">
        <w:rPr>
          <w:b/>
          <w:sz w:val="26"/>
          <w:szCs w:val="26"/>
          <w:lang w:val="ru-RU"/>
        </w:rPr>
        <w:t xml:space="preserve"> и содержание</w:t>
      </w:r>
      <w:r w:rsidR="007768B5" w:rsidRPr="006609C5">
        <w:rPr>
          <w:b/>
          <w:sz w:val="26"/>
          <w:szCs w:val="26"/>
          <w:lang w:val="ru-RU"/>
        </w:rPr>
        <w:t xml:space="preserve"> </w:t>
      </w:r>
      <w:r w:rsidR="00854CA0" w:rsidRPr="006609C5">
        <w:rPr>
          <w:b/>
          <w:sz w:val="26"/>
          <w:szCs w:val="26"/>
          <w:lang w:val="ru-RU"/>
        </w:rPr>
        <w:t>Стратегии</w:t>
      </w:r>
      <w:r w:rsidR="006E358B" w:rsidRPr="006609C5">
        <w:rPr>
          <w:b/>
          <w:sz w:val="26"/>
          <w:szCs w:val="26"/>
          <w:lang w:val="ru-RU"/>
        </w:rPr>
        <w:t xml:space="preserve"> </w:t>
      </w:r>
      <w:r w:rsidR="00854CA0" w:rsidRPr="006609C5">
        <w:rPr>
          <w:b/>
          <w:sz w:val="26"/>
          <w:szCs w:val="26"/>
          <w:lang w:val="ru-RU"/>
        </w:rPr>
        <w:t>социально-экономического развития</w:t>
      </w:r>
      <w:r w:rsidR="007768B5" w:rsidRPr="006609C5">
        <w:rPr>
          <w:b/>
          <w:sz w:val="26"/>
          <w:szCs w:val="26"/>
          <w:lang w:val="ru-RU"/>
        </w:rPr>
        <w:t xml:space="preserve"> </w:t>
      </w:r>
      <w:r w:rsidR="00854CA0" w:rsidRPr="006609C5">
        <w:rPr>
          <w:b/>
          <w:sz w:val="26"/>
          <w:szCs w:val="26"/>
          <w:lang w:val="ru-RU"/>
        </w:rPr>
        <w:t xml:space="preserve">Юргинского муниципального </w:t>
      </w:r>
      <w:r w:rsidR="006609C5" w:rsidRPr="006609C5">
        <w:rPr>
          <w:b/>
          <w:sz w:val="26"/>
          <w:szCs w:val="26"/>
          <w:lang w:val="ru-RU"/>
        </w:rPr>
        <w:t>округа</w:t>
      </w:r>
    </w:p>
    <w:p w:rsidR="00081D5E" w:rsidRPr="007768B5" w:rsidRDefault="00081D5E" w:rsidP="00D95F90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ru-RU"/>
        </w:rPr>
      </w:pPr>
      <w:bookmarkStart w:id="1" w:name="Par32"/>
      <w:bookmarkEnd w:id="1"/>
    </w:p>
    <w:p w:rsidR="00081D5E" w:rsidRPr="00982B51" w:rsidRDefault="00081D5E" w:rsidP="00D95F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  <w:lang w:val="ru-RU"/>
        </w:rPr>
      </w:pPr>
      <w:r w:rsidRPr="00982B51">
        <w:rPr>
          <w:b/>
          <w:sz w:val="26"/>
          <w:szCs w:val="26"/>
        </w:rPr>
        <w:t>I</w:t>
      </w:r>
      <w:r w:rsidRPr="00982B51">
        <w:rPr>
          <w:b/>
          <w:sz w:val="26"/>
          <w:szCs w:val="26"/>
          <w:lang w:val="ru-RU"/>
        </w:rPr>
        <w:t>. Общие положения</w:t>
      </w:r>
    </w:p>
    <w:p w:rsidR="00561D63" w:rsidRPr="007768B5" w:rsidRDefault="00561D63" w:rsidP="00D95F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  <w:lang w:val="ru-RU"/>
        </w:rPr>
      </w:pPr>
    </w:p>
    <w:p w:rsidR="00854CA0" w:rsidRPr="005078D1" w:rsidRDefault="00854CA0" w:rsidP="006609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5078D1">
        <w:rPr>
          <w:sz w:val="26"/>
          <w:szCs w:val="26"/>
          <w:lang w:val="ru-RU"/>
        </w:rPr>
        <w:t>1.</w:t>
      </w:r>
      <w:r w:rsidR="000D0DDE" w:rsidRPr="005078D1">
        <w:rPr>
          <w:sz w:val="26"/>
          <w:szCs w:val="26"/>
          <w:lang w:val="ru-RU"/>
        </w:rPr>
        <w:t>1.</w:t>
      </w:r>
      <w:r w:rsidR="00282354" w:rsidRPr="005078D1">
        <w:rPr>
          <w:sz w:val="26"/>
          <w:szCs w:val="26"/>
          <w:lang w:val="ru-RU"/>
        </w:rPr>
        <w:t> </w:t>
      </w:r>
      <w:r w:rsidRPr="005078D1">
        <w:rPr>
          <w:sz w:val="26"/>
          <w:szCs w:val="26"/>
          <w:lang w:val="ru-RU"/>
        </w:rPr>
        <w:t xml:space="preserve">Порядок разработки, утверждения и </w:t>
      </w:r>
      <w:r w:rsidR="00816076" w:rsidRPr="005078D1">
        <w:rPr>
          <w:sz w:val="26"/>
          <w:szCs w:val="26"/>
          <w:lang w:val="ru-RU"/>
        </w:rPr>
        <w:t xml:space="preserve">содержание </w:t>
      </w:r>
      <w:r w:rsidRPr="005078D1">
        <w:rPr>
          <w:sz w:val="26"/>
          <w:szCs w:val="26"/>
          <w:lang w:val="ru-RU"/>
        </w:rPr>
        <w:t>Стратегии</w:t>
      </w:r>
      <w:r w:rsidR="00BC52B2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 xml:space="preserve">социально-экономического развития </w:t>
      </w:r>
      <w:r w:rsidR="00816076" w:rsidRPr="005078D1">
        <w:rPr>
          <w:sz w:val="26"/>
          <w:szCs w:val="26"/>
          <w:lang w:val="ru-RU"/>
        </w:rPr>
        <w:t xml:space="preserve">Юргинского муниципального </w:t>
      </w:r>
      <w:r w:rsidR="0008532F" w:rsidRPr="005078D1">
        <w:rPr>
          <w:sz w:val="26"/>
          <w:szCs w:val="26"/>
          <w:lang w:val="ru-RU"/>
        </w:rPr>
        <w:t>округа</w:t>
      </w:r>
      <w:r w:rsidRPr="005078D1">
        <w:rPr>
          <w:sz w:val="26"/>
          <w:szCs w:val="26"/>
          <w:lang w:val="ru-RU"/>
        </w:rPr>
        <w:t xml:space="preserve"> (далее - Порядок) устанавливает требования к</w:t>
      </w:r>
      <w:r w:rsidR="00816076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 xml:space="preserve">разработке, </w:t>
      </w:r>
      <w:r w:rsidR="00816076" w:rsidRPr="005078D1">
        <w:rPr>
          <w:sz w:val="26"/>
          <w:szCs w:val="26"/>
          <w:lang w:val="ru-RU"/>
        </w:rPr>
        <w:t xml:space="preserve">содержанию, </w:t>
      </w:r>
      <w:r w:rsidR="00130694" w:rsidRPr="005078D1">
        <w:rPr>
          <w:sz w:val="26"/>
          <w:szCs w:val="26"/>
          <w:lang w:val="ru-RU"/>
        </w:rPr>
        <w:t xml:space="preserve">утверждению, </w:t>
      </w:r>
      <w:r w:rsidRPr="005078D1">
        <w:rPr>
          <w:sz w:val="26"/>
          <w:szCs w:val="26"/>
          <w:lang w:val="ru-RU"/>
        </w:rPr>
        <w:t>корректировке, осуществлению мониторинга и контроля</w:t>
      </w:r>
      <w:r w:rsidR="00816076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 xml:space="preserve">реализации Стратегии социально-экономического развития </w:t>
      </w:r>
      <w:r w:rsidR="00816076" w:rsidRPr="005078D1">
        <w:rPr>
          <w:sz w:val="26"/>
          <w:szCs w:val="26"/>
          <w:lang w:val="ru-RU"/>
        </w:rPr>
        <w:t xml:space="preserve">Юргинского муниципального </w:t>
      </w:r>
      <w:r w:rsidR="0008532F" w:rsidRPr="005078D1">
        <w:rPr>
          <w:sz w:val="26"/>
          <w:szCs w:val="26"/>
          <w:lang w:val="ru-RU"/>
        </w:rPr>
        <w:t>округа</w:t>
      </w:r>
      <w:r w:rsidR="00816076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>(далее - Стратегия).</w:t>
      </w:r>
    </w:p>
    <w:p w:rsidR="002655A8" w:rsidRPr="005078D1" w:rsidRDefault="000D0DDE" w:rsidP="006609C5">
      <w:pPr>
        <w:pStyle w:val="ConsPlusTitle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078D1">
        <w:rPr>
          <w:rFonts w:ascii="Times New Roman" w:hAnsi="Times New Roman" w:cs="Times New Roman"/>
          <w:b w:val="0"/>
          <w:sz w:val="26"/>
          <w:szCs w:val="26"/>
        </w:rPr>
        <w:t>1.</w:t>
      </w:r>
      <w:r w:rsidR="00854CA0" w:rsidRPr="005078D1">
        <w:rPr>
          <w:rFonts w:ascii="Times New Roman" w:hAnsi="Times New Roman" w:cs="Times New Roman"/>
          <w:b w:val="0"/>
          <w:sz w:val="26"/>
          <w:szCs w:val="26"/>
        </w:rPr>
        <w:t>2.</w:t>
      </w:r>
      <w:r w:rsidR="00282354" w:rsidRPr="005078D1">
        <w:rPr>
          <w:rFonts w:ascii="Times New Roman" w:hAnsi="Times New Roman" w:cs="Times New Roman"/>
          <w:b w:val="0"/>
          <w:sz w:val="26"/>
          <w:szCs w:val="26"/>
        </w:rPr>
        <w:t> </w:t>
      </w:r>
      <w:proofErr w:type="gramStart"/>
      <w:r w:rsidR="002655A8" w:rsidRPr="005078D1">
        <w:rPr>
          <w:rFonts w:ascii="Times New Roman" w:hAnsi="Times New Roman" w:cs="Times New Roman"/>
          <w:b w:val="0"/>
          <w:sz w:val="26"/>
          <w:szCs w:val="26"/>
        </w:rPr>
        <w:t xml:space="preserve">Стратегия социально-экономического </w:t>
      </w:r>
      <w:r w:rsidR="00130694" w:rsidRPr="005078D1">
        <w:rPr>
          <w:rFonts w:ascii="Times New Roman" w:hAnsi="Times New Roman" w:cs="Times New Roman"/>
          <w:b w:val="0"/>
          <w:sz w:val="26"/>
          <w:szCs w:val="26"/>
        </w:rPr>
        <w:t xml:space="preserve">развития муниципального </w:t>
      </w:r>
      <w:r w:rsidR="0008532F" w:rsidRPr="005078D1">
        <w:rPr>
          <w:rFonts w:ascii="Times New Roman" w:hAnsi="Times New Roman" w:cs="Times New Roman"/>
          <w:b w:val="0"/>
          <w:sz w:val="26"/>
          <w:szCs w:val="26"/>
        </w:rPr>
        <w:t>образования</w:t>
      </w:r>
      <w:r w:rsidR="002655A8" w:rsidRPr="005078D1">
        <w:rPr>
          <w:rFonts w:ascii="Times New Roman" w:hAnsi="Times New Roman" w:cs="Times New Roman"/>
          <w:b w:val="0"/>
          <w:sz w:val="26"/>
          <w:szCs w:val="26"/>
        </w:rPr>
        <w:t xml:space="preserve"> – документ стратегического планирования, определяющий долгосрочную (на 10-15 лет) политику деятельности органов местного самоуправления в различных областях и сферах экономической и социальной жизни </w:t>
      </w:r>
      <w:r w:rsidR="0008532F" w:rsidRPr="005078D1">
        <w:rPr>
          <w:rFonts w:ascii="Times New Roman" w:hAnsi="Times New Roman" w:cs="Times New Roman"/>
          <w:b w:val="0"/>
          <w:sz w:val="26"/>
          <w:szCs w:val="26"/>
        </w:rPr>
        <w:t>округа</w:t>
      </w:r>
      <w:r w:rsidR="002655A8" w:rsidRPr="005078D1">
        <w:rPr>
          <w:rFonts w:ascii="Times New Roman" w:hAnsi="Times New Roman" w:cs="Times New Roman"/>
          <w:b w:val="0"/>
          <w:sz w:val="26"/>
          <w:szCs w:val="26"/>
        </w:rPr>
        <w:t>, согласованную с интересами бизнес-сообщества, гражданского общества муниципального образования и стратегическими интересами Российской Федерации и</w:t>
      </w:r>
      <w:r w:rsidR="002655A8" w:rsidRPr="005078D1">
        <w:rPr>
          <w:rFonts w:ascii="Times New Roman" w:hAnsi="Times New Roman" w:cs="Times New Roman"/>
          <w:sz w:val="26"/>
          <w:szCs w:val="26"/>
        </w:rPr>
        <w:t xml:space="preserve"> </w:t>
      </w:r>
      <w:r w:rsidR="002655A8" w:rsidRPr="005078D1">
        <w:rPr>
          <w:rFonts w:ascii="Times New Roman" w:hAnsi="Times New Roman" w:cs="Times New Roman"/>
          <w:b w:val="0"/>
          <w:sz w:val="26"/>
          <w:szCs w:val="26"/>
        </w:rPr>
        <w:t>Кемеровской области</w:t>
      </w:r>
      <w:r w:rsidR="0008532F" w:rsidRPr="005078D1">
        <w:rPr>
          <w:rFonts w:ascii="Times New Roman" w:hAnsi="Times New Roman" w:cs="Times New Roman"/>
          <w:b w:val="0"/>
          <w:sz w:val="26"/>
          <w:szCs w:val="26"/>
        </w:rPr>
        <w:t>-Кузбасса</w:t>
      </w:r>
      <w:r w:rsidR="002655A8" w:rsidRPr="005078D1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2655A8" w:rsidRPr="005078D1" w:rsidRDefault="002655A8" w:rsidP="006609C5">
      <w:pPr>
        <w:pStyle w:val="ConsPlusTitle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078D1">
        <w:rPr>
          <w:rFonts w:ascii="Times New Roman" w:hAnsi="Times New Roman" w:cs="Times New Roman"/>
          <w:b w:val="0"/>
          <w:sz w:val="26"/>
          <w:szCs w:val="26"/>
        </w:rPr>
        <w:t>Целью разработки Стратегии социально-экономического развития муниципального образования является определение приоритетов развития на долгосрочную перспективу и выбор управленческих технологий, позволяющих реализовать данные приоритеты.</w:t>
      </w:r>
    </w:p>
    <w:p w:rsidR="006E358B" w:rsidRPr="005078D1" w:rsidRDefault="00854CA0" w:rsidP="006609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5078D1">
        <w:rPr>
          <w:sz w:val="26"/>
          <w:szCs w:val="26"/>
          <w:lang w:val="ru-RU"/>
        </w:rPr>
        <w:t>Муниципальное управление - деятельность органов местного</w:t>
      </w:r>
      <w:r w:rsidR="00BC52B2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>самоуправления по реализации своих полномочий в сфере социально-экономического развития.</w:t>
      </w:r>
      <w:r w:rsidR="00990576" w:rsidRPr="005078D1">
        <w:rPr>
          <w:sz w:val="26"/>
          <w:szCs w:val="26"/>
          <w:lang w:val="ru-RU"/>
        </w:rPr>
        <w:t xml:space="preserve"> </w:t>
      </w:r>
    </w:p>
    <w:p w:rsidR="0019281C" w:rsidRPr="005078D1" w:rsidRDefault="000D0DDE" w:rsidP="006609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5078D1">
        <w:rPr>
          <w:sz w:val="26"/>
          <w:szCs w:val="26"/>
          <w:lang w:val="ru-RU"/>
        </w:rPr>
        <w:t>1.</w:t>
      </w:r>
      <w:r w:rsidR="00394399" w:rsidRPr="005078D1">
        <w:rPr>
          <w:sz w:val="26"/>
          <w:szCs w:val="26"/>
          <w:lang w:val="ru-RU"/>
        </w:rPr>
        <w:t>3</w:t>
      </w:r>
      <w:r w:rsidR="0019281C" w:rsidRPr="005078D1">
        <w:rPr>
          <w:sz w:val="26"/>
          <w:szCs w:val="26"/>
          <w:lang w:val="ru-RU"/>
        </w:rPr>
        <w:t>.</w:t>
      </w:r>
      <w:r w:rsidR="00282354" w:rsidRPr="005078D1">
        <w:rPr>
          <w:sz w:val="26"/>
          <w:szCs w:val="26"/>
          <w:lang w:val="ru-RU"/>
        </w:rPr>
        <w:t> </w:t>
      </w:r>
      <w:r w:rsidR="0019281C" w:rsidRPr="005078D1">
        <w:rPr>
          <w:sz w:val="26"/>
          <w:szCs w:val="26"/>
          <w:lang w:val="ru-RU"/>
        </w:rPr>
        <w:t xml:space="preserve">Стратегия разрабатывается на основе прогноза социально-экономического развития Юргинского муниципального </w:t>
      </w:r>
      <w:r w:rsidR="00726A56" w:rsidRPr="005078D1">
        <w:rPr>
          <w:sz w:val="26"/>
          <w:szCs w:val="26"/>
          <w:lang w:val="ru-RU"/>
        </w:rPr>
        <w:t>округа</w:t>
      </w:r>
      <w:r w:rsidR="0019281C" w:rsidRPr="005078D1">
        <w:rPr>
          <w:sz w:val="26"/>
          <w:szCs w:val="26"/>
          <w:lang w:val="ru-RU"/>
        </w:rPr>
        <w:t xml:space="preserve"> на долгосрочный период, бюджетного прогноза Юргинского муниципального </w:t>
      </w:r>
      <w:r w:rsidR="00726A56" w:rsidRPr="005078D1">
        <w:rPr>
          <w:sz w:val="26"/>
          <w:szCs w:val="26"/>
          <w:lang w:val="ru-RU"/>
        </w:rPr>
        <w:t>округа</w:t>
      </w:r>
      <w:r w:rsidR="0019281C" w:rsidRPr="005078D1">
        <w:rPr>
          <w:sz w:val="26"/>
          <w:szCs w:val="26"/>
          <w:lang w:val="ru-RU"/>
        </w:rPr>
        <w:t xml:space="preserve"> на долгосрочный период</w:t>
      </w:r>
      <w:r w:rsidR="00726A56" w:rsidRPr="005078D1">
        <w:rPr>
          <w:sz w:val="26"/>
          <w:szCs w:val="26"/>
          <w:lang w:val="ru-RU"/>
        </w:rPr>
        <w:t>,</w:t>
      </w:r>
      <w:r w:rsidR="0019281C" w:rsidRPr="005078D1">
        <w:rPr>
          <w:sz w:val="26"/>
          <w:szCs w:val="26"/>
          <w:lang w:val="ru-RU"/>
        </w:rPr>
        <w:t xml:space="preserve"> </w:t>
      </w:r>
      <w:r w:rsidR="00726A56" w:rsidRPr="005078D1">
        <w:rPr>
          <w:sz w:val="26"/>
          <w:szCs w:val="26"/>
          <w:lang w:val="ru-RU"/>
        </w:rPr>
        <w:t>муниципальных программ</w:t>
      </w:r>
      <w:r w:rsidR="0019281C" w:rsidRPr="005078D1">
        <w:rPr>
          <w:sz w:val="26"/>
          <w:szCs w:val="26"/>
          <w:lang w:val="ru-RU"/>
        </w:rPr>
        <w:t xml:space="preserve"> и документов территориального планирования Юргинского муниципального </w:t>
      </w:r>
      <w:r w:rsidR="00726A56" w:rsidRPr="005078D1">
        <w:rPr>
          <w:sz w:val="26"/>
          <w:szCs w:val="26"/>
          <w:lang w:val="ru-RU"/>
        </w:rPr>
        <w:t>округа</w:t>
      </w:r>
      <w:r w:rsidR="0019281C" w:rsidRPr="005078D1">
        <w:rPr>
          <w:sz w:val="26"/>
          <w:szCs w:val="26"/>
          <w:lang w:val="ru-RU"/>
        </w:rPr>
        <w:t>.</w:t>
      </w:r>
    </w:p>
    <w:p w:rsidR="00304F3E" w:rsidRPr="005078D1" w:rsidRDefault="000D0DDE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5078D1">
        <w:rPr>
          <w:sz w:val="26"/>
          <w:szCs w:val="26"/>
          <w:lang w:val="ru-RU"/>
        </w:rPr>
        <w:t>1.</w:t>
      </w:r>
      <w:r w:rsidR="00726A56" w:rsidRPr="005078D1">
        <w:rPr>
          <w:sz w:val="26"/>
          <w:szCs w:val="26"/>
          <w:lang w:val="ru-RU"/>
        </w:rPr>
        <w:t>4</w:t>
      </w:r>
      <w:r w:rsidR="0019281C" w:rsidRPr="005078D1">
        <w:rPr>
          <w:sz w:val="26"/>
          <w:szCs w:val="26"/>
          <w:lang w:val="ru-RU"/>
        </w:rPr>
        <w:t>.</w:t>
      </w:r>
      <w:r w:rsidR="00282354" w:rsidRPr="005078D1">
        <w:rPr>
          <w:sz w:val="26"/>
          <w:szCs w:val="26"/>
          <w:lang w:val="ru-RU"/>
        </w:rPr>
        <w:t> </w:t>
      </w:r>
      <w:r w:rsidR="0019281C" w:rsidRPr="005078D1">
        <w:rPr>
          <w:sz w:val="26"/>
          <w:szCs w:val="26"/>
          <w:lang w:val="ru-RU"/>
        </w:rPr>
        <w:t>В разработке Стратегии принимают участие органы местного</w:t>
      </w:r>
      <w:r w:rsidR="005C0552" w:rsidRPr="005078D1">
        <w:rPr>
          <w:sz w:val="26"/>
          <w:szCs w:val="26"/>
          <w:lang w:val="ru-RU"/>
        </w:rPr>
        <w:t xml:space="preserve"> </w:t>
      </w:r>
      <w:r w:rsidR="0019281C" w:rsidRPr="005078D1">
        <w:rPr>
          <w:sz w:val="26"/>
          <w:szCs w:val="26"/>
          <w:lang w:val="ru-RU"/>
        </w:rPr>
        <w:t xml:space="preserve">самоуправления </w:t>
      </w:r>
      <w:r w:rsidR="00DD7265" w:rsidRPr="005078D1">
        <w:rPr>
          <w:sz w:val="26"/>
          <w:szCs w:val="26"/>
          <w:lang w:val="ru-RU"/>
        </w:rPr>
        <w:t xml:space="preserve">Юргинского муниципального </w:t>
      </w:r>
      <w:r w:rsidR="00726A56" w:rsidRPr="005078D1">
        <w:rPr>
          <w:sz w:val="26"/>
          <w:szCs w:val="26"/>
          <w:lang w:val="ru-RU"/>
        </w:rPr>
        <w:t>округа</w:t>
      </w:r>
      <w:r w:rsidR="0019281C" w:rsidRPr="005078D1">
        <w:rPr>
          <w:sz w:val="26"/>
          <w:szCs w:val="26"/>
          <w:lang w:val="ru-RU"/>
        </w:rPr>
        <w:t>, муниципальные</w:t>
      </w:r>
      <w:r w:rsidR="005C0552" w:rsidRPr="005078D1">
        <w:rPr>
          <w:sz w:val="26"/>
          <w:szCs w:val="26"/>
          <w:lang w:val="ru-RU"/>
        </w:rPr>
        <w:t xml:space="preserve"> </w:t>
      </w:r>
      <w:r w:rsidR="0019281C" w:rsidRPr="005078D1">
        <w:rPr>
          <w:sz w:val="26"/>
          <w:szCs w:val="26"/>
          <w:lang w:val="ru-RU"/>
        </w:rPr>
        <w:t xml:space="preserve">организации, </w:t>
      </w:r>
      <w:r w:rsidR="00726A56" w:rsidRPr="005078D1">
        <w:rPr>
          <w:sz w:val="26"/>
          <w:szCs w:val="26"/>
          <w:lang w:val="ru-RU"/>
        </w:rPr>
        <w:t xml:space="preserve">предприятия, </w:t>
      </w:r>
      <w:r w:rsidR="0019281C" w:rsidRPr="005078D1">
        <w:rPr>
          <w:sz w:val="26"/>
          <w:szCs w:val="26"/>
          <w:lang w:val="ru-RU"/>
        </w:rPr>
        <w:t xml:space="preserve">государственные учреждения </w:t>
      </w:r>
      <w:r w:rsidR="00DD7265" w:rsidRPr="005078D1">
        <w:rPr>
          <w:sz w:val="26"/>
          <w:szCs w:val="26"/>
          <w:lang w:val="ru-RU"/>
        </w:rPr>
        <w:t>Кемеровской области</w:t>
      </w:r>
      <w:r w:rsidR="00726A56" w:rsidRPr="005078D1">
        <w:rPr>
          <w:sz w:val="26"/>
          <w:szCs w:val="26"/>
          <w:lang w:val="ru-RU"/>
        </w:rPr>
        <w:t>-Кузбасса</w:t>
      </w:r>
      <w:r w:rsidR="0019281C" w:rsidRPr="005078D1">
        <w:rPr>
          <w:sz w:val="26"/>
          <w:szCs w:val="26"/>
          <w:lang w:val="ru-RU"/>
        </w:rPr>
        <w:t>,</w:t>
      </w:r>
      <w:r w:rsidR="005C0552" w:rsidRPr="005078D1">
        <w:rPr>
          <w:sz w:val="26"/>
          <w:szCs w:val="26"/>
          <w:lang w:val="ru-RU"/>
        </w:rPr>
        <w:t xml:space="preserve"> </w:t>
      </w:r>
      <w:r w:rsidR="0019281C" w:rsidRPr="005078D1">
        <w:rPr>
          <w:sz w:val="26"/>
          <w:szCs w:val="26"/>
          <w:lang w:val="ru-RU"/>
        </w:rPr>
        <w:t xml:space="preserve">расположенные на территории </w:t>
      </w:r>
      <w:r w:rsidR="00DD7265" w:rsidRPr="005078D1">
        <w:rPr>
          <w:sz w:val="26"/>
          <w:szCs w:val="26"/>
          <w:lang w:val="ru-RU"/>
        </w:rPr>
        <w:t xml:space="preserve">Юргинского муниципального </w:t>
      </w:r>
      <w:r w:rsidR="00304F3E" w:rsidRPr="005078D1">
        <w:rPr>
          <w:sz w:val="26"/>
          <w:szCs w:val="26"/>
          <w:lang w:val="ru-RU"/>
        </w:rPr>
        <w:t>округа</w:t>
      </w:r>
      <w:r w:rsidR="0019281C" w:rsidRPr="005078D1">
        <w:rPr>
          <w:sz w:val="26"/>
          <w:szCs w:val="26"/>
          <w:lang w:val="ru-RU"/>
        </w:rPr>
        <w:t>.</w:t>
      </w:r>
      <w:r w:rsidR="005C0552" w:rsidRPr="005078D1">
        <w:rPr>
          <w:sz w:val="26"/>
          <w:szCs w:val="26"/>
          <w:lang w:val="ru-RU"/>
        </w:rPr>
        <w:t xml:space="preserve"> </w:t>
      </w:r>
    </w:p>
    <w:p w:rsidR="0019281C" w:rsidRPr="005078D1" w:rsidRDefault="0019281C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5078D1">
        <w:rPr>
          <w:sz w:val="26"/>
          <w:szCs w:val="26"/>
          <w:lang w:val="ru-RU"/>
        </w:rPr>
        <w:t>К разработке (корректировке) Стратегии при необходимости могут</w:t>
      </w:r>
      <w:r w:rsidR="005C0552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>привлекаться объединения профсоюзов и работодателей, общественные,</w:t>
      </w:r>
      <w:r w:rsidR="00DD7265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>научные и иные организации (далее - другие участники стратегического</w:t>
      </w:r>
      <w:r w:rsidR="008765F2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>планирования) с учетом требований законодательства Российской Федерации</w:t>
      </w:r>
      <w:r w:rsidR="008765F2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 xml:space="preserve">о государственной, </w:t>
      </w:r>
      <w:r w:rsidRPr="005078D1">
        <w:rPr>
          <w:sz w:val="26"/>
          <w:szCs w:val="26"/>
          <w:lang w:val="ru-RU"/>
        </w:rPr>
        <w:lastRenderedPageBreak/>
        <w:t>коммерческой, служебной и иной охраняемой законом</w:t>
      </w:r>
      <w:r w:rsidR="008765F2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>тайне с соблюдением законодательства в сфере закупок товаров, работ, услуг</w:t>
      </w:r>
      <w:r w:rsidR="008765F2" w:rsidRPr="005078D1">
        <w:rPr>
          <w:sz w:val="26"/>
          <w:szCs w:val="26"/>
          <w:lang w:val="ru-RU"/>
        </w:rPr>
        <w:t xml:space="preserve"> </w:t>
      </w:r>
      <w:r w:rsidRPr="005078D1">
        <w:rPr>
          <w:sz w:val="26"/>
          <w:szCs w:val="26"/>
          <w:lang w:val="ru-RU"/>
        </w:rPr>
        <w:t>для обеспечения муниципальных нужд.</w:t>
      </w:r>
    </w:p>
    <w:p w:rsidR="007768B5" w:rsidRPr="005078D1" w:rsidRDefault="007768B5" w:rsidP="00D95F90">
      <w:pPr>
        <w:ind w:firstLine="709"/>
        <w:jc w:val="both"/>
        <w:rPr>
          <w:sz w:val="24"/>
          <w:szCs w:val="24"/>
          <w:lang w:val="ru-RU"/>
        </w:rPr>
      </w:pPr>
    </w:p>
    <w:p w:rsidR="008C4A3E" w:rsidRPr="005078D1" w:rsidRDefault="00282354" w:rsidP="006609C5">
      <w:pPr>
        <w:spacing w:line="276" w:lineRule="auto"/>
        <w:jc w:val="center"/>
        <w:rPr>
          <w:b/>
          <w:sz w:val="26"/>
          <w:szCs w:val="26"/>
          <w:lang w:val="ru-RU"/>
        </w:rPr>
      </w:pPr>
      <w:r w:rsidRPr="005078D1">
        <w:rPr>
          <w:b/>
          <w:sz w:val="26"/>
          <w:szCs w:val="26"/>
          <w:lang w:val="en-US"/>
        </w:rPr>
        <w:t>II</w:t>
      </w:r>
      <w:r w:rsidR="00D0613E" w:rsidRPr="005078D1">
        <w:rPr>
          <w:b/>
          <w:sz w:val="26"/>
          <w:szCs w:val="26"/>
          <w:lang w:val="ru-RU"/>
        </w:rPr>
        <w:t xml:space="preserve">. Содержание Стратегии </w:t>
      </w:r>
      <w:r w:rsidR="005C6CFD" w:rsidRPr="005078D1">
        <w:rPr>
          <w:b/>
          <w:sz w:val="26"/>
          <w:szCs w:val="26"/>
          <w:lang w:val="ru-RU"/>
        </w:rPr>
        <w:t>и основные этапы её разработки</w:t>
      </w:r>
    </w:p>
    <w:p w:rsidR="00D0613E" w:rsidRPr="005078D1" w:rsidRDefault="00D0613E" w:rsidP="006609C5">
      <w:pPr>
        <w:spacing w:line="276" w:lineRule="auto"/>
        <w:ind w:firstLine="709"/>
        <w:jc w:val="both"/>
        <w:rPr>
          <w:b/>
          <w:sz w:val="26"/>
          <w:szCs w:val="26"/>
          <w:lang w:val="ru-RU"/>
        </w:rPr>
      </w:pPr>
    </w:p>
    <w:p w:rsidR="005C6CFD" w:rsidRPr="005078D1" w:rsidRDefault="005C6CFD" w:rsidP="006609C5">
      <w:pPr>
        <w:spacing w:line="276" w:lineRule="auto"/>
        <w:ind w:firstLine="709"/>
        <w:jc w:val="both"/>
        <w:rPr>
          <w:b/>
          <w:sz w:val="26"/>
          <w:szCs w:val="26"/>
          <w:lang w:val="ru-RU"/>
        </w:rPr>
      </w:pPr>
      <w:r w:rsidRPr="005078D1">
        <w:rPr>
          <w:b/>
          <w:sz w:val="26"/>
          <w:szCs w:val="26"/>
          <w:lang w:val="ru-RU"/>
        </w:rPr>
        <w:t>1 этап</w:t>
      </w:r>
      <w:r w:rsidR="00282354" w:rsidRPr="005078D1">
        <w:rPr>
          <w:b/>
          <w:sz w:val="26"/>
          <w:szCs w:val="26"/>
          <w:lang w:val="ru-RU"/>
        </w:rPr>
        <w:t>:</w:t>
      </w:r>
      <w:r w:rsidRPr="005078D1">
        <w:rPr>
          <w:b/>
          <w:sz w:val="26"/>
          <w:szCs w:val="26"/>
          <w:lang w:val="ru-RU"/>
        </w:rPr>
        <w:t xml:space="preserve"> Организационно-подготовительный</w:t>
      </w:r>
    </w:p>
    <w:p w:rsidR="00593243" w:rsidRDefault="000D0DDE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5078D1">
        <w:rPr>
          <w:sz w:val="26"/>
          <w:szCs w:val="26"/>
          <w:lang w:val="ru-RU"/>
        </w:rPr>
        <w:t>2.1</w:t>
      </w:r>
      <w:r w:rsidR="00A3430C" w:rsidRPr="005078D1">
        <w:rPr>
          <w:sz w:val="26"/>
          <w:szCs w:val="26"/>
          <w:lang w:val="ru-RU"/>
        </w:rPr>
        <w:t>.</w:t>
      </w:r>
      <w:r w:rsidR="00282354" w:rsidRPr="005078D1">
        <w:rPr>
          <w:sz w:val="26"/>
          <w:szCs w:val="26"/>
          <w:lang w:val="en-US"/>
        </w:rPr>
        <w:t> </w:t>
      </w:r>
      <w:r w:rsidR="00130694" w:rsidRPr="005078D1">
        <w:rPr>
          <w:sz w:val="26"/>
          <w:szCs w:val="26"/>
          <w:lang w:val="ru-RU"/>
        </w:rPr>
        <w:t xml:space="preserve">Решение о </w:t>
      </w:r>
      <w:r w:rsidR="004D0E4F" w:rsidRPr="005078D1">
        <w:rPr>
          <w:sz w:val="26"/>
          <w:szCs w:val="26"/>
          <w:lang w:val="ru-RU"/>
        </w:rPr>
        <w:t xml:space="preserve">начале </w:t>
      </w:r>
      <w:r w:rsidR="00130694" w:rsidRPr="005078D1">
        <w:rPr>
          <w:sz w:val="26"/>
          <w:szCs w:val="26"/>
          <w:lang w:val="ru-RU"/>
        </w:rPr>
        <w:t>разработк</w:t>
      </w:r>
      <w:r w:rsidR="004D0E4F" w:rsidRPr="005078D1">
        <w:rPr>
          <w:sz w:val="26"/>
          <w:szCs w:val="26"/>
          <w:lang w:val="ru-RU"/>
        </w:rPr>
        <w:t>и</w:t>
      </w:r>
      <w:r w:rsidR="00130694" w:rsidRPr="005078D1">
        <w:rPr>
          <w:sz w:val="26"/>
          <w:szCs w:val="26"/>
          <w:lang w:val="ru-RU"/>
        </w:rPr>
        <w:t xml:space="preserve"> Стратегии </w:t>
      </w:r>
      <w:r w:rsidR="00A3430C" w:rsidRPr="005078D1">
        <w:rPr>
          <w:sz w:val="26"/>
          <w:szCs w:val="26"/>
          <w:lang w:val="ru-RU"/>
        </w:rPr>
        <w:t>принимает</w:t>
      </w:r>
      <w:r w:rsidR="00130694" w:rsidRPr="005078D1">
        <w:rPr>
          <w:sz w:val="26"/>
          <w:szCs w:val="26"/>
          <w:lang w:val="ru-RU"/>
        </w:rPr>
        <w:t>ся</w:t>
      </w:r>
      <w:r w:rsidR="004D0E4F" w:rsidRPr="005078D1">
        <w:rPr>
          <w:sz w:val="26"/>
          <w:szCs w:val="26"/>
          <w:lang w:val="ru-RU"/>
        </w:rPr>
        <w:t xml:space="preserve"> распоряжением</w:t>
      </w:r>
      <w:r w:rsidR="00A3430C" w:rsidRPr="005078D1">
        <w:rPr>
          <w:sz w:val="26"/>
          <w:szCs w:val="26"/>
          <w:lang w:val="ru-RU"/>
        </w:rPr>
        <w:t xml:space="preserve"> </w:t>
      </w:r>
      <w:r w:rsidR="00130694" w:rsidRPr="005078D1">
        <w:rPr>
          <w:sz w:val="26"/>
          <w:szCs w:val="26"/>
          <w:lang w:val="ru-RU"/>
        </w:rPr>
        <w:t xml:space="preserve">администрации Юргинского муниципального </w:t>
      </w:r>
      <w:r w:rsidR="004D0E4F" w:rsidRPr="005078D1">
        <w:rPr>
          <w:sz w:val="26"/>
          <w:szCs w:val="26"/>
          <w:lang w:val="ru-RU"/>
        </w:rPr>
        <w:t>округа</w:t>
      </w:r>
      <w:r w:rsidR="00593243" w:rsidRPr="005078D1">
        <w:rPr>
          <w:sz w:val="26"/>
          <w:szCs w:val="26"/>
          <w:lang w:val="ru-RU"/>
        </w:rPr>
        <w:t xml:space="preserve"> и обнародование его </w:t>
      </w:r>
      <w:r w:rsidR="00BC52B2" w:rsidRPr="005078D1">
        <w:rPr>
          <w:sz w:val="26"/>
          <w:szCs w:val="26"/>
          <w:lang w:val="ru-RU"/>
        </w:rPr>
        <w:t>в средствах массовой информации.</w:t>
      </w:r>
    </w:p>
    <w:p w:rsidR="006469B0" w:rsidRDefault="006469B0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2.2.Для координации </w:t>
      </w:r>
      <w:proofErr w:type="gramStart"/>
      <w:r>
        <w:rPr>
          <w:sz w:val="26"/>
          <w:szCs w:val="26"/>
          <w:lang w:val="ru-RU"/>
        </w:rPr>
        <w:t>деятельности участников процесса разработки Стратегии</w:t>
      </w:r>
      <w:proofErr w:type="gramEnd"/>
      <w:r>
        <w:rPr>
          <w:sz w:val="26"/>
          <w:szCs w:val="26"/>
          <w:lang w:val="ru-RU"/>
        </w:rPr>
        <w:t xml:space="preserve"> в администрации муниципального образования создается Уполномоченный орган  (Управление, отдел). </w:t>
      </w:r>
    </w:p>
    <w:p w:rsidR="006469B0" w:rsidRPr="005078D1" w:rsidRDefault="006469B0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Уполномоченный орган определяется распоряжением администрации Юргинского муниципального округа.</w:t>
      </w:r>
    </w:p>
    <w:p w:rsidR="007768B5" w:rsidRPr="005078D1" w:rsidRDefault="006469B0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2.3</w:t>
      </w:r>
      <w:r w:rsidR="000D0DDE" w:rsidRPr="005078D1">
        <w:rPr>
          <w:sz w:val="26"/>
          <w:szCs w:val="26"/>
          <w:lang w:val="ru-RU"/>
        </w:rPr>
        <w:t>.</w:t>
      </w:r>
      <w:r w:rsidR="00282354" w:rsidRPr="005078D1">
        <w:rPr>
          <w:sz w:val="26"/>
          <w:szCs w:val="26"/>
          <w:lang w:val="en-US"/>
        </w:rPr>
        <w:t> </w:t>
      </w:r>
      <w:r w:rsidR="00A3430C" w:rsidRPr="005078D1">
        <w:rPr>
          <w:sz w:val="26"/>
          <w:szCs w:val="26"/>
          <w:lang w:val="ru-RU"/>
        </w:rPr>
        <w:t>Уполномоченный орган создает рабочую группу по разработке Стратегии, организует и координирует процесс разработки Стратегии.</w:t>
      </w:r>
    </w:p>
    <w:p w:rsidR="00A3430C" w:rsidRPr="005078D1" w:rsidRDefault="006469B0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2.4</w:t>
      </w:r>
      <w:r w:rsidR="00A3430C" w:rsidRPr="005078D1">
        <w:rPr>
          <w:sz w:val="26"/>
          <w:szCs w:val="26"/>
          <w:lang w:val="ru-RU"/>
        </w:rPr>
        <w:t>.</w:t>
      </w:r>
      <w:r w:rsidR="00282354" w:rsidRPr="005078D1">
        <w:rPr>
          <w:sz w:val="26"/>
          <w:szCs w:val="26"/>
          <w:lang w:val="en-US"/>
        </w:rPr>
        <w:t> </w:t>
      </w:r>
      <w:r w:rsidR="00A3430C" w:rsidRPr="005078D1">
        <w:rPr>
          <w:sz w:val="26"/>
          <w:szCs w:val="26"/>
          <w:lang w:val="ru-RU"/>
        </w:rPr>
        <w:t>Уполномоченный орган направляет участникам разработки Стратегии запросы о представлении сведений, на основании которых будет осуществляться формирование Стратегии и срок представления сведений.</w:t>
      </w:r>
    </w:p>
    <w:p w:rsidR="00AB50E8" w:rsidRPr="005078D1" w:rsidRDefault="006469B0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2.5</w:t>
      </w:r>
      <w:r w:rsidR="00A3430C" w:rsidRPr="005078D1">
        <w:rPr>
          <w:sz w:val="26"/>
          <w:szCs w:val="26"/>
          <w:lang w:val="ru-RU"/>
        </w:rPr>
        <w:t>.</w:t>
      </w:r>
      <w:r w:rsidR="00282354" w:rsidRPr="005078D1">
        <w:rPr>
          <w:sz w:val="26"/>
          <w:szCs w:val="26"/>
          <w:lang w:val="en-US"/>
        </w:rPr>
        <w:t> </w:t>
      </w:r>
      <w:r w:rsidR="00AB50E8" w:rsidRPr="005078D1">
        <w:rPr>
          <w:sz w:val="26"/>
          <w:szCs w:val="26"/>
          <w:lang w:val="ru-RU"/>
        </w:rPr>
        <w:t>Рабочая группа на основе сведений, представляемых участниками разработки Стратегии, разрабатывает прое</w:t>
      </w:r>
      <w:proofErr w:type="gramStart"/>
      <w:r w:rsidR="00AB50E8" w:rsidRPr="005078D1">
        <w:rPr>
          <w:sz w:val="26"/>
          <w:szCs w:val="26"/>
          <w:lang w:val="ru-RU"/>
        </w:rPr>
        <w:t>кт Стр</w:t>
      </w:r>
      <w:proofErr w:type="gramEnd"/>
      <w:r w:rsidR="00AB50E8" w:rsidRPr="005078D1">
        <w:rPr>
          <w:sz w:val="26"/>
          <w:szCs w:val="26"/>
          <w:lang w:val="ru-RU"/>
        </w:rPr>
        <w:t>атегии в срок, не превышающий девяти месяцев со дня утверждения Плана работы по разработке Стратегии.</w:t>
      </w:r>
    </w:p>
    <w:p w:rsidR="00593243" w:rsidRPr="005078D1" w:rsidRDefault="000D0DDE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5078D1">
        <w:rPr>
          <w:sz w:val="26"/>
          <w:szCs w:val="26"/>
          <w:lang w:val="ru-RU"/>
        </w:rPr>
        <w:t>2</w:t>
      </w:r>
      <w:r w:rsidR="0068781C" w:rsidRPr="005078D1">
        <w:rPr>
          <w:sz w:val="26"/>
          <w:szCs w:val="26"/>
          <w:lang w:val="ru-RU"/>
        </w:rPr>
        <w:t>.</w:t>
      </w:r>
      <w:r w:rsidR="006469B0">
        <w:rPr>
          <w:sz w:val="26"/>
          <w:szCs w:val="26"/>
          <w:lang w:val="ru-RU"/>
        </w:rPr>
        <w:t>6</w:t>
      </w:r>
      <w:r w:rsidRPr="005078D1">
        <w:rPr>
          <w:sz w:val="26"/>
          <w:szCs w:val="26"/>
          <w:lang w:val="ru-RU"/>
        </w:rPr>
        <w:t>.</w:t>
      </w:r>
      <w:r w:rsidR="00282354" w:rsidRPr="005078D1">
        <w:rPr>
          <w:sz w:val="26"/>
          <w:szCs w:val="26"/>
          <w:lang w:val="en-US"/>
        </w:rPr>
        <w:t> </w:t>
      </w:r>
      <w:r w:rsidR="00593243" w:rsidRPr="005078D1">
        <w:rPr>
          <w:sz w:val="26"/>
          <w:szCs w:val="26"/>
          <w:lang w:val="ru-RU"/>
        </w:rPr>
        <w:t>Завершающим итогом организационно - подготовительного этапа является утверждение плана - графика разработки Стратегии, отражающего все стадии ее формирования, сроки выполнения конкретных работ и круг ответственных лиц.</w:t>
      </w:r>
    </w:p>
    <w:p w:rsidR="005C6CFD" w:rsidRPr="005078D1" w:rsidRDefault="005C6CFD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</w:p>
    <w:p w:rsidR="005C6CFD" w:rsidRPr="005078D1" w:rsidRDefault="005C6CFD" w:rsidP="008609D4">
      <w:pPr>
        <w:spacing w:line="276" w:lineRule="auto"/>
        <w:ind w:firstLine="709"/>
        <w:jc w:val="center"/>
        <w:rPr>
          <w:b/>
          <w:sz w:val="26"/>
          <w:szCs w:val="26"/>
          <w:lang w:val="ru-RU"/>
        </w:rPr>
      </w:pPr>
      <w:r w:rsidRPr="005078D1">
        <w:rPr>
          <w:b/>
          <w:sz w:val="26"/>
          <w:szCs w:val="26"/>
          <w:lang w:val="ru-RU"/>
        </w:rPr>
        <w:t>2 этап</w:t>
      </w:r>
      <w:r w:rsidR="00282354" w:rsidRPr="005078D1">
        <w:rPr>
          <w:b/>
          <w:sz w:val="26"/>
          <w:szCs w:val="26"/>
          <w:lang w:val="ru-RU"/>
        </w:rPr>
        <w:t>:</w:t>
      </w:r>
      <w:r w:rsidRPr="005078D1">
        <w:rPr>
          <w:b/>
          <w:sz w:val="26"/>
          <w:szCs w:val="26"/>
          <w:lang w:val="ru-RU"/>
        </w:rPr>
        <w:t xml:space="preserve"> Стратегический анализ развития</w:t>
      </w:r>
      <w:r w:rsidR="009971B0" w:rsidRPr="005078D1">
        <w:rPr>
          <w:b/>
          <w:sz w:val="26"/>
          <w:szCs w:val="26"/>
          <w:lang w:val="ru-RU"/>
        </w:rPr>
        <w:t xml:space="preserve"> муниципального образования</w:t>
      </w:r>
    </w:p>
    <w:p w:rsidR="006C7DC1" w:rsidRPr="005078D1" w:rsidRDefault="006C7DC1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5078D1">
        <w:rPr>
          <w:sz w:val="26"/>
          <w:szCs w:val="26"/>
          <w:lang w:val="ru-RU"/>
        </w:rPr>
        <w:t>Второй этап разработки Стратегии должен содержать:</w:t>
      </w:r>
    </w:p>
    <w:p w:rsidR="005C6CFD" w:rsidRPr="005078D1" w:rsidRDefault="000D0DDE" w:rsidP="006609C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5078D1">
        <w:rPr>
          <w:sz w:val="26"/>
          <w:szCs w:val="26"/>
          <w:lang w:val="ru-RU"/>
        </w:rPr>
        <w:t>2.</w:t>
      </w:r>
      <w:r w:rsidR="006469B0">
        <w:rPr>
          <w:sz w:val="26"/>
          <w:szCs w:val="26"/>
          <w:lang w:val="ru-RU"/>
        </w:rPr>
        <w:t>7</w:t>
      </w:r>
      <w:r w:rsidR="0068781C" w:rsidRPr="005078D1">
        <w:rPr>
          <w:sz w:val="26"/>
          <w:szCs w:val="26"/>
          <w:lang w:val="ru-RU"/>
        </w:rPr>
        <w:t>.</w:t>
      </w:r>
      <w:r w:rsidR="00282354" w:rsidRPr="005078D1">
        <w:rPr>
          <w:sz w:val="26"/>
          <w:szCs w:val="26"/>
          <w:lang w:val="ru-RU"/>
        </w:rPr>
        <w:t> </w:t>
      </w:r>
      <w:r w:rsidR="0047063F" w:rsidRPr="005078D1">
        <w:rPr>
          <w:sz w:val="26"/>
          <w:szCs w:val="26"/>
          <w:lang w:val="ru-RU"/>
        </w:rPr>
        <w:t>П</w:t>
      </w:r>
      <w:r w:rsidR="0068781C" w:rsidRPr="005078D1">
        <w:rPr>
          <w:sz w:val="26"/>
          <w:szCs w:val="26"/>
          <w:lang w:val="ru-RU"/>
        </w:rPr>
        <w:t>еречень</w:t>
      </w:r>
      <w:r w:rsidR="005C6CFD" w:rsidRPr="005078D1">
        <w:rPr>
          <w:sz w:val="26"/>
          <w:szCs w:val="26"/>
          <w:lang w:val="ru-RU"/>
        </w:rPr>
        <w:t xml:space="preserve"> нормативны</w:t>
      </w:r>
      <w:r w:rsidR="0068781C" w:rsidRPr="005078D1">
        <w:rPr>
          <w:sz w:val="26"/>
          <w:szCs w:val="26"/>
          <w:lang w:val="ru-RU"/>
        </w:rPr>
        <w:t>х</w:t>
      </w:r>
      <w:r w:rsidR="005C6CFD" w:rsidRPr="005078D1">
        <w:rPr>
          <w:sz w:val="26"/>
          <w:szCs w:val="26"/>
          <w:lang w:val="ru-RU"/>
        </w:rPr>
        <w:t xml:space="preserve"> документ</w:t>
      </w:r>
      <w:r w:rsidR="0068781C" w:rsidRPr="005078D1">
        <w:rPr>
          <w:sz w:val="26"/>
          <w:szCs w:val="26"/>
          <w:lang w:val="ru-RU"/>
        </w:rPr>
        <w:t>ов</w:t>
      </w:r>
      <w:r w:rsidR="005C6CFD" w:rsidRPr="005078D1">
        <w:rPr>
          <w:sz w:val="26"/>
          <w:szCs w:val="26"/>
          <w:lang w:val="ru-RU"/>
        </w:rPr>
        <w:t xml:space="preserve"> федерального</w:t>
      </w:r>
      <w:r w:rsidR="0068781C" w:rsidRPr="005078D1">
        <w:rPr>
          <w:sz w:val="26"/>
          <w:szCs w:val="26"/>
          <w:lang w:val="ru-RU"/>
        </w:rPr>
        <w:t>,</w:t>
      </w:r>
      <w:r w:rsidR="005C6CFD" w:rsidRPr="005078D1">
        <w:rPr>
          <w:sz w:val="26"/>
          <w:szCs w:val="26"/>
          <w:lang w:val="ru-RU"/>
        </w:rPr>
        <w:t xml:space="preserve"> </w:t>
      </w:r>
      <w:r w:rsidR="0068781C" w:rsidRPr="005078D1">
        <w:rPr>
          <w:sz w:val="26"/>
          <w:szCs w:val="26"/>
          <w:lang w:val="ru-RU"/>
        </w:rPr>
        <w:t>ре</w:t>
      </w:r>
      <w:r w:rsidR="005C6CFD" w:rsidRPr="005078D1">
        <w:rPr>
          <w:sz w:val="26"/>
          <w:szCs w:val="26"/>
          <w:lang w:val="ru-RU"/>
        </w:rPr>
        <w:t>гионального</w:t>
      </w:r>
      <w:r w:rsidR="0068781C" w:rsidRPr="005078D1">
        <w:rPr>
          <w:sz w:val="26"/>
          <w:szCs w:val="26"/>
          <w:lang w:val="ru-RU"/>
        </w:rPr>
        <w:t xml:space="preserve"> и муниципального уровн</w:t>
      </w:r>
      <w:r w:rsidR="003275D1" w:rsidRPr="005078D1">
        <w:rPr>
          <w:sz w:val="26"/>
          <w:szCs w:val="26"/>
          <w:lang w:val="ru-RU"/>
        </w:rPr>
        <w:t>ей, регламентирующих</w:t>
      </w:r>
      <w:r w:rsidR="005C6CFD" w:rsidRPr="005078D1">
        <w:rPr>
          <w:sz w:val="26"/>
          <w:szCs w:val="26"/>
          <w:lang w:val="ru-RU"/>
        </w:rPr>
        <w:t xml:space="preserve"> разработку прог</w:t>
      </w:r>
      <w:r w:rsidR="003275D1" w:rsidRPr="005078D1">
        <w:rPr>
          <w:sz w:val="26"/>
          <w:szCs w:val="26"/>
          <w:lang w:val="ru-RU"/>
        </w:rPr>
        <w:t>раммных документов, определяющих</w:t>
      </w:r>
      <w:r w:rsidR="005C6CFD" w:rsidRPr="005078D1">
        <w:rPr>
          <w:sz w:val="26"/>
          <w:szCs w:val="26"/>
          <w:lang w:val="ru-RU"/>
        </w:rPr>
        <w:t xml:space="preserve"> стратегическое планирование </w:t>
      </w:r>
      <w:r w:rsidR="00BC52B2" w:rsidRPr="005078D1">
        <w:rPr>
          <w:sz w:val="26"/>
          <w:szCs w:val="26"/>
          <w:lang w:val="ru-RU"/>
        </w:rPr>
        <w:t xml:space="preserve">развития </w:t>
      </w:r>
      <w:r w:rsidR="003275D1" w:rsidRPr="005078D1">
        <w:rPr>
          <w:sz w:val="26"/>
          <w:szCs w:val="26"/>
          <w:lang w:val="ru-RU"/>
        </w:rPr>
        <w:t xml:space="preserve">на муниципальном уровне </w:t>
      </w:r>
      <w:r w:rsidR="00BC52B2" w:rsidRPr="005078D1">
        <w:rPr>
          <w:sz w:val="26"/>
          <w:szCs w:val="26"/>
          <w:lang w:val="ru-RU"/>
        </w:rPr>
        <w:t>на долгосрочный период.</w:t>
      </w:r>
    </w:p>
    <w:p w:rsidR="005C6CFD" w:rsidRPr="005078D1" w:rsidRDefault="0068781C" w:rsidP="006609C5">
      <w:pPr>
        <w:pStyle w:val="ConsPlusNonformat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2.</w:t>
      </w:r>
      <w:r w:rsidR="006469B0">
        <w:rPr>
          <w:rFonts w:ascii="Times New Roman" w:hAnsi="Times New Roman" w:cs="Times New Roman"/>
          <w:sz w:val="26"/>
          <w:szCs w:val="26"/>
        </w:rPr>
        <w:t>8</w:t>
      </w:r>
      <w:r w:rsidR="000D0DDE" w:rsidRPr="005078D1">
        <w:rPr>
          <w:rFonts w:ascii="Times New Roman" w:hAnsi="Times New Roman" w:cs="Times New Roman"/>
          <w:sz w:val="26"/>
          <w:szCs w:val="26"/>
        </w:rPr>
        <w:t>.</w:t>
      </w:r>
      <w:r w:rsidR="00282354" w:rsidRPr="005078D1">
        <w:rPr>
          <w:rFonts w:ascii="Times New Roman" w:hAnsi="Times New Roman" w:cs="Times New Roman"/>
          <w:sz w:val="26"/>
          <w:szCs w:val="26"/>
        </w:rPr>
        <w:t> </w:t>
      </w:r>
      <w:r w:rsidR="000A3B82" w:rsidRPr="005078D1">
        <w:rPr>
          <w:rFonts w:ascii="Times New Roman" w:hAnsi="Times New Roman" w:cs="Times New Roman"/>
          <w:sz w:val="26"/>
          <w:szCs w:val="26"/>
        </w:rPr>
        <w:t>С</w:t>
      </w:r>
      <w:r w:rsidR="005C6CFD" w:rsidRPr="005078D1">
        <w:rPr>
          <w:rFonts w:ascii="Times New Roman" w:hAnsi="Times New Roman" w:cs="Times New Roman"/>
          <w:sz w:val="26"/>
          <w:szCs w:val="26"/>
        </w:rPr>
        <w:t>тратегический анализ стартовых условий и исходных предпосылок социально-экономического развития муниципального</w:t>
      </w:r>
      <w:r w:rsidR="009971B0" w:rsidRPr="005078D1">
        <w:rPr>
          <w:rFonts w:ascii="Times New Roman" w:hAnsi="Times New Roman" w:cs="Times New Roman"/>
          <w:sz w:val="26"/>
          <w:szCs w:val="26"/>
        </w:rPr>
        <w:t xml:space="preserve"> </w:t>
      </w:r>
      <w:r w:rsidR="003275D1" w:rsidRPr="005078D1">
        <w:rPr>
          <w:rFonts w:ascii="Times New Roman" w:hAnsi="Times New Roman" w:cs="Times New Roman"/>
          <w:sz w:val="26"/>
          <w:szCs w:val="26"/>
        </w:rPr>
        <w:t>образования</w:t>
      </w:r>
      <w:r w:rsidR="005C6CFD" w:rsidRPr="005078D1">
        <w:rPr>
          <w:rFonts w:ascii="Times New Roman" w:hAnsi="Times New Roman" w:cs="Times New Roman"/>
          <w:sz w:val="26"/>
          <w:szCs w:val="26"/>
        </w:rPr>
        <w:t>, включающий в себя:</w:t>
      </w:r>
    </w:p>
    <w:p w:rsidR="005C6CFD" w:rsidRPr="005078D1" w:rsidRDefault="00DD4D76" w:rsidP="006609C5">
      <w:pPr>
        <w:pStyle w:val="Default"/>
        <w:spacing w:line="276" w:lineRule="auto"/>
        <w:ind w:firstLine="709"/>
        <w:rPr>
          <w:color w:val="auto"/>
          <w:sz w:val="26"/>
          <w:szCs w:val="26"/>
        </w:rPr>
      </w:pPr>
      <w:r w:rsidRPr="005078D1">
        <w:rPr>
          <w:color w:val="auto"/>
          <w:sz w:val="26"/>
          <w:szCs w:val="26"/>
        </w:rPr>
        <w:t>1. Оценк</w:t>
      </w:r>
      <w:r w:rsidR="003275D1" w:rsidRPr="005078D1">
        <w:rPr>
          <w:color w:val="auto"/>
          <w:sz w:val="26"/>
          <w:szCs w:val="26"/>
        </w:rPr>
        <w:t>у</w:t>
      </w:r>
      <w:r w:rsidRPr="005078D1">
        <w:rPr>
          <w:color w:val="auto"/>
          <w:sz w:val="26"/>
          <w:szCs w:val="26"/>
        </w:rPr>
        <w:t xml:space="preserve"> исходной социально-экономической ситуации муниципального образования</w:t>
      </w:r>
      <w:r w:rsidR="005C6CFD" w:rsidRPr="005078D1">
        <w:rPr>
          <w:color w:val="auto"/>
          <w:sz w:val="26"/>
          <w:szCs w:val="26"/>
        </w:rPr>
        <w:t>:</w:t>
      </w:r>
    </w:p>
    <w:p w:rsidR="005C6CFD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1.1.Общая характеристика муниципального образования</w:t>
      </w:r>
      <w:r w:rsidR="005C6CFD" w:rsidRPr="005078D1">
        <w:rPr>
          <w:rFonts w:ascii="Times New Roman" w:hAnsi="Times New Roman" w:cs="Times New Roman"/>
          <w:sz w:val="26"/>
          <w:szCs w:val="26"/>
        </w:rPr>
        <w:t>;</w:t>
      </w:r>
    </w:p>
    <w:p w:rsidR="00DD4D76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1.2.Анализ текущего социально-экономического состояния</w:t>
      </w:r>
      <w:r w:rsidR="003275D1" w:rsidRPr="005078D1">
        <w:rPr>
          <w:rFonts w:ascii="Times New Roman" w:hAnsi="Times New Roman" w:cs="Times New Roman"/>
          <w:sz w:val="26"/>
          <w:szCs w:val="26"/>
        </w:rPr>
        <w:t>:</w:t>
      </w:r>
    </w:p>
    <w:p w:rsidR="00DD4D76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1.2.1. Человеческий капитал</w:t>
      </w:r>
    </w:p>
    <w:p w:rsidR="00DD4D76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1.2.2. Уровень и качество жизни населения</w:t>
      </w:r>
    </w:p>
    <w:p w:rsidR="00DD4D76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1.2.3. Анализ экономического развития</w:t>
      </w:r>
    </w:p>
    <w:p w:rsidR="00DD4D76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lastRenderedPageBreak/>
        <w:t>1.2.4. Бюджет и межбюджетные отношения</w:t>
      </w:r>
    </w:p>
    <w:p w:rsidR="00DD4D76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1.2.5. Инвестиционный потенциал</w:t>
      </w:r>
    </w:p>
    <w:p w:rsidR="00DD4D76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1.3. Ресурсный потенциал муниципального образования</w:t>
      </w:r>
    </w:p>
    <w:p w:rsidR="00DD4D76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1.4. Рыночная инфраструктура</w:t>
      </w:r>
    </w:p>
    <w:p w:rsidR="00DD4D76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2. Основные проблемы, стоящие перед экономикой и обществом муниципального образования в долгосрочной перспективе</w:t>
      </w:r>
      <w:r w:rsidR="003275D1" w:rsidRPr="005078D1">
        <w:rPr>
          <w:rFonts w:ascii="Times New Roman" w:hAnsi="Times New Roman" w:cs="Times New Roman"/>
          <w:sz w:val="26"/>
          <w:szCs w:val="26"/>
        </w:rPr>
        <w:t>.</w:t>
      </w:r>
    </w:p>
    <w:p w:rsidR="00DD4D76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3. Интегральн</w:t>
      </w:r>
      <w:r w:rsidR="003275D1" w:rsidRPr="005078D1">
        <w:rPr>
          <w:rFonts w:ascii="Times New Roman" w:hAnsi="Times New Roman" w:cs="Times New Roman"/>
          <w:sz w:val="26"/>
          <w:szCs w:val="26"/>
        </w:rPr>
        <w:t>ую</w:t>
      </w:r>
      <w:r w:rsidRPr="005078D1">
        <w:rPr>
          <w:rFonts w:ascii="Times New Roman" w:hAnsi="Times New Roman" w:cs="Times New Roman"/>
          <w:sz w:val="26"/>
          <w:szCs w:val="26"/>
        </w:rPr>
        <w:t xml:space="preserve"> оценк</w:t>
      </w:r>
      <w:r w:rsidR="003275D1" w:rsidRPr="005078D1">
        <w:rPr>
          <w:rFonts w:ascii="Times New Roman" w:hAnsi="Times New Roman" w:cs="Times New Roman"/>
          <w:sz w:val="26"/>
          <w:szCs w:val="26"/>
        </w:rPr>
        <w:t>у</w:t>
      </w:r>
      <w:r w:rsidRPr="005078D1">
        <w:rPr>
          <w:rFonts w:ascii="Times New Roman" w:hAnsi="Times New Roman" w:cs="Times New Roman"/>
          <w:sz w:val="26"/>
          <w:szCs w:val="26"/>
        </w:rPr>
        <w:t xml:space="preserve"> исходного состояния и предпосылок социально-экономического развития муниципального образования</w:t>
      </w:r>
      <w:r w:rsidR="008609D4" w:rsidRPr="005078D1">
        <w:rPr>
          <w:rFonts w:ascii="Times New Roman" w:hAnsi="Times New Roman" w:cs="Times New Roman"/>
          <w:sz w:val="26"/>
          <w:szCs w:val="26"/>
        </w:rPr>
        <w:t>.</w:t>
      </w:r>
    </w:p>
    <w:p w:rsidR="001B2EAD" w:rsidRPr="005078D1" w:rsidRDefault="00DD4D76" w:rsidP="006609C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 xml:space="preserve">4.Сценарии и этапы развития </w:t>
      </w:r>
      <w:r w:rsidR="006E7B18" w:rsidRPr="005078D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1B2EAD" w:rsidRPr="005078D1">
        <w:rPr>
          <w:rFonts w:ascii="Times New Roman" w:hAnsi="Times New Roman" w:cs="Times New Roman"/>
          <w:sz w:val="26"/>
          <w:szCs w:val="26"/>
        </w:rPr>
        <w:t xml:space="preserve"> </w:t>
      </w:r>
      <w:r w:rsidRPr="005078D1">
        <w:rPr>
          <w:rFonts w:ascii="Times New Roman" w:hAnsi="Times New Roman" w:cs="Times New Roman"/>
          <w:sz w:val="26"/>
          <w:szCs w:val="26"/>
        </w:rPr>
        <w:t xml:space="preserve">на </w:t>
      </w:r>
      <w:r w:rsidR="006E7B18" w:rsidRPr="005078D1">
        <w:rPr>
          <w:rFonts w:ascii="Times New Roman" w:hAnsi="Times New Roman" w:cs="Times New Roman"/>
          <w:sz w:val="26"/>
          <w:szCs w:val="26"/>
        </w:rPr>
        <w:t>долгосрочный период</w:t>
      </w:r>
      <w:r w:rsidR="001B2EAD" w:rsidRPr="005078D1">
        <w:rPr>
          <w:rFonts w:ascii="Times New Roman" w:hAnsi="Times New Roman" w:cs="Times New Roman"/>
          <w:sz w:val="26"/>
          <w:szCs w:val="26"/>
        </w:rPr>
        <w:t xml:space="preserve"> (разработка 2-3 наиболее вероятных сценариев социально-экономического развития). </w:t>
      </w:r>
    </w:p>
    <w:p w:rsidR="001B2EAD" w:rsidRPr="005078D1" w:rsidRDefault="001B2EAD" w:rsidP="006609C5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4.1. Выявление и анализ рисков и ресурсных возможностей муниципального образования. При анализе вариантов решения проблемы необходимо по каждому варианту выделить и обосновать преимущества, а также связанные с ним риски, оценить уровень этих рисков.</w:t>
      </w:r>
    </w:p>
    <w:p w:rsidR="005905FA" w:rsidRPr="006609C5" w:rsidRDefault="005905FA" w:rsidP="006609C5">
      <w:pPr>
        <w:pStyle w:val="ConsPlusNonformat"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6CFD" w:rsidRPr="005078D1" w:rsidRDefault="005C6CFD" w:rsidP="008609D4">
      <w:pPr>
        <w:pStyle w:val="ConsPlusNonformat"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8D1">
        <w:rPr>
          <w:rFonts w:ascii="Times New Roman" w:hAnsi="Times New Roman" w:cs="Times New Roman"/>
          <w:b/>
          <w:sz w:val="26"/>
          <w:szCs w:val="26"/>
        </w:rPr>
        <w:t>3 этап</w:t>
      </w:r>
      <w:r w:rsidR="000C7CD5" w:rsidRPr="005078D1">
        <w:rPr>
          <w:rFonts w:ascii="Times New Roman" w:hAnsi="Times New Roman" w:cs="Times New Roman"/>
          <w:b/>
          <w:sz w:val="26"/>
          <w:szCs w:val="26"/>
        </w:rPr>
        <w:t>:</w:t>
      </w:r>
      <w:r w:rsidR="001B2EAD" w:rsidRPr="005078D1">
        <w:rPr>
          <w:rFonts w:ascii="Times New Roman" w:hAnsi="Times New Roman" w:cs="Times New Roman"/>
          <w:b/>
          <w:sz w:val="26"/>
          <w:szCs w:val="26"/>
        </w:rPr>
        <w:t xml:space="preserve"> Разработка Стратегии</w:t>
      </w:r>
    </w:p>
    <w:p w:rsidR="00466BAD" w:rsidRPr="005078D1" w:rsidRDefault="000D0DDE" w:rsidP="008609D4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2.</w:t>
      </w:r>
      <w:r w:rsidR="006469B0">
        <w:rPr>
          <w:rFonts w:ascii="Times New Roman" w:hAnsi="Times New Roman" w:cs="Times New Roman"/>
          <w:sz w:val="26"/>
          <w:szCs w:val="26"/>
        </w:rPr>
        <w:t>9</w:t>
      </w:r>
      <w:r w:rsidRPr="005078D1">
        <w:rPr>
          <w:rFonts w:ascii="Times New Roman" w:hAnsi="Times New Roman" w:cs="Times New Roman"/>
          <w:sz w:val="26"/>
          <w:szCs w:val="26"/>
        </w:rPr>
        <w:t>.</w:t>
      </w:r>
      <w:r w:rsidR="000C7CD5" w:rsidRPr="005078D1">
        <w:rPr>
          <w:rFonts w:ascii="Times New Roman" w:hAnsi="Times New Roman" w:cs="Times New Roman"/>
          <w:sz w:val="26"/>
          <w:szCs w:val="26"/>
        </w:rPr>
        <w:t> </w:t>
      </w:r>
      <w:r w:rsidR="005C6CFD" w:rsidRPr="005078D1">
        <w:rPr>
          <w:rFonts w:ascii="Times New Roman" w:hAnsi="Times New Roman" w:cs="Times New Roman"/>
          <w:sz w:val="26"/>
          <w:szCs w:val="26"/>
        </w:rPr>
        <w:t>В рамках Стратегии разрабатываются приоритетные направления, цели и задачи деятельности органов местного самоуправления на долгосрочную перспективу.</w:t>
      </w:r>
    </w:p>
    <w:p w:rsidR="005C6CFD" w:rsidRPr="005078D1" w:rsidRDefault="005C6CFD" w:rsidP="008609D4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На основании анализа ограничений и ресурсной обеспеченности разрабатывается система мер муниципального управления, нацеленного на обеспечение социально-экономического развития муниципального образования в соответствии с определенным в рамках Стратегии целевым сценарием и приоритетными направлениями деятельности органов управления.</w:t>
      </w:r>
    </w:p>
    <w:p w:rsidR="005C6CFD" w:rsidRPr="005078D1" w:rsidRDefault="005C6CFD" w:rsidP="008609D4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В Стратегию включа</w:t>
      </w:r>
      <w:r w:rsidR="00A13CF1" w:rsidRPr="005078D1">
        <w:rPr>
          <w:rFonts w:ascii="Times New Roman" w:hAnsi="Times New Roman" w:cs="Times New Roman"/>
          <w:sz w:val="26"/>
          <w:szCs w:val="26"/>
        </w:rPr>
        <w:t>ются</w:t>
      </w:r>
      <w:r w:rsidRPr="005078D1">
        <w:rPr>
          <w:rFonts w:ascii="Times New Roman" w:hAnsi="Times New Roman" w:cs="Times New Roman"/>
          <w:sz w:val="26"/>
          <w:szCs w:val="26"/>
        </w:rPr>
        <w:t>:</w:t>
      </w:r>
    </w:p>
    <w:p w:rsidR="005C6CFD" w:rsidRPr="005078D1" w:rsidRDefault="000D0DDE" w:rsidP="008609D4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-</w:t>
      </w:r>
      <w:r w:rsidR="005C6CFD" w:rsidRPr="005078D1">
        <w:rPr>
          <w:rFonts w:ascii="Times New Roman" w:hAnsi="Times New Roman" w:cs="Times New Roman"/>
          <w:sz w:val="26"/>
          <w:szCs w:val="26"/>
        </w:rPr>
        <w:t xml:space="preserve"> системы приоритетных направлений, целей и задач деятельности органов местного самоуправления</w:t>
      </w:r>
      <w:r w:rsidR="00D44CEA" w:rsidRPr="005078D1">
        <w:rPr>
          <w:rFonts w:ascii="Times New Roman" w:hAnsi="Times New Roman" w:cs="Times New Roman"/>
          <w:sz w:val="26"/>
          <w:szCs w:val="26"/>
        </w:rPr>
        <w:t xml:space="preserve"> (</w:t>
      </w:r>
      <w:r w:rsidR="005C6CFD" w:rsidRPr="005078D1">
        <w:rPr>
          <w:rFonts w:ascii="Times New Roman" w:hAnsi="Times New Roman" w:cs="Times New Roman"/>
          <w:sz w:val="26"/>
          <w:szCs w:val="26"/>
        </w:rPr>
        <w:t>2 - 3 направления</w:t>
      </w:r>
      <w:r w:rsidR="00D44CEA" w:rsidRPr="005078D1">
        <w:rPr>
          <w:rFonts w:ascii="Times New Roman" w:hAnsi="Times New Roman" w:cs="Times New Roman"/>
          <w:sz w:val="26"/>
          <w:szCs w:val="26"/>
        </w:rPr>
        <w:t>)</w:t>
      </w:r>
      <w:r w:rsidR="005C6CFD" w:rsidRPr="005078D1">
        <w:rPr>
          <w:rFonts w:ascii="Times New Roman" w:hAnsi="Times New Roman" w:cs="Times New Roman"/>
          <w:sz w:val="26"/>
          <w:szCs w:val="26"/>
        </w:rPr>
        <w:t>;</w:t>
      </w:r>
    </w:p>
    <w:p w:rsidR="005C6CFD" w:rsidRPr="005078D1" w:rsidRDefault="000D0DDE" w:rsidP="008609D4">
      <w:pPr>
        <w:pStyle w:val="ConsPlusNonformat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-</w:t>
      </w:r>
      <w:r w:rsidR="005C6CFD" w:rsidRPr="005078D1">
        <w:rPr>
          <w:rFonts w:ascii="Times New Roman" w:hAnsi="Times New Roman" w:cs="Times New Roman"/>
          <w:sz w:val="26"/>
          <w:szCs w:val="26"/>
        </w:rPr>
        <w:t xml:space="preserve"> сопоставление целей развития </w:t>
      </w:r>
      <w:r w:rsidR="009F6053" w:rsidRPr="005078D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5C6CFD" w:rsidRPr="005078D1">
        <w:rPr>
          <w:rFonts w:ascii="Times New Roman" w:hAnsi="Times New Roman" w:cs="Times New Roman"/>
          <w:sz w:val="26"/>
          <w:szCs w:val="26"/>
        </w:rPr>
        <w:t xml:space="preserve"> с целями и задачами развития  </w:t>
      </w:r>
      <w:r w:rsidR="00D44CEA" w:rsidRPr="005078D1">
        <w:rPr>
          <w:rFonts w:ascii="Times New Roman" w:hAnsi="Times New Roman" w:cs="Times New Roman"/>
          <w:sz w:val="26"/>
          <w:szCs w:val="26"/>
        </w:rPr>
        <w:t>Кемеровской области</w:t>
      </w:r>
      <w:r w:rsidR="009F6053" w:rsidRPr="005078D1">
        <w:rPr>
          <w:rFonts w:ascii="Times New Roman" w:hAnsi="Times New Roman" w:cs="Times New Roman"/>
          <w:sz w:val="26"/>
          <w:szCs w:val="26"/>
        </w:rPr>
        <w:t xml:space="preserve"> - Кузбасса</w:t>
      </w:r>
      <w:r w:rsidR="005C6CFD" w:rsidRPr="005078D1">
        <w:rPr>
          <w:rFonts w:ascii="Times New Roman" w:hAnsi="Times New Roman" w:cs="Times New Roman"/>
          <w:sz w:val="26"/>
          <w:szCs w:val="26"/>
        </w:rPr>
        <w:t>;</w:t>
      </w:r>
    </w:p>
    <w:p w:rsidR="005C6CFD" w:rsidRPr="005078D1" w:rsidRDefault="000D0DDE" w:rsidP="008609D4">
      <w:pPr>
        <w:pStyle w:val="ConsPlusNonformat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-</w:t>
      </w:r>
      <w:r w:rsidR="005C6CFD" w:rsidRPr="005078D1">
        <w:rPr>
          <w:rFonts w:ascii="Times New Roman" w:hAnsi="Times New Roman" w:cs="Times New Roman"/>
          <w:sz w:val="26"/>
          <w:szCs w:val="26"/>
        </w:rPr>
        <w:t xml:space="preserve"> оценка ресурсов и потенциала экономики муниципального </w:t>
      </w:r>
      <w:r w:rsidR="009F6053" w:rsidRPr="005078D1">
        <w:rPr>
          <w:rFonts w:ascii="Times New Roman" w:hAnsi="Times New Roman" w:cs="Times New Roman"/>
          <w:sz w:val="26"/>
          <w:szCs w:val="26"/>
        </w:rPr>
        <w:t>образования</w:t>
      </w:r>
      <w:r w:rsidR="00D44CEA" w:rsidRPr="005078D1">
        <w:rPr>
          <w:rFonts w:ascii="Times New Roman" w:hAnsi="Times New Roman" w:cs="Times New Roman"/>
          <w:sz w:val="26"/>
          <w:szCs w:val="26"/>
        </w:rPr>
        <w:t xml:space="preserve"> </w:t>
      </w:r>
      <w:r w:rsidR="005C6CFD" w:rsidRPr="005078D1">
        <w:rPr>
          <w:rFonts w:ascii="Times New Roman" w:hAnsi="Times New Roman" w:cs="Times New Roman"/>
          <w:sz w:val="26"/>
          <w:szCs w:val="26"/>
        </w:rPr>
        <w:t>в решении поставленных целей  и задач;</w:t>
      </w:r>
    </w:p>
    <w:p w:rsidR="005C6CFD" w:rsidRPr="005078D1" w:rsidRDefault="000D0DDE" w:rsidP="008609D4">
      <w:pPr>
        <w:pStyle w:val="ConsPlusNonformat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 xml:space="preserve">- </w:t>
      </w:r>
      <w:r w:rsidR="005C6CFD" w:rsidRPr="005078D1">
        <w:rPr>
          <w:rFonts w:ascii="Times New Roman" w:hAnsi="Times New Roman" w:cs="Times New Roman"/>
          <w:sz w:val="26"/>
          <w:szCs w:val="26"/>
        </w:rPr>
        <w:t>выделение территориально-отраслевых направлений р</w:t>
      </w:r>
      <w:r w:rsidR="00143A47" w:rsidRPr="005078D1">
        <w:rPr>
          <w:rFonts w:ascii="Times New Roman" w:hAnsi="Times New Roman" w:cs="Times New Roman"/>
          <w:sz w:val="26"/>
          <w:szCs w:val="26"/>
        </w:rPr>
        <w:t xml:space="preserve">азвития муниципального </w:t>
      </w:r>
      <w:r w:rsidR="009F6053" w:rsidRPr="005078D1">
        <w:rPr>
          <w:rFonts w:ascii="Times New Roman" w:hAnsi="Times New Roman" w:cs="Times New Roman"/>
          <w:sz w:val="26"/>
          <w:szCs w:val="26"/>
        </w:rPr>
        <w:t>образования</w:t>
      </w:r>
      <w:r w:rsidR="005C6CFD" w:rsidRPr="005078D1">
        <w:rPr>
          <w:rFonts w:ascii="Times New Roman" w:hAnsi="Times New Roman" w:cs="Times New Roman"/>
          <w:sz w:val="26"/>
          <w:szCs w:val="26"/>
        </w:rPr>
        <w:t xml:space="preserve"> и их согласование с приоритетными направлениями развития </w:t>
      </w:r>
      <w:r w:rsidR="00143A47" w:rsidRPr="005078D1">
        <w:rPr>
          <w:rFonts w:ascii="Times New Roman" w:hAnsi="Times New Roman" w:cs="Times New Roman"/>
          <w:sz w:val="26"/>
          <w:szCs w:val="26"/>
        </w:rPr>
        <w:t>Кемеровско</w:t>
      </w:r>
      <w:r w:rsidR="009F6053" w:rsidRPr="005078D1">
        <w:rPr>
          <w:rFonts w:ascii="Times New Roman" w:hAnsi="Times New Roman" w:cs="Times New Roman"/>
          <w:sz w:val="26"/>
          <w:szCs w:val="26"/>
        </w:rPr>
        <w:t>й области - Кузбасса</w:t>
      </w:r>
      <w:r w:rsidR="005C6CFD" w:rsidRPr="005078D1">
        <w:rPr>
          <w:rFonts w:ascii="Times New Roman" w:hAnsi="Times New Roman" w:cs="Times New Roman"/>
          <w:sz w:val="26"/>
          <w:szCs w:val="26"/>
        </w:rPr>
        <w:t>;</w:t>
      </w:r>
    </w:p>
    <w:p w:rsidR="005C6CFD" w:rsidRPr="005078D1" w:rsidRDefault="000D0DDE" w:rsidP="008609D4">
      <w:pPr>
        <w:pStyle w:val="ConsPlusNonformat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-</w:t>
      </w:r>
      <w:r w:rsidR="005C6CFD" w:rsidRPr="005078D1">
        <w:rPr>
          <w:rFonts w:ascii="Times New Roman" w:hAnsi="Times New Roman" w:cs="Times New Roman"/>
          <w:sz w:val="26"/>
          <w:szCs w:val="26"/>
        </w:rPr>
        <w:t xml:space="preserve"> обозначение индикаторов целей, задач, приоритетных областей развития муниципального </w:t>
      </w:r>
      <w:r w:rsidR="009F6053" w:rsidRPr="005078D1">
        <w:rPr>
          <w:rFonts w:ascii="Times New Roman" w:hAnsi="Times New Roman" w:cs="Times New Roman"/>
          <w:sz w:val="26"/>
          <w:szCs w:val="26"/>
        </w:rPr>
        <w:t>образования</w:t>
      </w:r>
      <w:r w:rsidR="005C6CFD" w:rsidRPr="005078D1">
        <w:rPr>
          <w:rFonts w:ascii="Times New Roman" w:hAnsi="Times New Roman" w:cs="Times New Roman"/>
          <w:sz w:val="26"/>
          <w:szCs w:val="26"/>
        </w:rPr>
        <w:t>;</w:t>
      </w:r>
    </w:p>
    <w:p w:rsidR="005C6CFD" w:rsidRPr="005078D1" w:rsidRDefault="000D0DDE" w:rsidP="008609D4">
      <w:pPr>
        <w:pStyle w:val="ConsPlusNonformat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-</w:t>
      </w:r>
      <w:r w:rsidR="005C6CFD" w:rsidRPr="005078D1">
        <w:rPr>
          <w:rFonts w:ascii="Times New Roman" w:hAnsi="Times New Roman" w:cs="Times New Roman"/>
          <w:sz w:val="26"/>
          <w:szCs w:val="26"/>
        </w:rPr>
        <w:t xml:space="preserve"> оценка значений индикаторов целей и задач развития с точки зрения перспектив их </w:t>
      </w:r>
      <w:r w:rsidR="00A3430C" w:rsidRPr="005078D1">
        <w:rPr>
          <w:rFonts w:ascii="Times New Roman" w:hAnsi="Times New Roman" w:cs="Times New Roman"/>
          <w:sz w:val="26"/>
          <w:szCs w:val="26"/>
        </w:rPr>
        <w:t>достижения;</w:t>
      </w:r>
    </w:p>
    <w:p w:rsidR="005C6CFD" w:rsidRPr="005078D1" w:rsidRDefault="000D0DDE" w:rsidP="008609D4">
      <w:pPr>
        <w:pStyle w:val="ConsPlusNonformat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078D1">
        <w:rPr>
          <w:rFonts w:ascii="Times New Roman" w:hAnsi="Times New Roman" w:cs="Times New Roman"/>
          <w:sz w:val="26"/>
          <w:szCs w:val="26"/>
        </w:rPr>
        <w:t>-</w:t>
      </w:r>
      <w:r w:rsidR="005C6CFD" w:rsidRPr="005078D1">
        <w:rPr>
          <w:rFonts w:ascii="Times New Roman" w:hAnsi="Times New Roman" w:cs="Times New Roman"/>
          <w:sz w:val="26"/>
          <w:szCs w:val="26"/>
        </w:rPr>
        <w:t xml:space="preserve"> оценка влияния заинтересованных сторон на достижение поставленных целей, задач развития муниципального </w:t>
      </w:r>
      <w:r w:rsidR="009F6053" w:rsidRPr="005078D1">
        <w:rPr>
          <w:rFonts w:ascii="Times New Roman" w:hAnsi="Times New Roman" w:cs="Times New Roman"/>
          <w:sz w:val="26"/>
          <w:szCs w:val="26"/>
        </w:rPr>
        <w:t>образования</w:t>
      </w:r>
      <w:r w:rsidR="005C6CFD" w:rsidRPr="005078D1">
        <w:rPr>
          <w:rFonts w:ascii="Times New Roman" w:hAnsi="Times New Roman" w:cs="Times New Roman"/>
          <w:sz w:val="26"/>
          <w:szCs w:val="26"/>
        </w:rPr>
        <w:t xml:space="preserve"> (карта заинтересованных сторон (население,  бизнес,  власть</w:t>
      </w:r>
      <w:r w:rsidR="009F6053" w:rsidRPr="005078D1">
        <w:rPr>
          <w:rFonts w:ascii="Times New Roman" w:hAnsi="Times New Roman" w:cs="Times New Roman"/>
          <w:sz w:val="26"/>
          <w:szCs w:val="26"/>
        </w:rPr>
        <w:t>),</w:t>
      </w:r>
      <w:proofErr w:type="gramEnd"/>
    </w:p>
    <w:p w:rsidR="00466BAD" w:rsidRPr="005078D1" w:rsidRDefault="000D0DDE" w:rsidP="008609D4">
      <w:pPr>
        <w:pStyle w:val="af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-</w:t>
      </w:r>
      <w:r w:rsidR="00B60D32" w:rsidRPr="005078D1">
        <w:rPr>
          <w:rFonts w:ascii="Times New Roman" w:hAnsi="Times New Roman" w:cs="Times New Roman"/>
          <w:sz w:val="26"/>
          <w:szCs w:val="26"/>
        </w:rPr>
        <w:t xml:space="preserve"> оценка финансовых ресурсов, необходимых для реализации Стратегии. </w:t>
      </w:r>
    </w:p>
    <w:p w:rsidR="00B60D32" w:rsidRPr="005078D1" w:rsidRDefault="00B60D32" w:rsidP="008609D4">
      <w:pPr>
        <w:pStyle w:val="af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lastRenderedPageBreak/>
        <w:t xml:space="preserve">Раздел содержит информацию об оценке финансовых ресурсов, необходимых для реализации Стратегии, с указанием источников финансирования. Оценка финансовых ресурсов производится на основе прогноза социально-экономического развития  </w:t>
      </w:r>
      <w:r w:rsidR="009F6053" w:rsidRPr="005078D1">
        <w:rPr>
          <w:rFonts w:ascii="Times New Roman" w:hAnsi="Times New Roman" w:cs="Times New Roman"/>
          <w:sz w:val="26"/>
          <w:szCs w:val="26"/>
        </w:rPr>
        <w:t xml:space="preserve">и бюджетного прогноза </w:t>
      </w:r>
      <w:r w:rsidRPr="005078D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6053" w:rsidRPr="005078D1">
        <w:rPr>
          <w:rFonts w:ascii="Times New Roman" w:hAnsi="Times New Roman" w:cs="Times New Roman"/>
          <w:sz w:val="26"/>
          <w:szCs w:val="26"/>
        </w:rPr>
        <w:t>образования на долгосрочный период.</w:t>
      </w:r>
    </w:p>
    <w:p w:rsidR="00B60D32" w:rsidRPr="005078D1" w:rsidRDefault="000D0DDE" w:rsidP="008609D4">
      <w:pPr>
        <w:pStyle w:val="af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- о</w:t>
      </w:r>
      <w:r w:rsidR="00B60D32" w:rsidRPr="005078D1">
        <w:rPr>
          <w:rFonts w:ascii="Times New Roman" w:hAnsi="Times New Roman" w:cs="Times New Roman"/>
          <w:sz w:val="26"/>
          <w:szCs w:val="26"/>
        </w:rPr>
        <w:t>жидаемые результаты реализации Стратегии.</w:t>
      </w:r>
    </w:p>
    <w:p w:rsidR="00B60D32" w:rsidRPr="005078D1" w:rsidRDefault="00B60D32" w:rsidP="00D95F90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750" w:rsidRPr="005078D1" w:rsidRDefault="000C7CD5" w:rsidP="008609D4">
      <w:pPr>
        <w:pStyle w:val="ConsPlusNonformat"/>
        <w:widowControl/>
        <w:suppressAutoHyphens/>
        <w:spacing w:line="276" w:lineRule="auto"/>
        <w:ind w:left="36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78D1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0E4750" w:rsidRPr="005078D1">
        <w:rPr>
          <w:rFonts w:ascii="Times New Roman" w:hAnsi="Times New Roman" w:cs="Times New Roman"/>
          <w:b/>
          <w:sz w:val="26"/>
          <w:szCs w:val="26"/>
        </w:rPr>
        <w:t>.</w:t>
      </w:r>
      <w:r w:rsidRPr="005078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4750" w:rsidRPr="005078D1">
        <w:rPr>
          <w:rFonts w:ascii="Times New Roman" w:hAnsi="Times New Roman" w:cs="Times New Roman"/>
          <w:b/>
          <w:sz w:val="26"/>
          <w:szCs w:val="26"/>
        </w:rPr>
        <w:t>Рассмотрение, согласование и утверждение Стратегии</w:t>
      </w:r>
    </w:p>
    <w:p w:rsidR="000E4750" w:rsidRPr="005078D1" w:rsidRDefault="000E4750" w:rsidP="008609D4">
      <w:pPr>
        <w:pStyle w:val="ConsPlusNonformat"/>
        <w:suppressAutoHyphens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31340" w:rsidRPr="005078D1" w:rsidRDefault="000D0DDE" w:rsidP="008609D4">
      <w:pPr>
        <w:pStyle w:val="af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8D1">
        <w:rPr>
          <w:rFonts w:ascii="Times New Roman" w:hAnsi="Times New Roman" w:cs="Times New Roman"/>
          <w:sz w:val="26"/>
          <w:szCs w:val="26"/>
        </w:rPr>
        <w:t>3.</w:t>
      </w:r>
      <w:r w:rsidR="0000044B" w:rsidRPr="005078D1">
        <w:rPr>
          <w:rFonts w:ascii="Times New Roman" w:hAnsi="Times New Roman" w:cs="Times New Roman"/>
          <w:sz w:val="26"/>
          <w:szCs w:val="26"/>
        </w:rPr>
        <w:t>1</w:t>
      </w:r>
      <w:r w:rsidR="000E4750" w:rsidRPr="005078D1">
        <w:rPr>
          <w:rFonts w:ascii="Times New Roman" w:hAnsi="Times New Roman" w:cs="Times New Roman"/>
          <w:sz w:val="26"/>
          <w:szCs w:val="26"/>
        </w:rPr>
        <w:t>.</w:t>
      </w:r>
      <w:r w:rsidR="000C7CD5" w:rsidRPr="005078D1">
        <w:rPr>
          <w:rFonts w:ascii="Times New Roman" w:hAnsi="Times New Roman" w:cs="Times New Roman"/>
          <w:sz w:val="26"/>
          <w:szCs w:val="26"/>
        </w:rPr>
        <w:t> </w:t>
      </w:r>
      <w:r w:rsidR="00731340" w:rsidRPr="005078D1">
        <w:rPr>
          <w:rFonts w:ascii="Times New Roman" w:hAnsi="Times New Roman" w:cs="Times New Roman"/>
          <w:sz w:val="26"/>
          <w:szCs w:val="26"/>
        </w:rPr>
        <w:t xml:space="preserve">Стратегия проходит процедуру согласования </w:t>
      </w:r>
      <w:r w:rsidR="00734C96" w:rsidRPr="005078D1">
        <w:rPr>
          <w:rFonts w:ascii="Times New Roman" w:hAnsi="Times New Roman" w:cs="Times New Roman"/>
          <w:sz w:val="26"/>
          <w:szCs w:val="26"/>
        </w:rPr>
        <w:t xml:space="preserve">с </w:t>
      </w:r>
      <w:r w:rsidR="00027D33" w:rsidRPr="005078D1">
        <w:rPr>
          <w:rFonts w:ascii="Times New Roman" w:hAnsi="Times New Roman" w:cs="Times New Roman"/>
          <w:sz w:val="26"/>
          <w:szCs w:val="26"/>
        </w:rPr>
        <w:t>региональными органами исполнительной власти</w:t>
      </w:r>
      <w:r w:rsidR="005078D1" w:rsidRPr="005078D1">
        <w:rPr>
          <w:rFonts w:ascii="Times New Roman" w:hAnsi="Times New Roman" w:cs="Times New Roman"/>
          <w:sz w:val="26"/>
          <w:szCs w:val="26"/>
        </w:rPr>
        <w:t xml:space="preserve"> (профильными Министерствами, департаментами Кемеровской области-Кузбасса)</w:t>
      </w:r>
      <w:r w:rsidR="00027D33" w:rsidRPr="005078D1">
        <w:rPr>
          <w:rFonts w:ascii="Times New Roman" w:hAnsi="Times New Roman" w:cs="Times New Roman"/>
          <w:sz w:val="26"/>
          <w:szCs w:val="26"/>
        </w:rPr>
        <w:t xml:space="preserve"> и членами рабочей группы по стратегическому планированию (постановление Коллегии Администрации Кемеровской области от 21.04.2017 №173 «О рабочей группе по стратегическому планированию»</w:t>
      </w:r>
      <w:r w:rsidR="005078D1" w:rsidRPr="005078D1">
        <w:rPr>
          <w:rFonts w:ascii="Times New Roman" w:hAnsi="Times New Roman" w:cs="Times New Roman"/>
          <w:sz w:val="26"/>
          <w:szCs w:val="26"/>
        </w:rPr>
        <w:t xml:space="preserve"> с изменениями от 13.07.2020 № 418).</w:t>
      </w:r>
    </w:p>
    <w:p w:rsidR="000E4750" w:rsidRPr="005078D1" w:rsidRDefault="00731340" w:rsidP="008609D4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proofErr w:type="gramStart"/>
      <w:r w:rsidRPr="005078D1">
        <w:rPr>
          <w:sz w:val="26"/>
          <w:szCs w:val="26"/>
          <w:lang w:val="ru-RU"/>
        </w:rPr>
        <w:t xml:space="preserve">После процедуры согласования с </w:t>
      </w:r>
      <w:r w:rsidR="005078D1" w:rsidRPr="005078D1">
        <w:rPr>
          <w:sz w:val="26"/>
          <w:szCs w:val="26"/>
          <w:lang w:val="ru-RU"/>
        </w:rPr>
        <w:t xml:space="preserve">профильными </w:t>
      </w:r>
      <w:r w:rsidR="00030A75" w:rsidRPr="005078D1">
        <w:rPr>
          <w:sz w:val="26"/>
          <w:szCs w:val="26"/>
          <w:lang w:val="ru-RU"/>
        </w:rPr>
        <w:t xml:space="preserve">Министерствами </w:t>
      </w:r>
      <w:r w:rsidRPr="005078D1">
        <w:rPr>
          <w:sz w:val="26"/>
          <w:szCs w:val="26"/>
          <w:lang w:val="ru-RU"/>
        </w:rPr>
        <w:t xml:space="preserve">и </w:t>
      </w:r>
      <w:r w:rsidR="00030A75" w:rsidRPr="005078D1">
        <w:rPr>
          <w:sz w:val="26"/>
          <w:szCs w:val="26"/>
          <w:lang w:val="ru-RU"/>
        </w:rPr>
        <w:t>д</w:t>
      </w:r>
      <w:r w:rsidRPr="005078D1">
        <w:rPr>
          <w:sz w:val="26"/>
          <w:szCs w:val="26"/>
          <w:lang w:val="ru-RU"/>
        </w:rPr>
        <w:t>епартаментами Кемеровской области</w:t>
      </w:r>
      <w:r w:rsidR="00030A75" w:rsidRPr="005078D1">
        <w:rPr>
          <w:sz w:val="26"/>
          <w:szCs w:val="26"/>
          <w:lang w:val="ru-RU"/>
        </w:rPr>
        <w:t xml:space="preserve"> - Кузбасса</w:t>
      </w:r>
      <w:r w:rsidRPr="005078D1">
        <w:rPr>
          <w:sz w:val="26"/>
          <w:szCs w:val="26"/>
          <w:lang w:val="ru-RU"/>
        </w:rPr>
        <w:t xml:space="preserve"> по соответствующим направлениям с</w:t>
      </w:r>
      <w:r w:rsidR="000E4750" w:rsidRPr="005078D1">
        <w:rPr>
          <w:sz w:val="26"/>
          <w:szCs w:val="26"/>
          <w:lang w:val="ru-RU"/>
        </w:rPr>
        <w:t xml:space="preserve">формированный проект </w:t>
      </w:r>
      <w:r w:rsidR="00030A75" w:rsidRPr="005078D1">
        <w:rPr>
          <w:sz w:val="26"/>
          <w:szCs w:val="26"/>
          <w:lang w:val="ru-RU"/>
        </w:rPr>
        <w:t xml:space="preserve"> Стратегии,</w:t>
      </w:r>
      <w:r w:rsidR="000E4750" w:rsidRPr="005078D1">
        <w:rPr>
          <w:sz w:val="26"/>
          <w:szCs w:val="26"/>
          <w:lang w:val="ru-RU"/>
        </w:rPr>
        <w:t xml:space="preserve"> Уполномоченный орган направляет в Департамент экономического развития</w:t>
      </w:r>
      <w:r w:rsidR="00030A75" w:rsidRPr="005078D1">
        <w:rPr>
          <w:sz w:val="26"/>
          <w:szCs w:val="26"/>
          <w:lang w:val="ru-RU"/>
        </w:rPr>
        <w:t xml:space="preserve"> </w:t>
      </w:r>
      <w:r w:rsidR="000E4750" w:rsidRPr="005078D1">
        <w:rPr>
          <w:sz w:val="26"/>
          <w:szCs w:val="26"/>
          <w:lang w:val="ru-RU"/>
        </w:rPr>
        <w:t xml:space="preserve">Администрации </w:t>
      </w:r>
      <w:r w:rsidR="00030A75" w:rsidRPr="005078D1">
        <w:rPr>
          <w:sz w:val="26"/>
          <w:szCs w:val="26"/>
          <w:lang w:val="ru-RU"/>
        </w:rPr>
        <w:t xml:space="preserve">Правительства Кузбасса </w:t>
      </w:r>
      <w:r w:rsidR="000E4750" w:rsidRPr="005078D1">
        <w:rPr>
          <w:sz w:val="26"/>
          <w:szCs w:val="26"/>
          <w:lang w:val="ru-RU"/>
        </w:rPr>
        <w:t>в целях организации его согласования с исполнительными органами государственной власти Кемеровск</w:t>
      </w:r>
      <w:r w:rsidR="001B76B0" w:rsidRPr="005078D1">
        <w:rPr>
          <w:sz w:val="26"/>
          <w:szCs w:val="26"/>
          <w:lang w:val="ru-RU"/>
        </w:rPr>
        <w:t>и</w:t>
      </w:r>
      <w:r w:rsidR="000E4750" w:rsidRPr="005078D1">
        <w:rPr>
          <w:sz w:val="26"/>
          <w:szCs w:val="26"/>
          <w:lang w:val="ru-RU"/>
        </w:rPr>
        <w:t>й области</w:t>
      </w:r>
      <w:r w:rsidR="00030A75" w:rsidRPr="005078D1">
        <w:rPr>
          <w:sz w:val="26"/>
          <w:szCs w:val="26"/>
          <w:lang w:val="ru-RU"/>
        </w:rPr>
        <w:t>-Кузбасса</w:t>
      </w:r>
      <w:r w:rsidR="000E4750" w:rsidRPr="005078D1">
        <w:rPr>
          <w:sz w:val="26"/>
          <w:szCs w:val="26"/>
          <w:lang w:val="ru-RU"/>
        </w:rPr>
        <w:t xml:space="preserve"> на соответствие целям и задачам социально</w:t>
      </w:r>
      <w:r w:rsidR="00030A75" w:rsidRPr="005078D1">
        <w:rPr>
          <w:sz w:val="26"/>
          <w:szCs w:val="26"/>
          <w:lang w:val="ru-RU"/>
        </w:rPr>
        <w:t xml:space="preserve"> </w:t>
      </w:r>
      <w:r w:rsidR="000E4750" w:rsidRPr="005078D1">
        <w:rPr>
          <w:sz w:val="26"/>
          <w:szCs w:val="26"/>
          <w:lang w:val="ru-RU"/>
        </w:rPr>
        <w:t xml:space="preserve">- экономического развития Российской Федерации и </w:t>
      </w:r>
      <w:r w:rsidR="001B76B0" w:rsidRPr="005078D1">
        <w:rPr>
          <w:sz w:val="26"/>
          <w:szCs w:val="26"/>
          <w:lang w:val="ru-RU"/>
        </w:rPr>
        <w:t>Кемеро</w:t>
      </w:r>
      <w:r w:rsidR="000E4750" w:rsidRPr="005078D1">
        <w:rPr>
          <w:sz w:val="26"/>
          <w:szCs w:val="26"/>
          <w:lang w:val="ru-RU"/>
        </w:rPr>
        <w:t>вской области</w:t>
      </w:r>
      <w:r w:rsidR="00030A75" w:rsidRPr="005078D1">
        <w:rPr>
          <w:sz w:val="26"/>
          <w:szCs w:val="26"/>
          <w:lang w:val="ru-RU"/>
        </w:rPr>
        <w:t xml:space="preserve"> - Кузбасса</w:t>
      </w:r>
      <w:r w:rsidR="000E4750" w:rsidRPr="005078D1">
        <w:rPr>
          <w:sz w:val="26"/>
          <w:szCs w:val="26"/>
          <w:lang w:val="ru-RU"/>
        </w:rPr>
        <w:t xml:space="preserve">. </w:t>
      </w:r>
      <w:proofErr w:type="gramEnd"/>
    </w:p>
    <w:p w:rsidR="000E4750" w:rsidRPr="005078D1" w:rsidRDefault="003C4BEC" w:rsidP="008609D4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5078D1">
        <w:rPr>
          <w:sz w:val="26"/>
          <w:szCs w:val="26"/>
          <w:lang w:val="ru-RU"/>
        </w:rPr>
        <w:t>3.</w:t>
      </w:r>
      <w:r w:rsidR="0000044B" w:rsidRPr="005078D1">
        <w:rPr>
          <w:sz w:val="26"/>
          <w:szCs w:val="26"/>
          <w:lang w:val="ru-RU"/>
        </w:rPr>
        <w:t>2</w:t>
      </w:r>
      <w:r w:rsidR="000E4750" w:rsidRPr="005078D1">
        <w:rPr>
          <w:sz w:val="26"/>
          <w:szCs w:val="26"/>
          <w:lang w:val="ru-RU"/>
        </w:rPr>
        <w:t>.</w:t>
      </w:r>
      <w:r w:rsidR="000C7CD5" w:rsidRPr="005078D1">
        <w:rPr>
          <w:sz w:val="26"/>
          <w:szCs w:val="26"/>
          <w:lang w:val="ru-RU"/>
        </w:rPr>
        <w:t> </w:t>
      </w:r>
      <w:r w:rsidR="00027D33" w:rsidRPr="005078D1">
        <w:rPr>
          <w:sz w:val="26"/>
          <w:szCs w:val="26"/>
          <w:lang w:val="ru-RU"/>
        </w:rPr>
        <w:t xml:space="preserve">В случае </w:t>
      </w:r>
      <w:r w:rsidR="000E4750" w:rsidRPr="005078D1">
        <w:rPr>
          <w:sz w:val="26"/>
          <w:szCs w:val="26"/>
          <w:lang w:val="ru-RU"/>
        </w:rPr>
        <w:t>поступлени</w:t>
      </w:r>
      <w:r w:rsidR="00027D33" w:rsidRPr="005078D1">
        <w:rPr>
          <w:sz w:val="26"/>
          <w:szCs w:val="26"/>
          <w:lang w:val="ru-RU"/>
        </w:rPr>
        <w:t>я</w:t>
      </w:r>
      <w:r w:rsidR="000E4750" w:rsidRPr="005078D1">
        <w:rPr>
          <w:sz w:val="26"/>
          <w:szCs w:val="26"/>
          <w:lang w:val="ru-RU"/>
        </w:rPr>
        <w:t xml:space="preserve"> замечаний </w:t>
      </w:r>
      <w:r w:rsidR="00027D33" w:rsidRPr="005078D1">
        <w:rPr>
          <w:sz w:val="26"/>
          <w:szCs w:val="26"/>
          <w:lang w:val="ru-RU"/>
        </w:rPr>
        <w:t xml:space="preserve">и предложений  в процессе согласования, </w:t>
      </w:r>
      <w:r w:rsidR="000E4750" w:rsidRPr="005078D1">
        <w:rPr>
          <w:sz w:val="26"/>
          <w:szCs w:val="26"/>
          <w:lang w:val="ru-RU"/>
        </w:rPr>
        <w:t xml:space="preserve">Уполномоченный орган вносит изменения в Стратегию и повторно направляет в </w:t>
      </w:r>
      <w:r w:rsidR="001B76B0" w:rsidRPr="005078D1">
        <w:rPr>
          <w:sz w:val="26"/>
          <w:szCs w:val="26"/>
          <w:lang w:val="ru-RU"/>
        </w:rPr>
        <w:t xml:space="preserve">Департамент экономического развития Администрации </w:t>
      </w:r>
      <w:r w:rsidR="00030A75" w:rsidRPr="005078D1">
        <w:rPr>
          <w:sz w:val="26"/>
          <w:szCs w:val="26"/>
          <w:lang w:val="ru-RU"/>
        </w:rPr>
        <w:t>Правительства Кузбасса</w:t>
      </w:r>
      <w:r w:rsidR="001B76B0" w:rsidRPr="005078D1">
        <w:rPr>
          <w:sz w:val="26"/>
          <w:szCs w:val="26"/>
          <w:lang w:val="ru-RU"/>
        </w:rPr>
        <w:t xml:space="preserve"> </w:t>
      </w:r>
      <w:r w:rsidR="000E4750" w:rsidRPr="005078D1">
        <w:rPr>
          <w:sz w:val="26"/>
          <w:szCs w:val="26"/>
          <w:lang w:val="ru-RU"/>
        </w:rPr>
        <w:t>доработанный прое</w:t>
      </w:r>
      <w:proofErr w:type="gramStart"/>
      <w:r w:rsidR="000E4750" w:rsidRPr="005078D1">
        <w:rPr>
          <w:sz w:val="26"/>
          <w:szCs w:val="26"/>
          <w:lang w:val="ru-RU"/>
        </w:rPr>
        <w:t xml:space="preserve">кт </w:t>
      </w:r>
      <w:r w:rsidR="00030A75" w:rsidRPr="005078D1">
        <w:rPr>
          <w:sz w:val="26"/>
          <w:szCs w:val="26"/>
          <w:lang w:val="ru-RU"/>
        </w:rPr>
        <w:t xml:space="preserve"> </w:t>
      </w:r>
      <w:r w:rsidR="000E4750" w:rsidRPr="005078D1">
        <w:rPr>
          <w:sz w:val="26"/>
          <w:szCs w:val="26"/>
          <w:lang w:val="ru-RU"/>
        </w:rPr>
        <w:t>Стр</w:t>
      </w:r>
      <w:proofErr w:type="gramEnd"/>
      <w:r w:rsidR="000E4750" w:rsidRPr="005078D1">
        <w:rPr>
          <w:sz w:val="26"/>
          <w:szCs w:val="26"/>
          <w:lang w:val="ru-RU"/>
        </w:rPr>
        <w:t xml:space="preserve">атегии для завершения согласования. </w:t>
      </w:r>
    </w:p>
    <w:p w:rsidR="000E4750" w:rsidRPr="00FD4ECB" w:rsidRDefault="003C4BEC" w:rsidP="008609D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5078D1">
        <w:rPr>
          <w:sz w:val="26"/>
          <w:szCs w:val="26"/>
          <w:lang w:val="ru-RU"/>
        </w:rPr>
        <w:t>3.</w:t>
      </w:r>
      <w:r w:rsidR="0000044B" w:rsidRPr="005078D1">
        <w:rPr>
          <w:sz w:val="26"/>
          <w:szCs w:val="26"/>
          <w:lang w:val="ru-RU"/>
        </w:rPr>
        <w:t>3</w:t>
      </w:r>
      <w:r w:rsidR="00B75412" w:rsidRPr="005078D1">
        <w:rPr>
          <w:sz w:val="26"/>
          <w:szCs w:val="26"/>
          <w:lang w:val="ru-RU"/>
        </w:rPr>
        <w:t>.</w:t>
      </w:r>
      <w:r w:rsidR="000C7CD5" w:rsidRPr="005078D1">
        <w:rPr>
          <w:sz w:val="26"/>
          <w:szCs w:val="26"/>
          <w:lang w:val="ru-RU"/>
        </w:rPr>
        <w:t> </w:t>
      </w:r>
      <w:r w:rsidR="000E4750" w:rsidRPr="005078D1">
        <w:rPr>
          <w:sz w:val="26"/>
          <w:szCs w:val="26"/>
          <w:lang w:val="ru-RU"/>
        </w:rPr>
        <w:t>Прое</w:t>
      </w:r>
      <w:proofErr w:type="gramStart"/>
      <w:r w:rsidR="000E4750" w:rsidRPr="005078D1">
        <w:rPr>
          <w:sz w:val="26"/>
          <w:szCs w:val="26"/>
          <w:lang w:val="ru-RU"/>
        </w:rPr>
        <w:t xml:space="preserve">кт </w:t>
      </w:r>
      <w:r w:rsidR="00030A75" w:rsidRPr="005078D1">
        <w:rPr>
          <w:sz w:val="26"/>
          <w:szCs w:val="26"/>
          <w:lang w:val="ru-RU"/>
        </w:rPr>
        <w:t xml:space="preserve"> </w:t>
      </w:r>
      <w:r w:rsidR="000E4750" w:rsidRPr="005078D1">
        <w:rPr>
          <w:sz w:val="26"/>
          <w:szCs w:val="26"/>
          <w:lang w:val="ru-RU"/>
        </w:rPr>
        <w:t>Стр</w:t>
      </w:r>
      <w:proofErr w:type="gramEnd"/>
      <w:r w:rsidR="000E4750" w:rsidRPr="005078D1">
        <w:rPr>
          <w:sz w:val="26"/>
          <w:szCs w:val="26"/>
          <w:lang w:val="ru-RU"/>
        </w:rPr>
        <w:t xml:space="preserve">атегии с целью проведения общественного обсуждения </w:t>
      </w:r>
      <w:r w:rsidR="004C5D9A" w:rsidRPr="005078D1">
        <w:rPr>
          <w:sz w:val="26"/>
          <w:szCs w:val="26"/>
          <w:lang w:val="ru-RU"/>
        </w:rPr>
        <w:t xml:space="preserve">(публичных слушаний) </w:t>
      </w:r>
      <w:r w:rsidR="000E4750" w:rsidRPr="005078D1">
        <w:rPr>
          <w:sz w:val="26"/>
          <w:szCs w:val="26"/>
          <w:lang w:val="ru-RU"/>
        </w:rPr>
        <w:t xml:space="preserve">размещается на официальном сайте </w:t>
      </w:r>
      <w:r w:rsidR="00030A75" w:rsidRPr="005078D1">
        <w:rPr>
          <w:sz w:val="26"/>
          <w:szCs w:val="26"/>
          <w:lang w:val="ru-RU"/>
        </w:rPr>
        <w:t xml:space="preserve">администрации </w:t>
      </w:r>
      <w:r w:rsidR="00B75412" w:rsidRPr="005078D1">
        <w:rPr>
          <w:sz w:val="26"/>
          <w:szCs w:val="26"/>
          <w:lang w:val="ru-RU"/>
        </w:rPr>
        <w:t xml:space="preserve">Юргинского муниципального </w:t>
      </w:r>
      <w:r w:rsidR="00030A75" w:rsidRPr="005078D1">
        <w:rPr>
          <w:sz w:val="26"/>
          <w:szCs w:val="26"/>
          <w:lang w:val="ru-RU"/>
        </w:rPr>
        <w:t>округа</w:t>
      </w:r>
      <w:r w:rsidR="004C5D9A" w:rsidRPr="005078D1">
        <w:rPr>
          <w:sz w:val="26"/>
          <w:szCs w:val="26"/>
          <w:lang w:val="ru-RU"/>
        </w:rPr>
        <w:t xml:space="preserve"> в </w:t>
      </w:r>
      <w:r w:rsidR="00030A75" w:rsidRPr="005078D1">
        <w:rPr>
          <w:sz w:val="26"/>
          <w:szCs w:val="26"/>
          <w:lang w:val="ru-RU"/>
        </w:rPr>
        <w:t xml:space="preserve">информационно </w:t>
      </w:r>
      <w:r w:rsidR="00030A75" w:rsidRPr="005078D1">
        <w:rPr>
          <w:b/>
          <w:sz w:val="26"/>
          <w:szCs w:val="26"/>
          <w:lang w:val="ru-RU"/>
        </w:rPr>
        <w:t xml:space="preserve">- </w:t>
      </w:r>
      <w:r w:rsidR="004C5D9A" w:rsidRPr="005078D1">
        <w:rPr>
          <w:sz w:val="26"/>
          <w:szCs w:val="26"/>
          <w:lang w:val="ru-RU"/>
        </w:rPr>
        <w:t xml:space="preserve">телекоммуникационной </w:t>
      </w:r>
      <w:r w:rsidR="004C5D9A" w:rsidRPr="00FD4ECB">
        <w:rPr>
          <w:sz w:val="28"/>
          <w:szCs w:val="28"/>
          <w:lang w:val="ru-RU"/>
        </w:rPr>
        <w:t>сети «Интернет»</w:t>
      </w:r>
      <w:r w:rsidR="000E4750" w:rsidRPr="00FD4ECB">
        <w:rPr>
          <w:sz w:val="28"/>
          <w:szCs w:val="28"/>
          <w:lang w:val="ru-RU"/>
        </w:rPr>
        <w:t xml:space="preserve">. </w:t>
      </w:r>
    </w:p>
    <w:p w:rsidR="005078D1" w:rsidRPr="00FD4ECB" w:rsidRDefault="003C4BEC" w:rsidP="005078D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FD4ECB">
        <w:rPr>
          <w:sz w:val="28"/>
          <w:szCs w:val="28"/>
          <w:lang w:val="ru-RU"/>
        </w:rPr>
        <w:t>3.</w:t>
      </w:r>
      <w:r w:rsidR="0000044B" w:rsidRPr="00FD4ECB">
        <w:rPr>
          <w:sz w:val="28"/>
          <w:szCs w:val="28"/>
          <w:lang w:val="ru-RU"/>
        </w:rPr>
        <w:t>4</w:t>
      </w:r>
      <w:r w:rsidR="000E4750" w:rsidRPr="00FD4ECB">
        <w:rPr>
          <w:sz w:val="28"/>
          <w:szCs w:val="28"/>
          <w:lang w:val="ru-RU"/>
        </w:rPr>
        <w:t>.</w:t>
      </w:r>
      <w:r w:rsidR="000C7CD5" w:rsidRPr="00FD4ECB">
        <w:rPr>
          <w:sz w:val="28"/>
          <w:szCs w:val="28"/>
          <w:lang w:val="ru-RU"/>
        </w:rPr>
        <w:t> </w:t>
      </w:r>
      <w:r w:rsidR="005078D1" w:rsidRPr="00FD4ECB">
        <w:rPr>
          <w:sz w:val="28"/>
          <w:szCs w:val="28"/>
          <w:lang w:val="ru-RU"/>
        </w:rPr>
        <w:t>Для обсуждения проекта Стратегии  Советом народных депутатов Юргинского муниципального округа, главой Юргинского муниципального округа  проводятся публичные слушания с участием жителей Юргинского муниципального округа.</w:t>
      </w:r>
      <w:r w:rsidR="005078D1" w:rsidRPr="00FD4ECB">
        <w:rPr>
          <w:rFonts w:eastAsia="Calibri"/>
          <w:sz w:val="28"/>
          <w:szCs w:val="28"/>
          <w:lang w:val="ru-RU"/>
        </w:rPr>
        <w:t xml:space="preserve"> Порядок организации и проведения публичных слушаний, определяется нормативными правовыми актами Совета народных депутатов </w:t>
      </w:r>
      <w:r w:rsidR="005078D1" w:rsidRPr="00FD4ECB">
        <w:rPr>
          <w:sz w:val="28"/>
          <w:szCs w:val="28"/>
          <w:lang w:val="ru-RU"/>
        </w:rPr>
        <w:t>Юргинского</w:t>
      </w:r>
      <w:r w:rsidR="005078D1" w:rsidRPr="00FD4ECB">
        <w:rPr>
          <w:rFonts w:eastAsia="Calibri"/>
          <w:sz w:val="28"/>
          <w:szCs w:val="28"/>
          <w:lang w:val="ru-RU"/>
        </w:rPr>
        <w:t xml:space="preserve"> муниципального округа.</w:t>
      </w:r>
    </w:p>
    <w:p w:rsidR="00515CE9" w:rsidRPr="00FD4ECB" w:rsidRDefault="003C4BEC" w:rsidP="008609D4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FD4ECB">
        <w:rPr>
          <w:sz w:val="26"/>
          <w:szCs w:val="26"/>
          <w:lang w:val="ru-RU"/>
        </w:rPr>
        <w:t>3.</w:t>
      </w:r>
      <w:r w:rsidR="0000044B" w:rsidRPr="00FD4ECB">
        <w:rPr>
          <w:sz w:val="26"/>
          <w:szCs w:val="26"/>
          <w:lang w:val="ru-RU"/>
        </w:rPr>
        <w:t>5</w:t>
      </w:r>
      <w:r w:rsidR="000E4750" w:rsidRPr="00FD4ECB">
        <w:rPr>
          <w:sz w:val="26"/>
          <w:szCs w:val="26"/>
          <w:lang w:val="ru-RU"/>
        </w:rPr>
        <w:t>.</w:t>
      </w:r>
      <w:r w:rsidR="000C7CD5" w:rsidRPr="00FD4ECB">
        <w:rPr>
          <w:sz w:val="26"/>
          <w:szCs w:val="26"/>
          <w:lang w:val="ru-RU"/>
        </w:rPr>
        <w:t> </w:t>
      </w:r>
      <w:r w:rsidR="000E4750" w:rsidRPr="00FD4ECB">
        <w:rPr>
          <w:sz w:val="26"/>
          <w:szCs w:val="26"/>
          <w:lang w:val="ru-RU"/>
        </w:rPr>
        <w:t xml:space="preserve">Стратегия, получившая положительное согласование и прошедшая общественное обсуждение (публичные слушания), направляется </w:t>
      </w:r>
      <w:r w:rsidR="0069733D" w:rsidRPr="00FD4ECB">
        <w:rPr>
          <w:sz w:val="26"/>
          <w:szCs w:val="26"/>
          <w:lang w:val="ru-RU"/>
        </w:rPr>
        <w:t>г</w:t>
      </w:r>
      <w:r w:rsidR="000E4750" w:rsidRPr="00FD4ECB">
        <w:rPr>
          <w:sz w:val="26"/>
          <w:szCs w:val="26"/>
          <w:lang w:val="ru-RU"/>
        </w:rPr>
        <w:t xml:space="preserve">лавой </w:t>
      </w:r>
      <w:r w:rsidR="00515CE9" w:rsidRPr="00FD4ECB">
        <w:rPr>
          <w:sz w:val="26"/>
          <w:szCs w:val="26"/>
          <w:lang w:val="ru-RU"/>
        </w:rPr>
        <w:t xml:space="preserve">Юргинского муниципального </w:t>
      </w:r>
      <w:r w:rsidR="00030A75" w:rsidRPr="00FD4ECB">
        <w:rPr>
          <w:sz w:val="26"/>
          <w:szCs w:val="26"/>
          <w:lang w:val="ru-RU"/>
        </w:rPr>
        <w:t>округа</w:t>
      </w:r>
      <w:r w:rsidR="000E4750" w:rsidRPr="00FD4ECB">
        <w:rPr>
          <w:sz w:val="26"/>
          <w:szCs w:val="26"/>
          <w:lang w:val="ru-RU"/>
        </w:rPr>
        <w:t xml:space="preserve"> на утверждение в </w:t>
      </w:r>
      <w:r w:rsidR="00515CE9" w:rsidRPr="00FD4ECB">
        <w:rPr>
          <w:sz w:val="26"/>
          <w:szCs w:val="26"/>
          <w:lang w:val="ru-RU"/>
        </w:rPr>
        <w:t xml:space="preserve">Совет народных депутатов Юргинского муниципального </w:t>
      </w:r>
      <w:r w:rsidR="00030A75" w:rsidRPr="00FD4ECB">
        <w:rPr>
          <w:sz w:val="26"/>
          <w:szCs w:val="26"/>
          <w:lang w:val="ru-RU"/>
        </w:rPr>
        <w:t>округа</w:t>
      </w:r>
      <w:r w:rsidR="00515CE9" w:rsidRPr="00FD4ECB">
        <w:rPr>
          <w:sz w:val="26"/>
          <w:szCs w:val="26"/>
          <w:lang w:val="ru-RU"/>
        </w:rPr>
        <w:t>.</w:t>
      </w:r>
    </w:p>
    <w:p w:rsidR="00515CE9" w:rsidRPr="00FD4ECB" w:rsidRDefault="003C4BEC" w:rsidP="008609D4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FD4ECB">
        <w:rPr>
          <w:sz w:val="26"/>
          <w:szCs w:val="26"/>
          <w:lang w:val="ru-RU"/>
        </w:rPr>
        <w:lastRenderedPageBreak/>
        <w:t>3.</w:t>
      </w:r>
      <w:r w:rsidR="0000044B" w:rsidRPr="00FD4ECB">
        <w:rPr>
          <w:sz w:val="26"/>
          <w:szCs w:val="26"/>
          <w:lang w:val="ru-RU"/>
        </w:rPr>
        <w:t>6</w:t>
      </w:r>
      <w:r w:rsidR="00515CE9" w:rsidRPr="00FD4ECB">
        <w:rPr>
          <w:sz w:val="26"/>
          <w:szCs w:val="26"/>
          <w:lang w:val="ru-RU"/>
        </w:rPr>
        <w:t>.</w:t>
      </w:r>
      <w:r w:rsidR="00030A75" w:rsidRPr="00FD4ECB">
        <w:rPr>
          <w:sz w:val="26"/>
          <w:szCs w:val="26"/>
          <w:lang w:val="ru-RU"/>
        </w:rPr>
        <w:t>Утвержденная</w:t>
      </w:r>
      <w:r w:rsidR="000C7CD5" w:rsidRPr="00FD4ECB">
        <w:rPr>
          <w:sz w:val="26"/>
          <w:szCs w:val="26"/>
          <w:lang w:val="ru-RU"/>
        </w:rPr>
        <w:t> </w:t>
      </w:r>
      <w:r w:rsidR="00515CE9" w:rsidRPr="00FD4ECB">
        <w:rPr>
          <w:sz w:val="26"/>
          <w:szCs w:val="26"/>
          <w:lang w:val="ru-RU"/>
        </w:rPr>
        <w:t xml:space="preserve">Стратегия размещается на официальном сайте Юргинского муниципального </w:t>
      </w:r>
      <w:r w:rsidR="006469B0">
        <w:rPr>
          <w:sz w:val="26"/>
          <w:szCs w:val="26"/>
          <w:lang w:val="ru-RU"/>
        </w:rPr>
        <w:t>округа</w:t>
      </w:r>
      <w:r w:rsidR="00515CE9" w:rsidRPr="00FD4ECB">
        <w:rPr>
          <w:sz w:val="26"/>
          <w:szCs w:val="26"/>
          <w:lang w:val="ru-RU"/>
        </w:rPr>
        <w:t xml:space="preserve"> в </w:t>
      </w:r>
      <w:r w:rsidR="00030A75" w:rsidRPr="00FD4ECB">
        <w:rPr>
          <w:sz w:val="26"/>
          <w:szCs w:val="26"/>
          <w:lang w:val="ru-RU"/>
        </w:rPr>
        <w:t xml:space="preserve">информационно </w:t>
      </w:r>
      <w:r w:rsidR="00030A75" w:rsidRPr="00FD4ECB">
        <w:rPr>
          <w:b/>
          <w:sz w:val="26"/>
          <w:szCs w:val="26"/>
          <w:lang w:val="ru-RU"/>
        </w:rPr>
        <w:t xml:space="preserve">- </w:t>
      </w:r>
      <w:r w:rsidR="00515CE9" w:rsidRPr="00FD4ECB">
        <w:rPr>
          <w:sz w:val="26"/>
          <w:szCs w:val="26"/>
          <w:lang w:val="ru-RU"/>
        </w:rPr>
        <w:t xml:space="preserve">телекоммуникационной сети «Интернет». </w:t>
      </w:r>
    </w:p>
    <w:p w:rsidR="00515CE9" w:rsidRPr="00FD4ECB" w:rsidRDefault="003C4BEC" w:rsidP="008609D4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FD4ECB">
        <w:rPr>
          <w:sz w:val="26"/>
          <w:szCs w:val="26"/>
          <w:lang w:val="ru-RU"/>
        </w:rPr>
        <w:t>3.</w:t>
      </w:r>
      <w:r w:rsidR="0000044B" w:rsidRPr="00FD4ECB">
        <w:rPr>
          <w:sz w:val="26"/>
          <w:szCs w:val="26"/>
          <w:lang w:val="ru-RU"/>
        </w:rPr>
        <w:t>7</w:t>
      </w:r>
      <w:r w:rsidR="00515CE9" w:rsidRPr="00FD4ECB">
        <w:rPr>
          <w:sz w:val="26"/>
          <w:szCs w:val="26"/>
          <w:lang w:val="ru-RU"/>
        </w:rPr>
        <w:t>.</w:t>
      </w:r>
      <w:r w:rsidR="000C7CD5" w:rsidRPr="00FD4ECB">
        <w:rPr>
          <w:sz w:val="26"/>
          <w:szCs w:val="26"/>
          <w:lang w:val="ru-RU"/>
        </w:rPr>
        <w:t> </w:t>
      </w:r>
      <w:r w:rsidR="00515CE9" w:rsidRPr="00FD4ECB">
        <w:rPr>
          <w:sz w:val="26"/>
          <w:szCs w:val="26"/>
          <w:lang w:val="ru-RU"/>
        </w:rPr>
        <w:t xml:space="preserve">Стратегия подлежит обязательной государственной регистрации в федеральном государственном реестре документов стратегического планирования. </w:t>
      </w:r>
    </w:p>
    <w:p w:rsidR="00FD4ECB" w:rsidRDefault="00FD4ECB" w:rsidP="00D95F90">
      <w:pPr>
        <w:ind w:left="720" w:firstLine="709"/>
        <w:jc w:val="both"/>
        <w:rPr>
          <w:b/>
          <w:color w:val="0070C0"/>
          <w:sz w:val="24"/>
          <w:szCs w:val="24"/>
          <w:lang w:val="ru-RU"/>
        </w:rPr>
      </w:pPr>
    </w:p>
    <w:p w:rsidR="008F33C5" w:rsidRPr="00982B51" w:rsidRDefault="000C7CD5" w:rsidP="00D95F90">
      <w:pPr>
        <w:ind w:left="720" w:firstLine="709"/>
        <w:jc w:val="both"/>
        <w:rPr>
          <w:b/>
          <w:sz w:val="26"/>
          <w:szCs w:val="26"/>
          <w:lang w:val="ru-RU"/>
        </w:rPr>
      </w:pPr>
      <w:r w:rsidRPr="00982B51">
        <w:rPr>
          <w:b/>
          <w:sz w:val="26"/>
          <w:szCs w:val="26"/>
          <w:lang w:val="en-US"/>
        </w:rPr>
        <w:t>IV</w:t>
      </w:r>
      <w:r w:rsidR="008F33C5" w:rsidRPr="00982B51">
        <w:rPr>
          <w:b/>
          <w:sz w:val="26"/>
          <w:szCs w:val="26"/>
          <w:lang w:val="ru-RU"/>
        </w:rPr>
        <w:t>.</w:t>
      </w:r>
      <w:r w:rsidRPr="00982B51">
        <w:rPr>
          <w:b/>
          <w:sz w:val="26"/>
          <w:szCs w:val="26"/>
          <w:lang w:val="ru-RU"/>
        </w:rPr>
        <w:t xml:space="preserve"> </w:t>
      </w:r>
      <w:r w:rsidR="008F33C5" w:rsidRPr="00982B51">
        <w:rPr>
          <w:b/>
          <w:sz w:val="26"/>
          <w:szCs w:val="26"/>
          <w:lang w:val="ru-RU"/>
        </w:rPr>
        <w:t xml:space="preserve">Мониторинг и контроль </w:t>
      </w:r>
      <w:r w:rsidR="0047063F" w:rsidRPr="00982B51">
        <w:rPr>
          <w:b/>
          <w:sz w:val="26"/>
          <w:szCs w:val="26"/>
          <w:lang w:val="ru-RU"/>
        </w:rPr>
        <w:t xml:space="preserve">по </w:t>
      </w:r>
      <w:r w:rsidR="008F33C5" w:rsidRPr="00982B51">
        <w:rPr>
          <w:b/>
          <w:sz w:val="26"/>
          <w:szCs w:val="26"/>
          <w:lang w:val="ru-RU"/>
        </w:rPr>
        <w:t xml:space="preserve">реализации Стратегии </w:t>
      </w:r>
    </w:p>
    <w:p w:rsidR="008F33C5" w:rsidRPr="00982B51" w:rsidRDefault="008F33C5" w:rsidP="00D95F90">
      <w:pPr>
        <w:ind w:firstLine="709"/>
        <w:jc w:val="both"/>
        <w:rPr>
          <w:color w:val="0070C0"/>
          <w:sz w:val="26"/>
          <w:szCs w:val="26"/>
          <w:lang w:val="ru-RU"/>
        </w:rPr>
      </w:pPr>
    </w:p>
    <w:p w:rsidR="008F33C5" w:rsidRPr="00FD4ECB" w:rsidRDefault="003C4BEC" w:rsidP="00FD4ECB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FD4ECB">
        <w:rPr>
          <w:sz w:val="26"/>
          <w:szCs w:val="26"/>
          <w:lang w:val="ru-RU"/>
        </w:rPr>
        <w:t>4.1</w:t>
      </w:r>
      <w:r w:rsidR="008F33C5" w:rsidRPr="00FD4ECB">
        <w:rPr>
          <w:sz w:val="26"/>
          <w:szCs w:val="26"/>
          <w:lang w:val="ru-RU"/>
        </w:rPr>
        <w:t>.</w:t>
      </w:r>
      <w:r w:rsidR="000C7CD5" w:rsidRPr="00FD4ECB">
        <w:rPr>
          <w:sz w:val="26"/>
          <w:szCs w:val="26"/>
          <w:lang w:val="ru-RU"/>
        </w:rPr>
        <w:t> </w:t>
      </w:r>
      <w:r w:rsidR="008F33C5" w:rsidRPr="00FD4ECB">
        <w:rPr>
          <w:sz w:val="26"/>
          <w:szCs w:val="26"/>
          <w:lang w:val="ru-RU"/>
        </w:rPr>
        <w:t>Целью мо</w:t>
      </w:r>
      <w:r w:rsidR="00880A15" w:rsidRPr="00FD4ECB">
        <w:rPr>
          <w:sz w:val="26"/>
          <w:szCs w:val="26"/>
          <w:lang w:val="ru-RU"/>
        </w:rPr>
        <w:t xml:space="preserve">ниторинга реализации Стратегии </w:t>
      </w:r>
      <w:r w:rsidR="008F33C5" w:rsidRPr="00FD4ECB">
        <w:rPr>
          <w:sz w:val="26"/>
          <w:szCs w:val="26"/>
          <w:lang w:val="ru-RU"/>
        </w:rPr>
        <w:t>является сбор информации о функционировании системы стратегического планирования, осуществляемого на основе комплексной оценки основных социально</w:t>
      </w:r>
      <w:r w:rsidR="00880A15" w:rsidRPr="00FD4ECB">
        <w:rPr>
          <w:sz w:val="26"/>
          <w:szCs w:val="26"/>
          <w:lang w:val="ru-RU"/>
        </w:rPr>
        <w:t xml:space="preserve"> </w:t>
      </w:r>
      <w:r w:rsidR="008F33C5" w:rsidRPr="00FD4ECB">
        <w:rPr>
          <w:sz w:val="26"/>
          <w:szCs w:val="26"/>
          <w:lang w:val="ru-RU"/>
        </w:rPr>
        <w:t>- 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</w:t>
      </w:r>
      <w:r w:rsidR="00C92A2D" w:rsidRPr="00FD4ECB">
        <w:rPr>
          <w:sz w:val="26"/>
          <w:szCs w:val="26"/>
          <w:lang w:val="ru-RU"/>
        </w:rPr>
        <w:t xml:space="preserve"> </w:t>
      </w:r>
      <w:r w:rsidR="008F33C5" w:rsidRPr="00FD4ECB">
        <w:rPr>
          <w:sz w:val="26"/>
          <w:szCs w:val="26"/>
          <w:lang w:val="ru-RU"/>
        </w:rPr>
        <w:t>- экономического развития муниципального образования.</w:t>
      </w:r>
    </w:p>
    <w:p w:rsidR="008F33C5" w:rsidRPr="00FD4ECB" w:rsidRDefault="003C4BEC" w:rsidP="00FD4ECB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FD4ECB">
        <w:rPr>
          <w:sz w:val="26"/>
          <w:szCs w:val="26"/>
          <w:lang w:val="ru-RU"/>
        </w:rPr>
        <w:t>4.2</w:t>
      </w:r>
      <w:r w:rsidR="008F33C5" w:rsidRPr="00FD4ECB">
        <w:rPr>
          <w:sz w:val="26"/>
          <w:szCs w:val="26"/>
          <w:lang w:val="ru-RU"/>
        </w:rPr>
        <w:t>.</w:t>
      </w:r>
      <w:r w:rsidR="000C7CD5" w:rsidRPr="00FD4ECB">
        <w:rPr>
          <w:sz w:val="26"/>
          <w:szCs w:val="26"/>
          <w:lang w:val="ru-RU"/>
        </w:rPr>
        <w:t> </w:t>
      </w:r>
      <w:r w:rsidR="008F33C5" w:rsidRPr="00FD4ECB">
        <w:rPr>
          <w:sz w:val="26"/>
          <w:szCs w:val="26"/>
          <w:lang w:val="ru-RU"/>
        </w:rPr>
        <w:t xml:space="preserve">В целях реализации Стратегии разрабатывается </w:t>
      </w:r>
      <w:r w:rsidR="00FD4ECB" w:rsidRPr="00FD4ECB">
        <w:rPr>
          <w:sz w:val="26"/>
          <w:szCs w:val="26"/>
          <w:lang w:val="ru-RU"/>
        </w:rPr>
        <w:t>П</w:t>
      </w:r>
      <w:r w:rsidR="008F33C5" w:rsidRPr="00FD4ECB">
        <w:rPr>
          <w:sz w:val="26"/>
          <w:szCs w:val="26"/>
          <w:lang w:val="ru-RU"/>
        </w:rPr>
        <w:t xml:space="preserve">лан мероприятий, который формируется на период действия Стратегии по стратегическим целям, задачам и этапам, с указанием результатов реализации мероприятий. </w:t>
      </w:r>
    </w:p>
    <w:p w:rsidR="008F33C5" w:rsidRPr="00FD4ECB" w:rsidRDefault="003C4BEC" w:rsidP="00FD4ECB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FD4ECB">
        <w:rPr>
          <w:sz w:val="26"/>
          <w:szCs w:val="26"/>
          <w:lang w:val="ru-RU"/>
        </w:rPr>
        <w:t>4.3.</w:t>
      </w:r>
      <w:r w:rsidR="000C7CD5" w:rsidRPr="00FD4ECB">
        <w:rPr>
          <w:sz w:val="26"/>
          <w:szCs w:val="26"/>
          <w:lang w:val="ru-RU"/>
        </w:rPr>
        <w:t> </w:t>
      </w:r>
      <w:r w:rsidR="008F33C5" w:rsidRPr="00FD4ECB">
        <w:rPr>
          <w:sz w:val="26"/>
          <w:szCs w:val="26"/>
          <w:lang w:val="ru-RU"/>
        </w:rPr>
        <w:t xml:space="preserve">План мероприятий по реализации Стратегии содержит: </w:t>
      </w:r>
    </w:p>
    <w:p w:rsidR="008F33C5" w:rsidRPr="00FD4ECB" w:rsidRDefault="008F33C5" w:rsidP="00FD4ECB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FD4ECB">
        <w:rPr>
          <w:sz w:val="26"/>
          <w:szCs w:val="26"/>
          <w:lang w:val="ru-RU"/>
        </w:rPr>
        <w:t>1)</w:t>
      </w:r>
      <w:r w:rsidR="000C7CD5" w:rsidRPr="00FD4ECB">
        <w:rPr>
          <w:sz w:val="26"/>
          <w:szCs w:val="26"/>
          <w:lang w:val="ru-RU"/>
        </w:rPr>
        <w:t> </w:t>
      </w:r>
      <w:r w:rsidRPr="00FD4ECB">
        <w:rPr>
          <w:sz w:val="26"/>
          <w:szCs w:val="26"/>
          <w:lang w:val="ru-RU"/>
        </w:rPr>
        <w:t xml:space="preserve">этапы реализации Стратегии; </w:t>
      </w:r>
    </w:p>
    <w:p w:rsidR="008F33C5" w:rsidRPr="00FD4ECB" w:rsidRDefault="008F33C5" w:rsidP="00FD4ECB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FD4ECB">
        <w:rPr>
          <w:sz w:val="26"/>
          <w:szCs w:val="26"/>
          <w:lang w:val="ru-RU"/>
        </w:rPr>
        <w:t>2)</w:t>
      </w:r>
      <w:r w:rsidR="000C7CD5" w:rsidRPr="00FD4ECB">
        <w:rPr>
          <w:sz w:val="26"/>
          <w:szCs w:val="26"/>
          <w:lang w:val="ru-RU"/>
        </w:rPr>
        <w:t> </w:t>
      </w:r>
      <w:r w:rsidRPr="00FD4ECB">
        <w:rPr>
          <w:sz w:val="26"/>
          <w:szCs w:val="26"/>
          <w:lang w:val="ru-RU"/>
        </w:rPr>
        <w:t xml:space="preserve">цели и задачи социально-экономического развития </w:t>
      </w:r>
      <w:r w:rsidR="00880A15" w:rsidRPr="00FD4ECB">
        <w:rPr>
          <w:sz w:val="26"/>
          <w:szCs w:val="26"/>
          <w:lang w:val="ru-RU"/>
        </w:rPr>
        <w:t>муниципального образования</w:t>
      </w:r>
      <w:r w:rsidRPr="00FD4ECB">
        <w:rPr>
          <w:sz w:val="26"/>
          <w:szCs w:val="26"/>
          <w:lang w:val="ru-RU"/>
        </w:rPr>
        <w:t xml:space="preserve">, приоритетные для каждого этапа реализации Стратегии; </w:t>
      </w:r>
    </w:p>
    <w:p w:rsidR="008F33C5" w:rsidRPr="00FD4ECB" w:rsidRDefault="008F33C5" w:rsidP="00FD4ECB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FD4ECB">
        <w:rPr>
          <w:sz w:val="26"/>
          <w:szCs w:val="26"/>
          <w:lang w:val="ru-RU"/>
        </w:rPr>
        <w:t>3)</w:t>
      </w:r>
      <w:r w:rsidR="000C7CD5" w:rsidRPr="00FD4ECB">
        <w:rPr>
          <w:sz w:val="26"/>
          <w:szCs w:val="26"/>
          <w:lang w:val="ru-RU"/>
        </w:rPr>
        <w:t> </w:t>
      </w:r>
      <w:r w:rsidRPr="00FD4ECB">
        <w:rPr>
          <w:sz w:val="26"/>
          <w:szCs w:val="26"/>
          <w:lang w:val="ru-RU"/>
        </w:rPr>
        <w:t xml:space="preserve">показатели реализации Стратегии и их значения, установленные для каждого этапа реализации Стратегии; </w:t>
      </w:r>
    </w:p>
    <w:p w:rsidR="008F33C5" w:rsidRPr="00FD4ECB" w:rsidRDefault="008F33C5" w:rsidP="00FD4ECB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FD4ECB">
        <w:rPr>
          <w:sz w:val="26"/>
          <w:szCs w:val="26"/>
          <w:lang w:val="ru-RU"/>
        </w:rPr>
        <w:t>4)</w:t>
      </w:r>
      <w:r w:rsidR="000C7CD5" w:rsidRPr="00FD4ECB">
        <w:rPr>
          <w:sz w:val="26"/>
          <w:szCs w:val="26"/>
          <w:lang w:val="ru-RU"/>
        </w:rPr>
        <w:t> </w:t>
      </w:r>
      <w:r w:rsidRPr="00FD4ECB">
        <w:rPr>
          <w:sz w:val="26"/>
          <w:szCs w:val="26"/>
          <w:lang w:val="ru-RU"/>
        </w:rPr>
        <w:t xml:space="preserve">комплексы мероприятий и перечень муниципальных программ Юргинского муниципального </w:t>
      </w:r>
      <w:r w:rsidR="00880A15" w:rsidRPr="00FD4ECB">
        <w:rPr>
          <w:sz w:val="26"/>
          <w:szCs w:val="26"/>
          <w:lang w:val="ru-RU"/>
        </w:rPr>
        <w:t>округа</w:t>
      </w:r>
      <w:r w:rsidRPr="00FD4ECB">
        <w:rPr>
          <w:sz w:val="26"/>
          <w:szCs w:val="26"/>
          <w:lang w:val="ru-RU"/>
        </w:rPr>
        <w:t xml:space="preserve">, обеспечивающие достижение на каждом этапе </w:t>
      </w:r>
      <w:proofErr w:type="gramStart"/>
      <w:r w:rsidRPr="00FD4ECB">
        <w:rPr>
          <w:sz w:val="26"/>
          <w:szCs w:val="26"/>
          <w:lang w:val="ru-RU"/>
        </w:rPr>
        <w:t xml:space="preserve">реализации Стратегии долгосрочных целей социально-экономического развития Юргинского муниципального </w:t>
      </w:r>
      <w:r w:rsidR="00880A15" w:rsidRPr="00FD4ECB">
        <w:rPr>
          <w:sz w:val="26"/>
          <w:szCs w:val="26"/>
          <w:lang w:val="ru-RU"/>
        </w:rPr>
        <w:t>округа</w:t>
      </w:r>
      <w:proofErr w:type="gramEnd"/>
      <w:r w:rsidRPr="00FD4ECB">
        <w:rPr>
          <w:sz w:val="26"/>
          <w:szCs w:val="26"/>
          <w:lang w:val="ru-RU"/>
        </w:rPr>
        <w:t xml:space="preserve">. </w:t>
      </w:r>
    </w:p>
    <w:p w:rsidR="008F33C5" w:rsidRPr="00FD4ECB" w:rsidRDefault="003C4BEC" w:rsidP="00FD4ECB">
      <w:pPr>
        <w:pStyle w:val="af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ECB">
        <w:rPr>
          <w:rFonts w:ascii="Times New Roman" w:hAnsi="Times New Roman" w:cs="Times New Roman"/>
          <w:sz w:val="26"/>
          <w:szCs w:val="26"/>
        </w:rPr>
        <w:t>4.</w:t>
      </w:r>
      <w:r w:rsidR="00880A15" w:rsidRPr="00FD4ECB">
        <w:rPr>
          <w:rFonts w:ascii="Times New Roman" w:hAnsi="Times New Roman" w:cs="Times New Roman"/>
          <w:sz w:val="26"/>
          <w:szCs w:val="26"/>
        </w:rPr>
        <w:t>4</w:t>
      </w:r>
      <w:r w:rsidR="008F33C5" w:rsidRPr="00FD4ECB">
        <w:rPr>
          <w:rFonts w:ascii="Times New Roman" w:hAnsi="Times New Roman" w:cs="Times New Roman"/>
          <w:sz w:val="26"/>
          <w:szCs w:val="26"/>
        </w:rPr>
        <w:t>.</w:t>
      </w:r>
      <w:r w:rsidR="000C7CD5" w:rsidRPr="00FD4ECB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8F33C5" w:rsidRPr="00FD4ECB">
        <w:rPr>
          <w:rFonts w:ascii="Times New Roman" w:hAnsi="Times New Roman" w:cs="Times New Roman"/>
          <w:sz w:val="26"/>
          <w:szCs w:val="26"/>
        </w:rPr>
        <w:t xml:space="preserve">Документами, в которых отражаются результаты мониторинга реализации документов стратегического планирования в сфере социально- экономического развития Юргинского муниципального </w:t>
      </w:r>
      <w:r w:rsidR="00880A15" w:rsidRPr="00FD4ECB">
        <w:rPr>
          <w:rFonts w:ascii="Times New Roman" w:hAnsi="Times New Roman" w:cs="Times New Roman"/>
          <w:sz w:val="26"/>
          <w:szCs w:val="26"/>
        </w:rPr>
        <w:t>округа</w:t>
      </w:r>
      <w:r w:rsidR="00202968" w:rsidRPr="00FD4ECB">
        <w:rPr>
          <w:rFonts w:ascii="Times New Roman" w:hAnsi="Times New Roman" w:cs="Times New Roman"/>
          <w:sz w:val="26"/>
          <w:szCs w:val="26"/>
        </w:rPr>
        <w:t xml:space="preserve"> </w:t>
      </w:r>
      <w:r w:rsidR="008F33C5" w:rsidRPr="00FD4ECB">
        <w:rPr>
          <w:rFonts w:ascii="Times New Roman" w:hAnsi="Times New Roman" w:cs="Times New Roman"/>
          <w:sz w:val="26"/>
          <w:szCs w:val="26"/>
        </w:rPr>
        <w:t xml:space="preserve"> являются ежегодные отчеты </w:t>
      </w:r>
      <w:r w:rsidR="000A3B82" w:rsidRPr="00FD4ECB">
        <w:rPr>
          <w:rFonts w:ascii="Times New Roman" w:hAnsi="Times New Roman" w:cs="Times New Roman"/>
          <w:sz w:val="26"/>
          <w:szCs w:val="26"/>
        </w:rPr>
        <w:t>г</w:t>
      </w:r>
      <w:r w:rsidR="008F33C5" w:rsidRPr="00FD4ECB">
        <w:rPr>
          <w:rFonts w:ascii="Times New Roman" w:hAnsi="Times New Roman" w:cs="Times New Roman"/>
          <w:sz w:val="26"/>
          <w:szCs w:val="26"/>
        </w:rPr>
        <w:t xml:space="preserve">лавы Юргинского муниципального </w:t>
      </w:r>
      <w:r w:rsidR="00880A15" w:rsidRPr="00FD4ECB">
        <w:rPr>
          <w:rFonts w:ascii="Times New Roman" w:hAnsi="Times New Roman" w:cs="Times New Roman"/>
          <w:sz w:val="26"/>
          <w:szCs w:val="26"/>
        </w:rPr>
        <w:t>округа</w:t>
      </w:r>
      <w:r w:rsidR="008F33C5" w:rsidRPr="00FD4ECB">
        <w:rPr>
          <w:rFonts w:ascii="Times New Roman" w:hAnsi="Times New Roman" w:cs="Times New Roman"/>
          <w:sz w:val="26"/>
          <w:szCs w:val="26"/>
        </w:rPr>
        <w:t xml:space="preserve">  о результатах своей деятельности и деятельности администрации Юргинского муниципального </w:t>
      </w:r>
      <w:r w:rsidR="00880A15" w:rsidRPr="00FD4ECB">
        <w:rPr>
          <w:rFonts w:ascii="Times New Roman" w:hAnsi="Times New Roman" w:cs="Times New Roman"/>
          <w:sz w:val="26"/>
          <w:szCs w:val="26"/>
        </w:rPr>
        <w:t>округа</w:t>
      </w:r>
      <w:r w:rsidR="008F33C5" w:rsidRPr="00FD4ECB">
        <w:rPr>
          <w:rFonts w:ascii="Times New Roman" w:hAnsi="Times New Roman" w:cs="Times New Roman"/>
          <w:sz w:val="26"/>
          <w:szCs w:val="26"/>
        </w:rPr>
        <w:t xml:space="preserve"> и иных подведомственных </w:t>
      </w:r>
      <w:r w:rsidR="000A3B82" w:rsidRPr="00FD4ECB">
        <w:rPr>
          <w:rFonts w:ascii="Times New Roman" w:hAnsi="Times New Roman" w:cs="Times New Roman"/>
          <w:sz w:val="26"/>
          <w:szCs w:val="26"/>
        </w:rPr>
        <w:t>г</w:t>
      </w:r>
      <w:r w:rsidR="008F33C5" w:rsidRPr="00FD4ECB">
        <w:rPr>
          <w:rFonts w:ascii="Times New Roman" w:hAnsi="Times New Roman" w:cs="Times New Roman"/>
          <w:sz w:val="26"/>
          <w:szCs w:val="26"/>
        </w:rPr>
        <w:t xml:space="preserve">лаве Юргинского муниципального </w:t>
      </w:r>
      <w:r w:rsidR="00880A15" w:rsidRPr="00FD4ECB">
        <w:rPr>
          <w:rFonts w:ascii="Times New Roman" w:hAnsi="Times New Roman" w:cs="Times New Roman"/>
          <w:sz w:val="26"/>
          <w:szCs w:val="26"/>
        </w:rPr>
        <w:t>округа</w:t>
      </w:r>
      <w:r w:rsidR="008F33C5" w:rsidRPr="00FD4ECB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самоуправления, сводный годовой доклад о ходе реализации и оценке эффективности муниципальных программ. </w:t>
      </w:r>
      <w:proofErr w:type="gramEnd"/>
    </w:p>
    <w:p w:rsidR="00081D5E" w:rsidRPr="00FD4ECB" w:rsidRDefault="003C4BEC" w:rsidP="00FD4ECB">
      <w:pPr>
        <w:pStyle w:val="af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D4ECB">
        <w:rPr>
          <w:rFonts w:ascii="Times New Roman" w:hAnsi="Times New Roman" w:cs="Times New Roman"/>
          <w:sz w:val="26"/>
          <w:szCs w:val="26"/>
        </w:rPr>
        <w:t>4.</w:t>
      </w:r>
      <w:r w:rsidR="00FD4ECB" w:rsidRPr="00FD4ECB">
        <w:rPr>
          <w:rFonts w:ascii="Times New Roman" w:hAnsi="Times New Roman" w:cs="Times New Roman"/>
          <w:sz w:val="26"/>
          <w:szCs w:val="26"/>
        </w:rPr>
        <w:t>5</w:t>
      </w:r>
      <w:r w:rsidR="008F33C5" w:rsidRPr="00FD4ECB">
        <w:rPr>
          <w:rFonts w:ascii="Times New Roman" w:hAnsi="Times New Roman" w:cs="Times New Roman"/>
          <w:sz w:val="26"/>
          <w:szCs w:val="26"/>
        </w:rPr>
        <w:t>.</w:t>
      </w:r>
      <w:r w:rsidR="000C7CD5" w:rsidRPr="00FD4ECB">
        <w:rPr>
          <w:rFonts w:ascii="Times New Roman" w:hAnsi="Times New Roman" w:cs="Times New Roman"/>
          <w:sz w:val="26"/>
          <w:szCs w:val="26"/>
        </w:rPr>
        <w:t> </w:t>
      </w:r>
      <w:r w:rsidR="008F33C5" w:rsidRPr="00FD4ECB">
        <w:rPr>
          <w:rFonts w:ascii="Times New Roman" w:hAnsi="Times New Roman" w:cs="Times New Roman"/>
          <w:sz w:val="26"/>
          <w:szCs w:val="26"/>
        </w:rPr>
        <w:t>Документы, в которых отражаются результаты м</w:t>
      </w:r>
      <w:r w:rsidR="00202968" w:rsidRPr="00FD4ECB">
        <w:rPr>
          <w:rFonts w:ascii="Times New Roman" w:hAnsi="Times New Roman" w:cs="Times New Roman"/>
          <w:sz w:val="26"/>
          <w:szCs w:val="26"/>
        </w:rPr>
        <w:t xml:space="preserve">ониторинга реализации Стратегии, </w:t>
      </w:r>
      <w:r w:rsidR="008F33C5" w:rsidRPr="00FD4ECB">
        <w:rPr>
          <w:rFonts w:ascii="Times New Roman" w:hAnsi="Times New Roman" w:cs="Times New Roman"/>
          <w:sz w:val="26"/>
          <w:szCs w:val="26"/>
        </w:rPr>
        <w:t xml:space="preserve">подлежат размещению на официальном сайте </w:t>
      </w:r>
      <w:r w:rsidR="00932B24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8F33C5" w:rsidRPr="00FD4ECB">
        <w:rPr>
          <w:rFonts w:ascii="Times New Roman" w:hAnsi="Times New Roman" w:cs="Times New Roman"/>
          <w:sz w:val="26"/>
          <w:szCs w:val="26"/>
        </w:rPr>
        <w:t xml:space="preserve"> в </w:t>
      </w:r>
      <w:r w:rsidR="00FD4ECB" w:rsidRPr="00FD4ECB">
        <w:rPr>
          <w:rFonts w:ascii="Times New Roman" w:hAnsi="Times New Roman" w:cs="Times New Roman"/>
          <w:sz w:val="26"/>
          <w:szCs w:val="26"/>
        </w:rPr>
        <w:t xml:space="preserve">информационно - </w:t>
      </w:r>
      <w:r w:rsidR="008F33C5" w:rsidRPr="00FD4ECB">
        <w:rPr>
          <w:rFonts w:ascii="Times New Roman" w:hAnsi="Times New Roman" w:cs="Times New Roman"/>
          <w:sz w:val="26"/>
          <w:szCs w:val="26"/>
        </w:rPr>
        <w:t>телекоммуникационной сети «Интернет», за исключением сведений, отнесенных к государственной, коммерческой, служебной и иной охраняемой законом тайне.</w:t>
      </w:r>
    </w:p>
    <w:sectPr w:rsidR="00081D5E" w:rsidRPr="00FD4ECB" w:rsidSect="000C7CD5">
      <w:pgSz w:w="11906" w:h="16838" w:code="9"/>
      <w:pgMar w:top="959" w:right="849" w:bottom="851" w:left="1701" w:header="426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BA" w:rsidRDefault="00BC24BA" w:rsidP="00FA352B">
      <w:r>
        <w:separator/>
      </w:r>
    </w:p>
  </w:endnote>
  <w:endnote w:type="continuationSeparator" w:id="0">
    <w:p w:rsidR="00BC24BA" w:rsidRDefault="00BC24BA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BA" w:rsidRDefault="00BC24BA" w:rsidP="00FA352B">
      <w:r>
        <w:separator/>
      </w:r>
    </w:p>
  </w:footnote>
  <w:footnote w:type="continuationSeparator" w:id="0">
    <w:p w:rsidR="00BC24BA" w:rsidRDefault="00BC24BA" w:rsidP="00FA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1EE617FA"/>
    <w:multiLevelType w:val="hybridMultilevel"/>
    <w:tmpl w:val="1480E00E"/>
    <w:lvl w:ilvl="0" w:tplc="3418D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AAE916">
      <w:numFmt w:val="none"/>
      <w:lvlText w:val=""/>
      <w:lvlJc w:val="left"/>
      <w:pPr>
        <w:tabs>
          <w:tab w:val="num" w:pos="360"/>
        </w:tabs>
      </w:pPr>
    </w:lvl>
    <w:lvl w:ilvl="2" w:tplc="804A10D6">
      <w:numFmt w:val="none"/>
      <w:lvlText w:val=""/>
      <w:lvlJc w:val="left"/>
      <w:pPr>
        <w:tabs>
          <w:tab w:val="num" w:pos="360"/>
        </w:tabs>
      </w:pPr>
    </w:lvl>
    <w:lvl w:ilvl="3" w:tplc="2CC86DB0">
      <w:numFmt w:val="none"/>
      <w:lvlText w:val=""/>
      <w:lvlJc w:val="left"/>
      <w:pPr>
        <w:tabs>
          <w:tab w:val="num" w:pos="360"/>
        </w:tabs>
      </w:pPr>
    </w:lvl>
    <w:lvl w:ilvl="4" w:tplc="80B88FCA">
      <w:numFmt w:val="none"/>
      <w:lvlText w:val=""/>
      <w:lvlJc w:val="left"/>
      <w:pPr>
        <w:tabs>
          <w:tab w:val="num" w:pos="360"/>
        </w:tabs>
      </w:pPr>
    </w:lvl>
    <w:lvl w:ilvl="5" w:tplc="C3E0E0F0">
      <w:numFmt w:val="none"/>
      <w:lvlText w:val=""/>
      <w:lvlJc w:val="left"/>
      <w:pPr>
        <w:tabs>
          <w:tab w:val="num" w:pos="360"/>
        </w:tabs>
      </w:pPr>
    </w:lvl>
    <w:lvl w:ilvl="6" w:tplc="E2BE0E0A">
      <w:numFmt w:val="none"/>
      <w:lvlText w:val=""/>
      <w:lvlJc w:val="left"/>
      <w:pPr>
        <w:tabs>
          <w:tab w:val="num" w:pos="360"/>
        </w:tabs>
      </w:pPr>
    </w:lvl>
    <w:lvl w:ilvl="7" w:tplc="1882ACF0">
      <w:numFmt w:val="none"/>
      <w:lvlText w:val=""/>
      <w:lvlJc w:val="left"/>
      <w:pPr>
        <w:tabs>
          <w:tab w:val="num" w:pos="360"/>
        </w:tabs>
      </w:pPr>
    </w:lvl>
    <w:lvl w:ilvl="8" w:tplc="081A441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6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9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2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4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6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7">
    <w:nsid w:val="6FC93AA7"/>
    <w:multiLevelType w:val="hybridMultilevel"/>
    <w:tmpl w:val="D17E4C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8"/>
  </w:num>
  <w:num w:numId="5">
    <w:abstractNumId w:val="20"/>
  </w:num>
  <w:num w:numId="6">
    <w:abstractNumId w:val="9"/>
  </w:num>
  <w:num w:numId="7">
    <w:abstractNumId w:val="1"/>
  </w:num>
  <w:num w:numId="8">
    <w:abstractNumId w:val="15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18"/>
  </w:num>
  <w:num w:numId="14">
    <w:abstractNumId w:val="5"/>
  </w:num>
  <w:num w:numId="15">
    <w:abstractNumId w:val="7"/>
  </w:num>
  <w:num w:numId="16">
    <w:abstractNumId w:val="14"/>
  </w:num>
  <w:num w:numId="17">
    <w:abstractNumId w:val="10"/>
  </w:num>
  <w:num w:numId="18">
    <w:abstractNumId w:val="19"/>
  </w:num>
  <w:num w:numId="19">
    <w:abstractNumId w:val="3"/>
  </w:num>
  <w:num w:numId="20">
    <w:abstractNumId w:val="6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44B"/>
    <w:rsid w:val="00000B8C"/>
    <w:rsid w:val="000017E5"/>
    <w:rsid w:val="00002744"/>
    <w:rsid w:val="00002862"/>
    <w:rsid w:val="00002973"/>
    <w:rsid w:val="000032B5"/>
    <w:rsid w:val="00003B36"/>
    <w:rsid w:val="0000495F"/>
    <w:rsid w:val="0000654F"/>
    <w:rsid w:val="000078CF"/>
    <w:rsid w:val="00010FDE"/>
    <w:rsid w:val="00012478"/>
    <w:rsid w:val="00012A47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27D33"/>
    <w:rsid w:val="000302DB"/>
    <w:rsid w:val="00030A75"/>
    <w:rsid w:val="000316B3"/>
    <w:rsid w:val="000317E4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A04"/>
    <w:rsid w:val="00052873"/>
    <w:rsid w:val="00052893"/>
    <w:rsid w:val="00053CA9"/>
    <w:rsid w:val="00057931"/>
    <w:rsid w:val="00060A57"/>
    <w:rsid w:val="000622C8"/>
    <w:rsid w:val="00062405"/>
    <w:rsid w:val="00063406"/>
    <w:rsid w:val="00064566"/>
    <w:rsid w:val="0006489C"/>
    <w:rsid w:val="00064A0B"/>
    <w:rsid w:val="00065B41"/>
    <w:rsid w:val="0006655F"/>
    <w:rsid w:val="0006709E"/>
    <w:rsid w:val="00067384"/>
    <w:rsid w:val="000703E1"/>
    <w:rsid w:val="00072B3A"/>
    <w:rsid w:val="00072B50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532F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88A"/>
    <w:rsid w:val="000958EA"/>
    <w:rsid w:val="0009683E"/>
    <w:rsid w:val="00096E61"/>
    <w:rsid w:val="00096FAB"/>
    <w:rsid w:val="000975C9"/>
    <w:rsid w:val="00097F1D"/>
    <w:rsid w:val="000A0969"/>
    <w:rsid w:val="000A0E77"/>
    <w:rsid w:val="000A10F7"/>
    <w:rsid w:val="000A2C93"/>
    <w:rsid w:val="000A3B82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011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C7CD5"/>
    <w:rsid w:val="000D0DDE"/>
    <w:rsid w:val="000D1EF4"/>
    <w:rsid w:val="000D3EA0"/>
    <w:rsid w:val="000D3EC0"/>
    <w:rsid w:val="000D740A"/>
    <w:rsid w:val="000E06BF"/>
    <w:rsid w:val="000E32C1"/>
    <w:rsid w:val="000E4750"/>
    <w:rsid w:val="000E62F3"/>
    <w:rsid w:val="000E733B"/>
    <w:rsid w:val="000F1D64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1662"/>
    <w:rsid w:val="00102455"/>
    <w:rsid w:val="00102CA4"/>
    <w:rsid w:val="00103381"/>
    <w:rsid w:val="00103D35"/>
    <w:rsid w:val="001041CF"/>
    <w:rsid w:val="0010454C"/>
    <w:rsid w:val="00105B8A"/>
    <w:rsid w:val="00107CA0"/>
    <w:rsid w:val="001110E9"/>
    <w:rsid w:val="00117D16"/>
    <w:rsid w:val="00120D86"/>
    <w:rsid w:val="001236F3"/>
    <w:rsid w:val="00125951"/>
    <w:rsid w:val="00126EF8"/>
    <w:rsid w:val="00130558"/>
    <w:rsid w:val="00130694"/>
    <w:rsid w:val="00131E9A"/>
    <w:rsid w:val="00132648"/>
    <w:rsid w:val="00135A87"/>
    <w:rsid w:val="00135F27"/>
    <w:rsid w:val="00137B0B"/>
    <w:rsid w:val="00140D4A"/>
    <w:rsid w:val="00142EEA"/>
    <w:rsid w:val="001438B9"/>
    <w:rsid w:val="00143A47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2D0"/>
    <w:rsid w:val="00152DEF"/>
    <w:rsid w:val="00152F3A"/>
    <w:rsid w:val="00155277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6023"/>
    <w:rsid w:val="00166868"/>
    <w:rsid w:val="00170A76"/>
    <w:rsid w:val="0017132F"/>
    <w:rsid w:val="00171881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4960"/>
    <w:rsid w:val="00184BD1"/>
    <w:rsid w:val="00186BB2"/>
    <w:rsid w:val="00187285"/>
    <w:rsid w:val="0019004B"/>
    <w:rsid w:val="00190F08"/>
    <w:rsid w:val="00191A90"/>
    <w:rsid w:val="0019281C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B291E"/>
    <w:rsid w:val="001B2EAD"/>
    <w:rsid w:val="001B76B0"/>
    <w:rsid w:val="001C1918"/>
    <w:rsid w:val="001C1D03"/>
    <w:rsid w:val="001C26AC"/>
    <w:rsid w:val="001C36E4"/>
    <w:rsid w:val="001C3D08"/>
    <w:rsid w:val="001C4572"/>
    <w:rsid w:val="001C4937"/>
    <w:rsid w:val="001C4EC0"/>
    <w:rsid w:val="001C6AAE"/>
    <w:rsid w:val="001C7268"/>
    <w:rsid w:val="001C72AC"/>
    <w:rsid w:val="001C7B75"/>
    <w:rsid w:val="001C7E78"/>
    <w:rsid w:val="001D1EB2"/>
    <w:rsid w:val="001D2E23"/>
    <w:rsid w:val="001D33AC"/>
    <w:rsid w:val="001D5B9E"/>
    <w:rsid w:val="001D7299"/>
    <w:rsid w:val="001D7BEF"/>
    <w:rsid w:val="001D7E88"/>
    <w:rsid w:val="001E2DEE"/>
    <w:rsid w:val="001E2EF8"/>
    <w:rsid w:val="001E365A"/>
    <w:rsid w:val="001E3819"/>
    <w:rsid w:val="001E39E8"/>
    <w:rsid w:val="001E3F60"/>
    <w:rsid w:val="001E5D32"/>
    <w:rsid w:val="001E6894"/>
    <w:rsid w:val="001E71E5"/>
    <w:rsid w:val="001E75CA"/>
    <w:rsid w:val="001E7918"/>
    <w:rsid w:val="001F053B"/>
    <w:rsid w:val="001F4274"/>
    <w:rsid w:val="001F4734"/>
    <w:rsid w:val="001F5A31"/>
    <w:rsid w:val="00200228"/>
    <w:rsid w:val="00200FFF"/>
    <w:rsid w:val="00202968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70C"/>
    <w:rsid w:val="002229FF"/>
    <w:rsid w:val="002232A5"/>
    <w:rsid w:val="002239B0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40505"/>
    <w:rsid w:val="00240BD7"/>
    <w:rsid w:val="0024185B"/>
    <w:rsid w:val="002422F7"/>
    <w:rsid w:val="00242B54"/>
    <w:rsid w:val="00242B6C"/>
    <w:rsid w:val="00244AAA"/>
    <w:rsid w:val="00245FC0"/>
    <w:rsid w:val="00247B23"/>
    <w:rsid w:val="00252A68"/>
    <w:rsid w:val="00252F24"/>
    <w:rsid w:val="00253ACD"/>
    <w:rsid w:val="00253B09"/>
    <w:rsid w:val="00253FD6"/>
    <w:rsid w:val="002546D5"/>
    <w:rsid w:val="0025658D"/>
    <w:rsid w:val="00260BF9"/>
    <w:rsid w:val="00262BAA"/>
    <w:rsid w:val="00263C31"/>
    <w:rsid w:val="00264647"/>
    <w:rsid w:val="00264E1E"/>
    <w:rsid w:val="002655A8"/>
    <w:rsid w:val="00265B58"/>
    <w:rsid w:val="00267657"/>
    <w:rsid w:val="00271E70"/>
    <w:rsid w:val="002745C6"/>
    <w:rsid w:val="00276438"/>
    <w:rsid w:val="00276D27"/>
    <w:rsid w:val="00277CBC"/>
    <w:rsid w:val="00280718"/>
    <w:rsid w:val="0028073F"/>
    <w:rsid w:val="00281CA3"/>
    <w:rsid w:val="00282354"/>
    <w:rsid w:val="00282DDB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A63"/>
    <w:rsid w:val="002B0D90"/>
    <w:rsid w:val="002B160A"/>
    <w:rsid w:val="002B29AC"/>
    <w:rsid w:val="002B2EBC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4F3E"/>
    <w:rsid w:val="00306CC3"/>
    <w:rsid w:val="00306FBA"/>
    <w:rsid w:val="003073FC"/>
    <w:rsid w:val="00307AE5"/>
    <w:rsid w:val="00310177"/>
    <w:rsid w:val="00310AFD"/>
    <w:rsid w:val="0031224B"/>
    <w:rsid w:val="0031353E"/>
    <w:rsid w:val="00315004"/>
    <w:rsid w:val="003168F0"/>
    <w:rsid w:val="00317640"/>
    <w:rsid w:val="00317DB0"/>
    <w:rsid w:val="00323B8F"/>
    <w:rsid w:val="00323BB9"/>
    <w:rsid w:val="00326272"/>
    <w:rsid w:val="00326968"/>
    <w:rsid w:val="003275D1"/>
    <w:rsid w:val="00330D33"/>
    <w:rsid w:val="003310AA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601D0"/>
    <w:rsid w:val="00362FB2"/>
    <w:rsid w:val="0036485B"/>
    <w:rsid w:val="00365A85"/>
    <w:rsid w:val="00367862"/>
    <w:rsid w:val="00367D41"/>
    <w:rsid w:val="003706FB"/>
    <w:rsid w:val="00371D8F"/>
    <w:rsid w:val="0037202E"/>
    <w:rsid w:val="00372595"/>
    <w:rsid w:val="0037334C"/>
    <w:rsid w:val="003741FB"/>
    <w:rsid w:val="00374E5E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87F7A"/>
    <w:rsid w:val="003900B7"/>
    <w:rsid w:val="00394399"/>
    <w:rsid w:val="0039450A"/>
    <w:rsid w:val="00394D1F"/>
    <w:rsid w:val="00397FB7"/>
    <w:rsid w:val="003A155A"/>
    <w:rsid w:val="003A1A81"/>
    <w:rsid w:val="003A23D4"/>
    <w:rsid w:val="003A6DF9"/>
    <w:rsid w:val="003A7B9A"/>
    <w:rsid w:val="003B2C22"/>
    <w:rsid w:val="003B2E1F"/>
    <w:rsid w:val="003B3314"/>
    <w:rsid w:val="003B43F3"/>
    <w:rsid w:val="003B4CF9"/>
    <w:rsid w:val="003B6B37"/>
    <w:rsid w:val="003B7043"/>
    <w:rsid w:val="003C0268"/>
    <w:rsid w:val="003C1B80"/>
    <w:rsid w:val="003C1BD5"/>
    <w:rsid w:val="003C209F"/>
    <w:rsid w:val="003C2B17"/>
    <w:rsid w:val="003C2D1F"/>
    <w:rsid w:val="003C48C8"/>
    <w:rsid w:val="003C4BEC"/>
    <w:rsid w:val="003C537E"/>
    <w:rsid w:val="003C6C05"/>
    <w:rsid w:val="003D03B0"/>
    <w:rsid w:val="003D05D9"/>
    <w:rsid w:val="003D1399"/>
    <w:rsid w:val="003D31B6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43CA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926"/>
    <w:rsid w:val="00402D9F"/>
    <w:rsid w:val="00404BF0"/>
    <w:rsid w:val="00406FDD"/>
    <w:rsid w:val="0040750E"/>
    <w:rsid w:val="0041099F"/>
    <w:rsid w:val="004143BA"/>
    <w:rsid w:val="00414D42"/>
    <w:rsid w:val="00414E1D"/>
    <w:rsid w:val="00414ECE"/>
    <w:rsid w:val="00415C6F"/>
    <w:rsid w:val="004174F3"/>
    <w:rsid w:val="004203D4"/>
    <w:rsid w:val="004205AA"/>
    <w:rsid w:val="00422365"/>
    <w:rsid w:val="00424B19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68C6"/>
    <w:rsid w:val="004410F5"/>
    <w:rsid w:val="00441C1A"/>
    <w:rsid w:val="00441C37"/>
    <w:rsid w:val="004429E6"/>
    <w:rsid w:val="00444FC4"/>
    <w:rsid w:val="004453F9"/>
    <w:rsid w:val="00445E6F"/>
    <w:rsid w:val="0045028C"/>
    <w:rsid w:val="00451047"/>
    <w:rsid w:val="00452BB6"/>
    <w:rsid w:val="00455591"/>
    <w:rsid w:val="004556C8"/>
    <w:rsid w:val="0045570C"/>
    <w:rsid w:val="00456135"/>
    <w:rsid w:val="00460184"/>
    <w:rsid w:val="00461269"/>
    <w:rsid w:val="004628D8"/>
    <w:rsid w:val="00462A91"/>
    <w:rsid w:val="004639AB"/>
    <w:rsid w:val="00463E42"/>
    <w:rsid w:val="004658E6"/>
    <w:rsid w:val="00466628"/>
    <w:rsid w:val="00466BAD"/>
    <w:rsid w:val="00470186"/>
    <w:rsid w:val="0047063F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F38"/>
    <w:rsid w:val="004854CA"/>
    <w:rsid w:val="00487405"/>
    <w:rsid w:val="00487FED"/>
    <w:rsid w:val="00491A08"/>
    <w:rsid w:val="00491BFD"/>
    <w:rsid w:val="00493293"/>
    <w:rsid w:val="004935B0"/>
    <w:rsid w:val="0049450E"/>
    <w:rsid w:val="00495949"/>
    <w:rsid w:val="00495B8C"/>
    <w:rsid w:val="00497BFB"/>
    <w:rsid w:val="004A03BD"/>
    <w:rsid w:val="004A066E"/>
    <w:rsid w:val="004A0A16"/>
    <w:rsid w:val="004A11C0"/>
    <w:rsid w:val="004A2D7A"/>
    <w:rsid w:val="004A5866"/>
    <w:rsid w:val="004A7CE8"/>
    <w:rsid w:val="004B06E9"/>
    <w:rsid w:val="004B1231"/>
    <w:rsid w:val="004B453D"/>
    <w:rsid w:val="004B5634"/>
    <w:rsid w:val="004B5E67"/>
    <w:rsid w:val="004B7523"/>
    <w:rsid w:val="004B7C4C"/>
    <w:rsid w:val="004B7F82"/>
    <w:rsid w:val="004C0D6E"/>
    <w:rsid w:val="004C3327"/>
    <w:rsid w:val="004C4ADE"/>
    <w:rsid w:val="004C5B95"/>
    <w:rsid w:val="004C5D9A"/>
    <w:rsid w:val="004D01D5"/>
    <w:rsid w:val="004D03CF"/>
    <w:rsid w:val="004D07F5"/>
    <w:rsid w:val="004D0E4F"/>
    <w:rsid w:val="004D26BC"/>
    <w:rsid w:val="004D41C9"/>
    <w:rsid w:val="004D6A16"/>
    <w:rsid w:val="004D6A1E"/>
    <w:rsid w:val="004D7C32"/>
    <w:rsid w:val="004E0E8A"/>
    <w:rsid w:val="004E1908"/>
    <w:rsid w:val="004E223D"/>
    <w:rsid w:val="004E2879"/>
    <w:rsid w:val="004E3D82"/>
    <w:rsid w:val="004E50FC"/>
    <w:rsid w:val="004E5CC6"/>
    <w:rsid w:val="004E7F55"/>
    <w:rsid w:val="004F0459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1171"/>
    <w:rsid w:val="00503B04"/>
    <w:rsid w:val="0050671B"/>
    <w:rsid w:val="005078D1"/>
    <w:rsid w:val="00510782"/>
    <w:rsid w:val="0051332D"/>
    <w:rsid w:val="005133C3"/>
    <w:rsid w:val="00513FFA"/>
    <w:rsid w:val="00514165"/>
    <w:rsid w:val="00514D8F"/>
    <w:rsid w:val="00515CE9"/>
    <w:rsid w:val="00516498"/>
    <w:rsid w:val="005168DB"/>
    <w:rsid w:val="00516AD1"/>
    <w:rsid w:val="005202A0"/>
    <w:rsid w:val="0052109C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6624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60C60"/>
    <w:rsid w:val="00561755"/>
    <w:rsid w:val="00561D63"/>
    <w:rsid w:val="0056389A"/>
    <w:rsid w:val="005650B2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905FA"/>
    <w:rsid w:val="00590893"/>
    <w:rsid w:val="00592867"/>
    <w:rsid w:val="005929F6"/>
    <w:rsid w:val="00593243"/>
    <w:rsid w:val="00593809"/>
    <w:rsid w:val="0059419C"/>
    <w:rsid w:val="00595325"/>
    <w:rsid w:val="00596F42"/>
    <w:rsid w:val="0059791D"/>
    <w:rsid w:val="005A0EFD"/>
    <w:rsid w:val="005A1FBE"/>
    <w:rsid w:val="005A22EA"/>
    <w:rsid w:val="005A6246"/>
    <w:rsid w:val="005A6366"/>
    <w:rsid w:val="005B14F7"/>
    <w:rsid w:val="005B2817"/>
    <w:rsid w:val="005B2899"/>
    <w:rsid w:val="005B2B06"/>
    <w:rsid w:val="005B2D7E"/>
    <w:rsid w:val="005B4128"/>
    <w:rsid w:val="005B45FD"/>
    <w:rsid w:val="005B50A3"/>
    <w:rsid w:val="005B5C73"/>
    <w:rsid w:val="005C0273"/>
    <w:rsid w:val="005C0552"/>
    <w:rsid w:val="005C18A3"/>
    <w:rsid w:val="005C4369"/>
    <w:rsid w:val="005C54C0"/>
    <w:rsid w:val="005C61BF"/>
    <w:rsid w:val="005C63E6"/>
    <w:rsid w:val="005C6CFD"/>
    <w:rsid w:val="005D15CF"/>
    <w:rsid w:val="005D205E"/>
    <w:rsid w:val="005D4AE1"/>
    <w:rsid w:val="005D6D25"/>
    <w:rsid w:val="005D7B13"/>
    <w:rsid w:val="005E3018"/>
    <w:rsid w:val="005E32CB"/>
    <w:rsid w:val="005E5F7C"/>
    <w:rsid w:val="005E750F"/>
    <w:rsid w:val="005F0208"/>
    <w:rsid w:val="005F1E43"/>
    <w:rsid w:val="005F22FC"/>
    <w:rsid w:val="005F2F60"/>
    <w:rsid w:val="005F61F9"/>
    <w:rsid w:val="005F65D3"/>
    <w:rsid w:val="00601091"/>
    <w:rsid w:val="006042E6"/>
    <w:rsid w:val="00606A12"/>
    <w:rsid w:val="00606CB9"/>
    <w:rsid w:val="0060735F"/>
    <w:rsid w:val="006074F5"/>
    <w:rsid w:val="006102D5"/>
    <w:rsid w:val="0061031A"/>
    <w:rsid w:val="006129A9"/>
    <w:rsid w:val="006133B7"/>
    <w:rsid w:val="0061406D"/>
    <w:rsid w:val="006150DC"/>
    <w:rsid w:val="006159EF"/>
    <w:rsid w:val="00616C09"/>
    <w:rsid w:val="00616D49"/>
    <w:rsid w:val="00617D61"/>
    <w:rsid w:val="00620533"/>
    <w:rsid w:val="00620C96"/>
    <w:rsid w:val="00620D16"/>
    <w:rsid w:val="00621741"/>
    <w:rsid w:val="00621E4D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338F"/>
    <w:rsid w:val="00643563"/>
    <w:rsid w:val="006435B4"/>
    <w:rsid w:val="00643E9E"/>
    <w:rsid w:val="006444FE"/>
    <w:rsid w:val="00645614"/>
    <w:rsid w:val="006468A5"/>
    <w:rsid w:val="006469B0"/>
    <w:rsid w:val="00647C02"/>
    <w:rsid w:val="006515E5"/>
    <w:rsid w:val="00652C91"/>
    <w:rsid w:val="00652D38"/>
    <w:rsid w:val="006536E6"/>
    <w:rsid w:val="006579FD"/>
    <w:rsid w:val="006609C5"/>
    <w:rsid w:val="00661EE3"/>
    <w:rsid w:val="00662741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255E"/>
    <w:rsid w:val="0068323B"/>
    <w:rsid w:val="00686988"/>
    <w:rsid w:val="006872FD"/>
    <w:rsid w:val="0068781C"/>
    <w:rsid w:val="00687C94"/>
    <w:rsid w:val="00690ED2"/>
    <w:rsid w:val="00691D3C"/>
    <w:rsid w:val="00693221"/>
    <w:rsid w:val="006933B6"/>
    <w:rsid w:val="00694584"/>
    <w:rsid w:val="00694B68"/>
    <w:rsid w:val="0069733D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F29"/>
    <w:rsid w:val="006B2B72"/>
    <w:rsid w:val="006B2FD8"/>
    <w:rsid w:val="006B4A81"/>
    <w:rsid w:val="006B59BA"/>
    <w:rsid w:val="006B7515"/>
    <w:rsid w:val="006B795D"/>
    <w:rsid w:val="006C082A"/>
    <w:rsid w:val="006C09A4"/>
    <w:rsid w:val="006C119B"/>
    <w:rsid w:val="006C455D"/>
    <w:rsid w:val="006C4999"/>
    <w:rsid w:val="006C6C4C"/>
    <w:rsid w:val="006C7DC1"/>
    <w:rsid w:val="006D0ECF"/>
    <w:rsid w:val="006D2007"/>
    <w:rsid w:val="006D3A20"/>
    <w:rsid w:val="006D3D6E"/>
    <w:rsid w:val="006D5E1D"/>
    <w:rsid w:val="006D6A80"/>
    <w:rsid w:val="006D6F17"/>
    <w:rsid w:val="006D76CB"/>
    <w:rsid w:val="006E047A"/>
    <w:rsid w:val="006E0C14"/>
    <w:rsid w:val="006E1F0C"/>
    <w:rsid w:val="006E24FD"/>
    <w:rsid w:val="006E358B"/>
    <w:rsid w:val="006E377B"/>
    <w:rsid w:val="006E403D"/>
    <w:rsid w:val="006E59F4"/>
    <w:rsid w:val="006E60E3"/>
    <w:rsid w:val="006E7B18"/>
    <w:rsid w:val="006F0012"/>
    <w:rsid w:val="006F0D0A"/>
    <w:rsid w:val="006F127E"/>
    <w:rsid w:val="006F1528"/>
    <w:rsid w:val="006F25B7"/>
    <w:rsid w:val="006F2D99"/>
    <w:rsid w:val="006F4385"/>
    <w:rsid w:val="006F6852"/>
    <w:rsid w:val="006F7B1C"/>
    <w:rsid w:val="006F7C71"/>
    <w:rsid w:val="006F7D85"/>
    <w:rsid w:val="00700DAF"/>
    <w:rsid w:val="0070297B"/>
    <w:rsid w:val="00702A89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2896"/>
    <w:rsid w:val="00722F46"/>
    <w:rsid w:val="007240BE"/>
    <w:rsid w:val="0072506D"/>
    <w:rsid w:val="00725C07"/>
    <w:rsid w:val="00725CCC"/>
    <w:rsid w:val="007268E7"/>
    <w:rsid w:val="00726A56"/>
    <w:rsid w:val="00726C0A"/>
    <w:rsid w:val="00726C92"/>
    <w:rsid w:val="00727995"/>
    <w:rsid w:val="0073024C"/>
    <w:rsid w:val="00731340"/>
    <w:rsid w:val="007324AF"/>
    <w:rsid w:val="0073257E"/>
    <w:rsid w:val="00732CAE"/>
    <w:rsid w:val="007332B5"/>
    <w:rsid w:val="00733853"/>
    <w:rsid w:val="00734B87"/>
    <w:rsid w:val="00734C96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47DF9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67F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68B5"/>
    <w:rsid w:val="00777C09"/>
    <w:rsid w:val="00783DC6"/>
    <w:rsid w:val="00784C4A"/>
    <w:rsid w:val="0078673B"/>
    <w:rsid w:val="007908EB"/>
    <w:rsid w:val="007913F9"/>
    <w:rsid w:val="0079214F"/>
    <w:rsid w:val="00792938"/>
    <w:rsid w:val="007948DA"/>
    <w:rsid w:val="007A153A"/>
    <w:rsid w:val="007A1764"/>
    <w:rsid w:val="007A1EDD"/>
    <w:rsid w:val="007A2ADD"/>
    <w:rsid w:val="007A36ED"/>
    <w:rsid w:val="007A5FA4"/>
    <w:rsid w:val="007A70DD"/>
    <w:rsid w:val="007B1550"/>
    <w:rsid w:val="007B16FC"/>
    <w:rsid w:val="007B44CD"/>
    <w:rsid w:val="007B4E0F"/>
    <w:rsid w:val="007B4F44"/>
    <w:rsid w:val="007B5ABB"/>
    <w:rsid w:val="007B7DB6"/>
    <w:rsid w:val="007B7F97"/>
    <w:rsid w:val="007C2D0B"/>
    <w:rsid w:val="007C7B8B"/>
    <w:rsid w:val="007C7DCE"/>
    <w:rsid w:val="007D0502"/>
    <w:rsid w:val="007D2FDF"/>
    <w:rsid w:val="007D33CD"/>
    <w:rsid w:val="007D35D4"/>
    <w:rsid w:val="007D42AE"/>
    <w:rsid w:val="007D574A"/>
    <w:rsid w:val="007E0342"/>
    <w:rsid w:val="007E09E1"/>
    <w:rsid w:val="007E299A"/>
    <w:rsid w:val="007E32F5"/>
    <w:rsid w:val="007E48B5"/>
    <w:rsid w:val="007E67BE"/>
    <w:rsid w:val="007F1821"/>
    <w:rsid w:val="007F1960"/>
    <w:rsid w:val="007F3E20"/>
    <w:rsid w:val="007F4C28"/>
    <w:rsid w:val="007F6308"/>
    <w:rsid w:val="007F71A0"/>
    <w:rsid w:val="00801412"/>
    <w:rsid w:val="00801BC4"/>
    <w:rsid w:val="00801FED"/>
    <w:rsid w:val="00802F86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3EA7"/>
    <w:rsid w:val="00814505"/>
    <w:rsid w:val="008159D5"/>
    <w:rsid w:val="00815D37"/>
    <w:rsid w:val="00816076"/>
    <w:rsid w:val="0082163B"/>
    <w:rsid w:val="00821DC6"/>
    <w:rsid w:val="008227E4"/>
    <w:rsid w:val="00823674"/>
    <w:rsid w:val="00824970"/>
    <w:rsid w:val="00825150"/>
    <w:rsid w:val="00825F4E"/>
    <w:rsid w:val="00826892"/>
    <w:rsid w:val="00826CA2"/>
    <w:rsid w:val="008303CC"/>
    <w:rsid w:val="00830B5D"/>
    <w:rsid w:val="00832A74"/>
    <w:rsid w:val="008344E5"/>
    <w:rsid w:val="00834C2C"/>
    <w:rsid w:val="008401B7"/>
    <w:rsid w:val="00840F4D"/>
    <w:rsid w:val="00846DA2"/>
    <w:rsid w:val="0085070E"/>
    <w:rsid w:val="00852D83"/>
    <w:rsid w:val="00853A1E"/>
    <w:rsid w:val="00853F18"/>
    <w:rsid w:val="0085449F"/>
    <w:rsid w:val="00854CA0"/>
    <w:rsid w:val="00854EA3"/>
    <w:rsid w:val="0085535F"/>
    <w:rsid w:val="0085665E"/>
    <w:rsid w:val="00856952"/>
    <w:rsid w:val="00857DDC"/>
    <w:rsid w:val="00860505"/>
    <w:rsid w:val="008609D4"/>
    <w:rsid w:val="00864A6D"/>
    <w:rsid w:val="00865E8A"/>
    <w:rsid w:val="0086718C"/>
    <w:rsid w:val="0086729C"/>
    <w:rsid w:val="00870817"/>
    <w:rsid w:val="00872DD1"/>
    <w:rsid w:val="00874A4B"/>
    <w:rsid w:val="008765F2"/>
    <w:rsid w:val="0087733B"/>
    <w:rsid w:val="00880A15"/>
    <w:rsid w:val="00880D09"/>
    <w:rsid w:val="00881DD2"/>
    <w:rsid w:val="00884638"/>
    <w:rsid w:val="008856CF"/>
    <w:rsid w:val="00885DB2"/>
    <w:rsid w:val="00886CBF"/>
    <w:rsid w:val="00890783"/>
    <w:rsid w:val="008909D1"/>
    <w:rsid w:val="00890C56"/>
    <w:rsid w:val="00891978"/>
    <w:rsid w:val="00892B9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4A3E"/>
    <w:rsid w:val="008C58AE"/>
    <w:rsid w:val="008C61AC"/>
    <w:rsid w:val="008C70CA"/>
    <w:rsid w:val="008C7CC6"/>
    <w:rsid w:val="008D0C1C"/>
    <w:rsid w:val="008D2854"/>
    <w:rsid w:val="008D349E"/>
    <w:rsid w:val="008D54E2"/>
    <w:rsid w:val="008D557F"/>
    <w:rsid w:val="008D66EF"/>
    <w:rsid w:val="008E4BBB"/>
    <w:rsid w:val="008E4FAF"/>
    <w:rsid w:val="008E5063"/>
    <w:rsid w:val="008E61A3"/>
    <w:rsid w:val="008E771C"/>
    <w:rsid w:val="008E771D"/>
    <w:rsid w:val="008F0008"/>
    <w:rsid w:val="008F1416"/>
    <w:rsid w:val="008F271C"/>
    <w:rsid w:val="008F2D2A"/>
    <w:rsid w:val="008F33C5"/>
    <w:rsid w:val="008F371E"/>
    <w:rsid w:val="008F4C47"/>
    <w:rsid w:val="008F5572"/>
    <w:rsid w:val="008F6D77"/>
    <w:rsid w:val="008F732C"/>
    <w:rsid w:val="00900E9A"/>
    <w:rsid w:val="00901D3B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2009D"/>
    <w:rsid w:val="0092074F"/>
    <w:rsid w:val="00920C9D"/>
    <w:rsid w:val="009210B1"/>
    <w:rsid w:val="00922FB9"/>
    <w:rsid w:val="00931276"/>
    <w:rsid w:val="0093170D"/>
    <w:rsid w:val="00932B24"/>
    <w:rsid w:val="00932FE3"/>
    <w:rsid w:val="00937B1F"/>
    <w:rsid w:val="009408A3"/>
    <w:rsid w:val="00940ABF"/>
    <w:rsid w:val="00940C4E"/>
    <w:rsid w:val="0094112C"/>
    <w:rsid w:val="00941935"/>
    <w:rsid w:val="00947D82"/>
    <w:rsid w:val="00952018"/>
    <w:rsid w:val="00954019"/>
    <w:rsid w:val="00954AF4"/>
    <w:rsid w:val="00954EE0"/>
    <w:rsid w:val="00954F52"/>
    <w:rsid w:val="00955F0A"/>
    <w:rsid w:val="009560CB"/>
    <w:rsid w:val="009633EB"/>
    <w:rsid w:val="00963505"/>
    <w:rsid w:val="00963973"/>
    <w:rsid w:val="0096483A"/>
    <w:rsid w:val="00964B17"/>
    <w:rsid w:val="00965234"/>
    <w:rsid w:val="00971291"/>
    <w:rsid w:val="00971644"/>
    <w:rsid w:val="00971BB2"/>
    <w:rsid w:val="00971D48"/>
    <w:rsid w:val="00972A17"/>
    <w:rsid w:val="00975325"/>
    <w:rsid w:val="00980040"/>
    <w:rsid w:val="00981534"/>
    <w:rsid w:val="009819AB"/>
    <w:rsid w:val="00982108"/>
    <w:rsid w:val="009822E4"/>
    <w:rsid w:val="00982B51"/>
    <w:rsid w:val="00983926"/>
    <w:rsid w:val="00984135"/>
    <w:rsid w:val="00984EEF"/>
    <w:rsid w:val="00985BE2"/>
    <w:rsid w:val="00985CFF"/>
    <w:rsid w:val="00985E77"/>
    <w:rsid w:val="00990576"/>
    <w:rsid w:val="00991394"/>
    <w:rsid w:val="00993F9C"/>
    <w:rsid w:val="00993FBC"/>
    <w:rsid w:val="00993FE6"/>
    <w:rsid w:val="0099402F"/>
    <w:rsid w:val="0099488A"/>
    <w:rsid w:val="00995CA3"/>
    <w:rsid w:val="009971B0"/>
    <w:rsid w:val="009973CF"/>
    <w:rsid w:val="00997850"/>
    <w:rsid w:val="009A28AC"/>
    <w:rsid w:val="009A2C9E"/>
    <w:rsid w:val="009A301E"/>
    <w:rsid w:val="009A4E52"/>
    <w:rsid w:val="009B05FC"/>
    <w:rsid w:val="009B2413"/>
    <w:rsid w:val="009B3AFC"/>
    <w:rsid w:val="009B3BB6"/>
    <w:rsid w:val="009C03BA"/>
    <w:rsid w:val="009C7AFE"/>
    <w:rsid w:val="009D0FF9"/>
    <w:rsid w:val="009D10FA"/>
    <w:rsid w:val="009D145D"/>
    <w:rsid w:val="009D1468"/>
    <w:rsid w:val="009D1F5F"/>
    <w:rsid w:val="009D262F"/>
    <w:rsid w:val="009D2C64"/>
    <w:rsid w:val="009D4502"/>
    <w:rsid w:val="009D5C27"/>
    <w:rsid w:val="009D67D3"/>
    <w:rsid w:val="009D6D36"/>
    <w:rsid w:val="009D76C2"/>
    <w:rsid w:val="009E1A08"/>
    <w:rsid w:val="009E1E78"/>
    <w:rsid w:val="009E3D20"/>
    <w:rsid w:val="009E4341"/>
    <w:rsid w:val="009E584F"/>
    <w:rsid w:val="009E67DB"/>
    <w:rsid w:val="009F0FCF"/>
    <w:rsid w:val="009F0FD1"/>
    <w:rsid w:val="009F243F"/>
    <w:rsid w:val="009F44BB"/>
    <w:rsid w:val="009F48A6"/>
    <w:rsid w:val="009F4AA4"/>
    <w:rsid w:val="009F5050"/>
    <w:rsid w:val="009F6053"/>
    <w:rsid w:val="009F6A14"/>
    <w:rsid w:val="009F6E64"/>
    <w:rsid w:val="009F7689"/>
    <w:rsid w:val="009F7C02"/>
    <w:rsid w:val="00A028A0"/>
    <w:rsid w:val="00A03E5B"/>
    <w:rsid w:val="00A05040"/>
    <w:rsid w:val="00A0649E"/>
    <w:rsid w:val="00A0736F"/>
    <w:rsid w:val="00A0741D"/>
    <w:rsid w:val="00A13CF1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30C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729"/>
    <w:rsid w:val="00A4553E"/>
    <w:rsid w:val="00A47F57"/>
    <w:rsid w:val="00A50834"/>
    <w:rsid w:val="00A53EB6"/>
    <w:rsid w:val="00A555FA"/>
    <w:rsid w:val="00A55921"/>
    <w:rsid w:val="00A56063"/>
    <w:rsid w:val="00A57307"/>
    <w:rsid w:val="00A63727"/>
    <w:rsid w:val="00A63BF9"/>
    <w:rsid w:val="00A64E28"/>
    <w:rsid w:val="00A6783A"/>
    <w:rsid w:val="00A706D5"/>
    <w:rsid w:val="00A71AEF"/>
    <w:rsid w:val="00A7238F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975C2"/>
    <w:rsid w:val="00AA06E6"/>
    <w:rsid w:val="00AA0860"/>
    <w:rsid w:val="00AA1316"/>
    <w:rsid w:val="00AA1D59"/>
    <w:rsid w:val="00AA322F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50E8"/>
    <w:rsid w:val="00AB51BA"/>
    <w:rsid w:val="00AB5C6F"/>
    <w:rsid w:val="00AB73F7"/>
    <w:rsid w:val="00AB7DE6"/>
    <w:rsid w:val="00AC0B6B"/>
    <w:rsid w:val="00AC2561"/>
    <w:rsid w:val="00AC5CE5"/>
    <w:rsid w:val="00AC6E50"/>
    <w:rsid w:val="00AC7411"/>
    <w:rsid w:val="00AC7CC2"/>
    <w:rsid w:val="00AC7F2D"/>
    <w:rsid w:val="00AD1248"/>
    <w:rsid w:val="00AD29A0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3FDA"/>
    <w:rsid w:val="00B04003"/>
    <w:rsid w:val="00B04F3E"/>
    <w:rsid w:val="00B066E9"/>
    <w:rsid w:val="00B079CC"/>
    <w:rsid w:val="00B1037A"/>
    <w:rsid w:val="00B109CA"/>
    <w:rsid w:val="00B11F71"/>
    <w:rsid w:val="00B1278F"/>
    <w:rsid w:val="00B13476"/>
    <w:rsid w:val="00B14130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577C"/>
    <w:rsid w:val="00B3762C"/>
    <w:rsid w:val="00B40EE8"/>
    <w:rsid w:val="00B42681"/>
    <w:rsid w:val="00B44CDB"/>
    <w:rsid w:val="00B46158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0D32"/>
    <w:rsid w:val="00B6309F"/>
    <w:rsid w:val="00B63414"/>
    <w:rsid w:val="00B640FA"/>
    <w:rsid w:val="00B65648"/>
    <w:rsid w:val="00B67A1F"/>
    <w:rsid w:val="00B70824"/>
    <w:rsid w:val="00B744FE"/>
    <w:rsid w:val="00B75412"/>
    <w:rsid w:val="00B81D95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4BA"/>
    <w:rsid w:val="00BC2B19"/>
    <w:rsid w:val="00BC362E"/>
    <w:rsid w:val="00BC4891"/>
    <w:rsid w:val="00BC4C11"/>
    <w:rsid w:val="00BC52B2"/>
    <w:rsid w:val="00BC74D3"/>
    <w:rsid w:val="00BD0236"/>
    <w:rsid w:val="00BD096E"/>
    <w:rsid w:val="00BD40C4"/>
    <w:rsid w:val="00BD52A5"/>
    <w:rsid w:val="00BD7458"/>
    <w:rsid w:val="00BE7E51"/>
    <w:rsid w:val="00BF25C2"/>
    <w:rsid w:val="00BF4441"/>
    <w:rsid w:val="00BF4F97"/>
    <w:rsid w:val="00BF557B"/>
    <w:rsid w:val="00BF5B4B"/>
    <w:rsid w:val="00BF64E2"/>
    <w:rsid w:val="00BF68B1"/>
    <w:rsid w:val="00BF6E16"/>
    <w:rsid w:val="00C02BF1"/>
    <w:rsid w:val="00C040C4"/>
    <w:rsid w:val="00C05DBB"/>
    <w:rsid w:val="00C064C2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6A83"/>
    <w:rsid w:val="00C20D93"/>
    <w:rsid w:val="00C23C04"/>
    <w:rsid w:val="00C23C93"/>
    <w:rsid w:val="00C26F97"/>
    <w:rsid w:val="00C31823"/>
    <w:rsid w:val="00C345DC"/>
    <w:rsid w:val="00C35482"/>
    <w:rsid w:val="00C36F46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5AE2"/>
    <w:rsid w:val="00C55C38"/>
    <w:rsid w:val="00C56976"/>
    <w:rsid w:val="00C629EE"/>
    <w:rsid w:val="00C63059"/>
    <w:rsid w:val="00C64845"/>
    <w:rsid w:val="00C65A4C"/>
    <w:rsid w:val="00C67068"/>
    <w:rsid w:val="00C67E60"/>
    <w:rsid w:val="00C71AA8"/>
    <w:rsid w:val="00C72F08"/>
    <w:rsid w:val="00C766E7"/>
    <w:rsid w:val="00C77AD7"/>
    <w:rsid w:val="00C82097"/>
    <w:rsid w:val="00C84347"/>
    <w:rsid w:val="00C8491F"/>
    <w:rsid w:val="00C85378"/>
    <w:rsid w:val="00C85771"/>
    <w:rsid w:val="00C85C04"/>
    <w:rsid w:val="00C90A19"/>
    <w:rsid w:val="00C92A2D"/>
    <w:rsid w:val="00C936ED"/>
    <w:rsid w:val="00C93AE0"/>
    <w:rsid w:val="00C96BCD"/>
    <w:rsid w:val="00C9747B"/>
    <w:rsid w:val="00CA0512"/>
    <w:rsid w:val="00CA105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2216"/>
    <w:rsid w:val="00CC4323"/>
    <w:rsid w:val="00CC5248"/>
    <w:rsid w:val="00CC58C7"/>
    <w:rsid w:val="00CC7B24"/>
    <w:rsid w:val="00CD3DEF"/>
    <w:rsid w:val="00CD4362"/>
    <w:rsid w:val="00CD650B"/>
    <w:rsid w:val="00CD74F7"/>
    <w:rsid w:val="00CD753E"/>
    <w:rsid w:val="00CE0545"/>
    <w:rsid w:val="00CE06C8"/>
    <w:rsid w:val="00CE14EE"/>
    <w:rsid w:val="00CE19D6"/>
    <w:rsid w:val="00CE1D5C"/>
    <w:rsid w:val="00CE3219"/>
    <w:rsid w:val="00CE4499"/>
    <w:rsid w:val="00CE4BA4"/>
    <w:rsid w:val="00CE562D"/>
    <w:rsid w:val="00CE564E"/>
    <w:rsid w:val="00CE70A7"/>
    <w:rsid w:val="00CE7A86"/>
    <w:rsid w:val="00CF0A3F"/>
    <w:rsid w:val="00CF1924"/>
    <w:rsid w:val="00CF2D48"/>
    <w:rsid w:val="00CF65E8"/>
    <w:rsid w:val="00CF6B84"/>
    <w:rsid w:val="00CF744C"/>
    <w:rsid w:val="00CF7ACF"/>
    <w:rsid w:val="00D00C3F"/>
    <w:rsid w:val="00D01E5C"/>
    <w:rsid w:val="00D03260"/>
    <w:rsid w:val="00D03502"/>
    <w:rsid w:val="00D0613E"/>
    <w:rsid w:val="00D06820"/>
    <w:rsid w:val="00D073BF"/>
    <w:rsid w:val="00D07FA1"/>
    <w:rsid w:val="00D151D4"/>
    <w:rsid w:val="00D15E20"/>
    <w:rsid w:val="00D16003"/>
    <w:rsid w:val="00D169FE"/>
    <w:rsid w:val="00D17058"/>
    <w:rsid w:val="00D17519"/>
    <w:rsid w:val="00D214A2"/>
    <w:rsid w:val="00D215E3"/>
    <w:rsid w:val="00D2204C"/>
    <w:rsid w:val="00D237BD"/>
    <w:rsid w:val="00D24B36"/>
    <w:rsid w:val="00D24EE9"/>
    <w:rsid w:val="00D27520"/>
    <w:rsid w:val="00D32359"/>
    <w:rsid w:val="00D32E64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4CEA"/>
    <w:rsid w:val="00D44FF2"/>
    <w:rsid w:val="00D4578E"/>
    <w:rsid w:val="00D45C05"/>
    <w:rsid w:val="00D46A64"/>
    <w:rsid w:val="00D4724C"/>
    <w:rsid w:val="00D51137"/>
    <w:rsid w:val="00D53798"/>
    <w:rsid w:val="00D562BC"/>
    <w:rsid w:val="00D573C0"/>
    <w:rsid w:val="00D60F32"/>
    <w:rsid w:val="00D642C9"/>
    <w:rsid w:val="00D6452C"/>
    <w:rsid w:val="00D65B2B"/>
    <w:rsid w:val="00D71C3F"/>
    <w:rsid w:val="00D72BE4"/>
    <w:rsid w:val="00D7333E"/>
    <w:rsid w:val="00D75968"/>
    <w:rsid w:val="00D76E26"/>
    <w:rsid w:val="00D81A59"/>
    <w:rsid w:val="00D81E21"/>
    <w:rsid w:val="00D8222A"/>
    <w:rsid w:val="00D84017"/>
    <w:rsid w:val="00D84E2B"/>
    <w:rsid w:val="00D8536B"/>
    <w:rsid w:val="00D854FF"/>
    <w:rsid w:val="00D8550F"/>
    <w:rsid w:val="00D85851"/>
    <w:rsid w:val="00D85AFD"/>
    <w:rsid w:val="00D85C1A"/>
    <w:rsid w:val="00D862FD"/>
    <w:rsid w:val="00D86F33"/>
    <w:rsid w:val="00D87289"/>
    <w:rsid w:val="00D87DED"/>
    <w:rsid w:val="00D90083"/>
    <w:rsid w:val="00D906B6"/>
    <w:rsid w:val="00D908C2"/>
    <w:rsid w:val="00D91105"/>
    <w:rsid w:val="00D9214F"/>
    <w:rsid w:val="00D93131"/>
    <w:rsid w:val="00D94778"/>
    <w:rsid w:val="00D95F90"/>
    <w:rsid w:val="00D96050"/>
    <w:rsid w:val="00D96138"/>
    <w:rsid w:val="00D9688D"/>
    <w:rsid w:val="00D97323"/>
    <w:rsid w:val="00DA0B8F"/>
    <w:rsid w:val="00DA16BD"/>
    <w:rsid w:val="00DA1F76"/>
    <w:rsid w:val="00DA4CE4"/>
    <w:rsid w:val="00DA5459"/>
    <w:rsid w:val="00DA62EF"/>
    <w:rsid w:val="00DA6A6A"/>
    <w:rsid w:val="00DA7834"/>
    <w:rsid w:val="00DB01A5"/>
    <w:rsid w:val="00DB2E73"/>
    <w:rsid w:val="00DB4839"/>
    <w:rsid w:val="00DB58C3"/>
    <w:rsid w:val="00DB5A64"/>
    <w:rsid w:val="00DB603E"/>
    <w:rsid w:val="00DC26CC"/>
    <w:rsid w:val="00DC3BC0"/>
    <w:rsid w:val="00DC51C7"/>
    <w:rsid w:val="00DC77DC"/>
    <w:rsid w:val="00DC7A02"/>
    <w:rsid w:val="00DD1ADA"/>
    <w:rsid w:val="00DD1C7B"/>
    <w:rsid w:val="00DD1D4B"/>
    <w:rsid w:val="00DD4D76"/>
    <w:rsid w:val="00DD57B0"/>
    <w:rsid w:val="00DD70AA"/>
    <w:rsid w:val="00DD7265"/>
    <w:rsid w:val="00DE0350"/>
    <w:rsid w:val="00DE0404"/>
    <w:rsid w:val="00DE0D29"/>
    <w:rsid w:val="00DE26F2"/>
    <w:rsid w:val="00DE4AB8"/>
    <w:rsid w:val="00DE5162"/>
    <w:rsid w:val="00DE5493"/>
    <w:rsid w:val="00DE5F74"/>
    <w:rsid w:val="00DF0CC0"/>
    <w:rsid w:val="00DF2F62"/>
    <w:rsid w:val="00DF301B"/>
    <w:rsid w:val="00DF5904"/>
    <w:rsid w:val="00E027C2"/>
    <w:rsid w:val="00E028D4"/>
    <w:rsid w:val="00E0301F"/>
    <w:rsid w:val="00E03454"/>
    <w:rsid w:val="00E0375C"/>
    <w:rsid w:val="00E045D2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7404"/>
    <w:rsid w:val="00E6769F"/>
    <w:rsid w:val="00E67977"/>
    <w:rsid w:val="00E7002F"/>
    <w:rsid w:val="00E71615"/>
    <w:rsid w:val="00E71EDE"/>
    <w:rsid w:val="00E74A1C"/>
    <w:rsid w:val="00E75756"/>
    <w:rsid w:val="00E75AD3"/>
    <w:rsid w:val="00E77843"/>
    <w:rsid w:val="00E8021D"/>
    <w:rsid w:val="00E8104A"/>
    <w:rsid w:val="00E81CCB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015C"/>
    <w:rsid w:val="00EA24A1"/>
    <w:rsid w:val="00EA46E2"/>
    <w:rsid w:val="00EA552E"/>
    <w:rsid w:val="00EB1F03"/>
    <w:rsid w:val="00EB22EF"/>
    <w:rsid w:val="00EB363F"/>
    <w:rsid w:val="00EB3974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D86"/>
    <w:rsid w:val="00EE4192"/>
    <w:rsid w:val="00EE4F43"/>
    <w:rsid w:val="00EE5107"/>
    <w:rsid w:val="00EE5297"/>
    <w:rsid w:val="00EF474D"/>
    <w:rsid w:val="00EF4BDA"/>
    <w:rsid w:val="00EF68E4"/>
    <w:rsid w:val="00EF72D5"/>
    <w:rsid w:val="00EF7D2C"/>
    <w:rsid w:val="00F003CA"/>
    <w:rsid w:val="00F0086D"/>
    <w:rsid w:val="00F03F14"/>
    <w:rsid w:val="00F04849"/>
    <w:rsid w:val="00F04E39"/>
    <w:rsid w:val="00F05C9A"/>
    <w:rsid w:val="00F1056F"/>
    <w:rsid w:val="00F12AFC"/>
    <w:rsid w:val="00F12F36"/>
    <w:rsid w:val="00F13275"/>
    <w:rsid w:val="00F13396"/>
    <w:rsid w:val="00F13870"/>
    <w:rsid w:val="00F143A1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D1F"/>
    <w:rsid w:val="00F307DE"/>
    <w:rsid w:val="00F30DD2"/>
    <w:rsid w:val="00F31742"/>
    <w:rsid w:val="00F32EA7"/>
    <w:rsid w:val="00F337A0"/>
    <w:rsid w:val="00F35480"/>
    <w:rsid w:val="00F3670C"/>
    <w:rsid w:val="00F40407"/>
    <w:rsid w:val="00F42852"/>
    <w:rsid w:val="00F46FB2"/>
    <w:rsid w:val="00F569CC"/>
    <w:rsid w:val="00F57828"/>
    <w:rsid w:val="00F61D53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23BC"/>
    <w:rsid w:val="00FA31B2"/>
    <w:rsid w:val="00FA352B"/>
    <w:rsid w:val="00FA3C36"/>
    <w:rsid w:val="00FA46E3"/>
    <w:rsid w:val="00FA68C0"/>
    <w:rsid w:val="00FA6C95"/>
    <w:rsid w:val="00FA7589"/>
    <w:rsid w:val="00FA7795"/>
    <w:rsid w:val="00FB19C8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0DEF"/>
    <w:rsid w:val="00FC61A0"/>
    <w:rsid w:val="00FC7FD1"/>
    <w:rsid w:val="00FD0545"/>
    <w:rsid w:val="00FD0877"/>
    <w:rsid w:val="00FD11C2"/>
    <w:rsid w:val="00FD20D7"/>
    <w:rsid w:val="00FD25A7"/>
    <w:rsid w:val="00FD3941"/>
    <w:rsid w:val="00FD3A09"/>
    <w:rsid w:val="00FD4B36"/>
    <w:rsid w:val="00FD4E32"/>
    <w:rsid w:val="00FD4ECB"/>
    <w:rsid w:val="00FD56DB"/>
    <w:rsid w:val="00FD5C30"/>
    <w:rsid w:val="00FD6858"/>
    <w:rsid w:val="00FD6C20"/>
    <w:rsid w:val="00FE207F"/>
    <w:rsid w:val="00FE3D97"/>
    <w:rsid w:val="00FE5F3A"/>
    <w:rsid w:val="00FE6E2A"/>
    <w:rsid w:val="00FF065C"/>
    <w:rsid w:val="00FF0717"/>
    <w:rsid w:val="00FF0A18"/>
    <w:rsid w:val="00FF1C57"/>
    <w:rsid w:val="00FF2C06"/>
    <w:rsid w:val="00FF4AF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styleId="af3">
    <w:name w:val="Plain Text"/>
    <w:basedOn w:val="a"/>
    <w:link w:val="af4"/>
    <w:uiPriority w:val="99"/>
    <w:unhideWhenUsed/>
    <w:rsid w:val="002B160A"/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af4">
    <w:name w:val="Текст Знак"/>
    <w:basedOn w:val="a0"/>
    <w:link w:val="af3"/>
    <w:uiPriority w:val="99"/>
    <w:rsid w:val="002B160A"/>
    <w:rPr>
      <w:rFonts w:ascii="Consolas" w:eastAsiaTheme="minorHAnsi" w:hAnsi="Consolas" w:cstheme="minorBidi"/>
      <w:sz w:val="21"/>
      <w:szCs w:val="21"/>
      <w:lang w:eastAsia="en-US"/>
    </w:rPr>
  </w:style>
  <w:style w:type="table" w:customStyle="1" w:styleId="13">
    <w:name w:val="Сетка таблицы1"/>
    <w:basedOn w:val="a1"/>
    <w:next w:val="a4"/>
    <w:uiPriority w:val="59"/>
    <w:rsid w:val="0028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basedOn w:val="a0"/>
    <w:rsid w:val="00DD4D76"/>
  </w:style>
  <w:style w:type="paragraph" w:customStyle="1" w:styleId="Default">
    <w:name w:val="Default"/>
    <w:rsid w:val="00DD4D7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msonormalcxsplast">
    <w:name w:val="msonormalcxsplast"/>
    <w:basedOn w:val="a"/>
    <w:rsid w:val="005F1E4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styleId="af3">
    <w:name w:val="Plain Text"/>
    <w:basedOn w:val="a"/>
    <w:link w:val="af4"/>
    <w:uiPriority w:val="99"/>
    <w:unhideWhenUsed/>
    <w:rsid w:val="002B160A"/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af4">
    <w:name w:val="Текст Знак"/>
    <w:basedOn w:val="a0"/>
    <w:link w:val="af3"/>
    <w:uiPriority w:val="99"/>
    <w:rsid w:val="002B160A"/>
    <w:rPr>
      <w:rFonts w:ascii="Consolas" w:eastAsiaTheme="minorHAnsi" w:hAnsi="Consolas" w:cstheme="minorBidi"/>
      <w:sz w:val="21"/>
      <w:szCs w:val="21"/>
      <w:lang w:eastAsia="en-US"/>
    </w:rPr>
  </w:style>
  <w:style w:type="table" w:customStyle="1" w:styleId="13">
    <w:name w:val="Сетка таблицы1"/>
    <w:basedOn w:val="a1"/>
    <w:next w:val="a4"/>
    <w:uiPriority w:val="59"/>
    <w:rsid w:val="0028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basedOn w:val="a0"/>
    <w:rsid w:val="00DD4D76"/>
  </w:style>
  <w:style w:type="paragraph" w:customStyle="1" w:styleId="Default">
    <w:name w:val="Default"/>
    <w:rsid w:val="00DD4D7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msonormalcxsplast">
    <w:name w:val="msonormalcxsplast"/>
    <w:basedOn w:val="a"/>
    <w:rsid w:val="005F1E4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39D289-6F2E-4F75-B302-14F0B97D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11</TotalTime>
  <Pages>6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13205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Куприянова Лидия Михайловна</cp:lastModifiedBy>
  <cp:revision>12</cp:revision>
  <cp:lastPrinted>2021-08-04T09:21:00Z</cp:lastPrinted>
  <dcterms:created xsi:type="dcterms:W3CDTF">2021-07-29T03:49:00Z</dcterms:created>
  <dcterms:modified xsi:type="dcterms:W3CDTF">2021-09-06T09:16:00Z</dcterms:modified>
</cp:coreProperties>
</file>