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FC" w:rsidRPr="00B72855" w:rsidRDefault="00EF33FC" w:rsidP="00EF33FC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EF33FC" w:rsidRPr="00B72855" w:rsidRDefault="00EF33FC" w:rsidP="00EF33FC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EF33FC" w:rsidRDefault="00EF33FC" w:rsidP="00EF33FC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auto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color w:val="auto"/>
          <w:sz w:val="28"/>
          <w:szCs w:val="28"/>
        </w:rPr>
        <w:t xml:space="preserve"> муниципальный округ</w:t>
      </w:r>
    </w:p>
    <w:p w:rsidR="00EF33FC" w:rsidRDefault="00EF33FC" w:rsidP="00EF33FC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EF33FC" w:rsidRDefault="00EF33FC" w:rsidP="00EF33FC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EF33FC" w:rsidRDefault="00EF33FC" w:rsidP="00EF33FC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EF33FC" w:rsidRDefault="00EF33FC" w:rsidP="00EF33FC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EF33FC" w:rsidRDefault="00EF33FC" w:rsidP="00EF33FC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F33FC" w:rsidTr="00CA7284">
        <w:trPr>
          <w:trHeight w:val="328"/>
          <w:jc w:val="center"/>
        </w:trPr>
        <w:tc>
          <w:tcPr>
            <w:tcW w:w="784" w:type="dxa"/>
            <w:hideMark/>
          </w:tcPr>
          <w:p w:rsidR="00EF33FC" w:rsidRDefault="00EF33FC" w:rsidP="00CA7284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3FC" w:rsidRDefault="00930466" w:rsidP="00CA728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EF33FC" w:rsidRDefault="00EF33FC" w:rsidP="00CA728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3FC" w:rsidRDefault="00930466" w:rsidP="00CA728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EF33FC" w:rsidRDefault="00EF33FC" w:rsidP="00CA7284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3FC" w:rsidRDefault="00930466" w:rsidP="00CA7284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EF33FC" w:rsidRDefault="00EF33FC" w:rsidP="00CA728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F33FC" w:rsidRDefault="00EF33FC" w:rsidP="00CA728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F33FC" w:rsidRDefault="00EF33FC" w:rsidP="00CA728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3FC" w:rsidRDefault="00930466" w:rsidP="00CA728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133-МНА</w:t>
            </w:r>
          </w:p>
        </w:tc>
      </w:tr>
    </w:tbl>
    <w:p w:rsidR="00EF33FC" w:rsidRPr="005A1BE6" w:rsidRDefault="00EF33FC" w:rsidP="00EF33FC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78D" w:rsidRPr="00266740" w:rsidRDefault="005514F1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</w:pPr>
      <w:r w:rsidRPr="0026674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</w:t>
      </w:r>
      <w:r w:rsidR="00F92D27"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утверждении муниципальной программы </w:t>
      </w:r>
      <w:r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</w:p>
    <w:p w:rsidR="00F92D27" w:rsidRPr="00266740" w:rsidRDefault="00F92D27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</w:pPr>
      <w:r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«Развитие административной системы местного самоуправления в Юргинском муниципальном </w:t>
      </w:r>
      <w:r w:rsidR="009852A1"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округе</w:t>
      </w:r>
      <w:r w:rsidR="008F4576"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»</w:t>
      </w:r>
      <w:r w:rsidR="00B066DD"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на 20</w:t>
      </w:r>
      <w:r w:rsidR="00CD378D"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EE5026"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год и </w:t>
      </w:r>
      <w:r w:rsidR="003E0826"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на </w:t>
      </w:r>
      <w:r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плановый период 20</w:t>
      </w:r>
      <w:r w:rsidR="00CD378D"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EE5026"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3</w:t>
      </w:r>
      <w:r w:rsidR="00C0555B"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и </w:t>
      </w:r>
      <w:r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EE5026"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4</w:t>
      </w:r>
      <w:r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год</w:t>
      </w:r>
      <w:r w:rsidR="00105357" w:rsidRPr="0026674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ов</w:t>
      </w:r>
    </w:p>
    <w:p w:rsidR="00F92D27" w:rsidRPr="00266740" w:rsidRDefault="00F92D27" w:rsidP="0050783F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C800D5" w:rsidRPr="00EF33FC" w:rsidRDefault="00C800D5" w:rsidP="00EF33F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целях обеспечения деятельности органов местного самоуправления Юргинского муниципального </w:t>
      </w:r>
      <w:r w:rsidR="00BD6ABD"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в соответствии со статьей 179 Бюджетного кодекса Российской Федерации, Федеральным законом от 06.10.2013 № 131-ФЗ «Об общих принципах организации местного самоуправления в Российской Федерации», </w:t>
      </w:r>
      <w:r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Федеральным Законом от 28.06.2014 № 172-ФЗ «</w:t>
      </w:r>
      <w:r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>О стратегическом планировании в Российской Федерации</w:t>
      </w:r>
      <w:r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»,  постановлени</w:t>
      </w:r>
      <w:r w:rsidR="009358C1"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ем</w:t>
      </w:r>
      <w:r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администрации Юргинского муниципального </w:t>
      </w:r>
      <w:r w:rsidR="006B58D2"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округа</w:t>
      </w:r>
      <w:r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от 2</w:t>
      </w:r>
      <w:r w:rsidR="006B58D2"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</w:t>
      </w:r>
      <w:r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.0</w:t>
      </w:r>
      <w:r w:rsidR="006B58D2"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7</w:t>
      </w:r>
      <w:r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.20</w:t>
      </w:r>
      <w:r w:rsidR="006B58D2"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20</w:t>
      </w:r>
      <w:r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№ </w:t>
      </w:r>
      <w:r w:rsidR="006B58D2"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22</w:t>
      </w:r>
      <w:r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-МНА «Об утверждении Положения о муниципальных программ</w:t>
      </w:r>
      <w:r w:rsidR="006B58D2"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ах</w:t>
      </w:r>
      <w:r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Юргинского муниципального </w:t>
      </w:r>
      <w:r w:rsidR="006B58D2"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округа</w:t>
      </w:r>
      <w:r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</w:t>
      </w:r>
      <w:r w:rsidR="006B3C30" w:rsidRPr="002667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, </w:t>
      </w:r>
      <w:r w:rsidR="006B3C30"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руководствуясь Уставом Юргинского муниципального </w:t>
      </w:r>
      <w:r w:rsidR="006B58D2"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="005C06A8" w:rsidRPr="00266740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3A23D9" w:rsidRPr="00EF33FC" w:rsidRDefault="0040118A" w:rsidP="00EF33FC">
      <w:pPr>
        <w:widowControl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1.</w:t>
      </w:r>
      <w:r w:rsidRPr="0040118A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CD378D"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Утвердить м</w:t>
      </w:r>
      <w:r w:rsidR="00404DB4"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униципальную программу </w:t>
      </w:r>
      <w:r w:rsidR="003F0E0E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«Развитие </w:t>
      </w:r>
      <w:r w:rsidR="003F0E0E" w:rsidRPr="00266740">
        <w:rPr>
          <w:rFonts w:ascii="Times New Roman" w:hAnsi="Times New Roman" w:cs="Times New Roman"/>
          <w:color w:val="auto"/>
          <w:sz w:val="26"/>
          <w:szCs w:val="26"/>
        </w:rPr>
        <w:t>административной системы местного самоуправления</w:t>
      </w:r>
      <w:r w:rsidR="003F0E0E" w:rsidRPr="0026674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3F0E0E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>в</w:t>
      </w:r>
      <w:r w:rsidR="003F0E0E" w:rsidRPr="0026674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3F0E0E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Юргинском муниципальном </w:t>
      </w:r>
      <w:r w:rsidR="009852A1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>округе</w:t>
      </w:r>
      <w:r w:rsidR="008F4576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>»</w:t>
      </w:r>
      <w:r w:rsidR="003F0E0E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</w:t>
      </w:r>
      <w:r w:rsidR="0050783F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br/>
      </w:r>
      <w:r w:rsidR="003F0E0E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>на 20</w:t>
      </w:r>
      <w:r w:rsidR="00CD378D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>2</w:t>
      </w:r>
      <w:r w:rsidR="00EE5026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>2</w:t>
      </w:r>
      <w:r w:rsidR="003F0E0E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год и </w:t>
      </w:r>
      <w:r w:rsidR="00C0555B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на </w:t>
      </w:r>
      <w:r w:rsidR="003F0E0E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>плановый период 202</w:t>
      </w:r>
      <w:r w:rsidR="00EE5026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>3</w:t>
      </w:r>
      <w:r w:rsidR="00C0555B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и </w:t>
      </w:r>
      <w:r w:rsidR="003F0E0E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>202</w:t>
      </w:r>
      <w:r w:rsidR="00EE5026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>4</w:t>
      </w:r>
      <w:r w:rsidR="003F0E0E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год</w:t>
      </w:r>
      <w:r w:rsidR="00105357" w:rsidRPr="00266740">
        <w:rPr>
          <w:rFonts w:ascii="Times New Roman" w:hAnsi="Times New Roman" w:cs="Times New Roman"/>
          <w:color w:val="auto"/>
          <w:spacing w:val="-3"/>
          <w:sz w:val="26"/>
          <w:szCs w:val="26"/>
        </w:rPr>
        <w:t>ов</w:t>
      </w:r>
      <w:r w:rsidR="00F92D27"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согласно Приложению.</w:t>
      </w:r>
    </w:p>
    <w:p w:rsidR="003A23D9" w:rsidRPr="00266740" w:rsidRDefault="003F0E0E" w:rsidP="00EF33F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66740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40118A" w:rsidRPr="0040118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E717F5" w:rsidRPr="00266740">
        <w:rPr>
          <w:rFonts w:ascii="Times New Roman" w:hAnsi="Times New Roman" w:cs="Times New Roman"/>
          <w:color w:val="auto"/>
          <w:sz w:val="26"/>
          <w:szCs w:val="26"/>
        </w:rPr>
        <w:t xml:space="preserve">Финансирование муниципальной программы осуществлять в пределах средств, утвержденных в бюджете Юргинского муниципального </w:t>
      </w:r>
      <w:r w:rsidR="00C022FB" w:rsidRPr="00266740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="00E717F5" w:rsidRPr="00266740">
        <w:rPr>
          <w:rFonts w:ascii="Times New Roman" w:hAnsi="Times New Roman" w:cs="Times New Roman"/>
          <w:color w:val="auto"/>
          <w:sz w:val="26"/>
          <w:szCs w:val="26"/>
        </w:rPr>
        <w:t xml:space="preserve"> на соответствующие календарные годы.</w:t>
      </w:r>
    </w:p>
    <w:p w:rsidR="00203D7D" w:rsidRPr="00266740" w:rsidRDefault="00105357" w:rsidP="00EF33FC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66740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F0E0E"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40118A" w:rsidRPr="0040118A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F92D27"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F92D27"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Юргинские</w:t>
      </w:r>
      <w:proofErr w:type="spellEnd"/>
      <w:r w:rsidR="00F92D27"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ведомости»</w:t>
      </w:r>
      <w:r w:rsidR="00203D7D"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>, но не ранее чем с 01.01.202</w:t>
      </w:r>
      <w:r w:rsidR="00EE5026"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="00203D7D" w:rsidRPr="002667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года.</w:t>
      </w:r>
    </w:p>
    <w:p w:rsidR="003A23D9" w:rsidRPr="00266740" w:rsidRDefault="00105357" w:rsidP="00EF33FC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66740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3F0E0E" w:rsidRPr="0026674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0783F" w:rsidRPr="00266740">
        <w:rPr>
          <w:rFonts w:ascii="Times New Roman" w:hAnsi="Times New Roman" w:cs="Times New Roman"/>
          <w:color w:val="auto"/>
          <w:sz w:val="26"/>
          <w:szCs w:val="26"/>
        </w:rPr>
        <w:t> </w:t>
      </w:r>
      <w:proofErr w:type="gramStart"/>
      <w:r w:rsidR="00F92D27" w:rsidRPr="00266740">
        <w:rPr>
          <w:rFonts w:ascii="Times New Roman" w:hAnsi="Times New Roman" w:cs="Times New Roman"/>
          <w:color w:val="auto"/>
          <w:sz w:val="26"/>
          <w:szCs w:val="26"/>
        </w:rPr>
        <w:t>Разместить</w:t>
      </w:r>
      <w:proofErr w:type="gramEnd"/>
      <w:r w:rsidR="00F92D27" w:rsidRPr="0026674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933D5" w:rsidRPr="00266740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</w:t>
      </w:r>
      <w:r w:rsidR="00F92D27" w:rsidRPr="00266740">
        <w:rPr>
          <w:rFonts w:ascii="Times New Roman" w:hAnsi="Times New Roman" w:cs="Times New Roman"/>
          <w:color w:val="auto"/>
          <w:sz w:val="26"/>
          <w:szCs w:val="26"/>
        </w:rPr>
        <w:t>постановление в информационно-телекоммуникационной сети «Интернет» на официальном сайте администрации Юргинского муниципального</w:t>
      </w:r>
      <w:r w:rsidR="00C022FB" w:rsidRPr="00266740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="00F92D27" w:rsidRPr="0026674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A0DA5" w:rsidRPr="00266740" w:rsidRDefault="00105357" w:rsidP="0050783F">
      <w:pPr>
        <w:pStyle w:val="aa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66740">
        <w:rPr>
          <w:sz w:val="26"/>
          <w:szCs w:val="26"/>
        </w:rPr>
        <w:t>5</w:t>
      </w:r>
      <w:r w:rsidR="00FA0DA5" w:rsidRPr="00266740">
        <w:rPr>
          <w:sz w:val="26"/>
          <w:szCs w:val="26"/>
        </w:rPr>
        <w:t>.</w:t>
      </w:r>
      <w:r w:rsidR="0050783F" w:rsidRPr="00266740">
        <w:rPr>
          <w:sz w:val="26"/>
          <w:szCs w:val="26"/>
        </w:rPr>
        <w:t> </w:t>
      </w:r>
      <w:proofErr w:type="gramStart"/>
      <w:r w:rsidR="00FA0DA5" w:rsidRPr="00266740">
        <w:rPr>
          <w:sz w:val="26"/>
          <w:szCs w:val="26"/>
        </w:rPr>
        <w:t xml:space="preserve">Контроль </w:t>
      </w:r>
      <w:r w:rsidR="00857D5D" w:rsidRPr="00266740">
        <w:rPr>
          <w:sz w:val="26"/>
          <w:szCs w:val="26"/>
        </w:rPr>
        <w:t>за</w:t>
      </w:r>
      <w:proofErr w:type="gramEnd"/>
      <w:r w:rsidR="00857D5D" w:rsidRPr="00266740">
        <w:rPr>
          <w:sz w:val="26"/>
          <w:szCs w:val="26"/>
        </w:rPr>
        <w:t xml:space="preserve"> </w:t>
      </w:r>
      <w:r w:rsidR="00FA0DA5" w:rsidRPr="00266740">
        <w:rPr>
          <w:sz w:val="26"/>
          <w:szCs w:val="26"/>
        </w:rPr>
        <w:t>исполнени</w:t>
      </w:r>
      <w:r w:rsidR="00857D5D" w:rsidRPr="00266740">
        <w:rPr>
          <w:sz w:val="26"/>
          <w:szCs w:val="26"/>
        </w:rPr>
        <w:t>ем</w:t>
      </w:r>
      <w:r w:rsidR="00FA0DA5" w:rsidRPr="00266740">
        <w:rPr>
          <w:sz w:val="26"/>
          <w:szCs w:val="26"/>
        </w:rPr>
        <w:t xml:space="preserve"> настоящего постановления возложить на заместителя </w:t>
      </w:r>
      <w:r w:rsidR="006B3C30" w:rsidRPr="00266740">
        <w:rPr>
          <w:sz w:val="26"/>
          <w:szCs w:val="26"/>
        </w:rPr>
        <w:t>г</w:t>
      </w:r>
      <w:r w:rsidR="00FA0DA5" w:rsidRPr="00266740">
        <w:rPr>
          <w:sz w:val="26"/>
          <w:szCs w:val="26"/>
        </w:rPr>
        <w:t xml:space="preserve">лавы Юргинского муниципального </w:t>
      </w:r>
      <w:r w:rsidR="00C022FB" w:rsidRPr="00266740">
        <w:rPr>
          <w:sz w:val="26"/>
          <w:szCs w:val="26"/>
        </w:rPr>
        <w:t>округа</w:t>
      </w:r>
      <w:r w:rsidR="00FA0DA5" w:rsidRPr="00266740">
        <w:rPr>
          <w:sz w:val="26"/>
          <w:szCs w:val="26"/>
        </w:rPr>
        <w:t xml:space="preserve"> по экономическим вопросам, транспорту </w:t>
      </w:r>
      <w:r w:rsidR="0072618C" w:rsidRPr="00266740">
        <w:rPr>
          <w:sz w:val="26"/>
          <w:szCs w:val="26"/>
        </w:rPr>
        <w:t xml:space="preserve">и связи </w:t>
      </w:r>
      <w:r w:rsidR="00EE5026" w:rsidRPr="00266740">
        <w:rPr>
          <w:sz w:val="26"/>
          <w:szCs w:val="26"/>
        </w:rPr>
        <w:t>К</w:t>
      </w:r>
      <w:r w:rsidR="0072618C" w:rsidRPr="00266740">
        <w:rPr>
          <w:sz w:val="26"/>
          <w:szCs w:val="26"/>
        </w:rPr>
        <w:t>.А.</w:t>
      </w:r>
      <w:r w:rsidR="0040118A">
        <w:rPr>
          <w:sz w:val="26"/>
          <w:szCs w:val="26"/>
        </w:rPr>
        <w:t xml:space="preserve"> </w:t>
      </w:r>
      <w:proofErr w:type="spellStart"/>
      <w:r w:rsidR="00EE5026" w:rsidRPr="00266740">
        <w:rPr>
          <w:sz w:val="26"/>
          <w:szCs w:val="26"/>
        </w:rPr>
        <w:t>Либец</w:t>
      </w:r>
      <w:proofErr w:type="spellEnd"/>
      <w:r w:rsidR="00EE5026" w:rsidRPr="00266740">
        <w:rPr>
          <w:sz w:val="26"/>
          <w:szCs w:val="26"/>
        </w:rPr>
        <w:t>.</w:t>
      </w:r>
    </w:p>
    <w:p w:rsidR="00105357" w:rsidRDefault="00105357" w:rsidP="00E717F5">
      <w:pPr>
        <w:pStyle w:val="aa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40118A" w:rsidRPr="00F67DE0" w:rsidRDefault="0040118A" w:rsidP="00E717F5">
      <w:pPr>
        <w:pStyle w:val="aa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295B42" w:rsidRPr="00295B42" w:rsidTr="0040118A">
        <w:tc>
          <w:tcPr>
            <w:tcW w:w="6062" w:type="dxa"/>
          </w:tcPr>
          <w:p w:rsidR="0040118A" w:rsidRPr="00295B42" w:rsidRDefault="0040118A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5B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40118A" w:rsidRPr="00295B42" w:rsidRDefault="0040118A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5B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40118A" w:rsidRPr="00295B42" w:rsidRDefault="0040118A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0118A" w:rsidRPr="00295B42" w:rsidRDefault="0040118A" w:rsidP="00CA7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5B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295B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6062" w:type="dxa"/>
          </w:tcPr>
          <w:p w:rsidR="0040118A" w:rsidRPr="00295B42" w:rsidRDefault="0040118A" w:rsidP="00C022FB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40118A" w:rsidRPr="00295B42" w:rsidRDefault="0040118A" w:rsidP="0050783F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118A" w:rsidRPr="00647014" w:rsidTr="0040118A">
        <w:tc>
          <w:tcPr>
            <w:tcW w:w="6062" w:type="dxa"/>
          </w:tcPr>
          <w:p w:rsidR="0040118A" w:rsidRPr="00647014" w:rsidRDefault="0040118A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0118A" w:rsidRPr="00647014" w:rsidRDefault="0040118A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647014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40118A" w:rsidRPr="00647014" w:rsidRDefault="0040118A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647014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40118A" w:rsidRPr="00647014" w:rsidRDefault="0040118A" w:rsidP="00CA72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0118A" w:rsidRPr="00647014" w:rsidRDefault="0040118A" w:rsidP="00CA7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0118A" w:rsidRPr="00647014" w:rsidRDefault="0040118A" w:rsidP="00CA7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647014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</w:t>
            </w:r>
            <w:proofErr w:type="spellStart"/>
            <w:r w:rsidRPr="00647014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6062" w:type="dxa"/>
          </w:tcPr>
          <w:p w:rsidR="0040118A" w:rsidRPr="00647014" w:rsidRDefault="0040118A" w:rsidP="003158D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40118A" w:rsidRPr="00647014" w:rsidRDefault="0040118A" w:rsidP="0050783F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</w:tbl>
    <w:p w:rsidR="003158D6" w:rsidRPr="00647014" w:rsidRDefault="003158D6" w:rsidP="0050783F">
      <w:pPr>
        <w:widowControl/>
        <w:ind w:left="5103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203D7D" w:rsidRPr="00647014" w:rsidRDefault="00203D7D" w:rsidP="0050783F">
      <w:pPr>
        <w:widowControl/>
        <w:ind w:left="5103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2161E5" w:rsidRPr="00295B42" w:rsidRDefault="002161E5" w:rsidP="0050783F">
      <w:pPr>
        <w:widowControl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F33FC" w:rsidRPr="00295B42" w:rsidRDefault="00EF33FC" w:rsidP="0050783F">
      <w:pPr>
        <w:widowControl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F33FC" w:rsidRDefault="00EF33FC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F33FC" w:rsidRDefault="00EF33FC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F33FC" w:rsidRDefault="00EF33FC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0783F" w:rsidRPr="00F67DE0" w:rsidRDefault="0050783F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50783F" w:rsidRPr="00F67DE0" w:rsidRDefault="0050783F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50783F" w:rsidRPr="00F67DE0" w:rsidRDefault="0050783F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C022FB"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>округ</w:t>
      </w:r>
      <w:r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</w:p>
    <w:p w:rsidR="0050783F" w:rsidRPr="00820A97" w:rsidRDefault="00DF6AFD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 w:rsidR="00820A97" w:rsidRPr="00820A97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22.10.2021</w:t>
      </w:r>
      <w:r w:rsidR="00820A9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</w:t>
      </w:r>
      <w:bookmarkStart w:id="0" w:name="_GoBack"/>
      <w:r w:rsidR="00820A97" w:rsidRPr="00820A97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133-МНА</w:t>
      </w:r>
    </w:p>
    <w:p w:rsidR="00463DFA" w:rsidRPr="00820A97" w:rsidRDefault="00463DFA" w:rsidP="00463DFA">
      <w:pPr>
        <w:ind w:left="5103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bookmarkEnd w:id="0"/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C303C9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Муниципальная программа</w:t>
      </w:r>
    </w:p>
    <w:p w:rsidR="00463DFA" w:rsidRPr="00C303C9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«Развитие административной системы</w:t>
      </w: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br/>
        <w:t>местного самоуправления</w:t>
      </w:r>
    </w:p>
    <w:p w:rsidR="00463DFA" w:rsidRPr="00C303C9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в Юргинском муниципальном </w:t>
      </w:r>
      <w:r w:rsidR="008A7927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округе</w:t>
      </w:r>
      <w:r w:rsidR="006E22C6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»</w:t>
      </w:r>
    </w:p>
    <w:p w:rsidR="00463DFA" w:rsidRPr="00C303C9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на 20</w:t>
      </w:r>
      <w:r w:rsidR="007B43B5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</w:t>
      </w:r>
      <w:r w:rsidR="00EE5026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</w:t>
      </w: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 и </w:t>
      </w:r>
      <w:r w:rsidR="00C0555B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на </w:t>
      </w: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плановый период 202</w:t>
      </w:r>
      <w:r w:rsidR="00EE5026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3</w:t>
      </w:r>
      <w:r w:rsidR="00C0555B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и </w:t>
      </w:r>
      <w:r w:rsidR="007B43B5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202</w:t>
      </w:r>
      <w:r w:rsidR="00EE5026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4</w:t>
      </w:r>
      <w:r w:rsidR="006E22C6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</w:t>
      </w:r>
      <w:r w:rsidR="00105357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ов</w:t>
      </w:r>
    </w:p>
    <w:p w:rsidR="00463DFA" w:rsidRPr="00C303C9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Pr="00C303C9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Pr="00C303C9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463DFA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C303C9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="00C022FB" w:rsidRPr="00C303C9">
        <w:rPr>
          <w:rFonts w:ascii="Times New Roman" w:hAnsi="Times New Roman" w:cs="Times New Roman"/>
          <w:b/>
          <w:color w:val="auto"/>
          <w:sz w:val="36"/>
          <w:szCs w:val="36"/>
        </w:rPr>
        <w:t>2</w:t>
      </w:r>
      <w:r w:rsidR="00FC4432" w:rsidRPr="00C303C9">
        <w:rPr>
          <w:rFonts w:ascii="Times New Roman" w:hAnsi="Times New Roman" w:cs="Times New Roman"/>
          <w:b/>
          <w:color w:val="auto"/>
          <w:sz w:val="36"/>
          <w:szCs w:val="36"/>
        </w:rPr>
        <w:t>1</w:t>
      </w:r>
    </w:p>
    <w:p w:rsidR="00203D7D" w:rsidRPr="00C303C9" w:rsidRDefault="00203D7D" w:rsidP="00463DFA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463DFA" w:rsidRPr="00C303C9" w:rsidRDefault="00463DFA" w:rsidP="0050783F">
      <w:pPr>
        <w:ind w:left="354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C303C9"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  <w:lastRenderedPageBreak/>
        <w:t>Паспорт</w:t>
      </w:r>
    </w:p>
    <w:p w:rsidR="00C022FB" w:rsidRPr="00C303C9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C303C9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>муниципальной программы</w:t>
      </w:r>
      <w:r w:rsidR="00930F8C" w:rsidRPr="00C303C9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 xml:space="preserve"> </w:t>
      </w:r>
      <w:r w:rsidRPr="00C303C9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>«Развитие административной системы местного самоуправления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930F8C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в Юргинском муниципальном </w:t>
      </w:r>
      <w:r w:rsidR="008A7927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округе»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</w:p>
    <w:p w:rsidR="00463DFA" w:rsidRPr="00C303C9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на 20</w:t>
      </w:r>
      <w:r w:rsidR="007B43B5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FC4432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 и </w:t>
      </w:r>
      <w:r w:rsidR="00C0555B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на 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плановый период 202</w:t>
      </w:r>
      <w:r w:rsidR="00FC4432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3</w:t>
      </w:r>
      <w:r w:rsidR="00C0555B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и 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FC4432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4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</w:t>
      </w:r>
      <w:r w:rsidR="00105357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ов</w:t>
      </w:r>
    </w:p>
    <w:p w:rsidR="00463DFA" w:rsidRPr="00F67DE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369"/>
        <w:gridCol w:w="1842"/>
        <w:gridCol w:w="1985"/>
        <w:gridCol w:w="1984"/>
      </w:tblGrid>
      <w:tr w:rsidR="00F67DE0" w:rsidRPr="00C303C9" w:rsidTr="009E6BBB">
        <w:trPr>
          <w:trHeight w:val="7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Полное н</w:t>
            </w:r>
            <w:r w:rsidR="00463DFA" w:rsidRPr="00C303C9">
              <w:rPr>
                <w:rFonts w:ascii="Times New Roman" w:hAnsi="Times New Roman" w:cs="Times New Roman"/>
                <w:color w:val="auto"/>
              </w:rPr>
              <w:t xml:space="preserve">аименование 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муниципальной </w:t>
            </w:r>
            <w:r w:rsidR="00463DFA" w:rsidRPr="00C303C9">
              <w:rPr>
                <w:rFonts w:ascii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463DFA" w:rsidP="00FC44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«Развитие административной системы местного самоуправления в Юргинском муниципальном </w:t>
            </w:r>
            <w:r w:rsidR="008A7927" w:rsidRPr="00C303C9">
              <w:rPr>
                <w:rFonts w:ascii="Times New Roman" w:hAnsi="Times New Roman" w:cs="Times New Roman"/>
                <w:color w:val="auto"/>
              </w:rPr>
              <w:t>округе</w:t>
            </w:r>
            <w:r w:rsidR="006E22C6" w:rsidRPr="00C303C9">
              <w:rPr>
                <w:rFonts w:ascii="Times New Roman" w:hAnsi="Times New Roman" w:cs="Times New Roman"/>
                <w:color w:val="auto"/>
              </w:rPr>
              <w:t>»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на 20</w:t>
            </w:r>
            <w:r w:rsidR="007B43B5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="00FC4432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год и </w:t>
            </w:r>
            <w:r w:rsidR="00C0555B" w:rsidRPr="00C303C9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C303C9">
              <w:rPr>
                <w:rFonts w:ascii="Times New Roman" w:hAnsi="Times New Roman" w:cs="Times New Roman"/>
                <w:color w:val="auto"/>
              </w:rPr>
              <w:t>плановый период 202</w:t>
            </w:r>
            <w:r w:rsidR="00FC4432" w:rsidRPr="00C303C9">
              <w:rPr>
                <w:rFonts w:ascii="Times New Roman" w:hAnsi="Times New Roman" w:cs="Times New Roman"/>
                <w:color w:val="auto"/>
              </w:rPr>
              <w:t>3</w:t>
            </w:r>
            <w:r w:rsidR="00C0555B" w:rsidRPr="00C303C9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C303C9">
              <w:rPr>
                <w:rFonts w:ascii="Times New Roman" w:hAnsi="Times New Roman" w:cs="Times New Roman"/>
                <w:color w:val="auto"/>
              </w:rPr>
              <w:t>202</w:t>
            </w:r>
            <w:r w:rsidR="00FC4432" w:rsidRPr="00C303C9">
              <w:rPr>
                <w:rFonts w:ascii="Times New Roman" w:hAnsi="Times New Roman" w:cs="Times New Roman"/>
                <w:color w:val="auto"/>
              </w:rPr>
              <w:t>4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105357" w:rsidRPr="00C303C9">
              <w:rPr>
                <w:rFonts w:ascii="Times New Roman" w:hAnsi="Times New Roman" w:cs="Times New Roman"/>
                <w:color w:val="auto"/>
              </w:rPr>
              <w:t>ов</w:t>
            </w:r>
          </w:p>
        </w:tc>
      </w:tr>
      <w:tr w:rsidR="00F67DE0" w:rsidRPr="00C303C9" w:rsidTr="009E6BBB">
        <w:trPr>
          <w:trHeight w:val="7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C303C9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C303C9" w:rsidRDefault="00DB65A4" w:rsidP="00BD6ABD">
            <w:pPr>
              <w:pStyle w:val="aa"/>
              <w:tabs>
                <w:tab w:val="left" w:pos="993"/>
              </w:tabs>
              <w:ind w:left="0"/>
              <w:jc w:val="both"/>
            </w:pPr>
            <w:r w:rsidRPr="00C303C9">
              <w:t xml:space="preserve">Заместитель главы Юргинского муниципального округа по экономическим вопросам, транспорту и связи </w:t>
            </w:r>
          </w:p>
        </w:tc>
      </w:tr>
      <w:tr w:rsidR="00F67DE0" w:rsidRPr="00C303C9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Ответственный исполнитель </w:t>
            </w:r>
            <w:r w:rsidR="001A6A6A" w:rsidRPr="00C303C9">
              <w:rPr>
                <w:rFonts w:ascii="Times New Roman" w:hAnsi="Times New Roman" w:cs="Times New Roman"/>
                <w:color w:val="auto"/>
              </w:rPr>
              <w:t xml:space="preserve"> (координатор) </w:t>
            </w:r>
            <w:r w:rsidRPr="00C303C9">
              <w:rPr>
                <w:rFonts w:ascii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1A6A6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F67DE0" w:rsidRPr="00C303C9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1A6A6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И</w:t>
            </w:r>
            <w:r w:rsidR="00463DFA" w:rsidRPr="00C303C9">
              <w:rPr>
                <w:rFonts w:ascii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69" w:rsidRPr="00C303C9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1. Администрации Юргинского муниципального </w:t>
            </w:r>
            <w:r w:rsidR="00BD6ABD" w:rsidRPr="00C303C9">
              <w:rPr>
                <w:rFonts w:ascii="Times New Roman" w:hAnsi="Times New Roman" w:cs="Times New Roman"/>
                <w:color w:val="auto"/>
              </w:rPr>
              <w:t>округа</w:t>
            </w:r>
            <w:r w:rsidRPr="00C303C9">
              <w:rPr>
                <w:rFonts w:ascii="Times New Roman" w:hAnsi="Times New Roman" w:cs="Times New Roman"/>
                <w:color w:val="auto"/>
              </w:rPr>
              <w:t>:</w:t>
            </w:r>
            <w:r w:rsidRPr="00C303C9">
              <w:rPr>
                <w:rFonts w:ascii="Times New Roman" w:hAnsi="Times New Roman" w:cs="Times New Roman"/>
                <w:color w:val="auto"/>
                <w:spacing w:val="-3"/>
              </w:rPr>
              <w:t xml:space="preserve"> организационный отдел, учетно-финансовый отдел, 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архитектурный отдел, отдел информационных технологий.  </w:t>
            </w:r>
          </w:p>
          <w:p w:rsidR="001A6A6A" w:rsidRPr="00C303C9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2. Муниципальное казенное учреждение «Административно-хозяйственная часть администрации Юргинского муниципального </w:t>
            </w:r>
            <w:r w:rsidR="00466169" w:rsidRPr="00C303C9">
              <w:rPr>
                <w:rFonts w:ascii="Times New Roman" w:hAnsi="Times New Roman" w:cs="Times New Roman"/>
                <w:color w:val="auto"/>
              </w:rPr>
              <w:t>округа</w:t>
            </w:r>
            <w:r w:rsidRPr="00C303C9">
              <w:rPr>
                <w:rFonts w:ascii="Times New Roman" w:hAnsi="Times New Roman" w:cs="Times New Roman"/>
                <w:color w:val="auto"/>
              </w:rPr>
              <w:t>».</w:t>
            </w:r>
            <w:r w:rsidRPr="00C303C9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</w:p>
          <w:p w:rsidR="001A6A6A" w:rsidRPr="00C303C9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3. Комитет по управлению муниципальным имуществом Юргинского муниципального</w:t>
            </w:r>
            <w:r w:rsidR="00466169" w:rsidRPr="00C303C9">
              <w:rPr>
                <w:rFonts w:ascii="Times New Roman" w:hAnsi="Times New Roman" w:cs="Times New Roman"/>
                <w:color w:val="auto"/>
              </w:rPr>
              <w:t xml:space="preserve"> округа</w:t>
            </w:r>
            <w:r w:rsidRPr="00C303C9">
              <w:rPr>
                <w:rFonts w:ascii="Times New Roman" w:hAnsi="Times New Roman" w:cs="Times New Roman"/>
                <w:color w:val="auto"/>
                <w:spacing w:val="-3"/>
              </w:rPr>
              <w:t>.</w:t>
            </w:r>
          </w:p>
          <w:p w:rsidR="001A6A6A" w:rsidRPr="00C303C9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4. Муниципальное автономное учреждение </w:t>
            </w:r>
            <w:r w:rsidRPr="00C303C9">
              <w:rPr>
                <w:rFonts w:ascii="Times New Roman" w:hAnsi="Times New Roman" w:cs="Times New Roman"/>
                <w:color w:val="auto"/>
                <w:spacing w:val="-3"/>
              </w:rPr>
              <w:t>«Редакция районной газеты «</w:t>
            </w:r>
            <w:proofErr w:type="spellStart"/>
            <w:r w:rsidRPr="00C303C9">
              <w:rPr>
                <w:rFonts w:ascii="Times New Roman" w:hAnsi="Times New Roman" w:cs="Times New Roman"/>
                <w:color w:val="auto"/>
                <w:spacing w:val="-3"/>
              </w:rPr>
              <w:t>Юргинские</w:t>
            </w:r>
            <w:proofErr w:type="spellEnd"/>
            <w:r w:rsidRPr="00C303C9">
              <w:rPr>
                <w:rFonts w:ascii="Times New Roman" w:hAnsi="Times New Roman" w:cs="Times New Roman"/>
                <w:color w:val="auto"/>
                <w:spacing w:val="-3"/>
              </w:rPr>
              <w:t xml:space="preserve"> ведомости». </w:t>
            </w:r>
          </w:p>
          <w:p w:rsidR="002E4D40" w:rsidRPr="00C303C9" w:rsidRDefault="00C01A5A" w:rsidP="00FC44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FC4432" w:rsidRPr="00C303C9">
              <w:rPr>
                <w:rFonts w:ascii="Times New Roman" w:hAnsi="Times New Roman" w:cs="Times New Roman"/>
                <w:color w:val="auto"/>
              </w:rPr>
              <w:t>.Финансовое управление  Юргинского муниципального округа.</w:t>
            </w:r>
          </w:p>
        </w:tc>
      </w:tr>
      <w:tr w:rsidR="00BC7C9A" w:rsidRPr="00BC7C9A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Перечень подпрограмм</w:t>
            </w:r>
          </w:p>
          <w:p w:rsidR="007B2E42" w:rsidRPr="00C303C9" w:rsidRDefault="004D65CD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м</w:t>
            </w:r>
            <w:r w:rsidR="007B2E42" w:rsidRPr="00C303C9">
              <w:rPr>
                <w:rFonts w:ascii="Times New Roman" w:hAnsi="Times New Roman" w:cs="Times New Roman"/>
                <w:color w:val="auto"/>
              </w:rPr>
              <w:t>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C7C9A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BC7C9A">
              <w:rPr>
                <w:rFonts w:ascii="Times New Roman" w:hAnsi="Times New Roman" w:cs="Times New Roman"/>
                <w:color w:val="auto"/>
              </w:rPr>
              <w:t>1.</w:t>
            </w:r>
            <w:r w:rsidR="00516269" w:rsidRPr="00BC7C9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C7C9A">
              <w:rPr>
                <w:rFonts w:ascii="Times New Roman" w:hAnsi="Times New Roman" w:cs="Times New Roman"/>
                <w:color w:val="auto"/>
              </w:rPr>
              <w:t>Повышение эффективности деятельности органов местного самоуправления.</w:t>
            </w:r>
          </w:p>
          <w:p w:rsidR="00463DFA" w:rsidRPr="00BC7C9A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BC7C9A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C7C9A" w:rsidRPr="00BC7C9A">
              <w:rPr>
                <w:rFonts w:ascii="Times New Roman" w:hAnsi="Times New Roman" w:cs="Times New Roman"/>
                <w:color w:val="auto"/>
              </w:rPr>
              <w:t>Мероприятия Юргинского муниципального округа</w:t>
            </w:r>
            <w:r w:rsidRPr="00BC7C9A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63DFA" w:rsidRPr="00BC7C9A" w:rsidRDefault="00463DFA" w:rsidP="0076165E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BC7C9A">
              <w:rPr>
                <w:rFonts w:ascii="Times New Roman" w:hAnsi="Times New Roman" w:cs="Times New Roman"/>
                <w:color w:val="auto"/>
              </w:rPr>
              <w:t>3.</w:t>
            </w:r>
            <w:r w:rsidR="00516269" w:rsidRPr="00BC7C9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C7C9A">
              <w:rPr>
                <w:rFonts w:ascii="Times New Roman" w:hAnsi="Times New Roman" w:cs="Times New Roman"/>
                <w:color w:val="auto"/>
              </w:rPr>
              <w:t>Управление муниципальным имуществом.</w:t>
            </w:r>
          </w:p>
          <w:p w:rsidR="0082574D" w:rsidRPr="00BC7C9A" w:rsidRDefault="00463DFA" w:rsidP="009826DB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BC7C9A">
              <w:rPr>
                <w:rFonts w:ascii="Times New Roman" w:hAnsi="Times New Roman" w:cs="Times New Roman"/>
                <w:color w:val="auto"/>
              </w:rPr>
              <w:t>4. Градостроение.</w:t>
            </w:r>
          </w:p>
          <w:p w:rsidR="00D1624B" w:rsidRPr="00BC7C9A" w:rsidRDefault="00D1624B" w:rsidP="00A841F1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BC7C9A">
              <w:rPr>
                <w:rFonts w:ascii="Times New Roman" w:hAnsi="Times New Roman" w:cs="Times New Roman"/>
                <w:color w:val="auto"/>
              </w:rPr>
              <w:t>5</w:t>
            </w:r>
            <w:r w:rsidR="00A841F1" w:rsidRPr="00BC7C9A">
              <w:rPr>
                <w:rFonts w:ascii="Times New Roman" w:hAnsi="Times New Roman" w:cs="Times New Roman"/>
                <w:color w:val="auto"/>
              </w:rPr>
              <w:t>.Управление муниципальными финансами.</w:t>
            </w:r>
          </w:p>
        </w:tc>
      </w:tr>
      <w:tr w:rsidR="00F67DE0" w:rsidRPr="00C303C9" w:rsidTr="009E6BBB">
        <w:trPr>
          <w:trHeight w:val="4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463DFA" w:rsidP="0053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Цел</w:t>
            </w:r>
            <w:r w:rsidR="005306C8" w:rsidRPr="00C303C9">
              <w:rPr>
                <w:rFonts w:ascii="Times New Roman" w:hAnsi="Times New Roman" w:cs="Times New Roman"/>
                <w:color w:val="auto"/>
              </w:rPr>
              <w:t>ь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C91652" w:rsidP="003A23D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Повышения эффективности и результативности деятельности органов местного самоуправления</w:t>
            </w:r>
          </w:p>
        </w:tc>
      </w:tr>
      <w:tr w:rsidR="00F67DE0" w:rsidRPr="00C303C9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E" w:rsidRPr="00C303C9" w:rsidRDefault="00C91652" w:rsidP="00C01A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303C9">
              <w:rPr>
                <w:rFonts w:ascii="Times New Roman" w:eastAsia="Times New Roman" w:hAnsi="Times New Roman" w:cs="Times New Roman"/>
                <w:color w:val="auto"/>
              </w:rPr>
              <w:t xml:space="preserve">        О</w:t>
            </w:r>
            <w:r w:rsidR="0068402E" w:rsidRPr="00C303C9">
              <w:rPr>
                <w:rFonts w:ascii="Times New Roman" w:eastAsia="Times New Roman" w:hAnsi="Times New Roman" w:cs="Times New Roman"/>
                <w:color w:val="auto"/>
              </w:rPr>
              <w:t>беспечение эффективного расходования бюджетных сре</w:t>
            </w:r>
            <w:proofErr w:type="gramStart"/>
            <w:r w:rsidR="0068402E" w:rsidRPr="00C303C9">
              <w:rPr>
                <w:rFonts w:ascii="Times New Roman" w:eastAsia="Times New Roman" w:hAnsi="Times New Roman" w:cs="Times New Roman"/>
                <w:color w:val="auto"/>
              </w:rPr>
              <w:t>дств пр</w:t>
            </w:r>
            <w:proofErr w:type="gramEnd"/>
            <w:r w:rsidR="0068402E" w:rsidRPr="00C303C9">
              <w:rPr>
                <w:rFonts w:ascii="Times New Roman" w:eastAsia="Times New Roman" w:hAnsi="Times New Roman" w:cs="Times New Roman"/>
                <w:color w:val="auto"/>
              </w:rPr>
              <w:t>и осуществлении управленческих функций органов местного самоуправления;</w:t>
            </w:r>
          </w:p>
          <w:p w:rsidR="0068402E" w:rsidRPr="00C303C9" w:rsidRDefault="00C91652" w:rsidP="00C01A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303C9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516269" w:rsidRPr="00C303C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8402E" w:rsidRPr="00C303C9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      </w:r>
            <w:r w:rsidR="004D65CD" w:rsidRPr="00C303C9">
              <w:rPr>
                <w:rFonts w:ascii="Times New Roman" w:eastAsia="Times New Roman" w:hAnsi="Times New Roman" w:cs="Times New Roman"/>
                <w:color w:val="auto"/>
              </w:rPr>
              <w:t>округ</w:t>
            </w:r>
            <w:r w:rsidR="0068402E" w:rsidRPr="00C303C9">
              <w:rPr>
                <w:rFonts w:ascii="Times New Roman" w:eastAsia="Times New Roman" w:hAnsi="Times New Roman" w:cs="Times New Roman"/>
                <w:color w:val="auto"/>
              </w:rPr>
              <w:t>а;</w:t>
            </w:r>
          </w:p>
          <w:p w:rsidR="00AC70CC" w:rsidRPr="00C303C9" w:rsidRDefault="00AC70CC" w:rsidP="00C01A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303C9">
              <w:rPr>
                <w:color w:val="auto"/>
              </w:rPr>
              <w:t xml:space="preserve">   </w:t>
            </w:r>
            <w:r w:rsidRPr="00C303C9">
              <w:rPr>
                <w:rFonts w:ascii="Times New Roman" w:hAnsi="Times New Roman" w:cs="Times New Roman"/>
                <w:color w:val="auto"/>
              </w:rPr>
              <w:t>создание условий для развития и совершенствования муниципальной службы в Юргинском муниципальном округе и повышения эффективности муниципального управления;</w:t>
            </w:r>
          </w:p>
          <w:p w:rsidR="0068402E" w:rsidRPr="00C303C9" w:rsidRDefault="00C91652" w:rsidP="00C01A5A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68402E" w:rsidRPr="00C303C9">
              <w:rPr>
                <w:rFonts w:ascii="Times New Roman" w:hAnsi="Times New Roman" w:cs="Times New Roman"/>
                <w:color w:val="auto"/>
              </w:rPr>
              <w:t>развитие правовых, организационно-управленческих механизмов противодействия коррупции на муниципальном уровне;</w:t>
            </w:r>
          </w:p>
          <w:p w:rsidR="0068402E" w:rsidRPr="00C303C9" w:rsidRDefault="00C91652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C303C9">
              <w:t xml:space="preserve">      </w:t>
            </w:r>
            <w:r w:rsidR="00D70B74" w:rsidRPr="00C303C9">
              <w:t xml:space="preserve">обеспечение </w:t>
            </w:r>
            <w:r w:rsidR="0068402E" w:rsidRPr="00C303C9">
              <w:t>информированности населения о деятельности органов местного самоуправления;</w:t>
            </w:r>
          </w:p>
          <w:p w:rsidR="0068402E" w:rsidRPr="00C303C9" w:rsidRDefault="00CB01E4" w:rsidP="00C01A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lastRenderedPageBreak/>
              <w:t xml:space="preserve">      </w:t>
            </w:r>
            <w:r w:rsidR="0068402E" w:rsidRPr="00C303C9">
              <w:rPr>
                <w:rFonts w:ascii="Times New Roman" w:hAnsi="Times New Roman" w:cs="Times New Roman"/>
                <w:color w:val="auto"/>
              </w:rPr>
              <w:t xml:space="preserve"> реализация наградной системы;</w:t>
            </w:r>
          </w:p>
          <w:p w:rsidR="0068402E" w:rsidRPr="00C303C9" w:rsidRDefault="00CB01E4" w:rsidP="00C01A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68402E" w:rsidRPr="00C303C9">
              <w:rPr>
                <w:rFonts w:ascii="Times New Roman" w:hAnsi="Times New Roman" w:cs="Times New Roman"/>
                <w:color w:val="auto"/>
              </w:rPr>
              <w:t xml:space="preserve"> развитие градостроительной деятельности;</w:t>
            </w:r>
          </w:p>
          <w:p w:rsidR="0068402E" w:rsidRPr="00C303C9" w:rsidRDefault="00CB01E4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C303C9">
              <w:t xml:space="preserve">      </w:t>
            </w:r>
            <w:r w:rsidR="0068402E" w:rsidRPr="00C303C9">
              <w:t xml:space="preserve"> обеспечение деятельности Комитета по управлению муниципальным имуществом</w:t>
            </w:r>
            <w:r w:rsidR="00E831E7" w:rsidRPr="00C303C9">
              <w:t xml:space="preserve"> Юргинского муниципального </w:t>
            </w:r>
            <w:r w:rsidR="004D65CD" w:rsidRPr="00C303C9">
              <w:t>округа</w:t>
            </w:r>
            <w:r w:rsidR="0068402E" w:rsidRPr="00C303C9">
              <w:t>;</w:t>
            </w:r>
          </w:p>
          <w:p w:rsidR="0068402E" w:rsidRPr="00C303C9" w:rsidRDefault="00CB01E4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C303C9">
              <w:t xml:space="preserve">      </w:t>
            </w:r>
            <w:r w:rsidR="0068402E" w:rsidRPr="00C303C9">
              <w:t xml:space="preserve"> обеспечение необходимых условий для предоставления качественных госуда</w:t>
            </w:r>
            <w:r w:rsidR="006E22C6" w:rsidRPr="00C303C9">
              <w:t>рственных и муниципальных услуг;</w:t>
            </w:r>
          </w:p>
          <w:p w:rsidR="001770C5" w:rsidRDefault="00CB01E4" w:rsidP="001770C5">
            <w:pPr>
              <w:pStyle w:val="aa"/>
              <w:tabs>
                <w:tab w:val="left" w:pos="851"/>
              </w:tabs>
              <w:ind w:left="0"/>
              <w:jc w:val="both"/>
            </w:pPr>
            <w:r w:rsidRPr="00C303C9">
              <w:t xml:space="preserve">     </w:t>
            </w:r>
            <w:r w:rsidR="00516269" w:rsidRPr="00C303C9">
              <w:t xml:space="preserve"> </w:t>
            </w:r>
            <w:r w:rsidR="003A23D9" w:rsidRPr="00C303C9">
              <w:t xml:space="preserve"> </w:t>
            </w:r>
            <w:r w:rsidR="001770C5">
              <w:t>улучшение условий труда работников и проведение мероприятий по охране труда;</w:t>
            </w:r>
          </w:p>
          <w:p w:rsidR="00D1624B" w:rsidRPr="00C303C9" w:rsidRDefault="00587B52" w:rsidP="001770C5">
            <w:pPr>
              <w:pStyle w:val="aa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C303C9">
              <w:t xml:space="preserve">       обеспечение деятельности Финансового управления Юргинского муниципального округа.</w:t>
            </w:r>
          </w:p>
        </w:tc>
      </w:tr>
      <w:tr w:rsidR="00F67DE0" w:rsidRPr="00C303C9" w:rsidTr="006C263D">
        <w:trPr>
          <w:trHeight w:val="6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C303C9" w:rsidRDefault="004D65CD" w:rsidP="004D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C303C9" w:rsidRDefault="004D65CD" w:rsidP="0026674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202</w:t>
            </w:r>
            <w:r w:rsidR="00266740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- 202</w:t>
            </w:r>
            <w:r w:rsidR="00266740" w:rsidRPr="00C303C9">
              <w:rPr>
                <w:rFonts w:ascii="Times New Roman" w:hAnsi="Times New Roman" w:cs="Times New Roman"/>
                <w:color w:val="auto"/>
              </w:rPr>
              <w:t>4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</w:tr>
      <w:tr w:rsidR="00F67DE0" w:rsidRPr="00C303C9" w:rsidTr="009E6BBB">
        <w:trPr>
          <w:trHeight w:val="414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BBB" w:rsidRPr="00C303C9" w:rsidRDefault="00BD3048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Ресурсное обеспечение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BB" w:rsidRPr="00C303C9" w:rsidRDefault="009E6BBB" w:rsidP="004D6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Расходы (тыс. рублей)</w:t>
            </w:r>
          </w:p>
        </w:tc>
      </w:tr>
      <w:tr w:rsidR="00F67DE0" w:rsidRPr="00C303C9" w:rsidTr="00BD6ABD">
        <w:trPr>
          <w:trHeight w:val="407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BD" w:rsidRPr="00C303C9" w:rsidRDefault="00BD6ABD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C303C9" w:rsidRDefault="00BD6ABD" w:rsidP="00FC4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03C9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FC4432" w:rsidRPr="00C303C9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C303C9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C303C9" w:rsidRDefault="00FC4432" w:rsidP="009E6B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03C9">
              <w:rPr>
                <w:rFonts w:ascii="Times New Roman" w:hAnsi="Times New Roman" w:cs="Times New Roman"/>
                <w:b/>
                <w:color w:val="auto"/>
              </w:rPr>
              <w:t>2023</w:t>
            </w:r>
            <w:r w:rsidR="00BD6ABD" w:rsidRPr="00C303C9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C303C9" w:rsidRDefault="00FC4432" w:rsidP="00FC4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03C9">
              <w:rPr>
                <w:rFonts w:ascii="Times New Roman" w:hAnsi="Times New Roman" w:cs="Times New Roman"/>
                <w:b/>
                <w:color w:val="auto"/>
              </w:rPr>
              <w:t xml:space="preserve">2024 </w:t>
            </w:r>
            <w:r w:rsidR="00BD6ABD" w:rsidRPr="00C303C9">
              <w:rPr>
                <w:rFonts w:ascii="Times New Roman" w:hAnsi="Times New Roman" w:cs="Times New Roman"/>
                <w:b/>
                <w:color w:val="auto"/>
              </w:rPr>
              <w:t>год</w:t>
            </w:r>
          </w:p>
        </w:tc>
      </w:tr>
      <w:tr w:rsidR="00F67DE0" w:rsidRPr="00C303C9" w:rsidTr="00BD6ABD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BD" w:rsidRPr="00C303C9" w:rsidRDefault="00BD6ABD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0359EE" w:rsidRDefault="000359EE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59EE">
              <w:rPr>
                <w:rFonts w:ascii="Times New Roman" w:hAnsi="Times New Roman" w:cs="Times New Roman"/>
                <w:color w:val="auto"/>
              </w:rPr>
              <w:t>102721,78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0359EE" w:rsidRDefault="000359EE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59EE">
              <w:rPr>
                <w:rFonts w:ascii="Times New Roman" w:hAnsi="Times New Roman" w:cs="Times New Roman"/>
                <w:color w:val="auto"/>
              </w:rPr>
              <w:t>93664,48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0359EE" w:rsidRDefault="000359EE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59EE">
              <w:rPr>
                <w:rFonts w:ascii="Times New Roman" w:hAnsi="Times New Roman" w:cs="Times New Roman"/>
                <w:color w:val="auto"/>
              </w:rPr>
              <w:t>89741,78</w:t>
            </w:r>
          </w:p>
        </w:tc>
      </w:tr>
      <w:tr w:rsidR="00C0555B" w:rsidRPr="00C303C9" w:rsidTr="00BD6ABD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5B" w:rsidRPr="00C303C9" w:rsidRDefault="00C0555B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55B" w:rsidRPr="000359EE" w:rsidRDefault="00C0555B" w:rsidP="00EA5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55B" w:rsidRPr="000359EE" w:rsidRDefault="00C0555B" w:rsidP="00EA5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55B" w:rsidRPr="000359EE" w:rsidRDefault="00C0555B" w:rsidP="00EA5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7DE0" w:rsidRPr="00C303C9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9E6BBB" w:rsidP="009E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Перечень ц</w:t>
            </w:r>
            <w:r w:rsidR="00463DFA" w:rsidRPr="00C303C9">
              <w:rPr>
                <w:rFonts w:ascii="Times New Roman" w:hAnsi="Times New Roman" w:cs="Times New Roman"/>
                <w:color w:val="auto"/>
              </w:rPr>
              <w:t>елевы</w:t>
            </w:r>
            <w:r w:rsidRPr="00C303C9">
              <w:rPr>
                <w:rFonts w:ascii="Times New Roman" w:hAnsi="Times New Roman" w:cs="Times New Roman"/>
                <w:color w:val="auto"/>
              </w:rPr>
              <w:t>х</w:t>
            </w:r>
            <w:r w:rsidR="00463DFA" w:rsidRPr="00C303C9">
              <w:rPr>
                <w:rFonts w:ascii="Times New Roman" w:hAnsi="Times New Roman" w:cs="Times New Roman"/>
                <w:color w:val="auto"/>
              </w:rPr>
              <w:t xml:space="preserve"> показател</w:t>
            </w:r>
            <w:r w:rsidRPr="00C303C9">
              <w:rPr>
                <w:rFonts w:ascii="Times New Roman" w:hAnsi="Times New Roman" w:cs="Times New Roman"/>
                <w:color w:val="auto"/>
              </w:rPr>
              <w:t>ей</w:t>
            </w:r>
            <w:r w:rsidR="00463DFA" w:rsidRPr="00C303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03C9">
              <w:rPr>
                <w:rFonts w:ascii="Times New Roman" w:hAnsi="Times New Roman" w:cs="Times New Roman"/>
                <w:color w:val="auto"/>
              </w:rPr>
              <w:t>(индикаторов), ед.</w:t>
            </w:r>
            <w:r w:rsidR="003158D6" w:rsidRPr="00C303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03C9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6231A1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2957,6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C303C9">
              <w:rPr>
                <w:rFonts w:ascii="Times New Roman" w:hAnsi="Times New Roman" w:cs="Times New Roman"/>
                <w:color w:val="auto"/>
              </w:rPr>
              <w:t>,</w:t>
            </w:r>
            <w:r w:rsidR="001F1DA8" w:rsidRPr="00C303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03C9">
              <w:rPr>
                <w:rFonts w:ascii="Times New Roman" w:hAnsi="Times New Roman" w:cs="Times New Roman"/>
                <w:color w:val="auto"/>
              </w:rPr>
              <w:t>202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6231A1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883,5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C303C9">
              <w:rPr>
                <w:rFonts w:ascii="Times New Roman" w:hAnsi="Times New Roman" w:cs="Times New Roman"/>
                <w:color w:val="auto"/>
              </w:rPr>
              <w:t>,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 xml:space="preserve"> 2022 – 3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009</w:t>
            </w:r>
            <w:r w:rsidR="006231A1" w:rsidRPr="00C303C9">
              <w:rPr>
                <w:rFonts w:ascii="Times New Roman" w:hAnsi="Times New Roman" w:cs="Times New Roman"/>
                <w:color w:val="auto"/>
              </w:rPr>
              <w:t>,3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C303C9">
              <w:rPr>
                <w:rFonts w:ascii="Times New Roman" w:hAnsi="Times New Roman" w:cs="Times New Roman"/>
                <w:color w:val="auto"/>
              </w:rPr>
              <w:t>,</w:t>
            </w:r>
            <w:r w:rsidR="006231A1" w:rsidRPr="00C303C9">
              <w:rPr>
                <w:rFonts w:ascii="Times New Roman" w:hAnsi="Times New Roman" w:cs="Times New Roman"/>
                <w:color w:val="auto"/>
              </w:rPr>
              <w:t xml:space="preserve"> 2023 – 3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048 руб., 2024 – 3048 руб.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2.</w:t>
            </w:r>
            <w:r w:rsidR="00E17EF1" w:rsidRPr="00C303C9">
              <w:rPr>
                <w:rFonts w:ascii="Times New Roman" w:hAnsi="Times New Roman" w:cs="Times New Roman"/>
                <w:color w:val="auto"/>
              </w:rPr>
              <w:t>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  <w:r w:rsidRPr="00C303C9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2020 – 1</w:t>
            </w:r>
            <w:r w:rsidR="00BD3048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чел., 2021 – </w:t>
            </w:r>
            <w:r w:rsidR="004E1BF0" w:rsidRPr="00C303C9">
              <w:rPr>
                <w:rFonts w:ascii="Times New Roman" w:hAnsi="Times New Roman" w:cs="Times New Roman"/>
                <w:color w:val="auto"/>
              </w:rPr>
              <w:t>12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 xml:space="preserve">, 2022 - </w:t>
            </w:r>
            <w:r w:rsidR="004E1BF0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="00BD3048" w:rsidRPr="00C303C9">
              <w:rPr>
                <w:rFonts w:ascii="Times New Roman" w:hAnsi="Times New Roman" w:cs="Times New Roman"/>
                <w:color w:val="auto"/>
              </w:rPr>
              <w:t>3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BD3048" w:rsidRPr="00C303C9">
              <w:rPr>
                <w:rFonts w:ascii="Times New Roman" w:hAnsi="Times New Roman" w:cs="Times New Roman"/>
                <w:color w:val="auto"/>
              </w:rPr>
              <w:t xml:space="preserve">, 2023 – </w:t>
            </w:r>
            <w:r w:rsidR="004E1BF0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="00BD3048" w:rsidRPr="00C303C9">
              <w:rPr>
                <w:rFonts w:ascii="Times New Roman" w:hAnsi="Times New Roman" w:cs="Times New Roman"/>
                <w:color w:val="auto"/>
              </w:rPr>
              <w:t>5 чел.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 xml:space="preserve">, 2024 – </w:t>
            </w:r>
            <w:r w:rsidR="004E1BF0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7 чел</w:t>
            </w:r>
            <w:proofErr w:type="gramStart"/>
            <w:r w:rsidR="00820203" w:rsidRPr="00C303C9"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3.Удовлетворенность населения деятельностью органов местного самоуправления муниципального </w:t>
            </w:r>
            <w:r w:rsidR="006C263D" w:rsidRPr="00C303C9">
              <w:rPr>
                <w:rFonts w:ascii="Times New Roman" w:hAnsi="Times New Roman" w:cs="Times New Roman"/>
                <w:color w:val="auto"/>
              </w:rPr>
              <w:t>округа</w:t>
            </w:r>
            <w:r w:rsidRPr="00C303C9">
              <w:rPr>
                <w:rFonts w:ascii="Times New Roman" w:hAnsi="Times New Roman" w:cs="Times New Roman"/>
                <w:color w:val="auto"/>
              </w:rPr>
              <w:t>:</w:t>
            </w:r>
            <w:r w:rsidR="00BE74A5" w:rsidRPr="00C303C9">
              <w:rPr>
                <w:rFonts w:ascii="Times New Roman" w:hAnsi="Times New Roman" w:cs="Times New Roman"/>
                <w:color w:val="auto"/>
              </w:rPr>
              <w:t xml:space="preserve"> 2020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 xml:space="preserve"> (факт)</w:t>
            </w:r>
            <w:r w:rsidR="00BE74A5" w:rsidRPr="00C303C9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53</w:t>
            </w:r>
            <w:r w:rsidR="00BE74A5"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1F1DA8" w:rsidRPr="00C303C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>2021 – 5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4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 xml:space="preserve">%, 2022 </w:t>
            </w:r>
            <w:r w:rsidR="00140FF7" w:rsidRPr="00C303C9">
              <w:rPr>
                <w:rFonts w:ascii="Times New Roman" w:hAnsi="Times New Roman" w:cs="Times New Roman"/>
                <w:color w:val="auto"/>
              </w:rPr>
              <w:t>–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5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5</w:t>
            </w:r>
            <w:r w:rsidR="00140FF7"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, 2023 – 5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6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, 2024 – 60%.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463DFA" w:rsidRPr="00C303C9" w:rsidRDefault="00140FF7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3</w:t>
            </w:r>
            <w:r w:rsidR="00C52405" w:rsidRPr="00C303C9">
              <w:rPr>
                <w:rFonts w:ascii="Times New Roman" w:hAnsi="Times New Roman" w:cs="Times New Roman"/>
                <w:color w:val="auto"/>
              </w:rPr>
              <w:t xml:space="preserve"> - 0 %, 2024 – 0%.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5.Объем не завершенного в установленные сроки строительства, осуществляемого за счет средств бюджета муниципального </w:t>
            </w:r>
            <w:r w:rsidR="00930F8C" w:rsidRPr="00C303C9">
              <w:rPr>
                <w:rFonts w:ascii="Times New Roman" w:hAnsi="Times New Roman" w:cs="Times New Roman"/>
                <w:color w:val="auto"/>
              </w:rPr>
              <w:t>округа</w:t>
            </w:r>
            <w:r w:rsidRPr="00C303C9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2020 – 0%, 2021 – 0%.</w:t>
            </w:r>
            <w:r w:rsidR="00140FF7" w:rsidRPr="00C303C9">
              <w:rPr>
                <w:rFonts w:ascii="Times New Roman" w:hAnsi="Times New Roman" w:cs="Times New Roman"/>
                <w:color w:val="auto"/>
              </w:rPr>
              <w:t>2022 – 0%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, 2023 – 0%</w:t>
            </w:r>
            <w:r w:rsidR="00C52405" w:rsidRPr="00C303C9">
              <w:rPr>
                <w:rFonts w:ascii="Times New Roman" w:hAnsi="Times New Roman" w:cs="Times New Roman"/>
                <w:color w:val="auto"/>
              </w:rPr>
              <w:t>, 2024 – 0%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6.Доля населения Юргинского муниципального </w:t>
            </w:r>
            <w:r w:rsidR="00930F8C" w:rsidRPr="00C303C9">
              <w:rPr>
                <w:rFonts w:ascii="Times New Roman" w:hAnsi="Times New Roman" w:cs="Times New Roman"/>
                <w:color w:val="auto"/>
              </w:rPr>
              <w:t>округа</w:t>
            </w:r>
            <w:r w:rsidRPr="00C303C9">
              <w:rPr>
                <w:rFonts w:ascii="Times New Roman" w:hAnsi="Times New Roman" w:cs="Times New Roman"/>
                <w:color w:val="auto"/>
              </w:rPr>
              <w:t>, использующего механизм получения государственных и муниципальных услуг в электронной форме: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="005415CD"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6</w:t>
            </w:r>
            <w:r w:rsidR="00C52405" w:rsidRPr="00C303C9">
              <w:rPr>
                <w:rFonts w:ascii="Times New Roman" w:hAnsi="Times New Roman" w:cs="Times New Roman"/>
                <w:color w:val="auto"/>
              </w:rPr>
              <w:t>6</w:t>
            </w:r>
            <w:r w:rsidR="00F87A5B" w:rsidRPr="00C303C9">
              <w:rPr>
                <w:rFonts w:ascii="Times New Roman" w:hAnsi="Times New Roman" w:cs="Times New Roman"/>
                <w:color w:val="auto"/>
              </w:rPr>
              <w:t>%, 202</w:t>
            </w:r>
            <w:r w:rsidR="005415CD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="00F87A5B" w:rsidRPr="00C303C9">
              <w:rPr>
                <w:rFonts w:ascii="Times New Roman" w:hAnsi="Times New Roman" w:cs="Times New Roman"/>
                <w:color w:val="auto"/>
              </w:rPr>
              <w:t xml:space="preserve"> – 68</w:t>
            </w:r>
            <w:r w:rsidRPr="00C303C9">
              <w:rPr>
                <w:rFonts w:ascii="Times New Roman" w:hAnsi="Times New Roman" w:cs="Times New Roman"/>
                <w:color w:val="auto"/>
              </w:rPr>
              <w:t>%, 202</w:t>
            </w:r>
            <w:r w:rsidR="005415CD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7</w:t>
            </w:r>
            <w:r w:rsidR="0003063D" w:rsidRPr="00C303C9">
              <w:rPr>
                <w:rFonts w:ascii="Times New Roman" w:hAnsi="Times New Roman" w:cs="Times New Roman"/>
                <w:color w:val="auto"/>
              </w:rPr>
              <w:t>0</w:t>
            </w:r>
            <w:r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140FF7" w:rsidRPr="00C303C9">
              <w:rPr>
                <w:rFonts w:ascii="Times New Roman" w:hAnsi="Times New Roman" w:cs="Times New Roman"/>
                <w:color w:val="auto"/>
              </w:rPr>
              <w:t>, 202</w:t>
            </w:r>
            <w:r w:rsidR="005415CD" w:rsidRPr="00C303C9">
              <w:rPr>
                <w:rFonts w:ascii="Times New Roman" w:hAnsi="Times New Roman" w:cs="Times New Roman"/>
                <w:color w:val="auto"/>
              </w:rPr>
              <w:t>3</w:t>
            </w:r>
            <w:r w:rsidR="00140FF7" w:rsidRPr="00C303C9">
              <w:rPr>
                <w:rFonts w:ascii="Times New Roman" w:hAnsi="Times New Roman" w:cs="Times New Roman"/>
                <w:color w:val="auto"/>
              </w:rPr>
              <w:t xml:space="preserve"> – 7</w:t>
            </w:r>
            <w:r w:rsidR="0003063D" w:rsidRPr="00C303C9">
              <w:rPr>
                <w:rFonts w:ascii="Times New Roman" w:hAnsi="Times New Roman" w:cs="Times New Roman"/>
                <w:color w:val="auto"/>
              </w:rPr>
              <w:t>0</w:t>
            </w:r>
            <w:r w:rsidR="00140FF7"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A12772" w:rsidRPr="00C303C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A12772" w:rsidRPr="00C303C9">
              <w:rPr>
                <w:rFonts w:ascii="Times New Roman" w:hAnsi="Times New Roman" w:cs="Times New Roman"/>
                <w:color w:val="auto"/>
              </w:rPr>
              <w:lastRenderedPageBreak/>
              <w:t>2024 – 72%</w:t>
            </w:r>
            <w:r w:rsidR="001F1DA8" w:rsidRPr="00C303C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9469D" w:rsidRPr="00C303C9" w:rsidRDefault="00463DFA" w:rsidP="00930F8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7.Уровень удовлетворенности граждан Юргинского муниципального </w:t>
            </w:r>
            <w:r w:rsidR="00930F8C" w:rsidRPr="00C303C9">
              <w:rPr>
                <w:rFonts w:ascii="Times New Roman" w:hAnsi="Times New Roman" w:cs="Times New Roman"/>
                <w:color w:val="auto"/>
              </w:rPr>
              <w:t>округа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 качеством предоставления государственных и муниципальных услуг:</w:t>
            </w:r>
            <w:r w:rsidR="001F1DA8" w:rsidRPr="00C303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="00B72E83"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8</w:t>
            </w:r>
            <w:r w:rsidR="001D7D2F" w:rsidRPr="00C303C9">
              <w:rPr>
                <w:rFonts w:ascii="Times New Roman" w:hAnsi="Times New Roman" w:cs="Times New Roman"/>
                <w:color w:val="auto"/>
              </w:rPr>
              <w:t>7</w:t>
            </w:r>
            <w:r w:rsidRPr="00C303C9">
              <w:rPr>
                <w:rFonts w:ascii="Times New Roman" w:hAnsi="Times New Roman" w:cs="Times New Roman"/>
                <w:color w:val="auto"/>
              </w:rPr>
              <w:t>%, 202</w:t>
            </w:r>
            <w:r w:rsidR="00B72E83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90%, 202</w:t>
            </w:r>
            <w:r w:rsidR="00B72E83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9</w:t>
            </w:r>
            <w:r w:rsidR="00C9469D" w:rsidRPr="00C303C9">
              <w:rPr>
                <w:rFonts w:ascii="Times New Roman" w:hAnsi="Times New Roman" w:cs="Times New Roman"/>
                <w:color w:val="auto"/>
              </w:rPr>
              <w:t>0</w:t>
            </w:r>
            <w:r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C9469D" w:rsidRPr="00C303C9">
              <w:rPr>
                <w:rFonts w:ascii="Times New Roman" w:hAnsi="Times New Roman" w:cs="Times New Roman"/>
                <w:color w:val="auto"/>
              </w:rPr>
              <w:t>, 202</w:t>
            </w:r>
            <w:r w:rsidR="00B72E83" w:rsidRPr="00C303C9">
              <w:rPr>
                <w:rFonts w:ascii="Times New Roman" w:hAnsi="Times New Roman" w:cs="Times New Roman"/>
                <w:color w:val="auto"/>
              </w:rPr>
              <w:t>3</w:t>
            </w:r>
            <w:r w:rsidR="00C9469D" w:rsidRPr="00C303C9">
              <w:rPr>
                <w:rFonts w:ascii="Times New Roman" w:hAnsi="Times New Roman" w:cs="Times New Roman"/>
                <w:color w:val="auto"/>
              </w:rPr>
              <w:t xml:space="preserve"> – 9</w:t>
            </w:r>
            <w:r w:rsidR="00B72E83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="00C9469D"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A12772" w:rsidRPr="00C303C9">
              <w:rPr>
                <w:rFonts w:ascii="Times New Roman" w:hAnsi="Times New Roman" w:cs="Times New Roman"/>
                <w:color w:val="auto"/>
              </w:rPr>
              <w:t>, 2024 – 92%</w:t>
            </w:r>
            <w:r w:rsidR="00C9469D" w:rsidRPr="00C303C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1624B" w:rsidRPr="00C303C9" w:rsidRDefault="00D1624B" w:rsidP="00842B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8</w:t>
            </w:r>
            <w:r w:rsidR="00842BBA" w:rsidRPr="00C303C9">
              <w:rPr>
                <w:rFonts w:ascii="Times New Roman" w:hAnsi="Times New Roman" w:cs="Times New Roman"/>
                <w:color w:val="auto"/>
              </w:rPr>
              <w:t>.Реализация мероприятий, направленных на поэтапное сокращение муниципального внутреннего долга Юргинского муниципального округа</w:t>
            </w:r>
            <w:r w:rsidR="00326B33" w:rsidRPr="00C303C9">
              <w:rPr>
                <w:rFonts w:ascii="Times New Roman" w:hAnsi="Times New Roman" w:cs="Times New Roman"/>
                <w:color w:val="auto"/>
              </w:rPr>
              <w:t>: на 01.01.2021 – 2266,8 тыс. руб., на 01.01.2022</w:t>
            </w:r>
            <w:r w:rsidR="00F41D5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26B33" w:rsidRPr="00C303C9">
              <w:rPr>
                <w:rFonts w:ascii="Times New Roman" w:hAnsi="Times New Roman" w:cs="Times New Roman"/>
                <w:color w:val="auto"/>
              </w:rPr>
              <w:t>- 1133,4 тыс. руб., на 01.01.2023</w:t>
            </w:r>
            <w:r w:rsidR="00F41D5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26B33" w:rsidRPr="00C303C9">
              <w:rPr>
                <w:rFonts w:ascii="Times New Roman" w:hAnsi="Times New Roman" w:cs="Times New Roman"/>
                <w:color w:val="auto"/>
              </w:rPr>
              <w:t>- 1133,4 тыс. руб., на 01.01.2024 – 0 тыс. руб.</w:t>
            </w:r>
          </w:p>
        </w:tc>
      </w:tr>
    </w:tbl>
    <w:p w:rsidR="00463DFA" w:rsidRPr="0050451E" w:rsidRDefault="00463DFA" w:rsidP="00516269">
      <w:pPr>
        <w:widowControl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424E" w:rsidRDefault="0046424E" w:rsidP="004201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962AB2">
        <w:rPr>
          <w:rFonts w:ascii="Times New Roman" w:hAnsi="Times New Roman" w:cs="Times New Roman"/>
          <w:b/>
          <w:color w:val="auto"/>
          <w:sz w:val="28"/>
          <w:szCs w:val="28"/>
        </w:rPr>
        <w:t>Раздел 1. Характеристика сферы реализации программы</w:t>
      </w:r>
    </w:p>
    <w:p w:rsidR="0040118A" w:rsidRPr="0040118A" w:rsidRDefault="0040118A" w:rsidP="004201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50F7D" w:rsidRPr="00C303C9" w:rsidRDefault="00C50F7D" w:rsidP="00930F8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Местное самоуправление в Российской Федерации составляет одну из основ</w:t>
      </w:r>
    </w:p>
    <w:p w:rsidR="00C50F7D" w:rsidRPr="00C303C9" w:rsidRDefault="00C50F7D" w:rsidP="00930F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6424E" w:rsidRPr="00C303C9" w:rsidRDefault="0046424E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 xml:space="preserve">Принципы управления, ориентированного на результат, в Юргинском муниципальном </w:t>
      </w:r>
      <w:r w:rsidR="00B72E83" w:rsidRPr="00C303C9">
        <w:rPr>
          <w:rFonts w:ascii="Times New Roman" w:hAnsi="Times New Roman" w:cs="Times New Roman"/>
          <w:color w:val="auto"/>
        </w:rPr>
        <w:t>округе</w:t>
      </w:r>
      <w:r w:rsidRPr="00C303C9">
        <w:rPr>
          <w:rFonts w:ascii="Times New Roman" w:hAnsi="Times New Roman" w:cs="Times New Roman"/>
          <w:color w:val="auto"/>
        </w:rPr>
        <w:t xml:space="preserve"> внедряются с 2008 года в рамках реализации Указа Президента Российской Федерации от 28.04.2008 № 607 «Об оценке </w:t>
      </w:r>
      <w:proofErr w:type="gramStart"/>
      <w:r w:rsidRPr="00C303C9">
        <w:rPr>
          <w:rFonts w:ascii="Times New Roman" w:hAnsi="Times New Roman" w:cs="Times New Roman"/>
          <w:color w:val="auto"/>
        </w:rPr>
        <w:t>эффективности деятельности органов местного самоуправления городских округов</w:t>
      </w:r>
      <w:proofErr w:type="gramEnd"/>
      <w:r w:rsidRPr="00C303C9">
        <w:rPr>
          <w:rFonts w:ascii="Times New Roman" w:hAnsi="Times New Roman" w:cs="Times New Roman"/>
          <w:color w:val="auto"/>
        </w:rPr>
        <w:t xml:space="preserve"> и муниципальных районов» по перечню показателей, утвержденных на уровне Российской Федерации.</w:t>
      </w:r>
    </w:p>
    <w:p w:rsidR="00C50F7D" w:rsidRPr="00C303C9" w:rsidRDefault="00C50F7D" w:rsidP="00930F8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303C9">
        <w:rPr>
          <w:rFonts w:ascii="Times New Roman" w:eastAsia="Times New Roman" w:hAnsi="Times New Roman" w:cs="Times New Roman"/>
          <w:color w:val="auto"/>
        </w:rPr>
        <w:t xml:space="preserve">Муниципальная программа </w:t>
      </w:r>
      <w:r w:rsidRPr="00C303C9">
        <w:rPr>
          <w:rFonts w:ascii="Times New Roman" w:hAnsi="Times New Roman" w:cs="Times New Roman"/>
          <w:color w:val="auto"/>
        </w:rPr>
        <w:t xml:space="preserve">«Развитие административной системы местного самоуправления в Юргинском муниципальном </w:t>
      </w:r>
      <w:r w:rsidR="003168DC" w:rsidRPr="00C303C9">
        <w:rPr>
          <w:rFonts w:ascii="Times New Roman" w:hAnsi="Times New Roman" w:cs="Times New Roman"/>
          <w:color w:val="auto"/>
        </w:rPr>
        <w:t>округе</w:t>
      </w:r>
      <w:r w:rsidR="008F4576" w:rsidRPr="00C303C9">
        <w:rPr>
          <w:rFonts w:ascii="Times New Roman" w:hAnsi="Times New Roman" w:cs="Times New Roman"/>
          <w:color w:val="auto"/>
        </w:rPr>
        <w:t>»</w:t>
      </w:r>
      <w:r w:rsidRPr="00C303C9">
        <w:rPr>
          <w:rFonts w:ascii="Times New Roman" w:hAnsi="Times New Roman" w:cs="Times New Roman"/>
          <w:color w:val="auto"/>
        </w:rPr>
        <w:t xml:space="preserve"> на 202</w:t>
      </w:r>
      <w:r w:rsidR="00C10805" w:rsidRPr="00C303C9">
        <w:rPr>
          <w:rFonts w:ascii="Times New Roman" w:hAnsi="Times New Roman" w:cs="Times New Roman"/>
          <w:color w:val="auto"/>
        </w:rPr>
        <w:t>2</w:t>
      </w:r>
      <w:r w:rsidRPr="00C303C9">
        <w:rPr>
          <w:rFonts w:ascii="Times New Roman" w:hAnsi="Times New Roman" w:cs="Times New Roman"/>
          <w:color w:val="auto"/>
        </w:rPr>
        <w:t xml:space="preserve"> год и </w:t>
      </w:r>
      <w:r w:rsidR="003A0187" w:rsidRPr="00C303C9">
        <w:rPr>
          <w:rFonts w:ascii="Times New Roman" w:hAnsi="Times New Roman" w:cs="Times New Roman"/>
          <w:color w:val="auto"/>
        </w:rPr>
        <w:t xml:space="preserve">на </w:t>
      </w:r>
      <w:r w:rsidRPr="00C303C9">
        <w:rPr>
          <w:rFonts w:ascii="Times New Roman" w:hAnsi="Times New Roman" w:cs="Times New Roman"/>
          <w:color w:val="auto"/>
        </w:rPr>
        <w:t>плановый период 202</w:t>
      </w:r>
      <w:r w:rsidR="00C10805" w:rsidRPr="00C303C9">
        <w:rPr>
          <w:rFonts w:ascii="Times New Roman" w:hAnsi="Times New Roman" w:cs="Times New Roman"/>
          <w:color w:val="auto"/>
        </w:rPr>
        <w:t>3</w:t>
      </w:r>
      <w:r w:rsidR="003A0187" w:rsidRPr="00C303C9">
        <w:rPr>
          <w:rFonts w:ascii="Times New Roman" w:hAnsi="Times New Roman" w:cs="Times New Roman"/>
          <w:color w:val="auto"/>
        </w:rPr>
        <w:t xml:space="preserve"> и </w:t>
      </w:r>
      <w:r w:rsidRPr="00C303C9">
        <w:rPr>
          <w:rFonts w:ascii="Times New Roman" w:hAnsi="Times New Roman" w:cs="Times New Roman"/>
          <w:color w:val="auto"/>
        </w:rPr>
        <w:t>202</w:t>
      </w:r>
      <w:r w:rsidR="00C10805" w:rsidRPr="00C303C9">
        <w:rPr>
          <w:rFonts w:ascii="Times New Roman" w:hAnsi="Times New Roman" w:cs="Times New Roman"/>
          <w:color w:val="auto"/>
        </w:rPr>
        <w:t>4</w:t>
      </w:r>
      <w:r w:rsidRPr="00C303C9">
        <w:rPr>
          <w:rFonts w:ascii="Times New Roman" w:hAnsi="Times New Roman" w:cs="Times New Roman"/>
          <w:color w:val="auto"/>
        </w:rPr>
        <w:t xml:space="preserve"> год</w:t>
      </w:r>
      <w:r w:rsidR="00E831E7" w:rsidRPr="00C303C9">
        <w:rPr>
          <w:rFonts w:ascii="Times New Roman" w:hAnsi="Times New Roman" w:cs="Times New Roman"/>
          <w:color w:val="auto"/>
        </w:rPr>
        <w:t>ов</w:t>
      </w:r>
      <w:r w:rsidRPr="00C303C9">
        <w:rPr>
          <w:rFonts w:ascii="Times New Roman" w:hAnsi="Times New Roman" w:cs="Times New Roman"/>
          <w:color w:val="auto"/>
        </w:rPr>
        <w:t xml:space="preserve"> </w:t>
      </w:r>
      <w:r w:rsidRPr="00C303C9">
        <w:rPr>
          <w:rFonts w:ascii="Times New Roman" w:eastAsia="Times New Roman" w:hAnsi="Times New Roman" w:cs="Times New Roman"/>
          <w:color w:val="auto"/>
        </w:rPr>
        <w:t>(далее по тексту – Программа) разработана в соответствии с</w:t>
      </w:r>
      <w:r w:rsidR="008F4576" w:rsidRPr="00C303C9">
        <w:rPr>
          <w:rFonts w:ascii="Times New Roman" w:eastAsia="Times New Roman" w:hAnsi="Times New Roman" w:cs="Times New Roman"/>
          <w:color w:val="auto"/>
        </w:rPr>
        <w:t>о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 ст.179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proofErr w:type="gramEnd"/>
      <w:r w:rsidR="00E831E7" w:rsidRPr="00C303C9">
        <w:rPr>
          <w:rFonts w:ascii="Times New Roman" w:eastAsia="Times New Roman" w:hAnsi="Times New Roman" w:cs="Times New Roman"/>
          <w:color w:val="auto"/>
        </w:rPr>
        <w:t>»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 и других </w:t>
      </w:r>
      <w:r w:rsidR="00B72E83" w:rsidRPr="00C303C9">
        <w:rPr>
          <w:rFonts w:ascii="Times New Roman" w:eastAsia="Times New Roman" w:hAnsi="Times New Roman" w:cs="Times New Roman"/>
          <w:color w:val="auto"/>
        </w:rPr>
        <w:t>нормативных актов Российской Федерации, Кемеровской области –</w:t>
      </w:r>
      <w:r w:rsidR="003A23D9" w:rsidRPr="00C303C9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C303C9">
        <w:rPr>
          <w:rFonts w:ascii="Times New Roman" w:eastAsia="Times New Roman" w:hAnsi="Times New Roman" w:cs="Times New Roman"/>
          <w:color w:val="auto"/>
        </w:rPr>
        <w:t>Кузбасса, Юргинского муниципального округа</w:t>
      </w:r>
      <w:r w:rsidRPr="00C303C9">
        <w:rPr>
          <w:rFonts w:ascii="Times New Roman" w:eastAsia="Times New Roman" w:hAnsi="Times New Roman" w:cs="Times New Roman"/>
          <w:color w:val="auto"/>
        </w:rPr>
        <w:t>.</w:t>
      </w:r>
    </w:p>
    <w:p w:rsidR="00C50F7D" w:rsidRPr="00C303C9" w:rsidRDefault="00C50F7D" w:rsidP="00930F8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Реализация Программы осуществляется </w:t>
      </w:r>
      <w:r w:rsidR="00220A83" w:rsidRPr="00C303C9">
        <w:rPr>
          <w:rFonts w:ascii="Times New Roman" w:eastAsia="Times New Roman" w:hAnsi="Times New Roman" w:cs="Times New Roman"/>
          <w:color w:val="auto"/>
        </w:rPr>
        <w:t xml:space="preserve">только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за счет </w:t>
      </w:r>
      <w:r w:rsidR="00F67DE0" w:rsidRPr="00C303C9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C303C9">
        <w:rPr>
          <w:rFonts w:ascii="Times New Roman" w:eastAsia="Times New Roman" w:hAnsi="Times New Roman" w:cs="Times New Roman"/>
          <w:color w:val="auto"/>
        </w:rPr>
        <w:t xml:space="preserve">средств </w:t>
      </w:r>
      <w:r w:rsidR="00F96FAE" w:rsidRPr="00C303C9">
        <w:rPr>
          <w:rFonts w:ascii="Times New Roman" w:eastAsia="Times New Roman" w:hAnsi="Times New Roman" w:cs="Times New Roman"/>
          <w:color w:val="auto"/>
        </w:rPr>
        <w:t xml:space="preserve">местного </w:t>
      </w:r>
      <w:r w:rsidRPr="00C303C9">
        <w:rPr>
          <w:rFonts w:ascii="Times New Roman" w:eastAsia="Times New Roman" w:hAnsi="Times New Roman" w:cs="Times New Roman"/>
          <w:color w:val="auto"/>
        </w:rPr>
        <w:t>бюджета</w:t>
      </w:r>
      <w:r w:rsidR="00F96FAE" w:rsidRPr="00C303C9">
        <w:rPr>
          <w:rFonts w:ascii="Times New Roman" w:eastAsia="Times New Roman" w:hAnsi="Times New Roman" w:cs="Times New Roman"/>
          <w:color w:val="auto"/>
        </w:rPr>
        <w:t xml:space="preserve"> Юргинского муниципального </w:t>
      </w:r>
      <w:r w:rsidR="00B72E83" w:rsidRPr="00C303C9">
        <w:rPr>
          <w:rFonts w:ascii="Times New Roman" w:eastAsia="Times New Roman" w:hAnsi="Times New Roman" w:cs="Times New Roman"/>
          <w:color w:val="auto"/>
        </w:rPr>
        <w:t>округа</w:t>
      </w:r>
      <w:r w:rsidR="00F96FAE" w:rsidRPr="00C303C9">
        <w:rPr>
          <w:rFonts w:ascii="Times New Roman" w:eastAsia="Times New Roman" w:hAnsi="Times New Roman" w:cs="Times New Roman"/>
          <w:color w:val="auto"/>
        </w:rPr>
        <w:t>.</w:t>
      </w:r>
    </w:p>
    <w:p w:rsidR="00063930" w:rsidRPr="00C303C9" w:rsidRDefault="00063930" w:rsidP="005854A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lang w:val="x-none"/>
        </w:rPr>
      </w:pPr>
      <w:r w:rsidRPr="00C303C9">
        <w:rPr>
          <w:rFonts w:ascii="Times New Roman" w:hAnsi="Times New Roman" w:cs="Times New Roman"/>
          <w:color w:val="auto"/>
          <w:lang w:val="x-none"/>
        </w:rPr>
        <w:t>Администрация</w:t>
      </w:r>
      <w:r w:rsidRPr="00C303C9">
        <w:rPr>
          <w:rFonts w:ascii="Times New Roman" w:hAnsi="Times New Roman" w:cs="Times New Roman"/>
          <w:color w:val="auto"/>
        </w:rPr>
        <w:t xml:space="preserve"> Юргинского </w:t>
      </w:r>
      <w:r w:rsidRPr="00C303C9">
        <w:rPr>
          <w:rFonts w:ascii="Times New Roman" w:hAnsi="Times New Roman" w:cs="Times New Roman"/>
          <w:color w:val="auto"/>
          <w:lang w:val="x-none"/>
        </w:rPr>
        <w:t>муниципального округа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</w:t>
      </w:r>
      <w:r w:rsidRPr="00C303C9">
        <w:rPr>
          <w:rFonts w:ascii="Times New Roman" w:hAnsi="Times New Roman" w:cs="Times New Roman"/>
          <w:color w:val="auto"/>
        </w:rPr>
        <w:t>,</w:t>
      </w:r>
      <w:r w:rsidRPr="00C303C9">
        <w:rPr>
          <w:rFonts w:ascii="Times New Roman" w:hAnsi="Times New Roman" w:cs="Times New Roman"/>
          <w:color w:val="auto"/>
          <w:lang w:val="x-none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063930" w:rsidRPr="00C303C9" w:rsidRDefault="00063930" w:rsidP="005854A2">
      <w:pPr>
        <w:tabs>
          <w:tab w:val="left" w:pos="966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Территориальные органы администрации Юргинского муниципального округа призваны осуществлять исполнительные, распорядительные и контрольные функции местного самоуправления в определенной сфере деятельности либо на определенной территории.</w:t>
      </w:r>
    </w:p>
    <w:p w:rsidR="0047031A" w:rsidRPr="00C303C9" w:rsidRDefault="00063930" w:rsidP="0047031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В настоящей муниципальной программе предусмотрены расходы на содержание администрации Юргинского муниципального округа, территориальных управлений ЮМО</w:t>
      </w:r>
      <w:r w:rsidR="0047031A" w:rsidRPr="00C303C9">
        <w:rPr>
          <w:rFonts w:ascii="Times New Roman" w:hAnsi="Times New Roman" w:cs="Times New Roman"/>
          <w:color w:val="auto"/>
        </w:rPr>
        <w:t xml:space="preserve"> </w:t>
      </w:r>
      <w:r w:rsidR="0047031A" w:rsidRPr="00C303C9">
        <w:rPr>
          <w:rFonts w:ascii="Times New Roman" w:hAnsi="Times New Roman" w:cs="Times New Roman"/>
          <w:color w:val="auto"/>
        </w:rPr>
        <w:lastRenderedPageBreak/>
        <w:t xml:space="preserve">(оплата труда работников, налоги, </w:t>
      </w:r>
      <w:r w:rsidR="0047031A" w:rsidRPr="00C303C9">
        <w:rPr>
          <w:rFonts w:ascii="Times New Roman" w:eastAsia="Times New Roman" w:hAnsi="Times New Roman" w:cs="Times New Roman"/>
          <w:color w:val="auto"/>
        </w:rPr>
        <w:t xml:space="preserve">материально-техническое обеспечение, коммунальное обслуживание, обеспечение услугами почтовой и телефонной связи, интернетом </w:t>
      </w:r>
      <w:r w:rsidR="0047031A" w:rsidRPr="00C303C9">
        <w:rPr>
          <w:rFonts w:ascii="Times New Roman" w:hAnsi="Times New Roman" w:cs="Times New Roman"/>
          <w:color w:val="auto"/>
        </w:rPr>
        <w:t xml:space="preserve"> и другое обеспечение административной деятельности).</w:t>
      </w:r>
    </w:p>
    <w:p w:rsidR="006C209A" w:rsidRPr="00C303C9" w:rsidRDefault="00934277" w:rsidP="00930F8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Важным фактором в совершенствовании системы муниципального управления</w:t>
      </w:r>
      <w:r w:rsidR="00D63941" w:rsidRPr="00C303C9">
        <w:rPr>
          <w:rFonts w:ascii="Times New Roman" w:eastAsia="Times New Roman" w:hAnsi="Times New Roman" w:cs="Times New Roman"/>
          <w:color w:val="auto"/>
        </w:rPr>
        <w:t xml:space="preserve">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является наличие современного программного обеспечения и оборудования, поэтому </w:t>
      </w:r>
      <w:r w:rsidR="0047031A" w:rsidRPr="00C303C9">
        <w:rPr>
          <w:rFonts w:ascii="Times New Roman" w:eastAsia="Times New Roman" w:hAnsi="Times New Roman" w:cs="Times New Roman"/>
          <w:color w:val="auto"/>
        </w:rPr>
        <w:t xml:space="preserve">необходимо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планомерно производить его замену и модернизацию. </w:t>
      </w:r>
    </w:p>
    <w:p w:rsidR="00E831E7" w:rsidRPr="00C303C9" w:rsidRDefault="00E831E7" w:rsidP="00930F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За последнее время увеличился объём информации, которую необходимо использовать в работе, в связи с чем, администрации </w:t>
      </w:r>
      <w:r w:rsidR="006D7C31" w:rsidRPr="00C303C9">
        <w:rPr>
          <w:rFonts w:ascii="Times New Roman" w:eastAsia="Times New Roman" w:hAnsi="Times New Roman" w:cs="Times New Roman"/>
          <w:color w:val="auto"/>
        </w:rPr>
        <w:t>муниципального округа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  необходимо наличие информационной системы, с регулярно обновляющимся ресурсом, а также специальных программ, используемых в разных сферах работы администрации.</w:t>
      </w:r>
    </w:p>
    <w:p w:rsidR="00807F4A" w:rsidRPr="00C303C9" w:rsidRDefault="00031A14" w:rsidP="00930F8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Согласно государственной программе Кемеровской области</w:t>
      </w:r>
      <w:r w:rsidR="00B72AD4" w:rsidRPr="00C303C9">
        <w:rPr>
          <w:rFonts w:ascii="Times New Roman" w:hAnsi="Times New Roman" w:cs="Times New Roman"/>
          <w:color w:val="auto"/>
        </w:rPr>
        <w:t>-Кузбасса</w:t>
      </w:r>
      <w:r w:rsidRPr="00C303C9">
        <w:rPr>
          <w:rFonts w:ascii="Times New Roman" w:hAnsi="Times New Roman" w:cs="Times New Roman"/>
          <w:color w:val="auto"/>
        </w:rPr>
        <w:t xml:space="preserve"> </w:t>
      </w:r>
      <w:r w:rsidR="00CC61B6" w:rsidRPr="00C303C9">
        <w:rPr>
          <w:rFonts w:ascii="Times New Roman" w:hAnsi="Times New Roman" w:cs="Times New Roman"/>
          <w:color w:val="auto"/>
        </w:rPr>
        <w:t>«Информационное общество Кузбасса» на 2014-2024 годы о</w:t>
      </w:r>
      <w:r w:rsidRPr="00C303C9">
        <w:rPr>
          <w:rFonts w:ascii="Times New Roman" w:hAnsi="Times New Roman" w:cs="Times New Roman"/>
          <w:color w:val="auto"/>
        </w:rPr>
        <w:t>беспеченность органов местного самоуправления Кемеровской области персональными компьютерами составляет 78 процентов.</w:t>
      </w:r>
      <w:r w:rsidR="0047031A" w:rsidRPr="00C303C9">
        <w:rPr>
          <w:rFonts w:ascii="Times New Roman" w:hAnsi="Times New Roman" w:cs="Times New Roman"/>
          <w:color w:val="auto"/>
        </w:rPr>
        <w:t xml:space="preserve"> Доля органов местного самоуправления, имеющих ЛВС, составляет 89,6 процента. Доля органов местного самоуправления, имеющих доступ в сеть "Интернет", составляет 99 процентов.</w:t>
      </w:r>
      <w:r w:rsidRPr="00C303C9">
        <w:rPr>
          <w:rFonts w:ascii="Times New Roman" w:hAnsi="Times New Roman" w:cs="Times New Roman"/>
          <w:color w:val="auto"/>
        </w:rPr>
        <w:t xml:space="preserve"> </w:t>
      </w:r>
      <w:r w:rsidR="00272F48" w:rsidRPr="00C303C9">
        <w:rPr>
          <w:rFonts w:ascii="Times New Roman" w:hAnsi="Times New Roman" w:cs="Times New Roman"/>
          <w:color w:val="auto"/>
        </w:rPr>
        <w:t xml:space="preserve">В 100 процентах администраций городских округов и муниципальных </w:t>
      </w:r>
      <w:r w:rsidR="00203D7D" w:rsidRPr="00C303C9">
        <w:rPr>
          <w:rFonts w:ascii="Times New Roman" w:hAnsi="Times New Roman" w:cs="Times New Roman"/>
          <w:color w:val="auto"/>
        </w:rPr>
        <w:t>округов</w:t>
      </w:r>
      <w:r w:rsidR="00272F48" w:rsidRPr="00C303C9">
        <w:rPr>
          <w:rFonts w:ascii="Times New Roman" w:hAnsi="Times New Roman" w:cs="Times New Roman"/>
          <w:color w:val="auto"/>
        </w:rPr>
        <w:t xml:space="preserve"> внедрен удаленный доступ региональной автоматизир</w:t>
      </w:r>
      <w:r w:rsidR="00CD4D8E" w:rsidRPr="00C303C9">
        <w:rPr>
          <w:rFonts w:ascii="Times New Roman" w:hAnsi="Times New Roman" w:cs="Times New Roman"/>
          <w:color w:val="auto"/>
        </w:rPr>
        <w:t>ованной информационной системы «</w:t>
      </w:r>
      <w:r w:rsidR="00272F48" w:rsidRPr="00C303C9">
        <w:rPr>
          <w:rFonts w:ascii="Times New Roman" w:hAnsi="Times New Roman" w:cs="Times New Roman"/>
          <w:color w:val="auto"/>
        </w:rPr>
        <w:t>Система автом</w:t>
      </w:r>
      <w:r w:rsidR="00CD4D8E" w:rsidRPr="00C303C9">
        <w:rPr>
          <w:rFonts w:ascii="Times New Roman" w:hAnsi="Times New Roman" w:cs="Times New Roman"/>
          <w:color w:val="auto"/>
        </w:rPr>
        <w:t>атизированного документооборота»</w:t>
      </w:r>
      <w:r w:rsidR="00272F48" w:rsidRPr="00C303C9">
        <w:rPr>
          <w:rFonts w:ascii="Times New Roman" w:hAnsi="Times New Roman" w:cs="Times New Roman"/>
          <w:color w:val="auto"/>
        </w:rPr>
        <w:t xml:space="preserve">. </w:t>
      </w:r>
    </w:p>
    <w:p w:rsidR="00CC61B6" w:rsidRPr="00C303C9" w:rsidRDefault="00807F4A" w:rsidP="00930F8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 xml:space="preserve">Внедрены типовые решения "Региональный реестр государственных и муниципальных услуг", "Региональный портал государственных и муниципальных услуг". </w:t>
      </w:r>
      <w:r w:rsidR="00272F48" w:rsidRPr="00C303C9">
        <w:rPr>
          <w:rFonts w:ascii="Times New Roman" w:hAnsi="Times New Roman" w:cs="Times New Roman"/>
          <w:color w:val="auto"/>
        </w:rPr>
        <w:t>В рамках перехода на межведомственное электронное взаимодействие при оказании государственных и муниципальных услуг в Кемеровской области</w:t>
      </w:r>
      <w:r w:rsidR="0040118A" w:rsidRPr="00C303C9">
        <w:rPr>
          <w:rFonts w:ascii="Times New Roman" w:hAnsi="Times New Roman" w:cs="Times New Roman"/>
          <w:color w:val="auto"/>
        </w:rPr>
        <w:t>-Кузбасса</w:t>
      </w:r>
      <w:r w:rsidR="00272F48" w:rsidRPr="00C303C9">
        <w:rPr>
          <w:rFonts w:ascii="Times New Roman" w:hAnsi="Times New Roman" w:cs="Times New Roman"/>
          <w:color w:val="auto"/>
        </w:rPr>
        <w:t xml:space="preserve"> внедрена система исполнения регламентов (</w:t>
      </w:r>
      <w:proofErr w:type="gramStart"/>
      <w:r w:rsidR="00272F48" w:rsidRPr="00C303C9">
        <w:rPr>
          <w:rFonts w:ascii="Times New Roman" w:hAnsi="Times New Roman" w:cs="Times New Roman"/>
          <w:color w:val="auto"/>
        </w:rPr>
        <w:t>СИР</w:t>
      </w:r>
      <w:proofErr w:type="gramEnd"/>
      <w:r w:rsidR="00272F48" w:rsidRPr="00C303C9">
        <w:rPr>
          <w:rFonts w:ascii="Times New Roman" w:hAnsi="Times New Roman" w:cs="Times New Roman"/>
          <w:color w:val="auto"/>
        </w:rPr>
        <w:t>). В системе участвуют 17 исполнительных органов государственной власти Кемеровской области, 360 органов местного самоуправления и подведомственных учреждений. Переведено на межведомственное взаимодействие 77 государственных и типовых муниципальных услуг.</w:t>
      </w:r>
    </w:p>
    <w:p w:rsidR="00C92848" w:rsidRPr="00C303C9" w:rsidRDefault="00C41BFD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C303C9">
        <w:rPr>
          <w:rFonts w:ascii="Times New Roman" w:hAnsi="Times New Roman" w:cs="Times New Roman"/>
          <w:color w:val="auto"/>
        </w:rPr>
        <w:t>В</w:t>
      </w:r>
      <w:r w:rsidR="009102A2" w:rsidRPr="00C303C9">
        <w:rPr>
          <w:rFonts w:ascii="Times New Roman" w:hAnsi="Times New Roman" w:cs="Times New Roman"/>
          <w:color w:val="auto"/>
        </w:rPr>
        <w:t xml:space="preserve"> соответствии с методическими рекомендациями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 (Приказ от 04.07.2018 № 335 Министерства цифрового развития, связи и коммуникаций РФ</w:t>
      </w:r>
      <w:r w:rsidR="00C92848" w:rsidRPr="00C303C9">
        <w:rPr>
          <w:rFonts w:ascii="Times New Roman" w:hAnsi="Times New Roman" w:cs="Times New Roman"/>
          <w:color w:val="auto"/>
        </w:rPr>
        <w:t>)</w:t>
      </w:r>
      <w:r w:rsidR="00FD401C" w:rsidRPr="00C303C9">
        <w:rPr>
          <w:rFonts w:ascii="Times New Roman" w:hAnsi="Times New Roman" w:cs="Times New Roman"/>
          <w:color w:val="auto"/>
        </w:rPr>
        <w:t xml:space="preserve"> </w:t>
      </w:r>
      <w:r w:rsidR="00C92848" w:rsidRPr="00C303C9">
        <w:rPr>
          <w:rFonts w:ascii="Times New Roman" w:hAnsi="Times New Roman" w:cs="Times New Roman"/>
          <w:color w:val="auto"/>
        </w:rPr>
        <w:t>в администрации Юргинского муниципального округа в 202</w:t>
      </w:r>
      <w:r w:rsidR="00783D33">
        <w:rPr>
          <w:rFonts w:ascii="Times New Roman" w:hAnsi="Times New Roman" w:cs="Times New Roman"/>
          <w:color w:val="auto"/>
        </w:rPr>
        <w:t>2</w:t>
      </w:r>
      <w:r w:rsidR="00416E80" w:rsidRPr="00C303C9">
        <w:rPr>
          <w:rFonts w:ascii="Times New Roman" w:hAnsi="Times New Roman" w:cs="Times New Roman"/>
          <w:color w:val="auto"/>
        </w:rPr>
        <w:t>-202</w:t>
      </w:r>
      <w:r w:rsidR="00783D33">
        <w:rPr>
          <w:rFonts w:ascii="Times New Roman" w:hAnsi="Times New Roman" w:cs="Times New Roman"/>
          <w:color w:val="auto"/>
        </w:rPr>
        <w:t>4</w:t>
      </w:r>
      <w:r w:rsidR="00C92848" w:rsidRPr="00C303C9">
        <w:rPr>
          <w:rFonts w:ascii="Times New Roman" w:hAnsi="Times New Roman" w:cs="Times New Roman"/>
          <w:color w:val="auto"/>
        </w:rPr>
        <w:t xml:space="preserve"> год</w:t>
      </w:r>
      <w:r w:rsidR="00416E80" w:rsidRPr="00C303C9">
        <w:rPr>
          <w:rFonts w:ascii="Times New Roman" w:hAnsi="Times New Roman" w:cs="Times New Roman"/>
          <w:color w:val="auto"/>
        </w:rPr>
        <w:t>ах</w:t>
      </w:r>
      <w:r w:rsidR="00C92848" w:rsidRPr="00C303C9">
        <w:rPr>
          <w:rFonts w:ascii="Times New Roman" w:hAnsi="Times New Roman" w:cs="Times New Roman"/>
          <w:color w:val="auto"/>
        </w:rPr>
        <w:t xml:space="preserve"> необходимо поэтапно произв</w:t>
      </w:r>
      <w:r w:rsidR="00B84752" w:rsidRPr="00C303C9">
        <w:rPr>
          <w:rFonts w:ascii="Times New Roman" w:hAnsi="Times New Roman" w:cs="Times New Roman"/>
          <w:color w:val="auto"/>
        </w:rPr>
        <w:t xml:space="preserve">ести </w:t>
      </w:r>
      <w:r w:rsidR="00C92848" w:rsidRPr="00C303C9">
        <w:rPr>
          <w:rFonts w:ascii="Times New Roman" w:hAnsi="Times New Roman" w:cs="Times New Roman"/>
          <w:color w:val="auto"/>
        </w:rPr>
        <w:t>замену существующего программного</w:t>
      </w:r>
      <w:proofErr w:type="gramEnd"/>
      <w:r w:rsidR="00C92848" w:rsidRPr="00C303C9">
        <w:rPr>
          <w:rFonts w:ascii="Times New Roman" w:hAnsi="Times New Roman" w:cs="Times New Roman"/>
          <w:color w:val="auto"/>
        </w:rPr>
        <w:t xml:space="preserve"> обеспечения  на отечественное</w:t>
      </w:r>
      <w:r w:rsidR="00416E80" w:rsidRPr="00C303C9">
        <w:rPr>
          <w:rFonts w:ascii="Times New Roman" w:hAnsi="Times New Roman" w:cs="Times New Roman"/>
          <w:color w:val="auto"/>
        </w:rPr>
        <w:t xml:space="preserve"> программное обеспечение.</w:t>
      </w:r>
    </w:p>
    <w:p w:rsidR="00C41BFD" w:rsidRPr="00C303C9" w:rsidRDefault="00C41BFD" w:rsidP="00C41BF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303C9">
        <w:rPr>
          <w:rFonts w:ascii="Times New Roman" w:hAnsi="Times New Roman" w:cs="Times New Roman"/>
          <w:color w:val="auto"/>
        </w:rPr>
        <w:t>В текущем, 2021 году д</w:t>
      </w:r>
      <w:r w:rsidRPr="00C303C9">
        <w:rPr>
          <w:rFonts w:ascii="Times New Roman" w:eastAsia="Times New Roman" w:hAnsi="Times New Roman" w:cs="Times New Roman"/>
          <w:color w:val="auto"/>
        </w:rPr>
        <w:t>ля защиты сетевого трафика территориально удаленных рабочих мест пользователей ИС при передаче данных по сети Интернет и защиты внутренних сегментов сети от несанкционированного доступа и вредоносного воздействия со стороны сетей общего пользования, был приобретен  АПКШ «Континент» версии 3.9, стоимость которого составила 284,3 тыс. руб.. Обеспечение безопасности ресурсов ИС при работе территориально</w:t>
      </w:r>
      <w:r w:rsidRPr="00C303C9">
        <w:rPr>
          <w:rFonts w:ascii="Times New Roman" w:eastAsia="Times New Roman" w:hAnsi="Times New Roman" w:cs="Times New Roman"/>
          <w:color w:val="auto"/>
        </w:rPr>
        <w:softHyphen/>
        <w:t xml:space="preserve"> удаленных рабочих мест пользователей обеспечивается</w:t>
      </w:r>
      <w:proofErr w:type="gramEnd"/>
      <w:r w:rsidRPr="00C303C9">
        <w:rPr>
          <w:rFonts w:ascii="Times New Roman" w:eastAsia="Times New Roman" w:hAnsi="Times New Roman" w:cs="Times New Roman"/>
          <w:color w:val="auto"/>
        </w:rPr>
        <w:t xml:space="preserve"> применением программного СКЗИ «Континент-АП», реализующего сетевой обмен АРМ с информационными ресурсами ИС по виртуальной частной сети (</w:t>
      </w:r>
      <w:r w:rsidRPr="00C303C9">
        <w:rPr>
          <w:rFonts w:ascii="Times New Roman" w:eastAsia="Times New Roman" w:hAnsi="Times New Roman" w:cs="Times New Roman"/>
          <w:color w:val="auto"/>
          <w:lang w:val="en-US"/>
        </w:rPr>
        <w:t>VPN</w:t>
      </w:r>
      <w:r w:rsidRPr="00C303C9">
        <w:rPr>
          <w:rFonts w:ascii="Times New Roman" w:eastAsia="Times New Roman" w:hAnsi="Times New Roman" w:cs="Times New Roman"/>
          <w:color w:val="auto"/>
        </w:rPr>
        <w:t>) с сертифицированной криптографической защитой сетевого трафика.</w:t>
      </w:r>
    </w:p>
    <w:p w:rsidR="00B170BD" w:rsidRPr="00C303C9" w:rsidRDefault="00B170BD" w:rsidP="00B170B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 xml:space="preserve">Для информатизации администрации Юргинского </w:t>
      </w:r>
      <w:r w:rsidR="00BC0744" w:rsidRPr="00C303C9">
        <w:rPr>
          <w:rFonts w:ascii="Times New Roman" w:hAnsi="Times New Roman" w:cs="Times New Roman"/>
          <w:color w:val="auto"/>
        </w:rPr>
        <w:t xml:space="preserve">муниципального </w:t>
      </w:r>
      <w:r w:rsidRPr="00C303C9">
        <w:rPr>
          <w:rFonts w:ascii="Times New Roman" w:hAnsi="Times New Roman" w:cs="Times New Roman"/>
          <w:color w:val="auto"/>
        </w:rPr>
        <w:t>округа еще характерны следующие проблемы:</w:t>
      </w:r>
    </w:p>
    <w:p w:rsidR="00B170BD" w:rsidRPr="00C303C9" w:rsidRDefault="00B170BD" w:rsidP="00B170B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- на сегодняшний день доля модернизированных средств вычислительной и офисной техники составляет всего </w:t>
      </w:r>
      <w:r w:rsidR="00C41BFD" w:rsidRPr="00C303C9">
        <w:rPr>
          <w:rFonts w:ascii="Times New Roman" w:eastAsia="Times New Roman" w:hAnsi="Times New Roman" w:cs="Times New Roman"/>
          <w:color w:val="auto"/>
        </w:rPr>
        <w:t>3</w:t>
      </w:r>
      <w:r w:rsidRPr="00C303C9">
        <w:rPr>
          <w:rFonts w:ascii="Times New Roman" w:eastAsia="Times New Roman" w:hAnsi="Times New Roman" w:cs="Times New Roman"/>
          <w:color w:val="auto"/>
        </w:rPr>
        <w:t>0%;</w:t>
      </w:r>
    </w:p>
    <w:p w:rsidR="00B170BD" w:rsidRPr="00C303C9" w:rsidRDefault="00B170BD" w:rsidP="00B170B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lastRenderedPageBreak/>
        <w:t xml:space="preserve">- ограничение финансовых ресурсов в местном бюджете для замены и модернизации офисной оргтехники (в основном финансирование направляется на текущие расходы). </w:t>
      </w:r>
    </w:p>
    <w:p w:rsidR="00B84752" w:rsidRPr="00C303C9" w:rsidRDefault="00B84752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 xml:space="preserve">В соответствии с Федеральным законом от 27.07.2010 № 210-ФЗ </w:t>
      </w:r>
      <w:r w:rsidRPr="00C303C9">
        <w:rPr>
          <w:rFonts w:ascii="Times New Roman" w:hAnsi="Times New Roman" w:cs="Times New Roman"/>
          <w:color w:val="auto"/>
        </w:rPr>
        <w:br/>
        <w:t xml:space="preserve">«Об организации предоставления государственных и муниципальных услуг» и в целях исполнения Указа Президента Российской Федерации от 07.05.2012 № 601 «Об основных направлениях государственного управления» в Юргинском муниципальном округе  проводится работа по предоставлению </w:t>
      </w:r>
      <w:r w:rsidR="00D869D3" w:rsidRPr="00C303C9">
        <w:rPr>
          <w:rFonts w:ascii="Times New Roman" w:hAnsi="Times New Roman" w:cs="Times New Roman"/>
          <w:color w:val="auto"/>
        </w:rPr>
        <w:t>государственных (</w:t>
      </w:r>
      <w:r w:rsidRPr="00C303C9">
        <w:rPr>
          <w:rFonts w:ascii="Times New Roman" w:hAnsi="Times New Roman" w:cs="Times New Roman"/>
          <w:color w:val="auto"/>
        </w:rPr>
        <w:t>муниципальных</w:t>
      </w:r>
      <w:r w:rsidR="00D869D3" w:rsidRPr="00C303C9">
        <w:rPr>
          <w:rFonts w:ascii="Times New Roman" w:hAnsi="Times New Roman" w:cs="Times New Roman"/>
          <w:color w:val="auto"/>
        </w:rPr>
        <w:t>) услуг</w:t>
      </w:r>
      <w:r w:rsidRPr="00C303C9">
        <w:rPr>
          <w:rFonts w:ascii="Times New Roman" w:hAnsi="Times New Roman" w:cs="Times New Roman"/>
          <w:color w:val="auto"/>
        </w:rPr>
        <w:t>.</w:t>
      </w:r>
      <w:r w:rsidR="00D869D3" w:rsidRPr="00C303C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D869D3" w:rsidRPr="00C303C9">
        <w:rPr>
          <w:rFonts w:ascii="Times New Roman" w:hAnsi="Times New Roman" w:cs="Times New Roman"/>
          <w:color w:val="auto"/>
        </w:rPr>
        <w:t>Получатель государственной услуги – физическое или юридическое лицо, обратившееся в органы местного самоуправления с запросом о предоставлении услуги, выраженной в ус</w:t>
      </w:r>
      <w:r w:rsidR="006D7C31" w:rsidRPr="00C303C9">
        <w:rPr>
          <w:rFonts w:ascii="Times New Roman" w:hAnsi="Times New Roman" w:cs="Times New Roman"/>
          <w:color w:val="auto"/>
        </w:rPr>
        <w:t>тной, письменной или электронной</w:t>
      </w:r>
      <w:r w:rsidR="00D869D3" w:rsidRPr="00C303C9">
        <w:rPr>
          <w:rFonts w:ascii="Times New Roman" w:hAnsi="Times New Roman" w:cs="Times New Roman"/>
          <w:color w:val="auto"/>
        </w:rPr>
        <w:t xml:space="preserve"> форм</w:t>
      </w:r>
      <w:r w:rsidR="00B170BD" w:rsidRPr="00C303C9">
        <w:rPr>
          <w:rFonts w:ascii="Times New Roman" w:hAnsi="Times New Roman" w:cs="Times New Roman"/>
          <w:color w:val="auto"/>
        </w:rPr>
        <w:t>ах</w:t>
      </w:r>
      <w:r w:rsidR="00D869D3" w:rsidRPr="00C303C9">
        <w:rPr>
          <w:rFonts w:ascii="Times New Roman" w:hAnsi="Times New Roman" w:cs="Times New Roman"/>
          <w:color w:val="auto"/>
        </w:rPr>
        <w:t>.</w:t>
      </w:r>
      <w:proofErr w:type="gramEnd"/>
    </w:p>
    <w:p w:rsidR="00831BB6" w:rsidRPr="00A06755" w:rsidRDefault="00831BB6" w:rsidP="00930F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303C9">
        <w:rPr>
          <w:rFonts w:ascii="Times New Roman" w:hAnsi="Times New Roman" w:cs="Times New Roman"/>
          <w:color w:val="auto"/>
        </w:rPr>
        <w:t>Перечень услуг, оказываемых  муниципальными учреждениями  и другими организациями, в которых размещается муниципальное задание (заказ), подлежат включению в реестр муниципальных услуг и предоставляемых в электронной форме.</w:t>
      </w:r>
      <w:r w:rsidRPr="00915D58">
        <w:rPr>
          <w:rFonts w:ascii="Times New Roman" w:hAnsi="Times New Roman" w:cs="Times New Roman"/>
          <w:color w:val="000000" w:themeColor="text1"/>
        </w:rPr>
        <w:tab/>
      </w:r>
      <w:r w:rsidRPr="00A06755">
        <w:rPr>
          <w:rFonts w:ascii="Times New Roman" w:hAnsi="Times New Roman" w:cs="Times New Roman"/>
          <w:color w:val="000000" w:themeColor="text1"/>
        </w:rPr>
        <w:t xml:space="preserve">В настоящее время количество оказываемых  муниципальных услуг согласно разработанным регламентам - </w:t>
      </w:r>
      <w:r w:rsidR="006D7C31" w:rsidRPr="00A06755">
        <w:rPr>
          <w:rFonts w:ascii="Times New Roman" w:hAnsi="Times New Roman" w:cs="Times New Roman"/>
          <w:color w:val="000000" w:themeColor="text1"/>
        </w:rPr>
        <w:t>6</w:t>
      </w:r>
      <w:r w:rsidR="00A06755" w:rsidRPr="00A06755">
        <w:rPr>
          <w:rFonts w:ascii="Times New Roman" w:hAnsi="Times New Roman" w:cs="Times New Roman"/>
          <w:color w:val="000000" w:themeColor="text1"/>
        </w:rPr>
        <w:t>1</w:t>
      </w:r>
      <w:r w:rsidRPr="00A06755">
        <w:rPr>
          <w:rFonts w:ascii="Times New Roman" w:hAnsi="Times New Roman" w:cs="Times New Roman"/>
          <w:color w:val="000000" w:themeColor="text1"/>
        </w:rPr>
        <w:t>.</w:t>
      </w:r>
    </w:p>
    <w:p w:rsidR="0077015A" w:rsidRPr="00C303C9" w:rsidRDefault="00C652B9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В администрации</w:t>
      </w:r>
      <w:r w:rsidR="0077015A" w:rsidRPr="00C303C9">
        <w:rPr>
          <w:rFonts w:ascii="Times New Roman" w:hAnsi="Times New Roman" w:cs="Times New Roman"/>
          <w:color w:val="auto"/>
        </w:rPr>
        <w:t xml:space="preserve"> </w:t>
      </w:r>
      <w:r w:rsidR="005F4997" w:rsidRPr="00C303C9">
        <w:rPr>
          <w:rFonts w:ascii="Times New Roman" w:hAnsi="Times New Roman" w:cs="Times New Roman"/>
          <w:color w:val="auto"/>
        </w:rPr>
        <w:t>Юргинско</w:t>
      </w:r>
      <w:r w:rsidRPr="00C303C9">
        <w:rPr>
          <w:rFonts w:ascii="Times New Roman" w:hAnsi="Times New Roman" w:cs="Times New Roman"/>
          <w:color w:val="auto"/>
        </w:rPr>
        <w:t>го</w:t>
      </w:r>
      <w:r w:rsidR="005F4997" w:rsidRPr="00C303C9">
        <w:rPr>
          <w:rFonts w:ascii="Times New Roman" w:hAnsi="Times New Roman" w:cs="Times New Roman"/>
          <w:color w:val="auto"/>
        </w:rPr>
        <w:t xml:space="preserve"> муниципально</w:t>
      </w:r>
      <w:r w:rsidRPr="00C303C9">
        <w:rPr>
          <w:rFonts w:ascii="Times New Roman" w:hAnsi="Times New Roman" w:cs="Times New Roman"/>
          <w:color w:val="auto"/>
        </w:rPr>
        <w:t>го</w:t>
      </w:r>
      <w:r w:rsidR="005F4997" w:rsidRPr="00C303C9">
        <w:rPr>
          <w:rFonts w:ascii="Times New Roman" w:hAnsi="Times New Roman" w:cs="Times New Roman"/>
          <w:color w:val="auto"/>
        </w:rPr>
        <w:t xml:space="preserve"> округ</w:t>
      </w:r>
      <w:r w:rsidRPr="00C303C9">
        <w:rPr>
          <w:rFonts w:ascii="Times New Roman" w:hAnsi="Times New Roman" w:cs="Times New Roman"/>
          <w:color w:val="auto"/>
        </w:rPr>
        <w:t>а</w:t>
      </w:r>
      <w:r w:rsidR="005F4997" w:rsidRPr="00C303C9">
        <w:rPr>
          <w:rFonts w:ascii="Times New Roman" w:hAnsi="Times New Roman" w:cs="Times New Roman"/>
          <w:color w:val="auto"/>
        </w:rPr>
        <w:t xml:space="preserve"> </w:t>
      </w:r>
      <w:r w:rsidR="0077015A" w:rsidRPr="00C303C9">
        <w:rPr>
          <w:rFonts w:ascii="Times New Roman" w:hAnsi="Times New Roman" w:cs="Times New Roman"/>
          <w:color w:val="auto"/>
        </w:rPr>
        <w:t xml:space="preserve"> реализуется комплекс мероприятий, направленных на совершенствование и практическую реализацию правовых, организационных, финансовых основ муниципальной службы, формирование профессионального кадрового состава муниципальных служащих. </w:t>
      </w:r>
    </w:p>
    <w:p w:rsidR="004F0713" w:rsidRPr="00C303C9" w:rsidRDefault="0077015A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(</w:t>
      </w:r>
      <w:r w:rsidR="00E17EF1" w:rsidRPr="00C303C9">
        <w:rPr>
          <w:rFonts w:ascii="Times New Roman" w:hAnsi="Times New Roman" w:cs="Times New Roman"/>
          <w:color w:val="auto"/>
        </w:rPr>
        <w:t>курсы повышения квалификации и профессиональной переподготовки, стажировка, участие в конференциях, семинарах, тренингах</w:t>
      </w:r>
      <w:r w:rsidRPr="00C303C9">
        <w:rPr>
          <w:rFonts w:ascii="Times New Roman" w:hAnsi="Times New Roman" w:cs="Times New Roman"/>
          <w:color w:val="auto"/>
        </w:rPr>
        <w:t>). Ежегодно муниципальные служащие обучаются на курсах повышения квалификации для специалистов органов местного самоуправления</w:t>
      </w:r>
      <w:r w:rsidR="00E17EF1" w:rsidRPr="00C303C9">
        <w:rPr>
          <w:rFonts w:ascii="Times New Roman" w:hAnsi="Times New Roman" w:cs="Times New Roman"/>
          <w:color w:val="auto"/>
        </w:rPr>
        <w:t xml:space="preserve"> и принимают участие в других видах обучения</w:t>
      </w:r>
      <w:r w:rsidRPr="00C303C9">
        <w:rPr>
          <w:rFonts w:ascii="Times New Roman" w:hAnsi="Times New Roman" w:cs="Times New Roman"/>
          <w:color w:val="auto"/>
        </w:rPr>
        <w:t xml:space="preserve">. </w:t>
      </w:r>
    </w:p>
    <w:p w:rsidR="0077015A" w:rsidRPr="00C303C9" w:rsidRDefault="0077015A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За 20</w:t>
      </w:r>
      <w:r w:rsidR="007D4F1F" w:rsidRPr="00C303C9">
        <w:rPr>
          <w:rFonts w:ascii="Times New Roman" w:hAnsi="Times New Roman" w:cs="Times New Roman"/>
          <w:color w:val="auto"/>
        </w:rPr>
        <w:t>20</w:t>
      </w:r>
      <w:r w:rsidRPr="00C303C9">
        <w:rPr>
          <w:rFonts w:ascii="Times New Roman" w:hAnsi="Times New Roman" w:cs="Times New Roman"/>
          <w:color w:val="auto"/>
        </w:rPr>
        <w:t xml:space="preserve"> год </w:t>
      </w:r>
      <w:r w:rsidR="00E17EF1" w:rsidRPr="00C303C9">
        <w:rPr>
          <w:rFonts w:ascii="Times New Roman" w:hAnsi="Times New Roman" w:cs="Times New Roman"/>
          <w:color w:val="auto"/>
        </w:rPr>
        <w:t xml:space="preserve">прошли обучение </w:t>
      </w:r>
      <w:r w:rsidRPr="00C303C9">
        <w:rPr>
          <w:rFonts w:ascii="Times New Roman" w:hAnsi="Times New Roman" w:cs="Times New Roman"/>
          <w:color w:val="auto"/>
        </w:rPr>
        <w:t xml:space="preserve"> – </w:t>
      </w:r>
      <w:r w:rsidR="00242AAE" w:rsidRPr="00C303C9">
        <w:rPr>
          <w:rFonts w:ascii="Times New Roman" w:hAnsi="Times New Roman" w:cs="Times New Roman"/>
          <w:color w:val="auto"/>
        </w:rPr>
        <w:t>1</w:t>
      </w:r>
      <w:r w:rsidR="001317DC" w:rsidRPr="00C303C9">
        <w:rPr>
          <w:rFonts w:ascii="Times New Roman" w:hAnsi="Times New Roman" w:cs="Times New Roman"/>
          <w:color w:val="auto"/>
        </w:rPr>
        <w:t>1</w:t>
      </w:r>
      <w:r w:rsidRPr="00C303C9">
        <w:rPr>
          <w:rFonts w:ascii="Times New Roman" w:hAnsi="Times New Roman" w:cs="Times New Roman"/>
          <w:color w:val="auto"/>
        </w:rPr>
        <w:t xml:space="preserve"> человек</w:t>
      </w:r>
      <w:r w:rsidR="007D4F1F" w:rsidRPr="00C303C9">
        <w:rPr>
          <w:rFonts w:ascii="Times New Roman" w:hAnsi="Times New Roman" w:cs="Times New Roman"/>
          <w:color w:val="auto"/>
        </w:rPr>
        <w:t xml:space="preserve">, оценочно за 2021 год - </w:t>
      </w:r>
      <w:r w:rsidR="003B0AD0" w:rsidRPr="00C303C9">
        <w:rPr>
          <w:rFonts w:ascii="Times New Roman" w:hAnsi="Times New Roman" w:cs="Times New Roman"/>
          <w:color w:val="auto"/>
        </w:rPr>
        <w:t>20</w:t>
      </w:r>
      <w:r w:rsidR="007D4F1F" w:rsidRPr="00C303C9">
        <w:rPr>
          <w:rFonts w:ascii="Times New Roman" w:hAnsi="Times New Roman" w:cs="Times New Roman"/>
          <w:color w:val="auto"/>
        </w:rPr>
        <w:t xml:space="preserve"> человек</w:t>
      </w:r>
      <w:r w:rsidRPr="00C303C9">
        <w:rPr>
          <w:rFonts w:ascii="Times New Roman" w:hAnsi="Times New Roman" w:cs="Times New Roman"/>
          <w:color w:val="auto"/>
        </w:rPr>
        <w:t>.</w:t>
      </w:r>
    </w:p>
    <w:p w:rsidR="008A1094" w:rsidRPr="00C303C9" w:rsidRDefault="008A1094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С целью реализации мер по противодействию коррупции в муниципальной службе:</w:t>
      </w:r>
    </w:p>
    <w:p w:rsidR="00A54161" w:rsidRPr="00C303C9" w:rsidRDefault="00A54161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- разработан и утвержден План противодействия коррупции в Юргинском муниципальном округе на 2021-2023 годы (постановление АЮМО от 15.02.2021 № 138);</w:t>
      </w:r>
    </w:p>
    <w:p w:rsidR="008A1094" w:rsidRPr="00C303C9" w:rsidRDefault="008A1094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-</w:t>
      </w:r>
      <w:r w:rsidRPr="00C303C9">
        <w:rPr>
          <w:rFonts w:ascii="Times New Roman" w:hAnsi="Times New Roman" w:cs="Times New Roman"/>
          <w:color w:val="auto"/>
        </w:rPr>
        <w:t xml:space="preserve"> осуществляется обязательная антикоррупционная экспертиза нормативных правовых актов и проектов нормативных правовых актов, а также анализируются действующие нормативные акты на предмет выявления коррупционных факторов и соответствия действующему законодательству</w:t>
      </w:r>
      <w:r w:rsidR="004712E4" w:rsidRPr="00C303C9">
        <w:rPr>
          <w:rFonts w:ascii="Times New Roman" w:hAnsi="Times New Roman" w:cs="Times New Roman"/>
          <w:color w:val="auto"/>
        </w:rPr>
        <w:t xml:space="preserve"> (Порядок утвержден постановлением администрации Юргинского муниципального </w:t>
      </w:r>
      <w:r w:rsidR="003B0AD0" w:rsidRPr="00C303C9">
        <w:rPr>
          <w:rFonts w:ascii="Times New Roman" w:hAnsi="Times New Roman" w:cs="Times New Roman"/>
          <w:color w:val="auto"/>
        </w:rPr>
        <w:t xml:space="preserve">округа </w:t>
      </w:r>
      <w:r w:rsidR="004712E4" w:rsidRPr="00C303C9">
        <w:rPr>
          <w:rFonts w:ascii="Times New Roman" w:hAnsi="Times New Roman" w:cs="Times New Roman"/>
          <w:color w:val="auto"/>
        </w:rPr>
        <w:t xml:space="preserve">от </w:t>
      </w:r>
      <w:r w:rsidR="003B0AD0" w:rsidRPr="00C303C9">
        <w:rPr>
          <w:rFonts w:ascii="Times New Roman" w:hAnsi="Times New Roman" w:cs="Times New Roman"/>
          <w:color w:val="auto"/>
        </w:rPr>
        <w:t>06</w:t>
      </w:r>
      <w:r w:rsidR="004712E4" w:rsidRPr="00C303C9">
        <w:rPr>
          <w:rFonts w:ascii="Times New Roman" w:hAnsi="Times New Roman" w:cs="Times New Roman"/>
          <w:color w:val="auto"/>
        </w:rPr>
        <w:t>.</w:t>
      </w:r>
      <w:r w:rsidR="003B0AD0" w:rsidRPr="00C303C9">
        <w:rPr>
          <w:rFonts w:ascii="Times New Roman" w:hAnsi="Times New Roman" w:cs="Times New Roman"/>
          <w:color w:val="auto"/>
        </w:rPr>
        <w:t>09</w:t>
      </w:r>
      <w:r w:rsidR="004712E4" w:rsidRPr="00C303C9">
        <w:rPr>
          <w:rFonts w:ascii="Times New Roman" w:hAnsi="Times New Roman" w:cs="Times New Roman"/>
          <w:color w:val="auto"/>
        </w:rPr>
        <w:t>.20</w:t>
      </w:r>
      <w:r w:rsidR="000373B3" w:rsidRPr="00C303C9">
        <w:rPr>
          <w:rFonts w:ascii="Times New Roman" w:hAnsi="Times New Roman" w:cs="Times New Roman"/>
          <w:color w:val="auto"/>
        </w:rPr>
        <w:t>21</w:t>
      </w:r>
      <w:r w:rsidR="00BC0744" w:rsidRPr="00C303C9">
        <w:rPr>
          <w:rFonts w:ascii="Times New Roman" w:hAnsi="Times New Roman" w:cs="Times New Roman"/>
          <w:color w:val="auto"/>
        </w:rPr>
        <w:t xml:space="preserve"> </w:t>
      </w:r>
      <w:r w:rsidR="004712E4" w:rsidRPr="00C303C9">
        <w:rPr>
          <w:rFonts w:ascii="Times New Roman" w:hAnsi="Times New Roman" w:cs="Times New Roman"/>
          <w:color w:val="auto"/>
        </w:rPr>
        <w:t xml:space="preserve"> № </w:t>
      </w:r>
      <w:r w:rsidR="003B0AD0" w:rsidRPr="00C303C9">
        <w:rPr>
          <w:rFonts w:ascii="Times New Roman" w:hAnsi="Times New Roman" w:cs="Times New Roman"/>
          <w:color w:val="auto"/>
        </w:rPr>
        <w:t xml:space="preserve">106 </w:t>
      </w:r>
      <w:r w:rsidR="004712E4" w:rsidRPr="00C303C9">
        <w:rPr>
          <w:rFonts w:ascii="Times New Roman" w:hAnsi="Times New Roman" w:cs="Times New Roman"/>
          <w:color w:val="auto"/>
        </w:rPr>
        <w:t>-</w:t>
      </w:r>
      <w:r w:rsidR="003B0AD0" w:rsidRPr="00C303C9">
        <w:rPr>
          <w:rFonts w:ascii="Times New Roman" w:hAnsi="Times New Roman" w:cs="Times New Roman"/>
          <w:color w:val="auto"/>
        </w:rPr>
        <w:t xml:space="preserve"> </w:t>
      </w:r>
      <w:r w:rsidR="004712E4" w:rsidRPr="00C303C9">
        <w:rPr>
          <w:rFonts w:ascii="Times New Roman" w:hAnsi="Times New Roman" w:cs="Times New Roman"/>
          <w:color w:val="auto"/>
        </w:rPr>
        <w:t>МНА)</w:t>
      </w:r>
      <w:r w:rsidRPr="00C303C9">
        <w:rPr>
          <w:rFonts w:ascii="Times New Roman" w:hAnsi="Times New Roman" w:cs="Times New Roman"/>
          <w:color w:val="auto"/>
        </w:rPr>
        <w:t>;</w:t>
      </w:r>
    </w:p>
    <w:p w:rsidR="008A1094" w:rsidRPr="00C303C9" w:rsidRDefault="008A1094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-обеспечивается предоставление муниципальными служащими сведений о доходах, имуществе и обязательствах имущественного характера; </w:t>
      </w:r>
    </w:p>
    <w:p w:rsidR="008A1094" w:rsidRPr="00C303C9" w:rsidRDefault="008A1094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-осуществляется проверка достоверности и полноты указанных сведений;</w:t>
      </w:r>
    </w:p>
    <w:p w:rsidR="008A1094" w:rsidRPr="00C303C9" w:rsidRDefault="004712E4" w:rsidP="0098036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Start"/>
      <w:r w:rsidRPr="00C303C9">
        <w:rPr>
          <w:rFonts w:ascii="Times New Roman" w:eastAsia="Times New Roman" w:hAnsi="Times New Roman" w:cs="Times New Roman"/>
          <w:color w:val="auto"/>
        </w:rPr>
        <w:t xml:space="preserve">- с вновь принимаемыми муниципальными служащими </w:t>
      </w:r>
      <w:r w:rsidR="00783D33">
        <w:rPr>
          <w:rFonts w:ascii="Times New Roman" w:eastAsia="Times New Roman" w:hAnsi="Times New Roman" w:cs="Times New Roman"/>
          <w:color w:val="auto"/>
        </w:rPr>
        <w:t xml:space="preserve">проводится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ознакомление </w:t>
      </w:r>
      <w:r w:rsidRPr="00C303C9">
        <w:rPr>
          <w:rFonts w:ascii="Times New Roman" w:hAnsi="Times New Roman" w:cs="Times New Roman"/>
          <w:color w:val="auto"/>
        </w:rPr>
        <w:t>с ограничениями, запретами, связанными с муниципальной службой; требованиями к служебному поведению муниципального служащего; с обязанностью муниципальных служащих уведомлять об обращениях в целях склонения к совершению коррупционных правонарушений; с кодексом этики и служебного поведения муниципальных служащих,</w:t>
      </w:r>
      <w:r w:rsidR="008A1094" w:rsidRPr="00C303C9">
        <w:rPr>
          <w:rFonts w:ascii="Times New Roman" w:eastAsia="Times New Roman" w:hAnsi="Times New Roman" w:cs="Times New Roman"/>
          <w:color w:val="auto"/>
        </w:rPr>
        <w:t xml:space="preserve"> существующих механизмов антикоррупционного контроля и ответственности за коррупционные правонарушения.</w:t>
      </w:r>
      <w:proofErr w:type="gramEnd"/>
    </w:p>
    <w:p w:rsidR="00E831E7" w:rsidRPr="00C303C9" w:rsidRDefault="00E831E7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Одним из направлений деятельности администрации Юргинского муниципального </w:t>
      </w:r>
      <w:r w:rsidR="00BC0744" w:rsidRPr="00C303C9">
        <w:rPr>
          <w:rFonts w:ascii="Times New Roman" w:eastAsia="Times New Roman" w:hAnsi="Times New Roman" w:cs="Times New Roman"/>
          <w:color w:val="auto"/>
        </w:rPr>
        <w:t>округа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 по реализации государственной политики в области охраны труда является </w:t>
      </w:r>
      <w:r w:rsidRPr="00C303C9">
        <w:rPr>
          <w:rFonts w:ascii="Times New Roman" w:eastAsia="Times New Roman" w:hAnsi="Times New Roman" w:cs="Times New Roman"/>
          <w:color w:val="auto"/>
        </w:rPr>
        <w:lastRenderedPageBreak/>
        <w:t>улучшение условий и охраны труда работников органов местного самоуправления, профилактика и снижение производственного травматизма и профессиональных заболеваний муниципальных служащих.</w:t>
      </w:r>
    </w:p>
    <w:p w:rsidR="00E831E7" w:rsidRPr="00C303C9" w:rsidRDefault="00E831E7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 xml:space="preserve">С целью определения рисков развития заболеваний, раннего выявления имеющихся заболеваний, </w:t>
      </w:r>
      <w:r w:rsidRPr="00C303C9">
        <w:rPr>
          <w:rFonts w:ascii="Times New Roman" w:eastAsia="Times New Roman" w:hAnsi="Times New Roman" w:cs="Times New Roman"/>
          <w:color w:val="auto"/>
        </w:rPr>
        <w:t>в т.</w:t>
      </w:r>
      <w:r w:rsidR="009B7DA8" w:rsidRPr="00C303C9">
        <w:rPr>
          <w:rFonts w:ascii="Times New Roman" w:eastAsia="Times New Roman" w:hAnsi="Times New Roman" w:cs="Times New Roman"/>
          <w:color w:val="auto"/>
        </w:rPr>
        <w:t xml:space="preserve">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ч. препятствующих прохождению муниципальной службы, </w:t>
      </w:r>
      <w:r w:rsidRPr="00C303C9">
        <w:rPr>
          <w:rFonts w:ascii="Times New Roman" w:hAnsi="Times New Roman" w:cs="Times New Roman"/>
          <w:color w:val="auto"/>
        </w:rPr>
        <w:t>сохранения и укрепления физического и психического здоровья муниципального служащего в администрации</w:t>
      </w:r>
      <w:r w:rsidR="0098036B" w:rsidRPr="00C303C9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Pr="00C303C9">
        <w:rPr>
          <w:rFonts w:ascii="Times New Roman" w:hAnsi="Times New Roman" w:cs="Times New Roman"/>
          <w:color w:val="auto"/>
        </w:rPr>
        <w:t xml:space="preserve"> ежегодно проводится диспансеризация (медицинские осмотры) муниципальных служащих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и работников. </w:t>
      </w:r>
      <w:r w:rsidRPr="00C303C9">
        <w:rPr>
          <w:rFonts w:ascii="Times New Roman" w:hAnsi="Times New Roman" w:cs="Times New Roman"/>
          <w:color w:val="auto"/>
        </w:rPr>
        <w:t xml:space="preserve">Одной из основных проблем является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недостаточное финансирование мероприятий по улучшению условий и охраны труда. </w:t>
      </w:r>
    </w:p>
    <w:p w:rsidR="00E831E7" w:rsidRPr="00C303C9" w:rsidRDefault="00E831E7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Программа, являясь  важным инструментом государственной </w:t>
      </w:r>
      <w:r w:rsidR="00F932A9" w:rsidRPr="00C303C9">
        <w:rPr>
          <w:rFonts w:ascii="Times New Roman" w:eastAsia="Times New Roman" w:hAnsi="Times New Roman" w:cs="Times New Roman"/>
          <w:color w:val="auto"/>
        </w:rPr>
        <w:t xml:space="preserve">и муниципальной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политики в области охраны труда, позволит планомерно проводить работу по обеспечению здоровых и безопасных условий труда работников, предусмотреть необходимые финансовые и организационные ресурсы для реализации </w:t>
      </w:r>
      <w:r w:rsidR="0098036B" w:rsidRPr="00C303C9">
        <w:rPr>
          <w:rFonts w:ascii="Times New Roman" w:eastAsia="Times New Roman" w:hAnsi="Times New Roman" w:cs="Times New Roman"/>
          <w:color w:val="auto"/>
        </w:rPr>
        <w:t xml:space="preserve">данной </w:t>
      </w:r>
      <w:r w:rsidRPr="00C303C9">
        <w:rPr>
          <w:rFonts w:ascii="Times New Roman" w:eastAsia="Times New Roman" w:hAnsi="Times New Roman" w:cs="Times New Roman"/>
          <w:color w:val="auto"/>
        </w:rPr>
        <w:t>цели.</w:t>
      </w:r>
    </w:p>
    <w:p w:rsidR="00F932A9" w:rsidRPr="00C303C9" w:rsidRDefault="00A94384" w:rsidP="00930F8C">
      <w:pPr>
        <w:autoSpaceDE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0359EE">
        <w:rPr>
          <w:rFonts w:ascii="Times New Roman" w:hAnsi="Times New Roman" w:cs="Times New Roman"/>
          <w:color w:val="auto"/>
        </w:rPr>
        <w:t xml:space="preserve">   </w:t>
      </w:r>
      <w:r w:rsidR="00F932A9" w:rsidRPr="000359EE">
        <w:rPr>
          <w:rFonts w:ascii="Times New Roman" w:hAnsi="Times New Roman" w:cs="Times New Roman"/>
          <w:color w:val="auto"/>
        </w:rPr>
        <w:t>Комитет по управлению муниципальным имуществом Юргинского муниципального округа (далее по тексту – Комитет), является отраслевым органом администрации Юргинского муниципального округа и осуществляет исполнительные, распорядительные и контрольные функции местного самоуправления в</w:t>
      </w:r>
      <w:r w:rsidR="00F932A9" w:rsidRPr="00C303C9">
        <w:rPr>
          <w:rFonts w:ascii="Times New Roman" w:hAnsi="Times New Roman" w:cs="Times New Roman"/>
          <w:color w:val="auto"/>
        </w:rPr>
        <w:t xml:space="preserve"> сфере управления и распоряжения муниципальным имуществом Юргинского муниципального округа. </w:t>
      </w:r>
    </w:p>
    <w:p w:rsidR="0007354C" w:rsidRPr="00C303C9" w:rsidRDefault="0007354C" w:rsidP="00930F8C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Задачами Комитета являются:</w:t>
      </w:r>
    </w:p>
    <w:p w:rsidR="0007354C" w:rsidRPr="00C303C9" w:rsidRDefault="0007354C" w:rsidP="00930F8C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-участие в разработке и формировании единой политики в области имущественных и земельных отношений;</w:t>
      </w:r>
    </w:p>
    <w:p w:rsidR="0007354C" w:rsidRPr="00C303C9" w:rsidRDefault="0007354C" w:rsidP="00930F8C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-обеспечение эффективного управления и распоряжения муниципальным имуществом</w:t>
      </w:r>
      <w:r w:rsidR="00915D58" w:rsidRPr="00C303C9">
        <w:rPr>
          <w:rFonts w:ascii="Times New Roman" w:hAnsi="Times New Roman" w:cs="Times New Roman"/>
          <w:color w:val="auto"/>
        </w:rPr>
        <w:t>,</w:t>
      </w:r>
      <w:r w:rsidRPr="00C303C9">
        <w:rPr>
          <w:rFonts w:ascii="Times New Roman" w:hAnsi="Times New Roman" w:cs="Times New Roman"/>
          <w:color w:val="auto"/>
        </w:rPr>
        <w:t xml:space="preserve"> контрол</w:t>
      </w:r>
      <w:r w:rsidR="00915D58" w:rsidRPr="00C303C9">
        <w:rPr>
          <w:rFonts w:ascii="Times New Roman" w:hAnsi="Times New Roman" w:cs="Times New Roman"/>
          <w:color w:val="auto"/>
        </w:rPr>
        <w:t>я по</w:t>
      </w:r>
      <w:r w:rsidRPr="00C303C9">
        <w:rPr>
          <w:rFonts w:ascii="Times New Roman" w:hAnsi="Times New Roman" w:cs="Times New Roman"/>
          <w:color w:val="auto"/>
        </w:rPr>
        <w:t xml:space="preserve"> его использовани</w:t>
      </w:r>
      <w:r w:rsidR="00915D58" w:rsidRPr="00C303C9">
        <w:rPr>
          <w:rFonts w:ascii="Times New Roman" w:hAnsi="Times New Roman" w:cs="Times New Roman"/>
          <w:color w:val="auto"/>
        </w:rPr>
        <w:t>ю</w:t>
      </w:r>
      <w:r w:rsidRPr="00C303C9">
        <w:rPr>
          <w:rFonts w:ascii="Times New Roman" w:hAnsi="Times New Roman" w:cs="Times New Roman"/>
          <w:color w:val="auto"/>
        </w:rPr>
        <w:t>, осуществление полномочий собственника муниципального имущества в пределах и порядке, определенных муниципальными правовыми актами.</w:t>
      </w:r>
    </w:p>
    <w:p w:rsidR="00922B8F" w:rsidRPr="00D54158" w:rsidRDefault="004201CF" w:rsidP="00930F8C">
      <w:pPr>
        <w:shd w:val="clear" w:color="auto" w:fill="FFFFFF"/>
        <w:tabs>
          <w:tab w:val="left" w:pos="1406"/>
        </w:tabs>
        <w:autoSpaceDE w:val="0"/>
        <w:spacing w:line="276" w:lineRule="auto"/>
        <w:ind w:left="5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 xml:space="preserve">     </w:t>
      </w:r>
      <w:r w:rsidR="00A94384" w:rsidRPr="00C303C9">
        <w:rPr>
          <w:rFonts w:ascii="Times New Roman" w:hAnsi="Times New Roman" w:cs="Times New Roman"/>
          <w:color w:val="auto"/>
        </w:rPr>
        <w:t xml:space="preserve">    </w:t>
      </w:r>
      <w:r w:rsidRPr="00C303C9">
        <w:rPr>
          <w:rFonts w:ascii="Times New Roman" w:hAnsi="Times New Roman" w:cs="Times New Roman"/>
          <w:color w:val="auto"/>
        </w:rPr>
        <w:t xml:space="preserve"> </w:t>
      </w:r>
      <w:r w:rsidR="00922B8F" w:rsidRPr="00C303C9">
        <w:rPr>
          <w:rFonts w:ascii="Times New Roman" w:hAnsi="Times New Roman" w:cs="Times New Roman"/>
          <w:color w:val="auto"/>
        </w:rPr>
        <w:t xml:space="preserve">Для решения задач по разработке и участию в формировании единой политики в области имущественных и земельных отношений Комитет осуществляет функции в соответствии с Положением о Комитете по управлению муниципальным имуществом Юргинского муниципального округа. Финансирование деятельности Комитета </w:t>
      </w:r>
      <w:r w:rsidR="00922B8F" w:rsidRPr="00D54158">
        <w:rPr>
          <w:rFonts w:ascii="Times New Roman" w:hAnsi="Times New Roman" w:cs="Times New Roman"/>
          <w:color w:val="auto"/>
        </w:rPr>
        <w:t>производится за счет средств местного бюджета Ю</w:t>
      </w:r>
      <w:r w:rsidR="0060624D" w:rsidRPr="00D54158">
        <w:rPr>
          <w:rFonts w:ascii="Times New Roman" w:hAnsi="Times New Roman" w:cs="Times New Roman"/>
          <w:color w:val="auto"/>
        </w:rPr>
        <w:t>ргинского муниципального округа</w:t>
      </w:r>
      <w:r w:rsidR="00922B8F" w:rsidRPr="00D54158">
        <w:rPr>
          <w:rFonts w:ascii="Times New Roman" w:hAnsi="Times New Roman" w:cs="Times New Roman"/>
          <w:color w:val="auto"/>
        </w:rPr>
        <w:t xml:space="preserve"> в пределах ассигнований, у</w:t>
      </w:r>
      <w:r w:rsidR="0060624D" w:rsidRPr="00D54158">
        <w:rPr>
          <w:rFonts w:ascii="Times New Roman" w:hAnsi="Times New Roman" w:cs="Times New Roman"/>
          <w:color w:val="auto"/>
        </w:rPr>
        <w:t>твержденных решением о бюджете Юргинского муниципального округа.</w:t>
      </w:r>
    </w:p>
    <w:p w:rsidR="003168DC" w:rsidRPr="00D54158" w:rsidRDefault="003168DC" w:rsidP="00930F8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D54158">
        <w:rPr>
          <w:rFonts w:ascii="Times New Roman" w:hAnsi="Times New Roman" w:cs="Times New Roman"/>
          <w:color w:val="auto"/>
        </w:rPr>
        <w:t xml:space="preserve">По предметам ведения вопросов местного самоуправления в области градостроительства администрация Юргинского муниципального </w:t>
      </w:r>
      <w:r w:rsidR="004201CF" w:rsidRPr="00D54158">
        <w:rPr>
          <w:rFonts w:ascii="Times New Roman" w:hAnsi="Times New Roman" w:cs="Times New Roman"/>
          <w:color w:val="auto"/>
        </w:rPr>
        <w:t>округа</w:t>
      </w:r>
      <w:r w:rsidRPr="00D54158">
        <w:rPr>
          <w:rFonts w:ascii="Times New Roman" w:hAnsi="Times New Roman" w:cs="Times New Roman"/>
          <w:color w:val="auto"/>
        </w:rPr>
        <w:t xml:space="preserve"> в лице архитектур</w:t>
      </w:r>
      <w:r w:rsidR="004201CF" w:rsidRPr="00D54158">
        <w:rPr>
          <w:rFonts w:ascii="Times New Roman" w:hAnsi="Times New Roman" w:cs="Times New Roman"/>
          <w:color w:val="auto"/>
        </w:rPr>
        <w:t>ного отдела</w:t>
      </w:r>
      <w:proofErr w:type="gramStart"/>
      <w:r w:rsidRPr="00D54158">
        <w:rPr>
          <w:rFonts w:ascii="Times New Roman" w:hAnsi="Times New Roman" w:cs="Times New Roman"/>
          <w:color w:val="auto"/>
        </w:rPr>
        <w:t>:</w:t>
      </w:r>
      <w:proofErr w:type="gramEnd"/>
    </w:p>
    <w:p w:rsidR="003168DC" w:rsidRPr="00D54158" w:rsidRDefault="0040118A" w:rsidP="00930F8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40118A">
        <w:rPr>
          <w:rFonts w:ascii="Times New Roman" w:hAnsi="Times New Roman" w:cs="Times New Roman"/>
          <w:color w:val="FFFFFF" w:themeColor="background1"/>
        </w:rPr>
        <w:t>.</w:t>
      </w:r>
      <w:r w:rsidR="003168DC" w:rsidRPr="00D54158">
        <w:rPr>
          <w:rFonts w:ascii="Times New Roman" w:hAnsi="Times New Roman" w:cs="Times New Roman"/>
          <w:color w:val="auto"/>
        </w:rPr>
        <w:t xml:space="preserve">обеспечивает разработку, экспертизу, рассмотрение, согласование и представление на утверждение в установленном порядке градостроительной документации (схемы территориального планирования </w:t>
      </w:r>
      <w:r w:rsidR="004201CF" w:rsidRPr="00D54158">
        <w:rPr>
          <w:rFonts w:ascii="Times New Roman" w:hAnsi="Times New Roman" w:cs="Times New Roman"/>
          <w:color w:val="auto"/>
        </w:rPr>
        <w:t>и генеральный План муниципального образования)</w:t>
      </w:r>
      <w:r w:rsidR="003168DC" w:rsidRPr="00D54158">
        <w:rPr>
          <w:rFonts w:ascii="Times New Roman" w:hAnsi="Times New Roman" w:cs="Times New Roman"/>
          <w:color w:val="auto"/>
        </w:rPr>
        <w:t xml:space="preserve">, </w:t>
      </w:r>
      <w:r w:rsidR="003168DC" w:rsidRPr="00D54158">
        <w:rPr>
          <w:rFonts w:ascii="Times New Roman" w:eastAsia="Times New Roman" w:hAnsi="Times New Roman" w:cs="Times New Roman"/>
          <w:color w:val="auto"/>
        </w:rPr>
        <w:t xml:space="preserve">правил землепользования и застройки, проектов планировки и межевания территорий для жилищного строительства и строительства нежилых объектов, </w:t>
      </w:r>
      <w:r w:rsidR="003168DC" w:rsidRPr="00D54158">
        <w:rPr>
          <w:rFonts w:ascii="Times New Roman" w:hAnsi="Times New Roman" w:cs="Times New Roman"/>
          <w:color w:val="auto"/>
        </w:rPr>
        <w:t>документации по планировке территории, ведет сопровождение информационной системы обеспечения градостроительной деятельности.</w:t>
      </w:r>
    </w:p>
    <w:p w:rsidR="00767A29" w:rsidRPr="000359EE" w:rsidRDefault="003168DC" w:rsidP="00767A2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359EE">
        <w:rPr>
          <w:rFonts w:ascii="Times New Roman" w:eastAsia="Times New Roman" w:hAnsi="Times New Roman" w:cs="Times New Roman"/>
          <w:color w:val="auto"/>
        </w:rPr>
        <w:t>В 202</w:t>
      </w:r>
      <w:r w:rsidR="000359EE" w:rsidRPr="000359EE">
        <w:rPr>
          <w:rFonts w:ascii="Times New Roman" w:eastAsia="Times New Roman" w:hAnsi="Times New Roman" w:cs="Times New Roman"/>
          <w:color w:val="auto"/>
        </w:rPr>
        <w:t>2</w:t>
      </w:r>
      <w:r w:rsidRPr="000359EE">
        <w:rPr>
          <w:rFonts w:ascii="Times New Roman" w:eastAsia="Times New Roman" w:hAnsi="Times New Roman" w:cs="Times New Roman"/>
          <w:color w:val="auto"/>
        </w:rPr>
        <w:t xml:space="preserve"> году планируется разработка генерального плана Юргинского муниципального округа. Без разработки нового генерального плана практически нельзя осуществлять градостроительную деятельность</w:t>
      </w:r>
      <w:r w:rsidR="000359EE" w:rsidRPr="000359EE">
        <w:rPr>
          <w:rFonts w:ascii="Times New Roman" w:eastAsia="Times New Roman" w:hAnsi="Times New Roman" w:cs="Times New Roman"/>
          <w:color w:val="auto"/>
        </w:rPr>
        <w:t xml:space="preserve">, а также </w:t>
      </w:r>
      <w:r w:rsidRPr="000359EE">
        <w:rPr>
          <w:rFonts w:ascii="Times New Roman" w:eastAsia="Times New Roman" w:hAnsi="Times New Roman" w:cs="Times New Roman"/>
          <w:color w:val="auto"/>
        </w:rPr>
        <w:t>по наращиванию темпов</w:t>
      </w:r>
      <w:r w:rsidR="000D7E37" w:rsidRPr="000359EE">
        <w:rPr>
          <w:rFonts w:ascii="Times New Roman" w:eastAsia="Times New Roman" w:hAnsi="Times New Roman" w:cs="Times New Roman"/>
          <w:color w:val="auto"/>
        </w:rPr>
        <w:t xml:space="preserve"> жилищного строительства и инвестиций.</w:t>
      </w:r>
      <w:r w:rsidRPr="000359E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83D33" w:rsidRPr="000359EE" w:rsidRDefault="00767A29" w:rsidP="009D0BD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54158">
        <w:rPr>
          <w:rFonts w:ascii="Times New Roman" w:hAnsi="Times New Roman" w:cs="Times New Roman"/>
          <w:color w:val="000000" w:themeColor="text1"/>
        </w:rPr>
        <w:t xml:space="preserve">В связи с преобразованием муниципальных образований Кемеровской области, </w:t>
      </w:r>
      <w:r w:rsidRPr="00D54158">
        <w:rPr>
          <w:rFonts w:ascii="Times New Roman" w:hAnsi="Times New Roman" w:cs="Times New Roman"/>
          <w:color w:val="000000" w:themeColor="text1"/>
        </w:rPr>
        <w:lastRenderedPageBreak/>
        <w:t xml:space="preserve">входящих в состав муниципальных районов, в муниципальные округа (Закон Кемеровской области - Кузбасса от 05 августа 2019 № 68-ОЗ </w:t>
      </w:r>
      <w:r w:rsidRPr="00D54158">
        <w:rPr>
          <w:rFonts w:ascii="Times New Roman" w:hAnsi="Times New Roman" w:cs="Times New Roman"/>
          <w:color w:val="000000" w:themeColor="text1"/>
        </w:rPr>
        <w:br/>
        <w:t>«О преобразовании муниципальных образований»)</w:t>
      </w:r>
      <w:r w:rsidR="004201CF" w:rsidRPr="00D54158">
        <w:rPr>
          <w:rFonts w:ascii="Times New Roman" w:hAnsi="Times New Roman" w:cs="Times New Roman"/>
          <w:color w:val="000000" w:themeColor="text1"/>
        </w:rPr>
        <w:t xml:space="preserve"> </w:t>
      </w:r>
      <w:r w:rsidRPr="00D54158">
        <w:rPr>
          <w:rFonts w:ascii="Times New Roman" w:hAnsi="Times New Roman" w:cs="Times New Roman"/>
          <w:color w:val="000000" w:themeColor="text1"/>
        </w:rPr>
        <w:t xml:space="preserve"> с 01 января 2020 года возник</w:t>
      </w:r>
      <w:r w:rsidR="007D4F1F" w:rsidRPr="00D54158">
        <w:rPr>
          <w:rFonts w:ascii="Times New Roman" w:hAnsi="Times New Roman" w:cs="Times New Roman"/>
          <w:color w:val="000000" w:themeColor="text1"/>
        </w:rPr>
        <w:t xml:space="preserve">ла </w:t>
      </w:r>
      <w:r w:rsidRPr="00D54158">
        <w:rPr>
          <w:rFonts w:ascii="Times New Roman" w:hAnsi="Times New Roman" w:cs="Times New Roman"/>
          <w:color w:val="000000" w:themeColor="text1"/>
        </w:rPr>
        <w:t xml:space="preserve"> необходимость разработки новой градостроительной документации Юргинского муниципального округа. </w:t>
      </w:r>
      <w:r w:rsidR="00783D33">
        <w:rPr>
          <w:rFonts w:ascii="Times New Roman" w:hAnsi="Times New Roman" w:cs="Times New Roman"/>
          <w:color w:val="000000" w:themeColor="text1"/>
        </w:rPr>
        <w:t xml:space="preserve">В 2020-2021 годах финансирование на разработку нового </w:t>
      </w:r>
      <w:r w:rsidR="00783D33" w:rsidRPr="000359EE">
        <w:rPr>
          <w:rFonts w:ascii="Times New Roman" w:eastAsia="Times New Roman" w:hAnsi="Times New Roman" w:cs="Times New Roman"/>
          <w:color w:val="auto"/>
        </w:rPr>
        <w:t>генерального плана Ю</w:t>
      </w:r>
      <w:r w:rsidR="00783D33">
        <w:rPr>
          <w:rFonts w:ascii="Times New Roman" w:eastAsia="Times New Roman" w:hAnsi="Times New Roman" w:cs="Times New Roman"/>
          <w:color w:val="auto"/>
        </w:rPr>
        <w:t xml:space="preserve">ргинского муниципального округа не производилось. Поэтому вопрос наличия генерального плана муниципального образования остается </w:t>
      </w:r>
      <w:r w:rsidR="009D0BDD">
        <w:rPr>
          <w:rFonts w:ascii="Times New Roman" w:eastAsia="Times New Roman" w:hAnsi="Times New Roman" w:cs="Times New Roman"/>
          <w:color w:val="auto"/>
        </w:rPr>
        <w:t xml:space="preserve">важным и </w:t>
      </w:r>
      <w:r w:rsidR="00783D33">
        <w:rPr>
          <w:rFonts w:ascii="Times New Roman" w:eastAsia="Times New Roman" w:hAnsi="Times New Roman" w:cs="Times New Roman"/>
          <w:color w:val="auto"/>
        </w:rPr>
        <w:t>актуальным</w:t>
      </w:r>
      <w:r w:rsidR="009D0BDD">
        <w:rPr>
          <w:rFonts w:ascii="Times New Roman" w:eastAsia="Times New Roman" w:hAnsi="Times New Roman" w:cs="Times New Roman"/>
          <w:color w:val="auto"/>
        </w:rPr>
        <w:t xml:space="preserve"> на сегодняшний день и последующие годы. </w:t>
      </w:r>
      <w:r w:rsidR="00783D33" w:rsidRPr="000359EE">
        <w:rPr>
          <w:rFonts w:ascii="Times New Roman" w:eastAsia="Times New Roman" w:hAnsi="Times New Roman" w:cs="Times New Roman"/>
          <w:color w:val="auto"/>
        </w:rPr>
        <w:t>Без разработки нового генерального плана практически нельзя осуществлять градостроительную деятельность, а также наращива</w:t>
      </w:r>
      <w:r w:rsidR="009D0BDD">
        <w:rPr>
          <w:rFonts w:ascii="Times New Roman" w:eastAsia="Times New Roman" w:hAnsi="Times New Roman" w:cs="Times New Roman"/>
          <w:color w:val="auto"/>
        </w:rPr>
        <w:t xml:space="preserve">ть </w:t>
      </w:r>
      <w:r w:rsidR="00783D33" w:rsidRPr="000359EE">
        <w:rPr>
          <w:rFonts w:ascii="Times New Roman" w:eastAsia="Times New Roman" w:hAnsi="Times New Roman" w:cs="Times New Roman"/>
          <w:color w:val="auto"/>
        </w:rPr>
        <w:t>темп</w:t>
      </w:r>
      <w:r w:rsidR="009D0BDD">
        <w:rPr>
          <w:rFonts w:ascii="Times New Roman" w:eastAsia="Times New Roman" w:hAnsi="Times New Roman" w:cs="Times New Roman"/>
          <w:color w:val="auto"/>
        </w:rPr>
        <w:t>ы</w:t>
      </w:r>
      <w:r w:rsidR="00783D33" w:rsidRPr="000359EE">
        <w:rPr>
          <w:rFonts w:ascii="Times New Roman" w:eastAsia="Times New Roman" w:hAnsi="Times New Roman" w:cs="Times New Roman"/>
          <w:color w:val="auto"/>
        </w:rPr>
        <w:t xml:space="preserve"> жилищного строительства и инвестиций. </w:t>
      </w:r>
    </w:p>
    <w:p w:rsidR="007137F8" w:rsidRPr="000359EE" w:rsidRDefault="007D4F1F" w:rsidP="00767A2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359EE">
        <w:rPr>
          <w:rFonts w:ascii="Times New Roman" w:hAnsi="Times New Roman" w:cs="Times New Roman"/>
          <w:color w:val="auto"/>
        </w:rPr>
        <w:t>В 202</w:t>
      </w:r>
      <w:r w:rsidR="000359EE" w:rsidRPr="000359EE">
        <w:rPr>
          <w:rFonts w:ascii="Times New Roman" w:hAnsi="Times New Roman" w:cs="Times New Roman"/>
          <w:color w:val="auto"/>
        </w:rPr>
        <w:t>3</w:t>
      </w:r>
      <w:r w:rsidRPr="000359EE">
        <w:rPr>
          <w:rFonts w:ascii="Times New Roman" w:hAnsi="Times New Roman" w:cs="Times New Roman"/>
          <w:color w:val="auto"/>
        </w:rPr>
        <w:t xml:space="preserve">-2024 годах </w:t>
      </w:r>
      <w:r w:rsidR="007137F8" w:rsidRPr="000359EE">
        <w:rPr>
          <w:rFonts w:ascii="Times New Roman" w:hAnsi="Times New Roman" w:cs="Times New Roman"/>
          <w:color w:val="auto"/>
        </w:rPr>
        <w:t>необходимо</w:t>
      </w:r>
      <w:r w:rsidRPr="000359EE">
        <w:rPr>
          <w:rFonts w:ascii="Times New Roman" w:hAnsi="Times New Roman" w:cs="Times New Roman"/>
          <w:color w:val="auto"/>
        </w:rPr>
        <w:t xml:space="preserve"> </w:t>
      </w:r>
      <w:r w:rsidR="007137F8" w:rsidRPr="000359EE">
        <w:rPr>
          <w:rFonts w:ascii="Times New Roman" w:hAnsi="Times New Roman" w:cs="Times New Roman"/>
          <w:color w:val="auto"/>
        </w:rPr>
        <w:t xml:space="preserve"> осуществить мероприятия </w:t>
      </w:r>
      <w:proofErr w:type="gramStart"/>
      <w:r w:rsidR="007137F8" w:rsidRPr="000359EE">
        <w:rPr>
          <w:rFonts w:ascii="Times New Roman" w:hAnsi="Times New Roman" w:cs="Times New Roman"/>
          <w:color w:val="auto"/>
        </w:rPr>
        <w:t>по</w:t>
      </w:r>
      <w:proofErr w:type="gramEnd"/>
      <w:r w:rsidR="007137F8" w:rsidRPr="000359EE">
        <w:rPr>
          <w:rFonts w:ascii="Times New Roman" w:hAnsi="Times New Roman" w:cs="Times New Roman"/>
          <w:color w:val="auto"/>
        </w:rPr>
        <w:t>:</w:t>
      </w:r>
    </w:p>
    <w:p w:rsidR="007137F8" w:rsidRPr="000359EE" w:rsidRDefault="007137F8" w:rsidP="00767A2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359EE">
        <w:rPr>
          <w:rFonts w:ascii="Times New Roman" w:hAnsi="Times New Roman" w:cs="Times New Roman"/>
          <w:color w:val="auto"/>
        </w:rPr>
        <w:t>1)</w:t>
      </w:r>
      <w:r w:rsidR="002B4A1E" w:rsidRPr="002B4A1E">
        <w:rPr>
          <w:rFonts w:ascii="Times New Roman" w:hAnsi="Times New Roman" w:cs="Times New Roman"/>
          <w:color w:val="FFFFFF" w:themeColor="background1"/>
        </w:rPr>
        <w:t>.</w:t>
      </w:r>
      <w:r w:rsidRPr="000359EE">
        <w:rPr>
          <w:rFonts w:ascii="Times New Roman" w:hAnsi="Times New Roman" w:cs="Times New Roman"/>
          <w:color w:val="auto"/>
        </w:rPr>
        <w:t>разработке проектов планировок перспективных территорий для индивидуального жилищного строительства (д.</w:t>
      </w:r>
      <w:r w:rsidR="00897CF6" w:rsidRPr="000359EE">
        <w:rPr>
          <w:rFonts w:ascii="Times New Roman" w:hAnsi="Times New Roman" w:cs="Times New Roman"/>
          <w:color w:val="auto"/>
        </w:rPr>
        <w:t xml:space="preserve"> </w:t>
      </w:r>
      <w:r w:rsidRPr="000359EE">
        <w:rPr>
          <w:rFonts w:ascii="Times New Roman" w:hAnsi="Times New Roman" w:cs="Times New Roman"/>
          <w:color w:val="auto"/>
        </w:rPr>
        <w:t>Зимник, п.</w:t>
      </w:r>
      <w:r w:rsidR="00897CF6" w:rsidRPr="000359EE">
        <w:rPr>
          <w:rFonts w:ascii="Times New Roman" w:hAnsi="Times New Roman" w:cs="Times New Roman"/>
          <w:color w:val="auto"/>
        </w:rPr>
        <w:t xml:space="preserve"> </w:t>
      </w:r>
      <w:r w:rsidRPr="000359EE">
        <w:rPr>
          <w:rFonts w:ascii="Times New Roman" w:hAnsi="Times New Roman" w:cs="Times New Roman"/>
          <w:color w:val="auto"/>
        </w:rPr>
        <w:t>ст. Юрга</w:t>
      </w:r>
      <w:r w:rsidR="00897CF6" w:rsidRPr="000359EE">
        <w:rPr>
          <w:rFonts w:ascii="Times New Roman" w:hAnsi="Times New Roman" w:cs="Times New Roman"/>
          <w:color w:val="auto"/>
        </w:rPr>
        <w:t xml:space="preserve"> </w:t>
      </w:r>
      <w:r w:rsidRPr="000359EE">
        <w:rPr>
          <w:rFonts w:ascii="Times New Roman" w:hAnsi="Times New Roman" w:cs="Times New Roman"/>
          <w:color w:val="auto"/>
        </w:rPr>
        <w:t>2-я).</w:t>
      </w:r>
    </w:p>
    <w:p w:rsidR="007137F8" w:rsidRPr="000359EE" w:rsidRDefault="007137F8" w:rsidP="00767A2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359EE">
        <w:rPr>
          <w:rFonts w:ascii="Times New Roman" w:hAnsi="Times New Roman" w:cs="Times New Roman"/>
          <w:color w:val="auto"/>
        </w:rPr>
        <w:t>2)</w:t>
      </w:r>
      <w:r w:rsidR="002B4A1E" w:rsidRPr="002B4A1E">
        <w:rPr>
          <w:rFonts w:ascii="Times New Roman" w:hAnsi="Times New Roman" w:cs="Times New Roman"/>
          <w:color w:val="FFFFFF" w:themeColor="background1"/>
        </w:rPr>
        <w:t>.</w:t>
      </w:r>
      <w:r w:rsidRPr="000359EE">
        <w:rPr>
          <w:rFonts w:ascii="Times New Roman" w:hAnsi="Times New Roman" w:cs="Times New Roman"/>
          <w:color w:val="auto"/>
        </w:rPr>
        <w:t>комплексным кадастровым работам и комплексному межеванию кварталов, что существенно сократит споры по границам земельных участков, уточнению их площадей и соответственно налогообложение.</w:t>
      </w:r>
    </w:p>
    <w:p w:rsidR="003168DC" w:rsidRPr="00D54158" w:rsidRDefault="003168DC" w:rsidP="002E18D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25CCC">
        <w:rPr>
          <w:rFonts w:ascii="Times New Roman" w:hAnsi="Times New Roman" w:cs="Times New Roman"/>
          <w:color w:val="0070C0"/>
        </w:rPr>
        <w:t xml:space="preserve"> </w:t>
      </w:r>
      <w:r w:rsidRPr="00D54158">
        <w:rPr>
          <w:rFonts w:ascii="Times New Roman" w:eastAsia="Times New Roman" w:hAnsi="Times New Roman" w:cs="Times New Roman"/>
          <w:color w:val="000000" w:themeColor="text1"/>
        </w:rPr>
        <w:t xml:space="preserve">Разработка </w:t>
      </w:r>
      <w:r w:rsidR="006737B2" w:rsidRPr="00D54158">
        <w:rPr>
          <w:rFonts w:ascii="Times New Roman" w:eastAsia="Times New Roman" w:hAnsi="Times New Roman" w:cs="Times New Roman"/>
          <w:color w:val="000000" w:themeColor="text1"/>
        </w:rPr>
        <w:t>градостроительной документации</w:t>
      </w:r>
      <w:r w:rsidRPr="00D54158">
        <w:rPr>
          <w:rFonts w:ascii="Times New Roman" w:eastAsia="Times New Roman" w:hAnsi="Times New Roman" w:cs="Times New Roman"/>
          <w:color w:val="000000" w:themeColor="text1"/>
        </w:rPr>
        <w:t xml:space="preserve"> Юргинского муниципального округа должна обеспечить возможность:</w:t>
      </w:r>
    </w:p>
    <w:p w:rsidR="003168DC" w:rsidRPr="00D54158" w:rsidRDefault="003168DC" w:rsidP="002E18D8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-установления территориальных потребностей для уточнения границ населенных</w:t>
      </w:r>
      <w:r w:rsidR="00145BBC" w:rsidRPr="00D541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54158">
        <w:rPr>
          <w:rFonts w:ascii="Times New Roman" w:eastAsia="Times New Roman" w:hAnsi="Times New Roman" w:cs="Times New Roman"/>
          <w:color w:val="000000" w:themeColor="text1"/>
        </w:rPr>
        <w:t>пунктов;</w:t>
      </w:r>
    </w:p>
    <w:p w:rsidR="00CD666A" w:rsidRDefault="003168DC" w:rsidP="002E18D8">
      <w:pPr>
        <w:widowControl/>
        <w:ind w:left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-создания юридической базы для осуществления строительной деятельности</w:t>
      </w:r>
      <w:r w:rsidR="006737B2" w:rsidRPr="00D54158">
        <w:rPr>
          <w:rFonts w:ascii="Times New Roman" w:eastAsia="Times New Roman" w:hAnsi="Times New Roman" w:cs="Times New Roman"/>
          <w:color w:val="000000" w:themeColor="text1"/>
        </w:rPr>
        <w:t>;</w:t>
      </w:r>
      <w:r w:rsidRPr="00D541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3168DC" w:rsidRPr="00D54158" w:rsidRDefault="003168DC" w:rsidP="002E18D8">
      <w:pPr>
        <w:widowControl/>
        <w:ind w:left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-правил землепользования и застройки населенных пунктов;</w:t>
      </w:r>
    </w:p>
    <w:p w:rsidR="003168DC" w:rsidRPr="00D54158" w:rsidRDefault="003168DC" w:rsidP="002E18D8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 xml:space="preserve">- определения направлений развития и совершенствования </w:t>
      </w:r>
      <w:proofErr w:type="gramStart"/>
      <w:r w:rsidRPr="00D54158">
        <w:rPr>
          <w:rFonts w:ascii="Times New Roman" w:eastAsia="Times New Roman" w:hAnsi="Times New Roman" w:cs="Times New Roman"/>
          <w:color w:val="000000" w:themeColor="text1"/>
        </w:rPr>
        <w:t>планировочной</w:t>
      </w:r>
      <w:proofErr w:type="gramEnd"/>
    </w:p>
    <w:p w:rsidR="003168DC" w:rsidRPr="00D54158" w:rsidRDefault="003168DC" w:rsidP="002E18D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структуры, социальной,  инженерной и транспортной инфраструктур населенных</w:t>
      </w:r>
    </w:p>
    <w:p w:rsidR="003168DC" w:rsidRPr="00D54158" w:rsidRDefault="003168DC" w:rsidP="002E18D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пунктов;</w:t>
      </w:r>
    </w:p>
    <w:p w:rsidR="003168DC" w:rsidRPr="00D54158" w:rsidRDefault="003168DC" w:rsidP="002E18D8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-подготовки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3168DC" w:rsidRPr="00D54158" w:rsidRDefault="003168DC" w:rsidP="002E18D8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- регулирования процесса отвода земельных участков и продажи (сдачи в аренду) объектов недвижимости с учетом функционального зонировани</w:t>
      </w:r>
      <w:r w:rsidR="00B85FBD" w:rsidRPr="00D54158">
        <w:rPr>
          <w:rFonts w:ascii="Times New Roman" w:eastAsia="Times New Roman" w:hAnsi="Times New Roman" w:cs="Times New Roman"/>
          <w:color w:val="000000" w:themeColor="text1"/>
        </w:rPr>
        <w:t>я территорий населенных пунктов.</w:t>
      </w:r>
    </w:p>
    <w:p w:rsidR="00B85FBD" w:rsidRPr="00D54158" w:rsidRDefault="00B85FBD" w:rsidP="00B85FBD">
      <w:pPr>
        <w:autoSpaceDE w:val="0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 xml:space="preserve">   Финансовое управление Юргинского муниципального округа  является отраслевым органом администрации Юргинского муниципального округа согласно Решению Совета народных депутатов Юргинского муниципального округа от 26 января 2021 года № 159</w:t>
      </w:r>
    </w:p>
    <w:p w:rsidR="00B85FBD" w:rsidRPr="00D54158" w:rsidRDefault="00B85FBD" w:rsidP="00B85FBD">
      <w:pPr>
        <w:autoSpaceDE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 xml:space="preserve"> «О создании Финансового управления Юргинского муниципального округа», обеспечивает разработку и реализацию единой финансовой политики на территории муниципального округа, </w:t>
      </w:r>
      <w:proofErr w:type="gramStart"/>
      <w:r w:rsidRPr="00D54158">
        <w:rPr>
          <w:rFonts w:ascii="Times New Roman" w:hAnsi="Times New Roman" w:cs="Times New Roman"/>
          <w:color w:val="000000" w:themeColor="text1"/>
        </w:rPr>
        <w:t>осуществляющим</w:t>
      </w:r>
      <w:proofErr w:type="gramEnd"/>
      <w:r w:rsidRPr="00D54158">
        <w:rPr>
          <w:rFonts w:ascii="Times New Roman" w:hAnsi="Times New Roman" w:cs="Times New Roman"/>
          <w:color w:val="000000" w:themeColor="text1"/>
        </w:rPr>
        <w:t xml:space="preserve"> составление проекта решения о бюджете, организацию и исполнение местного бюджета</w:t>
      </w:r>
      <w:r w:rsidRPr="00D54158">
        <w:rPr>
          <w:rFonts w:ascii="Times New Roman" w:hAnsi="Times New Roman" w:cs="Times New Roman"/>
          <w:b/>
          <w:color w:val="000000" w:themeColor="text1"/>
        </w:rPr>
        <w:t>.</w:t>
      </w:r>
      <w:r w:rsidRPr="00D54158">
        <w:rPr>
          <w:rFonts w:ascii="Times New Roman" w:hAnsi="Times New Roman" w:cs="Times New Roman"/>
          <w:color w:val="000000" w:themeColor="text1"/>
        </w:rPr>
        <w:t xml:space="preserve"> </w:t>
      </w:r>
    </w:p>
    <w:p w:rsidR="00B85FBD" w:rsidRPr="00D54158" w:rsidRDefault="00B85FBD" w:rsidP="00B85FBD">
      <w:pPr>
        <w:autoSpaceDE w:val="0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>Финансирование деятельности ФУ ЮМО осуществляется за счет средств местного бюджета.</w:t>
      </w:r>
    </w:p>
    <w:p w:rsidR="00B85FBD" w:rsidRPr="00D54158" w:rsidRDefault="00B85FBD" w:rsidP="00B85FBD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>Задачами ФУ ЮМО являются:</w:t>
      </w:r>
    </w:p>
    <w:p w:rsidR="00B85FBD" w:rsidRPr="00D54158" w:rsidRDefault="00B85FBD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 w:rsidRPr="00D5415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- </w:t>
      </w: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>участие в разработке и осуществлении на территории Юргинского муниципального округа единой государственной политики и регулировании отношений в сфере бюджетной, налоговой деятельности, муниципального долга, бюджетного учета и отчетности;</w:t>
      </w:r>
    </w:p>
    <w:p w:rsidR="00B85FBD" w:rsidRPr="00D54158" w:rsidRDefault="00B85FBD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>- участие в разработке финансового, налогового и кредитного механизма по развитию рыночной инфраструктуры и повышению сбалансированности, результативности и эффективности использования средств местного бюджета;</w:t>
      </w:r>
    </w:p>
    <w:p w:rsidR="00B85FBD" w:rsidRPr="00D54158" w:rsidRDefault="00B85FBD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>- осуществление бюджетного процесса и межбюджетных отношений;</w:t>
      </w:r>
    </w:p>
    <w:p w:rsidR="00B85FBD" w:rsidRPr="00D54158" w:rsidRDefault="001D7688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>
        <w:rPr>
          <w:rFonts w:ascii="Times New Roman" w:eastAsia="Arial Unicode MS" w:hAnsi="Times New Roman" w:cs="Times New Roman"/>
          <w:color w:val="000000" w:themeColor="text1"/>
          <w:lang w:bidi="ru-RU"/>
        </w:rPr>
        <w:t>-</w:t>
      </w:r>
      <w:r w:rsidRPr="001D7688">
        <w:rPr>
          <w:rFonts w:ascii="Times New Roman" w:eastAsia="Arial Unicode MS" w:hAnsi="Times New Roman" w:cs="Times New Roman"/>
          <w:color w:val="FFFFFF" w:themeColor="background1"/>
          <w:lang w:bidi="ru-RU"/>
        </w:rPr>
        <w:t>.</w:t>
      </w:r>
      <w:r w:rsidR="00B85FBD"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>составление проектов решений об утверждении бюджета Юргинского муниципального округа;</w:t>
      </w:r>
    </w:p>
    <w:p w:rsidR="00B85FBD" w:rsidRPr="00D54158" w:rsidRDefault="00B85FBD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>- исполнение бюджета Юргинского муниципального округа;</w:t>
      </w:r>
    </w:p>
    <w:p w:rsidR="00B85FBD" w:rsidRPr="00D54158" w:rsidRDefault="00B85FBD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 xml:space="preserve">- разработка и реализация основных направлений бюджетной и налоговой политики на территории Юргинского муниципального округа в соответствии с установленными </w:t>
      </w: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lastRenderedPageBreak/>
        <w:t>принципами бюджетной системы;</w:t>
      </w:r>
    </w:p>
    <w:p w:rsidR="00B85FBD" w:rsidRPr="00D54158" w:rsidRDefault="00B85FBD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>-управление муниципальным долгом бюджета Юргинского муниципального округа.</w:t>
      </w:r>
    </w:p>
    <w:p w:rsidR="0046424E" w:rsidRPr="00D54158" w:rsidRDefault="0046424E" w:rsidP="002E18D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46424E" w:rsidRPr="00D54158" w:rsidRDefault="0046424E" w:rsidP="002E18D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>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3A1F09" w:rsidRPr="003A1F09" w:rsidRDefault="003A1F09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3533B" w:rsidRDefault="0033533B" w:rsidP="0033533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60624D">
        <w:rPr>
          <w:rFonts w:ascii="Times New Roman" w:hAnsi="Times New Roman" w:cs="Times New Roman"/>
          <w:b/>
          <w:color w:val="auto"/>
          <w:sz w:val="26"/>
          <w:szCs w:val="26"/>
        </w:rPr>
        <w:t>Раздел 2. Цел</w:t>
      </w:r>
      <w:r w:rsidR="00EE1C6D" w:rsidRPr="0060624D">
        <w:rPr>
          <w:rFonts w:ascii="Times New Roman" w:hAnsi="Times New Roman" w:cs="Times New Roman"/>
          <w:b/>
          <w:color w:val="auto"/>
          <w:sz w:val="26"/>
          <w:szCs w:val="26"/>
        </w:rPr>
        <w:t>ь</w:t>
      </w:r>
      <w:r w:rsidRPr="0060624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="00633527" w:rsidRPr="0060624D">
        <w:rPr>
          <w:rFonts w:ascii="Times New Roman" w:hAnsi="Times New Roman" w:cs="Times New Roman"/>
          <w:b/>
          <w:color w:val="auto"/>
          <w:sz w:val="26"/>
          <w:szCs w:val="26"/>
        </w:rPr>
        <w:t>реализации</w:t>
      </w:r>
      <w:r w:rsidRPr="0060624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794BF7" w:rsidRPr="0060624D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Pr="0060624D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432C95" w:rsidRPr="00432C95" w:rsidRDefault="00432C95" w:rsidP="0033533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770F0" w:rsidRPr="002161E5" w:rsidRDefault="0033533B" w:rsidP="00CD4D8E">
      <w:pPr>
        <w:widowControl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61E5">
        <w:rPr>
          <w:rFonts w:ascii="Times New Roman" w:hAnsi="Times New Roman" w:cs="Times New Roman"/>
          <w:color w:val="000000" w:themeColor="text1"/>
        </w:rPr>
        <w:t xml:space="preserve">Основной целью </w:t>
      </w:r>
      <w:r w:rsidR="00145BBC" w:rsidRPr="002161E5">
        <w:rPr>
          <w:rFonts w:ascii="Times New Roman" w:hAnsi="Times New Roman" w:cs="Times New Roman"/>
          <w:color w:val="000000" w:themeColor="text1"/>
        </w:rPr>
        <w:t>П</w:t>
      </w:r>
      <w:r w:rsidRPr="002161E5">
        <w:rPr>
          <w:rFonts w:ascii="Times New Roman" w:hAnsi="Times New Roman" w:cs="Times New Roman"/>
          <w:color w:val="000000" w:themeColor="text1"/>
        </w:rPr>
        <w:t xml:space="preserve">рограммы является </w:t>
      </w:r>
      <w:r w:rsidR="005306C8" w:rsidRPr="002161E5">
        <w:rPr>
          <w:rFonts w:ascii="Times New Roman" w:hAnsi="Times New Roman" w:cs="Times New Roman"/>
          <w:color w:val="000000" w:themeColor="text1"/>
        </w:rPr>
        <w:t xml:space="preserve">повышение эффективности и результативности деятельности органов местного самоуправления </w:t>
      </w:r>
      <w:r w:rsidR="009770F0" w:rsidRPr="002161E5">
        <w:rPr>
          <w:rFonts w:ascii="Times New Roman" w:hAnsi="Times New Roman" w:cs="Times New Roman"/>
          <w:color w:val="000000" w:themeColor="text1"/>
        </w:rPr>
        <w:t xml:space="preserve">Юргинского муниципального округа. </w:t>
      </w:r>
    </w:p>
    <w:p w:rsidR="007A09E1" w:rsidRPr="002161E5" w:rsidRDefault="009770F0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61E5">
        <w:rPr>
          <w:rFonts w:ascii="Times New Roman" w:hAnsi="Times New Roman" w:cs="Times New Roman"/>
          <w:color w:val="000000" w:themeColor="text1"/>
        </w:rPr>
        <w:t xml:space="preserve">Для достижения цели необходимо </w:t>
      </w:r>
      <w:r w:rsidR="00D20733" w:rsidRPr="002161E5">
        <w:rPr>
          <w:rFonts w:ascii="Times New Roman" w:hAnsi="Times New Roman" w:cs="Times New Roman"/>
          <w:color w:val="000000" w:themeColor="text1"/>
        </w:rPr>
        <w:t>с</w:t>
      </w:r>
      <w:r w:rsidR="00D20733" w:rsidRPr="002161E5">
        <w:rPr>
          <w:rFonts w:ascii="Times New Roman" w:eastAsia="Times New Roman" w:hAnsi="Times New Roman" w:cs="Times New Roman"/>
          <w:color w:val="000000" w:themeColor="text1"/>
        </w:rPr>
        <w:t>оздание условий для эффективной реализации органами местного самоуправления полномочий по решению вопросов местного значения, а также  повышение уровня удовлетворенности населения деятельностью органов местного самоуправления, в том числе их информационной открытостью.</w:t>
      </w:r>
    </w:p>
    <w:p w:rsidR="00760657" w:rsidRPr="002161E5" w:rsidRDefault="000769F3" w:rsidP="00CD4D8E">
      <w:pPr>
        <w:widowControl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61E5">
        <w:rPr>
          <w:rFonts w:ascii="Times New Roman" w:eastAsia="Times New Roman" w:hAnsi="Times New Roman" w:cs="Times New Roman"/>
          <w:color w:val="000000" w:themeColor="text1"/>
        </w:rPr>
        <w:t>Данная цель должна обеспечить с</w:t>
      </w:r>
      <w:r w:rsidR="00A94ADE" w:rsidRPr="002161E5">
        <w:rPr>
          <w:rFonts w:ascii="Times New Roman" w:eastAsia="Times New Roman" w:hAnsi="Times New Roman" w:cs="Times New Roman"/>
          <w:color w:val="000000" w:themeColor="text1"/>
        </w:rPr>
        <w:t xml:space="preserve">воевременное и качественное выполнение функций, возложенных на администрацию Юргинского муниципального </w:t>
      </w:r>
      <w:r w:rsidR="00EE1C6D" w:rsidRPr="002161E5">
        <w:rPr>
          <w:rFonts w:ascii="Times New Roman" w:eastAsia="Times New Roman" w:hAnsi="Times New Roman" w:cs="Times New Roman"/>
          <w:color w:val="000000" w:themeColor="text1"/>
        </w:rPr>
        <w:t>округа</w:t>
      </w:r>
      <w:r w:rsidR="00A94ADE" w:rsidRPr="002161E5">
        <w:rPr>
          <w:rFonts w:ascii="Times New Roman" w:eastAsia="Times New Roman" w:hAnsi="Times New Roman" w:cs="Times New Roman"/>
          <w:color w:val="000000" w:themeColor="text1"/>
        </w:rPr>
        <w:t xml:space="preserve"> и ее структурные подразделения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, исполнител</w:t>
      </w:r>
      <w:r w:rsidR="00D20733" w:rsidRPr="002161E5">
        <w:rPr>
          <w:rFonts w:ascii="Times New Roman" w:eastAsia="Times New Roman" w:hAnsi="Times New Roman" w:cs="Times New Roman"/>
          <w:color w:val="000000" w:themeColor="text1"/>
        </w:rPr>
        <w:t>ей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5BBC" w:rsidRPr="002161E5">
        <w:rPr>
          <w:rFonts w:ascii="Times New Roman" w:eastAsia="Times New Roman" w:hAnsi="Times New Roman" w:cs="Times New Roman"/>
          <w:color w:val="000000" w:themeColor="text1"/>
        </w:rPr>
        <w:t>П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рограммы</w:t>
      </w:r>
      <w:r w:rsidR="00A94ADE" w:rsidRPr="002161E5">
        <w:rPr>
          <w:rFonts w:ascii="Times New Roman" w:eastAsia="Times New Roman" w:hAnsi="Times New Roman" w:cs="Times New Roman"/>
          <w:color w:val="000000" w:themeColor="text1"/>
        </w:rPr>
        <w:t>.</w:t>
      </w:r>
      <w:r w:rsidR="00A94ADE" w:rsidRPr="002161E5">
        <w:rPr>
          <w:rFonts w:ascii="Times New Roman" w:hAnsi="Times New Roman" w:cs="Times New Roman"/>
          <w:color w:val="000000" w:themeColor="text1"/>
        </w:rPr>
        <w:t xml:space="preserve"> </w:t>
      </w:r>
    </w:p>
    <w:p w:rsidR="0033533B" w:rsidRPr="002161E5" w:rsidRDefault="0033533B" w:rsidP="00CD4D8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61E5">
        <w:rPr>
          <w:rFonts w:ascii="Times New Roman" w:hAnsi="Times New Roman" w:cs="Times New Roman"/>
          <w:color w:val="000000" w:themeColor="text1"/>
        </w:rPr>
        <w:t>На реализацию указанной цели направлен комплекс задач, таких как:</w:t>
      </w:r>
    </w:p>
    <w:p w:rsidR="007B78C9" w:rsidRPr="002161E5" w:rsidRDefault="007B78C9" w:rsidP="00CD4D8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61E5">
        <w:rPr>
          <w:rFonts w:ascii="Times New Roman" w:hAnsi="Times New Roman" w:cs="Times New Roman"/>
          <w:color w:val="000000" w:themeColor="text1"/>
        </w:rPr>
        <w:t>-о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 xml:space="preserve">беспечение эффективного расходования бюджетных средств </w:t>
      </w:r>
      <w:r w:rsidR="008153D4" w:rsidRPr="002161E5">
        <w:rPr>
          <w:rFonts w:ascii="Times New Roman" w:eastAsia="Times New Roman" w:hAnsi="Times New Roman" w:cs="Times New Roman"/>
          <w:color w:val="000000" w:themeColor="text1"/>
        </w:rPr>
        <w:t>по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 xml:space="preserve"> осуществлени</w:t>
      </w:r>
      <w:r w:rsidR="008153D4" w:rsidRPr="002161E5">
        <w:rPr>
          <w:rFonts w:ascii="Times New Roman" w:eastAsia="Times New Roman" w:hAnsi="Times New Roman" w:cs="Times New Roman"/>
          <w:color w:val="000000" w:themeColor="text1"/>
        </w:rPr>
        <w:t>ю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 xml:space="preserve"> управленческих функций органов местного самоуправления;</w:t>
      </w:r>
    </w:p>
    <w:p w:rsidR="00D20733" w:rsidRPr="002161E5" w:rsidRDefault="00D20733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61E5">
        <w:rPr>
          <w:rFonts w:ascii="Times New Roman" w:eastAsia="Times New Roman" w:hAnsi="Times New Roman" w:cs="Times New Roman"/>
          <w:color w:val="000000" w:themeColor="text1"/>
        </w:rPr>
        <w:t xml:space="preserve">-организационное,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</w:r>
      <w:r w:rsidR="00EE1C6D" w:rsidRPr="002161E5">
        <w:rPr>
          <w:rFonts w:ascii="Times New Roman" w:eastAsia="Times New Roman" w:hAnsi="Times New Roman" w:cs="Times New Roman"/>
          <w:color w:val="000000" w:themeColor="text1"/>
        </w:rPr>
        <w:t>округа,</w:t>
      </w:r>
      <w:r w:rsidR="00EE1C6D" w:rsidRPr="002161E5">
        <w:rPr>
          <w:color w:val="000000" w:themeColor="text1"/>
        </w:rPr>
        <w:t xml:space="preserve"> </w:t>
      </w:r>
      <w:r w:rsidR="00EE1C6D" w:rsidRPr="002161E5">
        <w:rPr>
          <w:rFonts w:ascii="Times New Roman" w:hAnsi="Times New Roman" w:cs="Times New Roman"/>
          <w:color w:val="000000" w:themeColor="text1"/>
        </w:rPr>
        <w:t>Комитета по управлению муниципальным имуществом Юргинского муниципального округа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D20733" w:rsidRPr="002161E5" w:rsidRDefault="00D20733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61E5">
        <w:rPr>
          <w:rFonts w:ascii="Times New Roman" w:eastAsia="Times New Roman" w:hAnsi="Times New Roman" w:cs="Times New Roman"/>
          <w:color w:val="000000" w:themeColor="text1"/>
        </w:rPr>
        <w:t>-</w:t>
      </w:r>
      <w:r w:rsidR="004D53AA" w:rsidRPr="002161E5">
        <w:rPr>
          <w:rFonts w:ascii="Times New Roman" w:hAnsi="Times New Roman" w:cs="Times New Roman"/>
          <w:color w:val="000000" w:themeColor="text1"/>
        </w:rPr>
        <w:t>повышение уровня профессиональной подготовки муниципальных служащих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33533B" w:rsidRPr="002161E5" w:rsidRDefault="00227663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>-</w:t>
      </w:r>
      <w:r w:rsidR="0033533B" w:rsidRPr="002161E5">
        <w:rPr>
          <w:color w:val="000000" w:themeColor="text1"/>
        </w:rPr>
        <w:t>развитие правовых, организационно-управленческих механизмов противодействия коррупции на муниципальном уровне;</w:t>
      </w:r>
    </w:p>
    <w:p w:rsidR="0033533B" w:rsidRPr="002161E5" w:rsidRDefault="00227663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>-</w:t>
      </w:r>
      <w:r w:rsidR="00D70B74" w:rsidRPr="002161E5">
        <w:rPr>
          <w:color w:val="000000" w:themeColor="text1"/>
        </w:rPr>
        <w:t xml:space="preserve">обеспечение </w:t>
      </w:r>
      <w:r w:rsidR="0033533B" w:rsidRPr="002161E5">
        <w:rPr>
          <w:color w:val="000000" w:themeColor="text1"/>
        </w:rPr>
        <w:t>информированности населения о деятельности органов местного самоуправления;</w:t>
      </w:r>
    </w:p>
    <w:p w:rsidR="0033533B" w:rsidRPr="002161E5" w:rsidRDefault="00227663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 xml:space="preserve">- </w:t>
      </w:r>
      <w:r w:rsidR="0033533B" w:rsidRPr="002161E5">
        <w:rPr>
          <w:color w:val="000000" w:themeColor="text1"/>
        </w:rPr>
        <w:t>реализация наградной системы;</w:t>
      </w:r>
    </w:p>
    <w:p w:rsidR="0033533B" w:rsidRPr="002161E5" w:rsidRDefault="00227663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 xml:space="preserve">- </w:t>
      </w:r>
      <w:r w:rsidR="0033533B" w:rsidRPr="002161E5">
        <w:rPr>
          <w:color w:val="000000" w:themeColor="text1"/>
        </w:rPr>
        <w:t>создание единого информационного пространства;</w:t>
      </w:r>
    </w:p>
    <w:p w:rsidR="0033533B" w:rsidRPr="002161E5" w:rsidRDefault="00227663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 xml:space="preserve">- </w:t>
      </w:r>
      <w:r w:rsidR="0033533B" w:rsidRPr="002161E5">
        <w:rPr>
          <w:color w:val="000000" w:themeColor="text1"/>
        </w:rPr>
        <w:t>развитие градостроительной деятельности;</w:t>
      </w:r>
    </w:p>
    <w:p w:rsidR="0033533B" w:rsidRPr="002161E5" w:rsidRDefault="00227663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 xml:space="preserve">- </w:t>
      </w:r>
      <w:r w:rsidR="0033533B" w:rsidRPr="002161E5">
        <w:rPr>
          <w:color w:val="000000" w:themeColor="text1"/>
        </w:rPr>
        <w:t>обеспечение необходимых условий для предоставления качественных госуда</w:t>
      </w:r>
      <w:r w:rsidR="0068402E" w:rsidRPr="002161E5">
        <w:rPr>
          <w:color w:val="000000" w:themeColor="text1"/>
        </w:rPr>
        <w:t>рственных и муниципальных услуг;</w:t>
      </w:r>
    </w:p>
    <w:p w:rsidR="0068402E" w:rsidRPr="002161E5" w:rsidRDefault="0068402E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>- профилактика  производственного травматизма и профзаболеваний.</w:t>
      </w:r>
    </w:p>
    <w:p w:rsidR="008153D4" w:rsidRPr="002161E5" w:rsidRDefault="00D1624B" w:rsidP="008153D4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 xml:space="preserve">- </w:t>
      </w:r>
      <w:r w:rsidR="008153D4" w:rsidRPr="002161E5">
        <w:rPr>
          <w:color w:val="000000" w:themeColor="text1"/>
        </w:rPr>
        <w:t>обеспечение долгосрочной сбалансированности и устойчивости бюджета ЮМО, повышение качества управления муниципальными финансами;</w:t>
      </w:r>
    </w:p>
    <w:p w:rsidR="008153D4" w:rsidRPr="002161E5" w:rsidRDefault="008153D4" w:rsidP="008153D4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>- обеспечение прозрачности и открытости бюджета ЮМО и бюджетного процесса для граждан;</w:t>
      </w:r>
    </w:p>
    <w:p w:rsidR="008153D4" w:rsidRPr="002161E5" w:rsidRDefault="008153D4" w:rsidP="008153D4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>- совершенствование налоговой политики в части полномочий органов местного самоуправления и увеличение доходной базы бюджета ЮМО;</w:t>
      </w:r>
    </w:p>
    <w:p w:rsidR="008153D4" w:rsidRPr="002161E5" w:rsidRDefault="008153D4" w:rsidP="008153D4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>- рациональное управление средствами бюджета ЮМО, повышение эффективности бюджетных расходов и повышение качества планирования бюджета;</w:t>
      </w:r>
    </w:p>
    <w:p w:rsidR="008153D4" w:rsidRPr="002161E5" w:rsidRDefault="00432C95" w:rsidP="008153D4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432C95">
        <w:rPr>
          <w:color w:val="FFFFFF" w:themeColor="background1"/>
        </w:rPr>
        <w:t>.</w:t>
      </w:r>
      <w:r w:rsidR="008153D4" w:rsidRPr="002161E5">
        <w:rPr>
          <w:color w:val="000000" w:themeColor="text1"/>
        </w:rPr>
        <w:t>реализация мероприятий, направленных на поэтапное сокращение муниципального внутреннего долга Юргинского муниципального округа.</w:t>
      </w:r>
    </w:p>
    <w:p w:rsidR="00875889" w:rsidRPr="002161E5" w:rsidRDefault="00875889" w:rsidP="00CD4D8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61E5">
        <w:rPr>
          <w:rFonts w:ascii="Times New Roman" w:hAnsi="Times New Roman" w:cs="Times New Roman"/>
          <w:color w:val="000000" w:themeColor="text1"/>
        </w:rPr>
        <w:t xml:space="preserve">Достижение цели и решение задач </w:t>
      </w:r>
      <w:r w:rsidR="00145BBC" w:rsidRPr="002161E5">
        <w:rPr>
          <w:rFonts w:ascii="Times New Roman" w:hAnsi="Times New Roman" w:cs="Times New Roman"/>
          <w:color w:val="000000" w:themeColor="text1"/>
        </w:rPr>
        <w:t>П</w:t>
      </w:r>
      <w:r w:rsidRPr="002161E5">
        <w:rPr>
          <w:rFonts w:ascii="Times New Roman" w:hAnsi="Times New Roman" w:cs="Times New Roman"/>
          <w:color w:val="000000" w:themeColor="text1"/>
        </w:rPr>
        <w:t xml:space="preserve">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5C6D13" w:rsidRPr="002161E5" w:rsidRDefault="0043103E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61E5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При своевременном и полном объеме выделяемых финансовых ресурсов </w:t>
      </w:r>
      <w:r w:rsidR="00145BBC" w:rsidRPr="002161E5">
        <w:rPr>
          <w:rFonts w:ascii="Times New Roman" w:eastAsia="Times New Roman" w:hAnsi="Times New Roman" w:cs="Times New Roman"/>
          <w:color w:val="000000" w:themeColor="text1"/>
        </w:rPr>
        <w:t>П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рограмма позволит эффективно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реализ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овать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полномочия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а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дминистрации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Юргинского муниципального </w:t>
      </w:r>
      <w:r w:rsidR="002636C6" w:rsidRPr="002161E5">
        <w:rPr>
          <w:rFonts w:ascii="Times New Roman" w:eastAsia="Times New Roman" w:hAnsi="Times New Roman" w:cs="Times New Roman"/>
          <w:color w:val="000000" w:themeColor="text1"/>
        </w:rPr>
        <w:t>округа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,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разви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вать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и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совершенство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вать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 xml:space="preserve"> систем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у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 xml:space="preserve"> муниципальной службы в 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>Юргинско</w:t>
      </w:r>
      <w:r w:rsidR="00794BF7" w:rsidRPr="002161E5">
        <w:rPr>
          <w:rFonts w:ascii="Times New Roman" w:eastAsia="Times New Roman" w:hAnsi="Times New Roman" w:cs="Times New Roman"/>
          <w:color w:val="000000" w:themeColor="text1"/>
        </w:rPr>
        <w:t>м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муниципально</w:t>
      </w:r>
      <w:r w:rsidR="00794BF7" w:rsidRPr="002161E5">
        <w:rPr>
          <w:rFonts w:ascii="Times New Roman" w:eastAsia="Times New Roman" w:hAnsi="Times New Roman" w:cs="Times New Roman"/>
          <w:color w:val="000000" w:themeColor="text1"/>
        </w:rPr>
        <w:t>м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94BF7" w:rsidRPr="002161E5">
        <w:rPr>
          <w:rFonts w:ascii="Times New Roman" w:eastAsia="Times New Roman" w:hAnsi="Times New Roman" w:cs="Times New Roman"/>
          <w:color w:val="000000" w:themeColor="text1"/>
        </w:rPr>
        <w:t>округе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168DC" w:rsidRPr="002161E5" w:rsidRDefault="003168DC" w:rsidP="00CD4D8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93BE7" w:rsidRPr="00D54158" w:rsidRDefault="00B93BE7" w:rsidP="00CD4D8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41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3. Перечень </w:t>
      </w:r>
      <w:r w:rsidR="00794BF7" w:rsidRPr="00D541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 муниципальной</w:t>
      </w:r>
      <w:r w:rsidRPr="00D541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программы</w:t>
      </w:r>
    </w:p>
    <w:p w:rsidR="009770F0" w:rsidRPr="00D54158" w:rsidRDefault="00794BF7" w:rsidP="009770F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 xml:space="preserve">Данный раздел предусматривает перечень подпрограмм </w:t>
      </w:r>
      <w:r w:rsidR="009770F0" w:rsidRPr="00D54158">
        <w:rPr>
          <w:rFonts w:ascii="Times New Roman" w:hAnsi="Times New Roman" w:cs="Times New Roman"/>
          <w:color w:val="000000" w:themeColor="text1"/>
        </w:rPr>
        <w:t>и мероприятий Программы, составленных в соответствии со</w:t>
      </w:r>
      <w:r w:rsidR="009770F0" w:rsidRPr="00D54158">
        <w:rPr>
          <w:rFonts w:ascii="Times New Roman" w:eastAsia="Times New Roman" w:hAnsi="Times New Roman" w:cs="Times New Roman"/>
          <w:color w:val="000000" w:themeColor="text1"/>
        </w:rPr>
        <w:t xml:space="preserve"> структурой расходов бюджета Юргинского муниципального округа. </w:t>
      </w:r>
    </w:p>
    <w:p w:rsidR="009770F0" w:rsidRPr="00D54158" w:rsidRDefault="009770F0" w:rsidP="009770F0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Для реализации поставленных задач необходимо реализовать следующие мероприятия, сгруппированные в</w:t>
      </w:r>
      <w:r w:rsidR="000D395F" w:rsidRPr="00D54158">
        <w:rPr>
          <w:rFonts w:ascii="Times New Roman" w:eastAsia="Times New Roman" w:hAnsi="Times New Roman" w:cs="Times New Roman"/>
          <w:color w:val="000000" w:themeColor="text1"/>
        </w:rPr>
        <w:t xml:space="preserve"> 5</w:t>
      </w:r>
      <w:r w:rsidRPr="00D54158">
        <w:rPr>
          <w:rFonts w:ascii="Times New Roman" w:eastAsia="Times New Roman" w:hAnsi="Times New Roman" w:cs="Times New Roman"/>
          <w:color w:val="000000" w:themeColor="text1"/>
        </w:rPr>
        <w:t xml:space="preserve"> подпрограмм: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794BF7" w:rsidRPr="00D54158" w:rsidTr="007921D7">
        <w:tc>
          <w:tcPr>
            <w:tcW w:w="4395" w:type="dxa"/>
          </w:tcPr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b/>
                <w:color w:val="000000" w:themeColor="text1"/>
                <w:sz w:val="26"/>
                <w:szCs w:val="26"/>
              </w:rPr>
              <w:t xml:space="preserve">Наименование цели, показателя </w:t>
            </w:r>
          </w:p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b/>
                <w:color w:val="000000" w:themeColor="text1"/>
                <w:sz w:val="26"/>
                <w:szCs w:val="26"/>
              </w:rPr>
              <w:t>подпрограммы, задачи, мероприятия</w:t>
            </w:r>
          </w:p>
        </w:tc>
        <w:tc>
          <w:tcPr>
            <w:tcW w:w="5068" w:type="dxa"/>
          </w:tcPr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b/>
                <w:color w:val="000000" w:themeColor="text1"/>
                <w:sz w:val="26"/>
                <w:szCs w:val="26"/>
              </w:rPr>
              <w:t>Краткое описание мероприятия</w:t>
            </w:r>
          </w:p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4A5769" w:rsidRPr="00D54158" w:rsidTr="00D21DA4">
        <w:tc>
          <w:tcPr>
            <w:tcW w:w="9463" w:type="dxa"/>
            <w:gridSpan w:val="2"/>
          </w:tcPr>
          <w:p w:rsidR="004A5769" w:rsidRPr="002161E5" w:rsidRDefault="004A5769" w:rsidP="006231A1">
            <w:pPr>
              <w:pStyle w:val="Default"/>
              <w:rPr>
                <w:color w:val="000000" w:themeColor="text1"/>
              </w:rPr>
            </w:pPr>
            <w:r w:rsidRPr="002161E5">
              <w:rPr>
                <w:color w:val="000000" w:themeColor="text1"/>
              </w:rPr>
              <w:t>Цель муниципальной программы - Повышение эффективности и результативности деятельности органов местного самоуправления</w:t>
            </w:r>
          </w:p>
        </w:tc>
      </w:tr>
      <w:tr w:rsidR="004A5769" w:rsidRPr="00D54158" w:rsidTr="00BE3DC1">
        <w:tc>
          <w:tcPr>
            <w:tcW w:w="9463" w:type="dxa"/>
            <w:gridSpan w:val="2"/>
            <w:tcBorders>
              <w:bottom w:val="single" w:sz="4" w:space="0" w:color="000000"/>
            </w:tcBorders>
          </w:tcPr>
          <w:p w:rsidR="004A5769" w:rsidRPr="002161E5" w:rsidRDefault="004A5769" w:rsidP="006231A1">
            <w:pPr>
              <w:pStyle w:val="Default"/>
              <w:rPr>
                <w:color w:val="000000" w:themeColor="text1"/>
              </w:rPr>
            </w:pPr>
            <w:r w:rsidRPr="002161E5">
              <w:rPr>
                <w:color w:val="000000" w:themeColor="text1"/>
              </w:rPr>
              <w:t xml:space="preserve">Наименование целевого показателя (индикатора), ед. измерения: </w:t>
            </w:r>
          </w:p>
          <w:p w:rsidR="004A5769" w:rsidRPr="002161E5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</w:rPr>
              <w:t xml:space="preserve">        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</w:t>
            </w:r>
            <w:r w:rsidR="00723703" w:rsidRPr="002161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61E5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gramStart"/>
            <w:r w:rsidRPr="002161E5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  <w:p w:rsidR="004A5769" w:rsidRPr="002161E5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</w:rPr>
              <w:t xml:space="preserve">       2.Количество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тренингах, человек.</w:t>
            </w:r>
          </w:p>
          <w:p w:rsidR="004A5769" w:rsidRPr="002161E5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</w:rPr>
              <w:t xml:space="preserve">      3.Удовлетворенность населения деятельностью органов местного самоуправления муниципального округа, % от числа опрошенных.</w:t>
            </w:r>
          </w:p>
          <w:p w:rsidR="004A5769" w:rsidRPr="002161E5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</w:rPr>
              <w:t xml:space="preserve">      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%.</w:t>
            </w:r>
          </w:p>
          <w:p w:rsidR="004A5769" w:rsidRPr="002161E5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</w:rPr>
              <w:t xml:space="preserve">      5.Объем не завершенного в установленные сроки строительства, осуществляемого за счет средств бюджета муниципального района, тыс. руб</w:t>
            </w:r>
            <w:proofErr w:type="gramStart"/>
            <w:r w:rsidRPr="002161E5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  <w:p w:rsidR="004A5769" w:rsidRPr="002161E5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</w:rPr>
              <w:t xml:space="preserve">      6.Доля населения Юргинского муниципального округа, использующего механизм получения государственных и муниципальных услуг в электронной форме, %.</w:t>
            </w:r>
          </w:p>
          <w:p w:rsidR="004A5769" w:rsidRPr="002161E5" w:rsidRDefault="004A5769" w:rsidP="006231A1">
            <w:pPr>
              <w:pStyle w:val="Default"/>
              <w:rPr>
                <w:color w:val="000000" w:themeColor="text1"/>
              </w:rPr>
            </w:pPr>
            <w:r w:rsidRPr="002161E5">
              <w:rPr>
                <w:color w:val="000000" w:themeColor="text1"/>
              </w:rPr>
              <w:t xml:space="preserve">     7.Уровень удовлетворенности граждан Юргинского муниципального округа  качеством предоставления государственных и муниципальных услуг, %.</w:t>
            </w:r>
          </w:p>
          <w:p w:rsidR="000D395F" w:rsidRPr="00D54158" w:rsidRDefault="000D395F" w:rsidP="005854A2">
            <w:pPr>
              <w:pStyle w:val="Default"/>
              <w:jc w:val="both"/>
              <w:rPr>
                <w:color w:val="000000" w:themeColor="text1"/>
              </w:rPr>
            </w:pPr>
            <w:r w:rsidRPr="002161E5">
              <w:rPr>
                <w:color w:val="000000" w:themeColor="text1"/>
              </w:rPr>
              <w:t xml:space="preserve">     8. </w:t>
            </w:r>
            <w:r w:rsidR="005854A2" w:rsidRPr="002161E5">
              <w:rPr>
                <w:color w:val="000000" w:themeColor="text1"/>
              </w:rPr>
              <w:t>Эффективное управление муниципальным долгом (отношение муниципального долга ЮМО к общему годовому объему доходов бюджета без учета объема безвозмездных поступлений).</w:t>
            </w:r>
          </w:p>
        </w:tc>
      </w:tr>
      <w:tr w:rsidR="00794BF7" w:rsidRPr="00642F75" w:rsidTr="00CE7E00">
        <w:tc>
          <w:tcPr>
            <w:tcW w:w="9463" w:type="dxa"/>
            <w:gridSpan w:val="2"/>
            <w:shd w:val="clear" w:color="auto" w:fill="FBD4B4" w:themeFill="accent6" w:themeFillTint="66"/>
          </w:tcPr>
          <w:p w:rsidR="00794BF7" w:rsidRPr="003A0187" w:rsidRDefault="00794BF7" w:rsidP="00BE3DC1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A0187">
              <w:rPr>
                <w:b/>
                <w:i/>
                <w:color w:val="000000" w:themeColor="text1"/>
                <w:sz w:val="28"/>
                <w:szCs w:val="28"/>
              </w:rPr>
              <w:t>1. Подпрограмма «</w:t>
            </w:r>
            <w:r w:rsidR="00D80C80" w:rsidRPr="003A0187">
              <w:rPr>
                <w:b/>
                <w:i/>
                <w:color w:val="000000" w:themeColor="text1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Pr="003A0187">
              <w:rPr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794BF7" w:rsidRPr="00642F75" w:rsidTr="005306C8">
        <w:tc>
          <w:tcPr>
            <w:tcW w:w="9463" w:type="dxa"/>
            <w:gridSpan w:val="2"/>
          </w:tcPr>
          <w:p w:rsidR="00794BF7" w:rsidRPr="00D54158" w:rsidRDefault="00794BF7" w:rsidP="00F122FC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D54158">
              <w:rPr>
                <w:color w:val="000000" w:themeColor="text1"/>
                <w:sz w:val="26"/>
                <w:szCs w:val="26"/>
              </w:rPr>
              <w:t xml:space="preserve">1.1. Задача </w:t>
            </w:r>
            <w:r w:rsidR="007921D7" w:rsidRPr="00D54158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921D7" w:rsidRPr="00D54158">
              <w:rPr>
                <w:b/>
                <w:color w:val="000000" w:themeColor="text1"/>
                <w:sz w:val="26"/>
                <w:szCs w:val="26"/>
              </w:rPr>
              <w:t>Обеспечение деятельности органов местного самоуправления</w:t>
            </w:r>
            <w:r w:rsidR="007921D7" w:rsidRPr="00D5415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94BF7" w:rsidRPr="00642F75" w:rsidTr="007921D7">
        <w:tc>
          <w:tcPr>
            <w:tcW w:w="4395" w:type="dxa"/>
          </w:tcPr>
          <w:p w:rsidR="00794BF7" w:rsidRPr="002161E5" w:rsidRDefault="00794BF7" w:rsidP="007921D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>Мероприятие</w:t>
            </w:r>
            <w:r w:rsidR="007921D7" w:rsidRPr="002161E5">
              <w:rPr>
                <w:i/>
                <w:color w:val="000000" w:themeColor="text1"/>
                <w:sz w:val="22"/>
                <w:szCs w:val="22"/>
              </w:rPr>
              <w:t xml:space="preserve"> №1 </w:t>
            </w:r>
            <w:r w:rsidR="007921D7" w:rsidRPr="002161E5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2161E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21D7" w:rsidRPr="002161E5">
              <w:rPr>
                <w:i/>
                <w:color w:val="000000" w:themeColor="text1"/>
                <w:sz w:val="22"/>
                <w:szCs w:val="22"/>
              </w:rPr>
              <w:t>содержание аппарата администрации, территориальных управлений Юргинского муниципального округа</w:t>
            </w:r>
            <w:r w:rsidR="007921D7" w:rsidRPr="002161E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</w:tcPr>
          <w:p w:rsidR="00794BF7" w:rsidRPr="002161E5" w:rsidRDefault="0065766C" w:rsidP="00DE41F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Предусматривается оплата труда, налоги, </w:t>
            </w:r>
            <w:r w:rsidR="007921D7" w:rsidRPr="002161E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материально-техническое обеспечение, коммунальное обслуживание, обеспечение услугами почтовой и телефонной связи, о</w:t>
            </w:r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плата двух </w:t>
            </w:r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VPN</w:t>
            </w:r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Virtual</w:t>
            </w:r>
            <w:proofErr w:type="spellEnd"/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Private</w:t>
            </w:r>
            <w:proofErr w:type="spellEnd"/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Network</w:t>
            </w:r>
            <w:proofErr w:type="spellEnd"/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— виртуальная приватная сеть) каналов связи: закрытого канала связи для работы ЕДДС (Единой дежурной диспетчерской службы)  в Системе-112,  закрытого канала связи для проведения ВКС (видеоконференцсвязь), </w:t>
            </w:r>
            <w:r w:rsidR="007921D7" w:rsidRPr="002161E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интернетом </w:t>
            </w:r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другое обеспечение административной деятельности), прохождение работниками администрации диспансеризации (медосмотры) в медицинских </w:t>
            </w:r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учреждениях</w:t>
            </w: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</w:tr>
      <w:tr w:rsidR="00794BF7" w:rsidRPr="00642F75" w:rsidTr="007921D7">
        <w:tc>
          <w:tcPr>
            <w:tcW w:w="4395" w:type="dxa"/>
          </w:tcPr>
          <w:p w:rsidR="00794BF7" w:rsidRPr="002161E5" w:rsidRDefault="00794BF7" w:rsidP="006231A1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lastRenderedPageBreak/>
              <w:t xml:space="preserve">Мероприятие </w:t>
            </w:r>
            <w:r w:rsidR="00F122FC" w:rsidRPr="002161E5">
              <w:rPr>
                <w:i/>
                <w:color w:val="000000" w:themeColor="text1"/>
                <w:sz w:val="22"/>
                <w:szCs w:val="22"/>
              </w:rPr>
              <w:t xml:space="preserve"> №2 - Повышение квалификации муниципальных служащих</w:t>
            </w:r>
          </w:p>
        </w:tc>
        <w:tc>
          <w:tcPr>
            <w:tcW w:w="5068" w:type="dxa"/>
          </w:tcPr>
          <w:p w:rsidR="00794BF7" w:rsidRPr="002161E5" w:rsidRDefault="00F122FC" w:rsidP="00DE41F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Прохождение обучения на курсах повышени</w:t>
            </w:r>
            <w:r w:rsidR="009D6434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квалификации, участие в </w:t>
            </w:r>
            <w:r w:rsidR="009D6434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обучающих </w:t>
            </w: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семинарах, </w:t>
            </w:r>
            <w:r w:rsidR="009D6434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затраты на </w:t>
            </w: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проезд, командировочные</w:t>
            </w:r>
          </w:p>
        </w:tc>
      </w:tr>
      <w:tr w:rsidR="00BB546B" w:rsidRPr="00642F75" w:rsidTr="007921D7">
        <w:tc>
          <w:tcPr>
            <w:tcW w:w="4395" w:type="dxa"/>
          </w:tcPr>
          <w:p w:rsidR="00BB546B" w:rsidRPr="002161E5" w:rsidRDefault="00BB546B" w:rsidP="006231A1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>Мероприятие №3 - Обеспечение деятельности органов местного самоуправления (содержание МКУ «Административно-хозяйственная часть</w:t>
            </w:r>
            <w:r w:rsidR="003F1712" w:rsidRPr="002161E5">
              <w:rPr>
                <w:i/>
                <w:color w:val="000000" w:themeColor="text1"/>
                <w:sz w:val="22"/>
                <w:szCs w:val="22"/>
              </w:rPr>
              <w:t xml:space="preserve"> администрации Юргинского муниципального округа</w:t>
            </w:r>
            <w:r w:rsidRPr="002161E5">
              <w:rPr>
                <w:i/>
                <w:color w:val="000000" w:themeColor="text1"/>
                <w:sz w:val="22"/>
                <w:szCs w:val="22"/>
              </w:rPr>
              <w:t>»)</w:t>
            </w:r>
          </w:p>
        </w:tc>
        <w:tc>
          <w:tcPr>
            <w:tcW w:w="5068" w:type="dxa"/>
          </w:tcPr>
          <w:p w:rsidR="00BB546B" w:rsidRPr="002161E5" w:rsidRDefault="00DE41FA" w:rsidP="00DE41F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Предусматривается содержание муниципального казенного учреждения  «Административно-хозяйственная часть администрации Юргинского муниципального округа» (оплата труда работников, услуги связи, коммунальные услуги, договора на работы, услуги по содержанию имущества).</w:t>
            </w:r>
          </w:p>
        </w:tc>
      </w:tr>
      <w:tr w:rsidR="00794BF7" w:rsidRPr="00642F75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364C38" w:rsidRPr="00D54158" w:rsidRDefault="00794BF7" w:rsidP="00BC7C9A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54158">
              <w:rPr>
                <w:b/>
                <w:i/>
                <w:color w:val="000000" w:themeColor="text1"/>
                <w:sz w:val="28"/>
                <w:szCs w:val="28"/>
              </w:rPr>
              <w:t>2. Подпрограмма «</w:t>
            </w:r>
            <w:r w:rsidR="00BC7C9A">
              <w:rPr>
                <w:b/>
                <w:i/>
                <w:color w:val="000000" w:themeColor="text1"/>
                <w:sz w:val="28"/>
                <w:szCs w:val="28"/>
              </w:rPr>
              <w:t xml:space="preserve">Мероприятия Юргинского муниципального </w:t>
            </w:r>
            <w:r w:rsidR="00BC7C9A" w:rsidRPr="00BC7C9A">
              <w:rPr>
                <w:b/>
                <w:i/>
                <w:color w:val="auto"/>
                <w:sz w:val="28"/>
                <w:szCs w:val="28"/>
              </w:rPr>
              <w:t>округа</w:t>
            </w:r>
            <w:r w:rsidRPr="00BC7C9A">
              <w:rPr>
                <w:b/>
                <w:i/>
                <w:color w:val="auto"/>
                <w:sz w:val="28"/>
                <w:szCs w:val="28"/>
              </w:rPr>
              <w:t xml:space="preserve">» </w:t>
            </w:r>
          </w:p>
        </w:tc>
      </w:tr>
      <w:tr w:rsidR="00794BF7" w:rsidRPr="00642F75" w:rsidTr="005306C8">
        <w:tc>
          <w:tcPr>
            <w:tcW w:w="9463" w:type="dxa"/>
            <w:gridSpan w:val="2"/>
          </w:tcPr>
          <w:p w:rsidR="00794BF7" w:rsidRPr="00D54158" w:rsidRDefault="00794BF7" w:rsidP="00364C38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color w:val="000000" w:themeColor="text1"/>
                <w:sz w:val="26"/>
                <w:szCs w:val="26"/>
              </w:rPr>
              <w:t>2.1.</w:t>
            </w:r>
            <w:r w:rsidRPr="00D5415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54158">
              <w:rPr>
                <w:color w:val="000000" w:themeColor="text1"/>
                <w:sz w:val="26"/>
                <w:szCs w:val="26"/>
              </w:rPr>
              <w:t>Задача</w:t>
            </w:r>
            <w:r w:rsidR="00364C38" w:rsidRPr="00D54158">
              <w:rPr>
                <w:b/>
                <w:color w:val="000000" w:themeColor="text1"/>
                <w:sz w:val="26"/>
                <w:szCs w:val="26"/>
              </w:rPr>
              <w:t xml:space="preserve"> - организационное, методическое, аналитическое, информационное, финансовое, материально-техническое обеспечение деятельности органов местного самоуправления</w:t>
            </w:r>
          </w:p>
        </w:tc>
      </w:tr>
      <w:tr w:rsidR="00794BF7" w:rsidRPr="00642F75" w:rsidTr="00D16FEB">
        <w:tc>
          <w:tcPr>
            <w:tcW w:w="4395" w:type="dxa"/>
          </w:tcPr>
          <w:p w:rsidR="00794BF7" w:rsidRPr="002161E5" w:rsidRDefault="00794BF7" w:rsidP="00364C38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Мероприятие </w:t>
            </w:r>
            <w:r w:rsidR="00364C38" w:rsidRPr="002161E5">
              <w:rPr>
                <w:i/>
                <w:color w:val="000000" w:themeColor="text1"/>
                <w:sz w:val="22"/>
                <w:szCs w:val="22"/>
              </w:rPr>
              <w:t>№1</w:t>
            </w:r>
            <w:r w:rsidR="00364C38" w:rsidRPr="002161E5">
              <w:rPr>
                <w:b/>
                <w:i/>
                <w:color w:val="000000" w:themeColor="text1"/>
                <w:sz w:val="22"/>
                <w:szCs w:val="22"/>
              </w:rPr>
              <w:t xml:space="preserve"> - </w:t>
            </w:r>
            <w:r w:rsidR="00364C38" w:rsidRPr="002161E5">
              <w:rPr>
                <w:i/>
                <w:color w:val="000000" w:themeColor="text1"/>
                <w:sz w:val="22"/>
                <w:szCs w:val="22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5068" w:type="dxa"/>
          </w:tcPr>
          <w:p w:rsidR="00794BF7" w:rsidRPr="002161E5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деятельности районной газеты «</w:t>
            </w:r>
            <w:proofErr w:type="spellStart"/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Юргинские</w:t>
            </w:r>
            <w:proofErr w:type="spellEnd"/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ведомости», размещение информации на телевидении, в печатных изданиях, на баннерах</w:t>
            </w:r>
          </w:p>
        </w:tc>
      </w:tr>
      <w:tr w:rsidR="00794BF7" w:rsidRPr="00642F75" w:rsidTr="00D16FEB">
        <w:tc>
          <w:tcPr>
            <w:tcW w:w="4395" w:type="dxa"/>
          </w:tcPr>
          <w:p w:rsidR="00794BF7" w:rsidRPr="002161E5" w:rsidRDefault="00794BF7" w:rsidP="006231A1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Мероприятие </w:t>
            </w:r>
            <w:r w:rsidR="00364C38" w:rsidRPr="002161E5">
              <w:rPr>
                <w:i/>
                <w:color w:val="000000" w:themeColor="text1"/>
                <w:sz w:val="22"/>
                <w:szCs w:val="22"/>
              </w:rPr>
              <w:t xml:space="preserve"> №2 </w:t>
            </w:r>
            <w:r w:rsidR="00BC7C9A">
              <w:rPr>
                <w:i/>
                <w:color w:val="000000" w:themeColor="text1"/>
                <w:sz w:val="22"/>
                <w:szCs w:val="22"/>
              </w:rPr>
              <w:t>–</w:t>
            </w:r>
            <w:r w:rsidR="00364C38" w:rsidRPr="002161E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BC7C9A">
              <w:rPr>
                <w:i/>
                <w:color w:val="000000" w:themeColor="text1"/>
                <w:sz w:val="22"/>
                <w:szCs w:val="22"/>
              </w:rPr>
              <w:t>Мероприятия Юргинского муниципального округа</w:t>
            </w:r>
            <w:r w:rsidR="00EA5075" w:rsidRPr="002161E5">
              <w:rPr>
                <w:i/>
                <w:color w:val="000000" w:themeColor="text1"/>
                <w:sz w:val="22"/>
                <w:szCs w:val="22"/>
              </w:rPr>
              <w:t>:</w:t>
            </w:r>
          </w:p>
          <w:p w:rsidR="00EA5075" w:rsidRPr="002161E5" w:rsidRDefault="00EA5075" w:rsidP="00BC7C9A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>-</w:t>
            </w:r>
            <w:proofErr w:type="gramStart"/>
            <w:r w:rsidRPr="002161E5">
              <w:rPr>
                <w:i/>
                <w:color w:val="000000" w:themeColor="text1"/>
                <w:sz w:val="22"/>
                <w:szCs w:val="22"/>
              </w:rPr>
              <w:t>проводимых</w:t>
            </w:r>
            <w:proofErr w:type="gramEnd"/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 администрацией ЮМО</w:t>
            </w:r>
            <w:r w:rsidR="00BC7C9A">
              <w:rPr>
                <w:i/>
                <w:color w:val="000000" w:themeColor="text1"/>
                <w:sz w:val="22"/>
                <w:szCs w:val="22"/>
              </w:rPr>
              <w:t>,</w:t>
            </w:r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 территориальными управлениями ЮМО</w:t>
            </w:r>
          </w:p>
        </w:tc>
        <w:tc>
          <w:tcPr>
            <w:tcW w:w="5068" w:type="dxa"/>
          </w:tcPr>
          <w:p w:rsidR="00794BF7" w:rsidRPr="002161E5" w:rsidRDefault="00364C38" w:rsidP="00364C3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color w:val="000000" w:themeColor="text1"/>
                <w:sz w:val="22"/>
                <w:szCs w:val="22"/>
              </w:rPr>
              <w:t>Выплата денежных премий, целевых премий, приобретение целевых подарков, согласно положению о наградной системе. Приобретение поздравительной продукции, сувениров, цветов</w:t>
            </w:r>
          </w:p>
        </w:tc>
      </w:tr>
      <w:tr w:rsidR="00364C38" w:rsidRPr="00642F75" w:rsidTr="00D16FEB">
        <w:tc>
          <w:tcPr>
            <w:tcW w:w="4395" w:type="dxa"/>
          </w:tcPr>
          <w:p w:rsidR="00364C38" w:rsidRPr="002161E5" w:rsidRDefault="00364C38" w:rsidP="006231A1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>Мероприятие  №3 - Внедрение информационных технологий</w:t>
            </w:r>
          </w:p>
        </w:tc>
        <w:tc>
          <w:tcPr>
            <w:tcW w:w="5068" w:type="dxa"/>
          </w:tcPr>
          <w:p w:rsidR="00364C38" w:rsidRPr="002161E5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1.Обновление компьютерного оборудования и оргтехники.</w:t>
            </w:r>
          </w:p>
          <w:p w:rsidR="00364C38" w:rsidRPr="002161E5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2.Проведение мероприятий по защите информации (установка антивирусных программ, приобретение лицензий на программные продукты);</w:t>
            </w:r>
          </w:p>
          <w:p w:rsidR="00364C38" w:rsidRPr="002161E5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3.Модернизация сетевого оборудования;</w:t>
            </w:r>
          </w:p>
          <w:p w:rsidR="00364C38" w:rsidRPr="002161E5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4.Ремонт и техническое обслуживание компьютерного оборудования и оргтехники.</w:t>
            </w:r>
          </w:p>
        </w:tc>
      </w:tr>
      <w:tr w:rsidR="00903892" w:rsidRPr="003A0187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903892" w:rsidRPr="00D54158" w:rsidRDefault="00903892" w:rsidP="00BE3D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5415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3.Подпрограмма «Управление муниципальным имуществом»</w:t>
            </w:r>
          </w:p>
        </w:tc>
      </w:tr>
      <w:tr w:rsidR="00794BF7" w:rsidRPr="003A0187" w:rsidTr="005306C8">
        <w:tc>
          <w:tcPr>
            <w:tcW w:w="9463" w:type="dxa"/>
            <w:gridSpan w:val="2"/>
          </w:tcPr>
          <w:p w:rsidR="00794BF7" w:rsidRPr="00D54158" w:rsidRDefault="00BC347A" w:rsidP="00BC347A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D54158">
              <w:rPr>
                <w:color w:val="000000" w:themeColor="text1"/>
                <w:sz w:val="26"/>
                <w:szCs w:val="26"/>
              </w:rPr>
              <w:t>3</w:t>
            </w:r>
            <w:r w:rsidR="00794BF7" w:rsidRPr="00D54158">
              <w:rPr>
                <w:color w:val="000000" w:themeColor="text1"/>
                <w:sz w:val="26"/>
                <w:szCs w:val="26"/>
              </w:rPr>
              <w:t>.</w:t>
            </w:r>
            <w:r w:rsidRPr="00D54158">
              <w:rPr>
                <w:color w:val="000000" w:themeColor="text1"/>
                <w:sz w:val="26"/>
                <w:szCs w:val="26"/>
              </w:rPr>
              <w:t>1</w:t>
            </w:r>
            <w:r w:rsidR="00794BF7" w:rsidRPr="00D54158">
              <w:rPr>
                <w:color w:val="000000" w:themeColor="text1"/>
                <w:sz w:val="26"/>
                <w:szCs w:val="26"/>
              </w:rPr>
              <w:t>. Задача</w:t>
            </w:r>
            <w:r w:rsidRPr="00D54158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D54158">
              <w:rPr>
                <w:b/>
                <w:color w:val="000000" w:themeColor="text1"/>
                <w:sz w:val="28"/>
                <w:szCs w:val="28"/>
              </w:rPr>
              <w:t xml:space="preserve">обеспечение эффективного управления и распоряжения муниципальным имуществом, </w:t>
            </w:r>
            <w:proofErr w:type="gramStart"/>
            <w:r w:rsidRPr="00D54158">
              <w:rPr>
                <w:b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D54158">
              <w:rPr>
                <w:b/>
                <w:color w:val="000000" w:themeColor="text1"/>
                <w:sz w:val="28"/>
                <w:szCs w:val="28"/>
              </w:rPr>
              <w:t xml:space="preserve"> его использованием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2161E5" w:rsidRDefault="00794BF7" w:rsidP="00B13212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Мероприятие </w:t>
            </w:r>
            <w:r w:rsidR="00903892" w:rsidRPr="002161E5">
              <w:rPr>
                <w:i/>
                <w:color w:val="000000" w:themeColor="text1"/>
                <w:sz w:val="22"/>
                <w:szCs w:val="22"/>
              </w:rPr>
              <w:t xml:space="preserve"> №1 - </w:t>
            </w:r>
            <w:r w:rsidR="00B13212" w:rsidRPr="002161E5">
              <w:rPr>
                <w:i/>
                <w:color w:val="000000" w:themeColor="text1"/>
                <w:sz w:val="22"/>
                <w:szCs w:val="22"/>
              </w:rPr>
              <w:t>о</w:t>
            </w:r>
            <w:r w:rsidR="00903892" w:rsidRPr="002161E5">
              <w:rPr>
                <w:i/>
                <w:color w:val="000000" w:themeColor="text1"/>
                <w:sz w:val="22"/>
                <w:szCs w:val="22"/>
              </w:rPr>
              <w:t>беспечение деятельности органов местного самоуправления</w:t>
            </w:r>
          </w:p>
        </w:tc>
        <w:tc>
          <w:tcPr>
            <w:tcW w:w="5068" w:type="dxa"/>
          </w:tcPr>
          <w:p w:rsidR="00794BF7" w:rsidRPr="002161E5" w:rsidRDefault="00903892" w:rsidP="002161E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Содержание аппарата Комитета по управлению муниципальным имуществом Юргинского муниципального  округа (оплата труда сотрудников, </w:t>
            </w:r>
            <w:r w:rsidR="003A018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налоги, </w:t>
            </w: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услуги связи, расходы по содержанию имущества и прочие услуги)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2161E5" w:rsidRDefault="00794BF7" w:rsidP="00B13212">
            <w:pPr>
              <w:pStyle w:val="Defaul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>Мероприятие</w:t>
            </w:r>
            <w:r w:rsidR="00B13212" w:rsidRPr="002161E5">
              <w:rPr>
                <w:i/>
                <w:color w:val="000000" w:themeColor="text1"/>
                <w:sz w:val="22"/>
                <w:szCs w:val="22"/>
              </w:rPr>
              <w:t xml:space="preserve"> №2</w:t>
            </w:r>
            <w:r w:rsidR="00B13212" w:rsidRPr="002161E5">
              <w:rPr>
                <w:b/>
                <w:i/>
                <w:color w:val="000000" w:themeColor="text1"/>
                <w:sz w:val="22"/>
                <w:szCs w:val="22"/>
              </w:rPr>
              <w:t xml:space="preserve"> - </w:t>
            </w:r>
            <w:r w:rsidRPr="002161E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13212" w:rsidRPr="002161E5">
              <w:rPr>
                <w:i/>
                <w:color w:val="000000" w:themeColor="text1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794BF7" w:rsidRPr="002161E5" w:rsidRDefault="00E27558" w:rsidP="002161E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технических паспортов, оценка имущества для продажи, уплата налогов, межевание земельных участков, уплата иных платежей.</w:t>
            </w:r>
          </w:p>
        </w:tc>
      </w:tr>
      <w:tr w:rsidR="00E27558" w:rsidRPr="00642F75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E27558" w:rsidRPr="007731DF" w:rsidRDefault="00E27558" w:rsidP="00BE3D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731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4.Подпрограмма «Градостроение»</w:t>
            </w:r>
          </w:p>
        </w:tc>
      </w:tr>
      <w:tr w:rsidR="00632AD2" w:rsidRPr="00642F75" w:rsidTr="006231A1">
        <w:tc>
          <w:tcPr>
            <w:tcW w:w="9463" w:type="dxa"/>
            <w:gridSpan w:val="2"/>
          </w:tcPr>
          <w:p w:rsidR="00632AD2" w:rsidRPr="00D54158" w:rsidRDefault="00632AD2" w:rsidP="00632AD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4.1. Задача – </w:t>
            </w:r>
            <w:r w:rsidRPr="00D541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осуществление деятельности по реализации полномочий в сфере архитектуры и градостроительства</w:t>
            </w:r>
          </w:p>
        </w:tc>
      </w:tr>
      <w:tr w:rsidR="00E27558" w:rsidRPr="00642F75" w:rsidTr="00A94384">
        <w:tc>
          <w:tcPr>
            <w:tcW w:w="4395" w:type="dxa"/>
          </w:tcPr>
          <w:p w:rsidR="00E27558" w:rsidRPr="002161E5" w:rsidRDefault="00632AD2" w:rsidP="00B13212">
            <w:pPr>
              <w:pStyle w:val="Defaul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b/>
                <w:i/>
                <w:color w:val="000000" w:themeColor="text1"/>
                <w:sz w:val="22"/>
                <w:szCs w:val="22"/>
              </w:rPr>
              <w:t xml:space="preserve">Мероприятие №1- </w:t>
            </w:r>
            <w:r w:rsidRPr="002161E5">
              <w:rPr>
                <w:i/>
                <w:color w:val="000000" w:themeColor="text1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E27558" w:rsidRPr="002161E5" w:rsidRDefault="007A13CC" w:rsidP="00D16FE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</w:t>
            </w:r>
            <w:r w:rsidR="00632AD2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документации </w:t>
            </w: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территориальном планировании и документации по планировкам территории муниципального образования</w:t>
            </w:r>
            <w:r w:rsidR="00D74203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r w:rsidR="00577289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генерального плана, </w:t>
            </w:r>
            <w:r w:rsidR="00632AD2" w:rsidRPr="002161E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правил землепользования и застройки, проектов планировки и межевания территорий для жилищного строительства и строительства нежилых объе</w:t>
            </w:r>
            <w:r w:rsidRPr="002161E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ктов, иных документов</w:t>
            </w:r>
            <w:r w:rsidR="00D74203" w:rsidRPr="002161E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) в соответствии с законодательством</w:t>
            </w:r>
          </w:p>
        </w:tc>
      </w:tr>
      <w:tr w:rsidR="001D4544" w:rsidRPr="00642F75" w:rsidTr="001E2907">
        <w:tc>
          <w:tcPr>
            <w:tcW w:w="9463" w:type="dxa"/>
            <w:gridSpan w:val="2"/>
          </w:tcPr>
          <w:p w:rsidR="001D4544" w:rsidRPr="00D54158" w:rsidRDefault="001D4544" w:rsidP="00D16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15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5. Подпрограмма «Управление муниципальными финансами»</w:t>
            </w:r>
          </w:p>
        </w:tc>
      </w:tr>
      <w:tr w:rsidR="001D4544" w:rsidRPr="007F6A5A" w:rsidTr="001E2907">
        <w:tc>
          <w:tcPr>
            <w:tcW w:w="9463" w:type="dxa"/>
            <w:gridSpan w:val="2"/>
          </w:tcPr>
          <w:p w:rsidR="001D4544" w:rsidRPr="00D54158" w:rsidRDefault="001D4544" w:rsidP="001E29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5.1. Задача  - </w:t>
            </w:r>
            <w:r w:rsidRPr="00D541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осуществление деятельности по реализации полномочий в </w:t>
            </w:r>
            <w:r w:rsidRPr="00D541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сфере муниципальных финансов</w:t>
            </w:r>
          </w:p>
        </w:tc>
      </w:tr>
      <w:tr w:rsidR="001D4544" w:rsidRPr="007F6A5A" w:rsidTr="001E2907">
        <w:tc>
          <w:tcPr>
            <w:tcW w:w="4395" w:type="dxa"/>
          </w:tcPr>
          <w:p w:rsidR="001D4544" w:rsidRPr="002161E5" w:rsidRDefault="001D4544" w:rsidP="001E2907">
            <w:pPr>
              <w:pStyle w:val="Defaul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Мероприятие №1</w:t>
            </w:r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 - обеспечение деятельности органов местного самоуправления</w:t>
            </w:r>
          </w:p>
        </w:tc>
        <w:tc>
          <w:tcPr>
            <w:tcW w:w="5068" w:type="dxa"/>
          </w:tcPr>
          <w:p w:rsidR="001D4544" w:rsidRPr="002161E5" w:rsidRDefault="001D4544" w:rsidP="001E29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Содержание аппарата Финансового управления Юргинского муниципального  округа (оплата труда сотрудников, налоги, услуги связи, расходы по содержанию имущества и прочие услуги)</w:t>
            </w:r>
          </w:p>
        </w:tc>
      </w:tr>
      <w:tr w:rsidR="001D4544" w:rsidRPr="007F6A5A" w:rsidTr="001E2907">
        <w:tc>
          <w:tcPr>
            <w:tcW w:w="4395" w:type="dxa"/>
          </w:tcPr>
          <w:p w:rsidR="001D4544" w:rsidRPr="002161E5" w:rsidRDefault="001D4544" w:rsidP="001E2907">
            <w:pPr>
              <w:pStyle w:val="Defaul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b/>
                <w:i/>
                <w:color w:val="000000" w:themeColor="text1"/>
                <w:sz w:val="22"/>
                <w:szCs w:val="22"/>
              </w:rPr>
              <w:t>Мероприятие №2</w:t>
            </w:r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 – эффективное управление муниципальным долгом ЮМО</w:t>
            </w:r>
          </w:p>
        </w:tc>
        <w:tc>
          <w:tcPr>
            <w:tcW w:w="5068" w:type="dxa"/>
          </w:tcPr>
          <w:p w:rsidR="001D4544" w:rsidRPr="002161E5" w:rsidRDefault="001D4544" w:rsidP="001E29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Обслуживание муниципального долга ЮМО</w:t>
            </w:r>
          </w:p>
        </w:tc>
      </w:tr>
    </w:tbl>
    <w:p w:rsidR="007E1CFD" w:rsidRDefault="007E1CFD" w:rsidP="00794BF7">
      <w:pPr>
        <w:pStyle w:val="Default"/>
        <w:ind w:left="3543"/>
        <w:rPr>
          <w:sz w:val="28"/>
          <w:szCs w:val="28"/>
        </w:rPr>
      </w:pPr>
    </w:p>
    <w:p w:rsidR="0076165E" w:rsidRPr="00505053" w:rsidRDefault="0076165E" w:rsidP="00AF5B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050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4. Р</w:t>
      </w:r>
      <w:r w:rsidR="008647E4" w:rsidRPr="005050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есурсное обеспечение  </w:t>
      </w:r>
      <w:r w:rsidR="00AF5B28" w:rsidRPr="005050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реализации муниципальной </w:t>
      </w:r>
      <w:r w:rsidR="008647E4" w:rsidRPr="005050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программы</w:t>
      </w:r>
    </w:p>
    <w:p w:rsidR="0076165E" w:rsidRPr="00150062" w:rsidRDefault="0076165E" w:rsidP="007616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p w:rsidR="00F0057E" w:rsidRPr="00777876" w:rsidRDefault="0076165E" w:rsidP="00A9438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 xml:space="preserve">Реализация </w:t>
      </w:r>
      <w:r w:rsidR="008647E4" w:rsidRPr="00777876">
        <w:rPr>
          <w:rFonts w:ascii="Times New Roman" w:hAnsi="Times New Roman" w:cs="Times New Roman"/>
          <w:color w:val="000000" w:themeColor="text1"/>
        </w:rPr>
        <w:t>П</w:t>
      </w:r>
      <w:r w:rsidRPr="00777876">
        <w:rPr>
          <w:rFonts w:ascii="Times New Roman" w:hAnsi="Times New Roman" w:cs="Times New Roman"/>
          <w:color w:val="000000" w:themeColor="text1"/>
        </w:rPr>
        <w:t xml:space="preserve">рограммы в части расходных обязательств осуществляется за счет бюджетных ассигнований местного бюджета. </w:t>
      </w:r>
    </w:p>
    <w:p w:rsidR="00F0057E" w:rsidRPr="00777876" w:rsidRDefault="00F0057E" w:rsidP="00A9438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7876">
        <w:rPr>
          <w:rFonts w:ascii="Times New Roman" w:eastAsia="Times New Roman" w:hAnsi="Times New Roman" w:cs="Times New Roman"/>
          <w:color w:val="000000" w:themeColor="text1"/>
        </w:rPr>
        <w:t>Распределение бюджетных ассигнований осуществляется по целевым статьям (муниципальным программам) и группам</w:t>
      </w:r>
      <w:r w:rsidR="00EF2DA1" w:rsidRPr="00777876">
        <w:rPr>
          <w:rFonts w:ascii="Times New Roman" w:eastAsia="Times New Roman" w:hAnsi="Times New Roman" w:cs="Times New Roman"/>
          <w:color w:val="000000" w:themeColor="text1"/>
        </w:rPr>
        <w:t>,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 xml:space="preserve"> подгруппам</w:t>
      </w:r>
      <w:r w:rsidR="00AB0E2E" w:rsidRPr="00777876">
        <w:rPr>
          <w:rFonts w:ascii="Times New Roman" w:eastAsia="Times New Roman" w:hAnsi="Times New Roman" w:cs="Times New Roman"/>
          <w:color w:val="000000" w:themeColor="text1"/>
        </w:rPr>
        <w:t>,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 xml:space="preserve"> видов расходов классификации расходов бюджет</w:t>
      </w:r>
      <w:r w:rsidR="00EF2DA1" w:rsidRPr="00777876">
        <w:rPr>
          <w:rFonts w:ascii="Times New Roman" w:eastAsia="Times New Roman" w:hAnsi="Times New Roman" w:cs="Times New Roman"/>
          <w:color w:val="000000" w:themeColor="text1"/>
        </w:rPr>
        <w:t>а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 xml:space="preserve"> на очередной финансовый год и </w:t>
      </w:r>
      <w:r w:rsidR="00505053" w:rsidRPr="00777876">
        <w:rPr>
          <w:rFonts w:ascii="Times New Roman" w:eastAsia="Times New Roman" w:hAnsi="Times New Roman" w:cs="Times New Roman"/>
          <w:color w:val="000000" w:themeColor="text1"/>
        </w:rPr>
        <w:t xml:space="preserve">на 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>плановый период.</w:t>
      </w:r>
    </w:p>
    <w:p w:rsidR="0076165E" w:rsidRPr="00777876" w:rsidRDefault="0076165E" w:rsidP="00A9438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 xml:space="preserve">Объем и распределение бюджетных ассигнований на реализацию </w:t>
      </w:r>
      <w:r w:rsidR="008647E4" w:rsidRPr="00777876">
        <w:rPr>
          <w:rFonts w:ascii="Times New Roman" w:hAnsi="Times New Roman" w:cs="Times New Roman"/>
          <w:color w:val="000000" w:themeColor="text1"/>
        </w:rPr>
        <w:t>П</w:t>
      </w:r>
      <w:r w:rsidRPr="00777876">
        <w:rPr>
          <w:rFonts w:ascii="Times New Roman" w:hAnsi="Times New Roman" w:cs="Times New Roman"/>
          <w:color w:val="000000" w:themeColor="text1"/>
        </w:rPr>
        <w:t xml:space="preserve">рограммы  утверждается </w:t>
      </w:r>
      <w:r w:rsidR="00F62677" w:rsidRPr="00777876">
        <w:rPr>
          <w:rFonts w:ascii="Times New Roman" w:hAnsi="Times New Roman" w:cs="Times New Roman"/>
          <w:color w:val="000000" w:themeColor="text1"/>
        </w:rPr>
        <w:t>р</w:t>
      </w:r>
      <w:r w:rsidRPr="00777876">
        <w:rPr>
          <w:rFonts w:ascii="Times New Roman" w:hAnsi="Times New Roman" w:cs="Times New Roman"/>
          <w:color w:val="000000" w:themeColor="text1"/>
        </w:rPr>
        <w:t xml:space="preserve">ешением Совета народных депутатов Юргинского муниципального </w:t>
      </w:r>
      <w:r w:rsidR="00F62677" w:rsidRPr="00777876">
        <w:rPr>
          <w:rFonts w:ascii="Times New Roman" w:hAnsi="Times New Roman" w:cs="Times New Roman"/>
          <w:color w:val="000000" w:themeColor="text1"/>
        </w:rPr>
        <w:t>округа</w:t>
      </w:r>
      <w:r w:rsidRPr="00777876">
        <w:rPr>
          <w:rFonts w:ascii="Times New Roman" w:hAnsi="Times New Roman" w:cs="Times New Roman"/>
          <w:color w:val="000000" w:themeColor="text1"/>
        </w:rPr>
        <w:t xml:space="preserve"> о бюджете</w:t>
      </w:r>
      <w:r w:rsidR="00F62677" w:rsidRPr="00777876">
        <w:rPr>
          <w:rFonts w:ascii="Times New Roman" w:hAnsi="Times New Roman" w:cs="Times New Roman"/>
          <w:color w:val="000000" w:themeColor="text1"/>
        </w:rPr>
        <w:t xml:space="preserve"> Юргинского муниципального округа </w:t>
      </w:r>
      <w:r w:rsidRPr="00777876">
        <w:rPr>
          <w:rFonts w:ascii="Times New Roman" w:hAnsi="Times New Roman" w:cs="Times New Roman"/>
          <w:color w:val="000000" w:themeColor="text1"/>
        </w:rPr>
        <w:t xml:space="preserve"> на очередной финансовый год и </w:t>
      </w:r>
      <w:r w:rsidR="00F62677" w:rsidRPr="00777876">
        <w:rPr>
          <w:rFonts w:ascii="Times New Roman" w:hAnsi="Times New Roman" w:cs="Times New Roman"/>
          <w:color w:val="000000" w:themeColor="text1"/>
        </w:rPr>
        <w:t xml:space="preserve">на </w:t>
      </w:r>
      <w:r w:rsidRPr="00777876">
        <w:rPr>
          <w:rFonts w:ascii="Times New Roman" w:hAnsi="Times New Roman" w:cs="Times New Roman"/>
          <w:color w:val="000000" w:themeColor="text1"/>
        </w:rPr>
        <w:t>плановый период.</w:t>
      </w:r>
    </w:p>
    <w:p w:rsidR="00F62677" w:rsidRPr="00777876" w:rsidRDefault="00F62677" w:rsidP="00A9438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77876">
        <w:rPr>
          <w:rFonts w:ascii="Times New Roman" w:hAnsi="Times New Roman" w:cs="Times New Roman"/>
          <w:color w:val="000000" w:themeColor="text1"/>
        </w:rPr>
        <w:t>Объемы финансирования по настоящей программе могут подлежать корректировке и приведению в соответстви</w:t>
      </w:r>
      <w:r w:rsidR="007E1CFD" w:rsidRPr="00777876">
        <w:rPr>
          <w:rFonts w:ascii="Times New Roman" w:hAnsi="Times New Roman" w:cs="Times New Roman"/>
          <w:color w:val="000000" w:themeColor="text1"/>
        </w:rPr>
        <w:t>и</w:t>
      </w:r>
      <w:r w:rsidRPr="00777876">
        <w:rPr>
          <w:rFonts w:ascii="Times New Roman" w:hAnsi="Times New Roman" w:cs="Times New Roman"/>
          <w:color w:val="000000" w:themeColor="text1"/>
        </w:rPr>
        <w:t xml:space="preserve"> с </w:t>
      </w:r>
      <w:r w:rsidRPr="00777876">
        <w:rPr>
          <w:rFonts w:ascii="Times New Roman" w:hAnsi="Times New Roman"/>
          <w:color w:val="000000" w:themeColor="text1"/>
        </w:rPr>
        <w:t xml:space="preserve">решением о бюджете Юргинского муниципального округа на очередной финансовый год и на плановый период, решением о внесении изменений и дополнений в решение о бюджете Юргинского муниципального округа на очередной финансовый год и плановый период </w:t>
      </w:r>
      <w:r w:rsidRPr="00777876">
        <w:rPr>
          <w:rFonts w:ascii="Times New Roman" w:hAnsi="Times New Roman"/>
          <w:color w:val="000000" w:themeColor="text1"/>
          <w:u w:val="single"/>
        </w:rPr>
        <w:t>не позднее трех месяцев</w:t>
      </w:r>
      <w:r w:rsidRPr="00777876">
        <w:rPr>
          <w:rFonts w:ascii="Times New Roman" w:hAnsi="Times New Roman"/>
          <w:color w:val="000000" w:themeColor="text1"/>
        </w:rPr>
        <w:t xml:space="preserve"> со дня вступления его в силу. </w:t>
      </w:r>
      <w:proofErr w:type="gramEnd"/>
    </w:p>
    <w:p w:rsidR="00381F1D" w:rsidRPr="00505053" w:rsidRDefault="00381F1D" w:rsidP="00A9438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876">
        <w:rPr>
          <w:color w:val="000000" w:themeColor="text1"/>
        </w:rPr>
        <w:t xml:space="preserve">  </w:t>
      </w:r>
      <w:r w:rsidRPr="00777876">
        <w:rPr>
          <w:rFonts w:ascii="Times New Roman" w:hAnsi="Times New Roman" w:cs="Times New Roman"/>
          <w:color w:val="000000" w:themeColor="text1"/>
        </w:rPr>
        <w:t xml:space="preserve">Ресурсное обеспечение реализации </w:t>
      </w:r>
      <w:r w:rsidR="00E613CA" w:rsidRPr="00777876">
        <w:rPr>
          <w:rFonts w:ascii="Times New Roman" w:hAnsi="Times New Roman" w:cs="Times New Roman"/>
          <w:color w:val="000000" w:themeColor="text1"/>
        </w:rPr>
        <w:t>П</w:t>
      </w:r>
      <w:r w:rsidRPr="00777876">
        <w:rPr>
          <w:rFonts w:ascii="Times New Roman" w:hAnsi="Times New Roman" w:cs="Times New Roman"/>
          <w:color w:val="000000" w:themeColor="text1"/>
        </w:rPr>
        <w:t xml:space="preserve">рограммы </w:t>
      </w:r>
      <w:r w:rsidRPr="00777876">
        <w:rPr>
          <w:rFonts w:ascii="Times New Roman" w:hAnsi="Times New Roman" w:cs="Times New Roman"/>
          <w:color w:val="000000" w:themeColor="text1"/>
          <w:spacing w:val="-3"/>
        </w:rPr>
        <w:t>представлено в таблице:</w:t>
      </w:r>
      <w:r w:rsidRPr="00777876">
        <w:rPr>
          <w:rFonts w:ascii="Times New Roman" w:hAnsi="Times New Roman" w:cs="Times New Roman"/>
          <w:color w:val="000000" w:themeColor="text1"/>
        </w:rPr>
        <w:t xml:space="preserve">   </w:t>
      </w:r>
      <w:r w:rsidRPr="00777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279"/>
        <w:gridCol w:w="1131"/>
        <w:gridCol w:w="1843"/>
      </w:tblGrid>
      <w:tr w:rsidR="00D136A7" w:rsidRPr="00505053" w:rsidTr="00845A2D">
        <w:trPr>
          <w:trHeight w:val="524"/>
        </w:trPr>
        <w:tc>
          <w:tcPr>
            <w:tcW w:w="2410" w:type="dxa"/>
            <w:vMerge w:val="restart"/>
          </w:tcPr>
          <w:p w:rsidR="00D136A7" w:rsidRPr="00AF4E1E" w:rsidRDefault="00D136A7" w:rsidP="006231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F4E1E">
              <w:rPr>
                <w:b/>
                <w:color w:val="auto"/>
                <w:sz w:val="20"/>
                <w:szCs w:val="20"/>
              </w:rPr>
              <w:t xml:space="preserve">Наименование </w:t>
            </w:r>
            <w:proofErr w:type="gramStart"/>
            <w:r w:rsidRPr="00AF4E1E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AF4E1E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D136A7" w:rsidRPr="00AF4E1E" w:rsidRDefault="00D136A7" w:rsidP="006231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F4E1E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D136A7" w:rsidRPr="00AF4E1E" w:rsidRDefault="00D136A7" w:rsidP="006231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F4E1E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418" w:type="dxa"/>
            <w:vMerge w:val="restart"/>
          </w:tcPr>
          <w:p w:rsidR="00951FEF" w:rsidRPr="00AF4E1E" w:rsidRDefault="00D136A7" w:rsidP="006231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F4E1E">
              <w:rPr>
                <w:b/>
                <w:color w:val="auto"/>
                <w:sz w:val="20"/>
                <w:szCs w:val="20"/>
              </w:rPr>
              <w:t xml:space="preserve">Источник </w:t>
            </w:r>
            <w:proofErr w:type="spellStart"/>
            <w:r w:rsidRPr="00AF4E1E">
              <w:rPr>
                <w:b/>
                <w:color w:val="auto"/>
                <w:sz w:val="20"/>
                <w:szCs w:val="20"/>
              </w:rPr>
              <w:t>финансиро</w:t>
            </w:r>
            <w:proofErr w:type="spellEnd"/>
            <w:r w:rsidR="00951FEF" w:rsidRPr="00AF4E1E">
              <w:rPr>
                <w:b/>
                <w:color w:val="auto"/>
                <w:sz w:val="20"/>
                <w:szCs w:val="20"/>
              </w:rPr>
              <w:t>-</w:t>
            </w:r>
          </w:p>
          <w:p w:rsidR="00D136A7" w:rsidRPr="00AF4E1E" w:rsidRDefault="00D136A7" w:rsidP="006231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AF4E1E">
              <w:rPr>
                <w:b/>
                <w:color w:val="auto"/>
                <w:sz w:val="20"/>
                <w:szCs w:val="20"/>
              </w:rPr>
              <w:t>вания</w:t>
            </w:r>
            <w:proofErr w:type="spellEnd"/>
            <w:r w:rsidRPr="00AF4E1E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D136A7" w:rsidRPr="00AF4E1E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136A7" w:rsidRPr="00AF4E1E" w:rsidRDefault="00D136A7" w:rsidP="00D136A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</w:t>
            </w:r>
            <w:r w:rsidR="00D21DA4"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руб.</w:t>
            </w:r>
          </w:p>
        </w:tc>
      </w:tr>
      <w:tr w:rsidR="00D136A7" w:rsidRPr="00505053" w:rsidTr="00845A2D">
        <w:tc>
          <w:tcPr>
            <w:tcW w:w="2410" w:type="dxa"/>
            <w:vMerge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Очередной финансовый год</w:t>
            </w:r>
          </w:p>
          <w:p w:rsidR="00D136A7" w:rsidRPr="00AF4E1E" w:rsidRDefault="00D136A7" w:rsidP="00845A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845A2D"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год</w:t>
            </w:r>
          </w:p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D136A7" w:rsidRPr="00AF4E1E" w:rsidRDefault="00D136A7" w:rsidP="00845A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845A2D"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131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2-й год</w:t>
            </w:r>
          </w:p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D136A7" w:rsidRPr="00AF4E1E" w:rsidRDefault="00D136A7" w:rsidP="00845A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845A2D"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136A7" w:rsidRPr="00AF4E1E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D136A7" w:rsidRPr="00AF4E1E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бюджета </w:t>
            </w:r>
          </w:p>
          <w:p w:rsidR="00D136A7" w:rsidRPr="00AF4E1E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D136A7" w:rsidRPr="00505053" w:rsidTr="00845A2D">
        <w:tc>
          <w:tcPr>
            <w:tcW w:w="2410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F4E1E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F4E1E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F4E1E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F4E1E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F4E1E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136A7" w:rsidRPr="00AF4E1E" w:rsidRDefault="00C40750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F4E1E">
              <w:rPr>
                <w:color w:val="auto"/>
                <w:sz w:val="18"/>
                <w:szCs w:val="18"/>
              </w:rPr>
              <w:t>6</w:t>
            </w:r>
          </w:p>
        </w:tc>
      </w:tr>
      <w:tr w:rsidR="00505053" w:rsidRPr="00505053" w:rsidTr="00845A2D">
        <w:trPr>
          <w:trHeight w:val="2779"/>
        </w:trPr>
        <w:tc>
          <w:tcPr>
            <w:tcW w:w="2410" w:type="dxa"/>
            <w:shd w:val="clear" w:color="auto" w:fill="FDE9D9" w:themeFill="accent6" w:themeFillTint="33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Муниципальная программа</w:t>
            </w:r>
          </w:p>
          <w:p w:rsidR="00D136A7" w:rsidRPr="00AF4E1E" w:rsidRDefault="00D136A7" w:rsidP="00845A2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«Развитие административной системы местного самоуправления в Юргинском муниципальном округе» на 202</w:t>
            </w:r>
            <w:r w:rsidR="00845A2D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год и </w:t>
            </w:r>
            <w:r w:rsidR="000329A9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на 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плановый период 202</w:t>
            </w:r>
            <w:r w:rsidR="00845A2D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0329A9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и 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</w:t>
            </w:r>
            <w:r w:rsidR="00845A2D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годов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136A7" w:rsidRPr="00AF4E1E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  <w:p w:rsidR="00D136A7" w:rsidRPr="00AF4E1E" w:rsidRDefault="00D136A7" w:rsidP="00D136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(местный бюджет</w:t>
            </w:r>
            <w:r w:rsidRPr="00AF4E1E">
              <w:rPr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D136A7" w:rsidRPr="00AF4E1E" w:rsidRDefault="00AF4E1E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102721</w:t>
            </w:r>
            <w:r w:rsidR="00505053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,7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D136A7" w:rsidRPr="00AF4E1E" w:rsidRDefault="00AF4E1E" w:rsidP="00AF4E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93664</w:t>
            </w:r>
            <w:r w:rsidR="00505053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1131" w:type="dxa"/>
            <w:shd w:val="clear" w:color="auto" w:fill="FDE9D9" w:themeFill="accent6" w:themeFillTint="33"/>
          </w:tcPr>
          <w:p w:rsidR="00D136A7" w:rsidRPr="00AF4E1E" w:rsidRDefault="00505053" w:rsidP="00AF4E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  <w:r w:rsidR="00AF4E1E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9741,78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8A3D5B" w:rsidRPr="00505053" w:rsidTr="00845A2D">
        <w:tc>
          <w:tcPr>
            <w:tcW w:w="2410" w:type="dxa"/>
            <w:shd w:val="clear" w:color="auto" w:fill="DBE5F1" w:themeFill="accent1" w:themeFillTint="33"/>
          </w:tcPr>
          <w:p w:rsidR="008A3D5B" w:rsidRPr="00AF4E1E" w:rsidRDefault="008A3D5B" w:rsidP="00951F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1.Подпрограмма  «Повышение эффективности деятельности органов местного самоуправления»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A3D5B" w:rsidRPr="00AF4E1E" w:rsidRDefault="008A3D5B" w:rsidP="00951F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A3D5B" w:rsidRPr="00AF4E1E" w:rsidRDefault="008A3D5B" w:rsidP="008A3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68111,1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8A3D5B" w:rsidRPr="00AF4E1E" w:rsidRDefault="008A3D5B">
            <w:pPr>
              <w:rPr>
                <w:color w:val="auto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68111,1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8A3D5B" w:rsidRPr="00AF4E1E" w:rsidRDefault="008A3D5B">
            <w:pPr>
              <w:rPr>
                <w:color w:val="auto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68111,1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A3D5B" w:rsidRPr="00AF4E1E" w:rsidRDefault="008A3D5B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0F190F" w:rsidRPr="00505053" w:rsidTr="00845A2D">
        <w:tc>
          <w:tcPr>
            <w:tcW w:w="2410" w:type="dxa"/>
          </w:tcPr>
          <w:p w:rsidR="000F190F" w:rsidRPr="00AF4E1E" w:rsidRDefault="000F190F" w:rsidP="006231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Мероприятие №1</w:t>
            </w:r>
          </w:p>
          <w:p w:rsidR="000F190F" w:rsidRPr="00AF4E1E" w:rsidRDefault="000F190F" w:rsidP="006231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-  содержание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аппарата администрации, территориальных управлений Юргинского муниципального округа</w:t>
            </w:r>
          </w:p>
        </w:tc>
        <w:tc>
          <w:tcPr>
            <w:tcW w:w="1418" w:type="dxa"/>
          </w:tcPr>
          <w:p w:rsidR="000F190F" w:rsidRPr="00AF4E1E" w:rsidRDefault="000F190F" w:rsidP="00951F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0F190F" w:rsidRPr="00AF4E1E" w:rsidRDefault="007C1624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  <w:r w:rsidR="0057728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1279" w:type="dxa"/>
          </w:tcPr>
          <w:p w:rsidR="000F190F" w:rsidRPr="00AF4E1E" w:rsidRDefault="007C1624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  <w:r w:rsidR="0057728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1131" w:type="dxa"/>
          </w:tcPr>
          <w:p w:rsidR="000F190F" w:rsidRPr="00AF4E1E" w:rsidRDefault="007C1624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  <w:r w:rsidR="0057728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1843" w:type="dxa"/>
          </w:tcPr>
          <w:p w:rsidR="000F190F" w:rsidRPr="00AF4E1E" w:rsidRDefault="000F190F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Юргинского 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муниципального округа</w:t>
            </w:r>
          </w:p>
        </w:tc>
      </w:tr>
      <w:tr w:rsidR="000F190F" w:rsidRPr="00505053" w:rsidTr="00845A2D">
        <w:tc>
          <w:tcPr>
            <w:tcW w:w="2410" w:type="dxa"/>
          </w:tcPr>
          <w:p w:rsidR="000F190F" w:rsidRPr="00AF4E1E" w:rsidRDefault="000F190F" w:rsidP="00026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lastRenderedPageBreak/>
              <w:t xml:space="preserve">Мероприятие  №2 -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418" w:type="dxa"/>
          </w:tcPr>
          <w:p w:rsidR="000F190F" w:rsidRPr="00AF4E1E" w:rsidRDefault="000F190F" w:rsidP="00951FE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0F190F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19,8</w:t>
            </w:r>
          </w:p>
        </w:tc>
        <w:tc>
          <w:tcPr>
            <w:tcW w:w="1279" w:type="dxa"/>
          </w:tcPr>
          <w:p w:rsidR="000F190F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19,8</w:t>
            </w:r>
          </w:p>
        </w:tc>
        <w:tc>
          <w:tcPr>
            <w:tcW w:w="1131" w:type="dxa"/>
          </w:tcPr>
          <w:p w:rsidR="000F190F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19,8</w:t>
            </w:r>
          </w:p>
        </w:tc>
        <w:tc>
          <w:tcPr>
            <w:tcW w:w="1843" w:type="dxa"/>
          </w:tcPr>
          <w:p w:rsidR="000F190F" w:rsidRPr="00AF4E1E" w:rsidRDefault="000F190F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Юргинского муниципального округа, Управление по обеспечению жизнедеятельности и строительства Юргинского муниципального округа</w:t>
            </w:r>
          </w:p>
        </w:tc>
      </w:tr>
      <w:tr w:rsidR="00577289" w:rsidRPr="00505053" w:rsidTr="00845A2D">
        <w:tc>
          <w:tcPr>
            <w:tcW w:w="2410" w:type="dxa"/>
          </w:tcPr>
          <w:p w:rsidR="00577289" w:rsidRPr="00AF4E1E" w:rsidRDefault="00577289" w:rsidP="003F17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 №3 -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обеспечение деятельности органов местного самоуправления (содержание МКУ «Административно-хозяйственная часть администрации Юргинского муниципального округа»)</w:t>
            </w:r>
          </w:p>
        </w:tc>
        <w:tc>
          <w:tcPr>
            <w:tcW w:w="1418" w:type="dxa"/>
          </w:tcPr>
          <w:p w:rsidR="00577289" w:rsidRPr="00AF4E1E" w:rsidRDefault="00577289" w:rsidP="0095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577289" w:rsidRPr="00AF4E1E" w:rsidRDefault="00577289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35543,4</w:t>
            </w:r>
          </w:p>
        </w:tc>
        <w:tc>
          <w:tcPr>
            <w:tcW w:w="1279" w:type="dxa"/>
          </w:tcPr>
          <w:p w:rsidR="00577289" w:rsidRPr="00AF4E1E" w:rsidRDefault="00577289" w:rsidP="00845A2D">
            <w:pPr>
              <w:jc w:val="center"/>
              <w:rPr>
                <w:color w:val="auto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35543,4</w:t>
            </w:r>
          </w:p>
        </w:tc>
        <w:tc>
          <w:tcPr>
            <w:tcW w:w="1131" w:type="dxa"/>
          </w:tcPr>
          <w:p w:rsidR="00577289" w:rsidRPr="00AF4E1E" w:rsidRDefault="00577289">
            <w:pPr>
              <w:rPr>
                <w:color w:val="auto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35543,4</w:t>
            </w:r>
          </w:p>
        </w:tc>
        <w:tc>
          <w:tcPr>
            <w:tcW w:w="1843" w:type="dxa"/>
          </w:tcPr>
          <w:p w:rsidR="00577289" w:rsidRPr="00AF4E1E" w:rsidRDefault="00577289" w:rsidP="008A3D5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МКУ «Административно-хозяйственная часть администрации Юргинского муниципального округа»</w:t>
            </w:r>
          </w:p>
        </w:tc>
      </w:tr>
      <w:tr w:rsidR="00CC0426" w:rsidRPr="00505053" w:rsidTr="00845A2D">
        <w:tc>
          <w:tcPr>
            <w:tcW w:w="2410" w:type="dxa"/>
            <w:shd w:val="clear" w:color="auto" w:fill="DBE5F1" w:themeFill="accent1" w:themeFillTint="33"/>
          </w:tcPr>
          <w:p w:rsidR="00CC0426" w:rsidRPr="005B0FBC" w:rsidRDefault="00CC0426" w:rsidP="005B0FB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5B0FBC">
              <w:rPr>
                <w:b/>
                <w:color w:val="auto"/>
                <w:sz w:val="22"/>
                <w:szCs w:val="22"/>
              </w:rPr>
              <w:t>2. Подпрограмма «</w:t>
            </w:r>
            <w:r w:rsidR="005B0FBC" w:rsidRPr="005B0FBC">
              <w:rPr>
                <w:b/>
                <w:color w:val="auto"/>
                <w:sz w:val="22"/>
                <w:szCs w:val="22"/>
              </w:rPr>
              <w:t xml:space="preserve">Мероприятия Юргинского муниципального округа </w:t>
            </w:r>
            <w:r w:rsidRPr="005B0FBC">
              <w:rPr>
                <w:b/>
                <w:color w:val="auto"/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C0426" w:rsidRPr="00AF4E1E" w:rsidRDefault="00CC0426" w:rsidP="00951FE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C0426" w:rsidRPr="00AF4E1E" w:rsidRDefault="008A3D5B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4120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CC0426" w:rsidRPr="00AF4E1E" w:rsidRDefault="008A3D5B" w:rsidP="00EA50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4120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CC0426" w:rsidRPr="00AF4E1E" w:rsidRDefault="00CC0426" w:rsidP="00EA50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="008A3D5B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0426" w:rsidRPr="00AF4E1E" w:rsidRDefault="00CC0426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7C1624" w:rsidRPr="00505053" w:rsidTr="00845A2D">
        <w:tc>
          <w:tcPr>
            <w:tcW w:w="2410" w:type="dxa"/>
          </w:tcPr>
          <w:p w:rsidR="007C1624" w:rsidRPr="00AF4E1E" w:rsidRDefault="007C1624" w:rsidP="00026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№1 -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418" w:type="dxa"/>
          </w:tcPr>
          <w:p w:rsidR="007C1624" w:rsidRPr="00AF4E1E" w:rsidRDefault="007C1624" w:rsidP="0002655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7C1624" w:rsidRPr="00AF4E1E" w:rsidRDefault="007C1624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="0057728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279" w:type="dxa"/>
          </w:tcPr>
          <w:p w:rsidR="007C1624" w:rsidRPr="00AF4E1E" w:rsidRDefault="007C1624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="0057728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131" w:type="dxa"/>
          </w:tcPr>
          <w:p w:rsidR="007C1624" w:rsidRPr="00AF4E1E" w:rsidRDefault="007C1624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="0057728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:rsidR="007C1624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7C1624" w:rsidRPr="00505053" w:rsidTr="00845A2D">
        <w:tc>
          <w:tcPr>
            <w:tcW w:w="2410" w:type="dxa"/>
          </w:tcPr>
          <w:p w:rsidR="007C1624" w:rsidRPr="005B0FBC" w:rsidRDefault="007C1624" w:rsidP="00BD52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 №2 - </w:t>
            </w:r>
            <w:r w:rsidR="005B0FBC" w:rsidRPr="005B0FB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Мероприятия Юргинского муниципального округа</w:t>
            </w:r>
            <w:r w:rsidR="000B26A9" w:rsidRPr="005B0FBC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:</w:t>
            </w:r>
          </w:p>
          <w:p w:rsidR="000B26A9" w:rsidRPr="00AF4E1E" w:rsidRDefault="005B0FBC" w:rsidP="005B0FB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-</w:t>
            </w:r>
            <w:proofErr w:type="gramStart"/>
            <w:r w:rsidR="000B26A9" w:rsidRPr="005B0FBC">
              <w:rPr>
                <w:i/>
                <w:color w:val="auto"/>
                <w:sz w:val="22"/>
                <w:szCs w:val="22"/>
              </w:rPr>
              <w:t>проводимых</w:t>
            </w:r>
            <w:proofErr w:type="gramEnd"/>
            <w:r w:rsidR="000B26A9" w:rsidRPr="005B0FBC">
              <w:rPr>
                <w:i/>
                <w:color w:val="auto"/>
                <w:sz w:val="22"/>
                <w:szCs w:val="22"/>
              </w:rPr>
              <w:t xml:space="preserve"> администрацией ЮМО</w:t>
            </w:r>
            <w:r w:rsidRPr="005B0FBC">
              <w:rPr>
                <w:i/>
                <w:color w:val="auto"/>
                <w:sz w:val="22"/>
                <w:szCs w:val="22"/>
              </w:rPr>
              <w:t>,</w:t>
            </w:r>
            <w:r w:rsidR="000B26A9" w:rsidRPr="005B0FBC">
              <w:rPr>
                <w:i/>
                <w:color w:val="auto"/>
                <w:sz w:val="22"/>
                <w:szCs w:val="22"/>
              </w:rPr>
              <w:t xml:space="preserve"> территориальными управлениями ЮМО</w:t>
            </w:r>
          </w:p>
        </w:tc>
        <w:tc>
          <w:tcPr>
            <w:tcW w:w="1418" w:type="dxa"/>
          </w:tcPr>
          <w:p w:rsidR="007C1624" w:rsidRPr="00AF4E1E" w:rsidRDefault="007C1624" w:rsidP="00BD52A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7C1624" w:rsidRPr="00AF4E1E" w:rsidRDefault="0057728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7C1624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  <w:p w:rsidR="000B26A9" w:rsidRPr="00AF4E1E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57728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="000B26A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  <w:p w:rsidR="000B26A9" w:rsidRPr="00AF4E1E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57728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0B26A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279" w:type="dxa"/>
          </w:tcPr>
          <w:p w:rsidR="007C1624" w:rsidRPr="00AF4E1E" w:rsidRDefault="0057728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7C1624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57728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="000B26A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57728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0B26A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131" w:type="dxa"/>
          </w:tcPr>
          <w:p w:rsidR="007C1624" w:rsidRPr="00AF4E1E" w:rsidRDefault="0057728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7C1624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57728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="000B26A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57728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0B26A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:rsidR="007C1624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D21DA4" w:rsidRPr="00505053" w:rsidTr="00845A2D">
        <w:tc>
          <w:tcPr>
            <w:tcW w:w="2410" w:type="dxa"/>
          </w:tcPr>
          <w:p w:rsidR="00D21DA4" w:rsidRPr="00AF4E1E" w:rsidRDefault="00D21DA4" w:rsidP="001976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 №3 -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внедрение информационных технологий</w:t>
            </w:r>
          </w:p>
        </w:tc>
        <w:tc>
          <w:tcPr>
            <w:tcW w:w="1418" w:type="dxa"/>
          </w:tcPr>
          <w:p w:rsidR="00D21DA4" w:rsidRPr="00AF4E1E" w:rsidRDefault="00D21DA4" w:rsidP="0019767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D21DA4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720</w:t>
            </w:r>
          </w:p>
        </w:tc>
        <w:tc>
          <w:tcPr>
            <w:tcW w:w="1279" w:type="dxa"/>
          </w:tcPr>
          <w:p w:rsidR="00D21DA4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720</w:t>
            </w:r>
          </w:p>
        </w:tc>
        <w:tc>
          <w:tcPr>
            <w:tcW w:w="1131" w:type="dxa"/>
          </w:tcPr>
          <w:p w:rsidR="00D21DA4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720</w:t>
            </w:r>
          </w:p>
        </w:tc>
        <w:tc>
          <w:tcPr>
            <w:tcW w:w="1843" w:type="dxa"/>
          </w:tcPr>
          <w:p w:rsidR="00D21DA4" w:rsidRPr="00AF4E1E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590AB2" w:rsidRPr="00505053" w:rsidTr="00845A2D">
        <w:tc>
          <w:tcPr>
            <w:tcW w:w="2410" w:type="dxa"/>
            <w:shd w:val="clear" w:color="auto" w:fill="DBE5F1" w:themeFill="accent1" w:themeFillTint="33"/>
          </w:tcPr>
          <w:p w:rsidR="00590AB2" w:rsidRPr="00AF4E1E" w:rsidRDefault="00590AB2" w:rsidP="005C535C">
            <w:pPr>
              <w:autoSpaceDE w:val="0"/>
              <w:autoSpaceDN w:val="0"/>
              <w:adjustRightInd w:val="0"/>
              <w:outlineLvl w:val="0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pacing w:val="-9"/>
                <w:sz w:val="22"/>
                <w:szCs w:val="22"/>
              </w:rPr>
              <w:t>3.Подпрограмма «Управление муниципальным имуществом»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90AB2" w:rsidRPr="00AF4E1E" w:rsidRDefault="00590AB2" w:rsidP="008D274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590AB2" w:rsidRPr="00AF4E1E" w:rsidRDefault="00590AB2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6088,38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590AB2" w:rsidRPr="00AF4E1E" w:rsidRDefault="00590AB2">
            <w:pPr>
              <w:rPr>
                <w:color w:val="auto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6088,38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590AB2" w:rsidRPr="00AF4E1E" w:rsidRDefault="00590AB2">
            <w:pPr>
              <w:rPr>
                <w:color w:val="auto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6088,38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90AB2" w:rsidRPr="00AF4E1E" w:rsidRDefault="00590AB2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Комитет по управлению муниципальным имуществом 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Юргинского муниципального округа</w:t>
            </w:r>
          </w:p>
        </w:tc>
      </w:tr>
      <w:tr w:rsidR="00D21DA4" w:rsidRPr="00505053" w:rsidTr="00845A2D">
        <w:tc>
          <w:tcPr>
            <w:tcW w:w="2410" w:type="dxa"/>
          </w:tcPr>
          <w:p w:rsidR="00D21DA4" w:rsidRPr="00AF4E1E" w:rsidRDefault="00D21DA4" w:rsidP="008D27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lastRenderedPageBreak/>
              <w:t xml:space="preserve">Мероприятие  №1 -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обеспечение деятельности органов местного самоуправления (содержание</w:t>
            </w: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аппарата КУМИ)</w:t>
            </w:r>
          </w:p>
        </w:tc>
        <w:tc>
          <w:tcPr>
            <w:tcW w:w="1418" w:type="dxa"/>
          </w:tcPr>
          <w:p w:rsidR="00D21DA4" w:rsidRPr="00AF4E1E" w:rsidRDefault="00D21DA4" w:rsidP="008D274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D21DA4" w:rsidRPr="00AF4E1E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590AB2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097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,3</w:t>
            </w:r>
            <w:r w:rsidR="00590AB2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279" w:type="dxa"/>
          </w:tcPr>
          <w:p w:rsidR="00D21DA4" w:rsidRPr="00AF4E1E" w:rsidRDefault="00590AB2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4097,38</w:t>
            </w:r>
          </w:p>
        </w:tc>
        <w:tc>
          <w:tcPr>
            <w:tcW w:w="1131" w:type="dxa"/>
          </w:tcPr>
          <w:p w:rsidR="00D21DA4" w:rsidRPr="00AF4E1E" w:rsidRDefault="00590AB2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4097,38</w:t>
            </w:r>
          </w:p>
        </w:tc>
        <w:tc>
          <w:tcPr>
            <w:tcW w:w="1843" w:type="dxa"/>
          </w:tcPr>
          <w:p w:rsidR="00D21DA4" w:rsidRPr="00AF4E1E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590AB2" w:rsidRPr="00505053" w:rsidTr="00845A2D">
        <w:tc>
          <w:tcPr>
            <w:tcW w:w="2410" w:type="dxa"/>
          </w:tcPr>
          <w:p w:rsidR="00590AB2" w:rsidRPr="00AF4E1E" w:rsidRDefault="00590AB2" w:rsidP="00590A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№2 - 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1418" w:type="dxa"/>
          </w:tcPr>
          <w:p w:rsidR="00590AB2" w:rsidRPr="00AF4E1E" w:rsidRDefault="00590AB2" w:rsidP="00590AB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590AB2" w:rsidRPr="00AF4E1E" w:rsidRDefault="00590AB2" w:rsidP="00590A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1991,0</w:t>
            </w:r>
          </w:p>
        </w:tc>
        <w:tc>
          <w:tcPr>
            <w:tcW w:w="1279" w:type="dxa"/>
          </w:tcPr>
          <w:p w:rsidR="00590AB2" w:rsidRPr="00AF4E1E" w:rsidRDefault="00590AB2" w:rsidP="00590A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1991,0</w:t>
            </w:r>
          </w:p>
        </w:tc>
        <w:tc>
          <w:tcPr>
            <w:tcW w:w="1131" w:type="dxa"/>
          </w:tcPr>
          <w:p w:rsidR="00590AB2" w:rsidRPr="00AF4E1E" w:rsidRDefault="00590AB2" w:rsidP="00590A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1991,0</w:t>
            </w:r>
          </w:p>
        </w:tc>
        <w:tc>
          <w:tcPr>
            <w:tcW w:w="1843" w:type="dxa"/>
          </w:tcPr>
          <w:p w:rsidR="00590AB2" w:rsidRPr="00AF4E1E" w:rsidRDefault="00590AB2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AF4E1E" w:rsidRPr="00505053" w:rsidTr="00590AB2">
        <w:tc>
          <w:tcPr>
            <w:tcW w:w="241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AF4E1E" w:rsidRPr="00AF4E1E" w:rsidRDefault="00AF4E1E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4.Подпрограмма «Градостроение»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F4E1E" w:rsidRPr="00AF4E1E" w:rsidRDefault="00AF4E1E" w:rsidP="0024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4E1E" w:rsidRPr="00AF4E1E" w:rsidRDefault="00AF4E1E" w:rsidP="00AF4E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14620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AF4E1E" w:rsidRPr="00AF4E1E" w:rsidRDefault="00AF4E1E" w:rsidP="00AF4E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3450,0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AF4E1E" w:rsidRPr="00AF4E1E" w:rsidRDefault="00AF4E1E" w:rsidP="00AF4E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450,0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F4E1E" w:rsidRPr="00AF4E1E" w:rsidRDefault="00AF4E1E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Юргинского муниципального округа (архитектурный отдел)</w:t>
            </w:r>
          </w:p>
        </w:tc>
      </w:tr>
      <w:tr w:rsidR="00D21DA4" w:rsidRPr="00505053" w:rsidTr="00845A2D">
        <w:tc>
          <w:tcPr>
            <w:tcW w:w="2410" w:type="dxa"/>
          </w:tcPr>
          <w:p w:rsidR="00D21DA4" w:rsidRPr="00AF4E1E" w:rsidRDefault="00D21DA4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№1-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1418" w:type="dxa"/>
          </w:tcPr>
          <w:p w:rsidR="00D21DA4" w:rsidRPr="00AF4E1E" w:rsidRDefault="00D21DA4" w:rsidP="006231A1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Всего</w:t>
            </w:r>
          </w:p>
        </w:tc>
        <w:tc>
          <w:tcPr>
            <w:tcW w:w="1417" w:type="dxa"/>
          </w:tcPr>
          <w:p w:rsidR="00D21DA4" w:rsidRPr="00AF4E1E" w:rsidRDefault="00AF4E1E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D21DA4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620</w:t>
            </w:r>
          </w:p>
        </w:tc>
        <w:tc>
          <w:tcPr>
            <w:tcW w:w="1279" w:type="dxa"/>
          </w:tcPr>
          <w:p w:rsidR="00D21DA4" w:rsidRPr="00AF4E1E" w:rsidRDefault="00AF4E1E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D21DA4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450,0</w:t>
            </w:r>
          </w:p>
        </w:tc>
        <w:tc>
          <w:tcPr>
            <w:tcW w:w="1131" w:type="dxa"/>
          </w:tcPr>
          <w:p w:rsidR="00D21DA4" w:rsidRPr="00AF4E1E" w:rsidRDefault="00D21DA4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450,0</w:t>
            </w:r>
          </w:p>
        </w:tc>
        <w:tc>
          <w:tcPr>
            <w:tcW w:w="1843" w:type="dxa"/>
          </w:tcPr>
          <w:p w:rsidR="00D21DA4" w:rsidRPr="00AF4E1E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152BB4" w:rsidRPr="00505053" w:rsidTr="00845A2D">
        <w:tc>
          <w:tcPr>
            <w:tcW w:w="2410" w:type="dxa"/>
            <w:shd w:val="clear" w:color="auto" w:fill="DBE5F1" w:themeFill="accent1" w:themeFillTint="33"/>
          </w:tcPr>
          <w:p w:rsidR="00152BB4" w:rsidRPr="00AF4E1E" w:rsidRDefault="00152BB4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5.Управление муниципальными финансами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52BB4" w:rsidRPr="00AF4E1E" w:rsidRDefault="00152BB4" w:rsidP="00623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52BB4" w:rsidRPr="00AF4E1E" w:rsidRDefault="00152BB4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  <w:r w:rsidR="00B54406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782,3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152BB4" w:rsidRPr="00AF4E1E" w:rsidRDefault="00152BB4" w:rsidP="00B544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B54406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1895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152BB4" w:rsidRPr="00AF4E1E" w:rsidRDefault="00152BB4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10972,3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52BB4" w:rsidRPr="00AF4E1E" w:rsidRDefault="00152BB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Финансовое управление Юргинского муниципального округа</w:t>
            </w:r>
          </w:p>
        </w:tc>
      </w:tr>
      <w:tr w:rsidR="00152BB4" w:rsidRPr="00505053" w:rsidTr="00845A2D">
        <w:tc>
          <w:tcPr>
            <w:tcW w:w="2410" w:type="dxa"/>
          </w:tcPr>
          <w:p w:rsidR="00152BB4" w:rsidRPr="00AF4E1E" w:rsidRDefault="00152BB4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highlight w:val="yellow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 №1 -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обеспечение деятельности органов местного самоуправления (содержание аппарата ФУ ЮМО)</w:t>
            </w:r>
          </w:p>
        </w:tc>
        <w:tc>
          <w:tcPr>
            <w:tcW w:w="1418" w:type="dxa"/>
          </w:tcPr>
          <w:p w:rsidR="00152BB4" w:rsidRPr="00AF4E1E" w:rsidRDefault="00152BB4" w:rsidP="001E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</w:tcPr>
          <w:p w:rsidR="00152BB4" w:rsidRPr="00AF4E1E" w:rsidRDefault="00152BB4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8648,9</w:t>
            </w:r>
          </w:p>
        </w:tc>
        <w:tc>
          <w:tcPr>
            <w:tcW w:w="1279" w:type="dxa"/>
          </w:tcPr>
          <w:p w:rsidR="00152BB4" w:rsidRPr="00AF4E1E" w:rsidRDefault="00152BB4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10761,6</w:t>
            </w:r>
          </w:p>
        </w:tc>
        <w:tc>
          <w:tcPr>
            <w:tcW w:w="1131" w:type="dxa"/>
          </w:tcPr>
          <w:p w:rsidR="00152BB4" w:rsidRPr="00AF4E1E" w:rsidRDefault="00152BB4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10972,3</w:t>
            </w:r>
          </w:p>
        </w:tc>
        <w:tc>
          <w:tcPr>
            <w:tcW w:w="1843" w:type="dxa"/>
          </w:tcPr>
          <w:p w:rsidR="00152BB4" w:rsidRPr="00AF4E1E" w:rsidRDefault="00152BB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  <w:highlight w:val="yellow"/>
              </w:rPr>
            </w:pPr>
          </w:p>
        </w:tc>
      </w:tr>
      <w:tr w:rsidR="00152BB4" w:rsidRPr="00505053" w:rsidTr="00845A2D">
        <w:tc>
          <w:tcPr>
            <w:tcW w:w="2410" w:type="dxa"/>
          </w:tcPr>
          <w:p w:rsidR="00152BB4" w:rsidRPr="00AF4E1E" w:rsidRDefault="00B54406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Мероприятие №2-</w:t>
            </w:r>
          </w:p>
          <w:p w:rsidR="00B54406" w:rsidRPr="00AF4E1E" w:rsidRDefault="00B54406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418" w:type="dxa"/>
          </w:tcPr>
          <w:p w:rsidR="00152BB4" w:rsidRPr="00AF4E1E" w:rsidRDefault="00B54406" w:rsidP="001E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152BB4" w:rsidRPr="00AF4E1E" w:rsidRDefault="00B54406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1133,4</w:t>
            </w:r>
          </w:p>
        </w:tc>
        <w:tc>
          <w:tcPr>
            <w:tcW w:w="1279" w:type="dxa"/>
          </w:tcPr>
          <w:p w:rsidR="00152BB4" w:rsidRPr="00AF4E1E" w:rsidRDefault="00B54406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1133,4</w:t>
            </w:r>
          </w:p>
        </w:tc>
        <w:tc>
          <w:tcPr>
            <w:tcW w:w="1131" w:type="dxa"/>
          </w:tcPr>
          <w:p w:rsidR="00152BB4" w:rsidRPr="00AF4E1E" w:rsidRDefault="00B54406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152BB4" w:rsidRPr="00AF4E1E" w:rsidRDefault="00152BB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  <w:highlight w:val="yellow"/>
              </w:rPr>
            </w:pPr>
          </w:p>
        </w:tc>
      </w:tr>
    </w:tbl>
    <w:p w:rsidR="00825CCC" w:rsidRDefault="00825CCC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F22C4" w:rsidRPr="00D37E4B" w:rsidRDefault="006669F4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5. </w:t>
      </w:r>
      <w:r w:rsidR="00A02009"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</w:t>
      </w:r>
      <w:r w:rsidR="00A02009"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рограммы</w:t>
      </w:r>
    </w:p>
    <w:p w:rsidR="000B26A9" w:rsidRPr="00825CCC" w:rsidRDefault="00843F6A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25CCC">
        <w:rPr>
          <w:rFonts w:ascii="Times New Roman" w:hAnsi="Times New Roman" w:cs="Times New Roman"/>
          <w:color w:val="000000" w:themeColor="text1"/>
        </w:rPr>
        <w:t>Сведения о планируемых значениях целевых показателей (индикаторов)  Программы, обеспечивающих достижение поставленной цели, представлены в таблице:</w:t>
      </w:r>
    </w:p>
    <w:tbl>
      <w:tblPr>
        <w:tblW w:w="1009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4"/>
        <w:gridCol w:w="1278"/>
        <w:gridCol w:w="1384"/>
        <w:gridCol w:w="1457"/>
        <w:gridCol w:w="1345"/>
        <w:gridCol w:w="1281"/>
      </w:tblGrid>
      <w:tr w:rsidR="00C40750" w:rsidRPr="00777876" w:rsidTr="00C110C7">
        <w:trPr>
          <w:trHeight w:val="140"/>
          <w:tblHeader/>
          <w:tblCellSpacing w:w="5" w:type="nil"/>
          <w:jc w:val="center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C40750" w:rsidRPr="00777876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целевого показателя (индикатора)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Базовое значение</w:t>
            </w:r>
          </w:p>
          <w:p w:rsidR="00C40750" w:rsidRPr="00777876" w:rsidRDefault="00C40750" w:rsidP="00C4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показателя</w:t>
            </w:r>
          </w:p>
          <w:p w:rsidR="00C40750" w:rsidRPr="00777876" w:rsidRDefault="00C40750" w:rsidP="00825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</w:t>
            </w:r>
            <w:r w:rsidR="00825CCC"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год)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C40750" w:rsidRPr="00777876" w:rsidTr="00C110C7">
        <w:trPr>
          <w:trHeight w:val="140"/>
          <w:tblHeader/>
          <w:tblCellSpacing w:w="5" w:type="nil"/>
          <w:jc w:val="center"/>
        </w:trPr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очередной </w:t>
            </w:r>
          </w:p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</w:t>
            </w:r>
          </w:p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843F6A" w:rsidRPr="00777876" w:rsidRDefault="00843F6A" w:rsidP="00825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</w:t>
            </w:r>
            <w:r w:rsidR="00825CCC"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1-й год планового периода</w:t>
            </w:r>
          </w:p>
          <w:p w:rsidR="00843F6A" w:rsidRPr="00777876" w:rsidRDefault="00843F6A" w:rsidP="00825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</w:t>
            </w:r>
            <w:r w:rsidR="00825CCC"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2-й год планового периода</w:t>
            </w:r>
          </w:p>
          <w:p w:rsidR="00843F6A" w:rsidRPr="00777876" w:rsidRDefault="00843F6A" w:rsidP="00825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</w:t>
            </w:r>
            <w:r w:rsidR="00825CCC"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год)</w:t>
            </w:r>
          </w:p>
        </w:tc>
      </w:tr>
      <w:tr w:rsidR="00C40750" w:rsidRPr="00777876" w:rsidTr="00C110C7">
        <w:trPr>
          <w:trHeight w:val="140"/>
          <w:tblHeader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C40750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843F6A" w:rsidP="00843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0A1B7F" w:rsidP="00825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25CCC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883</w:t>
            </w: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825CCC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0A1B7F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009</w:t>
            </w: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0A1B7F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0A1B7F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048</w:t>
            </w:r>
          </w:p>
        </w:tc>
      </w:tr>
      <w:tr w:rsidR="00F279C9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777876" w:rsidRDefault="00F279C9" w:rsidP="00D21DA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2.Количество муниципальных </w:t>
            </w: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777876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777876" w:rsidRDefault="001C114C" w:rsidP="001C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777876" w:rsidRDefault="001C114C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777876" w:rsidRDefault="001C114C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777876" w:rsidRDefault="001C114C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C40750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F279C9" w:rsidP="00C626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3.Удовлетворенность населения деятельностью органов местного самоуправления муниципального </w:t>
            </w:r>
            <w:r w:rsidR="00C626EA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округа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B" w:rsidRPr="00777876" w:rsidRDefault="00F279C9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="000A1BDB"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0750" w:rsidRPr="00777876" w:rsidRDefault="000A1BDB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числа </w:t>
            </w:r>
            <w:proofErr w:type="gramStart"/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E65732" w:rsidP="00F2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F279C9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F279C9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E65732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</w:p>
        </w:tc>
      </w:tr>
      <w:tr w:rsidR="00E27F9E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4.Доля населения Юргинского муниципального района,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A12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A1277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A12772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A12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A1277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27F9E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257034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777876" w:rsidRDefault="00257034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6.Объем не завершенного в установленные сроки строительства, осуществляемого за счет средств бюджета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777876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777876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777876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777876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777876" w:rsidRDefault="00257034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A46BE0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777876" w:rsidRDefault="00A46BE0" w:rsidP="00FC4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7.Уровень удовлетворенности граждан Юргинского муниципального округа  качеством предоставления государственных и муниципальных услуг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777876" w:rsidRDefault="00A46BE0" w:rsidP="00FC4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777876" w:rsidRDefault="00A46BE0" w:rsidP="00FC4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777876" w:rsidRDefault="00A46BE0" w:rsidP="00FC4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777876" w:rsidRDefault="00A46BE0" w:rsidP="00A12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A12772"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777876" w:rsidRDefault="00A46BE0" w:rsidP="00A12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A12772"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10C7" w:rsidRPr="00777876" w:rsidTr="00C110C7">
        <w:trPr>
          <w:trHeight w:val="248"/>
          <w:tblCellSpacing w:w="5" w:type="nil"/>
          <w:jc w:val="center"/>
        </w:trPr>
        <w:tc>
          <w:tcPr>
            <w:tcW w:w="3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8.Управление муниципальным долгом (минимизация расходов на обслуживание долга – на начало года)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77876" w:rsidRDefault="00C110C7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77876" w:rsidRDefault="00C110C7" w:rsidP="001E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1,5</w:t>
            </w:r>
          </w:p>
          <w:p w:rsidR="00C110C7" w:rsidRPr="00777876" w:rsidRDefault="00C110C7" w:rsidP="001E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110C7" w:rsidRPr="00777876" w:rsidRDefault="00C110C7" w:rsidP="001E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77876" w:rsidRDefault="00C110C7" w:rsidP="001E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  <w:p w:rsidR="00C110C7" w:rsidRPr="00777876" w:rsidRDefault="00C110C7" w:rsidP="001E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110C7" w:rsidRPr="00777876" w:rsidRDefault="00C110C7" w:rsidP="001E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77876" w:rsidRDefault="00C110C7" w:rsidP="00C11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77876" w:rsidRDefault="00C110C7" w:rsidP="00C11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110C7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876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2266,8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1133,4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1133,4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876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27F9E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777876" w:rsidRDefault="00E27F9E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777876" w:rsidRDefault="00E27F9E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777876" w:rsidRDefault="00E27F9E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F9E" w:rsidRPr="00777876" w:rsidRDefault="00E27F9E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43F6A" w:rsidRPr="00777876" w:rsidTr="00C110C7">
        <w:trPr>
          <w:trHeight w:val="64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B26A9" w:rsidRDefault="000B26A9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6A81" w:rsidRPr="00D37E4B" w:rsidRDefault="00496A81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D37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714E33" w:rsidRPr="00D37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D37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Оценка эффективности</w:t>
      </w:r>
      <w:r w:rsidR="00714E33"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реализации </w:t>
      </w:r>
      <w:r w:rsidR="00714E33"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муниципальной </w:t>
      </w:r>
      <w:r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программы</w:t>
      </w:r>
    </w:p>
    <w:p w:rsidR="00714E33" w:rsidRPr="00777876" w:rsidRDefault="00714E33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714E33" w:rsidRPr="00777876" w:rsidRDefault="00714E33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 xml:space="preserve">Конечные результаты реализации </w:t>
      </w:r>
      <w:r w:rsidR="00E613CA" w:rsidRPr="00777876">
        <w:rPr>
          <w:rFonts w:ascii="Times New Roman" w:hAnsi="Times New Roman" w:cs="Times New Roman"/>
          <w:color w:val="000000" w:themeColor="text1"/>
        </w:rPr>
        <w:t>П</w:t>
      </w:r>
      <w:r w:rsidRPr="00777876">
        <w:rPr>
          <w:rFonts w:ascii="Times New Roman" w:hAnsi="Times New Roman" w:cs="Times New Roman"/>
          <w:color w:val="000000" w:themeColor="text1"/>
        </w:rPr>
        <w:t xml:space="preserve">рограммы зависят от уровня финансирования мероприятий Программы. </w:t>
      </w:r>
    </w:p>
    <w:p w:rsidR="00714E33" w:rsidRPr="00777876" w:rsidRDefault="00714E33" w:rsidP="00A9438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7876">
        <w:rPr>
          <w:rFonts w:ascii="Times New Roman" w:eastAsia="Times New Roman" w:hAnsi="Times New Roman" w:cs="Times New Roman"/>
          <w:color w:val="000000" w:themeColor="text1"/>
        </w:rPr>
        <w:lastRenderedPageBreak/>
        <w:t>В результате реализации Программы ожидается:</w:t>
      </w:r>
    </w:p>
    <w:p w:rsidR="00714E33" w:rsidRPr="00777876" w:rsidRDefault="00714E33" w:rsidP="00A9438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77876">
        <w:rPr>
          <w:rFonts w:ascii="Times New Roman" w:hAnsi="Times New Roman" w:cs="Times New Roman"/>
          <w:color w:val="000000" w:themeColor="text1"/>
        </w:rPr>
        <w:t>- повышение рейтинга Юргинского муниципального округа по комплексной оценке эффективности деятельности органов местного самоуправления в Кемеровской области-Кузбассе (оценивается ежегодно в соответствии с Указом Президента Российской Федерации от 28 апреля 2008 № 607 «Об оценке эффективности деятельности органов местного самоуправления городских округов и муниципальных районов», распоряжением Коллегии Администрации Кемеровской области от 15.02.2013 № 138 «Об оценке эффективности деятельности органов местного самоуправления городских округов и</w:t>
      </w:r>
      <w:proofErr w:type="gramEnd"/>
      <w:r w:rsidRPr="00777876">
        <w:rPr>
          <w:rFonts w:ascii="Times New Roman" w:hAnsi="Times New Roman" w:cs="Times New Roman"/>
          <w:color w:val="000000" w:themeColor="text1"/>
        </w:rPr>
        <w:t xml:space="preserve"> муниципальных районов Кемеровской области»)</w:t>
      </w:r>
      <w:r w:rsidR="00C626EA" w:rsidRPr="00777876">
        <w:rPr>
          <w:rFonts w:ascii="Times New Roman" w:hAnsi="Times New Roman" w:cs="Times New Roman"/>
          <w:color w:val="000000" w:themeColor="text1"/>
        </w:rPr>
        <w:t xml:space="preserve"> </w:t>
      </w:r>
      <w:r w:rsidR="004619E9" w:rsidRPr="00777876">
        <w:rPr>
          <w:rFonts w:ascii="Times New Roman" w:hAnsi="Times New Roman" w:cs="Times New Roman"/>
          <w:color w:val="000000" w:themeColor="text1"/>
        </w:rPr>
        <w:t xml:space="preserve">- </w:t>
      </w:r>
      <w:r w:rsidR="00C626EA" w:rsidRPr="00777876">
        <w:rPr>
          <w:rFonts w:ascii="Times New Roman" w:hAnsi="Times New Roman" w:cs="Times New Roman"/>
          <w:color w:val="000000" w:themeColor="text1"/>
        </w:rPr>
        <w:t xml:space="preserve">по итогам 2019 года </w:t>
      </w:r>
      <w:r w:rsidR="004619E9" w:rsidRPr="00777876">
        <w:rPr>
          <w:rFonts w:ascii="Times New Roman" w:hAnsi="Times New Roman" w:cs="Times New Roman"/>
          <w:color w:val="000000" w:themeColor="text1"/>
        </w:rPr>
        <w:t>–</w:t>
      </w:r>
      <w:r w:rsidR="00C626EA" w:rsidRPr="00777876">
        <w:rPr>
          <w:rFonts w:ascii="Times New Roman" w:hAnsi="Times New Roman" w:cs="Times New Roman"/>
          <w:color w:val="000000" w:themeColor="text1"/>
        </w:rPr>
        <w:t xml:space="preserve"> </w:t>
      </w:r>
      <w:r w:rsidR="004619E9" w:rsidRPr="00777876">
        <w:rPr>
          <w:rFonts w:ascii="Times New Roman" w:hAnsi="Times New Roman" w:cs="Times New Roman"/>
          <w:color w:val="000000" w:themeColor="text1"/>
        </w:rPr>
        <w:t>11 место из 18-ти муниципальных округов (районов)</w:t>
      </w:r>
      <w:r w:rsidRPr="00777876">
        <w:rPr>
          <w:rFonts w:ascii="Times New Roman" w:hAnsi="Times New Roman" w:cs="Times New Roman"/>
          <w:color w:val="000000" w:themeColor="text1"/>
        </w:rPr>
        <w:t>;</w:t>
      </w:r>
    </w:p>
    <w:p w:rsidR="00714E33" w:rsidRPr="00777876" w:rsidRDefault="00714E33" w:rsidP="00A9438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7876">
        <w:rPr>
          <w:rFonts w:ascii="Times New Roman" w:eastAsia="Times New Roman" w:hAnsi="Times New Roman" w:cs="Times New Roman"/>
          <w:color w:val="000000" w:themeColor="text1"/>
        </w:rPr>
        <w:t>- повышение уровня удовлетворенности населения деятельностью  органов местного самоуправления Юргинского муниципального района к 202</w:t>
      </w:r>
      <w:r w:rsidR="00C626EA" w:rsidRPr="00777876">
        <w:rPr>
          <w:rFonts w:ascii="Times New Roman" w:eastAsia="Times New Roman" w:hAnsi="Times New Roman" w:cs="Times New Roman"/>
          <w:color w:val="000000" w:themeColor="text1"/>
        </w:rPr>
        <w:t>4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 xml:space="preserve"> году не менее </w:t>
      </w:r>
      <w:r w:rsidR="00C626EA" w:rsidRPr="00777876">
        <w:rPr>
          <w:rFonts w:ascii="Times New Roman" w:eastAsia="Times New Roman" w:hAnsi="Times New Roman" w:cs="Times New Roman"/>
          <w:color w:val="000000" w:themeColor="text1"/>
        </w:rPr>
        <w:t>60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>%;</w:t>
      </w:r>
    </w:p>
    <w:p w:rsidR="00714E33" w:rsidRPr="00777876" w:rsidRDefault="00714E33" w:rsidP="00A9438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7876">
        <w:rPr>
          <w:rFonts w:ascii="Times New Roman" w:eastAsia="Times New Roman" w:hAnsi="Times New Roman" w:cs="Times New Roman"/>
          <w:color w:val="000000" w:themeColor="text1"/>
        </w:rPr>
        <w:t xml:space="preserve">-увеличение муниципальных служащих, сотрудников структурных подразделений администрации </w:t>
      </w:r>
      <w:r w:rsidR="00C74D00" w:rsidRPr="00777876">
        <w:rPr>
          <w:rFonts w:ascii="Times New Roman" w:eastAsia="Times New Roman" w:hAnsi="Times New Roman" w:cs="Times New Roman"/>
          <w:color w:val="000000" w:themeColor="text1"/>
        </w:rPr>
        <w:t>Юргинского муниципального округа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>, прошедших подготовку, переподготовку и повышение квалификации в 202</w:t>
      </w:r>
      <w:r w:rsidR="004619E9" w:rsidRPr="00777876">
        <w:rPr>
          <w:rFonts w:ascii="Times New Roman" w:eastAsia="Times New Roman" w:hAnsi="Times New Roman" w:cs="Times New Roman"/>
          <w:color w:val="000000" w:themeColor="text1"/>
        </w:rPr>
        <w:t>4</w:t>
      </w:r>
      <w:r w:rsidR="002161E5">
        <w:rPr>
          <w:rFonts w:ascii="Times New Roman" w:eastAsia="Times New Roman" w:hAnsi="Times New Roman" w:cs="Times New Roman"/>
          <w:color w:val="000000" w:themeColor="text1"/>
        </w:rPr>
        <w:t xml:space="preserve"> году до 1</w:t>
      </w:r>
      <w:r w:rsidR="004619E9" w:rsidRPr="00777876">
        <w:rPr>
          <w:rFonts w:ascii="Times New Roman" w:eastAsia="Times New Roman" w:hAnsi="Times New Roman" w:cs="Times New Roman"/>
          <w:color w:val="000000" w:themeColor="text1"/>
        </w:rPr>
        <w:t>7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 xml:space="preserve"> человек.</w:t>
      </w:r>
    </w:p>
    <w:p w:rsidR="00C74D00" w:rsidRPr="00777876" w:rsidRDefault="00C74D00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eastAsia="Times New Roman" w:hAnsi="Times New Roman" w:cs="Times New Roman"/>
          <w:color w:val="000000" w:themeColor="text1"/>
        </w:rPr>
        <w:t>- увеличение д</w:t>
      </w:r>
      <w:r w:rsidRPr="00777876">
        <w:rPr>
          <w:rFonts w:ascii="Times New Roman" w:hAnsi="Times New Roman" w:cs="Times New Roman"/>
          <w:color w:val="000000" w:themeColor="text1"/>
        </w:rPr>
        <w:t>оли населения Юргинского муниципального округа, использующего механизм получения государственных и муниципальных услуг в электронной форме в 202</w:t>
      </w:r>
      <w:r w:rsidR="004619E9" w:rsidRPr="00777876">
        <w:rPr>
          <w:rFonts w:ascii="Times New Roman" w:hAnsi="Times New Roman" w:cs="Times New Roman"/>
          <w:color w:val="000000" w:themeColor="text1"/>
        </w:rPr>
        <w:t>4</w:t>
      </w:r>
      <w:r w:rsidRPr="00777876">
        <w:rPr>
          <w:rFonts w:ascii="Times New Roman" w:hAnsi="Times New Roman" w:cs="Times New Roman"/>
          <w:color w:val="000000" w:themeColor="text1"/>
        </w:rPr>
        <w:t xml:space="preserve"> году – до 7</w:t>
      </w:r>
      <w:r w:rsidR="004619E9" w:rsidRPr="00777876">
        <w:rPr>
          <w:rFonts w:ascii="Times New Roman" w:hAnsi="Times New Roman" w:cs="Times New Roman"/>
          <w:color w:val="000000" w:themeColor="text1"/>
        </w:rPr>
        <w:t>2</w:t>
      </w:r>
      <w:r w:rsidRPr="00777876">
        <w:rPr>
          <w:rFonts w:ascii="Times New Roman" w:hAnsi="Times New Roman" w:cs="Times New Roman"/>
          <w:color w:val="000000" w:themeColor="text1"/>
        </w:rPr>
        <w:t xml:space="preserve"> процентов;</w:t>
      </w:r>
    </w:p>
    <w:p w:rsidR="00C74D00" w:rsidRPr="00777876" w:rsidRDefault="00C74D00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- эффективное управление и распоряжением муниципальным имуществом;</w:t>
      </w:r>
    </w:p>
    <w:p w:rsidR="00C74D00" w:rsidRPr="00777876" w:rsidRDefault="00C74D00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- отсутствие не завершенного в установленные сроки строительства</w:t>
      </w:r>
      <w:r w:rsidR="004619E9" w:rsidRPr="00777876">
        <w:rPr>
          <w:rFonts w:ascii="Times New Roman" w:hAnsi="Times New Roman" w:cs="Times New Roman"/>
          <w:color w:val="000000" w:themeColor="text1"/>
        </w:rPr>
        <w:t>;</w:t>
      </w:r>
    </w:p>
    <w:p w:rsidR="004619E9" w:rsidRPr="00777876" w:rsidRDefault="004619E9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- уменьшение муниципального долга</w:t>
      </w:r>
      <w:r w:rsidR="0033166A" w:rsidRPr="00777876">
        <w:rPr>
          <w:rFonts w:ascii="Times New Roman" w:hAnsi="Times New Roman" w:cs="Times New Roman"/>
          <w:color w:val="000000" w:themeColor="text1"/>
        </w:rPr>
        <w:t xml:space="preserve"> с 1133,4 тыс. руб. на начало 2022г. до 0 на 01.01.2024г</w:t>
      </w:r>
      <w:r w:rsidRPr="00777876">
        <w:rPr>
          <w:rFonts w:ascii="Times New Roman" w:hAnsi="Times New Roman" w:cs="Times New Roman"/>
          <w:color w:val="000000" w:themeColor="text1"/>
        </w:rPr>
        <w:t>.</w:t>
      </w:r>
    </w:p>
    <w:p w:rsidR="00714E33" w:rsidRPr="00777876" w:rsidRDefault="00714E33" w:rsidP="00A9438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7876">
        <w:rPr>
          <w:rFonts w:ascii="Times New Roman" w:eastAsia="Times New Roman" w:hAnsi="Times New Roman" w:cs="Times New Roman"/>
          <w:color w:val="000000" w:themeColor="text1"/>
        </w:rPr>
        <w:t>Реализация Программы в силу ее специфики окажет значительное влияние на повышение качества оказания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муниципальной службы.</w:t>
      </w:r>
    </w:p>
    <w:p w:rsidR="004432C3" w:rsidRPr="00777876" w:rsidRDefault="004432C3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4432C3" w:rsidRPr="00777876" w:rsidRDefault="004432C3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по итогам года.</w:t>
      </w:r>
    </w:p>
    <w:p w:rsidR="004432C3" w:rsidRPr="00777876" w:rsidRDefault="004432C3" w:rsidP="00A9438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1E2907" w:rsidRPr="00777876" w:rsidRDefault="00E77038" w:rsidP="00A9438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Индекс эффективности (</w:t>
      </w:r>
      <w:r w:rsidRPr="007778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э) реализации программы за 20</w:t>
      </w:r>
      <w:r w:rsidR="007763C2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(</w:t>
      </w:r>
      <w:r w:rsidR="00397546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по факту</w:t>
      </w:r>
      <w:r w:rsidR="00083D44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составил </w:t>
      </w:r>
      <w:proofErr w:type="gramStart"/>
      <w:r w:rsidR="003F33CE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83D44" w:rsidRPr="00777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,9</w:t>
      </w:r>
      <w:r w:rsidR="003F33CE" w:rsidRPr="00777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083D44" w:rsidRPr="00777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показывает высокий уровень эффективности</w:t>
      </w:r>
      <w:r w:rsidR="007763C2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оценочно за 2021 год </w:t>
      </w:r>
      <w:r w:rsidR="001E2907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763C2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907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0,83</w:t>
      </w:r>
    </w:p>
    <w:p w:rsidR="005B0FBC" w:rsidRPr="00150062" w:rsidRDefault="001E2907" w:rsidP="0015006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(средний уровень эффективности)</w:t>
      </w:r>
      <w:r w:rsidR="00E77038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0FBC" w:rsidRPr="00777876" w:rsidRDefault="005B0FBC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D5EFC" w:rsidRPr="00777876" w:rsidRDefault="0072618C" w:rsidP="00BD3048">
      <w:pPr>
        <w:pStyle w:val="af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77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</w:t>
      </w:r>
      <w:r w:rsidR="00BD3048" w:rsidRPr="00777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777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1D5EFC" w:rsidRPr="00777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="00BD3048" w:rsidRPr="0077787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правление муниципальной программой и контроль </w:t>
      </w:r>
    </w:p>
    <w:p w:rsidR="00BD3048" w:rsidRPr="00777876" w:rsidRDefault="00BD3048" w:rsidP="00BD3048">
      <w:pPr>
        <w:pStyle w:val="af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77876">
        <w:rPr>
          <w:rFonts w:ascii="Times New Roman" w:hAnsi="Times New Roman"/>
          <w:b/>
          <w:color w:val="000000" w:themeColor="text1"/>
          <w:sz w:val="26"/>
          <w:szCs w:val="26"/>
        </w:rPr>
        <w:t>за ходом ее реализации</w:t>
      </w:r>
    </w:p>
    <w:p w:rsidR="0072618C" w:rsidRPr="00777876" w:rsidRDefault="0072618C" w:rsidP="008865FB">
      <w:pPr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B4611" w:rsidRPr="00777876" w:rsidRDefault="00DB4611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Программой и </w:t>
      </w:r>
      <w:proofErr w:type="gramStart"/>
      <w:r w:rsidRPr="00777876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 ее реализацией осуществляет директор муниципальной программы – заместитель Главы Юргинского муниципального округа по экономическим вопросам, транспорту и связи. </w:t>
      </w:r>
    </w:p>
    <w:p w:rsidR="00DB4611" w:rsidRPr="00777876" w:rsidRDefault="00DB4611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/>
          <w:color w:val="000000" w:themeColor="text1"/>
          <w:sz w:val="24"/>
          <w:szCs w:val="24"/>
        </w:rPr>
        <w:lastRenderedPageBreak/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BD3048" w:rsidRPr="00777876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 исполнитель (координатор) </w:t>
      </w:r>
      <w:r w:rsidR="00E613CA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рограммы </w:t>
      </w:r>
      <w:r w:rsidR="00E613CA"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(отдел экономики, планирования и торговли администрации Юргинского муниципального округа) 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координацию деятельности исполнителей </w:t>
      </w:r>
      <w:r w:rsidR="00E613CA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>рограммы по ее реализации.</w:t>
      </w:r>
    </w:p>
    <w:p w:rsidR="00BD3048" w:rsidRPr="00777876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 исполнитель (координатор) и исполнители </w:t>
      </w:r>
      <w:r w:rsidR="00E613CA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рограммы осуществляют </w:t>
      </w:r>
      <w:r w:rsidR="00E613CA"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ее 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>реализацию в рамках своей компетенции.</w:t>
      </w:r>
    </w:p>
    <w:p w:rsidR="00BD3048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777876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</w:t>
      </w:r>
      <w:r w:rsidR="007709E4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рограммы ответственный исполнитель формирует ежеквартальный и годовой отчёт о реализации </w:t>
      </w:r>
      <w:r w:rsidR="007709E4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рограммы. Исполнители </w:t>
      </w:r>
      <w:r w:rsidR="007709E4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рограммы предоставляют необходимые для отчёта сведения ответственному исполнителю </w:t>
      </w:r>
      <w:r w:rsidR="007709E4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рограммы. </w:t>
      </w:r>
    </w:p>
    <w:p w:rsidR="00114299" w:rsidRPr="00114299" w:rsidRDefault="00114299" w:rsidP="00A94384">
      <w:pPr>
        <w:pStyle w:val="af0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142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4299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муниципального бюджета, направленных на реализацию мероприятий 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14299">
        <w:rPr>
          <w:rFonts w:ascii="Times New Roman" w:hAnsi="Times New Roman" w:cs="Times New Roman"/>
          <w:sz w:val="24"/>
          <w:szCs w:val="24"/>
        </w:rPr>
        <w:t>ы, осуществляется в соответствии с действующим законодательством Российской  Федерации.</w:t>
      </w:r>
    </w:p>
    <w:p w:rsidR="0072618C" w:rsidRPr="00BC2314" w:rsidRDefault="0072618C" w:rsidP="00A9438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8865FB" w:rsidRPr="00A94384" w:rsidRDefault="008865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sectPr w:rsidR="008865FB" w:rsidRPr="00A94384" w:rsidSect="0052162D">
      <w:headerReference w:type="default" r:id="rId9"/>
      <w:footerReference w:type="default" r:id="rId10"/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D6" w:rsidRDefault="00E03DD6" w:rsidP="00F92D27">
      <w:r>
        <w:separator/>
      </w:r>
    </w:p>
  </w:endnote>
  <w:endnote w:type="continuationSeparator" w:id="0">
    <w:p w:rsidR="00E03DD6" w:rsidRDefault="00E03DD6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12491"/>
      <w:docPartObj>
        <w:docPartGallery w:val="Page Numbers (Bottom of Page)"/>
        <w:docPartUnique/>
      </w:docPartObj>
    </w:sdtPr>
    <w:sdtEndPr/>
    <w:sdtContent>
      <w:p w:rsidR="00F41D5C" w:rsidRDefault="00F41D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A97">
          <w:rPr>
            <w:noProof/>
          </w:rPr>
          <w:t>1</w:t>
        </w:r>
        <w:r>
          <w:fldChar w:fldCharType="end"/>
        </w:r>
      </w:p>
    </w:sdtContent>
  </w:sdt>
  <w:p w:rsidR="00F41D5C" w:rsidRPr="00F92D27" w:rsidRDefault="00F41D5C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D6" w:rsidRDefault="00E03DD6" w:rsidP="00F92D27">
      <w:r>
        <w:separator/>
      </w:r>
    </w:p>
  </w:footnote>
  <w:footnote w:type="continuationSeparator" w:id="0">
    <w:p w:rsidR="00E03DD6" w:rsidRDefault="00E03DD6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5C" w:rsidRPr="00F92D27" w:rsidRDefault="00F41D5C">
    <w:pPr>
      <w:pStyle w:val="a3"/>
      <w:rPr>
        <w:rFonts w:ascii="Times New Roman" w:hAnsi="Times New Roman" w:cs="Times New Roman"/>
        <w:sz w:val="20"/>
      </w:rPr>
    </w:pPr>
  </w:p>
  <w:p w:rsidR="00F41D5C" w:rsidRPr="00F92D27" w:rsidRDefault="00F41D5C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4D83"/>
    <w:rsid w:val="00017AA6"/>
    <w:rsid w:val="00017B1D"/>
    <w:rsid w:val="000207D5"/>
    <w:rsid w:val="000242E7"/>
    <w:rsid w:val="00024C86"/>
    <w:rsid w:val="00026552"/>
    <w:rsid w:val="000300F3"/>
    <w:rsid w:val="0003063D"/>
    <w:rsid w:val="00031A14"/>
    <w:rsid w:val="000329A9"/>
    <w:rsid w:val="000359EE"/>
    <w:rsid w:val="000373B3"/>
    <w:rsid w:val="000374CA"/>
    <w:rsid w:val="00053240"/>
    <w:rsid w:val="00063930"/>
    <w:rsid w:val="0007354C"/>
    <w:rsid w:val="000769F3"/>
    <w:rsid w:val="000803CE"/>
    <w:rsid w:val="00080A4B"/>
    <w:rsid w:val="00081A0D"/>
    <w:rsid w:val="000822E2"/>
    <w:rsid w:val="00083D44"/>
    <w:rsid w:val="000867BF"/>
    <w:rsid w:val="000A1B7F"/>
    <w:rsid w:val="000A1BDB"/>
    <w:rsid w:val="000A273A"/>
    <w:rsid w:val="000A2B7E"/>
    <w:rsid w:val="000B26A9"/>
    <w:rsid w:val="000B7CCE"/>
    <w:rsid w:val="000C1F87"/>
    <w:rsid w:val="000C296F"/>
    <w:rsid w:val="000C29A7"/>
    <w:rsid w:val="000C70AF"/>
    <w:rsid w:val="000C7F48"/>
    <w:rsid w:val="000D2C71"/>
    <w:rsid w:val="000D395F"/>
    <w:rsid w:val="000D7E37"/>
    <w:rsid w:val="000E4995"/>
    <w:rsid w:val="000E6D94"/>
    <w:rsid w:val="000F190F"/>
    <w:rsid w:val="000F6F73"/>
    <w:rsid w:val="00103C62"/>
    <w:rsid w:val="00105357"/>
    <w:rsid w:val="0011279E"/>
    <w:rsid w:val="001138A1"/>
    <w:rsid w:val="00114299"/>
    <w:rsid w:val="001222F4"/>
    <w:rsid w:val="00125132"/>
    <w:rsid w:val="001255CE"/>
    <w:rsid w:val="00131079"/>
    <w:rsid w:val="001317DC"/>
    <w:rsid w:val="0013285B"/>
    <w:rsid w:val="001356D2"/>
    <w:rsid w:val="00140F9C"/>
    <w:rsid w:val="00140FF7"/>
    <w:rsid w:val="00145BBC"/>
    <w:rsid w:val="00150062"/>
    <w:rsid w:val="00152BB4"/>
    <w:rsid w:val="0015370A"/>
    <w:rsid w:val="00155968"/>
    <w:rsid w:val="00167E30"/>
    <w:rsid w:val="00176A83"/>
    <w:rsid w:val="001770C5"/>
    <w:rsid w:val="00184D99"/>
    <w:rsid w:val="00197672"/>
    <w:rsid w:val="00197D2E"/>
    <w:rsid w:val="001A252D"/>
    <w:rsid w:val="001A3633"/>
    <w:rsid w:val="001A5689"/>
    <w:rsid w:val="001A6A6A"/>
    <w:rsid w:val="001A75D6"/>
    <w:rsid w:val="001A79E2"/>
    <w:rsid w:val="001B1BC0"/>
    <w:rsid w:val="001B45EE"/>
    <w:rsid w:val="001B7A33"/>
    <w:rsid w:val="001C114C"/>
    <w:rsid w:val="001C6372"/>
    <w:rsid w:val="001D0214"/>
    <w:rsid w:val="001D173E"/>
    <w:rsid w:val="001D4544"/>
    <w:rsid w:val="001D5EFC"/>
    <w:rsid w:val="001D7688"/>
    <w:rsid w:val="001D7D2F"/>
    <w:rsid w:val="001E2907"/>
    <w:rsid w:val="001F1DA8"/>
    <w:rsid w:val="00203D7D"/>
    <w:rsid w:val="00204D1D"/>
    <w:rsid w:val="00206EAE"/>
    <w:rsid w:val="00207AE2"/>
    <w:rsid w:val="00212028"/>
    <w:rsid w:val="002133A5"/>
    <w:rsid w:val="002161E5"/>
    <w:rsid w:val="0021628F"/>
    <w:rsid w:val="00220A83"/>
    <w:rsid w:val="00223579"/>
    <w:rsid w:val="00227663"/>
    <w:rsid w:val="00234A2A"/>
    <w:rsid w:val="00242AAE"/>
    <w:rsid w:val="0024555D"/>
    <w:rsid w:val="00245E86"/>
    <w:rsid w:val="0024757D"/>
    <w:rsid w:val="00253AFB"/>
    <w:rsid w:val="00257034"/>
    <w:rsid w:val="002616E3"/>
    <w:rsid w:val="002636C6"/>
    <w:rsid w:val="00266740"/>
    <w:rsid w:val="00267C39"/>
    <w:rsid w:val="0027291F"/>
    <w:rsid w:val="00272F48"/>
    <w:rsid w:val="00274C5E"/>
    <w:rsid w:val="0028789C"/>
    <w:rsid w:val="0029150A"/>
    <w:rsid w:val="00295B04"/>
    <w:rsid w:val="00295B42"/>
    <w:rsid w:val="0029629B"/>
    <w:rsid w:val="00296F68"/>
    <w:rsid w:val="002B284C"/>
    <w:rsid w:val="002B4A1E"/>
    <w:rsid w:val="002B7561"/>
    <w:rsid w:val="002D6389"/>
    <w:rsid w:val="002D7144"/>
    <w:rsid w:val="002E18D8"/>
    <w:rsid w:val="002E2886"/>
    <w:rsid w:val="002E4D40"/>
    <w:rsid w:val="002F04CA"/>
    <w:rsid w:val="002F081D"/>
    <w:rsid w:val="002F1648"/>
    <w:rsid w:val="00304A1F"/>
    <w:rsid w:val="00305833"/>
    <w:rsid w:val="0031033A"/>
    <w:rsid w:val="003158D6"/>
    <w:rsid w:val="00315DC0"/>
    <w:rsid w:val="003168DC"/>
    <w:rsid w:val="00326B33"/>
    <w:rsid w:val="00326F18"/>
    <w:rsid w:val="00326F44"/>
    <w:rsid w:val="0033166A"/>
    <w:rsid w:val="003326EE"/>
    <w:rsid w:val="003332D9"/>
    <w:rsid w:val="0033533B"/>
    <w:rsid w:val="00343189"/>
    <w:rsid w:val="003439AD"/>
    <w:rsid w:val="00356318"/>
    <w:rsid w:val="00362FB6"/>
    <w:rsid w:val="00364C38"/>
    <w:rsid w:val="003767A5"/>
    <w:rsid w:val="00377FFC"/>
    <w:rsid w:val="00381F1D"/>
    <w:rsid w:val="0038529A"/>
    <w:rsid w:val="00387788"/>
    <w:rsid w:val="00393E1C"/>
    <w:rsid w:val="00397546"/>
    <w:rsid w:val="003A0187"/>
    <w:rsid w:val="003A1F09"/>
    <w:rsid w:val="003A23D9"/>
    <w:rsid w:val="003A4496"/>
    <w:rsid w:val="003A5707"/>
    <w:rsid w:val="003B0AD0"/>
    <w:rsid w:val="003B10A6"/>
    <w:rsid w:val="003B77A4"/>
    <w:rsid w:val="003C36F5"/>
    <w:rsid w:val="003D02A2"/>
    <w:rsid w:val="003D5B48"/>
    <w:rsid w:val="003E0826"/>
    <w:rsid w:val="003F0E0E"/>
    <w:rsid w:val="003F0F97"/>
    <w:rsid w:val="003F1712"/>
    <w:rsid w:val="003F2EED"/>
    <w:rsid w:val="003F2F78"/>
    <w:rsid w:val="003F33CE"/>
    <w:rsid w:val="003F3BB5"/>
    <w:rsid w:val="003F5030"/>
    <w:rsid w:val="00400CB5"/>
    <w:rsid w:val="0040118A"/>
    <w:rsid w:val="00402476"/>
    <w:rsid w:val="0040356D"/>
    <w:rsid w:val="00404DB4"/>
    <w:rsid w:val="0041109F"/>
    <w:rsid w:val="00411A76"/>
    <w:rsid w:val="00415D9D"/>
    <w:rsid w:val="00416E80"/>
    <w:rsid w:val="004201CF"/>
    <w:rsid w:val="004220EE"/>
    <w:rsid w:val="0043103E"/>
    <w:rsid w:val="00432C95"/>
    <w:rsid w:val="004432C3"/>
    <w:rsid w:val="00444EF0"/>
    <w:rsid w:val="00447F7B"/>
    <w:rsid w:val="00456ECA"/>
    <w:rsid w:val="00460368"/>
    <w:rsid w:val="004619E9"/>
    <w:rsid w:val="00463DFA"/>
    <w:rsid w:val="00463F09"/>
    <w:rsid w:val="0046424E"/>
    <w:rsid w:val="00466169"/>
    <w:rsid w:val="0047031A"/>
    <w:rsid w:val="004712E4"/>
    <w:rsid w:val="004737D0"/>
    <w:rsid w:val="004773B1"/>
    <w:rsid w:val="00477B22"/>
    <w:rsid w:val="004821F8"/>
    <w:rsid w:val="00483E3B"/>
    <w:rsid w:val="00485073"/>
    <w:rsid w:val="00486706"/>
    <w:rsid w:val="00494CF4"/>
    <w:rsid w:val="004960B1"/>
    <w:rsid w:val="00496A81"/>
    <w:rsid w:val="004A5769"/>
    <w:rsid w:val="004A5DA3"/>
    <w:rsid w:val="004A7F5D"/>
    <w:rsid w:val="004C0D69"/>
    <w:rsid w:val="004D0193"/>
    <w:rsid w:val="004D1F15"/>
    <w:rsid w:val="004D2750"/>
    <w:rsid w:val="004D53AA"/>
    <w:rsid w:val="004D65CD"/>
    <w:rsid w:val="004E1BF0"/>
    <w:rsid w:val="004F0713"/>
    <w:rsid w:val="00504381"/>
    <w:rsid w:val="0050451E"/>
    <w:rsid w:val="00505053"/>
    <w:rsid w:val="0050783F"/>
    <w:rsid w:val="00516269"/>
    <w:rsid w:val="0052162D"/>
    <w:rsid w:val="00524825"/>
    <w:rsid w:val="005254F1"/>
    <w:rsid w:val="005306C8"/>
    <w:rsid w:val="0053282F"/>
    <w:rsid w:val="005368AF"/>
    <w:rsid w:val="005415CD"/>
    <w:rsid w:val="00544C6B"/>
    <w:rsid w:val="00547E40"/>
    <w:rsid w:val="005514F1"/>
    <w:rsid w:val="00555D72"/>
    <w:rsid w:val="00555F9C"/>
    <w:rsid w:val="00577289"/>
    <w:rsid w:val="005854A2"/>
    <w:rsid w:val="00585B77"/>
    <w:rsid w:val="00587B52"/>
    <w:rsid w:val="00590AB2"/>
    <w:rsid w:val="005916B2"/>
    <w:rsid w:val="00595307"/>
    <w:rsid w:val="005B00F9"/>
    <w:rsid w:val="005B03F4"/>
    <w:rsid w:val="005B0FBC"/>
    <w:rsid w:val="005B21FD"/>
    <w:rsid w:val="005B355F"/>
    <w:rsid w:val="005C06A8"/>
    <w:rsid w:val="005C535C"/>
    <w:rsid w:val="005C63E9"/>
    <w:rsid w:val="005C6D13"/>
    <w:rsid w:val="005D16BB"/>
    <w:rsid w:val="005E2AE0"/>
    <w:rsid w:val="005E434A"/>
    <w:rsid w:val="005E637F"/>
    <w:rsid w:val="005E67BA"/>
    <w:rsid w:val="005F09D1"/>
    <w:rsid w:val="005F1741"/>
    <w:rsid w:val="005F4997"/>
    <w:rsid w:val="005F7E7C"/>
    <w:rsid w:val="0060624D"/>
    <w:rsid w:val="006231A1"/>
    <w:rsid w:val="00625FB9"/>
    <w:rsid w:val="0062735F"/>
    <w:rsid w:val="00632AD2"/>
    <w:rsid w:val="00633527"/>
    <w:rsid w:val="00635126"/>
    <w:rsid w:val="00640842"/>
    <w:rsid w:val="00647014"/>
    <w:rsid w:val="00652E7F"/>
    <w:rsid w:val="0065306D"/>
    <w:rsid w:val="0065766C"/>
    <w:rsid w:val="006669F4"/>
    <w:rsid w:val="00667690"/>
    <w:rsid w:val="00670AEA"/>
    <w:rsid w:val="006737B2"/>
    <w:rsid w:val="0068064D"/>
    <w:rsid w:val="006832AD"/>
    <w:rsid w:val="00683334"/>
    <w:rsid w:val="0068356D"/>
    <w:rsid w:val="0068402E"/>
    <w:rsid w:val="00686531"/>
    <w:rsid w:val="006905C4"/>
    <w:rsid w:val="0069165E"/>
    <w:rsid w:val="00693321"/>
    <w:rsid w:val="006A3ED4"/>
    <w:rsid w:val="006A4351"/>
    <w:rsid w:val="006B390B"/>
    <w:rsid w:val="006B3C30"/>
    <w:rsid w:val="006B45A5"/>
    <w:rsid w:val="006B58D2"/>
    <w:rsid w:val="006C1A1A"/>
    <w:rsid w:val="006C209A"/>
    <w:rsid w:val="006C263D"/>
    <w:rsid w:val="006C6346"/>
    <w:rsid w:val="006C7F29"/>
    <w:rsid w:val="006D2C23"/>
    <w:rsid w:val="006D7C31"/>
    <w:rsid w:val="006E1137"/>
    <w:rsid w:val="006E22C6"/>
    <w:rsid w:val="006E5A9C"/>
    <w:rsid w:val="00704DF3"/>
    <w:rsid w:val="007132EB"/>
    <w:rsid w:val="007137F8"/>
    <w:rsid w:val="00714E33"/>
    <w:rsid w:val="0071760E"/>
    <w:rsid w:val="00720EE1"/>
    <w:rsid w:val="00723703"/>
    <w:rsid w:val="00725A04"/>
    <w:rsid w:val="0072618C"/>
    <w:rsid w:val="00727CD7"/>
    <w:rsid w:val="007417C4"/>
    <w:rsid w:val="0074222A"/>
    <w:rsid w:val="00742B84"/>
    <w:rsid w:val="00746641"/>
    <w:rsid w:val="00753644"/>
    <w:rsid w:val="00760657"/>
    <w:rsid w:val="0076165E"/>
    <w:rsid w:val="00761C96"/>
    <w:rsid w:val="0076320A"/>
    <w:rsid w:val="00767A29"/>
    <w:rsid w:val="0077015A"/>
    <w:rsid w:val="007709E4"/>
    <w:rsid w:val="00772F04"/>
    <w:rsid w:val="007731DF"/>
    <w:rsid w:val="007763C2"/>
    <w:rsid w:val="00777876"/>
    <w:rsid w:val="00780442"/>
    <w:rsid w:val="007818D1"/>
    <w:rsid w:val="00783D33"/>
    <w:rsid w:val="00790D9F"/>
    <w:rsid w:val="00790F5A"/>
    <w:rsid w:val="007921D7"/>
    <w:rsid w:val="007928F0"/>
    <w:rsid w:val="00794BF7"/>
    <w:rsid w:val="0079539B"/>
    <w:rsid w:val="00797C0F"/>
    <w:rsid w:val="007A09E1"/>
    <w:rsid w:val="007A13CC"/>
    <w:rsid w:val="007A250F"/>
    <w:rsid w:val="007A3820"/>
    <w:rsid w:val="007A3941"/>
    <w:rsid w:val="007A785E"/>
    <w:rsid w:val="007B19CE"/>
    <w:rsid w:val="007B2E42"/>
    <w:rsid w:val="007B43B5"/>
    <w:rsid w:val="007B78C9"/>
    <w:rsid w:val="007B7ADB"/>
    <w:rsid w:val="007C1624"/>
    <w:rsid w:val="007C44DD"/>
    <w:rsid w:val="007D09C5"/>
    <w:rsid w:val="007D28AC"/>
    <w:rsid w:val="007D4F1F"/>
    <w:rsid w:val="007D59DA"/>
    <w:rsid w:val="007E1CFD"/>
    <w:rsid w:val="007F20F2"/>
    <w:rsid w:val="007F2D48"/>
    <w:rsid w:val="007F38E2"/>
    <w:rsid w:val="00806BB5"/>
    <w:rsid w:val="00807F4A"/>
    <w:rsid w:val="008153D4"/>
    <w:rsid w:val="00817BCA"/>
    <w:rsid w:val="00820203"/>
    <w:rsid w:val="00820A97"/>
    <w:rsid w:val="0082574D"/>
    <w:rsid w:val="00825CCC"/>
    <w:rsid w:val="00831BB6"/>
    <w:rsid w:val="00833EE9"/>
    <w:rsid w:val="00837F17"/>
    <w:rsid w:val="00841645"/>
    <w:rsid w:val="00842722"/>
    <w:rsid w:val="00842B5C"/>
    <w:rsid w:val="00842BBA"/>
    <w:rsid w:val="00843F6A"/>
    <w:rsid w:val="00845049"/>
    <w:rsid w:val="008459D5"/>
    <w:rsid w:val="00845A2D"/>
    <w:rsid w:val="00851054"/>
    <w:rsid w:val="00857AE3"/>
    <w:rsid w:val="00857D5D"/>
    <w:rsid w:val="0086343E"/>
    <w:rsid w:val="00863C2A"/>
    <w:rsid w:val="008647E4"/>
    <w:rsid w:val="00875889"/>
    <w:rsid w:val="0087673D"/>
    <w:rsid w:val="008831D6"/>
    <w:rsid w:val="008865FB"/>
    <w:rsid w:val="00886D0E"/>
    <w:rsid w:val="00886EFB"/>
    <w:rsid w:val="008933D5"/>
    <w:rsid w:val="00897A3F"/>
    <w:rsid w:val="00897CF6"/>
    <w:rsid w:val="008A1094"/>
    <w:rsid w:val="008A205B"/>
    <w:rsid w:val="008A2B26"/>
    <w:rsid w:val="008A3D5B"/>
    <w:rsid w:val="008A48F2"/>
    <w:rsid w:val="008A7927"/>
    <w:rsid w:val="008C19B2"/>
    <w:rsid w:val="008D0FC8"/>
    <w:rsid w:val="008D2749"/>
    <w:rsid w:val="008F209C"/>
    <w:rsid w:val="008F34BF"/>
    <w:rsid w:val="008F4576"/>
    <w:rsid w:val="00903892"/>
    <w:rsid w:val="009102A2"/>
    <w:rsid w:val="009116CE"/>
    <w:rsid w:val="0091333F"/>
    <w:rsid w:val="00915D58"/>
    <w:rsid w:val="00922B8F"/>
    <w:rsid w:val="009241DF"/>
    <w:rsid w:val="00930466"/>
    <w:rsid w:val="00930F8C"/>
    <w:rsid w:val="00934277"/>
    <w:rsid w:val="009358C1"/>
    <w:rsid w:val="00935BA0"/>
    <w:rsid w:val="00937BA3"/>
    <w:rsid w:val="00947938"/>
    <w:rsid w:val="00951FEF"/>
    <w:rsid w:val="00953183"/>
    <w:rsid w:val="00954734"/>
    <w:rsid w:val="00962AB2"/>
    <w:rsid w:val="0097236E"/>
    <w:rsid w:val="00972BBD"/>
    <w:rsid w:val="00973020"/>
    <w:rsid w:val="009770F0"/>
    <w:rsid w:val="00980169"/>
    <w:rsid w:val="0098036B"/>
    <w:rsid w:val="009826DB"/>
    <w:rsid w:val="009852A1"/>
    <w:rsid w:val="009A236E"/>
    <w:rsid w:val="009A3721"/>
    <w:rsid w:val="009A3F71"/>
    <w:rsid w:val="009A762E"/>
    <w:rsid w:val="009B7DA8"/>
    <w:rsid w:val="009C74AD"/>
    <w:rsid w:val="009D0BDD"/>
    <w:rsid w:val="009D39DB"/>
    <w:rsid w:val="009D6434"/>
    <w:rsid w:val="009E5285"/>
    <w:rsid w:val="009E6BBB"/>
    <w:rsid w:val="009F22C4"/>
    <w:rsid w:val="009F2741"/>
    <w:rsid w:val="009F6578"/>
    <w:rsid w:val="00A02009"/>
    <w:rsid w:val="00A032D5"/>
    <w:rsid w:val="00A06755"/>
    <w:rsid w:val="00A0774B"/>
    <w:rsid w:val="00A105A3"/>
    <w:rsid w:val="00A12772"/>
    <w:rsid w:val="00A12A03"/>
    <w:rsid w:val="00A12F8D"/>
    <w:rsid w:val="00A2177E"/>
    <w:rsid w:val="00A46A40"/>
    <w:rsid w:val="00A46BE0"/>
    <w:rsid w:val="00A54161"/>
    <w:rsid w:val="00A54576"/>
    <w:rsid w:val="00A6026F"/>
    <w:rsid w:val="00A62388"/>
    <w:rsid w:val="00A729A0"/>
    <w:rsid w:val="00A73B72"/>
    <w:rsid w:val="00A742A2"/>
    <w:rsid w:val="00A841F1"/>
    <w:rsid w:val="00A92FAF"/>
    <w:rsid w:val="00A93D24"/>
    <w:rsid w:val="00A94384"/>
    <w:rsid w:val="00A94ADE"/>
    <w:rsid w:val="00AA2FE0"/>
    <w:rsid w:val="00AA6200"/>
    <w:rsid w:val="00AB0E2E"/>
    <w:rsid w:val="00AC20FC"/>
    <w:rsid w:val="00AC70CC"/>
    <w:rsid w:val="00AC75B4"/>
    <w:rsid w:val="00AF1CCA"/>
    <w:rsid w:val="00AF4E1E"/>
    <w:rsid w:val="00AF5B28"/>
    <w:rsid w:val="00B066DD"/>
    <w:rsid w:val="00B13212"/>
    <w:rsid w:val="00B170BD"/>
    <w:rsid w:val="00B20154"/>
    <w:rsid w:val="00B20ED6"/>
    <w:rsid w:val="00B23FF0"/>
    <w:rsid w:val="00B5131D"/>
    <w:rsid w:val="00B54406"/>
    <w:rsid w:val="00B62DF7"/>
    <w:rsid w:val="00B72AD4"/>
    <w:rsid w:val="00B72E83"/>
    <w:rsid w:val="00B74090"/>
    <w:rsid w:val="00B763AE"/>
    <w:rsid w:val="00B76C44"/>
    <w:rsid w:val="00B7765D"/>
    <w:rsid w:val="00B801CE"/>
    <w:rsid w:val="00B84752"/>
    <w:rsid w:val="00B85FBD"/>
    <w:rsid w:val="00B93BE7"/>
    <w:rsid w:val="00B95138"/>
    <w:rsid w:val="00B95B51"/>
    <w:rsid w:val="00BA50C9"/>
    <w:rsid w:val="00BA5F13"/>
    <w:rsid w:val="00BA7702"/>
    <w:rsid w:val="00BA77C8"/>
    <w:rsid w:val="00BB09A0"/>
    <w:rsid w:val="00BB0F85"/>
    <w:rsid w:val="00BB546B"/>
    <w:rsid w:val="00BB7A2C"/>
    <w:rsid w:val="00BB7E62"/>
    <w:rsid w:val="00BC0744"/>
    <w:rsid w:val="00BC2314"/>
    <w:rsid w:val="00BC347A"/>
    <w:rsid w:val="00BC7C9A"/>
    <w:rsid w:val="00BD3048"/>
    <w:rsid w:val="00BD4DAE"/>
    <w:rsid w:val="00BD52A1"/>
    <w:rsid w:val="00BD6ABD"/>
    <w:rsid w:val="00BD7B95"/>
    <w:rsid w:val="00BE3DC1"/>
    <w:rsid w:val="00BE727A"/>
    <w:rsid w:val="00BE74A5"/>
    <w:rsid w:val="00C00543"/>
    <w:rsid w:val="00C01A5A"/>
    <w:rsid w:val="00C022FB"/>
    <w:rsid w:val="00C0555B"/>
    <w:rsid w:val="00C07464"/>
    <w:rsid w:val="00C10766"/>
    <w:rsid w:val="00C10805"/>
    <w:rsid w:val="00C110C7"/>
    <w:rsid w:val="00C142CD"/>
    <w:rsid w:val="00C303C9"/>
    <w:rsid w:val="00C3489B"/>
    <w:rsid w:val="00C3733C"/>
    <w:rsid w:val="00C40750"/>
    <w:rsid w:val="00C41BFD"/>
    <w:rsid w:val="00C45276"/>
    <w:rsid w:val="00C50F7D"/>
    <w:rsid w:val="00C52405"/>
    <w:rsid w:val="00C5258F"/>
    <w:rsid w:val="00C626EA"/>
    <w:rsid w:val="00C652B9"/>
    <w:rsid w:val="00C737A7"/>
    <w:rsid w:val="00C74D00"/>
    <w:rsid w:val="00C7616F"/>
    <w:rsid w:val="00C800D5"/>
    <w:rsid w:val="00C91652"/>
    <w:rsid w:val="00C92848"/>
    <w:rsid w:val="00C93DDF"/>
    <w:rsid w:val="00C9469D"/>
    <w:rsid w:val="00CA4186"/>
    <w:rsid w:val="00CB01E4"/>
    <w:rsid w:val="00CB6E04"/>
    <w:rsid w:val="00CC0426"/>
    <w:rsid w:val="00CC3053"/>
    <w:rsid w:val="00CC339D"/>
    <w:rsid w:val="00CC61B6"/>
    <w:rsid w:val="00CC6A4C"/>
    <w:rsid w:val="00CD286B"/>
    <w:rsid w:val="00CD2B4D"/>
    <w:rsid w:val="00CD378D"/>
    <w:rsid w:val="00CD41D7"/>
    <w:rsid w:val="00CD4D8E"/>
    <w:rsid w:val="00CD666A"/>
    <w:rsid w:val="00CE4788"/>
    <w:rsid w:val="00CE7E00"/>
    <w:rsid w:val="00CF0644"/>
    <w:rsid w:val="00D01350"/>
    <w:rsid w:val="00D0469D"/>
    <w:rsid w:val="00D04C9A"/>
    <w:rsid w:val="00D1359D"/>
    <w:rsid w:val="00D136A7"/>
    <w:rsid w:val="00D1624B"/>
    <w:rsid w:val="00D16FEB"/>
    <w:rsid w:val="00D20733"/>
    <w:rsid w:val="00D21DA4"/>
    <w:rsid w:val="00D30C74"/>
    <w:rsid w:val="00D358DF"/>
    <w:rsid w:val="00D37E4B"/>
    <w:rsid w:val="00D54158"/>
    <w:rsid w:val="00D56525"/>
    <w:rsid w:val="00D61AA8"/>
    <w:rsid w:val="00D634C4"/>
    <w:rsid w:val="00D63941"/>
    <w:rsid w:val="00D70B74"/>
    <w:rsid w:val="00D74203"/>
    <w:rsid w:val="00D80C80"/>
    <w:rsid w:val="00D82271"/>
    <w:rsid w:val="00D869D3"/>
    <w:rsid w:val="00D86B3D"/>
    <w:rsid w:val="00D904B0"/>
    <w:rsid w:val="00DA1590"/>
    <w:rsid w:val="00DA6D02"/>
    <w:rsid w:val="00DB4488"/>
    <w:rsid w:val="00DB4611"/>
    <w:rsid w:val="00DB481D"/>
    <w:rsid w:val="00DB65A4"/>
    <w:rsid w:val="00DC5E48"/>
    <w:rsid w:val="00DD272E"/>
    <w:rsid w:val="00DE2D87"/>
    <w:rsid w:val="00DE41FA"/>
    <w:rsid w:val="00DE4529"/>
    <w:rsid w:val="00DE4888"/>
    <w:rsid w:val="00DF3AAF"/>
    <w:rsid w:val="00DF66C2"/>
    <w:rsid w:val="00DF6AFD"/>
    <w:rsid w:val="00E00241"/>
    <w:rsid w:val="00E03DD6"/>
    <w:rsid w:val="00E17EF1"/>
    <w:rsid w:val="00E2295C"/>
    <w:rsid w:val="00E27558"/>
    <w:rsid w:val="00E27F9E"/>
    <w:rsid w:val="00E34576"/>
    <w:rsid w:val="00E4454F"/>
    <w:rsid w:val="00E447DF"/>
    <w:rsid w:val="00E51CD2"/>
    <w:rsid w:val="00E5585F"/>
    <w:rsid w:val="00E613CA"/>
    <w:rsid w:val="00E65732"/>
    <w:rsid w:val="00E6593A"/>
    <w:rsid w:val="00E67B01"/>
    <w:rsid w:val="00E717F5"/>
    <w:rsid w:val="00E72F24"/>
    <w:rsid w:val="00E73197"/>
    <w:rsid w:val="00E77038"/>
    <w:rsid w:val="00E7736C"/>
    <w:rsid w:val="00E831E7"/>
    <w:rsid w:val="00E875CF"/>
    <w:rsid w:val="00E9252A"/>
    <w:rsid w:val="00EA2C87"/>
    <w:rsid w:val="00EA3E9D"/>
    <w:rsid w:val="00EA5075"/>
    <w:rsid w:val="00EB20F9"/>
    <w:rsid w:val="00EB389D"/>
    <w:rsid w:val="00EB476F"/>
    <w:rsid w:val="00EB5713"/>
    <w:rsid w:val="00EB7114"/>
    <w:rsid w:val="00EC52A7"/>
    <w:rsid w:val="00EC6A79"/>
    <w:rsid w:val="00EC6D0A"/>
    <w:rsid w:val="00ED1DB0"/>
    <w:rsid w:val="00ED49C1"/>
    <w:rsid w:val="00ED538F"/>
    <w:rsid w:val="00EE1C6D"/>
    <w:rsid w:val="00EE301C"/>
    <w:rsid w:val="00EE5026"/>
    <w:rsid w:val="00EE7688"/>
    <w:rsid w:val="00EF13DB"/>
    <w:rsid w:val="00EF2DA1"/>
    <w:rsid w:val="00EF33FC"/>
    <w:rsid w:val="00F0057E"/>
    <w:rsid w:val="00F01F58"/>
    <w:rsid w:val="00F03313"/>
    <w:rsid w:val="00F061B0"/>
    <w:rsid w:val="00F108D0"/>
    <w:rsid w:val="00F10E1A"/>
    <w:rsid w:val="00F122FC"/>
    <w:rsid w:val="00F22CFC"/>
    <w:rsid w:val="00F25D11"/>
    <w:rsid w:val="00F279C9"/>
    <w:rsid w:val="00F3506A"/>
    <w:rsid w:val="00F41D5C"/>
    <w:rsid w:val="00F4524E"/>
    <w:rsid w:val="00F62677"/>
    <w:rsid w:val="00F6717C"/>
    <w:rsid w:val="00F67DE0"/>
    <w:rsid w:val="00F7546B"/>
    <w:rsid w:val="00F76D27"/>
    <w:rsid w:val="00F83445"/>
    <w:rsid w:val="00F87A5B"/>
    <w:rsid w:val="00F91ED8"/>
    <w:rsid w:val="00F92D27"/>
    <w:rsid w:val="00F932A9"/>
    <w:rsid w:val="00F96AFE"/>
    <w:rsid w:val="00F96FAE"/>
    <w:rsid w:val="00FA0DA5"/>
    <w:rsid w:val="00FA2877"/>
    <w:rsid w:val="00FA541D"/>
    <w:rsid w:val="00FB431B"/>
    <w:rsid w:val="00FB4873"/>
    <w:rsid w:val="00FB5AB4"/>
    <w:rsid w:val="00FC4432"/>
    <w:rsid w:val="00FD02E3"/>
    <w:rsid w:val="00FD0522"/>
    <w:rsid w:val="00FD401C"/>
    <w:rsid w:val="00FD4E5C"/>
    <w:rsid w:val="00FE17BE"/>
    <w:rsid w:val="00FF22FD"/>
    <w:rsid w:val="00FF2924"/>
    <w:rsid w:val="00FF2C65"/>
    <w:rsid w:val="00FF3C62"/>
    <w:rsid w:val="00FF53F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0E5A1D-8DDD-4C78-9D00-0CB59631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6400</Words>
  <Characters>36485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Куприянова Лидия Михайловна</cp:lastModifiedBy>
  <cp:revision>14</cp:revision>
  <cp:lastPrinted>2021-10-12T07:15:00Z</cp:lastPrinted>
  <dcterms:created xsi:type="dcterms:W3CDTF">2021-09-16T04:57:00Z</dcterms:created>
  <dcterms:modified xsi:type="dcterms:W3CDTF">2021-10-22T07:01:00Z</dcterms:modified>
</cp:coreProperties>
</file>