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1E" w:rsidRPr="00CE06C9" w:rsidRDefault="00D16C1E" w:rsidP="00D16C1E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D16C1E" w:rsidRPr="00CE06C9" w:rsidRDefault="00D16C1E" w:rsidP="00D16C1E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16C1E" w:rsidRPr="00CE06C9" w:rsidRDefault="00D16C1E" w:rsidP="00D16C1E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16C1E" w:rsidRPr="00CE06C9" w:rsidRDefault="00D16C1E" w:rsidP="00D16C1E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D16C1E" w:rsidRPr="00CE06C9" w:rsidRDefault="00D16C1E" w:rsidP="00D16C1E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D16C1E" w:rsidRPr="00CE06C9" w:rsidRDefault="00D16C1E" w:rsidP="00D16C1E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  <w:szCs w:val="24"/>
        </w:rPr>
      </w:pPr>
    </w:p>
    <w:p w:rsidR="00D16C1E" w:rsidRPr="00CE06C9" w:rsidRDefault="00D16C1E" w:rsidP="00D16C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D16C1E" w:rsidRPr="00CE06C9" w:rsidRDefault="00D16C1E" w:rsidP="00D16C1E">
      <w:pPr>
        <w:spacing w:after="0" w:line="240" w:lineRule="auto"/>
        <w:jc w:val="center"/>
        <w:rPr>
          <w:rFonts w:ascii="Arial" w:hAnsi="Arial" w:cs="Arial"/>
          <w:sz w:val="26"/>
          <w:szCs w:val="24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16C1E" w:rsidRPr="00CE06C9" w:rsidTr="00225597">
        <w:trPr>
          <w:trHeight w:val="328"/>
          <w:jc w:val="center"/>
        </w:trPr>
        <w:tc>
          <w:tcPr>
            <w:tcW w:w="784" w:type="dxa"/>
          </w:tcPr>
          <w:p w:rsidR="00D16C1E" w:rsidRPr="00CE06C9" w:rsidRDefault="00D16C1E" w:rsidP="00225597">
            <w:pPr>
              <w:spacing w:after="0"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CE06C9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16C1E" w:rsidRPr="00CE06C9" w:rsidRDefault="00B41134" w:rsidP="002255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</w:tcPr>
          <w:p w:rsidR="00D16C1E" w:rsidRPr="00CE06C9" w:rsidRDefault="00D16C1E" w:rsidP="002255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06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D16C1E" w:rsidRPr="00CE06C9" w:rsidRDefault="00B41134" w:rsidP="002255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</w:tcPr>
          <w:p w:rsidR="00D16C1E" w:rsidRPr="00CE06C9" w:rsidRDefault="00D16C1E" w:rsidP="00225597">
            <w:pPr>
              <w:spacing w:after="0" w:line="240" w:lineRule="auto"/>
              <w:ind w:right="-76"/>
              <w:rPr>
                <w:rFonts w:ascii="Times New Roman" w:hAnsi="Times New Roman"/>
                <w:sz w:val="28"/>
                <w:szCs w:val="28"/>
              </w:rPr>
            </w:pPr>
            <w:r w:rsidRPr="00CE06C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D16C1E" w:rsidRPr="00CE06C9" w:rsidRDefault="00B41134" w:rsidP="00225597">
            <w:pPr>
              <w:spacing w:after="0" w:line="240" w:lineRule="auto"/>
              <w:ind w:righ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D16C1E" w:rsidRPr="00CE06C9" w:rsidRDefault="00D16C1E" w:rsidP="002255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16C1E" w:rsidRPr="00CE06C9" w:rsidRDefault="00D16C1E" w:rsidP="002255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D16C1E" w:rsidRPr="00CE06C9" w:rsidRDefault="00D16C1E" w:rsidP="002255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E06C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D16C1E" w:rsidRPr="00CE06C9" w:rsidRDefault="00B41134" w:rsidP="002255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102-р</w:t>
            </w:r>
          </w:p>
        </w:tc>
      </w:tr>
    </w:tbl>
    <w:p w:rsidR="00683100" w:rsidRPr="00635AA0" w:rsidRDefault="00683100" w:rsidP="00D16C1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084A" w:rsidRDefault="00143B92" w:rsidP="002F39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5AA0">
        <w:rPr>
          <w:rFonts w:ascii="Times New Roman" w:hAnsi="Times New Roman"/>
          <w:b/>
          <w:sz w:val="26"/>
          <w:szCs w:val="26"/>
        </w:rPr>
        <w:t>Об антинаркотической комиссии</w:t>
      </w:r>
    </w:p>
    <w:p w:rsidR="00D75773" w:rsidRPr="00635AA0" w:rsidRDefault="00F11FD7" w:rsidP="002F39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5AA0">
        <w:rPr>
          <w:rFonts w:ascii="Times New Roman" w:hAnsi="Times New Roman"/>
          <w:b/>
          <w:sz w:val="26"/>
          <w:szCs w:val="26"/>
        </w:rPr>
        <w:t xml:space="preserve">Юргинского муниципального </w:t>
      </w:r>
      <w:r w:rsidR="001D4BB8">
        <w:rPr>
          <w:rFonts w:ascii="Times New Roman" w:hAnsi="Times New Roman"/>
          <w:b/>
          <w:sz w:val="26"/>
          <w:szCs w:val="26"/>
        </w:rPr>
        <w:t>округа</w:t>
      </w:r>
    </w:p>
    <w:p w:rsidR="00683100" w:rsidRPr="00635AA0" w:rsidRDefault="00683100" w:rsidP="002F3933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3100" w:rsidRPr="00635AA0" w:rsidRDefault="00143B92" w:rsidP="00D16C1E">
      <w:pPr>
        <w:tabs>
          <w:tab w:val="left" w:pos="226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5AA0">
        <w:rPr>
          <w:rFonts w:ascii="Times New Roman" w:hAnsi="Times New Roman"/>
          <w:sz w:val="26"/>
          <w:szCs w:val="26"/>
        </w:rPr>
        <w:t xml:space="preserve">В целях совершенствования </w:t>
      </w:r>
      <w:r w:rsidR="00F43B92">
        <w:rPr>
          <w:rFonts w:ascii="Times New Roman" w:hAnsi="Times New Roman"/>
          <w:sz w:val="26"/>
          <w:szCs w:val="26"/>
        </w:rPr>
        <w:t>местного</w:t>
      </w:r>
      <w:r w:rsidRPr="00635AA0">
        <w:rPr>
          <w:rFonts w:ascii="Times New Roman" w:hAnsi="Times New Roman"/>
          <w:sz w:val="26"/>
          <w:szCs w:val="26"/>
        </w:rPr>
        <w:t xml:space="preserve"> управления в области противодействия незаконному обороту наркотических средств, психотропных веществ и их </w:t>
      </w:r>
      <w:proofErr w:type="spellStart"/>
      <w:r w:rsidRPr="00635AA0">
        <w:rPr>
          <w:rFonts w:ascii="Times New Roman" w:hAnsi="Times New Roman"/>
          <w:sz w:val="26"/>
          <w:szCs w:val="26"/>
        </w:rPr>
        <w:t>перекурсоров</w:t>
      </w:r>
      <w:proofErr w:type="spellEnd"/>
      <w:r w:rsidR="006A5E3D" w:rsidRPr="00635AA0">
        <w:rPr>
          <w:rFonts w:ascii="Times New Roman" w:hAnsi="Times New Roman"/>
          <w:sz w:val="26"/>
          <w:szCs w:val="26"/>
        </w:rPr>
        <w:t>:</w:t>
      </w:r>
    </w:p>
    <w:p w:rsidR="00232CB8" w:rsidRPr="00D16C1E" w:rsidRDefault="004E1A58" w:rsidP="00D16C1E">
      <w:pPr>
        <w:tabs>
          <w:tab w:val="left" w:pos="993"/>
          <w:tab w:val="left" w:pos="1083"/>
          <w:tab w:val="left" w:pos="226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</w:t>
      </w:r>
      <w:r w:rsidRPr="004E1A58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D16C1E">
        <w:rPr>
          <w:rFonts w:ascii="Times New Roman" w:hAnsi="Times New Roman"/>
          <w:sz w:val="26"/>
          <w:szCs w:val="26"/>
        </w:rPr>
        <w:t>Утвердить состав антинаркотической комиссии, согласно                     Приложению № 1.</w:t>
      </w:r>
    </w:p>
    <w:p w:rsidR="00232CB8" w:rsidRPr="004E1A58" w:rsidRDefault="00165DCA" w:rsidP="004E1A58">
      <w:pPr>
        <w:tabs>
          <w:tab w:val="left" w:pos="993"/>
          <w:tab w:val="left" w:pos="226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</w:t>
      </w:r>
      <w:r w:rsidRPr="00165DCA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4E1A58">
        <w:rPr>
          <w:rFonts w:ascii="Times New Roman" w:hAnsi="Times New Roman"/>
          <w:sz w:val="26"/>
          <w:szCs w:val="26"/>
        </w:rPr>
        <w:t>Утвердить положение об антинаркотической комиссии, согласно Приложению №</w:t>
      </w:r>
      <w:r w:rsidR="00782DE3" w:rsidRPr="004E1A58">
        <w:rPr>
          <w:rFonts w:ascii="Times New Roman" w:hAnsi="Times New Roman"/>
          <w:sz w:val="26"/>
          <w:szCs w:val="26"/>
        </w:rPr>
        <w:t xml:space="preserve"> </w:t>
      </w:r>
      <w:r w:rsidR="00746057" w:rsidRPr="004E1A58">
        <w:rPr>
          <w:rFonts w:ascii="Times New Roman" w:hAnsi="Times New Roman"/>
          <w:sz w:val="26"/>
          <w:szCs w:val="26"/>
        </w:rPr>
        <w:t>2</w:t>
      </w:r>
      <w:r w:rsidR="00232CB8" w:rsidRPr="004E1A58">
        <w:rPr>
          <w:rFonts w:ascii="Times New Roman" w:hAnsi="Times New Roman"/>
          <w:sz w:val="26"/>
          <w:szCs w:val="26"/>
        </w:rPr>
        <w:t>.</w:t>
      </w:r>
    </w:p>
    <w:p w:rsidR="008C48EC" w:rsidRDefault="008C48EC" w:rsidP="008C48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</w:t>
      </w:r>
      <w:r w:rsidRPr="008C48EC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165DCA">
        <w:rPr>
          <w:rFonts w:ascii="Times New Roman" w:hAnsi="Times New Roman"/>
          <w:sz w:val="26"/>
          <w:szCs w:val="26"/>
        </w:rPr>
        <w:t>Распоряжение администрации Юргинского муниципального округа</w:t>
      </w:r>
      <w:r w:rsidR="00746057" w:rsidRPr="00165DCA">
        <w:rPr>
          <w:rFonts w:ascii="Times New Roman" w:hAnsi="Times New Roman"/>
          <w:sz w:val="26"/>
          <w:szCs w:val="26"/>
        </w:rPr>
        <w:br/>
        <w:t>от 20.04.2020 № 217-р «Об антинаркотической комиссии Юргинского муниципального округа» считать утратившим силу.</w:t>
      </w:r>
    </w:p>
    <w:p w:rsidR="00232CB8" w:rsidRPr="008C48EC" w:rsidRDefault="008C48EC" w:rsidP="008C48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4.</w:t>
      </w:r>
      <w:r w:rsidRPr="008C48EC">
        <w:rPr>
          <w:rFonts w:ascii="Times New Roman" w:hAnsi="Times New Roman"/>
          <w:color w:val="FFFFFF" w:themeColor="background1"/>
          <w:sz w:val="26"/>
          <w:szCs w:val="26"/>
        </w:rPr>
        <w:t>.</w:t>
      </w:r>
      <w:proofErr w:type="gramStart"/>
      <w:r w:rsidR="00232CB8" w:rsidRPr="008C48EC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232CB8" w:rsidRPr="008C48EC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232CB8" w:rsidRPr="008C48EC" w:rsidRDefault="00214B31" w:rsidP="008C48E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5.</w:t>
      </w:r>
      <w:r w:rsidRPr="00214B31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8C48EC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 на заместителя главы Юргинского муниципального округа по социальным вопросам                         С.В. Гордееву.</w:t>
      </w:r>
    </w:p>
    <w:p w:rsidR="004D1526" w:rsidRPr="00635AA0" w:rsidRDefault="004D1526" w:rsidP="00E14B09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2F3933" w:rsidRPr="002F3933" w:rsidTr="00D16C1E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D16C1E" w:rsidRPr="00FE7497" w:rsidTr="00225597">
              <w:tc>
                <w:tcPr>
                  <w:tcW w:w="6062" w:type="dxa"/>
                  <w:hideMark/>
                </w:tcPr>
                <w:p w:rsidR="00D16C1E" w:rsidRPr="00FE7497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7497">
                    <w:rPr>
                      <w:rFonts w:ascii="Times New Roman" w:hAnsi="Times New Roman"/>
                      <w:sz w:val="26"/>
                      <w:szCs w:val="26"/>
                    </w:rPr>
                    <w:t>Глава Юргинского</w:t>
                  </w:r>
                </w:p>
                <w:p w:rsidR="00D16C1E" w:rsidRPr="00FE7497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7497">
                    <w:rPr>
                      <w:rFonts w:ascii="Times New Roman" w:hAnsi="Times New Roman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D16C1E" w:rsidRPr="00FE7497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D16C1E" w:rsidRPr="00FE7497" w:rsidRDefault="00D16C1E" w:rsidP="0022559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</w:t>
                  </w:r>
                  <w:r w:rsidRPr="00FE7497">
                    <w:rPr>
                      <w:rFonts w:ascii="Times New Roman" w:hAnsi="Times New Roman"/>
                      <w:sz w:val="26"/>
                      <w:szCs w:val="26"/>
                    </w:rPr>
                    <w:t>Д.К.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E7497">
                    <w:rPr>
                      <w:rFonts w:ascii="Times New Roman" w:hAnsi="Times New Roman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B41134" w:rsidRPr="00B41134" w:rsidTr="00225597">
              <w:tc>
                <w:tcPr>
                  <w:tcW w:w="6062" w:type="dxa"/>
                </w:tcPr>
                <w:p w:rsidR="00D16C1E" w:rsidRPr="00B41134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D16C1E" w:rsidRPr="00B41134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  <w:r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D16C1E" w:rsidRPr="00B41134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  <w:r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>начальник правового управления</w:t>
                  </w:r>
                </w:p>
              </w:tc>
              <w:tc>
                <w:tcPr>
                  <w:tcW w:w="3544" w:type="dxa"/>
                </w:tcPr>
                <w:p w:rsidR="00D16C1E" w:rsidRPr="00B41134" w:rsidRDefault="00D16C1E" w:rsidP="00225597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D16C1E" w:rsidRPr="00B41134" w:rsidRDefault="00D16C1E" w:rsidP="0022559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D16C1E" w:rsidRPr="00B41134" w:rsidRDefault="00D16C1E" w:rsidP="0022559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</w:pPr>
                  <w:r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 xml:space="preserve">    </w:t>
                  </w:r>
                  <w:r w:rsidR="00E14B09"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 xml:space="preserve"> </w:t>
                  </w:r>
                  <w:r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 xml:space="preserve">Н.А. </w:t>
                  </w:r>
                  <w:proofErr w:type="spellStart"/>
                  <w:r w:rsidRPr="00B41134">
                    <w:rPr>
                      <w:rFonts w:ascii="Times New Roman" w:hAnsi="Times New Roman"/>
                      <w:color w:val="FFFFFF" w:themeColor="background1"/>
                      <w:sz w:val="26"/>
                      <w:szCs w:val="26"/>
                    </w:rPr>
                    <w:t>Байдракова</w:t>
                  </w:r>
                  <w:proofErr w:type="spellEnd"/>
                </w:p>
              </w:tc>
            </w:tr>
          </w:tbl>
          <w:p w:rsidR="00D16C1E" w:rsidRPr="00B41134" w:rsidRDefault="00D16C1E" w:rsidP="00D16C1E">
            <w:pPr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2F3933" w:rsidRPr="002F3933" w:rsidRDefault="002F3933" w:rsidP="004D1526">
            <w:pPr>
              <w:tabs>
                <w:tab w:val="left" w:pos="969"/>
                <w:tab w:val="left" w:pos="108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2F3933" w:rsidRPr="002F3933" w:rsidRDefault="002F3933" w:rsidP="002F3933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2F3933" w:rsidRPr="002F3933" w:rsidTr="004D1526">
        <w:tc>
          <w:tcPr>
            <w:tcW w:w="6062" w:type="dxa"/>
          </w:tcPr>
          <w:p w:rsidR="002F3933" w:rsidRPr="002C509B" w:rsidRDefault="002F3933" w:rsidP="002F3933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2F3933" w:rsidRPr="002C509B" w:rsidRDefault="002F3933" w:rsidP="002F3933">
            <w:pPr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en-US"/>
              </w:rPr>
            </w:pPr>
          </w:p>
        </w:tc>
      </w:tr>
    </w:tbl>
    <w:p w:rsidR="0015569F" w:rsidRPr="00635AA0" w:rsidRDefault="0015569F" w:rsidP="00635AA0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75773" w:rsidRPr="00635AA0" w:rsidRDefault="00D75773" w:rsidP="00635AA0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635AA0" w:rsidRPr="00635AA0" w:rsidTr="004D1526">
        <w:tc>
          <w:tcPr>
            <w:tcW w:w="5353" w:type="dxa"/>
            <w:shd w:val="clear" w:color="auto" w:fill="auto"/>
          </w:tcPr>
          <w:p w:rsidR="00635AA0" w:rsidRPr="00635AA0" w:rsidRDefault="00635AA0" w:rsidP="001D4BB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:rsidR="00635AA0" w:rsidRPr="00635AA0" w:rsidRDefault="00635AA0" w:rsidP="00635AA0">
            <w:pPr>
              <w:tabs>
                <w:tab w:val="left" w:pos="969"/>
                <w:tab w:val="left" w:pos="1083"/>
              </w:tabs>
              <w:spacing w:after="0" w:line="240" w:lineRule="auto"/>
              <w:ind w:firstLine="145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5AA0" w:rsidRPr="00635AA0" w:rsidTr="004D1526">
        <w:tc>
          <w:tcPr>
            <w:tcW w:w="5353" w:type="dxa"/>
            <w:shd w:val="clear" w:color="auto" w:fill="auto"/>
          </w:tcPr>
          <w:p w:rsidR="00635AA0" w:rsidRPr="0071613E" w:rsidRDefault="00635AA0" w:rsidP="00635A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:rsidR="00232CB8" w:rsidRDefault="00232CB8" w:rsidP="00635AA0">
            <w:pPr>
              <w:spacing w:after="0" w:line="240" w:lineRule="auto"/>
              <w:ind w:firstLine="1451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3C212A" w:rsidRDefault="003C212A" w:rsidP="00635AA0">
            <w:pPr>
              <w:spacing w:after="0" w:line="240" w:lineRule="auto"/>
              <w:ind w:firstLine="1451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3C212A" w:rsidRPr="0071613E" w:rsidRDefault="003C212A" w:rsidP="00635AA0">
            <w:pPr>
              <w:spacing w:after="0" w:line="240" w:lineRule="auto"/>
              <w:ind w:firstLine="1451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232CB8" w:rsidRDefault="00232CB8" w:rsidP="004D15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14B31" w:rsidRDefault="00214B31" w:rsidP="00232CB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14B31" w:rsidRDefault="00214B31" w:rsidP="00232CB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7381" w:rsidRDefault="00C7738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</w:p>
    <w:p w:rsidR="00C77381" w:rsidRDefault="00C7738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№1</w:t>
      </w: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32CB8" w:rsidRPr="00B41134" w:rsidRDefault="00214B31" w:rsidP="00214B3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</w:t>
      </w:r>
      <w:r w:rsidR="00B41134">
        <w:rPr>
          <w:rFonts w:ascii="Times New Roman" w:hAnsi="Times New Roman"/>
          <w:sz w:val="26"/>
          <w:szCs w:val="26"/>
        </w:rPr>
        <w:t xml:space="preserve">                             от  </w:t>
      </w:r>
      <w:r w:rsidR="00B41134" w:rsidRPr="00B41134">
        <w:rPr>
          <w:rFonts w:ascii="Times New Roman" w:hAnsi="Times New Roman"/>
          <w:sz w:val="26"/>
          <w:szCs w:val="26"/>
          <w:u w:val="single"/>
        </w:rPr>
        <w:t>28.02.2022</w:t>
      </w:r>
      <w:r w:rsidR="00B41134">
        <w:rPr>
          <w:rFonts w:ascii="Times New Roman" w:hAnsi="Times New Roman"/>
          <w:sz w:val="26"/>
          <w:szCs w:val="26"/>
        </w:rPr>
        <w:t xml:space="preserve">           №    </w:t>
      </w:r>
      <w:r w:rsidR="00B41134" w:rsidRPr="00B41134">
        <w:rPr>
          <w:rFonts w:ascii="Times New Roman" w:hAnsi="Times New Roman"/>
          <w:sz w:val="26"/>
          <w:szCs w:val="26"/>
          <w:u w:val="single"/>
        </w:rPr>
        <w:t>102-р</w:t>
      </w:r>
    </w:p>
    <w:p w:rsidR="00214B31" w:rsidRDefault="00214B31" w:rsidP="003C21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14B31" w:rsidRDefault="00214B31" w:rsidP="003C21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C212A" w:rsidRPr="00746057" w:rsidRDefault="003C212A" w:rsidP="003C21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46057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746057" w:rsidRDefault="003C212A" w:rsidP="003C21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46057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746057" w:rsidRDefault="003C212A" w:rsidP="003C21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46057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746057" w:rsidRDefault="003C212A" w:rsidP="003C212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 xml:space="preserve">Председатель комиссии - глава Юргинского муниципального                округа;   </w:t>
      </w: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Заместитель председателя - заместитель главы Юргинского муниципального округа по социальным вопросам;</w:t>
      </w: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Заместитель председателя - начальник отдела по делам ГО и ЧС администрации Юргинского муниципального округа;</w:t>
      </w: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Секретарь комиссии – заместитель начальника Управления культуры, молодёжной политики и спорта администрации Юргинского муниципального округа.</w:t>
      </w: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746057" w:rsidRDefault="003C212A" w:rsidP="003C212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46057">
        <w:rPr>
          <w:rFonts w:ascii="Times New Roman" w:hAnsi="Times New Roman"/>
          <w:b/>
          <w:sz w:val="26"/>
          <w:szCs w:val="26"/>
        </w:rPr>
        <w:t>Члены комиссии: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 xml:space="preserve">начальник Управления образования администрации Юргинского муниципального округа; 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746057">
        <w:rPr>
          <w:rFonts w:ascii="Times New Roman" w:hAnsi="Times New Roman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Pr="00746057">
        <w:rPr>
          <w:rFonts w:ascii="Times New Roman" w:hAnsi="Times New Roman"/>
          <w:sz w:val="26"/>
          <w:szCs w:val="26"/>
        </w:rPr>
        <w:t>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начальник Управления культуры, молодежной политики и спорта администрации Юргинского муниципального округа;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(по согласованию); 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 xml:space="preserve"> начальник  отделения по борьбе с незаконным оборотом наркотиков МО МВД России «</w:t>
      </w:r>
      <w:proofErr w:type="spellStart"/>
      <w:r w:rsidRPr="00746057">
        <w:rPr>
          <w:rFonts w:ascii="Times New Roman" w:hAnsi="Times New Roman"/>
          <w:sz w:val="26"/>
          <w:szCs w:val="26"/>
        </w:rPr>
        <w:t>Юргинский</w:t>
      </w:r>
      <w:proofErr w:type="spellEnd"/>
      <w:r w:rsidRPr="00746057">
        <w:rPr>
          <w:rFonts w:ascii="Times New Roman" w:hAnsi="Times New Roman"/>
          <w:sz w:val="26"/>
          <w:szCs w:val="26"/>
        </w:rPr>
        <w:t>»;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746057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746057">
        <w:rPr>
          <w:rFonts w:ascii="Times New Roman" w:hAnsi="Times New Roman"/>
          <w:sz w:val="26"/>
          <w:szCs w:val="26"/>
        </w:rPr>
        <w:t xml:space="preserve"> ведомости»;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подростковый врач-нарколог ЮГБУЗ «</w:t>
      </w:r>
      <w:proofErr w:type="spellStart"/>
      <w:r w:rsidRPr="00746057">
        <w:rPr>
          <w:rFonts w:ascii="Times New Roman" w:hAnsi="Times New Roman"/>
          <w:sz w:val="26"/>
          <w:szCs w:val="26"/>
        </w:rPr>
        <w:t>Юргинская</w:t>
      </w:r>
      <w:proofErr w:type="spellEnd"/>
      <w:r w:rsidRPr="00746057">
        <w:rPr>
          <w:rFonts w:ascii="Times New Roman" w:hAnsi="Times New Roman"/>
          <w:sz w:val="26"/>
          <w:szCs w:val="26"/>
        </w:rPr>
        <w:t xml:space="preserve"> городская больница» (по согласованию);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настоятель прихода церкви святых мучеников Флора и Лавра Юргинского района;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начальник ПДН отдела полиции «Сельский»;</w:t>
      </w:r>
    </w:p>
    <w:p w:rsidR="003C212A" w:rsidRPr="00746057" w:rsidRDefault="003C212A" w:rsidP="003C21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46057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округа.</w:t>
      </w:r>
    </w:p>
    <w:p w:rsidR="003C212A" w:rsidRDefault="003C212A" w:rsidP="00232CB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№2</w:t>
      </w: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214B31" w:rsidRPr="00893061" w:rsidRDefault="00214B31" w:rsidP="00214B31">
      <w:pPr>
        <w:spacing w:after="0"/>
        <w:ind w:left="5103"/>
        <w:rPr>
          <w:rFonts w:ascii="Times New Roman" w:hAnsi="Times New Roman"/>
          <w:sz w:val="26"/>
          <w:szCs w:val="26"/>
        </w:rPr>
      </w:pPr>
      <w:r w:rsidRPr="00893061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14B31" w:rsidRDefault="00214B31" w:rsidP="00214B3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="00623765">
        <w:rPr>
          <w:rFonts w:ascii="Times New Roman" w:hAnsi="Times New Roman"/>
          <w:sz w:val="26"/>
          <w:szCs w:val="26"/>
        </w:rPr>
        <w:t xml:space="preserve">от  </w:t>
      </w:r>
      <w:r w:rsidR="00623765" w:rsidRPr="00623765">
        <w:rPr>
          <w:rFonts w:ascii="Times New Roman" w:hAnsi="Times New Roman"/>
          <w:sz w:val="26"/>
          <w:szCs w:val="26"/>
          <w:u w:val="single"/>
        </w:rPr>
        <w:t>28.02.2022</w:t>
      </w:r>
      <w:r w:rsidR="00623765">
        <w:rPr>
          <w:rFonts w:ascii="Times New Roman" w:hAnsi="Times New Roman"/>
          <w:sz w:val="26"/>
          <w:szCs w:val="26"/>
        </w:rPr>
        <w:t xml:space="preserve">  №  </w:t>
      </w:r>
      <w:bookmarkStart w:id="0" w:name="_GoBack"/>
      <w:r w:rsidR="00623765" w:rsidRPr="00623765">
        <w:rPr>
          <w:rFonts w:ascii="Times New Roman" w:hAnsi="Times New Roman"/>
          <w:sz w:val="26"/>
          <w:szCs w:val="26"/>
          <w:u w:val="single"/>
        </w:rPr>
        <w:t>102-р</w:t>
      </w:r>
      <w:bookmarkEnd w:id="0"/>
    </w:p>
    <w:p w:rsidR="00214B31" w:rsidRDefault="00214B31" w:rsidP="003C212A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3C212A" w:rsidRPr="00542EB5" w:rsidRDefault="003C212A" w:rsidP="003C212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542EB5">
        <w:rPr>
          <w:rFonts w:ascii="Times New Roman" w:hAnsi="Times New Roman"/>
          <w:sz w:val="26"/>
          <w:szCs w:val="26"/>
        </w:rPr>
        <w:t>П</w:t>
      </w:r>
      <w:proofErr w:type="gramEnd"/>
      <w:r w:rsidRPr="00542EB5">
        <w:rPr>
          <w:rFonts w:ascii="Times New Roman" w:hAnsi="Times New Roman"/>
          <w:sz w:val="26"/>
          <w:szCs w:val="26"/>
        </w:rPr>
        <w:t xml:space="preserve"> О Л О Ж Е Н И Е</w:t>
      </w:r>
    </w:p>
    <w:p w:rsidR="003C212A" w:rsidRPr="00214B31" w:rsidRDefault="003C212A" w:rsidP="003C212A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Антинаркотическая комиссия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4E6D01">
        <w:rPr>
          <w:rFonts w:ascii="Times New Roman" w:hAnsi="Times New Roman"/>
          <w:sz w:val="26"/>
          <w:szCs w:val="26"/>
        </w:rPr>
        <w:t xml:space="preserve"> (далее – комиссия) создана для координации деятельности органов исполнительной власти и заинтересованных организаций по противодействию незаконному обороту наркотических средств, психотропных веществ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4E6D01">
        <w:rPr>
          <w:rFonts w:ascii="Times New Roman" w:hAnsi="Times New Roman"/>
          <w:sz w:val="26"/>
          <w:szCs w:val="26"/>
        </w:rPr>
        <w:t>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Комиссия в своей деятельности руководствуется Конституцией Российской Федерации, </w:t>
      </w:r>
      <w:r>
        <w:rPr>
          <w:rFonts w:ascii="Times New Roman" w:hAnsi="Times New Roman"/>
          <w:sz w:val="26"/>
          <w:szCs w:val="26"/>
        </w:rPr>
        <w:t>ф</w:t>
      </w:r>
      <w:r w:rsidRPr="004E6D01">
        <w:rPr>
          <w:rFonts w:ascii="Times New Roman" w:hAnsi="Times New Roman"/>
          <w:sz w:val="26"/>
          <w:szCs w:val="26"/>
        </w:rPr>
        <w:t>едеральными законами, Указами и Распоряжениями Прези</w:t>
      </w:r>
      <w:r>
        <w:rPr>
          <w:rFonts w:ascii="Times New Roman" w:hAnsi="Times New Roman"/>
          <w:sz w:val="26"/>
          <w:szCs w:val="26"/>
        </w:rPr>
        <w:t xml:space="preserve">дента РФ, законами нормативными и </w:t>
      </w:r>
      <w:r w:rsidRPr="004E6D01">
        <w:rPr>
          <w:rFonts w:ascii="Times New Roman" w:hAnsi="Times New Roman"/>
          <w:sz w:val="26"/>
          <w:szCs w:val="26"/>
        </w:rPr>
        <w:t>правовыми актами Кемеровской области</w:t>
      </w:r>
      <w:r>
        <w:rPr>
          <w:rFonts w:ascii="Times New Roman" w:hAnsi="Times New Roman"/>
          <w:sz w:val="26"/>
          <w:szCs w:val="26"/>
        </w:rPr>
        <w:t xml:space="preserve"> - Кузбасса</w:t>
      </w:r>
      <w:r w:rsidRPr="004E6D01">
        <w:rPr>
          <w:rFonts w:ascii="Times New Roman" w:hAnsi="Times New Roman"/>
          <w:sz w:val="26"/>
          <w:szCs w:val="26"/>
        </w:rPr>
        <w:t>, решениями антинаркотической комиссии Кемеровской области</w:t>
      </w:r>
      <w:r>
        <w:rPr>
          <w:rFonts w:ascii="Times New Roman" w:hAnsi="Times New Roman"/>
          <w:sz w:val="26"/>
          <w:szCs w:val="26"/>
        </w:rPr>
        <w:t xml:space="preserve"> - Кузбасса</w:t>
      </w:r>
      <w:r w:rsidRPr="004E6D01">
        <w:rPr>
          <w:rFonts w:ascii="Times New Roman" w:hAnsi="Times New Roman"/>
          <w:sz w:val="26"/>
          <w:szCs w:val="26"/>
        </w:rPr>
        <w:t>, нормативн</w:t>
      </w:r>
      <w:r>
        <w:rPr>
          <w:rFonts w:ascii="Times New Roman" w:hAnsi="Times New Roman"/>
          <w:sz w:val="26"/>
          <w:szCs w:val="26"/>
        </w:rPr>
        <w:t xml:space="preserve">ыми </w:t>
      </w:r>
      <w:r w:rsidRPr="004E6D01">
        <w:rPr>
          <w:rFonts w:ascii="Times New Roman" w:hAnsi="Times New Roman"/>
          <w:sz w:val="26"/>
          <w:szCs w:val="26"/>
        </w:rPr>
        <w:t xml:space="preserve">правовыми  актами Юргинского </w:t>
      </w:r>
      <w:r>
        <w:rPr>
          <w:rFonts w:ascii="Times New Roman" w:hAnsi="Times New Roman"/>
          <w:sz w:val="26"/>
          <w:szCs w:val="26"/>
        </w:rPr>
        <w:t>муниципального округ</w:t>
      </w:r>
      <w:r w:rsidRPr="004E6D01">
        <w:rPr>
          <w:rFonts w:ascii="Times New Roman" w:hAnsi="Times New Roman"/>
          <w:sz w:val="26"/>
          <w:szCs w:val="26"/>
        </w:rPr>
        <w:t>а, а также настоящим Положение</w:t>
      </w:r>
      <w:r>
        <w:rPr>
          <w:rFonts w:ascii="Times New Roman" w:hAnsi="Times New Roman"/>
          <w:sz w:val="26"/>
          <w:szCs w:val="26"/>
        </w:rPr>
        <w:t>м</w:t>
      </w:r>
      <w:r w:rsidRPr="004E6D01">
        <w:rPr>
          <w:rFonts w:ascii="Times New Roman" w:hAnsi="Times New Roman"/>
          <w:sz w:val="26"/>
          <w:szCs w:val="26"/>
        </w:rPr>
        <w:t>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b/>
          <w:sz w:val="26"/>
          <w:szCs w:val="26"/>
        </w:rPr>
        <w:t>Основными задачами комиссии являются: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участие в формировании и реализации на территории Юргинского </w:t>
      </w:r>
      <w:r>
        <w:rPr>
          <w:rFonts w:ascii="Times New Roman" w:hAnsi="Times New Roman"/>
          <w:sz w:val="26"/>
          <w:szCs w:val="26"/>
        </w:rPr>
        <w:t>муниципального округа</w:t>
      </w:r>
      <w:r w:rsidRPr="004E6D01">
        <w:rPr>
          <w:rFonts w:ascii="Times New Roman" w:hAnsi="Times New Roman"/>
          <w:sz w:val="26"/>
          <w:szCs w:val="26"/>
        </w:rPr>
        <w:t xml:space="preserve"> государственной политики в области противодействия незаконному обороту наркотических средств;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разработка мер, направленных на противодействие  незаконному обороту наркотических средств, психотропных веществ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>, в том числе на профилактику этого оборота, а так же на повышение эффективности реализации целевых программ в этой области;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анализ эффективности деятельности органов исполнительной власти, органов местного самоуправления по противодействию  незаконному обороту наркотических средств, психотропных веществ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4E6D01">
        <w:rPr>
          <w:rFonts w:ascii="Times New Roman" w:hAnsi="Times New Roman"/>
          <w:sz w:val="26"/>
          <w:szCs w:val="26"/>
        </w:rPr>
        <w:t>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>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4E6D01">
        <w:rPr>
          <w:rFonts w:ascii="Times New Roman" w:hAnsi="Times New Roman"/>
          <w:b/>
          <w:sz w:val="26"/>
          <w:szCs w:val="26"/>
        </w:rPr>
        <w:t>Для осуществления своих задач комиссия имеет право: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b/>
          <w:sz w:val="26"/>
          <w:szCs w:val="26"/>
        </w:rPr>
        <w:t>-</w:t>
      </w:r>
      <w:r w:rsidRPr="004E6D01">
        <w:rPr>
          <w:rFonts w:ascii="Times New Roman" w:hAnsi="Times New Roman"/>
          <w:sz w:val="26"/>
          <w:szCs w:val="26"/>
        </w:rPr>
        <w:t xml:space="preserve">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власти,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</w:t>
      </w:r>
      <w:r>
        <w:rPr>
          <w:rFonts w:ascii="Times New Roman" w:hAnsi="Times New Roman"/>
          <w:sz w:val="26"/>
          <w:szCs w:val="26"/>
        </w:rPr>
        <w:t>округ</w:t>
      </w:r>
      <w:r w:rsidRPr="004E6D01">
        <w:rPr>
          <w:rFonts w:ascii="Times New Roman" w:hAnsi="Times New Roman"/>
          <w:sz w:val="26"/>
          <w:szCs w:val="26"/>
        </w:rPr>
        <w:t xml:space="preserve">а, а также осуществлять </w:t>
      </w:r>
      <w:proofErr w:type="gramStart"/>
      <w:r w:rsidRPr="004E6D0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E6D01">
        <w:rPr>
          <w:rFonts w:ascii="Times New Roman" w:hAnsi="Times New Roman"/>
          <w:sz w:val="26"/>
          <w:szCs w:val="26"/>
        </w:rPr>
        <w:t xml:space="preserve"> исполнением этих решений;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обеспечивать комплексный анализ ситуации, складывающийся на территории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4E6D01">
        <w:rPr>
          <w:rFonts w:ascii="Times New Roman" w:hAnsi="Times New Roman"/>
          <w:sz w:val="26"/>
          <w:szCs w:val="26"/>
        </w:rPr>
        <w:t xml:space="preserve"> в связи со злоупотреблениями наркотическими средствами, психотропными веществами и их незаконным оборотом, и разработку мер, направленных на борьбу с такими явлениями;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lastRenderedPageBreak/>
        <w:t xml:space="preserve">- создавать при необходимости рабочие группы из представителей администрации района для оперативной и качественной подготовки документов и решений по проблемам противодействия злоупотреблению наркотическими средствами, психотропными веществами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>, а также для подготовки проектов соответствующих решений комиссии;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подготавливать предложения и разрабатывать проекты постановлений и распоряжений администрации района по вопросам противодействия незаконному обороту наркотических средств, психотропных  веществ  и их 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>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- запрашивать и получать в установленном законодательством РФ порядке  необходимые материалы и информацию у государственных и иных организаций;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привлекать для участия в работе комиссии должностных лиц и специалистов администрации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4E6D01">
        <w:rPr>
          <w:rFonts w:ascii="Times New Roman" w:hAnsi="Times New Roman"/>
          <w:sz w:val="26"/>
          <w:szCs w:val="26"/>
        </w:rPr>
        <w:t>, а также представителей общественных объединений и организаций (с их согласия).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Комиссия осуществляет свою деятельность на плановой основе.</w:t>
      </w:r>
      <w:r>
        <w:rPr>
          <w:rFonts w:ascii="Times New Roman" w:hAnsi="Times New Roman"/>
          <w:sz w:val="26"/>
          <w:szCs w:val="26"/>
        </w:rPr>
        <w:t xml:space="preserve"> План </w:t>
      </w:r>
      <w:r w:rsidRPr="00940C34">
        <w:t xml:space="preserve"> </w:t>
      </w:r>
      <w:r>
        <w:rPr>
          <w:rFonts w:ascii="Times New Roman" w:hAnsi="Times New Roman"/>
          <w:sz w:val="26"/>
          <w:szCs w:val="26"/>
        </w:rPr>
        <w:t xml:space="preserve">заседания </w:t>
      </w:r>
      <w:r w:rsidRPr="00940C34">
        <w:rPr>
          <w:rFonts w:ascii="Times New Roman" w:hAnsi="Times New Roman"/>
          <w:sz w:val="26"/>
          <w:szCs w:val="26"/>
        </w:rPr>
        <w:t xml:space="preserve">утверждается распоряжением администрации Юргинского муниципального округа. </w:t>
      </w:r>
      <w:r w:rsidRPr="004E6D01">
        <w:rPr>
          <w:rFonts w:ascii="Times New Roman" w:hAnsi="Times New Roman"/>
          <w:sz w:val="26"/>
          <w:szCs w:val="26"/>
        </w:rPr>
        <w:t xml:space="preserve"> 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Присутствие на заседании комиссии ее членов обязательно. Члены комиссии обладают равными правами при обсуждении рассматриваемых на заседании вопросов.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3C212A" w:rsidRPr="004E6D01" w:rsidRDefault="003C212A" w:rsidP="003C212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Организационное обеспечение деятельности комиссии осуществляется председателем комиссии. Председатель комиссии в пределах своей компетенции определяет аппарат комиссии для организационного обеспечения деятельности комиссии.</w:t>
      </w:r>
    </w:p>
    <w:p w:rsidR="003C212A" w:rsidRPr="004E6D01" w:rsidRDefault="003C212A" w:rsidP="003C212A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Основными задачами антинаркотической комиссии являются: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- разработка проекта плана работы комиссии;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- обеспечение подготовки и проведения комиссии;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обеспечения </w:t>
      </w:r>
      <w:proofErr w:type="gramStart"/>
      <w:r w:rsidRPr="004E6D01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4E6D01">
        <w:rPr>
          <w:rFonts w:ascii="Times New Roman" w:hAnsi="Times New Roman"/>
          <w:sz w:val="26"/>
          <w:szCs w:val="26"/>
        </w:rPr>
        <w:t xml:space="preserve"> исполнением решений комиссии;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 xml:space="preserve">- мониторинг общественно – политических, социально – </w:t>
      </w:r>
      <w:proofErr w:type="gramStart"/>
      <w:r w:rsidRPr="004E6D01">
        <w:rPr>
          <w:rFonts w:ascii="Times New Roman" w:hAnsi="Times New Roman"/>
          <w:sz w:val="26"/>
          <w:szCs w:val="26"/>
        </w:rPr>
        <w:t>экономических и иных процессов</w:t>
      </w:r>
      <w:proofErr w:type="gramEnd"/>
      <w:r w:rsidRPr="004E6D01">
        <w:rPr>
          <w:rFonts w:ascii="Times New Roman" w:hAnsi="Times New Roman"/>
          <w:sz w:val="26"/>
          <w:szCs w:val="26"/>
        </w:rPr>
        <w:t xml:space="preserve"> в районе,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4E6D01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4E6D01">
        <w:rPr>
          <w:rFonts w:ascii="Times New Roman" w:hAnsi="Times New Roman"/>
          <w:sz w:val="26"/>
          <w:szCs w:val="26"/>
        </w:rPr>
        <w:t>, выработка предложений по ее улучшению;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lastRenderedPageBreak/>
        <w:t>- обеспечение взаимодействия комиссии с антинаркотической комиссией Кемеровской области;</w:t>
      </w:r>
    </w:p>
    <w:p w:rsidR="003C212A" w:rsidRPr="004E6D01" w:rsidRDefault="003C212A" w:rsidP="003C212A">
      <w:pPr>
        <w:tabs>
          <w:tab w:val="left" w:pos="993"/>
          <w:tab w:val="left" w:pos="1134"/>
          <w:tab w:val="left" w:pos="6804"/>
        </w:tabs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4E6D01">
        <w:rPr>
          <w:rFonts w:ascii="Times New Roman" w:hAnsi="Times New Roman"/>
          <w:sz w:val="26"/>
          <w:szCs w:val="26"/>
        </w:rPr>
        <w:t>- организация и ведение делопроизводства комиссии.</w:t>
      </w:r>
    </w:p>
    <w:sectPr w:rsidR="003C212A" w:rsidRPr="004E6D01" w:rsidSect="00214B3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EC" w:rsidRDefault="001A0AEC" w:rsidP="0025125B">
      <w:pPr>
        <w:spacing w:after="0" w:line="240" w:lineRule="auto"/>
      </w:pPr>
      <w:r>
        <w:separator/>
      </w:r>
    </w:p>
  </w:endnote>
  <w:endnote w:type="continuationSeparator" w:id="0">
    <w:p w:rsidR="001A0AEC" w:rsidRDefault="001A0AEC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EC" w:rsidRDefault="001A0AEC" w:rsidP="0025125B">
      <w:pPr>
        <w:spacing w:after="0" w:line="240" w:lineRule="auto"/>
      </w:pPr>
      <w:r>
        <w:separator/>
      </w:r>
    </w:p>
  </w:footnote>
  <w:footnote w:type="continuationSeparator" w:id="0">
    <w:p w:rsidR="001A0AEC" w:rsidRDefault="001A0AEC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24C03"/>
    <w:multiLevelType w:val="hybridMultilevel"/>
    <w:tmpl w:val="EE6C42B2"/>
    <w:lvl w:ilvl="0" w:tplc="BFBAB894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5AD4"/>
    <w:rsid w:val="000132E9"/>
    <w:rsid w:val="00016202"/>
    <w:rsid w:val="00034D34"/>
    <w:rsid w:val="00035745"/>
    <w:rsid w:val="00042857"/>
    <w:rsid w:val="00066BFB"/>
    <w:rsid w:val="0007267E"/>
    <w:rsid w:val="000825D6"/>
    <w:rsid w:val="000916FA"/>
    <w:rsid w:val="000C1647"/>
    <w:rsid w:val="00143B92"/>
    <w:rsid w:val="00152595"/>
    <w:rsid w:val="0015569F"/>
    <w:rsid w:val="00163166"/>
    <w:rsid w:val="00165DCA"/>
    <w:rsid w:val="00170090"/>
    <w:rsid w:val="001A0AEC"/>
    <w:rsid w:val="001A28E3"/>
    <w:rsid w:val="001A628A"/>
    <w:rsid w:val="001B7057"/>
    <w:rsid w:val="001D4BB8"/>
    <w:rsid w:val="00214B31"/>
    <w:rsid w:val="00232CB8"/>
    <w:rsid w:val="0025125B"/>
    <w:rsid w:val="0028770F"/>
    <w:rsid w:val="00292DBB"/>
    <w:rsid w:val="0029310B"/>
    <w:rsid w:val="002A63C3"/>
    <w:rsid w:val="002C509B"/>
    <w:rsid w:val="002E7E70"/>
    <w:rsid w:val="002F06C0"/>
    <w:rsid w:val="002F2EFB"/>
    <w:rsid w:val="002F3933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F2ADD"/>
    <w:rsid w:val="004218B7"/>
    <w:rsid w:val="00425DD0"/>
    <w:rsid w:val="00462A6F"/>
    <w:rsid w:val="004B0077"/>
    <w:rsid w:val="004B49BD"/>
    <w:rsid w:val="004D1526"/>
    <w:rsid w:val="004E1A58"/>
    <w:rsid w:val="004E579E"/>
    <w:rsid w:val="004E6D01"/>
    <w:rsid w:val="0051128E"/>
    <w:rsid w:val="00542EB5"/>
    <w:rsid w:val="005A198A"/>
    <w:rsid w:val="005B40BE"/>
    <w:rsid w:val="005F055D"/>
    <w:rsid w:val="00600F44"/>
    <w:rsid w:val="00623765"/>
    <w:rsid w:val="00635901"/>
    <w:rsid w:val="00635AA0"/>
    <w:rsid w:val="00683100"/>
    <w:rsid w:val="006A5E3D"/>
    <w:rsid w:val="006C0713"/>
    <w:rsid w:val="0070084A"/>
    <w:rsid w:val="0071613E"/>
    <w:rsid w:val="00740B5E"/>
    <w:rsid w:val="00740E2B"/>
    <w:rsid w:val="00746057"/>
    <w:rsid w:val="00753274"/>
    <w:rsid w:val="007571EB"/>
    <w:rsid w:val="0078295A"/>
    <w:rsid w:val="00782DE3"/>
    <w:rsid w:val="00790399"/>
    <w:rsid w:val="007B4EEE"/>
    <w:rsid w:val="007C0D0E"/>
    <w:rsid w:val="007C6567"/>
    <w:rsid w:val="007E514F"/>
    <w:rsid w:val="00802B10"/>
    <w:rsid w:val="0081302F"/>
    <w:rsid w:val="008250C2"/>
    <w:rsid w:val="00862130"/>
    <w:rsid w:val="00863A87"/>
    <w:rsid w:val="0087565F"/>
    <w:rsid w:val="00895545"/>
    <w:rsid w:val="008C48EC"/>
    <w:rsid w:val="008D0A7F"/>
    <w:rsid w:val="009020F7"/>
    <w:rsid w:val="0090719E"/>
    <w:rsid w:val="00934377"/>
    <w:rsid w:val="00940C34"/>
    <w:rsid w:val="00941504"/>
    <w:rsid w:val="009757E1"/>
    <w:rsid w:val="009A7DB3"/>
    <w:rsid w:val="009B6F55"/>
    <w:rsid w:val="009E1684"/>
    <w:rsid w:val="009F371F"/>
    <w:rsid w:val="00A34B05"/>
    <w:rsid w:val="00A7511F"/>
    <w:rsid w:val="00AA6C09"/>
    <w:rsid w:val="00B36B80"/>
    <w:rsid w:val="00B41134"/>
    <w:rsid w:val="00B85940"/>
    <w:rsid w:val="00B905F6"/>
    <w:rsid w:val="00BC11AE"/>
    <w:rsid w:val="00BC583B"/>
    <w:rsid w:val="00BD6F2A"/>
    <w:rsid w:val="00C02323"/>
    <w:rsid w:val="00C04A90"/>
    <w:rsid w:val="00C77381"/>
    <w:rsid w:val="00C92829"/>
    <w:rsid w:val="00CA146B"/>
    <w:rsid w:val="00CB6EB3"/>
    <w:rsid w:val="00CF3190"/>
    <w:rsid w:val="00D06545"/>
    <w:rsid w:val="00D16C1E"/>
    <w:rsid w:val="00D341B2"/>
    <w:rsid w:val="00D3426E"/>
    <w:rsid w:val="00D75773"/>
    <w:rsid w:val="00DC7F62"/>
    <w:rsid w:val="00DF4C11"/>
    <w:rsid w:val="00E11919"/>
    <w:rsid w:val="00E14B09"/>
    <w:rsid w:val="00E32A5A"/>
    <w:rsid w:val="00E74125"/>
    <w:rsid w:val="00E96838"/>
    <w:rsid w:val="00EA1361"/>
    <w:rsid w:val="00F07B27"/>
    <w:rsid w:val="00F11FD7"/>
    <w:rsid w:val="00F30233"/>
    <w:rsid w:val="00F43B92"/>
    <w:rsid w:val="00F57216"/>
    <w:rsid w:val="00F75A05"/>
    <w:rsid w:val="00F83715"/>
    <w:rsid w:val="00FB3F34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29</cp:revision>
  <cp:lastPrinted>2022-03-01T02:37:00Z</cp:lastPrinted>
  <dcterms:created xsi:type="dcterms:W3CDTF">2020-04-21T03:48:00Z</dcterms:created>
  <dcterms:modified xsi:type="dcterms:W3CDTF">2022-03-01T02:40:00Z</dcterms:modified>
</cp:coreProperties>
</file>